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000"/>
      </w:tblPr>
      <w:tblGrid>
        <w:gridCol w:w="3108"/>
        <w:gridCol w:w="828"/>
        <w:gridCol w:w="1559"/>
        <w:gridCol w:w="721"/>
        <w:gridCol w:w="3108"/>
        <w:gridCol w:w="282"/>
      </w:tblGrid>
      <w:tr w:rsidR="008557FB" w:rsidRPr="00523329" w:rsidTr="00113A92">
        <w:trPr>
          <w:gridAfter w:val="1"/>
          <w:wAfter w:w="282" w:type="dxa"/>
          <w:trHeight w:val="2551"/>
        </w:trPr>
        <w:tc>
          <w:tcPr>
            <w:tcW w:w="3108" w:type="dxa"/>
          </w:tcPr>
          <w:p w:rsidR="008557FB" w:rsidRPr="00523329" w:rsidRDefault="008557FB"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 xml:space="preserve">Чăваш Республикин                                                            Муркаш районĕн                                                              администрацийĕ </w:t>
            </w:r>
          </w:p>
          <w:p w:rsidR="008557FB" w:rsidRPr="00523329" w:rsidRDefault="008557FB"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 xml:space="preserve">                                                        </w:t>
            </w:r>
          </w:p>
          <w:p w:rsidR="008557FB" w:rsidRPr="00523329" w:rsidRDefault="008557FB" w:rsidP="00523329">
            <w:pPr>
              <w:pStyle w:val="a6"/>
              <w:jc w:val="center"/>
              <w:rPr>
                <w:rFonts w:ascii="Times New Roman" w:hAnsi="Times New Roman" w:cs="Times New Roman"/>
                <w:b/>
                <w:bCs/>
                <w:sz w:val="17"/>
                <w:szCs w:val="17"/>
              </w:rPr>
            </w:pPr>
          </w:p>
          <w:p w:rsidR="008557FB" w:rsidRPr="00523329" w:rsidRDefault="008557FB"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ЙЫШĂНУ</w:t>
            </w:r>
          </w:p>
          <w:p w:rsidR="008557FB" w:rsidRPr="00523329" w:rsidRDefault="008557FB" w:rsidP="00523329">
            <w:pPr>
              <w:pStyle w:val="a6"/>
              <w:jc w:val="center"/>
              <w:rPr>
                <w:rFonts w:ascii="Times New Roman" w:hAnsi="Times New Roman" w:cs="Times New Roman"/>
                <w:b/>
                <w:bCs/>
                <w:sz w:val="17"/>
                <w:szCs w:val="17"/>
              </w:rPr>
            </w:pPr>
          </w:p>
          <w:p w:rsidR="008557FB" w:rsidRPr="00523329" w:rsidRDefault="00C04A39"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______2020</w:t>
            </w:r>
            <w:r w:rsidR="008557FB" w:rsidRPr="00523329">
              <w:rPr>
                <w:rFonts w:ascii="Times New Roman" w:hAnsi="Times New Roman" w:cs="Times New Roman"/>
                <w:b/>
                <w:bCs/>
                <w:sz w:val="17"/>
                <w:szCs w:val="17"/>
              </w:rPr>
              <w:t>ç</w:t>
            </w:r>
            <w:r w:rsidR="008557FB" w:rsidRPr="00523329">
              <w:rPr>
                <w:rFonts w:ascii="Times New Roman" w:hAnsi="Times New Roman" w:cs="Times New Roman"/>
                <w:sz w:val="17"/>
                <w:szCs w:val="17"/>
              </w:rPr>
              <w:t xml:space="preserve">. </w:t>
            </w:r>
            <w:r w:rsidR="008557FB" w:rsidRPr="00523329">
              <w:rPr>
                <w:rFonts w:ascii="Times New Roman" w:hAnsi="Times New Roman" w:cs="Times New Roman"/>
                <w:b/>
                <w:bCs/>
                <w:sz w:val="17"/>
                <w:szCs w:val="17"/>
              </w:rPr>
              <w:t xml:space="preserve">№_____  </w:t>
            </w:r>
          </w:p>
          <w:p w:rsidR="008557FB" w:rsidRPr="00523329" w:rsidRDefault="008557FB" w:rsidP="00523329">
            <w:pPr>
              <w:pStyle w:val="a6"/>
              <w:jc w:val="center"/>
              <w:rPr>
                <w:rFonts w:ascii="Times New Roman" w:hAnsi="Times New Roman" w:cs="Times New Roman"/>
                <w:sz w:val="17"/>
                <w:szCs w:val="17"/>
              </w:rPr>
            </w:pPr>
            <w:r w:rsidRPr="00523329">
              <w:rPr>
                <w:rFonts w:ascii="Times New Roman" w:hAnsi="Times New Roman" w:cs="Times New Roman"/>
                <w:b/>
                <w:bCs/>
                <w:sz w:val="17"/>
                <w:szCs w:val="17"/>
              </w:rPr>
              <w:t xml:space="preserve">Муркаш сали                                                                                                                                     </w:t>
            </w:r>
          </w:p>
        </w:tc>
        <w:tc>
          <w:tcPr>
            <w:tcW w:w="3108" w:type="dxa"/>
            <w:gridSpan w:val="3"/>
          </w:tcPr>
          <w:p w:rsidR="008557FB" w:rsidRPr="00523329" w:rsidRDefault="008557FB" w:rsidP="00523329">
            <w:pPr>
              <w:pStyle w:val="a6"/>
              <w:jc w:val="center"/>
              <w:rPr>
                <w:rFonts w:ascii="Times New Roman" w:hAnsi="Times New Roman" w:cs="Times New Roman"/>
                <w:sz w:val="17"/>
                <w:szCs w:val="17"/>
              </w:rPr>
            </w:pPr>
            <w:r w:rsidRPr="00523329">
              <w:rPr>
                <w:rFonts w:ascii="Times New Roman" w:hAnsi="Times New Roman" w:cs="Times New Roman"/>
                <w:noProof/>
                <w:sz w:val="17"/>
                <w:szCs w:val="17"/>
              </w:rPr>
              <w:drawing>
                <wp:anchor distT="0" distB="0" distL="114300" distR="114300" simplePos="0" relativeHeight="251697152" behindDoc="0" locked="0" layoutInCell="1" allowOverlap="1">
                  <wp:simplePos x="0" y="0"/>
                  <wp:positionH relativeFrom="column">
                    <wp:posOffset>520065</wp:posOffset>
                  </wp:positionH>
                  <wp:positionV relativeFrom="paragraph">
                    <wp:posOffset>-796290</wp:posOffset>
                  </wp:positionV>
                  <wp:extent cx="824230" cy="852170"/>
                  <wp:effectExtent l="19050" t="0" r="0" b="0"/>
                  <wp:wrapTopAndBottom/>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srcRect/>
                          <a:stretch>
                            <a:fillRect/>
                          </a:stretch>
                        </pic:blipFill>
                        <pic:spPr bwMode="auto">
                          <a:xfrm>
                            <a:off x="0" y="0"/>
                            <a:ext cx="824230" cy="852170"/>
                          </a:xfrm>
                          <a:prstGeom prst="rect">
                            <a:avLst/>
                          </a:prstGeom>
                          <a:noFill/>
                        </pic:spPr>
                      </pic:pic>
                    </a:graphicData>
                  </a:graphic>
                </wp:anchor>
              </w:drawing>
            </w:r>
          </w:p>
        </w:tc>
        <w:tc>
          <w:tcPr>
            <w:tcW w:w="3108" w:type="dxa"/>
          </w:tcPr>
          <w:p w:rsidR="008557FB" w:rsidRPr="00523329" w:rsidRDefault="008557FB"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Чувашская Республика  Администрация</w:t>
            </w:r>
          </w:p>
          <w:p w:rsidR="008557FB" w:rsidRPr="00523329" w:rsidRDefault="008557FB"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 xml:space="preserve"> Моргаушского района</w:t>
            </w:r>
          </w:p>
          <w:p w:rsidR="008557FB" w:rsidRPr="00523329" w:rsidRDefault="008557FB" w:rsidP="00523329">
            <w:pPr>
              <w:pStyle w:val="a6"/>
              <w:jc w:val="center"/>
              <w:rPr>
                <w:rFonts w:ascii="Times New Roman" w:hAnsi="Times New Roman" w:cs="Times New Roman"/>
                <w:b/>
                <w:bCs/>
                <w:sz w:val="17"/>
                <w:szCs w:val="17"/>
              </w:rPr>
            </w:pPr>
          </w:p>
          <w:p w:rsidR="008557FB" w:rsidRPr="00523329" w:rsidRDefault="008557FB" w:rsidP="00523329">
            <w:pPr>
              <w:pStyle w:val="a6"/>
              <w:jc w:val="center"/>
              <w:rPr>
                <w:rFonts w:ascii="Times New Roman" w:hAnsi="Times New Roman" w:cs="Times New Roman"/>
                <w:b/>
                <w:bCs/>
                <w:sz w:val="17"/>
                <w:szCs w:val="17"/>
              </w:rPr>
            </w:pPr>
          </w:p>
          <w:p w:rsidR="008557FB" w:rsidRPr="00523329" w:rsidRDefault="008557FB"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ПОСТАНОВЛЕНИЕ</w:t>
            </w:r>
          </w:p>
          <w:p w:rsidR="008557FB" w:rsidRPr="00523329" w:rsidRDefault="008557FB" w:rsidP="00523329">
            <w:pPr>
              <w:pStyle w:val="a6"/>
              <w:jc w:val="center"/>
              <w:rPr>
                <w:rFonts w:ascii="Times New Roman" w:hAnsi="Times New Roman" w:cs="Times New Roman"/>
                <w:b/>
                <w:bCs/>
                <w:sz w:val="17"/>
                <w:szCs w:val="17"/>
              </w:rPr>
            </w:pPr>
          </w:p>
          <w:p w:rsidR="008557FB" w:rsidRPr="00523329" w:rsidRDefault="00523329"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26.06.</w:t>
            </w:r>
            <w:r w:rsidR="00C04A39" w:rsidRPr="00523329">
              <w:rPr>
                <w:rFonts w:ascii="Times New Roman" w:hAnsi="Times New Roman" w:cs="Times New Roman"/>
                <w:b/>
                <w:bCs/>
                <w:sz w:val="17"/>
                <w:szCs w:val="17"/>
              </w:rPr>
              <w:t>2020</w:t>
            </w:r>
            <w:r w:rsidR="00730FC1" w:rsidRPr="00523329">
              <w:rPr>
                <w:rFonts w:ascii="Times New Roman" w:hAnsi="Times New Roman" w:cs="Times New Roman"/>
                <w:b/>
                <w:bCs/>
                <w:sz w:val="17"/>
                <w:szCs w:val="17"/>
              </w:rPr>
              <w:t>г. №</w:t>
            </w:r>
            <w:r w:rsidR="00F9620C" w:rsidRPr="00523329">
              <w:rPr>
                <w:rFonts w:ascii="Times New Roman" w:hAnsi="Times New Roman" w:cs="Times New Roman"/>
                <w:b/>
                <w:bCs/>
                <w:sz w:val="17"/>
                <w:szCs w:val="17"/>
              </w:rPr>
              <w:t>_</w:t>
            </w:r>
            <w:r w:rsidRPr="00523329">
              <w:rPr>
                <w:rFonts w:ascii="Times New Roman" w:hAnsi="Times New Roman" w:cs="Times New Roman"/>
                <w:b/>
                <w:bCs/>
                <w:sz w:val="17"/>
                <w:szCs w:val="17"/>
              </w:rPr>
              <w:t>618</w:t>
            </w:r>
          </w:p>
          <w:p w:rsidR="008557FB" w:rsidRPr="00523329" w:rsidRDefault="008557FB" w:rsidP="00523329">
            <w:pPr>
              <w:pStyle w:val="a6"/>
              <w:jc w:val="center"/>
              <w:rPr>
                <w:rFonts w:ascii="Times New Roman" w:hAnsi="Times New Roman" w:cs="Times New Roman"/>
                <w:b/>
                <w:bCs/>
                <w:sz w:val="17"/>
                <w:szCs w:val="17"/>
              </w:rPr>
            </w:pPr>
            <w:r w:rsidRPr="00523329">
              <w:rPr>
                <w:rFonts w:ascii="Times New Roman" w:hAnsi="Times New Roman" w:cs="Times New Roman"/>
                <w:b/>
                <w:bCs/>
                <w:sz w:val="17"/>
                <w:szCs w:val="17"/>
              </w:rPr>
              <w:t xml:space="preserve">село Моргауши                                                                         </w:t>
            </w:r>
          </w:p>
        </w:tc>
      </w:tr>
      <w:tr w:rsidR="008557FB" w:rsidRPr="00523329" w:rsidTr="008557FB">
        <w:tc>
          <w:tcPr>
            <w:tcW w:w="3936" w:type="dxa"/>
            <w:gridSpan w:val="2"/>
          </w:tcPr>
          <w:p w:rsidR="008557FB" w:rsidRPr="00523329" w:rsidRDefault="008557FB" w:rsidP="00523329">
            <w:pPr>
              <w:spacing w:after="0" w:line="240" w:lineRule="auto"/>
              <w:jc w:val="center"/>
              <w:rPr>
                <w:rFonts w:ascii="Times New Roman" w:hAnsi="Times New Roman"/>
                <w:b/>
                <w:noProof/>
                <w:sz w:val="17"/>
                <w:szCs w:val="17"/>
              </w:rPr>
            </w:pPr>
          </w:p>
          <w:p w:rsidR="00113A92" w:rsidRPr="00523329" w:rsidRDefault="00113A92" w:rsidP="00523329">
            <w:pPr>
              <w:spacing w:after="0" w:line="240" w:lineRule="auto"/>
              <w:jc w:val="center"/>
              <w:rPr>
                <w:rFonts w:ascii="Times New Roman" w:hAnsi="Times New Roman"/>
                <w:b/>
                <w:noProof/>
                <w:sz w:val="17"/>
                <w:szCs w:val="17"/>
              </w:rPr>
            </w:pPr>
          </w:p>
        </w:tc>
        <w:tc>
          <w:tcPr>
            <w:tcW w:w="1559" w:type="dxa"/>
          </w:tcPr>
          <w:p w:rsidR="008557FB" w:rsidRPr="00523329" w:rsidRDefault="008557FB" w:rsidP="00523329">
            <w:pPr>
              <w:spacing w:after="0" w:line="240" w:lineRule="auto"/>
              <w:jc w:val="center"/>
              <w:rPr>
                <w:rFonts w:ascii="Times New Roman" w:hAnsi="Times New Roman"/>
                <w:b/>
                <w:noProof/>
                <w:sz w:val="17"/>
                <w:szCs w:val="17"/>
              </w:rPr>
            </w:pPr>
          </w:p>
        </w:tc>
        <w:tc>
          <w:tcPr>
            <w:tcW w:w="4111" w:type="dxa"/>
            <w:gridSpan w:val="3"/>
          </w:tcPr>
          <w:p w:rsidR="008557FB" w:rsidRPr="00523329" w:rsidRDefault="008557FB" w:rsidP="00523329">
            <w:pPr>
              <w:spacing w:after="0" w:line="240" w:lineRule="auto"/>
              <w:jc w:val="center"/>
              <w:rPr>
                <w:rFonts w:ascii="Times New Roman" w:hAnsi="Times New Roman"/>
                <w:b/>
                <w:noProof/>
                <w:sz w:val="17"/>
                <w:szCs w:val="17"/>
              </w:rPr>
            </w:pPr>
          </w:p>
        </w:tc>
      </w:tr>
    </w:tbl>
    <w:p w:rsidR="00A96BA6" w:rsidRPr="00523329" w:rsidRDefault="00A96BA6" w:rsidP="00523329">
      <w:pPr>
        <w:pStyle w:val="ConsPlusTitle"/>
        <w:rPr>
          <w:rFonts w:ascii="Times New Roman" w:hAnsi="Times New Roman" w:cs="Times New Roman"/>
          <w:b w:val="0"/>
          <w:sz w:val="17"/>
          <w:szCs w:val="1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FD3D83" w:rsidRPr="00523329" w:rsidTr="000D3673">
        <w:trPr>
          <w:trHeight w:val="1058"/>
        </w:trPr>
        <w:tc>
          <w:tcPr>
            <w:tcW w:w="4361" w:type="dxa"/>
          </w:tcPr>
          <w:p w:rsidR="00FD3D83" w:rsidRPr="00523329" w:rsidRDefault="00FD3D83" w:rsidP="00523329">
            <w:pPr>
              <w:pStyle w:val="ab"/>
              <w:jc w:val="both"/>
              <w:rPr>
                <w:rFonts w:ascii="Times New Roman" w:hAnsi="Times New Roman"/>
                <w:sz w:val="17"/>
                <w:szCs w:val="17"/>
              </w:rPr>
            </w:pPr>
            <w:r w:rsidRPr="00523329">
              <w:rPr>
                <w:rFonts w:ascii="Times New Roman" w:hAnsi="Times New Roman"/>
                <w:sz w:val="17"/>
                <w:szCs w:val="17"/>
              </w:rPr>
              <w:t>Об утверждении административного</w:t>
            </w:r>
            <w:r w:rsidR="004B5FD7" w:rsidRPr="00523329">
              <w:rPr>
                <w:rFonts w:ascii="Times New Roman" w:hAnsi="Times New Roman"/>
                <w:sz w:val="17"/>
                <w:szCs w:val="17"/>
              </w:rPr>
              <w:t xml:space="preserve"> </w:t>
            </w:r>
            <w:hyperlink w:anchor="P32" w:history="1">
              <w:proofErr w:type="gramStart"/>
              <w:r w:rsidRPr="00523329">
                <w:rPr>
                  <w:rFonts w:ascii="Times New Roman" w:hAnsi="Times New Roman"/>
                  <w:sz w:val="17"/>
                  <w:szCs w:val="17"/>
                </w:rPr>
                <w:t>регламент</w:t>
              </w:r>
              <w:proofErr w:type="gramEnd"/>
            </w:hyperlink>
            <w:r w:rsidRPr="00523329">
              <w:rPr>
                <w:rFonts w:ascii="Times New Roman" w:hAnsi="Times New Roman"/>
                <w:sz w:val="17"/>
                <w:szCs w:val="17"/>
              </w:rPr>
              <w:t>а</w:t>
            </w:r>
            <w:r w:rsidR="000D3673" w:rsidRPr="00523329">
              <w:rPr>
                <w:rFonts w:ascii="Times New Roman" w:hAnsi="Times New Roman"/>
                <w:sz w:val="17"/>
                <w:szCs w:val="17"/>
              </w:rPr>
              <w:t xml:space="preserve"> </w:t>
            </w:r>
            <w:r w:rsidRPr="00523329">
              <w:rPr>
                <w:rFonts w:ascii="Times New Roman" w:hAnsi="Times New Roman"/>
                <w:sz w:val="17"/>
                <w:szCs w:val="17"/>
              </w:rPr>
              <w:t>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w:t>
            </w:r>
            <w:r w:rsidR="004B5FD7" w:rsidRPr="00523329">
              <w:rPr>
                <w:rFonts w:ascii="Times New Roman" w:hAnsi="Times New Roman"/>
                <w:sz w:val="17"/>
                <w:szCs w:val="17"/>
              </w:rPr>
              <w:t xml:space="preserve"> </w:t>
            </w:r>
            <w:r w:rsidRPr="00523329">
              <w:rPr>
                <w:rFonts w:ascii="Times New Roman" w:hAnsi="Times New Roman"/>
                <w:sz w:val="17"/>
                <w:szCs w:val="17"/>
              </w:rPr>
              <w:t xml:space="preserve">в границах Моргаушского </w:t>
            </w:r>
            <w:r w:rsidR="004B5FD7" w:rsidRPr="00523329">
              <w:rPr>
                <w:rFonts w:ascii="Times New Roman" w:hAnsi="Times New Roman"/>
                <w:sz w:val="17"/>
                <w:szCs w:val="17"/>
              </w:rPr>
              <w:t xml:space="preserve"> </w:t>
            </w:r>
            <w:r w:rsidRPr="00523329">
              <w:rPr>
                <w:rFonts w:ascii="Times New Roman" w:hAnsi="Times New Roman"/>
                <w:sz w:val="17"/>
                <w:szCs w:val="17"/>
              </w:rPr>
              <w:t xml:space="preserve">района </w:t>
            </w:r>
            <w:r w:rsidR="004B5FD7" w:rsidRPr="00523329">
              <w:rPr>
                <w:rFonts w:ascii="Times New Roman" w:hAnsi="Times New Roman"/>
                <w:sz w:val="17"/>
                <w:szCs w:val="17"/>
              </w:rPr>
              <w:t xml:space="preserve"> </w:t>
            </w:r>
            <w:r w:rsidRPr="00523329">
              <w:rPr>
                <w:rFonts w:ascii="Times New Roman" w:hAnsi="Times New Roman"/>
                <w:sz w:val="17"/>
                <w:szCs w:val="17"/>
              </w:rPr>
              <w:t>Чувашской Республики</w:t>
            </w:r>
          </w:p>
        </w:tc>
      </w:tr>
    </w:tbl>
    <w:p w:rsidR="00A96BA6" w:rsidRPr="00523329" w:rsidRDefault="00A96BA6" w:rsidP="00523329">
      <w:pPr>
        <w:pStyle w:val="ConsPlusNormal"/>
        <w:jc w:val="both"/>
        <w:rPr>
          <w:rFonts w:ascii="Times New Roman" w:hAnsi="Times New Roman" w:cs="Times New Roman"/>
          <w:sz w:val="17"/>
          <w:szCs w:val="17"/>
        </w:rPr>
      </w:pPr>
    </w:p>
    <w:p w:rsidR="00FD3D83" w:rsidRPr="00523329" w:rsidRDefault="00DB39CF" w:rsidP="00523329">
      <w:pPr>
        <w:autoSpaceDE w:val="0"/>
        <w:autoSpaceDN w:val="0"/>
        <w:adjustRightInd w:val="0"/>
        <w:spacing w:after="0" w:line="240" w:lineRule="auto"/>
        <w:jc w:val="both"/>
        <w:rPr>
          <w:rFonts w:ascii="Times New Roman" w:hAnsi="Times New Roman"/>
          <w:sz w:val="17"/>
          <w:szCs w:val="17"/>
        </w:rPr>
      </w:pPr>
      <w:r w:rsidRPr="00523329">
        <w:rPr>
          <w:rFonts w:ascii="Times New Roman" w:hAnsi="Times New Roman"/>
          <w:sz w:val="17"/>
          <w:szCs w:val="17"/>
        </w:rPr>
        <w:t xml:space="preserve">        </w:t>
      </w:r>
    </w:p>
    <w:p w:rsidR="00A96BA6" w:rsidRPr="00523329" w:rsidRDefault="00FD3D83" w:rsidP="00523329">
      <w:pPr>
        <w:autoSpaceDE w:val="0"/>
        <w:autoSpaceDN w:val="0"/>
        <w:adjustRightInd w:val="0"/>
        <w:spacing w:after="0" w:line="240" w:lineRule="auto"/>
        <w:jc w:val="both"/>
        <w:rPr>
          <w:rFonts w:ascii="Times New Roman" w:eastAsiaTheme="minorHAnsi" w:hAnsi="Times New Roman"/>
          <w:sz w:val="17"/>
          <w:szCs w:val="17"/>
        </w:rPr>
      </w:pPr>
      <w:r w:rsidRPr="00523329">
        <w:rPr>
          <w:rFonts w:ascii="Times New Roman" w:hAnsi="Times New Roman"/>
          <w:sz w:val="17"/>
          <w:szCs w:val="17"/>
        </w:rPr>
        <w:t xml:space="preserve">        </w:t>
      </w:r>
      <w:r w:rsidR="00DB39CF" w:rsidRPr="00523329">
        <w:rPr>
          <w:rFonts w:ascii="Times New Roman" w:hAnsi="Times New Roman"/>
          <w:sz w:val="17"/>
          <w:szCs w:val="17"/>
        </w:rPr>
        <w:t xml:space="preserve"> </w:t>
      </w:r>
      <w:r w:rsidR="00A96BA6" w:rsidRPr="00523329">
        <w:rPr>
          <w:rFonts w:ascii="Times New Roman" w:hAnsi="Times New Roman"/>
          <w:sz w:val="17"/>
          <w:szCs w:val="17"/>
        </w:rPr>
        <w:t xml:space="preserve">В соответствии с Федеральным </w:t>
      </w:r>
      <w:hyperlink r:id="rId8" w:history="1">
        <w:r w:rsidR="00A96BA6" w:rsidRPr="00523329">
          <w:rPr>
            <w:rFonts w:ascii="Times New Roman" w:hAnsi="Times New Roman"/>
            <w:sz w:val="17"/>
            <w:szCs w:val="17"/>
          </w:rPr>
          <w:t>законом</w:t>
        </w:r>
      </w:hyperlink>
      <w:r w:rsidR="00A96BA6" w:rsidRPr="00523329">
        <w:rPr>
          <w:rFonts w:ascii="Times New Roman" w:hAnsi="Times New Roman"/>
          <w:sz w:val="17"/>
          <w:szCs w:val="17"/>
        </w:rPr>
        <w:t xml:space="preserve"> от 06.10.2003 N 131-ФЗ "Об общих принципах организации местного самоуправления в Российской Федерации", Федеральным </w:t>
      </w:r>
      <w:hyperlink r:id="rId9" w:history="1">
        <w:r w:rsidR="00A96BA6" w:rsidRPr="00523329">
          <w:rPr>
            <w:rFonts w:ascii="Times New Roman" w:hAnsi="Times New Roman"/>
            <w:sz w:val="17"/>
            <w:szCs w:val="17"/>
          </w:rPr>
          <w:t>законом</w:t>
        </w:r>
      </w:hyperlink>
      <w:r w:rsidR="00A96BA6" w:rsidRPr="00523329">
        <w:rPr>
          <w:rFonts w:ascii="Times New Roman" w:hAnsi="Times New Roman"/>
          <w:sz w:val="17"/>
          <w:szCs w:val="17"/>
        </w:rPr>
        <w:t xml:space="preserve"> от 8 ноября 2007 года N 257-ФЗ "Об автомобильных дорогах </w:t>
      </w:r>
      <w:proofErr w:type="gramStart"/>
      <w:r w:rsidR="00A96BA6" w:rsidRPr="00523329">
        <w:rPr>
          <w:rFonts w:ascii="Times New Roman" w:hAnsi="Times New Roman"/>
          <w:sz w:val="17"/>
          <w:szCs w:val="17"/>
        </w:rPr>
        <w:t>и</w:t>
      </w:r>
      <w:proofErr w:type="gramEnd"/>
      <w:r w:rsidR="00A96BA6" w:rsidRPr="00523329">
        <w:rPr>
          <w:rFonts w:ascii="Times New Roman" w:hAnsi="Times New Roman"/>
          <w:sz w:val="17"/>
          <w:szCs w:val="17"/>
        </w:rPr>
        <w:t xml:space="preserve"> о дорожной деятельности в Российской Федерации и о внесении изменений в отдельные законодательные акты Российской Федерации",</w:t>
      </w:r>
      <w:r w:rsidR="00DB39CF" w:rsidRPr="00523329">
        <w:rPr>
          <w:rFonts w:ascii="Times New Roman" w:eastAsiaTheme="minorHAnsi" w:hAnsi="Times New Roman"/>
          <w:b/>
          <w:bCs/>
          <w:sz w:val="17"/>
          <w:szCs w:val="17"/>
        </w:rPr>
        <w:t xml:space="preserve"> </w:t>
      </w:r>
      <w:r w:rsidR="00DB39CF" w:rsidRPr="00523329">
        <w:rPr>
          <w:rFonts w:ascii="Times New Roman" w:eastAsiaTheme="minorHAnsi" w:hAnsi="Times New Roman"/>
          <w:bCs/>
          <w:sz w:val="17"/>
          <w:szCs w:val="17"/>
        </w:rPr>
        <w:t>Федеральным законом</w:t>
      </w:r>
      <w:r w:rsidR="00DB39CF" w:rsidRPr="00523329">
        <w:rPr>
          <w:rFonts w:ascii="Times New Roman" w:eastAsiaTheme="minorHAnsi" w:hAnsi="Times New Roman"/>
          <w:b/>
          <w:bCs/>
          <w:sz w:val="17"/>
          <w:szCs w:val="17"/>
        </w:rPr>
        <w:t xml:space="preserve"> </w:t>
      </w:r>
      <w:r w:rsidR="00DB39CF" w:rsidRPr="00523329">
        <w:rPr>
          <w:rFonts w:ascii="Times New Roman" w:eastAsiaTheme="minorHAnsi" w:hAnsi="Times New Roman"/>
          <w:bCs/>
          <w:sz w:val="17"/>
          <w:szCs w:val="17"/>
        </w:rPr>
        <w:t xml:space="preserve">от 10.12.1995 </w:t>
      </w:r>
      <w:hyperlink r:id="rId10" w:history="1">
        <w:r w:rsidR="00DB39CF" w:rsidRPr="00523329">
          <w:rPr>
            <w:rFonts w:ascii="Times New Roman" w:eastAsiaTheme="minorHAnsi" w:hAnsi="Times New Roman"/>
            <w:bCs/>
            <w:color w:val="0000FF"/>
            <w:sz w:val="17"/>
            <w:szCs w:val="17"/>
          </w:rPr>
          <w:t>N 196-ФЗ</w:t>
        </w:r>
      </w:hyperlink>
      <w:r w:rsidR="00DB39CF" w:rsidRPr="00523329">
        <w:rPr>
          <w:rFonts w:ascii="Times New Roman" w:eastAsiaTheme="minorHAnsi" w:hAnsi="Times New Roman"/>
          <w:bCs/>
          <w:sz w:val="17"/>
          <w:szCs w:val="17"/>
        </w:rPr>
        <w:t xml:space="preserve"> "О безопасности дорожного движения",</w:t>
      </w:r>
      <w:r w:rsidR="00A96BA6" w:rsidRPr="00523329">
        <w:rPr>
          <w:rFonts w:ascii="Times New Roman" w:hAnsi="Times New Roman"/>
          <w:sz w:val="17"/>
          <w:szCs w:val="17"/>
        </w:rPr>
        <w:t xml:space="preserve"> Федеральным </w:t>
      </w:r>
      <w:hyperlink r:id="rId11" w:history="1">
        <w:r w:rsidR="00A96BA6" w:rsidRPr="00523329">
          <w:rPr>
            <w:rFonts w:ascii="Times New Roman" w:hAnsi="Times New Roman"/>
            <w:sz w:val="17"/>
            <w:szCs w:val="17"/>
          </w:rPr>
          <w:t>законом</w:t>
        </w:r>
      </w:hyperlink>
      <w:r w:rsidR="00A96BA6" w:rsidRPr="00523329">
        <w:rPr>
          <w:rFonts w:ascii="Times New Roman" w:hAnsi="Times New Roman"/>
          <w:sz w:val="17"/>
          <w:szCs w:val="17"/>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w:t>
      </w:r>
      <w:r w:rsidR="00F9620C" w:rsidRPr="00523329">
        <w:rPr>
          <w:rFonts w:ascii="Times New Roman" w:hAnsi="Times New Roman"/>
          <w:sz w:val="17"/>
          <w:szCs w:val="17"/>
        </w:rPr>
        <w:t>оля" администрация Моргаушского</w:t>
      </w:r>
      <w:r w:rsidR="00A96BA6" w:rsidRPr="00523329">
        <w:rPr>
          <w:rFonts w:ascii="Times New Roman" w:hAnsi="Times New Roman"/>
          <w:sz w:val="17"/>
          <w:szCs w:val="17"/>
        </w:rPr>
        <w:t xml:space="preserve"> района </w:t>
      </w:r>
      <w:r w:rsidR="0046083D" w:rsidRPr="00523329">
        <w:rPr>
          <w:rFonts w:ascii="Times New Roman" w:hAnsi="Times New Roman"/>
          <w:sz w:val="17"/>
          <w:szCs w:val="17"/>
        </w:rPr>
        <w:t xml:space="preserve">Чувашской Республики в целях </w:t>
      </w:r>
      <w:r w:rsidR="0046083D" w:rsidRPr="00523329">
        <w:rPr>
          <w:rFonts w:ascii="Times New Roman" w:eastAsiaTheme="minorHAnsi" w:hAnsi="Times New Roman"/>
          <w:sz w:val="17"/>
          <w:szCs w:val="17"/>
        </w:rPr>
        <w:t xml:space="preserve">повышения качества исполнения муниципальной функции </w:t>
      </w:r>
      <w:r w:rsidR="00A96BA6" w:rsidRPr="00523329">
        <w:rPr>
          <w:rFonts w:ascii="Times New Roman" w:hAnsi="Times New Roman"/>
          <w:sz w:val="17"/>
          <w:szCs w:val="17"/>
        </w:rPr>
        <w:t>постановляет:</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1. Утвердить прилагаемый Административный </w:t>
      </w:r>
      <w:hyperlink w:anchor="P32" w:history="1">
        <w:r w:rsidRPr="00523329">
          <w:rPr>
            <w:rFonts w:ascii="Times New Roman" w:hAnsi="Times New Roman" w:cs="Times New Roman"/>
            <w:sz w:val="17"/>
            <w:szCs w:val="17"/>
          </w:rPr>
          <w:t>регламент</w:t>
        </w:r>
      </w:hyperlink>
      <w:r w:rsidRPr="00523329">
        <w:rPr>
          <w:rFonts w:ascii="Times New Roman" w:hAnsi="Times New Roman" w:cs="Times New Roman"/>
          <w:sz w:val="17"/>
          <w:szCs w:val="17"/>
        </w:rPr>
        <w:t xml:space="preserve"> по </w:t>
      </w:r>
      <w:r w:rsidR="00C46A93" w:rsidRPr="00523329">
        <w:rPr>
          <w:rFonts w:ascii="Times New Roman" w:hAnsi="Times New Roman" w:cs="Times New Roman"/>
          <w:sz w:val="17"/>
          <w:szCs w:val="17"/>
        </w:rPr>
        <w:t>исп</w:t>
      </w:r>
      <w:r w:rsidR="004F57E6" w:rsidRPr="00523329">
        <w:rPr>
          <w:rFonts w:ascii="Times New Roman" w:hAnsi="Times New Roman" w:cs="Times New Roman"/>
          <w:sz w:val="17"/>
          <w:szCs w:val="17"/>
        </w:rPr>
        <w:t>ол</w:t>
      </w:r>
      <w:r w:rsidR="00FD3D83" w:rsidRPr="00523329">
        <w:rPr>
          <w:rFonts w:ascii="Times New Roman" w:hAnsi="Times New Roman" w:cs="Times New Roman"/>
          <w:sz w:val="17"/>
          <w:szCs w:val="17"/>
        </w:rPr>
        <w:t xml:space="preserve">нению муниципальной функции по </w:t>
      </w:r>
      <w:r w:rsidR="004F57E6" w:rsidRPr="00523329">
        <w:rPr>
          <w:rFonts w:ascii="Times New Roman" w:hAnsi="Times New Roman" w:cs="Times New Roman"/>
          <w:sz w:val="17"/>
          <w:szCs w:val="17"/>
        </w:rPr>
        <w:t>осуществлени</w:t>
      </w:r>
      <w:r w:rsidR="00FD3D83" w:rsidRPr="00523329">
        <w:rPr>
          <w:rFonts w:ascii="Times New Roman" w:hAnsi="Times New Roman" w:cs="Times New Roman"/>
          <w:sz w:val="17"/>
          <w:szCs w:val="17"/>
        </w:rPr>
        <w:t>ю</w:t>
      </w:r>
      <w:r w:rsidR="00C46A93" w:rsidRPr="00523329">
        <w:rPr>
          <w:rFonts w:ascii="Times New Roman" w:hAnsi="Times New Roman" w:cs="Times New Roman"/>
          <w:sz w:val="17"/>
          <w:szCs w:val="17"/>
        </w:rPr>
        <w:t xml:space="preserve"> муниципального контроля за сохранностью автомобильных дорог местного значения вне границ населенных пунктов в границах Моргаушского района</w:t>
      </w:r>
      <w:r w:rsidRPr="00523329">
        <w:rPr>
          <w:rFonts w:ascii="Times New Roman" w:hAnsi="Times New Roman" w:cs="Times New Roman"/>
          <w:sz w:val="17"/>
          <w:szCs w:val="17"/>
        </w:rPr>
        <w:t>.</w:t>
      </w:r>
    </w:p>
    <w:p w:rsidR="00ED1855" w:rsidRPr="00523329" w:rsidRDefault="00ED1855" w:rsidP="00523329">
      <w:pPr>
        <w:autoSpaceDE w:val="0"/>
        <w:autoSpaceDN w:val="0"/>
        <w:adjustRightInd w:val="0"/>
        <w:spacing w:after="0" w:line="240" w:lineRule="auto"/>
        <w:ind w:firstLine="540"/>
        <w:jc w:val="both"/>
        <w:rPr>
          <w:rFonts w:ascii="Times New Roman" w:hAnsi="Times New Roman"/>
          <w:b/>
          <w:bCs/>
          <w:sz w:val="17"/>
          <w:szCs w:val="17"/>
          <w:lang w:eastAsia="ru-RU"/>
        </w:rPr>
      </w:pPr>
      <w:r w:rsidRPr="00523329">
        <w:rPr>
          <w:rFonts w:ascii="Times New Roman" w:hAnsi="Times New Roman"/>
          <w:bCs/>
          <w:sz w:val="17"/>
          <w:szCs w:val="17"/>
        </w:rPr>
        <w:t>2. Признать утратившим</w:t>
      </w:r>
      <w:r w:rsidR="0046083D" w:rsidRPr="00523329">
        <w:rPr>
          <w:rFonts w:ascii="Times New Roman" w:hAnsi="Times New Roman"/>
          <w:bCs/>
          <w:sz w:val="17"/>
          <w:szCs w:val="17"/>
        </w:rPr>
        <w:t>и</w:t>
      </w:r>
      <w:r w:rsidRPr="00523329">
        <w:rPr>
          <w:rFonts w:ascii="Times New Roman" w:hAnsi="Times New Roman"/>
          <w:bCs/>
          <w:sz w:val="17"/>
          <w:szCs w:val="17"/>
        </w:rPr>
        <w:t xml:space="preserve"> силу</w:t>
      </w:r>
      <w:r w:rsidR="0046083D" w:rsidRPr="00523329">
        <w:rPr>
          <w:rFonts w:ascii="Times New Roman" w:hAnsi="Times New Roman"/>
          <w:bCs/>
          <w:sz w:val="17"/>
          <w:szCs w:val="17"/>
          <w:lang w:eastAsia="ru-RU"/>
        </w:rPr>
        <w:t>:</w:t>
      </w:r>
    </w:p>
    <w:p w:rsidR="0046083D" w:rsidRPr="00523329" w:rsidRDefault="0046083D" w:rsidP="00523329">
      <w:pPr>
        <w:autoSpaceDE w:val="0"/>
        <w:autoSpaceDN w:val="0"/>
        <w:adjustRightInd w:val="0"/>
        <w:spacing w:after="0" w:line="240" w:lineRule="auto"/>
        <w:ind w:firstLine="540"/>
        <w:jc w:val="both"/>
        <w:rPr>
          <w:rFonts w:ascii="Times New Roman" w:hAnsi="Times New Roman"/>
          <w:bCs/>
          <w:sz w:val="17"/>
          <w:szCs w:val="17"/>
          <w:lang w:eastAsia="ru-RU"/>
        </w:rPr>
      </w:pPr>
      <w:r w:rsidRPr="00523329">
        <w:rPr>
          <w:rFonts w:ascii="Times New Roman" w:hAnsi="Times New Roman"/>
          <w:b/>
          <w:bCs/>
          <w:sz w:val="17"/>
          <w:szCs w:val="17"/>
          <w:lang w:eastAsia="ru-RU"/>
        </w:rPr>
        <w:t xml:space="preserve">- </w:t>
      </w:r>
      <w:r w:rsidRPr="00523329">
        <w:rPr>
          <w:rFonts w:ascii="Times New Roman" w:hAnsi="Times New Roman"/>
          <w:bCs/>
          <w:sz w:val="17"/>
          <w:szCs w:val="17"/>
          <w:lang w:eastAsia="ru-RU"/>
        </w:rPr>
        <w:t>Постановление администрации Моргаушского района от 07.08.2017 года №670 «Об утверждении административного регламента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Моргаушского района»;</w:t>
      </w:r>
    </w:p>
    <w:p w:rsidR="0046083D" w:rsidRPr="00523329" w:rsidRDefault="0046083D" w:rsidP="00523329">
      <w:pPr>
        <w:autoSpaceDE w:val="0"/>
        <w:autoSpaceDN w:val="0"/>
        <w:adjustRightInd w:val="0"/>
        <w:spacing w:after="0" w:line="240" w:lineRule="auto"/>
        <w:ind w:firstLine="540"/>
        <w:jc w:val="both"/>
        <w:rPr>
          <w:rFonts w:ascii="Times New Roman" w:hAnsi="Times New Roman"/>
          <w:sz w:val="17"/>
          <w:szCs w:val="17"/>
        </w:rPr>
      </w:pPr>
      <w:r w:rsidRPr="00523329">
        <w:rPr>
          <w:rFonts w:ascii="Times New Roman" w:hAnsi="Times New Roman"/>
          <w:bCs/>
          <w:sz w:val="17"/>
          <w:szCs w:val="17"/>
          <w:lang w:eastAsia="ru-RU"/>
        </w:rPr>
        <w:t xml:space="preserve">- Постановление администрации </w:t>
      </w:r>
      <w:r w:rsidR="00B34E9C" w:rsidRPr="00523329">
        <w:rPr>
          <w:rFonts w:ascii="Times New Roman" w:hAnsi="Times New Roman"/>
          <w:bCs/>
          <w:sz w:val="17"/>
          <w:szCs w:val="17"/>
          <w:lang w:eastAsia="ru-RU"/>
        </w:rPr>
        <w:t xml:space="preserve">Моргаушского района от 01.10.2018 года №1118 </w:t>
      </w:r>
      <w:r w:rsidRPr="00523329">
        <w:rPr>
          <w:rFonts w:ascii="Times New Roman" w:hAnsi="Times New Roman"/>
          <w:bCs/>
          <w:sz w:val="17"/>
          <w:szCs w:val="17"/>
          <w:lang w:eastAsia="ru-RU"/>
        </w:rPr>
        <w:t>«</w:t>
      </w:r>
      <w:r w:rsidR="00B34E9C" w:rsidRPr="00523329">
        <w:rPr>
          <w:rFonts w:ascii="Times New Roman" w:hAnsi="Times New Roman"/>
          <w:bCs/>
          <w:sz w:val="17"/>
          <w:szCs w:val="17"/>
          <w:lang w:eastAsia="ru-RU"/>
        </w:rPr>
        <w:t xml:space="preserve">О внесении изменений в постановление администрации Моргаушского района Чувашской Республики от 07.08.2017 года </w:t>
      </w:r>
      <w:r w:rsidR="004F57E6" w:rsidRPr="00523329">
        <w:rPr>
          <w:rFonts w:ascii="Times New Roman" w:hAnsi="Times New Roman"/>
          <w:bCs/>
          <w:sz w:val="17"/>
          <w:szCs w:val="17"/>
          <w:lang w:eastAsia="ru-RU"/>
        </w:rPr>
        <w:t>№</w:t>
      </w:r>
      <w:r w:rsidR="00B34E9C" w:rsidRPr="00523329">
        <w:rPr>
          <w:rFonts w:ascii="Times New Roman" w:hAnsi="Times New Roman"/>
          <w:bCs/>
          <w:sz w:val="17"/>
          <w:szCs w:val="17"/>
          <w:lang w:eastAsia="ru-RU"/>
        </w:rPr>
        <w:t>670 «</w:t>
      </w:r>
      <w:r w:rsidRPr="00523329">
        <w:rPr>
          <w:rFonts w:ascii="Times New Roman" w:hAnsi="Times New Roman"/>
          <w:bCs/>
          <w:sz w:val="17"/>
          <w:szCs w:val="17"/>
          <w:lang w:eastAsia="ru-RU"/>
        </w:rPr>
        <w:t>Об утверждении административного регламента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Моргаушского района</w:t>
      </w:r>
      <w:r w:rsidR="00B34E9C" w:rsidRPr="00523329">
        <w:rPr>
          <w:rFonts w:ascii="Times New Roman" w:hAnsi="Times New Roman"/>
          <w:bCs/>
          <w:sz w:val="17"/>
          <w:szCs w:val="17"/>
          <w:lang w:eastAsia="ru-RU"/>
        </w:rPr>
        <w:t xml:space="preserve"> Чувашской Республики</w:t>
      </w:r>
      <w:r w:rsidRPr="00523329">
        <w:rPr>
          <w:rFonts w:ascii="Times New Roman" w:hAnsi="Times New Roman"/>
          <w:bCs/>
          <w:sz w:val="17"/>
          <w:szCs w:val="17"/>
          <w:lang w:eastAsia="ru-RU"/>
        </w:rPr>
        <w:t>»</w:t>
      </w:r>
      <w:r w:rsidR="00B34E9C" w:rsidRPr="00523329">
        <w:rPr>
          <w:rFonts w:ascii="Times New Roman" w:hAnsi="Times New Roman"/>
          <w:bCs/>
          <w:sz w:val="17"/>
          <w:szCs w:val="17"/>
          <w:lang w:eastAsia="ru-RU"/>
        </w:rPr>
        <w:t>.</w:t>
      </w:r>
    </w:p>
    <w:p w:rsidR="004F57E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3.</w:t>
      </w:r>
      <w:r w:rsidR="004F57E6" w:rsidRPr="00523329">
        <w:rPr>
          <w:rFonts w:ascii="Times New Roman" w:eastAsiaTheme="minorHAnsi" w:hAnsi="Times New Roman" w:cs="Times New Roman"/>
          <w:sz w:val="17"/>
          <w:szCs w:val="17"/>
        </w:rPr>
        <w:t xml:space="preserve"> </w:t>
      </w:r>
      <w:proofErr w:type="gramStart"/>
      <w:r w:rsidR="004F57E6" w:rsidRPr="00523329">
        <w:rPr>
          <w:rFonts w:ascii="Times New Roman" w:hAnsi="Times New Roman" w:cs="Times New Roman"/>
          <w:bCs/>
          <w:sz w:val="17"/>
          <w:szCs w:val="17"/>
        </w:rPr>
        <w:t xml:space="preserve">Контроль </w:t>
      </w:r>
      <w:r w:rsidR="00FD3D83" w:rsidRPr="00523329">
        <w:rPr>
          <w:rFonts w:ascii="Times New Roman" w:hAnsi="Times New Roman" w:cs="Times New Roman"/>
          <w:bCs/>
          <w:sz w:val="17"/>
          <w:szCs w:val="17"/>
        </w:rPr>
        <w:t xml:space="preserve"> </w:t>
      </w:r>
      <w:r w:rsidR="004F57E6" w:rsidRPr="00523329">
        <w:rPr>
          <w:rFonts w:ascii="Times New Roman" w:hAnsi="Times New Roman" w:cs="Times New Roman"/>
          <w:bCs/>
          <w:sz w:val="17"/>
          <w:szCs w:val="17"/>
        </w:rPr>
        <w:t>за</w:t>
      </w:r>
      <w:proofErr w:type="gramEnd"/>
      <w:r w:rsidR="004F57E6" w:rsidRPr="00523329">
        <w:rPr>
          <w:rFonts w:ascii="Times New Roman" w:hAnsi="Times New Roman" w:cs="Times New Roman"/>
          <w:bCs/>
          <w:sz w:val="17"/>
          <w:szCs w:val="17"/>
        </w:rPr>
        <w:t xml:space="preserve"> исполнением настоящего постановления </w:t>
      </w:r>
      <w:r w:rsidR="000D3673" w:rsidRPr="00523329">
        <w:rPr>
          <w:rFonts w:ascii="Times New Roman" w:hAnsi="Times New Roman" w:cs="Times New Roman"/>
          <w:bCs/>
          <w:sz w:val="17"/>
          <w:szCs w:val="17"/>
        </w:rPr>
        <w:t xml:space="preserve"> </w:t>
      </w:r>
      <w:r w:rsidR="004F57E6" w:rsidRPr="00523329">
        <w:rPr>
          <w:rFonts w:ascii="Times New Roman" w:hAnsi="Times New Roman" w:cs="Times New Roman"/>
          <w:bCs/>
          <w:sz w:val="17"/>
          <w:szCs w:val="17"/>
        </w:rPr>
        <w:t>возложить  на  первого заместителя главы администрации Моргаушского района</w:t>
      </w:r>
      <w:r w:rsidR="00FD3D83" w:rsidRPr="00523329">
        <w:rPr>
          <w:rFonts w:ascii="Times New Roman" w:hAnsi="Times New Roman" w:cs="Times New Roman"/>
          <w:bCs/>
          <w:sz w:val="17"/>
          <w:szCs w:val="17"/>
        </w:rPr>
        <w:t xml:space="preserve"> Чувашской Республики – </w:t>
      </w:r>
      <w:r w:rsidR="004F57E6" w:rsidRPr="00523329">
        <w:rPr>
          <w:rFonts w:ascii="Times New Roman" w:hAnsi="Times New Roman" w:cs="Times New Roman"/>
          <w:bCs/>
          <w:sz w:val="17"/>
          <w:szCs w:val="17"/>
        </w:rPr>
        <w:t>начальника отдела капитального строительства и развития  общественной инфраструктуры – Матросова А.Н.</w:t>
      </w:r>
    </w:p>
    <w:p w:rsidR="00B34E9C" w:rsidRPr="00523329" w:rsidRDefault="004F57E6" w:rsidP="00523329">
      <w:pPr>
        <w:pStyle w:val="ConsPlusNormal"/>
        <w:ind w:firstLine="540"/>
        <w:jc w:val="both"/>
        <w:rPr>
          <w:rFonts w:ascii="Times New Roman" w:eastAsiaTheme="minorHAnsi" w:hAnsi="Times New Roman" w:cs="Times New Roman"/>
          <w:sz w:val="17"/>
          <w:szCs w:val="17"/>
        </w:rPr>
      </w:pPr>
      <w:r w:rsidRPr="00523329">
        <w:rPr>
          <w:rFonts w:ascii="Times New Roman" w:hAnsi="Times New Roman" w:cs="Times New Roman"/>
          <w:sz w:val="17"/>
          <w:szCs w:val="17"/>
        </w:rPr>
        <w:t>4.</w:t>
      </w:r>
      <w:r w:rsidR="00A96BA6" w:rsidRPr="00523329">
        <w:rPr>
          <w:rFonts w:ascii="Times New Roman" w:hAnsi="Times New Roman" w:cs="Times New Roman"/>
          <w:sz w:val="17"/>
          <w:szCs w:val="17"/>
        </w:rPr>
        <w:t xml:space="preserve"> Настоящее постановление вступает в силу после его официального опубликования.</w:t>
      </w:r>
      <w:r w:rsidR="00B34E9C" w:rsidRPr="00523329">
        <w:rPr>
          <w:rFonts w:ascii="Times New Roman" w:hAnsi="Times New Roman" w:cs="Times New Roman"/>
          <w:sz w:val="17"/>
          <w:szCs w:val="17"/>
        </w:rPr>
        <w:t xml:space="preserve">          </w:t>
      </w:r>
    </w:p>
    <w:p w:rsidR="00A96BA6" w:rsidRPr="00523329" w:rsidRDefault="00A96BA6" w:rsidP="00523329">
      <w:pPr>
        <w:pStyle w:val="ConsPlusNormal"/>
        <w:jc w:val="both"/>
        <w:rPr>
          <w:rFonts w:ascii="Times New Roman" w:hAnsi="Times New Roman" w:cs="Times New Roman"/>
          <w:sz w:val="17"/>
          <w:szCs w:val="17"/>
        </w:rPr>
      </w:pPr>
    </w:p>
    <w:p w:rsidR="00B34E9C" w:rsidRPr="00523329" w:rsidRDefault="00A96BA6" w:rsidP="00523329">
      <w:pPr>
        <w:pStyle w:val="ConsPlusNormal"/>
        <w:jc w:val="both"/>
        <w:rPr>
          <w:rFonts w:ascii="Times New Roman" w:hAnsi="Times New Roman" w:cs="Times New Roman"/>
          <w:b/>
          <w:sz w:val="17"/>
          <w:szCs w:val="17"/>
        </w:rPr>
      </w:pPr>
      <w:r w:rsidRPr="00523329">
        <w:rPr>
          <w:rFonts w:ascii="Times New Roman" w:hAnsi="Times New Roman" w:cs="Times New Roman"/>
          <w:b/>
          <w:sz w:val="17"/>
          <w:szCs w:val="17"/>
        </w:rPr>
        <w:t xml:space="preserve">Глава администрации </w:t>
      </w:r>
    </w:p>
    <w:p w:rsidR="00A96BA6" w:rsidRPr="00523329" w:rsidRDefault="00A96BA6" w:rsidP="00523329">
      <w:pPr>
        <w:pStyle w:val="ConsPlusNormal"/>
        <w:jc w:val="both"/>
        <w:rPr>
          <w:rFonts w:ascii="Times New Roman" w:hAnsi="Times New Roman" w:cs="Times New Roman"/>
          <w:b/>
          <w:sz w:val="17"/>
          <w:szCs w:val="17"/>
        </w:rPr>
      </w:pPr>
      <w:r w:rsidRPr="00523329">
        <w:rPr>
          <w:rFonts w:ascii="Times New Roman" w:hAnsi="Times New Roman" w:cs="Times New Roman"/>
          <w:b/>
          <w:sz w:val="17"/>
          <w:szCs w:val="17"/>
        </w:rPr>
        <w:t xml:space="preserve">Моргаушского района                                   </w:t>
      </w:r>
      <w:r w:rsidR="00B34E9C" w:rsidRPr="00523329">
        <w:rPr>
          <w:rFonts w:ascii="Times New Roman" w:hAnsi="Times New Roman" w:cs="Times New Roman"/>
          <w:b/>
          <w:sz w:val="17"/>
          <w:szCs w:val="17"/>
        </w:rPr>
        <w:t xml:space="preserve">                                             </w:t>
      </w:r>
      <w:r w:rsidR="00113A92" w:rsidRPr="00523329">
        <w:rPr>
          <w:rFonts w:ascii="Times New Roman" w:hAnsi="Times New Roman" w:cs="Times New Roman"/>
          <w:b/>
          <w:sz w:val="17"/>
          <w:szCs w:val="17"/>
        </w:rPr>
        <w:t xml:space="preserve">   </w:t>
      </w:r>
      <w:r w:rsidR="00B34E9C" w:rsidRPr="00523329">
        <w:rPr>
          <w:rFonts w:ascii="Times New Roman" w:hAnsi="Times New Roman" w:cs="Times New Roman"/>
          <w:b/>
          <w:sz w:val="17"/>
          <w:szCs w:val="17"/>
        </w:rPr>
        <w:t xml:space="preserve">    </w:t>
      </w:r>
      <w:r w:rsidRPr="00523329">
        <w:rPr>
          <w:rFonts w:ascii="Times New Roman" w:hAnsi="Times New Roman" w:cs="Times New Roman"/>
          <w:b/>
          <w:sz w:val="17"/>
          <w:szCs w:val="17"/>
        </w:rPr>
        <w:t xml:space="preserve">  Р.Н.Тимофеев</w:t>
      </w:r>
    </w:p>
    <w:p w:rsidR="00113A92" w:rsidRPr="00523329" w:rsidRDefault="00113A92" w:rsidP="00523329">
      <w:pPr>
        <w:autoSpaceDE w:val="0"/>
        <w:autoSpaceDN w:val="0"/>
        <w:adjustRightInd w:val="0"/>
        <w:spacing w:after="0" w:line="240" w:lineRule="auto"/>
        <w:rPr>
          <w:rFonts w:ascii="Times New Roman" w:hAnsi="Times New Roman"/>
          <w:color w:val="808080" w:themeColor="background1" w:themeShade="80"/>
          <w:sz w:val="17"/>
          <w:szCs w:val="17"/>
        </w:rPr>
      </w:pPr>
    </w:p>
    <w:p w:rsidR="00113A92" w:rsidRPr="00523329" w:rsidRDefault="00113A92" w:rsidP="00523329">
      <w:pPr>
        <w:autoSpaceDE w:val="0"/>
        <w:autoSpaceDN w:val="0"/>
        <w:adjustRightInd w:val="0"/>
        <w:spacing w:after="0" w:line="240" w:lineRule="auto"/>
        <w:rPr>
          <w:rFonts w:ascii="Times New Roman" w:hAnsi="Times New Roman"/>
          <w:color w:val="808080" w:themeColor="background1" w:themeShade="80"/>
          <w:sz w:val="17"/>
          <w:szCs w:val="17"/>
        </w:rPr>
      </w:pPr>
    </w:p>
    <w:p w:rsidR="00113A92" w:rsidRPr="00523329" w:rsidRDefault="00113A92" w:rsidP="00523329">
      <w:pPr>
        <w:autoSpaceDE w:val="0"/>
        <w:autoSpaceDN w:val="0"/>
        <w:adjustRightInd w:val="0"/>
        <w:spacing w:after="0" w:line="240" w:lineRule="auto"/>
        <w:rPr>
          <w:rFonts w:ascii="Times New Roman" w:hAnsi="Times New Roman"/>
          <w:color w:val="808080" w:themeColor="background1" w:themeShade="80"/>
          <w:sz w:val="17"/>
          <w:szCs w:val="17"/>
        </w:rPr>
      </w:pPr>
    </w:p>
    <w:p w:rsidR="00B34E9C" w:rsidRPr="00523329" w:rsidRDefault="00B34E9C" w:rsidP="00523329">
      <w:pPr>
        <w:autoSpaceDE w:val="0"/>
        <w:autoSpaceDN w:val="0"/>
        <w:adjustRightInd w:val="0"/>
        <w:spacing w:after="0" w:line="240" w:lineRule="auto"/>
        <w:rPr>
          <w:rFonts w:ascii="Times New Roman" w:hAnsi="Times New Roman"/>
          <w:color w:val="808080" w:themeColor="background1" w:themeShade="80"/>
          <w:sz w:val="17"/>
          <w:szCs w:val="17"/>
        </w:rPr>
      </w:pPr>
      <w:r w:rsidRPr="00523329">
        <w:rPr>
          <w:rFonts w:ascii="Times New Roman" w:hAnsi="Times New Roman"/>
          <w:color w:val="808080" w:themeColor="background1" w:themeShade="80"/>
          <w:sz w:val="17"/>
          <w:szCs w:val="17"/>
        </w:rPr>
        <w:t>Исп. А.Н. Матросов</w:t>
      </w:r>
    </w:p>
    <w:p w:rsidR="00EE4DFD" w:rsidRPr="00523329" w:rsidRDefault="00B34E9C" w:rsidP="00523329">
      <w:pPr>
        <w:autoSpaceDE w:val="0"/>
        <w:autoSpaceDN w:val="0"/>
        <w:adjustRightInd w:val="0"/>
        <w:spacing w:after="0" w:line="240" w:lineRule="auto"/>
        <w:rPr>
          <w:rFonts w:ascii="Times New Roman" w:hAnsi="Times New Roman"/>
          <w:color w:val="808080" w:themeColor="background1" w:themeShade="80"/>
          <w:sz w:val="17"/>
          <w:szCs w:val="17"/>
        </w:rPr>
      </w:pPr>
      <w:r w:rsidRPr="00523329">
        <w:rPr>
          <w:rFonts w:ascii="Times New Roman" w:hAnsi="Times New Roman"/>
          <w:color w:val="808080" w:themeColor="background1" w:themeShade="80"/>
          <w:sz w:val="17"/>
          <w:szCs w:val="17"/>
        </w:rPr>
        <w:t>Тел. 62-4-3</w:t>
      </w:r>
      <w:r w:rsidR="00113A92" w:rsidRPr="00523329">
        <w:rPr>
          <w:rFonts w:ascii="Times New Roman" w:hAnsi="Times New Roman"/>
          <w:color w:val="808080" w:themeColor="background1" w:themeShade="80"/>
          <w:sz w:val="17"/>
          <w:szCs w:val="17"/>
        </w:rPr>
        <w:t>9</w:t>
      </w:r>
    </w:p>
    <w:p w:rsidR="00FD3D83" w:rsidRPr="00523329" w:rsidRDefault="00FD3D83" w:rsidP="00523329">
      <w:pPr>
        <w:autoSpaceDE w:val="0"/>
        <w:autoSpaceDN w:val="0"/>
        <w:adjustRightInd w:val="0"/>
        <w:spacing w:after="0" w:line="240" w:lineRule="auto"/>
        <w:jc w:val="right"/>
        <w:rPr>
          <w:rFonts w:ascii="Times New Roman" w:hAnsi="Times New Roman"/>
          <w:sz w:val="17"/>
          <w:szCs w:val="17"/>
        </w:rPr>
      </w:pPr>
    </w:p>
    <w:p w:rsidR="00FD3D83" w:rsidRPr="00523329" w:rsidRDefault="00FD3D83" w:rsidP="00523329">
      <w:pPr>
        <w:autoSpaceDE w:val="0"/>
        <w:autoSpaceDN w:val="0"/>
        <w:adjustRightInd w:val="0"/>
        <w:spacing w:after="0" w:line="240" w:lineRule="auto"/>
        <w:jc w:val="right"/>
        <w:rPr>
          <w:rFonts w:ascii="Times New Roman" w:hAnsi="Times New Roman"/>
          <w:sz w:val="17"/>
          <w:szCs w:val="17"/>
        </w:rPr>
      </w:pPr>
    </w:p>
    <w:p w:rsidR="00FD3D83" w:rsidRPr="00523329" w:rsidRDefault="00FD3D83" w:rsidP="00523329">
      <w:pPr>
        <w:autoSpaceDE w:val="0"/>
        <w:autoSpaceDN w:val="0"/>
        <w:adjustRightInd w:val="0"/>
        <w:spacing w:after="0" w:line="240" w:lineRule="auto"/>
        <w:jc w:val="right"/>
        <w:rPr>
          <w:rFonts w:ascii="Times New Roman" w:hAnsi="Times New Roman"/>
          <w:sz w:val="17"/>
          <w:szCs w:val="17"/>
        </w:rPr>
      </w:pPr>
    </w:p>
    <w:p w:rsidR="00256168" w:rsidRPr="00523329" w:rsidRDefault="00EE4DFD" w:rsidP="00523329">
      <w:pPr>
        <w:autoSpaceDE w:val="0"/>
        <w:autoSpaceDN w:val="0"/>
        <w:adjustRightInd w:val="0"/>
        <w:spacing w:after="0" w:line="240" w:lineRule="auto"/>
        <w:jc w:val="right"/>
        <w:rPr>
          <w:rFonts w:ascii="Times New Roman" w:hAnsi="Times New Roman"/>
          <w:sz w:val="17"/>
          <w:szCs w:val="17"/>
        </w:rPr>
      </w:pPr>
      <w:r w:rsidRPr="00523329">
        <w:rPr>
          <w:rFonts w:ascii="Times New Roman" w:hAnsi="Times New Roman"/>
          <w:sz w:val="17"/>
          <w:szCs w:val="17"/>
        </w:rPr>
        <w:t>П</w:t>
      </w:r>
      <w:r w:rsidR="00256168" w:rsidRPr="00523329">
        <w:rPr>
          <w:rFonts w:ascii="Times New Roman" w:hAnsi="Times New Roman"/>
          <w:sz w:val="17"/>
          <w:szCs w:val="17"/>
        </w:rPr>
        <w:t xml:space="preserve">риложение </w:t>
      </w:r>
    </w:p>
    <w:p w:rsidR="00256168" w:rsidRPr="00523329" w:rsidRDefault="00256168" w:rsidP="00523329">
      <w:pPr>
        <w:autoSpaceDE w:val="0"/>
        <w:autoSpaceDN w:val="0"/>
        <w:adjustRightInd w:val="0"/>
        <w:spacing w:after="0" w:line="240" w:lineRule="auto"/>
        <w:jc w:val="right"/>
        <w:rPr>
          <w:rFonts w:ascii="Times New Roman" w:hAnsi="Times New Roman"/>
          <w:sz w:val="17"/>
          <w:szCs w:val="17"/>
        </w:rPr>
      </w:pPr>
      <w:r w:rsidRPr="00523329">
        <w:rPr>
          <w:rFonts w:ascii="Times New Roman" w:hAnsi="Times New Roman"/>
          <w:sz w:val="17"/>
          <w:szCs w:val="17"/>
        </w:rPr>
        <w:t xml:space="preserve">к постановлению администрации </w:t>
      </w:r>
    </w:p>
    <w:p w:rsidR="00256168" w:rsidRPr="00523329" w:rsidRDefault="00256168" w:rsidP="00523329">
      <w:pPr>
        <w:autoSpaceDE w:val="0"/>
        <w:autoSpaceDN w:val="0"/>
        <w:adjustRightInd w:val="0"/>
        <w:spacing w:after="0" w:line="240" w:lineRule="auto"/>
        <w:jc w:val="right"/>
        <w:rPr>
          <w:rFonts w:ascii="Times New Roman" w:hAnsi="Times New Roman"/>
          <w:sz w:val="17"/>
          <w:szCs w:val="17"/>
        </w:rPr>
      </w:pPr>
      <w:r w:rsidRPr="00523329">
        <w:rPr>
          <w:rFonts w:ascii="Times New Roman" w:hAnsi="Times New Roman"/>
          <w:sz w:val="17"/>
          <w:szCs w:val="17"/>
        </w:rPr>
        <w:t xml:space="preserve">Моргаушского района </w:t>
      </w:r>
      <w:r w:rsidR="004F57E6" w:rsidRPr="00523329">
        <w:rPr>
          <w:rFonts w:ascii="Times New Roman" w:hAnsi="Times New Roman"/>
          <w:sz w:val="17"/>
          <w:szCs w:val="17"/>
        </w:rPr>
        <w:t>Чувашской Республики</w:t>
      </w:r>
    </w:p>
    <w:p w:rsidR="00256168" w:rsidRPr="00523329" w:rsidRDefault="00256168" w:rsidP="00523329">
      <w:pPr>
        <w:autoSpaceDE w:val="0"/>
        <w:autoSpaceDN w:val="0"/>
        <w:adjustRightInd w:val="0"/>
        <w:spacing w:after="0" w:line="240" w:lineRule="auto"/>
        <w:jc w:val="right"/>
        <w:rPr>
          <w:rFonts w:ascii="Times New Roman" w:hAnsi="Times New Roman"/>
          <w:sz w:val="17"/>
          <w:szCs w:val="17"/>
        </w:rPr>
      </w:pPr>
      <w:r w:rsidRPr="00523329">
        <w:rPr>
          <w:rFonts w:ascii="Times New Roman" w:hAnsi="Times New Roman"/>
          <w:sz w:val="17"/>
          <w:szCs w:val="17"/>
        </w:rPr>
        <w:t xml:space="preserve">от </w:t>
      </w:r>
      <w:r w:rsidR="00523329">
        <w:rPr>
          <w:rFonts w:ascii="Times New Roman" w:hAnsi="Times New Roman"/>
          <w:sz w:val="17"/>
          <w:szCs w:val="17"/>
        </w:rPr>
        <w:t>26.06.2020</w:t>
      </w:r>
      <w:r w:rsidRPr="00523329">
        <w:rPr>
          <w:rFonts w:ascii="Times New Roman" w:hAnsi="Times New Roman"/>
          <w:sz w:val="17"/>
          <w:szCs w:val="17"/>
        </w:rPr>
        <w:t xml:space="preserve"> г. №</w:t>
      </w:r>
      <w:r w:rsidR="00523329">
        <w:rPr>
          <w:rFonts w:ascii="Times New Roman" w:hAnsi="Times New Roman"/>
          <w:sz w:val="17"/>
          <w:szCs w:val="17"/>
        </w:rPr>
        <w:t>618</w:t>
      </w:r>
    </w:p>
    <w:p w:rsidR="00256168" w:rsidRPr="00523329" w:rsidRDefault="00256168" w:rsidP="00523329">
      <w:pPr>
        <w:pStyle w:val="ConsPlusNormal"/>
        <w:jc w:val="both"/>
        <w:rPr>
          <w:rFonts w:ascii="Times New Roman" w:hAnsi="Times New Roman" w:cs="Times New Roman"/>
          <w:sz w:val="17"/>
          <w:szCs w:val="17"/>
        </w:rPr>
      </w:pPr>
    </w:p>
    <w:p w:rsidR="009C4B45" w:rsidRPr="00523329" w:rsidRDefault="009C4B45" w:rsidP="00523329">
      <w:pPr>
        <w:pStyle w:val="ConsPlusNormal"/>
        <w:jc w:val="both"/>
        <w:rPr>
          <w:rFonts w:ascii="Times New Roman" w:hAnsi="Times New Roman" w:cs="Times New Roman"/>
          <w:sz w:val="17"/>
          <w:szCs w:val="17"/>
        </w:rPr>
      </w:pP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9C4B45" w:rsidP="00523329">
      <w:pPr>
        <w:pStyle w:val="ConsPlusTitle"/>
        <w:jc w:val="center"/>
        <w:rPr>
          <w:rFonts w:ascii="Times New Roman" w:hAnsi="Times New Roman" w:cs="Times New Roman"/>
          <w:sz w:val="17"/>
          <w:szCs w:val="17"/>
        </w:rPr>
      </w:pPr>
      <w:bookmarkStart w:id="0" w:name="P32"/>
      <w:bookmarkEnd w:id="0"/>
      <w:r w:rsidRPr="00523329">
        <w:rPr>
          <w:rFonts w:ascii="Times New Roman" w:hAnsi="Times New Roman" w:cs="Times New Roman"/>
          <w:sz w:val="17"/>
          <w:szCs w:val="17"/>
        </w:rPr>
        <w:t xml:space="preserve">          </w:t>
      </w:r>
      <w:r w:rsidR="00A96BA6" w:rsidRPr="00523329">
        <w:rPr>
          <w:rFonts w:ascii="Times New Roman" w:hAnsi="Times New Roman" w:cs="Times New Roman"/>
          <w:sz w:val="17"/>
          <w:szCs w:val="17"/>
        </w:rPr>
        <w:t>АДМИНИСТРАТИВНЫЙ РЕГЛАМЕНТ</w:t>
      </w:r>
    </w:p>
    <w:p w:rsidR="00A96BA6" w:rsidRPr="00523329" w:rsidRDefault="00A96BA6" w:rsidP="00523329">
      <w:pPr>
        <w:pStyle w:val="ConsPlusTitle"/>
        <w:jc w:val="center"/>
        <w:rPr>
          <w:rFonts w:ascii="Times New Roman" w:hAnsi="Times New Roman" w:cs="Times New Roman"/>
          <w:sz w:val="17"/>
          <w:szCs w:val="17"/>
        </w:rPr>
      </w:pPr>
      <w:r w:rsidRPr="00523329">
        <w:rPr>
          <w:rFonts w:ascii="Times New Roman" w:hAnsi="Times New Roman" w:cs="Times New Roman"/>
          <w:sz w:val="17"/>
          <w:szCs w:val="17"/>
        </w:rPr>
        <w:t>ПО ИСПОЛНЕНИЮ МУНИЦИПАЛЬНОЙ ФУНКЦИИ ПО ОСУЩЕСТВЛЕНИЮ</w:t>
      </w:r>
    </w:p>
    <w:p w:rsidR="00A96BA6" w:rsidRPr="00523329" w:rsidRDefault="00A96BA6" w:rsidP="00523329">
      <w:pPr>
        <w:pStyle w:val="ConsPlusTitle"/>
        <w:jc w:val="center"/>
        <w:rPr>
          <w:rFonts w:ascii="Times New Roman" w:hAnsi="Times New Roman" w:cs="Times New Roman"/>
          <w:sz w:val="17"/>
          <w:szCs w:val="17"/>
        </w:rPr>
      </w:pPr>
      <w:r w:rsidRPr="00523329">
        <w:rPr>
          <w:rFonts w:ascii="Times New Roman" w:hAnsi="Times New Roman" w:cs="Times New Roman"/>
          <w:sz w:val="17"/>
          <w:szCs w:val="17"/>
        </w:rPr>
        <w:t xml:space="preserve">МУНИЦИПАЛЬНОГО </w:t>
      </w:r>
      <w:proofErr w:type="gramStart"/>
      <w:r w:rsidRPr="00523329">
        <w:rPr>
          <w:rFonts w:ascii="Times New Roman" w:hAnsi="Times New Roman" w:cs="Times New Roman"/>
          <w:sz w:val="17"/>
          <w:szCs w:val="17"/>
        </w:rPr>
        <w:t xml:space="preserve">КОНТРОЛЯ </w:t>
      </w:r>
      <w:r w:rsidR="00C04A39" w:rsidRPr="00523329">
        <w:rPr>
          <w:rFonts w:ascii="Times New Roman" w:hAnsi="Times New Roman" w:cs="Times New Roman"/>
          <w:sz w:val="17"/>
          <w:szCs w:val="17"/>
        </w:rPr>
        <w:t xml:space="preserve"> </w:t>
      </w:r>
      <w:r w:rsidRPr="00523329">
        <w:rPr>
          <w:rFonts w:ascii="Times New Roman" w:hAnsi="Times New Roman" w:cs="Times New Roman"/>
          <w:sz w:val="17"/>
          <w:szCs w:val="17"/>
        </w:rPr>
        <w:t>ЗА</w:t>
      </w:r>
      <w:proofErr w:type="gramEnd"/>
      <w:r w:rsidRPr="00523329">
        <w:rPr>
          <w:rFonts w:ascii="Times New Roman" w:hAnsi="Times New Roman" w:cs="Times New Roman"/>
          <w:sz w:val="17"/>
          <w:szCs w:val="17"/>
        </w:rPr>
        <w:t xml:space="preserve"> </w:t>
      </w:r>
      <w:r w:rsidR="00C46A93" w:rsidRPr="00523329">
        <w:rPr>
          <w:rFonts w:ascii="Times New Roman" w:hAnsi="Times New Roman" w:cs="Times New Roman"/>
          <w:sz w:val="17"/>
          <w:szCs w:val="17"/>
        </w:rPr>
        <w:t xml:space="preserve">СОХРАННОСТЬЮ </w:t>
      </w:r>
      <w:r w:rsidRPr="00523329">
        <w:rPr>
          <w:rFonts w:ascii="Times New Roman" w:hAnsi="Times New Roman" w:cs="Times New Roman"/>
          <w:sz w:val="17"/>
          <w:szCs w:val="17"/>
        </w:rPr>
        <w:t>АВТОМОБИЛЬНЫХ ДОРОГ МЕСТНОГО ЗНАЧЕНИЯ</w:t>
      </w:r>
      <w:r w:rsidR="00C46A93" w:rsidRPr="00523329">
        <w:rPr>
          <w:rFonts w:ascii="Times New Roman" w:hAnsi="Times New Roman" w:cs="Times New Roman"/>
          <w:sz w:val="17"/>
          <w:szCs w:val="17"/>
        </w:rPr>
        <w:t xml:space="preserve"> </w:t>
      </w:r>
      <w:r w:rsidRPr="00523329">
        <w:rPr>
          <w:rFonts w:ascii="Times New Roman" w:hAnsi="Times New Roman" w:cs="Times New Roman"/>
          <w:sz w:val="17"/>
          <w:szCs w:val="17"/>
        </w:rPr>
        <w:t>ВНЕ ГРАНИЦ НАСЕЛЕННЫХ ПУНКТОВ В ГРАНИЦАХ</w:t>
      </w:r>
    </w:p>
    <w:p w:rsidR="00A96BA6" w:rsidRPr="00523329" w:rsidRDefault="00A96BA6" w:rsidP="00523329">
      <w:pPr>
        <w:pStyle w:val="ConsPlusTitle"/>
        <w:jc w:val="center"/>
        <w:rPr>
          <w:rFonts w:ascii="Times New Roman" w:hAnsi="Times New Roman" w:cs="Times New Roman"/>
          <w:sz w:val="17"/>
          <w:szCs w:val="17"/>
        </w:rPr>
      </w:pPr>
      <w:r w:rsidRPr="00523329">
        <w:rPr>
          <w:rFonts w:ascii="Times New Roman" w:hAnsi="Times New Roman" w:cs="Times New Roman"/>
          <w:sz w:val="17"/>
          <w:szCs w:val="17"/>
        </w:rPr>
        <w:t>МОРГАУШСКОГО РАЙОНА</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numPr>
          <w:ilvl w:val="0"/>
          <w:numId w:val="3"/>
        </w:numPr>
        <w:ind w:left="0"/>
        <w:outlineLvl w:val="1"/>
        <w:rPr>
          <w:rFonts w:ascii="Times New Roman" w:hAnsi="Times New Roman" w:cs="Times New Roman"/>
          <w:b/>
          <w:sz w:val="17"/>
          <w:szCs w:val="17"/>
        </w:rPr>
      </w:pPr>
      <w:r w:rsidRPr="00523329">
        <w:rPr>
          <w:rFonts w:ascii="Times New Roman" w:hAnsi="Times New Roman" w:cs="Times New Roman"/>
          <w:b/>
          <w:sz w:val="17"/>
          <w:szCs w:val="17"/>
        </w:rPr>
        <w:t>Общие положения</w:t>
      </w:r>
    </w:p>
    <w:p w:rsidR="003F0C4C" w:rsidRPr="00523329" w:rsidRDefault="003F0C4C" w:rsidP="00523329">
      <w:pPr>
        <w:pStyle w:val="ConsPlusNormal"/>
        <w:outlineLvl w:val="1"/>
        <w:rPr>
          <w:rFonts w:ascii="Times New Roman" w:hAnsi="Times New Roman" w:cs="Times New Roman"/>
          <w:sz w:val="17"/>
          <w:szCs w:val="17"/>
        </w:rPr>
      </w:pPr>
    </w:p>
    <w:p w:rsidR="003F0C4C" w:rsidRPr="00523329" w:rsidRDefault="00A9225B" w:rsidP="00523329">
      <w:pPr>
        <w:autoSpaceDE w:val="0"/>
        <w:autoSpaceDN w:val="0"/>
        <w:adjustRightInd w:val="0"/>
        <w:spacing w:after="0" w:line="240" w:lineRule="auto"/>
        <w:jc w:val="both"/>
        <w:rPr>
          <w:rFonts w:ascii="Times New Roman" w:eastAsiaTheme="minorHAnsi" w:hAnsi="Times New Roman"/>
          <w:sz w:val="17"/>
          <w:szCs w:val="17"/>
        </w:rPr>
      </w:pPr>
      <w:r w:rsidRPr="00523329">
        <w:rPr>
          <w:rFonts w:ascii="Times New Roman" w:eastAsiaTheme="minorHAnsi" w:hAnsi="Times New Roman"/>
          <w:sz w:val="17"/>
          <w:szCs w:val="17"/>
        </w:rPr>
        <w:t xml:space="preserve">         </w:t>
      </w:r>
      <w:r w:rsidR="003F0C4C" w:rsidRPr="00523329">
        <w:rPr>
          <w:rFonts w:ascii="Times New Roman" w:eastAsiaTheme="minorHAnsi" w:hAnsi="Times New Roman"/>
          <w:sz w:val="17"/>
          <w:szCs w:val="17"/>
        </w:rPr>
        <w:t xml:space="preserve">Настоящий административный регламент (далее - Административный регламент) определяет сроки и последовательность действий (административные процедуры) при исполнении муниципальной функции по осуществлению муниципального </w:t>
      </w:r>
      <w:r w:rsidR="003F0C4C" w:rsidRPr="00523329">
        <w:rPr>
          <w:rFonts w:ascii="Times New Roman" w:eastAsiaTheme="minorHAnsi" w:hAnsi="Times New Roman"/>
          <w:sz w:val="17"/>
          <w:szCs w:val="17"/>
        </w:rPr>
        <w:lastRenderedPageBreak/>
        <w:t>контроля за сохранностью автомобильных дорог местного значения вне границ населенных пунктов в границах Моргаушского района.</w:t>
      </w:r>
    </w:p>
    <w:p w:rsidR="003F0C4C" w:rsidRPr="00523329" w:rsidRDefault="003F0C4C" w:rsidP="00523329">
      <w:pPr>
        <w:pStyle w:val="ConsPlusNormal"/>
        <w:outlineLvl w:val="1"/>
        <w:rPr>
          <w:rFonts w:ascii="Times New Roman" w:hAnsi="Times New Roman" w:cs="Times New Roman"/>
          <w:sz w:val="17"/>
          <w:szCs w:val="17"/>
        </w:rPr>
      </w:pP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1.1. Наименование муниципальной функции</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3F0C4C"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Наименование муниципальной функции</w:t>
      </w:r>
      <w:r w:rsidR="00A9225B" w:rsidRPr="00523329">
        <w:rPr>
          <w:rFonts w:ascii="Times New Roman" w:hAnsi="Times New Roman" w:cs="Times New Roman"/>
          <w:sz w:val="17"/>
          <w:szCs w:val="17"/>
        </w:rPr>
        <w:t xml:space="preserve"> </w:t>
      </w:r>
      <w:r w:rsidRPr="00523329">
        <w:rPr>
          <w:rFonts w:ascii="Times New Roman" w:hAnsi="Times New Roman" w:cs="Times New Roman"/>
          <w:sz w:val="17"/>
          <w:szCs w:val="17"/>
        </w:rPr>
        <w:t xml:space="preserve"> -  осуществление</w:t>
      </w:r>
      <w:r w:rsidR="00A96BA6" w:rsidRPr="00523329">
        <w:rPr>
          <w:rFonts w:ascii="Times New Roman" w:hAnsi="Times New Roman" w:cs="Times New Roman"/>
          <w:sz w:val="17"/>
          <w:szCs w:val="17"/>
        </w:rPr>
        <w:t xml:space="preserve"> муниципального контроля за сохранност</w:t>
      </w:r>
      <w:r w:rsidR="00C46A93" w:rsidRPr="00523329">
        <w:rPr>
          <w:rFonts w:ascii="Times New Roman" w:hAnsi="Times New Roman" w:cs="Times New Roman"/>
          <w:sz w:val="17"/>
          <w:szCs w:val="17"/>
        </w:rPr>
        <w:t>ью</w:t>
      </w:r>
      <w:r w:rsidR="00A96BA6" w:rsidRPr="00523329">
        <w:rPr>
          <w:rFonts w:ascii="Times New Roman" w:hAnsi="Times New Roman" w:cs="Times New Roman"/>
          <w:sz w:val="17"/>
          <w:szCs w:val="17"/>
        </w:rPr>
        <w:t xml:space="preserve"> автомобильных дорог местного значения вне границ населенных пунктов в границах Моргаушского района (далее - муниципальная функция).</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1.2. Наименование органа, исполняющего муниципальную функцию</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Муниципальная функция </w:t>
      </w:r>
      <w:proofErr w:type="gramStart"/>
      <w:r w:rsidRPr="00523329">
        <w:rPr>
          <w:rFonts w:ascii="Times New Roman" w:hAnsi="Times New Roman" w:cs="Times New Roman"/>
          <w:sz w:val="17"/>
          <w:szCs w:val="17"/>
        </w:rPr>
        <w:t>исполняется администрацией Моргаушского района</w:t>
      </w:r>
      <w:r w:rsidR="009C4B45" w:rsidRPr="00523329">
        <w:rPr>
          <w:rFonts w:ascii="Times New Roman" w:hAnsi="Times New Roman" w:cs="Times New Roman"/>
          <w:sz w:val="17"/>
          <w:szCs w:val="17"/>
        </w:rPr>
        <w:t xml:space="preserve"> Чувашской Республики </w:t>
      </w:r>
      <w:r w:rsidRPr="00523329">
        <w:rPr>
          <w:rFonts w:ascii="Times New Roman" w:hAnsi="Times New Roman" w:cs="Times New Roman"/>
          <w:sz w:val="17"/>
          <w:szCs w:val="17"/>
        </w:rPr>
        <w:t xml:space="preserve"> и осуществляется</w:t>
      </w:r>
      <w:proofErr w:type="gramEnd"/>
      <w:r w:rsidR="009C4B45" w:rsidRPr="00523329">
        <w:rPr>
          <w:rFonts w:ascii="Times New Roman" w:hAnsi="Times New Roman" w:cs="Times New Roman"/>
          <w:sz w:val="17"/>
          <w:szCs w:val="17"/>
        </w:rPr>
        <w:t xml:space="preserve"> </w:t>
      </w:r>
      <w:r w:rsidRPr="00523329">
        <w:rPr>
          <w:rFonts w:ascii="Times New Roman" w:hAnsi="Times New Roman" w:cs="Times New Roman"/>
          <w:sz w:val="17"/>
          <w:szCs w:val="17"/>
        </w:rPr>
        <w:t xml:space="preserve"> через </w:t>
      </w:r>
      <w:r w:rsidR="009C4B45" w:rsidRPr="00523329">
        <w:rPr>
          <w:rFonts w:ascii="Times New Roman" w:hAnsi="Times New Roman" w:cs="Times New Roman"/>
          <w:sz w:val="17"/>
          <w:szCs w:val="17"/>
        </w:rPr>
        <w:t xml:space="preserve"> </w:t>
      </w:r>
      <w:r w:rsidRPr="00523329">
        <w:rPr>
          <w:rFonts w:ascii="Times New Roman" w:hAnsi="Times New Roman" w:cs="Times New Roman"/>
          <w:sz w:val="17"/>
          <w:szCs w:val="17"/>
        </w:rPr>
        <w:t xml:space="preserve">отдел </w:t>
      </w:r>
      <w:r w:rsidR="009C4B45" w:rsidRPr="00523329">
        <w:rPr>
          <w:rFonts w:ascii="Times New Roman" w:hAnsi="Times New Roman" w:cs="Times New Roman"/>
          <w:sz w:val="17"/>
          <w:szCs w:val="17"/>
        </w:rPr>
        <w:t xml:space="preserve"> </w:t>
      </w:r>
      <w:r w:rsidRPr="00523329">
        <w:rPr>
          <w:rFonts w:ascii="Times New Roman" w:hAnsi="Times New Roman" w:cs="Times New Roman"/>
          <w:sz w:val="17"/>
          <w:szCs w:val="17"/>
        </w:rPr>
        <w:t>капитального строительства и развития общественной инфраструктуры администрации Моргаушского района (далее - Отдел администрации).</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1.3. Перечень нормативных правовых актов, регулирующих исполнение муниципальной функции</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Нормативные правовые акты, непосредственно регулирующие исполнение государственной функции: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 Федеральный </w:t>
      </w:r>
      <w:hyperlink r:id="rId12" w:history="1">
        <w:r w:rsidRPr="00523329">
          <w:rPr>
            <w:rFonts w:ascii="Times New Roman" w:hAnsi="Times New Roman" w:cs="Times New Roman"/>
            <w:sz w:val="17"/>
            <w:szCs w:val="17"/>
          </w:rPr>
          <w:t>закон</w:t>
        </w:r>
      </w:hyperlink>
      <w:r w:rsidRPr="00523329">
        <w:rPr>
          <w:rFonts w:ascii="Times New Roman" w:hAnsi="Times New Roman" w:cs="Times New Roman"/>
          <w:sz w:val="17"/>
          <w:szCs w:val="17"/>
        </w:rPr>
        <w:t xml:space="preserve"> от 8 ноября 2007 года N 257-ФЗ "Об автомобильных дорогах </w:t>
      </w:r>
      <w:proofErr w:type="gramStart"/>
      <w:r w:rsidRPr="00523329">
        <w:rPr>
          <w:rFonts w:ascii="Times New Roman" w:hAnsi="Times New Roman" w:cs="Times New Roman"/>
          <w:sz w:val="17"/>
          <w:szCs w:val="17"/>
        </w:rPr>
        <w:t>и</w:t>
      </w:r>
      <w:proofErr w:type="gramEnd"/>
      <w:r w:rsidRPr="00523329">
        <w:rPr>
          <w:rFonts w:ascii="Times New Roman" w:hAnsi="Times New Roman" w:cs="Times New Roman"/>
          <w:sz w:val="17"/>
          <w:szCs w:val="17"/>
        </w:rPr>
        <w:t xml:space="preserve"> о дорожной деятельности в Российской Федерации и о внесении изменений в отдельные законодательные акты Российской Федерации";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 Федеральный </w:t>
      </w:r>
      <w:hyperlink r:id="rId13" w:history="1">
        <w:r w:rsidRPr="00523329">
          <w:rPr>
            <w:rFonts w:ascii="Times New Roman" w:hAnsi="Times New Roman" w:cs="Times New Roman"/>
            <w:sz w:val="17"/>
            <w:szCs w:val="17"/>
          </w:rPr>
          <w:t>закон</w:t>
        </w:r>
      </w:hyperlink>
      <w:r w:rsidRPr="00523329">
        <w:rPr>
          <w:rFonts w:ascii="Times New Roman" w:hAnsi="Times New Roman" w:cs="Times New Roman"/>
          <w:sz w:val="17"/>
          <w:szCs w:val="17"/>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39CF" w:rsidRPr="00523329" w:rsidRDefault="00DB39CF" w:rsidP="00523329">
      <w:pPr>
        <w:autoSpaceDE w:val="0"/>
        <w:autoSpaceDN w:val="0"/>
        <w:adjustRightInd w:val="0"/>
        <w:spacing w:after="0" w:line="240" w:lineRule="auto"/>
        <w:jc w:val="both"/>
        <w:rPr>
          <w:rFonts w:ascii="Times New Roman" w:hAnsi="Times New Roman"/>
          <w:sz w:val="17"/>
          <w:szCs w:val="17"/>
        </w:rPr>
      </w:pPr>
      <w:r w:rsidRPr="00523329">
        <w:rPr>
          <w:rFonts w:ascii="Times New Roman" w:hAnsi="Times New Roman"/>
          <w:sz w:val="17"/>
          <w:szCs w:val="17"/>
        </w:rPr>
        <w:t xml:space="preserve">         </w:t>
      </w:r>
      <w:r w:rsidRPr="00523329">
        <w:rPr>
          <w:rFonts w:ascii="Times New Roman" w:eastAsiaTheme="minorHAnsi" w:hAnsi="Times New Roman"/>
          <w:sz w:val="17"/>
          <w:szCs w:val="17"/>
        </w:rPr>
        <w:t xml:space="preserve">- Федеральным </w:t>
      </w:r>
      <w:hyperlink r:id="rId14" w:history="1">
        <w:r w:rsidRPr="00523329">
          <w:rPr>
            <w:rFonts w:ascii="Times New Roman" w:eastAsiaTheme="minorHAnsi" w:hAnsi="Times New Roman"/>
            <w:color w:val="0000FF"/>
            <w:sz w:val="17"/>
            <w:szCs w:val="17"/>
          </w:rPr>
          <w:t>законом</w:t>
        </w:r>
      </w:hyperlink>
      <w:r w:rsidRPr="00523329">
        <w:rPr>
          <w:rFonts w:ascii="Times New Roman" w:eastAsiaTheme="minorHAnsi" w:hAnsi="Times New Roman"/>
          <w:sz w:val="17"/>
          <w:szCs w:val="17"/>
        </w:rPr>
        <w:t xml:space="preserve"> от 10.12.1995 N 196-ФЗ "О безопасности дорожного движения";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 </w:t>
      </w:r>
      <w:hyperlink r:id="rId15" w:history="1">
        <w:r w:rsidR="00DB39CF" w:rsidRPr="00523329">
          <w:rPr>
            <w:rFonts w:ascii="Times New Roman" w:hAnsi="Times New Roman" w:cs="Times New Roman"/>
            <w:sz w:val="17"/>
            <w:szCs w:val="17"/>
          </w:rPr>
          <w:t>П</w:t>
        </w:r>
        <w:r w:rsidRPr="00523329">
          <w:rPr>
            <w:rFonts w:ascii="Times New Roman" w:hAnsi="Times New Roman" w:cs="Times New Roman"/>
            <w:sz w:val="17"/>
            <w:szCs w:val="17"/>
          </w:rPr>
          <w:t>остановление</w:t>
        </w:r>
      </w:hyperlink>
      <w:r w:rsidRPr="00523329">
        <w:rPr>
          <w:rFonts w:ascii="Times New Roman" w:hAnsi="Times New Roman" w:cs="Times New Roman"/>
          <w:sz w:val="17"/>
          <w:szCs w:val="17"/>
        </w:rPr>
        <w:t xml:space="preserve"> Правительства Российской Федерации от 16 мая 2011 года N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 </w:t>
      </w:r>
      <w:hyperlink r:id="rId16" w:history="1">
        <w:r w:rsidR="00DB39CF" w:rsidRPr="00523329">
          <w:rPr>
            <w:rFonts w:ascii="Times New Roman" w:hAnsi="Times New Roman" w:cs="Times New Roman"/>
            <w:sz w:val="17"/>
            <w:szCs w:val="17"/>
          </w:rPr>
          <w:t>П</w:t>
        </w:r>
        <w:r w:rsidRPr="00523329">
          <w:rPr>
            <w:rFonts w:ascii="Times New Roman" w:hAnsi="Times New Roman" w:cs="Times New Roman"/>
            <w:sz w:val="17"/>
            <w:szCs w:val="17"/>
          </w:rPr>
          <w:t>риказ</w:t>
        </w:r>
      </w:hyperlink>
      <w:r w:rsidRPr="00523329">
        <w:rPr>
          <w:rFonts w:ascii="Times New Roman" w:hAnsi="Times New Roman" w:cs="Times New Roman"/>
          <w:sz w:val="17"/>
          <w:szCs w:val="17"/>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ED1855" w:rsidRPr="00523329">
        <w:rPr>
          <w:rFonts w:ascii="Times New Roman" w:hAnsi="Times New Roman" w:cs="Times New Roman"/>
          <w:sz w:val="17"/>
          <w:szCs w:val="17"/>
        </w:rPr>
        <w:t>ра) и муниципального контроля"</w:t>
      </w:r>
      <w:r w:rsidRPr="00523329">
        <w:rPr>
          <w:rFonts w:ascii="Times New Roman" w:hAnsi="Times New Roman" w:cs="Times New Roman"/>
          <w:sz w:val="17"/>
          <w:szCs w:val="17"/>
        </w:rPr>
        <w:t>;</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 </w:t>
      </w:r>
      <w:hyperlink r:id="rId17" w:history="1">
        <w:r w:rsidRPr="00523329">
          <w:rPr>
            <w:rFonts w:ascii="Times New Roman" w:hAnsi="Times New Roman" w:cs="Times New Roman"/>
            <w:sz w:val="17"/>
            <w:szCs w:val="17"/>
          </w:rPr>
          <w:t>постановление</w:t>
        </w:r>
      </w:hyperlink>
      <w:r w:rsidRPr="00523329">
        <w:rPr>
          <w:rFonts w:ascii="Times New Roman" w:hAnsi="Times New Roman" w:cs="Times New Roman"/>
          <w:sz w:val="17"/>
          <w:szCs w:val="17"/>
        </w:rPr>
        <w:t xml:space="preserve"> Кабинета Министров Чувашской Республики от 29 апреля 2011 года N 166 "О порядке разработки и утверждения административных регламентов исполнения государственных функций и предос</w:t>
      </w:r>
      <w:r w:rsidR="00355C97" w:rsidRPr="00523329">
        <w:rPr>
          <w:rFonts w:ascii="Times New Roman" w:hAnsi="Times New Roman" w:cs="Times New Roman"/>
          <w:sz w:val="17"/>
          <w:szCs w:val="17"/>
        </w:rPr>
        <w:t>тавления государственных услуг".</w:t>
      </w:r>
    </w:p>
    <w:p w:rsidR="00A96BA6" w:rsidRPr="00523329" w:rsidRDefault="00A96BA6" w:rsidP="00523329">
      <w:pPr>
        <w:pStyle w:val="ConsPlusNormal"/>
        <w:jc w:val="both"/>
        <w:rPr>
          <w:rFonts w:ascii="Times New Roman" w:hAnsi="Times New Roman" w:cs="Times New Roman"/>
          <w:sz w:val="17"/>
          <w:szCs w:val="17"/>
        </w:rPr>
      </w:pPr>
    </w:p>
    <w:p w:rsidR="009C4B45" w:rsidRPr="00523329" w:rsidRDefault="009C4B45" w:rsidP="00523329">
      <w:pPr>
        <w:pStyle w:val="ConsPlusNormal"/>
        <w:ind w:firstLine="540"/>
        <w:jc w:val="both"/>
        <w:outlineLvl w:val="2"/>
        <w:rPr>
          <w:rFonts w:ascii="Times New Roman" w:hAnsi="Times New Roman" w:cs="Times New Roman"/>
          <w:b/>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 xml:space="preserve">1.4. Предмет </w:t>
      </w:r>
      <w:proofErr w:type="gramStart"/>
      <w:r w:rsidRPr="00523329">
        <w:rPr>
          <w:rFonts w:ascii="Times New Roman" w:hAnsi="Times New Roman" w:cs="Times New Roman"/>
          <w:b/>
          <w:sz w:val="17"/>
          <w:szCs w:val="17"/>
        </w:rPr>
        <w:t>муниципального</w:t>
      </w:r>
      <w:proofErr w:type="gramEnd"/>
      <w:r w:rsidRPr="00523329">
        <w:rPr>
          <w:rFonts w:ascii="Times New Roman" w:hAnsi="Times New Roman" w:cs="Times New Roman"/>
          <w:b/>
          <w:sz w:val="17"/>
          <w:szCs w:val="17"/>
        </w:rPr>
        <w:t xml:space="preserve"> </w:t>
      </w:r>
      <w:r w:rsidR="00355C97" w:rsidRPr="00523329">
        <w:rPr>
          <w:rFonts w:ascii="Times New Roman" w:hAnsi="Times New Roman" w:cs="Times New Roman"/>
          <w:b/>
          <w:sz w:val="17"/>
          <w:szCs w:val="17"/>
        </w:rPr>
        <w:t>контроля</w:t>
      </w:r>
    </w:p>
    <w:p w:rsidR="00A96BA6" w:rsidRPr="00523329" w:rsidRDefault="00A96BA6" w:rsidP="00523329">
      <w:pPr>
        <w:pStyle w:val="ConsPlusNormal"/>
        <w:jc w:val="both"/>
        <w:rPr>
          <w:rFonts w:ascii="Times New Roman" w:hAnsi="Times New Roman" w:cs="Times New Roman"/>
          <w:sz w:val="17"/>
          <w:szCs w:val="17"/>
        </w:rPr>
      </w:pPr>
    </w:p>
    <w:p w:rsidR="009C4B45" w:rsidRPr="00523329" w:rsidRDefault="009C4B45" w:rsidP="00523329">
      <w:pPr>
        <w:spacing w:after="0" w:line="240" w:lineRule="auto"/>
        <w:ind w:firstLine="567"/>
        <w:jc w:val="both"/>
        <w:rPr>
          <w:rFonts w:ascii="Times New Roman" w:eastAsiaTheme="minorHAnsi" w:hAnsi="Times New Roman"/>
          <w:sz w:val="17"/>
          <w:szCs w:val="17"/>
        </w:rPr>
      </w:pPr>
      <w:proofErr w:type="gramStart"/>
      <w:r w:rsidRPr="00523329">
        <w:rPr>
          <w:rFonts w:ascii="Times New Roman" w:hAnsi="Times New Roman"/>
          <w:sz w:val="17"/>
          <w:szCs w:val="17"/>
        </w:rPr>
        <w:t>Предметом муниципального контроля является соблюдение юридическими лицами, индивидуальными предпринимателями требований по обеспечению сохранности автомобильных дорог общего пользования местного значения вне границ населенных пунктов в границах Моргаушского  района, установленных федеральными законами, законами и иными нормативными правовыми актами Чувашской Республики, нормативными правовыми актами Моргаушского района (далее - обязательные требования), а также на организацию и проведение мероприятий по профилактике нарушений указанных требований.</w:t>
      </w:r>
      <w:proofErr w:type="gramEnd"/>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 xml:space="preserve">1.5. Права и обязанности должностных лиц администрации при осуществлении муниципального </w:t>
      </w:r>
      <w:r w:rsidR="00355C97" w:rsidRPr="00523329">
        <w:rPr>
          <w:rFonts w:ascii="Times New Roman" w:hAnsi="Times New Roman" w:cs="Times New Roman"/>
          <w:b/>
          <w:sz w:val="17"/>
          <w:szCs w:val="17"/>
        </w:rPr>
        <w:t>контроля</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F8263A"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1.5.1.</w:t>
      </w:r>
      <w:r w:rsidR="00A96BA6" w:rsidRPr="00523329">
        <w:rPr>
          <w:rFonts w:ascii="Times New Roman" w:hAnsi="Times New Roman" w:cs="Times New Roman"/>
          <w:sz w:val="17"/>
          <w:szCs w:val="17"/>
        </w:rPr>
        <w:t xml:space="preserve">Должностные лица </w:t>
      </w:r>
      <w:r w:rsidRPr="00523329">
        <w:rPr>
          <w:rFonts w:ascii="Times New Roman" w:hAnsi="Times New Roman" w:cs="Times New Roman"/>
          <w:sz w:val="17"/>
          <w:szCs w:val="17"/>
        </w:rPr>
        <w:t xml:space="preserve">Отдела </w:t>
      </w:r>
      <w:r w:rsidR="00A96BA6" w:rsidRPr="00523329">
        <w:rPr>
          <w:rFonts w:ascii="Times New Roman" w:hAnsi="Times New Roman" w:cs="Times New Roman"/>
          <w:sz w:val="17"/>
          <w:szCs w:val="17"/>
        </w:rPr>
        <w:t xml:space="preserve">администрации при осуществлении муниципального </w:t>
      </w:r>
      <w:r w:rsidR="00355C97" w:rsidRPr="00523329">
        <w:rPr>
          <w:rFonts w:ascii="Times New Roman" w:hAnsi="Times New Roman" w:cs="Times New Roman"/>
          <w:sz w:val="17"/>
          <w:szCs w:val="17"/>
        </w:rPr>
        <w:t xml:space="preserve">контроля </w:t>
      </w:r>
      <w:r w:rsidR="00A96BA6" w:rsidRPr="00523329">
        <w:rPr>
          <w:rFonts w:ascii="Times New Roman" w:hAnsi="Times New Roman" w:cs="Times New Roman"/>
          <w:sz w:val="17"/>
          <w:szCs w:val="17"/>
        </w:rPr>
        <w:t>имеют право:</w:t>
      </w:r>
    </w:p>
    <w:p w:rsidR="00A96BA6" w:rsidRPr="00523329" w:rsidRDefault="00A96BA6" w:rsidP="00523329">
      <w:pPr>
        <w:pStyle w:val="ConsPlusNormal"/>
        <w:ind w:firstLine="540"/>
        <w:jc w:val="both"/>
        <w:rPr>
          <w:rFonts w:ascii="Times New Roman" w:hAnsi="Times New Roman" w:cs="Times New Roman"/>
          <w:sz w:val="17"/>
          <w:szCs w:val="17"/>
        </w:rPr>
      </w:pPr>
      <w:proofErr w:type="gramStart"/>
      <w:r w:rsidRPr="00523329">
        <w:rPr>
          <w:rFonts w:ascii="Times New Roman" w:hAnsi="Times New Roman" w:cs="Times New Roman"/>
          <w:sz w:val="17"/>
          <w:szCs w:val="17"/>
        </w:rPr>
        <w:t xml:space="preserve">1) беспрепятственно по предъявлении служебного удостоверения и копии распоряжения главы администрации </w:t>
      </w:r>
      <w:r w:rsidR="00355C97" w:rsidRPr="00523329">
        <w:rPr>
          <w:rFonts w:ascii="Times New Roman" w:hAnsi="Times New Roman" w:cs="Times New Roman"/>
          <w:sz w:val="17"/>
          <w:szCs w:val="17"/>
        </w:rPr>
        <w:t>Моргаушского</w:t>
      </w:r>
      <w:r w:rsidR="009C4B45" w:rsidRPr="00523329">
        <w:rPr>
          <w:rFonts w:ascii="Times New Roman" w:hAnsi="Times New Roman" w:cs="Times New Roman"/>
          <w:sz w:val="17"/>
          <w:szCs w:val="17"/>
        </w:rPr>
        <w:t xml:space="preserve"> района (далее - Г</w:t>
      </w:r>
      <w:r w:rsidRPr="00523329">
        <w:rPr>
          <w:rFonts w:ascii="Times New Roman" w:hAnsi="Times New Roman" w:cs="Times New Roman"/>
          <w:sz w:val="17"/>
          <w:szCs w:val="17"/>
        </w:rPr>
        <w:t>лава администрации), его заместителя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оказывающие воздействия на сохранность автомобильных дорог</w:t>
      </w:r>
      <w:r w:rsidR="00B029CA" w:rsidRPr="00523329">
        <w:rPr>
          <w:rFonts w:ascii="Times New Roman" w:hAnsi="Times New Roman" w:cs="Times New Roman"/>
          <w:sz w:val="17"/>
          <w:szCs w:val="17"/>
        </w:rPr>
        <w:t>,</w:t>
      </w:r>
      <w:r w:rsidRPr="00523329">
        <w:rPr>
          <w:rFonts w:ascii="Times New Roman" w:hAnsi="Times New Roman" w:cs="Times New Roman"/>
          <w:sz w:val="17"/>
          <w:szCs w:val="17"/>
        </w:rPr>
        <w:t xml:space="preserve"> а также проводить другие мероприятия по контролю;</w:t>
      </w:r>
      <w:proofErr w:type="gramEnd"/>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2) запрашивать и получать на </w:t>
      </w:r>
      <w:proofErr w:type="gramStart"/>
      <w:r w:rsidRPr="00523329">
        <w:rPr>
          <w:rFonts w:ascii="Times New Roman" w:hAnsi="Times New Roman" w:cs="Times New Roman"/>
          <w:sz w:val="17"/>
          <w:szCs w:val="17"/>
        </w:rPr>
        <w:t>основании</w:t>
      </w:r>
      <w:proofErr w:type="gramEnd"/>
      <w:r w:rsidRPr="00523329">
        <w:rPr>
          <w:rFonts w:ascii="Times New Roman" w:hAnsi="Times New Roman" w:cs="Times New Roman"/>
          <w:sz w:val="17"/>
          <w:szCs w:val="17"/>
        </w:rPr>
        <w:t xml:space="preserve"> мотивированных письменных запросов у юридических лиц, индивидуальных предпринимателей информацию и документы, необходимые в ходе проведения проверки;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3) привлекать в установленном законодательством Российской Федерации порядке экспертов, экспертные организации к проведению проверки;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4) выдавать юридическим лицам, индивидуальным предпринимателям предписания об устранении выявленных нарушений обязательных требований;</w:t>
      </w:r>
    </w:p>
    <w:p w:rsidR="00B3599F"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5) направлять в уполномоченные органы материалы, связанные с нарушением обязательных требований, для решения вопроса о привлечении к административной ответственности или о возбуждении уголовного дела.</w:t>
      </w:r>
    </w:p>
    <w:p w:rsidR="00C04A39" w:rsidRPr="00523329" w:rsidRDefault="00C04A39" w:rsidP="00523329">
      <w:pPr>
        <w:pStyle w:val="ConsPlusNormal"/>
        <w:ind w:firstLine="540"/>
        <w:jc w:val="both"/>
        <w:rPr>
          <w:rFonts w:ascii="Times New Roman" w:hAnsi="Times New Roman" w:cs="Times New Roman"/>
          <w:b/>
          <w:sz w:val="17"/>
          <w:szCs w:val="17"/>
        </w:rPr>
      </w:pPr>
    </w:p>
    <w:p w:rsidR="00A96BA6" w:rsidRPr="00523329" w:rsidRDefault="00F8263A" w:rsidP="00523329">
      <w:pPr>
        <w:pStyle w:val="ConsPlusNormal"/>
        <w:ind w:firstLine="540"/>
        <w:jc w:val="both"/>
        <w:rPr>
          <w:rFonts w:ascii="Times New Roman" w:hAnsi="Times New Roman" w:cs="Times New Roman"/>
          <w:b/>
          <w:sz w:val="17"/>
          <w:szCs w:val="17"/>
        </w:rPr>
      </w:pPr>
      <w:r w:rsidRPr="00523329">
        <w:rPr>
          <w:rFonts w:ascii="Times New Roman" w:hAnsi="Times New Roman" w:cs="Times New Roman"/>
          <w:b/>
          <w:sz w:val="17"/>
          <w:szCs w:val="17"/>
        </w:rPr>
        <w:t xml:space="preserve">1.5.2. </w:t>
      </w:r>
      <w:r w:rsidR="00A96BA6" w:rsidRPr="00523329">
        <w:rPr>
          <w:rFonts w:ascii="Times New Roman" w:hAnsi="Times New Roman" w:cs="Times New Roman"/>
          <w:b/>
          <w:sz w:val="17"/>
          <w:szCs w:val="17"/>
        </w:rPr>
        <w:t xml:space="preserve">Обязанности должностных лиц администрации при осуществлении </w:t>
      </w:r>
      <w:proofErr w:type="gramStart"/>
      <w:r w:rsidR="00A96BA6" w:rsidRPr="00523329">
        <w:rPr>
          <w:rFonts w:ascii="Times New Roman" w:hAnsi="Times New Roman" w:cs="Times New Roman"/>
          <w:b/>
          <w:sz w:val="17"/>
          <w:szCs w:val="17"/>
        </w:rPr>
        <w:t>муниципального</w:t>
      </w:r>
      <w:proofErr w:type="gramEnd"/>
      <w:r w:rsidR="00A96BA6" w:rsidRPr="00523329">
        <w:rPr>
          <w:rFonts w:ascii="Times New Roman" w:hAnsi="Times New Roman" w:cs="Times New Roman"/>
          <w:b/>
          <w:sz w:val="17"/>
          <w:szCs w:val="17"/>
        </w:rPr>
        <w:t xml:space="preserve"> </w:t>
      </w:r>
      <w:r w:rsidR="00355C97" w:rsidRPr="00523329">
        <w:rPr>
          <w:rFonts w:ascii="Times New Roman" w:hAnsi="Times New Roman" w:cs="Times New Roman"/>
          <w:b/>
          <w:sz w:val="17"/>
          <w:szCs w:val="17"/>
        </w:rPr>
        <w:t>контроля</w:t>
      </w:r>
      <w:r w:rsidR="00A96BA6" w:rsidRPr="00523329">
        <w:rPr>
          <w:rFonts w:ascii="Times New Roman" w:hAnsi="Times New Roman" w:cs="Times New Roman"/>
          <w:b/>
          <w:sz w:val="17"/>
          <w:szCs w:val="17"/>
        </w:rPr>
        <w:t>:</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2) соблюдать законодательство Российской Федерации, права и законные интересы юридического лица или индивидуального предпринимателя, проверка которого проводится;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3) проводить проверку на </w:t>
      </w:r>
      <w:proofErr w:type="gramStart"/>
      <w:r w:rsidRPr="00523329">
        <w:rPr>
          <w:rFonts w:ascii="Times New Roman" w:hAnsi="Times New Roman" w:cs="Times New Roman"/>
          <w:sz w:val="17"/>
          <w:szCs w:val="17"/>
        </w:rPr>
        <w:t>основании</w:t>
      </w:r>
      <w:proofErr w:type="gramEnd"/>
      <w:r w:rsidRPr="00523329">
        <w:rPr>
          <w:rFonts w:ascii="Times New Roman" w:hAnsi="Times New Roman" w:cs="Times New Roman"/>
          <w:sz w:val="17"/>
          <w:szCs w:val="17"/>
        </w:rPr>
        <w:t xml:space="preserve"> распоряжения </w:t>
      </w:r>
      <w:r w:rsidR="009C4B45" w:rsidRPr="00523329">
        <w:rPr>
          <w:rFonts w:ascii="Times New Roman" w:hAnsi="Times New Roman" w:cs="Times New Roman"/>
          <w:sz w:val="17"/>
          <w:szCs w:val="17"/>
        </w:rPr>
        <w:t>Г</w:t>
      </w:r>
      <w:r w:rsidRPr="00523329">
        <w:rPr>
          <w:rFonts w:ascii="Times New Roman" w:hAnsi="Times New Roman" w:cs="Times New Roman"/>
          <w:sz w:val="17"/>
          <w:szCs w:val="17"/>
        </w:rPr>
        <w:t>лавы администрации (его заместителя) о ее проведении в соответствии с ее назначением;</w:t>
      </w:r>
    </w:p>
    <w:p w:rsidR="00A96BA6" w:rsidRPr="00523329" w:rsidRDefault="00A96BA6" w:rsidP="00523329">
      <w:pPr>
        <w:pStyle w:val="ConsPlusNormal"/>
        <w:ind w:firstLine="540"/>
        <w:jc w:val="both"/>
        <w:rPr>
          <w:rFonts w:ascii="Times New Roman" w:hAnsi="Times New Roman" w:cs="Times New Roman"/>
          <w:sz w:val="17"/>
          <w:szCs w:val="17"/>
        </w:rPr>
      </w:pPr>
      <w:proofErr w:type="gramStart"/>
      <w:r w:rsidRPr="00523329">
        <w:rPr>
          <w:rFonts w:ascii="Times New Roman" w:hAnsi="Times New Roman" w:cs="Times New Roman"/>
          <w:sz w:val="17"/>
          <w:szCs w:val="1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(его заместителя) и в случае, предусмотренном </w:t>
      </w:r>
      <w:hyperlink r:id="rId18" w:history="1">
        <w:r w:rsidRPr="00523329">
          <w:rPr>
            <w:rFonts w:ascii="Times New Roman" w:hAnsi="Times New Roman" w:cs="Times New Roman"/>
            <w:sz w:val="17"/>
            <w:szCs w:val="17"/>
          </w:rPr>
          <w:t>частью 5 статьи 10</w:t>
        </w:r>
      </w:hyperlink>
      <w:r w:rsidRPr="00523329">
        <w:rPr>
          <w:rFonts w:ascii="Times New Roman" w:hAnsi="Times New Roman" w:cs="Times New Roman"/>
          <w:sz w:val="17"/>
          <w:szCs w:val="17"/>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roofErr w:type="gramEnd"/>
      <w:r w:rsidRPr="00523329">
        <w:rPr>
          <w:rFonts w:ascii="Times New Roman" w:hAnsi="Times New Roman" w:cs="Times New Roman"/>
          <w:sz w:val="17"/>
          <w:szCs w:val="17"/>
        </w:rPr>
        <w:t>), копии документа о согласовании проведения проверки;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w:t>
      </w:r>
      <w:r w:rsidRPr="00523329">
        <w:rPr>
          <w:rFonts w:ascii="Times New Roman" w:hAnsi="Times New Roman" w:cs="Times New Roman"/>
          <w:sz w:val="17"/>
          <w:szCs w:val="17"/>
        </w:rPr>
        <w:lastRenderedPageBreak/>
        <w:t>информацию и документы, относящиеся к предмету проверки;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9) соблюдать сроки проведения проверки, установленные законодательством Российской Федерации;</w:t>
      </w:r>
    </w:p>
    <w:p w:rsidR="00DB39CF" w:rsidRPr="00523329" w:rsidRDefault="00DB39CF" w:rsidP="00523329">
      <w:pPr>
        <w:autoSpaceDE w:val="0"/>
        <w:autoSpaceDN w:val="0"/>
        <w:adjustRightInd w:val="0"/>
        <w:spacing w:after="0" w:line="240" w:lineRule="auto"/>
        <w:jc w:val="both"/>
        <w:rPr>
          <w:rFonts w:ascii="Times New Roman" w:eastAsiaTheme="minorHAnsi" w:hAnsi="Times New Roman"/>
          <w:sz w:val="17"/>
          <w:szCs w:val="17"/>
        </w:rPr>
      </w:pPr>
      <w:r w:rsidRPr="00523329">
        <w:rPr>
          <w:rFonts w:ascii="Times New Roman" w:hAnsi="Times New Roman"/>
          <w:sz w:val="17"/>
          <w:szCs w:val="17"/>
        </w:rPr>
        <w:t xml:space="preserve">        </w:t>
      </w:r>
      <w:proofErr w:type="gramStart"/>
      <w:r w:rsidR="00A96BA6" w:rsidRPr="00523329">
        <w:rPr>
          <w:rFonts w:ascii="Times New Roman" w:hAnsi="Times New Roman"/>
          <w:sz w:val="17"/>
          <w:szCs w:val="17"/>
        </w:rPr>
        <w:t xml:space="preserve">10) </w:t>
      </w:r>
      <w:r w:rsidRPr="00523329">
        <w:rPr>
          <w:rFonts w:ascii="Times New Roman" w:eastAsiaTheme="minorHAnsi" w:hAnsi="Times New Roman"/>
          <w:sz w:val="17"/>
          <w:szCs w:val="17"/>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граждан,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23329">
        <w:rPr>
          <w:rFonts w:ascii="Times New Roman" w:eastAsiaTheme="minorHAnsi" w:hAnsi="Times New Roman"/>
          <w:sz w:val="17"/>
          <w:szCs w:val="17"/>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13) осуществлять запись о проведенной проверке в журнале учета проверок.</w:t>
      </w:r>
    </w:p>
    <w:p w:rsidR="00A96BA6" w:rsidRPr="00523329" w:rsidRDefault="00A96BA6" w:rsidP="00523329">
      <w:pPr>
        <w:pStyle w:val="ConsPlusNormal"/>
        <w:jc w:val="both"/>
        <w:rPr>
          <w:rFonts w:ascii="Times New Roman" w:hAnsi="Times New Roman" w:cs="Times New Roman"/>
          <w:sz w:val="17"/>
          <w:szCs w:val="17"/>
        </w:rPr>
      </w:pPr>
    </w:p>
    <w:p w:rsidR="00113A92" w:rsidRPr="00523329" w:rsidRDefault="00113A92" w:rsidP="00523329">
      <w:pPr>
        <w:pStyle w:val="ConsPlusNormal"/>
        <w:ind w:firstLine="540"/>
        <w:jc w:val="both"/>
        <w:outlineLvl w:val="2"/>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 xml:space="preserve">1.6. Права и обязанности лиц, в отношении которых осуществляются мероприятия по муниципальному </w:t>
      </w:r>
      <w:r w:rsidR="00355C97" w:rsidRPr="00523329">
        <w:rPr>
          <w:rFonts w:ascii="Times New Roman" w:hAnsi="Times New Roman" w:cs="Times New Roman"/>
          <w:b/>
          <w:sz w:val="17"/>
          <w:szCs w:val="17"/>
        </w:rPr>
        <w:t>контролю</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Лица, в отношении которых осуществляется муниципальный надзор, при проведении проверки имеют право:</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 непосредственно присутствовать при проведении проверки, давать объяснения по вопросам, относящимся к предмету проверки;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2) получать от должностных лиц </w:t>
      </w:r>
      <w:r w:rsidR="00113A92" w:rsidRPr="00523329">
        <w:rPr>
          <w:rFonts w:ascii="Times New Roman" w:hAnsi="Times New Roman" w:cs="Times New Roman"/>
          <w:sz w:val="17"/>
          <w:szCs w:val="17"/>
        </w:rPr>
        <w:t xml:space="preserve">Отдела </w:t>
      </w:r>
      <w:r w:rsidRPr="00523329">
        <w:rPr>
          <w:rFonts w:ascii="Times New Roman" w:hAnsi="Times New Roman" w:cs="Times New Roman"/>
          <w:sz w:val="17"/>
          <w:szCs w:val="17"/>
        </w:rPr>
        <w:t>администрации информацию, которая относится к предмету проверки и предоставление которой предусмотрено законодательством Российской Федерации;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4) обжаловать действия (бездействие) должностных лиц </w:t>
      </w:r>
      <w:r w:rsidR="00113A92" w:rsidRPr="00523329">
        <w:rPr>
          <w:rFonts w:ascii="Times New Roman" w:hAnsi="Times New Roman" w:cs="Times New Roman"/>
          <w:sz w:val="17"/>
          <w:szCs w:val="17"/>
        </w:rPr>
        <w:t xml:space="preserve">Отдела </w:t>
      </w:r>
      <w:r w:rsidRPr="00523329">
        <w:rPr>
          <w:rFonts w:ascii="Times New Roman" w:hAnsi="Times New Roman" w:cs="Times New Roman"/>
          <w:sz w:val="17"/>
          <w:szCs w:val="17"/>
        </w:rPr>
        <w:t>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Чувашской Республике к участию в проверке.</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p>
    <w:p w:rsidR="00A96BA6" w:rsidRPr="00523329" w:rsidRDefault="00A96BA6" w:rsidP="00523329">
      <w:pPr>
        <w:pStyle w:val="ConsPlusNormal"/>
        <w:ind w:firstLine="540"/>
        <w:jc w:val="both"/>
        <w:rPr>
          <w:rFonts w:ascii="Times New Roman" w:hAnsi="Times New Roman" w:cs="Times New Roman"/>
          <w:sz w:val="17"/>
          <w:szCs w:val="17"/>
        </w:rPr>
      </w:pPr>
      <w:proofErr w:type="gramStart"/>
      <w:r w:rsidRPr="00523329">
        <w:rPr>
          <w:rFonts w:ascii="Times New Roman" w:hAnsi="Times New Roman" w:cs="Times New Roman"/>
          <w:sz w:val="17"/>
          <w:szCs w:val="17"/>
        </w:rPr>
        <w:t xml:space="preserve">обязаны предоставить должностным лицам </w:t>
      </w:r>
      <w:r w:rsidR="00F8263A" w:rsidRPr="00523329">
        <w:rPr>
          <w:rFonts w:ascii="Times New Roman" w:hAnsi="Times New Roman" w:cs="Times New Roman"/>
          <w:sz w:val="17"/>
          <w:szCs w:val="17"/>
        </w:rPr>
        <w:t xml:space="preserve">Отдела </w:t>
      </w:r>
      <w:r w:rsidRPr="00523329">
        <w:rPr>
          <w:rFonts w:ascii="Times New Roman" w:hAnsi="Times New Roman" w:cs="Times New Roman"/>
          <w:sz w:val="17"/>
          <w:szCs w:val="17"/>
        </w:rPr>
        <w:t>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523329">
        <w:rPr>
          <w:rFonts w:ascii="Times New Roman" w:hAnsi="Times New Roman" w:cs="Times New Roman"/>
          <w:sz w:val="17"/>
          <w:szCs w:val="17"/>
        </w:rPr>
        <w:t xml:space="preserve">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вправе вести </w:t>
      </w:r>
      <w:hyperlink r:id="rId19" w:history="1">
        <w:r w:rsidRPr="00523329">
          <w:rPr>
            <w:rFonts w:ascii="Times New Roman" w:hAnsi="Times New Roman" w:cs="Times New Roman"/>
            <w:sz w:val="17"/>
            <w:szCs w:val="17"/>
          </w:rPr>
          <w:t>журнал</w:t>
        </w:r>
      </w:hyperlink>
      <w:r w:rsidRPr="00523329">
        <w:rPr>
          <w:rFonts w:ascii="Times New Roman" w:hAnsi="Times New Roman" w:cs="Times New Roman"/>
          <w:sz w:val="17"/>
          <w:szCs w:val="17"/>
        </w:rPr>
        <w:t xml:space="preserve"> учета проверок, типовая форма которого утверждена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355C97" w:rsidRPr="00523329">
        <w:rPr>
          <w:rFonts w:ascii="Times New Roman" w:hAnsi="Times New Roman" w:cs="Times New Roman"/>
          <w:sz w:val="17"/>
          <w:szCs w:val="17"/>
        </w:rPr>
        <w:t>ра) и муниципального контроля"</w:t>
      </w:r>
      <w:r w:rsidRPr="00523329">
        <w:rPr>
          <w:rFonts w:ascii="Times New Roman" w:hAnsi="Times New Roman" w:cs="Times New Roman"/>
          <w:sz w:val="17"/>
          <w:szCs w:val="17"/>
        </w:rPr>
        <w:t>.</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1.7. Описание результата исполнения муниципальной функции</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обязательных требований.</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Конечным результатом исполнения муниципальной функции является:</w:t>
      </w:r>
    </w:p>
    <w:p w:rsidR="009C4B45" w:rsidRPr="00523329" w:rsidRDefault="009C4B45" w:rsidP="00523329">
      <w:pPr>
        <w:autoSpaceDE w:val="0"/>
        <w:autoSpaceDN w:val="0"/>
        <w:adjustRightInd w:val="0"/>
        <w:spacing w:after="0" w:line="240" w:lineRule="auto"/>
        <w:ind w:firstLine="540"/>
        <w:jc w:val="both"/>
        <w:rPr>
          <w:rFonts w:ascii="Times New Roman" w:hAnsi="Times New Roman"/>
          <w:sz w:val="17"/>
          <w:szCs w:val="17"/>
        </w:rPr>
      </w:pPr>
      <w:r w:rsidRPr="00523329">
        <w:rPr>
          <w:rFonts w:ascii="Times New Roman" w:hAnsi="Times New Roman"/>
          <w:sz w:val="17"/>
          <w:szCs w:val="17"/>
        </w:rPr>
        <w:t xml:space="preserve">1) </w:t>
      </w:r>
      <w:r w:rsidR="00A96BA6" w:rsidRPr="00523329">
        <w:rPr>
          <w:rFonts w:ascii="Times New Roman" w:hAnsi="Times New Roman"/>
          <w:sz w:val="17"/>
          <w:szCs w:val="17"/>
        </w:rPr>
        <w:t xml:space="preserve">составление акта проверки. </w:t>
      </w:r>
    </w:p>
    <w:p w:rsidR="009C4B45" w:rsidRPr="00523329" w:rsidRDefault="00A96BA6" w:rsidP="00523329">
      <w:pPr>
        <w:pStyle w:val="ab"/>
        <w:ind w:firstLine="567"/>
        <w:jc w:val="both"/>
        <w:rPr>
          <w:rFonts w:ascii="Times New Roman" w:hAnsi="Times New Roman"/>
          <w:sz w:val="17"/>
          <w:szCs w:val="17"/>
        </w:rPr>
      </w:pPr>
      <w:r w:rsidRPr="00523329">
        <w:rPr>
          <w:rFonts w:ascii="Times New Roman" w:hAnsi="Times New Roman"/>
          <w:sz w:val="17"/>
          <w:szCs w:val="17"/>
        </w:rPr>
        <w:t xml:space="preserve">Акт составляется по установленной форме в двух экземплярах. Типовая форма </w:t>
      </w:r>
      <w:hyperlink r:id="rId20" w:history="1">
        <w:r w:rsidRPr="00523329">
          <w:rPr>
            <w:rFonts w:ascii="Times New Roman" w:hAnsi="Times New Roman"/>
            <w:sz w:val="17"/>
            <w:szCs w:val="17"/>
          </w:rPr>
          <w:t>акта</w:t>
        </w:r>
      </w:hyperlink>
      <w:r w:rsidRPr="00523329">
        <w:rPr>
          <w:rFonts w:ascii="Times New Roman" w:hAnsi="Times New Roman"/>
          <w:sz w:val="17"/>
          <w:szCs w:val="17"/>
        </w:rPr>
        <w:t xml:space="preserve"> проверки утверждена </w:t>
      </w:r>
      <w:r w:rsidR="00355C97" w:rsidRPr="00523329">
        <w:rPr>
          <w:rFonts w:ascii="Times New Roman" w:eastAsiaTheme="minorHAnsi" w:hAnsi="Times New Roman"/>
          <w:sz w:val="17"/>
          <w:szCs w:val="17"/>
        </w:rPr>
        <w:t>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23329">
        <w:rPr>
          <w:rFonts w:ascii="Times New Roman" w:hAnsi="Times New Roman"/>
          <w:sz w:val="17"/>
          <w:szCs w:val="17"/>
        </w:rPr>
        <w:t>;</w:t>
      </w:r>
    </w:p>
    <w:p w:rsidR="00A96BA6" w:rsidRPr="00523329" w:rsidRDefault="00A96BA6" w:rsidP="00523329">
      <w:pPr>
        <w:pStyle w:val="ab"/>
        <w:ind w:firstLine="567"/>
        <w:jc w:val="both"/>
        <w:rPr>
          <w:rFonts w:ascii="Times New Roman" w:hAnsi="Times New Roman"/>
          <w:sz w:val="17"/>
          <w:szCs w:val="17"/>
        </w:rPr>
      </w:pPr>
      <w:r w:rsidRPr="00523329">
        <w:rPr>
          <w:rFonts w:ascii="Times New Roman" w:hAnsi="Times New Roman"/>
          <w:sz w:val="17"/>
          <w:szCs w:val="17"/>
        </w:rPr>
        <w:t>2) в случае выявления нарушения обязательных требований конечным результатом также является:</w:t>
      </w:r>
    </w:p>
    <w:p w:rsidR="00F9036C" w:rsidRPr="00523329" w:rsidRDefault="00A96BA6" w:rsidP="00523329">
      <w:pPr>
        <w:spacing w:after="0" w:line="240" w:lineRule="auto"/>
        <w:ind w:firstLine="567"/>
        <w:jc w:val="both"/>
        <w:rPr>
          <w:rFonts w:ascii="Times New Roman" w:hAnsi="Times New Roman"/>
          <w:sz w:val="17"/>
          <w:szCs w:val="17"/>
        </w:rPr>
      </w:pPr>
      <w:proofErr w:type="gramStart"/>
      <w:r w:rsidRPr="00523329">
        <w:rPr>
          <w:rFonts w:ascii="Times New Roman" w:hAnsi="Times New Roman"/>
          <w:sz w:val="17"/>
          <w:szCs w:val="17"/>
        </w:rPr>
        <w:t>-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523329">
        <w:rPr>
          <w:rFonts w:ascii="Times New Roman" w:hAnsi="Times New Roman"/>
          <w:sz w:val="17"/>
          <w:szCs w:val="17"/>
        </w:rPr>
        <w:t xml:space="preserve"> характера, а также других мероприятий, предусмотренных федеральными законами;</w:t>
      </w:r>
    </w:p>
    <w:p w:rsidR="00A96BA6" w:rsidRPr="00523329" w:rsidRDefault="00A96BA6" w:rsidP="00523329">
      <w:pPr>
        <w:spacing w:after="0" w:line="240" w:lineRule="auto"/>
        <w:ind w:firstLine="567"/>
        <w:jc w:val="both"/>
        <w:rPr>
          <w:rFonts w:ascii="Times New Roman" w:hAnsi="Times New Roman"/>
          <w:sz w:val="17"/>
          <w:szCs w:val="17"/>
        </w:rPr>
      </w:pPr>
      <w:proofErr w:type="gramStart"/>
      <w:r w:rsidRPr="00523329">
        <w:rPr>
          <w:rFonts w:ascii="Times New Roman" w:hAnsi="Times New Roman"/>
          <w:sz w:val="17"/>
          <w:szCs w:val="17"/>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w:t>
      </w:r>
      <w:proofErr w:type="gramEnd"/>
    </w:p>
    <w:p w:rsidR="00A96BA6" w:rsidRPr="00523329" w:rsidRDefault="00A96BA6" w:rsidP="00523329">
      <w:pPr>
        <w:pStyle w:val="ConsPlusNormal"/>
        <w:jc w:val="both"/>
        <w:rPr>
          <w:rFonts w:ascii="Times New Roman" w:hAnsi="Times New Roman" w:cs="Times New Roman"/>
          <w:b/>
          <w:sz w:val="17"/>
          <w:szCs w:val="17"/>
        </w:rPr>
      </w:pPr>
    </w:p>
    <w:p w:rsidR="00A96BA6" w:rsidRPr="00523329" w:rsidRDefault="00A96BA6" w:rsidP="00523329">
      <w:pPr>
        <w:pStyle w:val="ConsPlusNormal"/>
        <w:jc w:val="center"/>
        <w:outlineLvl w:val="1"/>
        <w:rPr>
          <w:rFonts w:ascii="Times New Roman" w:hAnsi="Times New Roman" w:cs="Times New Roman"/>
          <w:b/>
          <w:sz w:val="17"/>
          <w:szCs w:val="17"/>
        </w:rPr>
      </w:pPr>
      <w:r w:rsidRPr="00523329">
        <w:rPr>
          <w:rFonts w:ascii="Times New Roman" w:hAnsi="Times New Roman" w:cs="Times New Roman"/>
          <w:b/>
          <w:sz w:val="17"/>
          <w:szCs w:val="17"/>
        </w:rPr>
        <w:t>II. Требования к порядку исполнения муниципальной функции</w:t>
      </w:r>
    </w:p>
    <w:p w:rsidR="00A96BA6" w:rsidRPr="00523329" w:rsidRDefault="00A96BA6" w:rsidP="00523329">
      <w:pPr>
        <w:pStyle w:val="ConsPlusNormal"/>
        <w:jc w:val="both"/>
        <w:rPr>
          <w:rFonts w:ascii="Times New Roman" w:hAnsi="Times New Roman" w:cs="Times New Roman"/>
          <w:b/>
          <w:sz w:val="17"/>
          <w:szCs w:val="17"/>
        </w:rPr>
      </w:pPr>
    </w:p>
    <w:p w:rsidR="00F8263A"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lastRenderedPageBreak/>
        <w:t>2.1. Порядок информирования о порядке исполнения муниципальной функции</w:t>
      </w:r>
      <w:r w:rsidR="00F8263A" w:rsidRPr="00523329">
        <w:rPr>
          <w:rFonts w:ascii="Times New Roman" w:hAnsi="Times New Roman" w:cs="Times New Roman"/>
          <w:b/>
          <w:sz w:val="17"/>
          <w:szCs w:val="17"/>
        </w:rPr>
        <w:t xml:space="preserve">. </w:t>
      </w:r>
    </w:p>
    <w:p w:rsidR="00B3599F" w:rsidRPr="00523329" w:rsidRDefault="00B3599F" w:rsidP="00523329">
      <w:pPr>
        <w:pStyle w:val="ConsPlusNormal"/>
        <w:ind w:firstLine="540"/>
        <w:jc w:val="both"/>
        <w:outlineLvl w:val="2"/>
        <w:rPr>
          <w:rFonts w:ascii="Times New Roman" w:hAnsi="Times New Roman" w:cs="Times New Roman"/>
          <w:b/>
          <w:sz w:val="17"/>
          <w:szCs w:val="17"/>
        </w:rPr>
      </w:pPr>
    </w:p>
    <w:p w:rsidR="00A96BA6" w:rsidRPr="00523329" w:rsidRDefault="00A96BA6" w:rsidP="00523329">
      <w:pPr>
        <w:pStyle w:val="ConsPlusNormal"/>
        <w:ind w:firstLine="540"/>
        <w:jc w:val="both"/>
        <w:outlineLvl w:val="2"/>
        <w:rPr>
          <w:rFonts w:ascii="Times New Roman" w:hAnsi="Times New Roman" w:cs="Times New Roman"/>
          <w:sz w:val="17"/>
          <w:szCs w:val="17"/>
        </w:rPr>
      </w:pPr>
      <w:r w:rsidRPr="00523329">
        <w:rPr>
          <w:rFonts w:ascii="Times New Roman" w:hAnsi="Times New Roman" w:cs="Times New Roman"/>
          <w:sz w:val="17"/>
          <w:szCs w:val="17"/>
        </w:rPr>
        <w:t>Информация о порядке исполнения муниципальной функции является открытой и общедоступной.</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b/>
          <w:sz w:val="17"/>
          <w:szCs w:val="17"/>
        </w:rPr>
      </w:pPr>
      <w:r w:rsidRPr="00523329">
        <w:rPr>
          <w:rFonts w:ascii="Times New Roman" w:hAnsi="Times New Roman" w:cs="Times New Roman"/>
          <w:b/>
          <w:sz w:val="17"/>
          <w:szCs w:val="17"/>
        </w:rPr>
        <w:t xml:space="preserve">2.1.1. Способ получения сведений о месте нахождения и графике работы </w:t>
      </w:r>
      <w:r w:rsidR="00B029CA" w:rsidRPr="00523329">
        <w:rPr>
          <w:rFonts w:ascii="Times New Roman" w:hAnsi="Times New Roman" w:cs="Times New Roman"/>
          <w:b/>
          <w:sz w:val="17"/>
          <w:szCs w:val="17"/>
        </w:rPr>
        <w:t xml:space="preserve">Отдела </w:t>
      </w:r>
      <w:r w:rsidRPr="00523329">
        <w:rPr>
          <w:rFonts w:ascii="Times New Roman" w:hAnsi="Times New Roman" w:cs="Times New Roman"/>
          <w:b/>
          <w:sz w:val="17"/>
          <w:szCs w:val="17"/>
        </w:rPr>
        <w:t>администрации и уполномоченном подразделении администрации.</w:t>
      </w:r>
    </w:p>
    <w:p w:rsidR="00B3599F" w:rsidRPr="00523329" w:rsidRDefault="00B3599F" w:rsidP="00523329">
      <w:pPr>
        <w:pStyle w:val="ConsPlusNormal"/>
        <w:ind w:firstLine="540"/>
        <w:jc w:val="both"/>
        <w:rPr>
          <w:rFonts w:ascii="Times New Roman" w:hAnsi="Times New Roman" w:cs="Times New Roman"/>
          <w:b/>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Сведения о месте нахождения </w:t>
      </w:r>
      <w:r w:rsidR="00B029CA" w:rsidRPr="00523329">
        <w:rPr>
          <w:rFonts w:ascii="Times New Roman" w:hAnsi="Times New Roman" w:cs="Times New Roman"/>
          <w:sz w:val="17"/>
          <w:szCs w:val="17"/>
        </w:rPr>
        <w:t xml:space="preserve">Отдела </w:t>
      </w:r>
      <w:r w:rsidRPr="00523329">
        <w:rPr>
          <w:rFonts w:ascii="Times New Roman" w:hAnsi="Times New Roman" w:cs="Times New Roman"/>
          <w:sz w:val="17"/>
          <w:szCs w:val="17"/>
        </w:rPr>
        <w:t>администрации, номера телефонов для справок, адреса электронной почты</w:t>
      </w:r>
      <w:r w:rsidR="00B029CA" w:rsidRPr="00523329">
        <w:rPr>
          <w:rFonts w:ascii="Times New Roman" w:hAnsi="Times New Roman" w:cs="Times New Roman"/>
          <w:sz w:val="17"/>
          <w:szCs w:val="17"/>
        </w:rPr>
        <w:t xml:space="preserve"> </w:t>
      </w:r>
      <w:r w:rsidR="000F0E5C" w:rsidRPr="00523329">
        <w:rPr>
          <w:rFonts w:ascii="Times New Roman" w:hAnsi="Times New Roman" w:cs="Times New Roman"/>
          <w:sz w:val="17"/>
          <w:szCs w:val="17"/>
        </w:rPr>
        <w:t>О</w:t>
      </w:r>
      <w:r w:rsidR="00B029CA" w:rsidRPr="00523329">
        <w:rPr>
          <w:rFonts w:ascii="Times New Roman" w:hAnsi="Times New Roman" w:cs="Times New Roman"/>
          <w:sz w:val="17"/>
          <w:szCs w:val="17"/>
        </w:rPr>
        <w:t xml:space="preserve">тдела </w:t>
      </w:r>
      <w:r w:rsidRPr="00523329">
        <w:rPr>
          <w:rFonts w:ascii="Times New Roman" w:hAnsi="Times New Roman" w:cs="Times New Roman"/>
          <w:sz w:val="17"/>
          <w:szCs w:val="17"/>
        </w:rPr>
        <w:t>администрации, а также иная информация о порядке исполнения муниципальной функции предоставляется: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посредством размещения на официальном </w:t>
      </w:r>
      <w:proofErr w:type="gramStart"/>
      <w:r w:rsidRPr="00523329">
        <w:rPr>
          <w:rFonts w:ascii="Times New Roman" w:hAnsi="Times New Roman" w:cs="Times New Roman"/>
          <w:sz w:val="17"/>
          <w:szCs w:val="17"/>
        </w:rPr>
        <w:t>сайте</w:t>
      </w:r>
      <w:proofErr w:type="gramEnd"/>
      <w:r w:rsidRPr="00523329">
        <w:rPr>
          <w:rFonts w:ascii="Times New Roman" w:hAnsi="Times New Roman" w:cs="Times New Roman"/>
          <w:sz w:val="17"/>
          <w:szCs w:val="17"/>
        </w:rPr>
        <w:t xml:space="preserve"> администрации на Портале органов власти Чувашской Республики в информационно-телекоммуникационной сети "Интернет": www.cap.ru;</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на информационных </w:t>
      </w:r>
      <w:proofErr w:type="gramStart"/>
      <w:r w:rsidRPr="00523329">
        <w:rPr>
          <w:rFonts w:ascii="Times New Roman" w:hAnsi="Times New Roman" w:cs="Times New Roman"/>
          <w:sz w:val="17"/>
          <w:szCs w:val="17"/>
        </w:rPr>
        <w:t>стендах</w:t>
      </w:r>
      <w:proofErr w:type="gramEnd"/>
      <w:r w:rsidRPr="00523329">
        <w:rPr>
          <w:rFonts w:ascii="Times New Roman" w:hAnsi="Times New Roman" w:cs="Times New Roman"/>
          <w:sz w:val="17"/>
          <w:szCs w:val="17"/>
        </w:rPr>
        <w:t xml:space="preserve"> администрации;</w:t>
      </w:r>
    </w:p>
    <w:p w:rsidR="00A96BA6" w:rsidRPr="00523329" w:rsidRDefault="00355C97"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по телефону администрации: (83541</w:t>
      </w:r>
      <w:r w:rsidR="00A96BA6" w:rsidRPr="00523329">
        <w:rPr>
          <w:rFonts w:ascii="Times New Roman" w:hAnsi="Times New Roman" w:cs="Times New Roman"/>
          <w:sz w:val="17"/>
          <w:szCs w:val="17"/>
        </w:rPr>
        <w:t xml:space="preserve">) </w:t>
      </w:r>
      <w:r w:rsidRPr="00523329">
        <w:rPr>
          <w:rFonts w:ascii="Times New Roman" w:hAnsi="Times New Roman" w:cs="Times New Roman"/>
          <w:sz w:val="17"/>
          <w:szCs w:val="17"/>
        </w:rPr>
        <w:t>62-1-34</w:t>
      </w:r>
      <w:r w:rsidR="00A96BA6" w:rsidRPr="00523329">
        <w:rPr>
          <w:rFonts w:ascii="Times New Roman" w:hAnsi="Times New Roman" w:cs="Times New Roman"/>
          <w:sz w:val="17"/>
          <w:szCs w:val="17"/>
        </w:rPr>
        <w:t>;</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письменном виде;</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форме электронного документа.</w:t>
      </w:r>
    </w:p>
    <w:p w:rsidR="00B029CA"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Справочные телефоны Отдела администрации для консультаций: </w:t>
      </w:r>
      <w:r w:rsidR="00355C97" w:rsidRPr="00523329">
        <w:rPr>
          <w:rFonts w:ascii="Times New Roman" w:hAnsi="Times New Roman" w:cs="Times New Roman"/>
          <w:sz w:val="17"/>
          <w:szCs w:val="17"/>
        </w:rPr>
        <w:t>62-1-45,62-4-39.</w:t>
      </w:r>
      <w:r w:rsidRPr="00523329">
        <w:rPr>
          <w:rFonts w:ascii="Times New Roman" w:hAnsi="Times New Roman" w:cs="Times New Roman"/>
          <w:sz w:val="17"/>
          <w:szCs w:val="17"/>
        </w:rPr>
        <w:t xml:space="preserve"> </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График работы</w:t>
      </w:r>
      <w:r w:rsidR="00113A92" w:rsidRPr="00523329">
        <w:rPr>
          <w:rFonts w:ascii="Times New Roman" w:hAnsi="Times New Roman" w:cs="Times New Roman"/>
          <w:sz w:val="17"/>
          <w:szCs w:val="17"/>
        </w:rPr>
        <w:t xml:space="preserve"> Отдела</w:t>
      </w:r>
      <w:r w:rsidRPr="00523329">
        <w:rPr>
          <w:rFonts w:ascii="Times New Roman" w:hAnsi="Times New Roman" w:cs="Times New Roman"/>
          <w:sz w:val="17"/>
          <w:szCs w:val="17"/>
        </w:rPr>
        <w:t xml:space="preserve"> администрации: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понедельник - с 8.00 до 12.00 и с 13.00 до 17.00</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вторник - с 8.00 до 12.00 и с 13.00 до 17.00</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среда - с 8.00 до 12.00 и с 13.00 до 17.00</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четверг - с 8.00 до 12.00 и с 13.00 до 17.00</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пятница - с 8.00 до 12.00 и с 13.00 до 17.00</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суббота - выходной день</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воскресенье - выходной день</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Продолжительность рабочего дня </w:t>
      </w:r>
      <w:r w:rsidR="00B029CA" w:rsidRPr="00523329">
        <w:rPr>
          <w:rFonts w:ascii="Times New Roman" w:hAnsi="Times New Roman" w:cs="Times New Roman"/>
          <w:sz w:val="17"/>
          <w:szCs w:val="17"/>
        </w:rPr>
        <w:t xml:space="preserve">Отдела </w:t>
      </w:r>
      <w:r w:rsidRPr="00523329">
        <w:rPr>
          <w:rFonts w:ascii="Times New Roman" w:hAnsi="Times New Roman" w:cs="Times New Roman"/>
          <w:sz w:val="17"/>
          <w:szCs w:val="17"/>
        </w:rPr>
        <w:t>администрации, непосредственно предшествующего нерабочему праздничному дню, уменьшается на один час.</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2.1.2. Информирование об исполнении муниципальной функции.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Для получения информации о процедуре исполнения муниципальной функции заинтересованные лица вправе обратиться: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устной форме лично или по телефону в Отдел администрации;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письменной форме или в форме электронного документа в администрацию;</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через официальный сайт администрации на </w:t>
      </w:r>
      <w:proofErr w:type="gramStart"/>
      <w:r w:rsidRPr="00523329">
        <w:rPr>
          <w:rFonts w:ascii="Times New Roman" w:hAnsi="Times New Roman" w:cs="Times New Roman"/>
          <w:sz w:val="17"/>
          <w:szCs w:val="17"/>
        </w:rPr>
        <w:t>Портале</w:t>
      </w:r>
      <w:proofErr w:type="gramEnd"/>
      <w:r w:rsidRPr="00523329">
        <w:rPr>
          <w:rFonts w:ascii="Times New Roman" w:hAnsi="Times New Roman" w:cs="Times New Roman"/>
          <w:sz w:val="17"/>
          <w:szCs w:val="17"/>
        </w:rPr>
        <w:t xml:space="preserve"> органов власти Чувашской Республики в информационно-телекоммуникационной сети "Интернет".</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Если информация, полученная в Отделе администрации, не удовлетворяет заинтересованное лицо, заинтересованное лицо вправе в письменном виде или в форме электронного документа обратиться на имя главы администрации (его заместителя).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Информирование граждан о порядке исполнения муниципальной функции осуществляется в виде индивидуального информирования и публичного информирования.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Должностные лица </w:t>
      </w:r>
      <w:r w:rsidR="00FD3D32" w:rsidRPr="00523329">
        <w:rPr>
          <w:rFonts w:ascii="Times New Roman" w:hAnsi="Times New Roman" w:cs="Times New Roman"/>
          <w:sz w:val="17"/>
          <w:szCs w:val="17"/>
        </w:rPr>
        <w:t xml:space="preserve">Отдела </w:t>
      </w:r>
      <w:r w:rsidRPr="00523329">
        <w:rPr>
          <w:rFonts w:ascii="Times New Roman" w:hAnsi="Times New Roman" w:cs="Times New Roman"/>
          <w:sz w:val="17"/>
          <w:szCs w:val="17"/>
        </w:rPr>
        <w:t>администрации, осуществляющие устное информирование граждан о порядке исполнения муниципальной функции, не вправе осуществлять консультирование, выходящее за рамки стандартных процедур и условий исполнения муниципальной функции.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При ответах на телефонные звонки и устные обращения специалисты Отдела администрации подробно и в вежливой (корректной) форме информируют обратившихся по интересующим их вопросам. </w:t>
      </w:r>
      <w:proofErr w:type="gramStart"/>
      <w:r w:rsidRPr="00523329">
        <w:rPr>
          <w:rFonts w:ascii="Times New Roman" w:hAnsi="Times New Roman" w:cs="Times New Roman"/>
          <w:sz w:val="17"/>
          <w:szCs w:val="17"/>
        </w:rPr>
        <w:t>Ответ на телефонный звонок должен сопровождаться информацией о наименовании структурного подразделения администрации, в который позвонил обратившийся, фамилии, имени, отчестве и должности специалиста, принявшего телефонный звонок.</w:t>
      </w:r>
      <w:proofErr w:type="gramEnd"/>
      <w:r w:rsidRPr="00523329">
        <w:rPr>
          <w:rFonts w:ascii="Times New Roman" w:hAnsi="Times New Roman" w:cs="Times New Roman"/>
          <w:sz w:val="17"/>
          <w:szCs w:val="17"/>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Информирование о ходе исполнения муниципальной функции осуществляется специалистами с использованием информационно-телекоммуникационной сети "Интернет", почтовой связи, посредством электронной почты в течение 30 дней со дня регистрации запроса.</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помещениях администрации размещаются стенды, содержащие информацию о порядке исполнения государственной функции.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Ответ на обращение заинтересованного лица предоставляется в простой, четкой и понятной форме с указанием должности, фамилии, имени, отчества, номера телефона исполнителя.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Письменный ответ направляется заинтересованному лицу по почтовому адресу, указанному в обращении.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Информацию об исполнении муниципальной функции, сведения о ходе исполнения муниципальной функции заинтересованное лицо может получить также с использованием региональной информационной системы Чувашской Республики "Портал государственных и муниципальных услуг (функций) Чувашской Республики".</w:t>
      </w:r>
    </w:p>
    <w:p w:rsidR="00A96BA6" w:rsidRPr="00523329" w:rsidRDefault="00A96BA6" w:rsidP="00523329">
      <w:pPr>
        <w:pStyle w:val="ConsPlusNormal"/>
        <w:jc w:val="both"/>
        <w:rPr>
          <w:rFonts w:ascii="Times New Roman" w:hAnsi="Times New Roman" w:cs="Times New Roman"/>
          <w:b/>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2.2. Срок исполнения муниципальной функции</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Срок проведения как документарной, так и выездной проверки не может превышать 20 (двадцати) рабочих дней.</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отношении одного субъекта малого предпринимательства общий срок проведения плановой выездной проверки не может превышать:</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50 (пятидесяти) часов в год для малого предприятия;</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15 (пятнадцати) часов в год для микропредприятия.</w:t>
      </w:r>
    </w:p>
    <w:p w:rsidR="001258CF" w:rsidRPr="00523329" w:rsidRDefault="001258CF"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sz w:val="17"/>
          <w:szCs w:val="17"/>
        </w:rPr>
        <w:t xml:space="preserve">В случае необходимости при проведении проверки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w:t>
      </w:r>
      <w:r w:rsidRPr="00523329">
        <w:rPr>
          <w:rFonts w:ascii="Times New Roman" w:eastAsiaTheme="minorHAnsi" w:hAnsi="Times New Roman"/>
          <w:sz w:val="17"/>
          <w:szCs w:val="17"/>
        </w:rPr>
        <w:lastRenderedPageBreak/>
        <w:t>информационного взаимодействия, но не более чем на десять рабочих дней. Повторное приостановление проведения проверки не допускается.</w:t>
      </w:r>
    </w:p>
    <w:p w:rsidR="00A96BA6" w:rsidRPr="00523329" w:rsidRDefault="00A96BA6" w:rsidP="00523329">
      <w:pPr>
        <w:pStyle w:val="ConsPlusNormal"/>
        <w:ind w:firstLine="540"/>
        <w:jc w:val="both"/>
        <w:rPr>
          <w:rFonts w:ascii="Times New Roman" w:hAnsi="Times New Roman" w:cs="Times New Roman"/>
          <w:sz w:val="17"/>
          <w:szCs w:val="17"/>
        </w:rPr>
      </w:pPr>
      <w:proofErr w:type="gramStart"/>
      <w:r w:rsidRPr="00523329">
        <w:rPr>
          <w:rFonts w:ascii="Times New Roman" w:hAnsi="Times New Roman" w:cs="Times New Roman"/>
          <w:sz w:val="17"/>
          <w:szCs w:val="1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20 (двадцать) рабочих дней, в отношении малых предприятий не более чем на 50 (пятьдесят) часов, </w:t>
      </w:r>
      <w:proofErr w:type="spellStart"/>
      <w:r w:rsidRPr="00523329">
        <w:rPr>
          <w:rFonts w:ascii="Times New Roman" w:hAnsi="Times New Roman" w:cs="Times New Roman"/>
          <w:sz w:val="17"/>
          <w:szCs w:val="17"/>
        </w:rPr>
        <w:t>микропредприятий</w:t>
      </w:r>
      <w:proofErr w:type="spellEnd"/>
      <w:r w:rsidRPr="00523329">
        <w:rPr>
          <w:rFonts w:ascii="Times New Roman" w:hAnsi="Times New Roman" w:cs="Times New Roman"/>
          <w:sz w:val="17"/>
          <w:szCs w:val="17"/>
        </w:rPr>
        <w:t xml:space="preserve"> - не более</w:t>
      </w:r>
      <w:proofErr w:type="gramEnd"/>
      <w:r w:rsidRPr="00523329">
        <w:rPr>
          <w:rFonts w:ascii="Times New Roman" w:hAnsi="Times New Roman" w:cs="Times New Roman"/>
          <w:sz w:val="17"/>
          <w:szCs w:val="17"/>
        </w:rPr>
        <w:t xml:space="preserve"> чем на 15 (пятнадцать) часов.</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Срок проведения как документарных, так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96BA6" w:rsidRPr="00523329" w:rsidRDefault="00A96BA6" w:rsidP="00523329">
      <w:pPr>
        <w:pStyle w:val="ConsPlusNormal"/>
        <w:jc w:val="both"/>
        <w:rPr>
          <w:rFonts w:ascii="Times New Roman" w:hAnsi="Times New Roman" w:cs="Times New Roman"/>
          <w:sz w:val="17"/>
          <w:szCs w:val="17"/>
        </w:rPr>
      </w:pPr>
    </w:p>
    <w:p w:rsidR="00C23AEC" w:rsidRPr="00523329" w:rsidRDefault="00C23AEC" w:rsidP="00523329">
      <w:pPr>
        <w:autoSpaceDE w:val="0"/>
        <w:autoSpaceDN w:val="0"/>
        <w:adjustRightInd w:val="0"/>
        <w:spacing w:after="0" w:line="240" w:lineRule="auto"/>
        <w:jc w:val="center"/>
        <w:outlineLvl w:val="0"/>
        <w:rPr>
          <w:rFonts w:ascii="Times New Roman" w:eastAsiaTheme="minorHAnsi" w:hAnsi="Times New Roman"/>
          <w:b/>
          <w:bCs/>
          <w:sz w:val="17"/>
          <w:szCs w:val="17"/>
        </w:rPr>
      </w:pPr>
      <w:r w:rsidRPr="00523329">
        <w:rPr>
          <w:rFonts w:ascii="Times New Roman" w:eastAsiaTheme="minorHAnsi" w:hAnsi="Times New Roman"/>
          <w:b/>
          <w:bCs/>
          <w:sz w:val="17"/>
          <w:szCs w:val="17"/>
        </w:rPr>
        <w:t>III. Состав, последовательность и сроки выполнения</w:t>
      </w:r>
      <w:r w:rsidR="000F0E5C" w:rsidRPr="00523329">
        <w:rPr>
          <w:rFonts w:ascii="Times New Roman" w:eastAsiaTheme="minorHAnsi" w:hAnsi="Times New Roman"/>
          <w:b/>
          <w:bCs/>
          <w:sz w:val="17"/>
          <w:szCs w:val="17"/>
        </w:rPr>
        <w:t xml:space="preserve"> </w:t>
      </w:r>
      <w:r w:rsidRPr="00523329">
        <w:rPr>
          <w:rFonts w:ascii="Times New Roman" w:eastAsiaTheme="minorHAnsi" w:hAnsi="Times New Roman"/>
          <w:b/>
          <w:bCs/>
          <w:sz w:val="17"/>
          <w:szCs w:val="17"/>
        </w:rPr>
        <w:t>административных процедур (действий), требования</w:t>
      </w:r>
      <w:r w:rsidR="000F0E5C" w:rsidRPr="00523329">
        <w:rPr>
          <w:rFonts w:ascii="Times New Roman" w:eastAsiaTheme="minorHAnsi" w:hAnsi="Times New Roman"/>
          <w:b/>
          <w:bCs/>
          <w:sz w:val="17"/>
          <w:szCs w:val="17"/>
        </w:rPr>
        <w:t xml:space="preserve"> </w:t>
      </w:r>
      <w:r w:rsidRPr="00523329">
        <w:rPr>
          <w:rFonts w:ascii="Times New Roman" w:eastAsiaTheme="minorHAnsi" w:hAnsi="Times New Roman"/>
          <w:b/>
          <w:bCs/>
          <w:sz w:val="17"/>
          <w:szCs w:val="17"/>
        </w:rPr>
        <w:t>к порядку их выполнения, в том числе особенности выполнения</w:t>
      </w:r>
    </w:p>
    <w:p w:rsidR="00C23AEC" w:rsidRPr="00523329" w:rsidRDefault="00C23AEC" w:rsidP="00523329">
      <w:pPr>
        <w:autoSpaceDE w:val="0"/>
        <w:autoSpaceDN w:val="0"/>
        <w:adjustRightInd w:val="0"/>
        <w:spacing w:after="0" w:line="240" w:lineRule="auto"/>
        <w:jc w:val="center"/>
        <w:rPr>
          <w:rFonts w:ascii="Times New Roman" w:eastAsiaTheme="minorHAnsi" w:hAnsi="Times New Roman"/>
          <w:b/>
          <w:bCs/>
          <w:sz w:val="17"/>
          <w:szCs w:val="17"/>
        </w:rPr>
      </w:pPr>
      <w:r w:rsidRPr="00523329">
        <w:rPr>
          <w:rFonts w:ascii="Times New Roman" w:eastAsiaTheme="minorHAnsi" w:hAnsi="Times New Roman"/>
          <w:b/>
          <w:bCs/>
          <w:sz w:val="17"/>
          <w:szCs w:val="17"/>
        </w:rPr>
        <w:t>административных процедур (действий) в электронной форме</w:t>
      </w:r>
    </w:p>
    <w:p w:rsidR="00C23AEC" w:rsidRPr="00523329" w:rsidRDefault="00C23AEC" w:rsidP="00523329">
      <w:pPr>
        <w:pStyle w:val="ab"/>
        <w:jc w:val="both"/>
        <w:rPr>
          <w:rFonts w:ascii="Times New Roman" w:hAnsi="Times New Roman"/>
          <w:sz w:val="17"/>
          <w:szCs w:val="17"/>
        </w:rPr>
      </w:pP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Исполнение муниципальной функции включает в себя следующие административные процедуры:</w:t>
      </w:r>
    </w:p>
    <w:p w:rsidR="00C23AEC" w:rsidRPr="00523329" w:rsidRDefault="00C23AEC" w:rsidP="00523329">
      <w:pPr>
        <w:pStyle w:val="ab"/>
        <w:ind w:firstLine="567"/>
        <w:jc w:val="both"/>
        <w:rPr>
          <w:rFonts w:ascii="Times New Roman" w:hAnsi="Times New Roman"/>
          <w:sz w:val="17"/>
          <w:szCs w:val="17"/>
        </w:rPr>
      </w:pPr>
      <w:r w:rsidRPr="00523329">
        <w:rPr>
          <w:rFonts w:ascii="Times New Roman" w:hAnsi="Times New Roman"/>
          <w:sz w:val="17"/>
          <w:szCs w:val="17"/>
        </w:rPr>
        <w:t>1) организация и проведение плановых проверок:</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подготовка к проведению плановой проверки: издание распоряжения администрации Моргаушского района о проведении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подготовка к проведению плановой проверки: уведомление о проведении плановой проверки;</w:t>
      </w:r>
    </w:p>
    <w:p w:rsidR="00C23AEC" w:rsidRPr="00523329" w:rsidRDefault="00C23AEC" w:rsidP="00523329">
      <w:pPr>
        <w:pStyle w:val="ab"/>
        <w:ind w:firstLine="567"/>
        <w:jc w:val="both"/>
        <w:rPr>
          <w:rFonts w:ascii="Times New Roman" w:hAnsi="Times New Roman"/>
          <w:sz w:val="17"/>
          <w:szCs w:val="17"/>
        </w:rPr>
      </w:pPr>
      <w:r w:rsidRPr="00523329">
        <w:rPr>
          <w:rFonts w:ascii="Times New Roman" w:hAnsi="Times New Roman"/>
          <w:sz w:val="17"/>
          <w:szCs w:val="17"/>
        </w:rPr>
        <w:t>2) организация и проведение внеплановых проверок:</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обращения, заявления и факты, являющиеся основаниями для проведения внеплановой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подготовка к проведению внеплановой выездной проверки: издание распоряжения администрации Моргаушского района о проведении выездной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подготовка к проведению внеплановой выездной проверки: согласование проведение внеплановой выездной проверки с прокуратурой Моргаушского района;</w:t>
      </w:r>
    </w:p>
    <w:p w:rsidR="00C23AEC"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w:t>
      </w:r>
      <w:r w:rsidR="00C23AEC" w:rsidRPr="00523329">
        <w:rPr>
          <w:rFonts w:ascii="Times New Roman" w:hAnsi="Times New Roman"/>
          <w:sz w:val="17"/>
          <w:szCs w:val="17"/>
        </w:rPr>
        <w:t>3) документарная проверка;</w:t>
      </w:r>
    </w:p>
    <w:p w:rsidR="00C23AEC"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w:t>
      </w:r>
      <w:r w:rsidR="00C23AEC" w:rsidRPr="00523329">
        <w:rPr>
          <w:rFonts w:ascii="Times New Roman" w:hAnsi="Times New Roman"/>
          <w:sz w:val="17"/>
          <w:szCs w:val="17"/>
        </w:rPr>
        <w:t>4) выездная проверка;</w:t>
      </w:r>
    </w:p>
    <w:p w:rsidR="00C23AEC"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w:t>
      </w:r>
      <w:r w:rsidR="00C23AEC" w:rsidRPr="00523329">
        <w:rPr>
          <w:rFonts w:ascii="Times New Roman" w:hAnsi="Times New Roman"/>
          <w:sz w:val="17"/>
          <w:szCs w:val="17"/>
        </w:rPr>
        <w:t>5) оформление акта проверки;</w:t>
      </w:r>
    </w:p>
    <w:p w:rsidR="00C23AEC"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w:t>
      </w:r>
      <w:r w:rsidR="00C23AEC" w:rsidRPr="00523329">
        <w:rPr>
          <w:rFonts w:ascii="Times New Roman" w:hAnsi="Times New Roman"/>
          <w:sz w:val="17"/>
          <w:szCs w:val="17"/>
        </w:rPr>
        <w:t>6) выдача предписаний об устранении выявленных нарушений.</w:t>
      </w:r>
    </w:p>
    <w:p w:rsidR="00CE3278"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w:t>
      </w:r>
      <w:r w:rsidR="00CE3278" w:rsidRPr="00523329">
        <w:rPr>
          <w:rFonts w:ascii="Times New Roman" w:hAnsi="Times New Roman"/>
          <w:sz w:val="17"/>
          <w:szCs w:val="17"/>
        </w:rPr>
        <w:t>7) принятие мер по фактам нарушений, выявленным при проведении проверки;</w:t>
      </w:r>
    </w:p>
    <w:p w:rsidR="00CE3278"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8</w:t>
      </w:r>
      <w:r w:rsidR="00CE3278" w:rsidRPr="00523329">
        <w:rPr>
          <w:rFonts w:ascii="Times New Roman" w:hAnsi="Times New Roman"/>
          <w:sz w:val="17"/>
          <w:szCs w:val="17"/>
        </w:rPr>
        <w:t>) организация и проведение мероприятий по профилактике нарушений обязательных требований.</w:t>
      </w:r>
    </w:p>
    <w:p w:rsidR="00E320AA" w:rsidRPr="00523329" w:rsidRDefault="00C23AEC" w:rsidP="00523329">
      <w:pPr>
        <w:pStyle w:val="ab"/>
        <w:ind w:firstLine="709"/>
        <w:jc w:val="both"/>
        <w:rPr>
          <w:rFonts w:ascii="Times New Roman" w:eastAsiaTheme="minorHAnsi" w:hAnsi="Times New Roman"/>
          <w:b/>
          <w:bCs/>
          <w:sz w:val="17"/>
          <w:szCs w:val="17"/>
        </w:rPr>
      </w:pPr>
      <w:r w:rsidRPr="00523329">
        <w:rPr>
          <w:rFonts w:ascii="Times New Roman" w:hAnsi="Times New Roman"/>
          <w:sz w:val="17"/>
          <w:szCs w:val="17"/>
        </w:rPr>
        <w:t xml:space="preserve">Описание последовательности административных действий (процедур) по исполнению муниципальной функции </w:t>
      </w:r>
      <w:proofErr w:type="gramStart"/>
      <w:r w:rsidRPr="00523329">
        <w:rPr>
          <w:rFonts w:ascii="Times New Roman" w:hAnsi="Times New Roman"/>
          <w:sz w:val="17"/>
          <w:szCs w:val="17"/>
        </w:rPr>
        <w:t>отражена</w:t>
      </w:r>
      <w:proofErr w:type="gramEnd"/>
      <w:r w:rsidRPr="00523329">
        <w:rPr>
          <w:rFonts w:ascii="Times New Roman" w:hAnsi="Times New Roman"/>
          <w:sz w:val="17"/>
          <w:szCs w:val="17"/>
        </w:rPr>
        <w:t xml:space="preserve"> в </w:t>
      </w:r>
      <w:hyperlink r:id="rId21" w:history="1">
        <w:r w:rsidRPr="00523329">
          <w:rPr>
            <w:rFonts w:ascii="Times New Roman" w:hAnsi="Times New Roman"/>
            <w:color w:val="0000FF"/>
            <w:sz w:val="17"/>
            <w:szCs w:val="17"/>
          </w:rPr>
          <w:t>блок-схеме</w:t>
        </w:r>
      </w:hyperlink>
      <w:r w:rsidRPr="00523329">
        <w:rPr>
          <w:rFonts w:ascii="Times New Roman" w:hAnsi="Times New Roman"/>
          <w:sz w:val="17"/>
          <w:szCs w:val="17"/>
        </w:rPr>
        <w:t xml:space="preserve">, представленной в Приложении </w:t>
      </w:r>
      <w:r w:rsidR="00955AF5" w:rsidRPr="00523329">
        <w:rPr>
          <w:rFonts w:ascii="Times New Roman" w:hAnsi="Times New Roman"/>
          <w:sz w:val="17"/>
          <w:szCs w:val="17"/>
        </w:rPr>
        <w:t xml:space="preserve">№1 и Приложении </w:t>
      </w:r>
      <w:r w:rsidRPr="00523329">
        <w:rPr>
          <w:rFonts w:ascii="Times New Roman" w:hAnsi="Times New Roman"/>
          <w:sz w:val="17"/>
          <w:szCs w:val="17"/>
        </w:rPr>
        <w:t>N 2 к настоящему регламенту.</w:t>
      </w:r>
    </w:p>
    <w:p w:rsidR="00E320AA" w:rsidRPr="00523329" w:rsidRDefault="00E320AA" w:rsidP="00523329">
      <w:pPr>
        <w:autoSpaceDE w:val="0"/>
        <w:autoSpaceDN w:val="0"/>
        <w:adjustRightInd w:val="0"/>
        <w:spacing w:after="0" w:line="240" w:lineRule="auto"/>
        <w:jc w:val="both"/>
        <w:outlineLvl w:val="1"/>
        <w:rPr>
          <w:rFonts w:ascii="Times New Roman" w:eastAsiaTheme="minorHAnsi" w:hAnsi="Times New Roman"/>
          <w:b/>
          <w:bCs/>
          <w:sz w:val="17"/>
          <w:szCs w:val="17"/>
        </w:rPr>
      </w:pPr>
    </w:p>
    <w:p w:rsidR="00C23AEC" w:rsidRPr="00523329" w:rsidRDefault="00C23AEC" w:rsidP="00523329">
      <w:pPr>
        <w:autoSpaceDE w:val="0"/>
        <w:autoSpaceDN w:val="0"/>
        <w:adjustRightInd w:val="0"/>
        <w:spacing w:after="0" w:line="240" w:lineRule="auto"/>
        <w:ind w:firstLine="540"/>
        <w:jc w:val="both"/>
        <w:outlineLvl w:val="1"/>
        <w:rPr>
          <w:rFonts w:ascii="Times New Roman" w:eastAsiaTheme="minorHAnsi" w:hAnsi="Times New Roman"/>
          <w:b/>
          <w:bCs/>
          <w:sz w:val="17"/>
          <w:szCs w:val="17"/>
        </w:rPr>
      </w:pPr>
      <w:r w:rsidRPr="00523329">
        <w:rPr>
          <w:rFonts w:ascii="Times New Roman" w:eastAsiaTheme="minorHAnsi" w:hAnsi="Times New Roman"/>
          <w:b/>
          <w:bCs/>
          <w:sz w:val="17"/>
          <w:szCs w:val="17"/>
        </w:rPr>
        <w:t>3.1. Организация и проведение плановых проверок</w:t>
      </w:r>
    </w:p>
    <w:p w:rsidR="00F9036C" w:rsidRPr="00523329" w:rsidRDefault="00F9036C" w:rsidP="00523329">
      <w:pPr>
        <w:autoSpaceDE w:val="0"/>
        <w:autoSpaceDN w:val="0"/>
        <w:adjustRightInd w:val="0"/>
        <w:spacing w:after="0" w:line="240" w:lineRule="auto"/>
        <w:ind w:firstLine="540"/>
        <w:jc w:val="both"/>
        <w:outlineLvl w:val="1"/>
        <w:rPr>
          <w:rFonts w:ascii="Times New Roman" w:eastAsiaTheme="minorHAnsi" w:hAnsi="Times New Roman"/>
          <w:sz w:val="17"/>
          <w:szCs w:val="17"/>
        </w:rPr>
      </w:pPr>
    </w:p>
    <w:p w:rsidR="00C23AEC" w:rsidRPr="00523329" w:rsidRDefault="00C23AEC" w:rsidP="00523329">
      <w:pPr>
        <w:autoSpaceDE w:val="0"/>
        <w:autoSpaceDN w:val="0"/>
        <w:adjustRightInd w:val="0"/>
        <w:spacing w:after="0" w:line="240" w:lineRule="auto"/>
        <w:ind w:firstLine="540"/>
        <w:jc w:val="both"/>
        <w:outlineLvl w:val="2"/>
        <w:rPr>
          <w:rFonts w:ascii="Times New Roman" w:eastAsiaTheme="minorHAnsi" w:hAnsi="Times New Roman"/>
          <w:b/>
          <w:bCs/>
          <w:sz w:val="17"/>
          <w:szCs w:val="17"/>
        </w:rPr>
      </w:pPr>
      <w:r w:rsidRPr="00523329">
        <w:rPr>
          <w:rFonts w:ascii="Times New Roman" w:eastAsiaTheme="minorHAnsi" w:hAnsi="Times New Roman"/>
          <w:b/>
          <w:bCs/>
          <w:sz w:val="17"/>
          <w:szCs w:val="17"/>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F9036C"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w:t>
      </w:r>
    </w:p>
    <w:p w:rsidR="00F9036C" w:rsidRPr="00523329" w:rsidRDefault="00F9036C" w:rsidP="00523329">
      <w:pPr>
        <w:pStyle w:val="ab"/>
        <w:jc w:val="both"/>
        <w:rPr>
          <w:rFonts w:ascii="Times New Roman" w:hAnsi="Times New Roman"/>
          <w:sz w:val="17"/>
          <w:szCs w:val="17"/>
        </w:rPr>
      </w:pPr>
      <w:r w:rsidRPr="00523329">
        <w:rPr>
          <w:rFonts w:ascii="Times New Roman" w:hAnsi="Times New Roman"/>
          <w:sz w:val="17"/>
          <w:szCs w:val="17"/>
        </w:rPr>
        <w:t xml:space="preserve">        </w:t>
      </w:r>
      <w:r w:rsidR="00C23AEC" w:rsidRPr="00523329">
        <w:rPr>
          <w:rFonts w:ascii="Times New Roman" w:hAnsi="Times New Roman"/>
          <w:sz w:val="17"/>
          <w:szCs w:val="17"/>
        </w:rPr>
        <w:t xml:space="preserve">Основанием для начала действия данной административной процедуры является полномочие </w:t>
      </w:r>
    </w:p>
    <w:p w:rsidR="00C23AEC" w:rsidRPr="00523329" w:rsidRDefault="00C23AEC" w:rsidP="00523329">
      <w:pPr>
        <w:pStyle w:val="ab"/>
        <w:jc w:val="both"/>
        <w:rPr>
          <w:rFonts w:ascii="Times New Roman" w:hAnsi="Times New Roman"/>
          <w:sz w:val="17"/>
          <w:szCs w:val="17"/>
        </w:rPr>
      </w:pPr>
      <w:r w:rsidRPr="00523329">
        <w:rPr>
          <w:rFonts w:ascii="Times New Roman" w:hAnsi="Times New Roman"/>
          <w:sz w:val="17"/>
          <w:szCs w:val="17"/>
        </w:rPr>
        <w:t xml:space="preserve">администрации Моргаушского района по организации и осуществлению муниципального контроля, </w:t>
      </w:r>
      <w:proofErr w:type="gramStart"/>
      <w:r w:rsidRPr="00523329">
        <w:rPr>
          <w:rFonts w:ascii="Times New Roman" w:hAnsi="Times New Roman"/>
          <w:sz w:val="17"/>
          <w:szCs w:val="17"/>
        </w:rPr>
        <w:t>закрепленное</w:t>
      </w:r>
      <w:proofErr w:type="gramEnd"/>
      <w:r w:rsidRPr="00523329">
        <w:rPr>
          <w:rFonts w:ascii="Times New Roman" w:hAnsi="Times New Roman"/>
          <w:sz w:val="17"/>
          <w:szCs w:val="17"/>
        </w:rPr>
        <w:t xml:space="preserve"> в </w:t>
      </w:r>
      <w:hyperlink r:id="rId22" w:history="1">
        <w:r w:rsidRPr="00523329">
          <w:rPr>
            <w:rFonts w:ascii="Times New Roman" w:hAnsi="Times New Roman"/>
            <w:sz w:val="17"/>
            <w:szCs w:val="17"/>
          </w:rPr>
          <w:t>пункте 1 части 2 статьи 6</w:t>
        </w:r>
      </w:hyperlink>
      <w:r w:rsidRPr="00523329">
        <w:rPr>
          <w:rFonts w:ascii="Times New Roman" w:hAnsi="Times New Roman"/>
          <w:sz w:val="17"/>
          <w:szCs w:val="17"/>
        </w:rPr>
        <w:t xml:space="preserve"> ФЗ N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Моргаушского района.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Плановые проверки проводятся не чаще чем один раз в три года.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Плановые проверки проводятся Отделом администрации в соответствии с ежегодным планом проведения плановых проверок (далее - План проведения плановых проверок).</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Отдел администрации осуществляет подготовку и согласование проекта распоряжения администрации Моргаушского района об утверждении ежегодного плана проверок (далее - распоряжение).</w:t>
      </w:r>
    </w:p>
    <w:p w:rsidR="00041FFF" w:rsidRPr="00523329" w:rsidRDefault="00041FFF"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Плановые </w:t>
      </w:r>
      <w:r w:rsidR="00F9036C" w:rsidRPr="00523329">
        <w:rPr>
          <w:rFonts w:ascii="Times New Roman" w:hAnsi="Times New Roman"/>
          <w:sz w:val="17"/>
          <w:szCs w:val="17"/>
        </w:rPr>
        <w:t>проверки</w:t>
      </w:r>
      <w:r w:rsidRPr="00523329">
        <w:rPr>
          <w:rFonts w:ascii="Times New Roman" w:hAnsi="Times New Roman"/>
          <w:sz w:val="17"/>
          <w:szCs w:val="17"/>
        </w:rPr>
        <w:t xml:space="preserve"> проводятся уполномоченными должностными лицами </w:t>
      </w:r>
      <w:r w:rsidR="005B2269" w:rsidRPr="00523329">
        <w:rPr>
          <w:rFonts w:ascii="Times New Roman" w:hAnsi="Times New Roman"/>
          <w:sz w:val="17"/>
          <w:szCs w:val="17"/>
        </w:rPr>
        <w:t>Отдела администрации</w:t>
      </w:r>
      <w:r w:rsidRPr="00523329">
        <w:rPr>
          <w:rFonts w:ascii="Times New Roman" w:hAnsi="Times New Roman"/>
          <w:sz w:val="17"/>
          <w:szCs w:val="17"/>
        </w:rPr>
        <w:t xml:space="preserve"> в пределах своей компетенции на основании </w:t>
      </w:r>
      <w:r w:rsidR="00F9036C" w:rsidRPr="00523329">
        <w:rPr>
          <w:rFonts w:ascii="Times New Roman" w:hAnsi="Times New Roman"/>
          <w:sz w:val="17"/>
          <w:szCs w:val="17"/>
        </w:rPr>
        <w:t>плана проверок</w:t>
      </w:r>
      <w:r w:rsidRPr="00523329">
        <w:rPr>
          <w:rFonts w:ascii="Times New Roman" w:hAnsi="Times New Roman"/>
          <w:sz w:val="17"/>
          <w:szCs w:val="17"/>
        </w:rPr>
        <w:t xml:space="preserve">. </w:t>
      </w:r>
    </w:p>
    <w:p w:rsidR="00041FFF" w:rsidRPr="00523329" w:rsidRDefault="005B2269"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 </w:t>
      </w:r>
      <w:proofErr w:type="gramStart"/>
      <w:r w:rsidR="00041FFF" w:rsidRPr="00523329">
        <w:rPr>
          <w:rFonts w:ascii="Times New Roman" w:hAnsi="Times New Roman"/>
          <w:sz w:val="17"/>
          <w:szCs w:val="17"/>
        </w:rPr>
        <w:t xml:space="preserve">В случае выявления при проведении плановых </w:t>
      </w:r>
      <w:r w:rsidR="00F9036C" w:rsidRPr="00523329">
        <w:rPr>
          <w:rFonts w:ascii="Times New Roman" w:hAnsi="Times New Roman"/>
          <w:sz w:val="17"/>
          <w:szCs w:val="17"/>
        </w:rPr>
        <w:t>проверок</w:t>
      </w:r>
      <w:r w:rsidR="00041FFF" w:rsidRPr="00523329">
        <w:rPr>
          <w:rFonts w:ascii="Times New Roman" w:hAnsi="Times New Roman"/>
          <w:sz w:val="17"/>
          <w:szCs w:val="17"/>
        </w:rPr>
        <w:t xml:space="preserve"> нарушений обязательных требований, требований, установленных муниципальными правовыми акта</w:t>
      </w:r>
      <w:r w:rsidRPr="00523329">
        <w:rPr>
          <w:rFonts w:ascii="Times New Roman" w:hAnsi="Times New Roman"/>
          <w:sz w:val="17"/>
          <w:szCs w:val="17"/>
        </w:rPr>
        <w:t>ми, должностные лица органов Отдела администрации</w:t>
      </w:r>
      <w:r w:rsidR="00041FFF" w:rsidRPr="00523329">
        <w:rPr>
          <w:rFonts w:ascii="Times New Roman" w:hAnsi="Times New Roman"/>
          <w:sz w:val="17"/>
          <w:szCs w:val="17"/>
        </w:rPr>
        <w:t xml:space="preserve"> принимают в пределах своей компетенции меры по пресечению таких нарушений, а также доводят в письменной форме до сведения </w:t>
      </w:r>
      <w:r w:rsidR="00F9036C" w:rsidRPr="00523329">
        <w:rPr>
          <w:rFonts w:ascii="Times New Roman" w:hAnsi="Times New Roman"/>
          <w:sz w:val="17"/>
          <w:szCs w:val="17"/>
        </w:rPr>
        <w:t>Главы администрации</w:t>
      </w:r>
      <w:r w:rsidR="00041FFF" w:rsidRPr="00523329">
        <w:rPr>
          <w:rFonts w:ascii="Times New Roman" w:hAnsi="Times New Roman"/>
          <w:sz w:val="17"/>
          <w:szCs w:val="17"/>
        </w:rPr>
        <w:t xml:space="preserve"> (</w:t>
      </w:r>
      <w:r w:rsidR="00F9036C" w:rsidRPr="00523329">
        <w:rPr>
          <w:rFonts w:ascii="Times New Roman" w:hAnsi="Times New Roman"/>
          <w:sz w:val="17"/>
          <w:szCs w:val="17"/>
        </w:rPr>
        <w:t xml:space="preserve">его </w:t>
      </w:r>
      <w:r w:rsidR="00041FFF" w:rsidRPr="00523329">
        <w:rPr>
          <w:rFonts w:ascii="Times New Roman" w:hAnsi="Times New Roman"/>
          <w:sz w:val="17"/>
          <w:szCs w:val="17"/>
        </w:rPr>
        <w:t>заме</w:t>
      </w:r>
      <w:r w:rsidRPr="00523329">
        <w:rPr>
          <w:rFonts w:ascii="Times New Roman" w:hAnsi="Times New Roman"/>
          <w:sz w:val="17"/>
          <w:szCs w:val="17"/>
        </w:rPr>
        <w:t xml:space="preserve">стителя) </w:t>
      </w:r>
      <w:r w:rsidR="00041FFF" w:rsidRPr="00523329">
        <w:rPr>
          <w:rFonts w:ascii="Times New Roman" w:hAnsi="Times New Roman"/>
          <w:sz w:val="17"/>
          <w:szCs w:val="17"/>
        </w:rPr>
        <w:t>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w:t>
      </w:r>
      <w:r w:rsidRPr="00523329">
        <w:rPr>
          <w:rFonts w:ascii="Times New Roman" w:hAnsi="Times New Roman"/>
          <w:sz w:val="17"/>
          <w:szCs w:val="17"/>
        </w:rPr>
        <w:t>.</w:t>
      </w:r>
      <w:proofErr w:type="gramEnd"/>
    </w:p>
    <w:p w:rsidR="00041FFF" w:rsidRPr="00523329" w:rsidRDefault="005B2269"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  </w:t>
      </w:r>
      <w:r w:rsidR="00041FFF" w:rsidRPr="00523329">
        <w:rPr>
          <w:rFonts w:ascii="Times New Roman" w:hAnsi="Times New Roman"/>
          <w:sz w:val="17"/>
          <w:szCs w:val="17"/>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Основанием для включения плановой проверки в План проведения плановых проверок является истечение трех лет со дня:</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государственной регистрации юридического лица, индивидуального предпринимателя;</w:t>
      </w:r>
    </w:p>
    <w:p w:rsidR="00C23AEC" w:rsidRPr="00523329" w:rsidRDefault="00F9036C" w:rsidP="00523329">
      <w:pPr>
        <w:pStyle w:val="ab"/>
        <w:ind w:firstLine="709"/>
        <w:jc w:val="both"/>
        <w:rPr>
          <w:rFonts w:ascii="Times New Roman" w:hAnsi="Times New Roman"/>
          <w:sz w:val="17"/>
          <w:szCs w:val="17"/>
        </w:rPr>
      </w:pPr>
      <w:r w:rsidRPr="00523329">
        <w:rPr>
          <w:rFonts w:ascii="Times New Roman" w:hAnsi="Times New Roman"/>
          <w:sz w:val="17"/>
          <w:szCs w:val="17"/>
        </w:rPr>
        <w:t>-</w:t>
      </w:r>
      <w:r w:rsidR="00C23AEC" w:rsidRPr="00523329">
        <w:rPr>
          <w:rFonts w:ascii="Times New Roman" w:hAnsi="Times New Roman"/>
          <w:sz w:val="17"/>
          <w:szCs w:val="17"/>
        </w:rPr>
        <w:t>окончания проведения последней плановой проверки юридического лица, индивидуального предпринимателя;</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Плане проведения плановых проверок указываются следующие сведения:</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w:t>
      </w:r>
      <w:r w:rsidRPr="00523329">
        <w:rPr>
          <w:rFonts w:ascii="Times New Roman" w:hAnsi="Times New Roman"/>
          <w:sz w:val="17"/>
          <w:szCs w:val="17"/>
        </w:rPr>
        <w:lastRenderedPageBreak/>
        <w:t>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цель и основание проведения каждой плановой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дата начала и сроки проведения каждой плановой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наименование структурного подразделения администрации Моргаушского района, осуществляющего конкретную плановую проверку. При проведении плановой проверки Отделом администрации совместно указываются наименования всех участвующих в такой проверке органов.</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 xml:space="preserve">Ежегодно в срок до 1 сентября года, предшествующего году проведения плановых проверок, Отдел администрации готовит проект </w:t>
      </w:r>
      <w:hyperlink r:id="rId23" w:history="1">
        <w:r w:rsidRPr="00523329">
          <w:rPr>
            <w:rFonts w:ascii="Times New Roman" w:hAnsi="Times New Roman"/>
            <w:sz w:val="17"/>
            <w:szCs w:val="17"/>
          </w:rPr>
          <w:t>Плана</w:t>
        </w:r>
      </w:hyperlink>
      <w:r w:rsidRPr="00523329">
        <w:rPr>
          <w:rFonts w:ascii="Times New Roman" w:hAnsi="Times New Roman"/>
          <w:sz w:val="17"/>
          <w:szCs w:val="17"/>
        </w:rPr>
        <w:t xml:space="preserve"> проведения плановых проверок по форме и содержанию, установленным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прокуратуру Моргаушского</w:t>
      </w:r>
      <w:proofErr w:type="gramEnd"/>
      <w:r w:rsidRPr="00523329">
        <w:rPr>
          <w:rFonts w:ascii="Times New Roman" w:hAnsi="Times New Roman"/>
          <w:sz w:val="17"/>
          <w:szCs w:val="17"/>
        </w:rPr>
        <w:t xml:space="preserve"> района.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Администрация Моргаушского района </w:t>
      </w:r>
      <w:proofErr w:type="gramStart"/>
      <w:r w:rsidRPr="00523329">
        <w:rPr>
          <w:rFonts w:ascii="Times New Roman" w:hAnsi="Times New Roman"/>
          <w:sz w:val="17"/>
          <w:szCs w:val="17"/>
        </w:rPr>
        <w:t>рассматривает предложения прокуратуры Моргаушского района и по итогам их рассмотрения направляет</w:t>
      </w:r>
      <w:proofErr w:type="gramEnd"/>
      <w:r w:rsidRPr="00523329">
        <w:rPr>
          <w:rFonts w:ascii="Times New Roman" w:hAnsi="Times New Roman"/>
          <w:sz w:val="17"/>
          <w:szCs w:val="17"/>
        </w:rPr>
        <w:t xml:space="preserve"> в прокуратуру Моргаушского района в срок до 1 ноября года, предшествующего году проведения плановых проверок, утвержденный План проведения плановых проверок.</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Утвержденный распоряжением администрации Моргаушского района План проведения плановых проверок доводится до сведения заинтересованных лиц посредством его размещения на официальном сайте администрации Моргаушского района в сети "Интернет"</w:t>
      </w:r>
      <w:r w:rsidR="00955AF5" w:rsidRPr="00523329">
        <w:rPr>
          <w:rFonts w:ascii="Times New Roman" w:hAnsi="Times New Roman"/>
          <w:sz w:val="17"/>
          <w:szCs w:val="17"/>
        </w:rPr>
        <w:t>,</w:t>
      </w:r>
      <w:r w:rsidRPr="00523329">
        <w:rPr>
          <w:rFonts w:ascii="Times New Roman" w:hAnsi="Times New Roman"/>
          <w:sz w:val="17"/>
          <w:szCs w:val="17"/>
        </w:rPr>
        <w:t xml:space="preserve"> копии Плана проведения плановых проверок заинтересованным лицам по факсу, почтовым отправлением, по электронной почте.</w:t>
      </w:r>
      <w:proofErr w:type="gramEnd"/>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Результатом данной административной процедуры является утвержденный распоряжением администрации Моргаушского района План проведения плановых проверок.</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Срок исполнения данной административной процедуры ежегодно до 1 ноября.</w:t>
      </w:r>
    </w:p>
    <w:p w:rsidR="00FD3D83" w:rsidRPr="00523329" w:rsidRDefault="00FD3D83" w:rsidP="00523329">
      <w:pPr>
        <w:autoSpaceDE w:val="0"/>
        <w:autoSpaceDN w:val="0"/>
        <w:adjustRightInd w:val="0"/>
        <w:spacing w:after="0" w:line="240" w:lineRule="auto"/>
        <w:jc w:val="both"/>
        <w:rPr>
          <w:rFonts w:ascii="Times New Roman" w:eastAsiaTheme="minorHAnsi" w:hAnsi="Times New Roman"/>
          <w:sz w:val="17"/>
          <w:szCs w:val="17"/>
        </w:rPr>
      </w:pPr>
      <w:r w:rsidRPr="00523329">
        <w:rPr>
          <w:rFonts w:ascii="Times New Roman" w:eastAsiaTheme="minorHAnsi" w:hAnsi="Times New Roman"/>
          <w:sz w:val="17"/>
          <w:szCs w:val="17"/>
        </w:rPr>
        <w:t xml:space="preserve">              </w:t>
      </w:r>
      <w:proofErr w:type="gramStart"/>
      <w:r w:rsidRPr="00523329">
        <w:rPr>
          <w:rFonts w:ascii="Times New Roman" w:eastAsiaTheme="minorHAnsi" w:hAnsi="Times New Roman"/>
          <w:sz w:val="17"/>
          <w:szCs w:val="17"/>
        </w:rPr>
        <w:t xml:space="preserve">Плановые проверки в отношении юридических лиц, индивидуальных предпринимателей, отнесенных в соответствии со </w:t>
      </w:r>
      <w:hyperlink r:id="rId24" w:history="1">
        <w:r w:rsidRPr="00523329">
          <w:rPr>
            <w:rFonts w:ascii="Times New Roman" w:eastAsiaTheme="minorHAnsi" w:hAnsi="Times New Roman"/>
            <w:color w:val="0000FF"/>
            <w:sz w:val="17"/>
            <w:szCs w:val="17"/>
          </w:rPr>
          <w:t>статьей 4</w:t>
        </w:r>
      </w:hyperlink>
      <w:r w:rsidRPr="00523329">
        <w:rPr>
          <w:rFonts w:ascii="Times New Roman" w:eastAsiaTheme="minorHAnsi" w:hAnsi="Times New Roman"/>
          <w:sz w:val="17"/>
          <w:szCs w:val="17"/>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w:t>
      </w:r>
      <w:proofErr w:type="gramEnd"/>
      <w:r w:rsidRPr="00523329">
        <w:rPr>
          <w:rFonts w:ascii="Times New Roman" w:eastAsiaTheme="minorHAnsi" w:hAnsi="Times New Roman"/>
          <w:sz w:val="17"/>
          <w:szCs w:val="17"/>
        </w:rPr>
        <w:t xml:space="preserve"> включительно, за исключением проверок, </w:t>
      </w:r>
      <w:proofErr w:type="gramStart"/>
      <w:r w:rsidRPr="00523329">
        <w:rPr>
          <w:rFonts w:ascii="Times New Roman" w:eastAsiaTheme="minorHAnsi" w:hAnsi="Times New Roman"/>
          <w:sz w:val="17"/>
          <w:szCs w:val="17"/>
        </w:rPr>
        <w:t>основаниями</w:t>
      </w:r>
      <w:proofErr w:type="gramEnd"/>
      <w:r w:rsidRPr="00523329">
        <w:rPr>
          <w:rFonts w:ascii="Times New Roman" w:eastAsiaTheme="minorHAnsi" w:hAnsi="Times New Roman"/>
          <w:sz w:val="17"/>
          <w:szCs w:val="17"/>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autoSpaceDE w:val="0"/>
        <w:autoSpaceDN w:val="0"/>
        <w:adjustRightInd w:val="0"/>
        <w:spacing w:after="0" w:line="240" w:lineRule="auto"/>
        <w:ind w:firstLine="540"/>
        <w:jc w:val="both"/>
        <w:outlineLvl w:val="2"/>
        <w:rPr>
          <w:rFonts w:ascii="Times New Roman" w:eastAsiaTheme="minorHAnsi" w:hAnsi="Times New Roman"/>
          <w:b/>
          <w:bCs/>
          <w:sz w:val="17"/>
          <w:szCs w:val="17"/>
        </w:rPr>
      </w:pPr>
      <w:r w:rsidRPr="00523329">
        <w:rPr>
          <w:rFonts w:ascii="Times New Roman" w:eastAsiaTheme="minorHAnsi" w:hAnsi="Times New Roman"/>
          <w:b/>
          <w:bCs/>
          <w:sz w:val="17"/>
          <w:szCs w:val="17"/>
        </w:rPr>
        <w:t>3.1.2. Подготовка к проведению плановой проверки: издание распоряжения администрации о проведении проверки</w:t>
      </w:r>
    </w:p>
    <w:p w:rsidR="00C23AEC" w:rsidRPr="00523329" w:rsidRDefault="00C23AEC" w:rsidP="00523329">
      <w:pPr>
        <w:pStyle w:val="ab"/>
        <w:ind w:firstLine="709"/>
        <w:jc w:val="both"/>
        <w:rPr>
          <w:rFonts w:ascii="Times New Roman" w:hAnsi="Times New Roman"/>
          <w:sz w:val="17"/>
          <w:szCs w:val="17"/>
        </w:rPr>
      </w:pP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Основанием для подготовки к проведению плановой проверки является утвержденный План проведения плановых проверок.</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 xml:space="preserve">Плановые проверки осуществляются в соответствии с Планом проведения плановых проверок на основании </w:t>
      </w:r>
      <w:hyperlink r:id="rId25" w:history="1">
        <w:r w:rsidRPr="00523329">
          <w:rPr>
            <w:rFonts w:ascii="Times New Roman" w:hAnsi="Times New Roman"/>
            <w:color w:val="0000FF"/>
            <w:sz w:val="17"/>
            <w:szCs w:val="17"/>
          </w:rPr>
          <w:t>распоряжения</w:t>
        </w:r>
      </w:hyperlink>
      <w:r w:rsidRPr="00523329">
        <w:rPr>
          <w:rFonts w:ascii="Times New Roman" w:hAnsi="Times New Roman"/>
          <w:sz w:val="17"/>
          <w:szCs w:val="17"/>
        </w:rPr>
        <w:t xml:space="preserve"> администрации Моргаушского района (типовая форма постановления утверждена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6 июля 2010 г., регистрационный N</w:t>
      </w:r>
      <w:proofErr w:type="gramEnd"/>
      <w:r w:rsidRPr="00523329">
        <w:rPr>
          <w:rFonts w:ascii="Times New Roman" w:hAnsi="Times New Roman"/>
          <w:sz w:val="17"/>
          <w:szCs w:val="17"/>
        </w:rPr>
        <w:t xml:space="preserve"> 17702).</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распоряжении администрации Моргаушского района указываются:</w:t>
      </w:r>
    </w:p>
    <w:p w:rsidR="00C23AEC" w:rsidRPr="00523329" w:rsidRDefault="00C23AEC" w:rsidP="00523329">
      <w:pPr>
        <w:pStyle w:val="ab"/>
        <w:ind w:firstLine="709"/>
        <w:jc w:val="both"/>
        <w:rPr>
          <w:rFonts w:ascii="Times New Roman" w:hAnsi="Times New Roman"/>
          <w:sz w:val="17"/>
          <w:szCs w:val="17"/>
        </w:rPr>
      </w:pPr>
      <w:bookmarkStart w:id="1" w:name="Par49"/>
      <w:bookmarkEnd w:id="1"/>
      <w:r w:rsidRPr="00523329">
        <w:rPr>
          <w:rFonts w:ascii="Times New Roman" w:hAnsi="Times New Roman"/>
          <w:sz w:val="17"/>
          <w:szCs w:val="17"/>
        </w:rPr>
        <w:t>а) наименование органа муниципального контроля;</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г) цели, задачи, предмет проверки и срок ее проведения;</w:t>
      </w:r>
    </w:p>
    <w:p w:rsidR="00C23AEC" w:rsidRPr="00523329" w:rsidRDefault="00C23AEC" w:rsidP="00523329">
      <w:pPr>
        <w:pStyle w:val="ab"/>
        <w:ind w:firstLine="709"/>
        <w:jc w:val="both"/>
        <w:rPr>
          <w:rFonts w:ascii="Times New Roman" w:hAnsi="Times New Roman"/>
          <w:sz w:val="17"/>
          <w:szCs w:val="17"/>
        </w:rPr>
      </w:pPr>
      <w:proofErr w:type="spellStart"/>
      <w:r w:rsidRPr="00523329">
        <w:rPr>
          <w:rFonts w:ascii="Times New Roman" w:hAnsi="Times New Roman"/>
          <w:sz w:val="17"/>
          <w:szCs w:val="17"/>
        </w:rPr>
        <w:t>д</w:t>
      </w:r>
      <w:proofErr w:type="spellEnd"/>
      <w:r w:rsidRPr="00523329">
        <w:rPr>
          <w:rFonts w:ascii="Times New Roman" w:hAnsi="Times New Roman"/>
          <w:sz w:val="17"/>
          <w:szCs w:val="17"/>
        </w:rPr>
        <w:t>) правовые основания проведения проверки, в том числе подлежащие проверке требования, установленные нормативными правовыми актами администрации Моргаушского района;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е) сроки проведения и перечень мероприятий по контролю, необходимых для достижения целей и задач проведения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ж) перечень административных регламентов по осуществлению </w:t>
      </w:r>
      <w:proofErr w:type="gramStart"/>
      <w:r w:rsidRPr="00523329">
        <w:rPr>
          <w:rFonts w:ascii="Times New Roman" w:hAnsi="Times New Roman"/>
          <w:sz w:val="17"/>
          <w:szCs w:val="17"/>
        </w:rPr>
        <w:t>муниципального</w:t>
      </w:r>
      <w:proofErr w:type="gramEnd"/>
      <w:r w:rsidRPr="00523329">
        <w:rPr>
          <w:rFonts w:ascii="Times New Roman" w:hAnsi="Times New Roman"/>
          <w:sz w:val="17"/>
          <w:szCs w:val="17"/>
        </w:rPr>
        <w:t xml:space="preserve"> контроля;</w:t>
      </w:r>
    </w:p>
    <w:p w:rsidR="00C23AEC" w:rsidRPr="00523329" w:rsidRDefault="00C23AEC" w:rsidP="00523329">
      <w:pPr>
        <w:pStyle w:val="ab"/>
        <w:ind w:firstLine="709"/>
        <w:jc w:val="both"/>
        <w:rPr>
          <w:rFonts w:ascii="Times New Roman" w:hAnsi="Times New Roman"/>
          <w:sz w:val="17"/>
          <w:szCs w:val="17"/>
        </w:rPr>
      </w:pPr>
      <w:proofErr w:type="spellStart"/>
      <w:r w:rsidRPr="00523329">
        <w:rPr>
          <w:rFonts w:ascii="Times New Roman" w:hAnsi="Times New Roman"/>
          <w:sz w:val="17"/>
          <w:szCs w:val="17"/>
        </w:rPr>
        <w:t>з</w:t>
      </w:r>
      <w:proofErr w:type="spellEnd"/>
      <w:r w:rsidRPr="00523329">
        <w:rPr>
          <w:rFonts w:ascii="Times New Roman" w:hAnsi="Times New Roman"/>
          <w:sz w:val="17"/>
          <w:szCs w:val="17"/>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23AEC" w:rsidRPr="00523329" w:rsidRDefault="00C23AEC" w:rsidP="00523329">
      <w:pPr>
        <w:pStyle w:val="ab"/>
        <w:ind w:firstLine="709"/>
        <w:jc w:val="both"/>
        <w:rPr>
          <w:rFonts w:ascii="Times New Roman" w:hAnsi="Times New Roman"/>
          <w:sz w:val="17"/>
          <w:szCs w:val="17"/>
        </w:rPr>
      </w:pPr>
      <w:bookmarkStart w:id="2" w:name="Par57"/>
      <w:bookmarkEnd w:id="2"/>
      <w:r w:rsidRPr="00523329">
        <w:rPr>
          <w:rFonts w:ascii="Times New Roman" w:hAnsi="Times New Roman"/>
          <w:sz w:val="17"/>
          <w:szCs w:val="17"/>
        </w:rPr>
        <w:t>и) даты начала и окончания проведения проверки.</w:t>
      </w:r>
    </w:p>
    <w:p w:rsidR="00E81CAD"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Результатом данной административной процедуры является утвержденное распор</w:t>
      </w:r>
      <w:r w:rsidR="009B27C7" w:rsidRPr="00523329">
        <w:rPr>
          <w:rFonts w:ascii="Times New Roman" w:hAnsi="Times New Roman"/>
          <w:sz w:val="17"/>
          <w:szCs w:val="17"/>
        </w:rPr>
        <w:t>яжение администрации Моргаушского</w:t>
      </w:r>
      <w:r w:rsidRPr="00523329">
        <w:rPr>
          <w:rFonts w:ascii="Times New Roman" w:hAnsi="Times New Roman"/>
          <w:sz w:val="17"/>
          <w:szCs w:val="17"/>
        </w:rPr>
        <w:t xml:space="preserve"> района о проведении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Срок исполнения данной административной процедуры составляет 2 дня.</w:t>
      </w:r>
    </w:p>
    <w:p w:rsidR="00C23AEC" w:rsidRPr="00523329" w:rsidRDefault="00E81CAD"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bCs/>
          <w:sz w:val="17"/>
          <w:szCs w:val="17"/>
        </w:rPr>
        <w:t xml:space="preserve">   </w:t>
      </w:r>
    </w:p>
    <w:p w:rsidR="00C23AEC" w:rsidRPr="00523329" w:rsidRDefault="00C23AEC" w:rsidP="00523329">
      <w:pPr>
        <w:autoSpaceDE w:val="0"/>
        <w:autoSpaceDN w:val="0"/>
        <w:adjustRightInd w:val="0"/>
        <w:spacing w:after="0" w:line="240" w:lineRule="auto"/>
        <w:ind w:firstLine="540"/>
        <w:jc w:val="both"/>
        <w:outlineLvl w:val="2"/>
        <w:rPr>
          <w:rFonts w:ascii="Times New Roman" w:eastAsiaTheme="minorHAnsi" w:hAnsi="Times New Roman"/>
          <w:b/>
          <w:bCs/>
          <w:sz w:val="17"/>
          <w:szCs w:val="17"/>
        </w:rPr>
      </w:pPr>
      <w:r w:rsidRPr="00523329">
        <w:rPr>
          <w:rFonts w:ascii="Times New Roman" w:eastAsiaTheme="minorHAnsi" w:hAnsi="Times New Roman"/>
          <w:b/>
          <w:bCs/>
          <w:sz w:val="17"/>
          <w:szCs w:val="17"/>
        </w:rPr>
        <w:t>3.1.3. Подготовка к проведению плановой проверки: уведомление о проведении плановой проверки</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Основанием для начала действия данной административной процедуры является утвержденное распо</w:t>
      </w:r>
      <w:r w:rsidR="009B27C7" w:rsidRPr="00523329">
        <w:rPr>
          <w:rFonts w:ascii="Times New Roman" w:hAnsi="Times New Roman"/>
          <w:sz w:val="17"/>
          <w:szCs w:val="17"/>
        </w:rPr>
        <w:t>ряжение администрации Моргаушского</w:t>
      </w:r>
      <w:r w:rsidRPr="00523329">
        <w:rPr>
          <w:rFonts w:ascii="Times New Roman" w:hAnsi="Times New Roman"/>
          <w:sz w:val="17"/>
          <w:szCs w:val="17"/>
        </w:rPr>
        <w:t xml:space="preserve"> района о проведении проверки.</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О проведении плановой проверки юридическое лицо, индивидуальный предприниматель уведомляются должност</w:t>
      </w:r>
      <w:r w:rsidR="009B27C7" w:rsidRPr="00523329">
        <w:rPr>
          <w:rFonts w:ascii="Times New Roman" w:hAnsi="Times New Roman"/>
          <w:sz w:val="17"/>
          <w:szCs w:val="17"/>
        </w:rPr>
        <w:t>ными лицами Отдела администрации</w:t>
      </w:r>
      <w:r w:rsidRPr="00523329">
        <w:rPr>
          <w:rFonts w:ascii="Times New Roman" w:hAnsi="Times New Roman"/>
          <w:sz w:val="17"/>
          <w:szCs w:val="17"/>
        </w:rPr>
        <w:t>, осуществляющими муниципальный контроль, не позднее чем в течение 3 рабочих дней до начала ее проведения посредством направления копии распор</w:t>
      </w:r>
      <w:r w:rsidR="009B27C7" w:rsidRPr="00523329">
        <w:rPr>
          <w:rFonts w:ascii="Times New Roman" w:hAnsi="Times New Roman"/>
          <w:sz w:val="17"/>
          <w:szCs w:val="17"/>
        </w:rPr>
        <w:t>яжения администрации Моргаушского</w:t>
      </w:r>
      <w:r w:rsidRPr="00523329">
        <w:rPr>
          <w:rFonts w:ascii="Times New Roman" w:hAnsi="Times New Roman"/>
          <w:sz w:val="17"/>
          <w:szCs w:val="17"/>
        </w:rPr>
        <w:t xml:space="preserve"> района о начале проведения плановой проверки заказным почтовым отправлением с уведомлением о вручении нарочно, по факсу, по электронной почте.</w:t>
      </w:r>
      <w:proofErr w:type="gramEnd"/>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Заверенная печатью копия распоряжения администрации</w:t>
      </w:r>
      <w:r w:rsidR="009B27C7" w:rsidRPr="00523329">
        <w:rPr>
          <w:rFonts w:ascii="Times New Roman" w:hAnsi="Times New Roman"/>
          <w:sz w:val="17"/>
          <w:szCs w:val="17"/>
        </w:rPr>
        <w:t xml:space="preserve"> Моргаушского</w:t>
      </w:r>
      <w:r w:rsidRPr="00523329">
        <w:rPr>
          <w:rFonts w:ascii="Times New Roman" w:hAnsi="Times New Roman"/>
          <w:sz w:val="17"/>
          <w:szCs w:val="17"/>
        </w:rPr>
        <w:t xml:space="preserve"> района вручается под роспись должност</w:t>
      </w:r>
      <w:r w:rsidR="009B27C7" w:rsidRPr="00523329">
        <w:rPr>
          <w:rFonts w:ascii="Times New Roman" w:hAnsi="Times New Roman"/>
          <w:sz w:val="17"/>
          <w:szCs w:val="17"/>
        </w:rPr>
        <w:t>ными лицами Отдела администрации</w:t>
      </w:r>
      <w:r w:rsidRPr="00523329">
        <w:rPr>
          <w:rFonts w:ascii="Times New Roman" w:hAnsi="Times New Roman"/>
          <w:sz w:val="17"/>
          <w:szCs w:val="17"/>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w:t>
      </w:r>
      <w:r w:rsidR="009B27C7" w:rsidRPr="00523329">
        <w:rPr>
          <w:rFonts w:ascii="Times New Roman" w:hAnsi="Times New Roman"/>
          <w:sz w:val="17"/>
          <w:szCs w:val="17"/>
        </w:rPr>
        <w:t>остные лица Отдела администрации</w:t>
      </w:r>
      <w:r w:rsidRPr="00523329">
        <w:rPr>
          <w:rFonts w:ascii="Times New Roman" w:hAnsi="Times New Roman"/>
          <w:sz w:val="17"/>
          <w:szCs w:val="17"/>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lastRenderedPageBreak/>
        <w:t>Результатом исполнения административной процедуры является уведомление юридического лица, индивидуального предпринимателя о проведении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Общий срок исполнения административной процедуры составляет 3 дня.</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autoSpaceDE w:val="0"/>
        <w:autoSpaceDN w:val="0"/>
        <w:adjustRightInd w:val="0"/>
        <w:spacing w:after="0" w:line="240" w:lineRule="auto"/>
        <w:ind w:firstLine="540"/>
        <w:jc w:val="both"/>
        <w:outlineLvl w:val="1"/>
        <w:rPr>
          <w:rFonts w:ascii="Times New Roman" w:eastAsiaTheme="minorHAnsi" w:hAnsi="Times New Roman"/>
          <w:b/>
          <w:bCs/>
          <w:sz w:val="17"/>
          <w:szCs w:val="17"/>
        </w:rPr>
      </w:pPr>
      <w:r w:rsidRPr="00523329">
        <w:rPr>
          <w:rFonts w:ascii="Times New Roman" w:eastAsiaTheme="minorHAnsi" w:hAnsi="Times New Roman"/>
          <w:b/>
          <w:bCs/>
          <w:sz w:val="17"/>
          <w:szCs w:val="17"/>
        </w:rPr>
        <w:t>3.2. Организация и проведение внеплановых проверок</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autoSpaceDE w:val="0"/>
        <w:autoSpaceDN w:val="0"/>
        <w:adjustRightInd w:val="0"/>
        <w:spacing w:after="0" w:line="240" w:lineRule="auto"/>
        <w:ind w:firstLine="540"/>
        <w:jc w:val="both"/>
        <w:outlineLvl w:val="2"/>
        <w:rPr>
          <w:rFonts w:ascii="Times New Roman" w:eastAsiaTheme="minorHAnsi" w:hAnsi="Times New Roman"/>
          <w:b/>
          <w:bCs/>
          <w:sz w:val="17"/>
          <w:szCs w:val="17"/>
        </w:rPr>
      </w:pPr>
      <w:r w:rsidRPr="00523329">
        <w:rPr>
          <w:rFonts w:ascii="Times New Roman" w:eastAsiaTheme="minorHAnsi" w:hAnsi="Times New Roman"/>
          <w:b/>
          <w:bCs/>
          <w:sz w:val="17"/>
          <w:szCs w:val="17"/>
        </w:rPr>
        <w:t>3.2.1. Обращения, заявления и факты, являющиеся основаниями для проведения внеплановой проверки</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autoSpaceDE w:val="0"/>
        <w:autoSpaceDN w:val="0"/>
        <w:adjustRightInd w:val="0"/>
        <w:spacing w:after="0" w:line="240" w:lineRule="auto"/>
        <w:ind w:firstLine="540"/>
        <w:jc w:val="both"/>
        <w:rPr>
          <w:rFonts w:ascii="Times New Roman" w:eastAsiaTheme="minorHAnsi" w:hAnsi="Times New Roman"/>
          <w:sz w:val="17"/>
          <w:szCs w:val="17"/>
        </w:rPr>
      </w:pPr>
      <w:proofErr w:type="gramStart"/>
      <w:r w:rsidRPr="00523329">
        <w:rPr>
          <w:rFonts w:ascii="Times New Roman" w:eastAsiaTheme="minorHAnsi" w:hAnsi="Times New Roman"/>
          <w:sz w:val="17"/>
          <w:szCs w:val="17"/>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w:t>
      </w:r>
      <w:r w:rsidR="009B27C7" w:rsidRPr="00523329">
        <w:rPr>
          <w:rFonts w:ascii="Times New Roman" w:eastAsiaTheme="minorHAnsi" w:hAnsi="Times New Roman"/>
          <w:sz w:val="17"/>
          <w:szCs w:val="17"/>
        </w:rPr>
        <w:t>ыми правовыми актами органов администрации Моргаушского</w:t>
      </w:r>
      <w:r w:rsidRPr="00523329">
        <w:rPr>
          <w:rFonts w:ascii="Times New Roman" w:eastAsiaTheme="minorHAnsi" w:hAnsi="Times New Roman"/>
          <w:sz w:val="17"/>
          <w:szCs w:val="17"/>
        </w:rPr>
        <w:t xml:space="preserve"> района, выполнение </w:t>
      </w:r>
      <w:r w:rsidR="009B27C7" w:rsidRPr="00523329">
        <w:rPr>
          <w:rFonts w:ascii="Times New Roman" w:eastAsiaTheme="minorHAnsi" w:hAnsi="Times New Roman"/>
          <w:sz w:val="17"/>
          <w:szCs w:val="17"/>
        </w:rPr>
        <w:t>предписаний Отдела администрации</w:t>
      </w:r>
      <w:r w:rsidRPr="00523329">
        <w:rPr>
          <w:rFonts w:ascii="Times New Roman" w:eastAsiaTheme="minorHAnsi" w:hAnsi="Times New Roman"/>
          <w:sz w:val="17"/>
          <w:szCs w:val="17"/>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C23AEC" w:rsidRPr="00523329" w:rsidRDefault="00C23AEC" w:rsidP="00523329">
      <w:pPr>
        <w:autoSpaceDE w:val="0"/>
        <w:autoSpaceDN w:val="0"/>
        <w:adjustRightInd w:val="0"/>
        <w:spacing w:after="0" w:line="240" w:lineRule="auto"/>
        <w:ind w:firstLine="540"/>
        <w:jc w:val="both"/>
        <w:rPr>
          <w:rFonts w:ascii="Times New Roman" w:eastAsiaTheme="minorHAnsi" w:hAnsi="Times New Roman"/>
          <w:b/>
          <w:sz w:val="17"/>
          <w:szCs w:val="17"/>
        </w:rPr>
      </w:pPr>
      <w:r w:rsidRPr="00523329">
        <w:rPr>
          <w:rFonts w:ascii="Times New Roman" w:eastAsiaTheme="minorHAnsi" w:hAnsi="Times New Roman"/>
          <w:b/>
          <w:sz w:val="17"/>
          <w:szCs w:val="17"/>
        </w:rPr>
        <w:t>Основанием для проведения внеплановой проверки является:</w:t>
      </w:r>
    </w:p>
    <w:p w:rsidR="00C23AEC" w:rsidRPr="00523329" w:rsidRDefault="00C23AEC" w:rsidP="00523329">
      <w:pPr>
        <w:pStyle w:val="ab"/>
        <w:ind w:firstLine="709"/>
        <w:jc w:val="both"/>
        <w:rPr>
          <w:rFonts w:ascii="Times New Roman" w:hAnsi="Times New Roman"/>
          <w:sz w:val="17"/>
          <w:szCs w:val="17"/>
        </w:rPr>
      </w:pPr>
      <w:bookmarkStart w:id="3" w:name="Par75"/>
      <w:bookmarkEnd w:id="3"/>
      <w:r w:rsidRPr="00523329">
        <w:rPr>
          <w:rFonts w:ascii="Times New Roman" w:hAnsi="Times New Roman"/>
          <w:sz w:val="17"/>
          <w:szCs w:val="17"/>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w:t>
      </w:r>
      <w:r w:rsidR="00955AF5" w:rsidRPr="00523329">
        <w:rPr>
          <w:rFonts w:ascii="Times New Roman" w:hAnsi="Times New Roman"/>
          <w:sz w:val="17"/>
          <w:szCs w:val="17"/>
        </w:rPr>
        <w:t>администрации</w:t>
      </w:r>
      <w:r w:rsidR="009B27C7" w:rsidRPr="00523329">
        <w:rPr>
          <w:rFonts w:ascii="Times New Roman" w:hAnsi="Times New Roman"/>
          <w:sz w:val="17"/>
          <w:szCs w:val="17"/>
        </w:rPr>
        <w:t xml:space="preserve"> Моргаушского</w:t>
      </w:r>
      <w:r w:rsidRPr="00523329">
        <w:rPr>
          <w:rFonts w:ascii="Times New Roman" w:hAnsi="Times New Roman"/>
          <w:sz w:val="17"/>
          <w:szCs w:val="17"/>
        </w:rPr>
        <w:t xml:space="preserve"> района;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2) п</w:t>
      </w:r>
      <w:r w:rsidR="009B27C7" w:rsidRPr="00523329">
        <w:rPr>
          <w:rFonts w:ascii="Times New Roman" w:hAnsi="Times New Roman"/>
          <w:sz w:val="17"/>
          <w:szCs w:val="17"/>
        </w:rPr>
        <w:t>оступление в Отдел администрации</w:t>
      </w:r>
      <w:r w:rsidRPr="00523329">
        <w:rPr>
          <w:rFonts w:ascii="Times New Roman" w:hAnsi="Times New Roman"/>
          <w:sz w:val="17"/>
          <w:szCs w:val="17"/>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B79C2" w:rsidRPr="00523329" w:rsidRDefault="009B79C2" w:rsidP="00523329">
      <w:pPr>
        <w:autoSpaceDE w:val="0"/>
        <w:autoSpaceDN w:val="0"/>
        <w:adjustRightInd w:val="0"/>
        <w:spacing w:after="0" w:line="240" w:lineRule="auto"/>
        <w:ind w:firstLine="540"/>
        <w:jc w:val="both"/>
        <w:rPr>
          <w:rFonts w:ascii="Times New Roman" w:eastAsiaTheme="minorHAnsi" w:hAnsi="Times New Roman"/>
          <w:sz w:val="17"/>
          <w:szCs w:val="17"/>
        </w:rPr>
      </w:pPr>
      <w:bookmarkStart w:id="4" w:name="Par77"/>
      <w:bookmarkEnd w:id="4"/>
      <w:r w:rsidRPr="00523329">
        <w:rPr>
          <w:rFonts w:ascii="Times New Roman" w:hAnsi="Times New Roman"/>
          <w:sz w:val="17"/>
          <w:szCs w:val="17"/>
        </w:rPr>
        <w:t xml:space="preserve">    </w:t>
      </w:r>
      <w:proofErr w:type="gramStart"/>
      <w:r w:rsidRPr="00523329">
        <w:rPr>
          <w:rFonts w:ascii="Times New Roman" w:eastAsiaTheme="minorHAnsi" w:hAnsi="Times New Roman"/>
          <w:sz w:val="17"/>
          <w:szCs w:val="17"/>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23329">
        <w:rPr>
          <w:rFonts w:ascii="Times New Roman" w:eastAsiaTheme="minorHAnsi" w:hAnsi="Times New Roman"/>
          <w:sz w:val="17"/>
          <w:szCs w:val="17"/>
        </w:rPr>
        <w:t xml:space="preserve"> государства, а также угрозы чрезвычайных ситуаций природного и техногенного характера;</w:t>
      </w:r>
    </w:p>
    <w:p w:rsidR="009B79C2" w:rsidRPr="00523329" w:rsidRDefault="009B79C2" w:rsidP="00523329">
      <w:pPr>
        <w:autoSpaceDE w:val="0"/>
        <w:autoSpaceDN w:val="0"/>
        <w:adjustRightInd w:val="0"/>
        <w:spacing w:after="0" w:line="240" w:lineRule="auto"/>
        <w:ind w:firstLine="540"/>
        <w:jc w:val="both"/>
        <w:rPr>
          <w:rFonts w:ascii="Times New Roman" w:eastAsiaTheme="minorHAnsi" w:hAnsi="Times New Roman"/>
          <w:bCs/>
          <w:sz w:val="17"/>
          <w:szCs w:val="17"/>
        </w:rPr>
      </w:pPr>
      <w:r w:rsidRPr="00523329">
        <w:rPr>
          <w:rFonts w:ascii="Times New Roman" w:eastAsiaTheme="minorHAnsi" w:hAnsi="Times New Roman"/>
          <w:sz w:val="17"/>
          <w:szCs w:val="17"/>
        </w:rPr>
        <w:t xml:space="preserve"> </w:t>
      </w:r>
      <w:r w:rsidRPr="00523329">
        <w:rPr>
          <w:rFonts w:ascii="Times New Roman" w:hAnsi="Times New Roman"/>
          <w:sz w:val="17"/>
          <w:szCs w:val="17"/>
        </w:rPr>
        <w:t xml:space="preserve"> </w:t>
      </w:r>
      <w:proofErr w:type="gramStart"/>
      <w:r w:rsidRPr="00523329">
        <w:rPr>
          <w:rFonts w:ascii="Times New Roman" w:hAnsi="Times New Roman"/>
          <w:sz w:val="17"/>
          <w:szCs w:val="17"/>
        </w:rPr>
        <w:t>б</w:t>
      </w:r>
      <w:r w:rsidR="00C23AEC" w:rsidRPr="00523329">
        <w:rPr>
          <w:rFonts w:ascii="Times New Roman" w:hAnsi="Times New Roman"/>
          <w:sz w:val="17"/>
          <w:szCs w:val="17"/>
        </w:rPr>
        <w:t xml:space="preserve">) </w:t>
      </w:r>
      <w:r w:rsidRPr="00523329">
        <w:rPr>
          <w:rFonts w:ascii="Times New Roman" w:eastAsiaTheme="minorHAnsi" w:hAnsi="Times New Roman"/>
          <w:bCs/>
          <w:sz w:val="17"/>
          <w:szCs w:val="17"/>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23329">
        <w:rPr>
          <w:rFonts w:ascii="Times New Roman" w:eastAsiaTheme="minorHAnsi" w:hAnsi="Times New Roman"/>
          <w:bCs/>
          <w:sz w:val="17"/>
          <w:szCs w:val="17"/>
        </w:rPr>
        <w:t xml:space="preserve"> также возникновение чрезвычайных ситуаций природного и техногенного характера;</w:t>
      </w:r>
    </w:p>
    <w:p w:rsidR="00C23AEC" w:rsidRPr="00523329" w:rsidRDefault="00C23AEC" w:rsidP="00523329">
      <w:pPr>
        <w:pStyle w:val="ab"/>
        <w:ind w:firstLine="709"/>
        <w:jc w:val="both"/>
        <w:rPr>
          <w:rFonts w:ascii="Times New Roman" w:hAnsi="Times New Roman"/>
          <w:sz w:val="17"/>
          <w:szCs w:val="17"/>
        </w:rPr>
      </w:pPr>
      <w:bookmarkStart w:id="5" w:name="Par78"/>
      <w:bookmarkEnd w:id="5"/>
      <w:r w:rsidRPr="00523329">
        <w:rPr>
          <w:rFonts w:ascii="Times New Roman" w:hAnsi="Times New Roman"/>
          <w:sz w:val="17"/>
          <w:szCs w:val="17"/>
        </w:rPr>
        <w:t>в) нарушение прав потребителей (в случае обращения граждан, права которых нарушены);</w:t>
      </w:r>
    </w:p>
    <w:p w:rsidR="00C23AEC" w:rsidRPr="00523329" w:rsidRDefault="00C23AEC" w:rsidP="00523329">
      <w:pPr>
        <w:pStyle w:val="ab"/>
        <w:ind w:firstLine="709"/>
        <w:jc w:val="both"/>
        <w:rPr>
          <w:rFonts w:ascii="Times New Roman" w:hAnsi="Times New Roman"/>
          <w:sz w:val="17"/>
          <w:szCs w:val="17"/>
        </w:rPr>
      </w:pPr>
      <w:bookmarkStart w:id="6" w:name="Par80"/>
      <w:bookmarkEnd w:id="6"/>
      <w:r w:rsidRPr="00523329">
        <w:rPr>
          <w:rFonts w:ascii="Times New Roman" w:hAnsi="Times New Roman"/>
          <w:sz w:val="17"/>
          <w:szCs w:val="17"/>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Обращения и заявления, не позволяющие установить лицо, обративш</w:t>
      </w:r>
      <w:r w:rsidR="009B27C7" w:rsidRPr="00523329">
        <w:rPr>
          <w:rFonts w:ascii="Times New Roman" w:hAnsi="Times New Roman"/>
          <w:sz w:val="17"/>
          <w:szCs w:val="17"/>
        </w:rPr>
        <w:t>ееся в администрацию Моргаушского</w:t>
      </w:r>
      <w:r w:rsidRPr="00523329">
        <w:rPr>
          <w:rFonts w:ascii="Times New Roman" w:hAnsi="Times New Roman"/>
          <w:sz w:val="17"/>
          <w:szCs w:val="17"/>
        </w:rPr>
        <w:t xml:space="preserve"> района ил</w:t>
      </w:r>
      <w:r w:rsidR="009B27C7" w:rsidRPr="00523329">
        <w:rPr>
          <w:rFonts w:ascii="Times New Roman" w:hAnsi="Times New Roman"/>
          <w:sz w:val="17"/>
          <w:szCs w:val="17"/>
        </w:rPr>
        <w:t>и Отдел администрации</w:t>
      </w:r>
      <w:r w:rsidRPr="00523329">
        <w:rPr>
          <w:rFonts w:ascii="Times New Roman" w:hAnsi="Times New Roman"/>
          <w:sz w:val="17"/>
          <w:szCs w:val="17"/>
        </w:rPr>
        <w:t xml:space="preserve">, а также обращения и заявления, не содержащие сведений о фактах, указанных в </w:t>
      </w:r>
      <w:hyperlink w:anchor="Par80" w:history="1">
        <w:r w:rsidR="00845094" w:rsidRPr="00523329">
          <w:rPr>
            <w:rFonts w:ascii="Times New Roman" w:hAnsi="Times New Roman"/>
            <w:color w:val="0000FF"/>
            <w:sz w:val="17"/>
            <w:szCs w:val="17"/>
          </w:rPr>
          <w:t>пункте</w:t>
        </w:r>
        <w:r w:rsidRPr="00523329">
          <w:rPr>
            <w:rFonts w:ascii="Times New Roman" w:hAnsi="Times New Roman"/>
            <w:color w:val="0000FF"/>
            <w:sz w:val="17"/>
            <w:szCs w:val="17"/>
          </w:rPr>
          <w:t xml:space="preserve"> 3.2.1</w:t>
        </w:r>
      </w:hyperlink>
      <w:r w:rsidRPr="00523329">
        <w:rPr>
          <w:rFonts w:ascii="Times New Roman" w:hAnsi="Times New Roman"/>
          <w:sz w:val="17"/>
          <w:szCs w:val="17"/>
        </w:rPr>
        <w:t xml:space="preserve"> настоящего регламента, не могут служить основанием для проведения внеплановой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Результатом административной процедуры является одно или несколько оснований для проведения внеплановой проверки, указанных в </w:t>
      </w:r>
      <w:r w:rsidR="00845094" w:rsidRPr="00523329">
        <w:rPr>
          <w:rFonts w:ascii="Times New Roman" w:hAnsi="Times New Roman"/>
          <w:sz w:val="17"/>
          <w:szCs w:val="17"/>
        </w:rPr>
        <w:t xml:space="preserve">пункте 3.2.1 </w:t>
      </w:r>
      <w:r w:rsidRPr="00523329">
        <w:rPr>
          <w:rFonts w:ascii="Times New Roman" w:hAnsi="Times New Roman"/>
          <w:sz w:val="17"/>
          <w:szCs w:val="17"/>
        </w:rPr>
        <w:t>настоящего регламента.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Срок исполнения административной процедуры не определен.</w:t>
      </w:r>
    </w:p>
    <w:p w:rsidR="00845094" w:rsidRPr="00523329" w:rsidRDefault="00845094" w:rsidP="00523329">
      <w:pPr>
        <w:autoSpaceDE w:val="0"/>
        <w:autoSpaceDN w:val="0"/>
        <w:adjustRightInd w:val="0"/>
        <w:spacing w:after="0" w:line="240" w:lineRule="auto"/>
        <w:ind w:firstLine="540"/>
        <w:jc w:val="both"/>
        <w:rPr>
          <w:rFonts w:ascii="Times New Roman" w:hAnsi="Times New Roman"/>
          <w:sz w:val="17"/>
          <w:szCs w:val="17"/>
        </w:rPr>
      </w:pPr>
      <w:r w:rsidRPr="00523329">
        <w:rPr>
          <w:rFonts w:ascii="Times New Roman" w:eastAsiaTheme="minorHAnsi" w:hAnsi="Times New Roman"/>
          <w:bCs/>
          <w:sz w:val="17"/>
          <w:szCs w:val="17"/>
        </w:rPr>
        <w:t xml:space="preserve">   Внеплановые проверки проводятся в форме документарной и (или) выездной проверки в порядке, установленном соответственно </w:t>
      </w:r>
      <w:hyperlink r:id="rId26" w:history="1">
        <w:r w:rsidRPr="00523329">
          <w:rPr>
            <w:rFonts w:ascii="Times New Roman" w:eastAsiaTheme="minorHAnsi" w:hAnsi="Times New Roman"/>
            <w:bCs/>
            <w:color w:val="0000FF"/>
            <w:sz w:val="17"/>
            <w:szCs w:val="17"/>
          </w:rPr>
          <w:t>статьями 11</w:t>
        </w:r>
      </w:hyperlink>
      <w:r w:rsidRPr="00523329">
        <w:rPr>
          <w:rFonts w:ascii="Times New Roman" w:eastAsiaTheme="minorHAnsi" w:hAnsi="Times New Roman"/>
          <w:bCs/>
          <w:sz w:val="17"/>
          <w:szCs w:val="17"/>
        </w:rPr>
        <w:t xml:space="preserve"> и </w:t>
      </w:r>
      <w:hyperlink r:id="rId27" w:history="1">
        <w:r w:rsidRPr="00523329">
          <w:rPr>
            <w:rFonts w:ascii="Times New Roman" w:eastAsiaTheme="minorHAnsi" w:hAnsi="Times New Roman"/>
            <w:bCs/>
            <w:color w:val="0000FF"/>
            <w:sz w:val="17"/>
            <w:szCs w:val="17"/>
          </w:rPr>
          <w:t>12</w:t>
        </w:r>
      </w:hyperlink>
      <w:r w:rsidRPr="00523329">
        <w:rPr>
          <w:rFonts w:ascii="Times New Roman" w:eastAsiaTheme="minorHAnsi" w:hAnsi="Times New Roman"/>
          <w:bCs/>
          <w:sz w:val="17"/>
          <w:szCs w:val="17"/>
        </w:rPr>
        <w:t xml:space="preserve"> Федерального закона N 294-ФЗ.</w:t>
      </w:r>
    </w:p>
    <w:p w:rsidR="00C23AEC" w:rsidRPr="00523329" w:rsidRDefault="00C23AEC" w:rsidP="00523329">
      <w:pPr>
        <w:pStyle w:val="ab"/>
        <w:ind w:firstLine="709"/>
        <w:jc w:val="both"/>
        <w:rPr>
          <w:rFonts w:ascii="Times New Roman" w:hAnsi="Times New Roman"/>
          <w:sz w:val="17"/>
          <w:szCs w:val="17"/>
        </w:rPr>
      </w:pPr>
    </w:p>
    <w:p w:rsidR="00C23AEC" w:rsidRPr="00523329" w:rsidRDefault="00C23AEC" w:rsidP="00523329">
      <w:pPr>
        <w:autoSpaceDE w:val="0"/>
        <w:autoSpaceDN w:val="0"/>
        <w:adjustRightInd w:val="0"/>
        <w:spacing w:after="0" w:line="240" w:lineRule="auto"/>
        <w:ind w:firstLine="540"/>
        <w:jc w:val="both"/>
        <w:outlineLvl w:val="2"/>
        <w:rPr>
          <w:rFonts w:ascii="Times New Roman" w:eastAsiaTheme="minorHAnsi" w:hAnsi="Times New Roman"/>
          <w:b/>
          <w:bCs/>
          <w:sz w:val="17"/>
          <w:szCs w:val="17"/>
        </w:rPr>
      </w:pPr>
      <w:r w:rsidRPr="00523329">
        <w:rPr>
          <w:rFonts w:ascii="Times New Roman" w:eastAsiaTheme="minorHAnsi" w:hAnsi="Times New Roman"/>
          <w:b/>
          <w:bCs/>
          <w:sz w:val="17"/>
          <w:szCs w:val="17"/>
        </w:rPr>
        <w:t>3.2.2. Подготовка к проведению внеплановой выездной проверки: издание распор</w:t>
      </w:r>
      <w:r w:rsidR="009B27C7" w:rsidRPr="00523329">
        <w:rPr>
          <w:rFonts w:ascii="Times New Roman" w:eastAsiaTheme="minorHAnsi" w:hAnsi="Times New Roman"/>
          <w:b/>
          <w:bCs/>
          <w:sz w:val="17"/>
          <w:szCs w:val="17"/>
        </w:rPr>
        <w:t>яжения администрации Моргаушского</w:t>
      </w:r>
      <w:r w:rsidRPr="00523329">
        <w:rPr>
          <w:rFonts w:ascii="Times New Roman" w:eastAsiaTheme="minorHAnsi" w:hAnsi="Times New Roman"/>
          <w:b/>
          <w:bCs/>
          <w:sz w:val="17"/>
          <w:szCs w:val="17"/>
        </w:rPr>
        <w:t xml:space="preserve"> района о проведении выездной проверки</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Основанием для проведения внеплановой выездной проверки является одно или несколько оснований для проведения внеплановой проверки, указанных в</w:t>
      </w:r>
      <w:r w:rsidR="00845094" w:rsidRPr="00523329">
        <w:rPr>
          <w:rFonts w:ascii="Times New Roman" w:hAnsi="Times New Roman"/>
          <w:sz w:val="17"/>
          <w:szCs w:val="17"/>
        </w:rPr>
        <w:t xml:space="preserve"> пункте 3.2.1 </w:t>
      </w:r>
      <w:r w:rsidRPr="00523329">
        <w:rPr>
          <w:rFonts w:ascii="Times New Roman" w:hAnsi="Times New Roman"/>
          <w:sz w:val="17"/>
          <w:szCs w:val="17"/>
        </w:rPr>
        <w:t>настоящего регламента.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целях проведения внеплановой выездной проверки должн</w:t>
      </w:r>
      <w:r w:rsidR="009B27C7" w:rsidRPr="00523329">
        <w:rPr>
          <w:rFonts w:ascii="Times New Roman" w:hAnsi="Times New Roman"/>
          <w:sz w:val="17"/>
          <w:szCs w:val="17"/>
        </w:rPr>
        <w:t>остное лицо Отдела администрации</w:t>
      </w:r>
      <w:r w:rsidRPr="00523329">
        <w:rPr>
          <w:rFonts w:ascii="Times New Roman" w:hAnsi="Times New Roman"/>
          <w:sz w:val="17"/>
          <w:szCs w:val="17"/>
        </w:rPr>
        <w:t xml:space="preserve"> готовит проект распоряжения администра</w:t>
      </w:r>
      <w:r w:rsidR="009B27C7" w:rsidRPr="00523329">
        <w:rPr>
          <w:rFonts w:ascii="Times New Roman" w:hAnsi="Times New Roman"/>
          <w:sz w:val="17"/>
          <w:szCs w:val="17"/>
        </w:rPr>
        <w:t>ции Моргаушского</w:t>
      </w:r>
      <w:r w:rsidRPr="00523329">
        <w:rPr>
          <w:rFonts w:ascii="Times New Roman" w:hAnsi="Times New Roman"/>
          <w:sz w:val="17"/>
          <w:szCs w:val="17"/>
        </w:rPr>
        <w:t xml:space="preserve"> района о проведении внеплановой выездной проверки. В распоряжении </w:t>
      </w:r>
      <w:r w:rsidR="009B27C7" w:rsidRPr="00523329">
        <w:rPr>
          <w:rFonts w:ascii="Times New Roman" w:hAnsi="Times New Roman"/>
          <w:sz w:val="17"/>
          <w:szCs w:val="17"/>
        </w:rPr>
        <w:t>администрации Моргаушского</w:t>
      </w:r>
      <w:r w:rsidRPr="00523329">
        <w:rPr>
          <w:rFonts w:ascii="Times New Roman" w:hAnsi="Times New Roman"/>
          <w:sz w:val="17"/>
          <w:szCs w:val="17"/>
        </w:rPr>
        <w:t xml:space="preserve"> должна содержаться информация, указанная в</w:t>
      </w:r>
      <w:hyperlink w:anchor="Par57" w:history="1">
        <w:r w:rsidR="00845094" w:rsidRPr="00523329">
          <w:rPr>
            <w:rFonts w:ascii="Times New Roman" w:hAnsi="Times New Roman"/>
            <w:color w:val="0000FF"/>
            <w:sz w:val="17"/>
            <w:szCs w:val="17"/>
          </w:rPr>
          <w:t xml:space="preserve"> пункте</w:t>
        </w:r>
        <w:r w:rsidRPr="00523329">
          <w:rPr>
            <w:rFonts w:ascii="Times New Roman" w:hAnsi="Times New Roman"/>
            <w:color w:val="0000FF"/>
            <w:sz w:val="17"/>
            <w:szCs w:val="17"/>
          </w:rPr>
          <w:t xml:space="preserve"> 3.1.2</w:t>
        </w:r>
      </w:hyperlink>
      <w:r w:rsidRPr="00523329">
        <w:rPr>
          <w:rFonts w:ascii="Times New Roman" w:hAnsi="Times New Roman"/>
          <w:sz w:val="17"/>
          <w:szCs w:val="17"/>
        </w:rPr>
        <w:t xml:space="preserve"> настоящего регламента.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78" w:history="1">
        <w:r w:rsidR="00845094" w:rsidRPr="00523329">
          <w:rPr>
            <w:rFonts w:ascii="Times New Roman" w:hAnsi="Times New Roman"/>
            <w:color w:val="0000FF"/>
            <w:sz w:val="17"/>
            <w:szCs w:val="17"/>
          </w:rPr>
          <w:t xml:space="preserve"> пункте</w:t>
        </w:r>
        <w:r w:rsidRPr="00523329">
          <w:rPr>
            <w:rFonts w:ascii="Times New Roman" w:hAnsi="Times New Roman"/>
            <w:color w:val="0000FF"/>
            <w:sz w:val="17"/>
            <w:szCs w:val="17"/>
          </w:rPr>
          <w:t xml:space="preserve"> 3.2.1</w:t>
        </w:r>
      </w:hyperlink>
      <w:r w:rsidRPr="00523329">
        <w:rPr>
          <w:rFonts w:ascii="Times New Roman" w:hAnsi="Times New Roman"/>
          <w:sz w:val="17"/>
          <w:szCs w:val="17"/>
        </w:rPr>
        <w:t xml:space="preserve"> настоящего регламента.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Результатом исполнения административной процедуры является распор</w:t>
      </w:r>
      <w:r w:rsidR="009B27C7" w:rsidRPr="00523329">
        <w:rPr>
          <w:rFonts w:ascii="Times New Roman" w:hAnsi="Times New Roman"/>
          <w:sz w:val="17"/>
          <w:szCs w:val="17"/>
        </w:rPr>
        <w:t>яжение администрации Моргаушского</w:t>
      </w:r>
      <w:r w:rsidRPr="00523329">
        <w:rPr>
          <w:rFonts w:ascii="Times New Roman" w:hAnsi="Times New Roman"/>
          <w:sz w:val="17"/>
          <w:szCs w:val="17"/>
        </w:rPr>
        <w:t xml:space="preserve"> района о проведении внеплановой выездной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Срок исполнения административной процедуры - 1 день.</w:t>
      </w:r>
    </w:p>
    <w:p w:rsidR="00C23AEC" w:rsidRPr="00523329" w:rsidRDefault="00C23AEC" w:rsidP="00523329">
      <w:pPr>
        <w:pStyle w:val="ab"/>
        <w:ind w:firstLine="709"/>
        <w:jc w:val="both"/>
        <w:rPr>
          <w:rFonts w:ascii="Times New Roman" w:hAnsi="Times New Roman"/>
          <w:sz w:val="17"/>
          <w:szCs w:val="17"/>
        </w:rPr>
      </w:pPr>
    </w:p>
    <w:p w:rsidR="00C23AEC" w:rsidRPr="00523329" w:rsidRDefault="00C23AEC" w:rsidP="00523329">
      <w:pPr>
        <w:autoSpaceDE w:val="0"/>
        <w:autoSpaceDN w:val="0"/>
        <w:adjustRightInd w:val="0"/>
        <w:spacing w:after="0" w:line="240" w:lineRule="auto"/>
        <w:ind w:firstLine="540"/>
        <w:jc w:val="both"/>
        <w:outlineLvl w:val="2"/>
        <w:rPr>
          <w:rFonts w:ascii="Times New Roman" w:eastAsiaTheme="minorHAnsi" w:hAnsi="Times New Roman"/>
          <w:b/>
          <w:bCs/>
          <w:sz w:val="17"/>
          <w:szCs w:val="17"/>
        </w:rPr>
      </w:pPr>
      <w:r w:rsidRPr="00523329">
        <w:rPr>
          <w:rFonts w:ascii="Times New Roman" w:eastAsiaTheme="minorHAnsi" w:hAnsi="Times New Roman"/>
          <w:b/>
          <w:bCs/>
          <w:sz w:val="17"/>
          <w:szCs w:val="17"/>
        </w:rPr>
        <w:t>3.2.3. Подготовка к проведению внеплановой выездной проверки: согласование проведения внеплановой выездной про</w:t>
      </w:r>
      <w:r w:rsidR="009B27C7" w:rsidRPr="00523329">
        <w:rPr>
          <w:rFonts w:ascii="Times New Roman" w:eastAsiaTheme="minorHAnsi" w:hAnsi="Times New Roman"/>
          <w:b/>
          <w:bCs/>
          <w:sz w:val="17"/>
          <w:szCs w:val="17"/>
        </w:rPr>
        <w:t>верки с прокуратурой Моргаушского</w:t>
      </w:r>
      <w:r w:rsidRPr="00523329">
        <w:rPr>
          <w:rFonts w:ascii="Times New Roman" w:eastAsiaTheme="minorHAnsi" w:hAnsi="Times New Roman"/>
          <w:b/>
          <w:bCs/>
          <w:sz w:val="17"/>
          <w:szCs w:val="17"/>
        </w:rPr>
        <w:t xml:space="preserve"> района</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Основанием для начала административной процедуры является распор</w:t>
      </w:r>
      <w:r w:rsidR="009B27C7" w:rsidRPr="00523329">
        <w:rPr>
          <w:rFonts w:ascii="Times New Roman" w:hAnsi="Times New Roman"/>
          <w:sz w:val="17"/>
          <w:szCs w:val="17"/>
        </w:rPr>
        <w:t>яжение администрации Моргаушского</w:t>
      </w:r>
      <w:r w:rsidRPr="00523329">
        <w:rPr>
          <w:rFonts w:ascii="Times New Roman" w:hAnsi="Times New Roman"/>
          <w:sz w:val="17"/>
          <w:szCs w:val="17"/>
        </w:rPr>
        <w:t xml:space="preserve"> района о проведении внеплановой выездной проверки.</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 xml:space="preserve">В день подписания распоряжения </w:t>
      </w:r>
      <w:r w:rsidR="009B27C7" w:rsidRPr="00523329">
        <w:rPr>
          <w:rFonts w:ascii="Times New Roman" w:hAnsi="Times New Roman"/>
          <w:sz w:val="17"/>
          <w:szCs w:val="17"/>
        </w:rPr>
        <w:t>администрации Моргаушского</w:t>
      </w:r>
      <w:r w:rsidRPr="00523329">
        <w:rPr>
          <w:rFonts w:ascii="Times New Roman" w:hAnsi="Times New Roman"/>
          <w:sz w:val="17"/>
          <w:szCs w:val="17"/>
        </w:rPr>
        <w:t xml:space="preserve"> района о проведении внеплановой выездной проверки юридического лица, индивидуального предпринимателя, в целях согласования ее</w:t>
      </w:r>
      <w:r w:rsidR="009B27C7" w:rsidRPr="00523329">
        <w:rPr>
          <w:rFonts w:ascii="Times New Roman" w:hAnsi="Times New Roman"/>
          <w:sz w:val="17"/>
          <w:szCs w:val="17"/>
        </w:rPr>
        <w:t xml:space="preserve"> проведения, Отдел администрации</w:t>
      </w:r>
      <w:r w:rsidRPr="00523329">
        <w:rPr>
          <w:rFonts w:ascii="Times New Roman" w:hAnsi="Times New Roman"/>
          <w:sz w:val="17"/>
          <w:szCs w:val="17"/>
        </w:rPr>
        <w:t xml:space="preserve"> представляет либо направляет заказным почтовым отправлением с уведомлени</w:t>
      </w:r>
      <w:r w:rsidR="009B27C7" w:rsidRPr="00523329">
        <w:rPr>
          <w:rFonts w:ascii="Times New Roman" w:hAnsi="Times New Roman"/>
          <w:sz w:val="17"/>
          <w:szCs w:val="17"/>
        </w:rPr>
        <w:t>ем о вручении, в Моргаушскую</w:t>
      </w:r>
      <w:r w:rsidRPr="00523329">
        <w:rPr>
          <w:rFonts w:ascii="Times New Roman" w:hAnsi="Times New Roman"/>
          <w:sz w:val="17"/>
          <w:szCs w:val="17"/>
        </w:rPr>
        <w:t xml:space="preserve"> районную прокуратуру заявление о согласовании проведения внеплановой выездной проверки (типовая форма </w:t>
      </w:r>
      <w:hyperlink r:id="rId28" w:history="1">
        <w:r w:rsidRPr="00523329">
          <w:rPr>
            <w:rFonts w:ascii="Times New Roman" w:hAnsi="Times New Roman"/>
            <w:color w:val="0000FF"/>
            <w:sz w:val="17"/>
            <w:szCs w:val="17"/>
          </w:rPr>
          <w:t>заявления</w:t>
        </w:r>
      </w:hyperlink>
      <w:r w:rsidRPr="00523329">
        <w:rPr>
          <w:rFonts w:ascii="Times New Roman" w:hAnsi="Times New Roman"/>
          <w:sz w:val="17"/>
          <w:szCs w:val="17"/>
        </w:rPr>
        <w:t xml:space="preserve"> утверждена приказом Министерства экономического развития РФ от 24 мая 2010 г. N 199</w:t>
      </w:r>
      <w:proofErr w:type="gramEnd"/>
      <w:r w:rsidRPr="00523329">
        <w:rPr>
          <w:rFonts w:ascii="Times New Roman" w:hAnsi="Times New Roman"/>
          <w:sz w:val="17"/>
          <w:szCs w:val="17"/>
        </w:rPr>
        <w:t xml:space="preserve"> "О внесении изменений в приказ Минэкономразвития России от 30 апреля 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6 июля 2010 г., регистрационный N 17702).</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К этому заявлению прилагаются копия распор</w:t>
      </w:r>
      <w:r w:rsidR="009B27C7" w:rsidRPr="00523329">
        <w:rPr>
          <w:rFonts w:ascii="Times New Roman" w:hAnsi="Times New Roman"/>
          <w:sz w:val="17"/>
          <w:szCs w:val="17"/>
        </w:rPr>
        <w:t>яжения администрации Моргаушского</w:t>
      </w:r>
      <w:r w:rsidRPr="00523329">
        <w:rPr>
          <w:rFonts w:ascii="Times New Roman" w:hAnsi="Times New Roman"/>
          <w:sz w:val="17"/>
          <w:szCs w:val="17"/>
        </w:rPr>
        <w:t xml:space="preserve"> района о проведении внеплановой выездной проверки и документы, которые содержат сведения, послужившие основанием ее проведения.</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lastRenderedPageBreak/>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w:t>
      </w:r>
      <w:r w:rsidR="009B27C7" w:rsidRPr="00523329">
        <w:rPr>
          <w:rFonts w:ascii="Times New Roman" w:hAnsi="Times New Roman"/>
          <w:sz w:val="17"/>
          <w:szCs w:val="17"/>
        </w:rPr>
        <w:t>администрации Моргаушского</w:t>
      </w:r>
      <w:r w:rsidRPr="00523329">
        <w:rPr>
          <w:rFonts w:ascii="Times New Roman" w:hAnsi="Times New Roman"/>
          <w:sz w:val="17"/>
          <w:szCs w:val="17"/>
        </w:rPr>
        <w:t xml:space="preserve"> района, в момент совершения таких нарушений, в связи с необходим</w:t>
      </w:r>
      <w:r w:rsidR="009B27C7" w:rsidRPr="00523329">
        <w:rPr>
          <w:rFonts w:ascii="Times New Roman" w:hAnsi="Times New Roman"/>
          <w:sz w:val="17"/>
          <w:szCs w:val="17"/>
        </w:rPr>
        <w:t>остью принятия неотложных</w:t>
      </w:r>
      <w:proofErr w:type="gramEnd"/>
      <w:r w:rsidR="009B27C7" w:rsidRPr="00523329">
        <w:rPr>
          <w:rFonts w:ascii="Times New Roman" w:hAnsi="Times New Roman"/>
          <w:sz w:val="17"/>
          <w:szCs w:val="17"/>
        </w:rPr>
        <w:t xml:space="preserve"> </w:t>
      </w:r>
      <w:proofErr w:type="gramStart"/>
      <w:r w:rsidR="009B27C7" w:rsidRPr="00523329">
        <w:rPr>
          <w:rFonts w:ascii="Times New Roman" w:hAnsi="Times New Roman"/>
          <w:sz w:val="17"/>
          <w:szCs w:val="17"/>
        </w:rPr>
        <w:t>мер, О</w:t>
      </w:r>
      <w:r w:rsidRPr="00523329">
        <w:rPr>
          <w:rFonts w:ascii="Times New Roman" w:hAnsi="Times New Roman"/>
          <w:sz w:val="17"/>
          <w:szCs w:val="17"/>
        </w:rPr>
        <w:t>тд</w:t>
      </w:r>
      <w:r w:rsidR="009B27C7" w:rsidRPr="00523329">
        <w:rPr>
          <w:rFonts w:ascii="Times New Roman" w:hAnsi="Times New Roman"/>
          <w:sz w:val="17"/>
          <w:szCs w:val="17"/>
        </w:rPr>
        <w:t>ел администрации</w:t>
      </w:r>
      <w:r w:rsidRPr="00523329">
        <w:rPr>
          <w:rFonts w:ascii="Times New Roman" w:hAnsi="Times New Roman"/>
          <w:sz w:val="17"/>
          <w:szCs w:val="17"/>
        </w:rPr>
        <w:t xml:space="preserve"> вправе приступить к проведению внеплановой выездной проверки незамедлительно с из</w:t>
      </w:r>
      <w:r w:rsidR="009B27C7" w:rsidRPr="00523329">
        <w:rPr>
          <w:rFonts w:ascii="Times New Roman" w:hAnsi="Times New Roman"/>
          <w:sz w:val="17"/>
          <w:szCs w:val="17"/>
        </w:rPr>
        <w:t>вещением прокуратуры Моргаушского</w:t>
      </w:r>
      <w:r w:rsidRPr="00523329">
        <w:rPr>
          <w:rFonts w:ascii="Times New Roman" w:hAnsi="Times New Roman"/>
          <w:sz w:val="17"/>
          <w:szCs w:val="17"/>
        </w:rPr>
        <w:t xml:space="preserve"> района о проведении мероприятий по контролю посредством направления документов, предусмотренных </w:t>
      </w:r>
      <w:hyperlink r:id="rId29" w:history="1">
        <w:r w:rsidRPr="00523329">
          <w:rPr>
            <w:rFonts w:ascii="Times New Roman" w:hAnsi="Times New Roman"/>
            <w:color w:val="0000FF"/>
            <w:sz w:val="17"/>
            <w:szCs w:val="17"/>
          </w:rPr>
          <w:t>частями 6</w:t>
        </w:r>
      </w:hyperlink>
      <w:r w:rsidRPr="00523329">
        <w:rPr>
          <w:rFonts w:ascii="Times New Roman" w:hAnsi="Times New Roman"/>
          <w:sz w:val="17"/>
          <w:szCs w:val="17"/>
        </w:rPr>
        <w:t xml:space="preserve"> и </w:t>
      </w:r>
      <w:hyperlink r:id="rId30" w:history="1">
        <w:r w:rsidRPr="00523329">
          <w:rPr>
            <w:rFonts w:ascii="Times New Roman" w:hAnsi="Times New Roman"/>
            <w:color w:val="0000FF"/>
            <w:sz w:val="17"/>
            <w:szCs w:val="17"/>
          </w:rPr>
          <w:t>7 статьи 10</w:t>
        </w:r>
      </w:hyperlink>
      <w:r w:rsidRPr="00523329">
        <w:rPr>
          <w:rFonts w:ascii="Times New Roman" w:hAnsi="Times New Roman"/>
          <w:sz w:val="17"/>
          <w:szCs w:val="17"/>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w:t>
      </w:r>
      <w:r w:rsidR="009B27C7" w:rsidRPr="00523329">
        <w:rPr>
          <w:rFonts w:ascii="Times New Roman" w:hAnsi="Times New Roman"/>
          <w:sz w:val="17"/>
          <w:szCs w:val="17"/>
        </w:rPr>
        <w:t>ратуру Моргаушского</w:t>
      </w:r>
      <w:r w:rsidRPr="00523329">
        <w:rPr>
          <w:rFonts w:ascii="Times New Roman" w:hAnsi="Times New Roman"/>
          <w:sz w:val="17"/>
          <w:szCs w:val="17"/>
        </w:rPr>
        <w:t xml:space="preserve"> района в течение двадцати</w:t>
      </w:r>
      <w:proofErr w:type="gramEnd"/>
      <w:r w:rsidRPr="00523329">
        <w:rPr>
          <w:rFonts w:ascii="Times New Roman" w:hAnsi="Times New Roman"/>
          <w:sz w:val="17"/>
          <w:szCs w:val="17"/>
        </w:rPr>
        <w:t xml:space="preserve"> четырех часов.</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Результатом исполнения административной процедуры является согласов</w:t>
      </w:r>
      <w:r w:rsidR="009B27C7" w:rsidRPr="00523329">
        <w:rPr>
          <w:rFonts w:ascii="Times New Roman" w:hAnsi="Times New Roman"/>
          <w:sz w:val="17"/>
          <w:szCs w:val="17"/>
        </w:rPr>
        <w:t>анное с прокуратурой Моргаушского</w:t>
      </w:r>
      <w:r w:rsidRPr="00523329">
        <w:rPr>
          <w:rFonts w:ascii="Times New Roman" w:hAnsi="Times New Roman"/>
          <w:sz w:val="17"/>
          <w:szCs w:val="17"/>
        </w:rPr>
        <w:t xml:space="preserve"> района проведение внеплановой выездной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Срок исполнения административной процедуры - в течение 24 часов.</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autoSpaceDE w:val="0"/>
        <w:autoSpaceDN w:val="0"/>
        <w:adjustRightInd w:val="0"/>
        <w:spacing w:after="0" w:line="240" w:lineRule="auto"/>
        <w:ind w:firstLine="540"/>
        <w:jc w:val="both"/>
        <w:outlineLvl w:val="1"/>
        <w:rPr>
          <w:rFonts w:ascii="Times New Roman" w:eastAsiaTheme="minorHAnsi" w:hAnsi="Times New Roman"/>
          <w:b/>
          <w:bCs/>
          <w:sz w:val="17"/>
          <w:szCs w:val="17"/>
        </w:rPr>
      </w:pPr>
      <w:r w:rsidRPr="00523329">
        <w:rPr>
          <w:rFonts w:ascii="Times New Roman" w:eastAsiaTheme="minorHAnsi" w:hAnsi="Times New Roman"/>
          <w:b/>
          <w:bCs/>
          <w:sz w:val="17"/>
          <w:szCs w:val="17"/>
        </w:rPr>
        <w:t>3.3. Документарная проверка</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Основанием для начала административной процедуры является распоря</w:t>
      </w:r>
      <w:r w:rsidR="009B27C7" w:rsidRPr="00523329">
        <w:rPr>
          <w:rFonts w:ascii="Times New Roman" w:hAnsi="Times New Roman"/>
          <w:sz w:val="17"/>
          <w:szCs w:val="17"/>
        </w:rPr>
        <w:t xml:space="preserve">жение администрации Моргаушского </w:t>
      </w:r>
      <w:r w:rsidRPr="00523329">
        <w:rPr>
          <w:rFonts w:ascii="Times New Roman" w:hAnsi="Times New Roman"/>
          <w:sz w:val="17"/>
          <w:szCs w:val="17"/>
        </w:rPr>
        <w:t>района о проведении документарной проверки.</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w:t>
      </w:r>
      <w:r w:rsidR="009B27C7" w:rsidRPr="00523329">
        <w:rPr>
          <w:rFonts w:ascii="Times New Roman" w:hAnsi="Times New Roman"/>
          <w:sz w:val="17"/>
          <w:szCs w:val="17"/>
        </w:rPr>
        <w:t>администрации Моргаушского района</w:t>
      </w:r>
      <w:r w:rsidRPr="00523329">
        <w:rPr>
          <w:rFonts w:ascii="Times New Roman" w:hAnsi="Times New Roman"/>
          <w:sz w:val="17"/>
          <w:szCs w:val="17"/>
        </w:rPr>
        <w:t>, исполнением предписаний должностных лиц.</w:t>
      </w:r>
      <w:proofErr w:type="gramEnd"/>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w:t>
      </w:r>
      <w:r w:rsidR="009C48AC" w:rsidRPr="00523329">
        <w:rPr>
          <w:rFonts w:ascii="Times New Roman" w:hAnsi="Times New Roman"/>
          <w:sz w:val="17"/>
          <w:szCs w:val="17"/>
        </w:rPr>
        <w:t>ождения администрации Моргаушского</w:t>
      </w:r>
      <w:r w:rsidRPr="00523329">
        <w:rPr>
          <w:rFonts w:ascii="Times New Roman" w:hAnsi="Times New Roman"/>
          <w:sz w:val="17"/>
          <w:szCs w:val="17"/>
        </w:rPr>
        <w:t xml:space="preserve"> района.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В процессе проведения документарной проверки должностными лицами, осуществляющими муниципальный контроль, в первую очередь рассматриваются документы юридического лица, индивидуального предпринимателя, имеющиеся в распоряжении должностных лиц, осуществляющих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523329">
        <w:rPr>
          <w:rFonts w:ascii="Times New Roman" w:hAnsi="Times New Roman"/>
          <w:sz w:val="17"/>
          <w:szCs w:val="17"/>
        </w:rPr>
        <w:t>результатах</w:t>
      </w:r>
      <w:proofErr w:type="gramEnd"/>
      <w:r w:rsidRPr="00523329">
        <w:rPr>
          <w:rFonts w:ascii="Times New Roman" w:hAnsi="Times New Roman"/>
          <w:sz w:val="17"/>
          <w:szCs w:val="17"/>
        </w:rPr>
        <w:t xml:space="preserve"> осуществленных в отношении этих юридического лица, индивидуального предпринимателя, муниципального контроля.</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случае</w:t>
      </w:r>
      <w:proofErr w:type="gramStart"/>
      <w:r w:rsidRPr="00523329">
        <w:rPr>
          <w:rFonts w:ascii="Times New Roman" w:hAnsi="Times New Roman"/>
          <w:sz w:val="17"/>
          <w:szCs w:val="17"/>
        </w:rPr>
        <w:t>,</w:t>
      </w:r>
      <w:proofErr w:type="gramEnd"/>
      <w:r w:rsidRPr="00523329">
        <w:rPr>
          <w:rFonts w:ascii="Times New Roman" w:hAnsi="Times New Roman"/>
          <w:sz w:val="17"/>
          <w:szCs w:val="17"/>
        </w:rPr>
        <w:t xml:space="preserve"> если достоверность сведений, содержащихся в документах, имеющихся в распоряжении должностных лиц,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w:t>
      </w:r>
      <w:r w:rsidR="009C48AC" w:rsidRPr="00523329">
        <w:rPr>
          <w:rFonts w:ascii="Times New Roman" w:hAnsi="Times New Roman"/>
          <w:sz w:val="17"/>
          <w:szCs w:val="17"/>
        </w:rPr>
        <w:t>администрации Моргаушского района</w:t>
      </w:r>
      <w:r w:rsidRPr="00523329">
        <w:rPr>
          <w:rFonts w:ascii="Times New Roman" w:hAnsi="Times New Roman"/>
          <w:sz w:val="17"/>
          <w:szCs w:val="17"/>
        </w:rPr>
        <w:t>, должностные лица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w:t>
      </w:r>
      <w:r w:rsidR="009C48AC" w:rsidRPr="00523329">
        <w:rPr>
          <w:rFonts w:ascii="Times New Roman" w:hAnsi="Times New Roman"/>
          <w:sz w:val="17"/>
          <w:szCs w:val="17"/>
        </w:rPr>
        <w:t>яжения администрации Моргаушского</w:t>
      </w:r>
      <w:r w:rsidRPr="00523329">
        <w:rPr>
          <w:rFonts w:ascii="Times New Roman" w:hAnsi="Times New Roman"/>
          <w:sz w:val="17"/>
          <w:szCs w:val="17"/>
        </w:rPr>
        <w:t xml:space="preserve"> района о проведении проверки. Указанный запрос направляется по электронной почте, почтовым отправлением, по факсу либо нарочно.</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течение десяти рабочих дней со дня получения мотивированного запроса юридическое лицо, индивидуальный предприниматель обязаны напра</w:t>
      </w:r>
      <w:r w:rsidR="009C48AC" w:rsidRPr="00523329">
        <w:rPr>
          <w:rFonts w:ascii="Times New Roman" w:hAnsi="Times New Roman"/>
          <w:sz w:val="17"/>
          <w:szCs w:val="17"/>
        </w:rPr>
        <w:t>вить в администрацию Моргаушского</w:t>
      </w:r>
      <w:r w:rsidRPr="00523329">
        <w:rPr>
          <w:rFonts w:ascii="Times New Roman" w:hAnsi="Times New Roman"/>
          <w:sz w:val="17"/>
          <w:szCs w:val="17"/>
        </w:rPr>
        <w:t xml:space="preserve"> района указанные в запросе документы.</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Не допускается требовать нотариального удостоверения копий документов, представля</w:t>
      </w:r>
      <w:r w:rsidR="009C48AC" w:rsidRPr="00523329">
        <w:rPr>
          <w:rFonts w:ascii="Times New Roman" w:hAnsi="Times New Roman"/>
          <w:sz w:val="17"/>
          <w:szCs w:val="17"/>
        </w:rPr>
        <w:t>емых в администрацию Моргаушского</w:t>
      </w:r>
      <w:r w:rsidRPr="00523329">
        <w:rPr>
          <w:rFonts w:ascii="Times New Roman" w:hAnsi="Times New Roman"/>
          <w:sz w:val="17"/>
          <w:szCs w:val="17"/>
        </w:rPr>
        <w:t xml:space="preserve"> района, если иное не предусмотрено законодательством Российской Федерации.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 случае</w:t>
      </w:r>
      <w:proofErr w:type="gramStart"/>
      <w:r w:rsidRPr="00523329">
        <w:rPr>
          <w:rFonts w:ascii="Times New Roman" w:hAnsi="Times New Roman"/>
          <w:sz w:val="17"/>
          <w:szCs w:val="17"/>
        </w:rPr>
        <w:t>,</w:t>
      </w:r>
      <w:proofErr w:type="gramEnd"/>
      <w:r w:rsidRPr="00523329">
        <w:rPr>
          <w:rFonts w:ascii="Times New Roman" w:hAnsi="Times New Roman"/>
          <w:sz w:val="17"/>
          <w:szCs w:val="17"/>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w:t>
      </w:r>
      <w:r w:rsidR="00B3599F" w:rsidRPr="00523329">
        <w:rPr>
          <w:rFonts w:ascii="Times New Roman" w:hAnsi="Times New Roman"/>
          <w:sz w:val="17"/>
          <w:szCs w:val="17"/>
        </w:rPr>
        <w:t>администрации М</w:t>
      </w:r>
      <w:r w:rsidR="009C48AC" w:rsidRPr="00523329">
        <w:rPr>
          <w:rFonts w:ascii="Times New Roman" w:hAnsi="Times New Roman"/>
          <w:sz w:val="17"/>
          <w:szCs w:val="17"/>
        </w:rPr>
        <w:t>оргаушского района</w:t>
      </w:r>
      <w:r w:rsidRPr="00523329">
        <w:rPr>
          <w:rFonts w:ascii="Times New Roman" w:hAnsi="Times New Roman"/>
          <w:sz w:val="17"/>
          <w:szCs w:val="17"/>
        </w:rPr>
        <w:t>, должностные лица вправе провести выездную проверку.</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Результатом исполнения административной процедуры является завершение документарной проверки и внесение записи в журнал учета проверок соблюдения законодательства об автомобильных дорогах </w:t>
      </w:r>
      <w:proofErr w:type="gramStart"/>
      <w:r w:rsidRPr="00523329">
        <w:rPr>
          <w:rFonts w:ascii="Times New Roman" w:hAnsi="Times New Roman"/>
          <w:sz w:val="17"/>
          <w:szCs w:val="17"/>
        </w:rPr>
        <w:t>и</w:t>
      </w:r>
      <w:proofErr w:type="gramEnd"/>
      <w:r w:rsidRPr="00523329">
        <w:rPr>
          <w:rFonts w:ascii="Times New Roman" w:hAnsi="Times New Roman"/>
          <w:sz w:val="17"/>
          <w:szCs w:val="17"/>
        </w:rPr>
        <w:t xml:space="preserve"> о дорожной деятельности (типовая форма </w:t>
      </w:r>
      <w:hyperlink r:id="rId31" w:history="1">
        <w:r w:rsidRPr="00523329">
          <w:rPr>
            <w:rFonts w:ascii="Times New Roman" w:hAnsi="Times New Roman"/>
            <w:color w:val="0000FF"/>
            <w:sz w:val="17"/>
            <w:szCs w:val="17"/>
          </w:rPr>
          <w:t>журнала</w:t>
        </w:r>
      </w:hyperlink>
      <w:r w:rsidRPr="00523329">
        <w:rPr>
          <w:rFonts w:ascii="Times New Roman" w:hAnsi="Times New Roman"/>
          <w:sz w:val="17"/>
          <w:szCs w:val="17"/>
        </w:rPr>
        <w:t xml:space="preserve"> утверждена приложением N 4 к Приказу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6 июля 2010 г., регистрационный N 17702).</w:t>
      </w:r>
    </w:p>
    <w:p w:rsidR="00E320AA" w:rsidRPr="00523329" w:rsidRDefault="00E320AA" w:rsidP="00523329">
      <w:pPr>
        <w:autoSpaceDE w:val="0"/>
        <w:autoSpaceDN w:val="0"/>
        <w:adjustRightInd w:val="0"/>
        <w:spacing w:after="0" w:line="240" w:lineRule="auto"/>
        <w:jc w:val="both"/>
        <w:outlineLvl w:val="1"/>
        <w:rPr>
          <w:rFonts w:ascii="Times New Roman" w:eastAsiaTheme="minorHAnsi" w:hAnsi="Times New Roman"/>
          <w:b/>
          <w:bCs/>
          <w:sz w:val="17"/>
          <w:szCs w:val="17"/>
        </w:rPr>
      </w:pPr>
    </w:p>
    <w:p w:rsidR="00C23AEC" w:rsidRPr="00523329" w:rsidRDefault="00C23AEC" w:rsidP="00523329">
      <w:pPr>
        <w:autoSpaceDE w:val="0"/>
        <w:autoSpaceDN w:val="0"/>
        <w:adjustRightInd w:val="0"/>
        <w:spacing w:after="0" w:line="240" w:lineRule="auto"/>
        <w:ind w:firstLine="540"/>
        <w:jc w:val="both"/>
        <w:outlineLvl w:val="1"/>
        <w:rPr>
          <w:rFonts w:ascii="Times New Roman" w:eastAsiaTheme="minorHAnsi" w:hAnsi="Times New Roman"/>
          <w:b/>
          <w:bCs/>
          <w:sz w:val="17"/>
          <w:szCs w:val="17"/>
        </w:rPr>
      </w:pPr>
      <w:r w:rsidRPr="00523329">
        <w:rPr>
          <w:rFonts w:ascii="Times New Roman" w:eastAsiaTheme="minorHAnsi" w:hAnsi="Times New Roman"/>
          <w:b/>
          <w:bCs/>
          <w:sz w:val="17"/>
          <w:szCs w:val="17"/>
        </w:rPr>
        <w:t>3.4. Выездная проверка</w:t>
      </w:r>
    </w:p>
    <w:p w:rsidR="00C23AEC" w:rsidRPr="00523329" w:rsidRDefault="00C23AEC" w:rsidP="00523329">
      <w:pPr>
        <w:autoSpaceDE w:val="0"/>
        <w:autoSpaceDN w:val="0"/>
        <w:adjustRightInd w:val="0"/>
        <w:spacing w:after="0" w:line="240" w:lineRule="auto"/>
        <w:jc w:val="both"/>
        <w:rPr>
          <w:rFonts w:ascii="Times New Roman" w:eastAsiaTheme="minorHAnsi" w:hAnsi="Times New Roman"/>
          <w:sz w:val="17"/>
          <w:szCs w:val="17"/>
        </w:rPr>
      </w:pP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lastRenderedPageBreak/>
        <w:t>Основанием для начала административной процедуры является распор</w:t>
      </w:r>
      <w:r w:rsidR="009C48AC" w:rsidRPr="00523329">
        <w:rPr>
          <w:rFonts w:ascii="Times New Roman" w:hAnsi="Times New Roman"/>
          <w:sz w:val="17"/>
          <w:szCs w:val="17"/>
        </w:rPr>
        <w:t>яжение администрации Моргаушского</w:t>
      </w:r>
      <w:r w:rsidRPr="00523329">
        <w:rPr>
          <w:rFonts w:ascii="Times New Roman" w:hAnsi="Times New Roman"/>
          <w:sz w:val="17"/>
          <w:szCs w:val="17"/>
        </w:rPr>
        <w:t xml:space="preserve"> района о проведении выездной проверки.</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w:t>
      </w:r>
      <w:r w:rsidR="009C48AC" w:rsidRPr="00523329">
        <w:rPr>
          <w:rFonts w:ascii="Times New Roman" w:hAnsi="Times New Roman"/>
          <w:sz w:val="17"/>
          <w:szCs w:val="17"/>
        </w:rPr>
        <w:t>администрации Моргаушского</w:t>
      </w:r>
      <w:r w:rsidRPr="00523329">
        <w:rPr>
          <w:rFonts w:ascii="Times New Roman" w:hAnsi="Times New Roman"/>
          <w:sz w:val="17"/>
          <w:szCs w:val="17"/>
        </w:rPr>
        <w:t xml:space="preserve"> района.</w:t>
      </w:r>
      <w:proofErr w:type="gramEnd"/>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Выездная проверка проводится в случае, если при документарной проверке не представляется возможным:</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w:t>
      </w:r>
      <w:r w:rsidR="009C48AC" w:rsidRPr="00523329">
        <w:rPr>
          <w:rFonts w:ascii="Times New Roman" w:hAnsi="Times New Roman"/>
          <w:sz w:val="17"/>
          <w:szCs w:val="17"/>
        </w:rPr>
        <w:t>яжении администрации Моргаушского</w:t>
      </w:r>
      <w:r w:rsidRPr="00523329">
        <w:rPr>
          <w:rFonts w:ascii="Times New Roman" w:hAnsi="Times New Roman"/>
          <w:sz w:val="17"/>
          <w:szCs w:val="17"/>
        </w:rPr>
        <w:t xml:space="preserve"> района документах юридического лица, индивидуального предпринимателя;</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2)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w:t>
      </w:r>
      <w:r w:rsidR="009C48AC" w:rsidRPr="00523329">
        <w:rPr>
          <w:rFonts w:ascii="Times New Roman" w:hAnsi="Times New Roman"/>
          <w:sz w:val="17"/>
          <w:szCs w:val="17"/>
        </w:rPr>
        <w:t>ного самоуправлен</w:t>
      </w:r>
      <w:r w:rsidR="00B3599F" w:rsidRPr="00523329">
        <w:rPr>
          <w:rFonts w:ascii="Times New Roman" w:hAnsi="Times New Roman"/>
          <w:sz w:val="17"/>
          <w:szCs w:val="17"/>
        </w:rPr>
        <w:t xml:space="preserve">ия </w:t>
      </w:r>
      <w:r w:rsidR="009C48AC" w:rsidRPr="00523329">
        <w:rPr>
          <w:rFonts w:ascii="Times New Roman" w:hAnsi="Times New Roman"/>
          <w:sz w:val="17"/>
          <w:szCs w:val="17"/>
        </w:rPr>
        <w:t xml:space="preserve">Моргаушского </w:t>
      </w:r>
      <w:r w:rsidRPr="00523329">
        <w:rPr>
          <w:rFonts w:ascii="Times New Roman" w:hAnsi="Times New Roman"/>
          <w:sz w:val="17"/>
          <w:szCs w:val="17"/>
        </w:rPr>
        <w:t>района, без проведения соответствующего мероприятия по контролю.</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Выездная проверка начинается с предъявления служебного удостоверения должност</w:t>
      </w:r>
      <w:r w:rsidR="009C48AC" w:rsidRPr="00523329">
        <w:rPr>
          <w:rFonts w:ascii="Times New Roman" w:hAnsi="Times New Roman"/>
          <w:sz w:val="17"/>
          <w:szCs w:val="17"/>
        </w:rPr>
        <w:t>ными лицами Отдела администрации</w:t>
      </w:r>
      <w:r w:rsidRPr="00523329">
        <w:rPr>
          <w:rFonts w:ascii="Times New Roman" w:hAnsi="Times New Roman"/>
          <w:sz w:val="17"/>
          <w:szCs w:val="17"/>
        </w:rPr>
        <w:t>, осуществляющих муниципальный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w:t>
      </w:r>
      <w:r w:rsidR="009C48AC" w:rsidRPr="00523329">
        <w:rPr>
          <w:rFonts w:ascii="Times New Roman" w:hAnsi="Times New Roman"/>
          <w:sz w:val="17"/>
          <w:szCs w:val="17"/>
        </w:rPr>
        <w:t>жением администрации Моргаушского</w:t>
      </w:r>
      <w:r w:rsidRPr="00523329">
        <w:rPr>
          <w:rFonts w:ascii="Times New Roman" w:hAnsi="Times New Roman"/>
          <w:sz w:val="17"/>
          <w:szCs w:val="17"/>
        </w:rPr>
        <w:t xml:space="preserve">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523329">
        <w:rPr>
          <w:rFonts w:ascii="Times New Roman" w:hAnsi="Times New Roman"/>
          <w:sz w:val="17"/>
          <w:szCs w:val="17"/>
        </w:rPr>
        <w:t xml:space="preserve"> экспертов, представителями экспертных организаций, привлекаемых к выездной проверке, со сроками и с условиями ее проведения.</w:t>
      </w:r>
    </w:p>
    <w:p w:rsidR="00C23AEC" w:rsidRPr="00523329" w:rsidRDefault="00C23AEC" w:rsidP="00523329">
      <w:pPr>
        <w:pStyle w:val="ab"/>
        <w:ind w:firstLine="709"/>
        <w:jc w:val="both"/>
        <w:rPr>
          <w:rFonts w:ascii="Times New Roman" w:hAnsi="Times New Roman"/>
          <w:sz w:val="17"/>
          <w:szCs w:val="17"/>
        </w:rPr>
      </w:pPr>
      <w:proofErr w:type="gramStart"/>
      <w:r w:rsidRPr="00523329">
        <w:rPr>
          <w:rFonts w:ascii="Times New Roman" w:hAnsi="Times New Roman"/>
          <w:sz w:val="17"/>
          <w:szCs w:val="1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w:t>
      </w:r>
      <w:r w:rsidR="009C48AC" w:rsidRPr="00523329">
        <w:rPr>
          <w:rFonts w:ascii="Times New Roman" w:hAnsi="Times New Roman"/>
          <w:sz w:val="17"/>
          <w:szCs w:val="17"/>
        </w:rPr>
        <w:t>стным лицам Отдела администрации</w:t>
      </w:r>
      <w:r w:rsidRPr="00523329">
        <w:rPr>
          <w:rFonts w:ascii="Times New Roman" w:hAnsi="Times New Roman"/>
          <w:sz w:val="17"/>
          <w:szCs w:val="17"/>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523329">
        <w:rPr>
          <w:rFonts w:ascii="Times New Roman" w:hAnsi="Times New Roman"/>
          <w:sz w:val="17"/>
          <w:szCs w:val="17"/>
        </w:rPr>
        <w:t xml:space="preserve">, </w:t>
      </w:r>
      <w:proofErr w:type="gramStart"/>
      <w:r w:rsidRPr="00523329">
        <w:rPr>
          <w:rFonts w:ascii="Times New Roman" w:hAnsi="Times New Roman"/>
          <w:sz w:val="17"/>
          <w:szCs w:val="17"/>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23AEC" w:rsidRPr="00523329" w:rsidRDefault="009C48AC" w:rsidP="00523329">
      <w:pPr>
        <w:pStyle w:val="ab"/>
        <w:ind w:firstLine="709"/>
        <w:jc w:val="both"/>
        <w:rPr>
          <w:rFonts w:ascii="Times New Roman" w:hAnsi="Times New Roman"/>
          <w:sz w:val="17"/>
          <w:szCs w:val="17"/>
        </w:rPr>
      </w:pPr>
      <w:r w:rsidRPr="00523329">
        <w:rPr>
          <w:rFonts w:ascii="Times New Roman" w:hAnsi="Times New Roman"/>
          <w:sz w:val="17"/>
          <w:szCs w:val="17"/>
        </w:rPr>
        <w:t>Администрация Моргаушского</w:t>
      </w:r>
      <w:r w:rsidR="00C23AEC" w:rsidRPr="00523329">
        <w:rPr>
          <w:rFonts w:ascii="Times New Roman" w:hAnsi="Times New Roman"/>
          <w:sz w:val="17"/>
          <w:szCs w:val="17"/>
        </w:rPr>
        <w:t xml:space="preserve">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C23AEC" w:rsidRPr="00523329">
        <w:rPr>
          <w:rFonts w:ascii="Times New Roman" w:hAnsi="Times New Roman"/>
          <w:sz w:val="17"/>
          <w:szCs w:val="17"/>
        </w:rPr>
        <w:t>аффилированными</w:t>
      </w:r>
      <w:proofErr w:type="spellEnd"/>
      <w:r w:rsidR="00C23AEC" w:rsidRPr="00523329">
        <w:rPr>
          <w:rFonts w:ascii="Times New Roman" w:hAnsi="Times New Roman"/>
          <w:sz w:val="17"/>
          <w:szCs w:val="17"/>
        </w:rPr>
        <w:t xml:space="preserve"> лицами проверяемых лиц.</w:t>
      </w:r>
    </w:p>
    <w:p w:rsidR="00C23AEC" w:rsidRPr="00523329" w:rsidRDefault="00C23AEC" w:rsidP="00523329">
      <w:pPr>
        <w:pStyle w:val="ab"/>
        <w:ind w:firstLine="709"/>
        <w:jc w:val="both"/>
        <w:rPr>
          <w:rFonts w:ascii="Times New Roman" w:hAnsi="Times New Roman"/>
          <w:sz w:val="17"/>
          <w:szCs w:val="17"/>
        </w:rPr>
      </w:pPr>
      <w:r w:rsidRPr="00523329">
        <w:rPr>
          <w:rFonts w:ascii="Times New Roman" w:hAnsi="Times New Roman"/>
          <w:sz w:val="17"/>
          <w:szCs w:val="17"/>
        </w:rPr>
        <w:t xml:space="preserve">Результатом исполнения административной процедуры является завершение выездной проверки и внесение записи в журнал учета проверок соблюдения законодательства об автомобильных дорогах </w:t>
      </w:r>
      <w:proofErr w:type="gramStart"/>
      <w:r w:rsidRPr="00523329">
        <w:rPr>
          <w:rFonts w:ascii="Times New Roman" w:hAnsi="Times New Roman"/>
          <w:sz w:val="17"/>
          <w:szCs w:val="17"/>
        </w:rPr>
        <w:t>и</w:t>
      </w:r>
      <w:proofErr w:type="gramEnd"/>
      <w:r w:rsidRPr="00523329">
        <w:rPr>
          <w:rFonts w:ascii="Times New Roman" w:hAnsi="Times New Roman"/>
          <w:sz w:val="17"/>
          <w:szCs w:val="17"/>
        </w:rPr>
        <w:t xml:space="preserve"> о дорожной деятельности (типовая форма </w:t>
      </w:r>
      <w:hyperlink r:id="rId32" w:history="1">
        <w:r w:rsidRPr="00523329">
          <w:rPr>
            <w:rFonts w:ascii="Times New Roman" w:hAnsi="Times New Roman"/>
            <w:color w:val="0000FF"/>
            <w:sz w:val="17"/>
            <w:szCs w:val="17"/>
          </w:rPr>
          <w:t>журнала</w:t>
        </w:r>
      </w:hyperlink>
      <w:r w:rsidRPr="00523329">
        <w:rPr>
          <w:rFonts w:ascii="Times New Roman" w:hAnsi="Times New Roman"/>
          <w:sz w:val="17"/>
          <w:szCs w:val="17"/>
        </w:rPr>
        <w:t xml:space="preserve"> утверждена приложением N 4 к Приказу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6 июля 2010 г., регистрационный N 17702).</w:t>
      </w:r>
    </w:p>
    <w:p w:rsidR="00CE3278" w:rsidRPr="00523329" w:rsidRDefault="00CE3278" w:rsidP="00523329">
      <w:pPr>
        <w:pStyle w:val="ab"/>
        <w:ind w:firstLine="709"/>
        <w:jc w:val="both"/>
        <w:rPr>
          <w:rFonts w:ascii="Times New Roman" w:hAnsi="Times New Roman"/>
          <w:sz w:val="17"/>
          <w:szCs w:val="17"/>
        </w:rPr>
      </w:pPr>
    </w:p>
    <w:p w:rsidR="007C588E" w:rsidRPr="00523329" w:rsidRDefault="00CE3278" w:rsidP="00523329">
      <w:pPr>
        <w:pStyle w:val="ac"/>
        <w:shd w:val="clear" w:color="auto" w:fill="FFFFFF"/>
        <w:spacing w:before="0" w:beforeAutospacing="0" w:after="0" w:afterAutospacing="0"/>
        <w:ind w:firstLine="567"/>
        <w:jc w:val="both"/>
        <w:rPr>
          <w:rStyle w:val="ae"/>
          <w:b/>
          <w:i w:val="0"/>
          <w:sz w:val="17"/>
          <w:szCs w:val="17"/>
        </w:rPr>
      </w:pPr>
      <w:r w:rsidRPr="00523329">
        <w:rPr>
          <w:b/>
          <w:color w:val="000000"/>
          <w:sz w:val="17"/>
          <w:szCs w:val="17"/>
        </w:rPr>
        <w:t>3.5. Организация и проведение мероприятий по профилактике нарушений обязательных требований</w:t>
      </w:r>
    </w:p>
    <w:p w:rsidR="007C588E" w:rsidRPr="00523329" w:rsidRDefault="00EB47AB" w:rsidP="00523329">
      <w:pPr>
        <w:autoSpaceDE w:val="0"/>
        <w:autoSpaceDN w:val="0"/>
        <w:adjustRightInd w:val="0"/>
        <w:spacing w:after="0" w:line="240" w:lineRule="auto"/>
        <w:ind w:firstLine="567"/>
        <w:jc w:val="both"/>
        <w:rPr>
          <w:rStyle w:val="ae"/>
          <w:rFonts w:ascii="Times New Roman" w:hAnsi="Times New Roman"/>
          <w:i w:val="0"/>
          <w:sz w:val="17"/>
          <w:szCs w:val="17"/>
        </w:rPr>
      </w:pPr>
      <w:r w:rsidRPr="00523329">
        <w:rPr>
          <w:rFonts w:ascii="Times New Roman" w:eastAsiaTheme="minorHAnsi" w:hAnsi="Times New Roman"/>
          <w:bCs/>
          <w:sz w:val="17"/>
          <w:szCs w:val="17"/>
        </w:rPr>
        <w:t xml:space="preserve">1. </w:t>
      </w:r>
      <w:proofErr w:type="gramStart"/>
      <w:r w:rsidRPr="00523329">
        <w:rPr>
          <w:rFonts w:ascii="Times New Roman" w:eastAsiaTheme="minorHAnsi" w:hAnsi="Times New Roman"/>
          <w:bCs/>
          <w:sz w:val="17"/>
          <w:szCs w:val="17"/>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r w:rsidRPr="00523329">
        <w:rPr>
          <w:rFonts w:ascii="Times New Roman" w:hAnsi="Times New Roman"/>
          <w:sz w:val="17"/>
          <w:szCs w:val="17"/>
        </w:rPr>
        <w:t>должностные лица Отдела администрации</w:t>
      </w:r>
      <w:r w:rsidRPr="00523329">
        <w:rPr>
          <w:rFonts w:ascii="Times New Roman" w:eastAsiaTheme="minorHAnsi" w:hAnsi="Times New Roman"/>
          <w:bCs/>
          <w:sz w:val="17"/>
          <w:szCs w:val="17"/>
        </w:rPr>
        <w:t xml:space="preserve">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w:t>
      </w:r>
      <w:r w:rsidRPr="00523329">
        <w:rPr>
          <w:rStyle w:val="ae"/>
          <w:rFonts w:ascii="Times New Roman" w:hAnsi="Times New Roman"/>
          <w:i w:val="0"/>
          <w:sz w:val="17"/>
          <w:szCs w:val="17"/>
        </w:rPr>
        <w:t>администрацией Моргаушского района</w:t>
      </w:r>
      <w:r w:rsidRPr="00523329">
        <w:rPr>
          <w:rFonts w:ascii="Times New Roman" w:eastAsiaTheme="minorHAnsi" w:hAnsi="Times New Roman"/>
          <w:bCs/>
          <w:sz w:val="17"/>
          <w:szCs w:val="17"/>
        </w:rPr>
        <w:t xml:space="preserve"> программами профилактики нарушений.</w:t>
      </w:r>
      <w:proofErr w:type="gramEnd"/>
    </w:p>
    <w:p w:rsidR="00EB47AB" w:rsidRPr="00523329" w:rsidRDefault="00EB47AB"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sz w:val="17"/>
          <w:szCs w:val="17"/>
        </w:rPr>
        <w:t xml:space="preserve">2. В целях профилактики нарушений обязательных требований, требований, установленных муниципальными правовыми актами, </w:t>
      </w:r>
      <w:r w:rsidRPr="00523329">
        <w:rPr>
          <w:rFonts w:ascii="Times New Roman" w:hAnsi="Times New Roman"/>
          <w:sz w:val="17"/>
          <w:szCs w:val="17"/>
        </w:rPr>
        <w:t>должностные лица Отдела администрации</w:t>
      </w:r>
      <w:r w:rsidRPr="00523329">
        <w:rPr>
          <w:rFonts w:ascii="Times New Roman" w:eastAsiaTheme="minorHAnsi" w:hAnsi="Times New Roman"/>
          <w:sz w:val="17"/>
          <w:szCs w:val="17"/>
        </w:rPr>
        <w:t>:</w:t>
      </w:r>
    </w:p>
    <w:p w:rsidR="00FB6247" w:rsidRPr="00523329" w:rsidRDefault="00EB47AB" w:rsidP="00523329">
      <w:pPr>
        <w:spacing w:after="0" w:line="240" w:lineRule="auto"/>
        <w:jc w:val="both"/>
        <w:rPr>
          <w:rStyle w:val="ae"/>
          <w:rFonts w:ascii="Times New Roman" w:hAnsi="Times New Roman"/>
          <w:i w:val="0"/>
          <w:sz w:val="17"/>
          <w:szCs w:val="17"/>
        </w:rPr>
      </w:pPr>
      <w:r w:rsidRPr="00523329">
        <w:rPr>
          <w:rStyle w:val="ae"/>
          <w:rFonts w:ascii="Times New Roman" w:eastAsia="Times New Roman" w:hAnsi="Times New Roman"/>
          <w:i w:val="0"/>
          <w:sz w:val="17"/>
          <w:szCs w:val="17"/>
          <w:lang w:eastAsia="ru-RU"/>
        </w:rPr>
        <w:t xml:space="preserve">           </w:t>
      </w:r>
      <w:proofErr w:type="gramStart"/>
      <w:r w:rsidRPr="00523329">
        <w:rPr>
          <w:rStyle w:val="ae"/>
          <w:rFonts w:ascii="Times New Roman" w:hAnsi="Times New Roman"/>
          <w:i w:val="0"/>
          <w:sz w:val="17"/>
          <w:szCs w:val="17"/>
        </w:rPr>
        <w:t>1) размещают</w:t>
      </w:r>
      <w:r w:rsidR="00FB6247" w:rsidRPr="00523329">
        <w:rPr>
          <w:rStyle w:val="ae"/>
          <w:rFonts w:ascii="Times New Roman" w:hAnsi="Times New Roman"/>
          <w:i w:val="0"/>
          <w:sz w:val="17"/>
          <w:szCs w:val="17"/>
        </w:rPr>
        <w:t xml:space="preserve"> на официальном сайте администрации Моргаушского района на Портале органов власти Чувашской Республики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roofErr w:type="gramEnd"/>
    </w:p>
    <w:p w:rsidR="00FB6247" w:rsidRPr="00523329" w:rsidRDefault="00EB47AB" w:rsidP="00523329">
      <w:pPr>
        <w:spacing w:after="0" w:line="240" w:lineRule="auto"/>
        <w:ind w:firstLine="720"/>
        <w:jc w:val="both"/>
        <w:rPr>
          <w:rStyle w:val="ae"/>
          <w:rFonts w:ascii="Times New Roman" w:hAnsi="Times New Roman"/>
          <w:i w:val="0"/>
          <w:sz w:val="17"/>
          <w:szCs w:val="17"/>
        </w:rPr>
      </w:pPr>
      <w:r w:rsidRPr="00523329">
        <w:rPr>
          <w:rStyle w:val="ae"/>
          <w:rFonts w:ascii="Times New Roman" w:hAnsi="Times New Roman"/>
          <w:i w:val="0"/>
          <w:sz w:val="17"/>
          <w:szCs w:val="17"/>
        </w:rPr>
        <w:t>2) информируют юридические</w:t>
      </w:r>
      <w:r w:rsidR="00FB6247" w:rsidRPr="00523329">
        <w:rPr>
          <w:rStyle w:val="ae"/>
          <w:rFonts w:ascii="Times New Roman" w:hAnsi="Times New Roman"/>
          <w:i w:val="0"/>
          <w:sz w:val="17"/>
          <w:szCs w:val="17"/>
        </w:rPr>
        <w:t xml:space="preserve"> лиц</w:t>
      </w:r>
      <w:r w:rsidRPr="00523329">
        <w:rPr>
          <w:rStyle w:val="ae"/>
          <w:rFonts w:ascii="Times New Roman" w:hAnsi="Times New Roman"/>
          <w:i w:val="0"/>
          <w:sz w:val="17"/>
          <w:szCs w:val="17"/>
        </w:rPr>
        <w:t>а</w:t>
      </w:r>
      <w:r w:rsidR="00FB6247" w:rsidRPr="00523329">
        <w:rPr>
          <w:rStyle w:val="ae"/>
          <w:rFonts w:ascii="Times New Roman" w:hAnsi="Times New Roman"/>
          <w:i w:val="0"/>
          <w:sz w:val="17"/>
          <w:szCs w:val="17"/>
        </w:rPr>
        <w:t xml:space="preserve">,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Моргаушского района </w:t>
      </w:r>
      <w:proofErr w:type="gramStart"/>
      <w:r w:rsidR="00FB6247" w:rsidRPr="00523329">
        <w:rPr>
          <w:rStyle w:val="ae"/>
          <w:rFonts w:ascii="Times New Roman" w:hAnsi="Times New Roman"/>
          <w:i w:val="0"/>
          <w:sz w:val="17"/>
          <w:szCs w:val="17"/>
        </w:rPr>
        <w:t>подготавливает и распространяет</w:t>
      </w:r>
      <w:proofErr w:type="gramEnd"/>
      <w:r w:rsidR="00FB6247" w:rsidRPr="00523329">
        <w:rPr>
          <w:rStyle w:val="ae"/>
          <w:rFonts w:ascii="Times New Roman" w:hAnsi="Times New Roman"/>
          <w:i w:val="0"/>
          <w:sz w:val="17"/>
          <w:szCs w:val="17"/>
        </w:rPr>
        <w:t xml:space="preserve">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B6247" w:rsidRPr="00523329" w:rsidRDefault="00EB47AB" w:rsidP="00523329">
      <w:pPr>
        <w:autoSpaceDE w:val="0"/>
        <w:autoSpaceDN w:val="0"/>
        <w:adjustRightInd w:val="0"/>
        <w:spacing w:after="0" w:line="240" w:lineRule="auto"/>
        <w:jc w:val="both"/>
        <w:rPr>
          <w:rStyle w:val="ae"/>
          <w:rFonts w:ascii="Times New Roman" w:eastAsiaTheme="minorHAnsi" w:hAnsi="Times New Roman"/>
          <w:i w:val="0"/>
          <w:iCs w:val="0"/>
          <w:sz w:val="17"/>
          <w:szCs w:val="17"/>
        </w:rPr>
      </w:pPr>
      <w:r w:rsidRPr="00523329">
        <w:rPr>
          <w:rStyle w:val="ae"/>
          <w:rFonts w:ascii="Times New Roman" w:hAnsi="Times New Roman"/>
          <w:i w:val="0"/>
          <w:sz w:val="17"/>
          <w:szCs w:val="17"/>
        </w:rPr>
        <w:t xml:space="preserve">           </w:t>
      </w:r>
      <w:proofErr w:type="gramStart"/>
      <w:r w:rsidR="00FB6247" w:rsidRPr="00523329">
        <w:rPr>
          <w:rStyle w:val="ae"/>
          <w:rFonts w:ascii="Times New Roman" w:hAnsi="Times New Roman"/>
          <w:i w:val="0"/>
          <w:sz w:val="17"/>
          <w:szCs w:val="17"/>
        </w:rPr>
        <w:t xml:space="preserve">3) </w:t>
      </w:r>
      <w:r w:rsidRPr="00523329">
        <w:rPr>
          <w:rFonts w:ascii="Times New Roman" w:eastAsiaTheme="minorHAnsi" w:hAnsi="Times New Roman"/>
          <w:sz w:val="17"/>
          <w:szCs w:val="17"/>
        </w:rPr>
        <w:t xml:space="preserve">обеспечивают регулярное (не реже одного раза в год) </w:t>
      </w:r>
      <w:r w:rsidR="00FB6247" w:rsidRPr="00523329">
        <w:rPr>
          <w:rStyle w:val="ae"/>
          <w:rFonts w:ascii="Times New Roman" w:hAnsi="Times New Roman"/>
          <w:i w:val="0"/>
          <w:sz w:val="17"/>
          <w:szCs w:val="17"/>
        </w:rPr>
        <w:t>обобщения практики осуществления муниципальной функции и размещения на официальном сайте администрации Моргаушского района  на Портале органов власти Чувашской Республики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00FB6247" w:rsidRPr="00523329">
        <w:rPr>
          <w:rStyle w:val="ae"/>
          <w:rFonts w:ascii="Times New Roman" w:hAnsi="Times New Roman"/>
          <w:i w:val="0"/>
          <w:sz w:val="17"/>
          <w:szCs w:val="17"/>
        </w:rPr>
        <w:t xml:space="preserve"> недопущения таких нарушений;</w:t>
      </w:r>
    </w:p>
    <w:p w:rsidR="00FB6247" w:rsidRPr="00523329" w:rsidRDefault="00EB47AB" w:rsidP="00523329">
      <w:pPr>
        <w:spacing w:after="0" w:line="240" w:lineRule="auto"/>
        <w:ind w:firstLine="720"/>
        <w:jc w:val="both"/>
        <w:rPr>
          <w:rStyle w:val="ae"/>
          <w:rFonts w:ascii="Times New Roman" w:hAnsi="Times New Roman"/>
          <w:i w:val="0"/>
          <w:color w:val="FF0000"/>
          <w:sz w:val="17"/>
          <w:szCs w:val="17"/>
        </w:rPr>
      </w:pPr>
      <w:r w:rsidRPr="00523329">
        <w:rPr>
          <w:rStyle w:val="ae"/>
          <w:rFonts w:ascii="Times New Roman" w:hAnsi="Times New Roman"/>
          <w:i w:val="0"/>
          <w:sz w:val="17"/>
          <w:szCs w:val="17"/>
        </w:rPr>
        <w:t xml:space="preserve">4) </w:t>
      </w:r>
      <w:proofErr w:type="gramStart"/>
      <w:r w:rsidRPr="00523329">
        <w:rPr>
          <w:rStyle w:val="ae"/>
          <w:rFonts w:ascii="Times New Roman" w:hAnsi="Times New Roman"/>
          <w:i w:val="0"/>
          <w:sz w:val="17"/>
          <w:szCs w:val="17"/>
        </w:rPr>
        <w:t>составляют и направляют</w:t>
      </w:r>
      <w:proofErr w:type="gramEnd"/>
      <w:r w:rsidRPr="00523329">
        <w:rPr>
          <w:rStyle w:val="ae"/>
          <w:rFonts w:ascii="Times New Roman" w:hAnsi="Times New Roman"/>
          <w:i w:val="0"/>
          <w:sz w:val="17"/>
          <w:szCs w:val="17"/>
        </w:rPr>
        <w:t xml:space="preserve"> юридическим лицам</w:t>
      </w:r>
      <w:r w:rsidR="00FB6247" w:rsidRPr="00523329">
        <w:rPr>
          <w:rStyle w:val="ae"/>
          <w:rFonts w:ascii="Times New Roman" w:hAnsi="Times New Roman"/>
          <w:i w:val="0"/>
          <w:sz w:val="17"/>
          <w:szCs w:val="17"/>
        </w:rPr>
        <w:t>, индивидуальным предпринимателям предостережени</w:t>
      </w:r>
      <w:r w:rsidRPr="00523329">
        <w:rPr>
          <w:rStyle w:val="ae"/>
          <w:rFonts w:ascii="Times New Roman" w:hAnsi="Times New Roman"/>
          <w:i w:val="0"/>
          <w:sz w:val="17"/>
          <w:szCs w:val="17"/>
        </w:rPr>
        <w:t>я</w:t>
      </w:r>
      <w:r w:rsidR="00FB6247" w:rsidRPr="00523329">
        <w:rPr>
          <w:rStyle w:val="ae"/>
          <w:rFonts w:ascii="Times New Roman" w:hAnsi="Times New Roman"/>
          <w:i w:val="0"/>
          <w:sz w:val="17"/>
          <w:szCs w:val="17"/>
        </w:rPr>
        <w:t xml:space="preserve"> о недопустимости нарушения обязательных требований, составленных по форме и в порядке, определенном Правительством Российской Федерации, если иной порядок не установлен ф</w:t>
      </w:r>
      <w:r w:rsidR="00FB6247" w:rsidRPr="00523329">
        <w:rPr>
          <w:rFonts w:ascii="Times New Roman" w:hAnsi="Times New Roman"/>
          <w:sz w:val="17"/>
          <w:szCs w:val="17"/>
        </w:rPr>
        <w:t>едеральным законом</w:t>
      </w:r>
      <w:r w:rsidR="00FB6247" w:rsidRPr="00523329">
        <w:rPr>
          <w:rStyle w:val="ae"/>
          <w:rFonts w:ascii="Times New Roman" w:hAnsi="Times New Roman"/>
          <w:i w:val="0"/>
          <w:sz w:val="17"/>
          <w:szCs w:val="17"/>
        </w:rPr>
        <w:t>.</w:t>
      </w:r>
    </w:p>
    <w:p w:rsidR="00B70B1A" w:rsidRPr="00523329" w:rsidRDefault="00EB47AB"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sz w:val="17"/>
          <w:szCs w:val="17"/>
        </w:rPr>
        <w:t>3. Федеральным законом, положением о виде муниципального контроля (надзора), порядком</w:t>
      </w:r>
      <w:proofErr w:type="gramStart"/>
      <w:r w:rsidRPr="00523329">
        <w:rPr>
          <w:rFonts w:ascii="Times New Roman" w:eastAsiaTheme="minorHAnsi" w:hAnsi="Times New Roman"/>
          <w:sz w:val="17"/>
          <w:szCs w:val="17"/>
        </w:rPr>
        <w:t xml:space="preserve"> </w:t>
      </w:r>
      <w:r w:rsidR="00E51DFB" w:rsidRPr="00523329">
        <w:rPr>
          <w:rFonts w:ascii="Times New Roman" w:eastAsiaTheme="minorHAnsi" w:hAnsi="Times New Roman"/>
          <w:sz w:val="17"/>
          <w:szCs w:val="17"/>
        </w:rPr>
        <w:t>П</w:t>
      </w:r>
      <w:proofErr w:type="gramEnd"/>
      <w:r w:rsidR="00E51DFB" w:rsidRPr="00523329">
        <w:rPr>
          <w:rFonts w:ascii="Times New Roman" w:eastAsiaTheme="minorHAnsi" w:hAnsi="Times New Roman"/>
          <w:sz w:val="17"/>
          <w:szCs w:val="17"/>
        </w:rPr>
        <w:t xml:space="preserve">ри условии, что иное не установлено федеральным законом, при наличии у </w:t>
      </w:r>
      <w:r w:rsidR="00B70B1A" w:rsidRPr="00523329">
        <w:rPr>
          <w:rFonts w:ascii="Times New Roman" w:eastAsiaTheme="minorHAnsi" w:hAnsi="Times New Roman"/>
          <w:sz w:val="17"/>
          <w:szCs w:val="17"/>
        </w:rPr>
        <w:t xml:space="preserve">Отделом администрации </w:t>
      </w:r>
      <w:r w:rsidR="00E51DFB" w:rsidRPr="00523329">
        <w:rPr>
          <w:rFonts w:ascii="Times New Roman" w:eastAsiaTheme="minorHAnsi" w:hAnsi="Times New Roman"/>
          <w:sz w:val="17"/>
          <w:szCs w:val="17"/>
        </w:rPr>
        <w:t xml:space="preserve"> сведений о готовящихся нарушениях или о </w:t>
      </w:r>
      <w:r w:rsidR="00E51DFB" w:rsidRPr="00523329">
        <w:rPr>
          <w:rFonts w:ascii="Times New Roman" w:eastAsiaTheme="minorHAnsi" w:hAnsi="Times New Roman"/>
          <w:sz w:val="17"/>
          <w:szCs w:val="17"/>
        </w:rPr>
        <w:lastRenderedPageBreak/>
        <w:t xml:space="preserve">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w:t>
      </w:r>
      <w:proofErr w:type="gramStart"/>
      <w:r w:rsidR="00E51DFB" w:rsidRPr="00523329">
        <w:rPr>
          <w:rFonts w:ascii="Times New Roman" w:eastAsiaTheme="minorHAnsi" w:hAnsi="Times New Roman"/>
          <w:sz w:val="17"/>
          <w:szCs w:val="17"/>
        </w:rPr>
        <w:t>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00E51DFB" w:rsidRPr="00523329">
        <w:rPr>
          <w:rFonts w:ascii="Times New Roman" w:eastAsiaTheme="minorHAnsi" w:hAnsi="Times New Roman"/>
          <w:sz w:val="17"/>
          <w:szCs w:val="17"/>
        </w:rPr>
        <w:t xml:space="preserve"> </w:t>
      </w:r>
      <w:proofErr w:type="gramStart"/>
      <w:r w:rsidR="00E51DFB" w:rsidRPr="00523329">
        <w:rPr>
          <w:rFonts w:ascii="Times New Roman" w:eastAsiaTheme="minorHAnsi" w:hAnsi="Times New Roman"/>
          <w:sz w:val="17"/>
          <w:szCs w:val="17"/>
        </w:rPr>
        <w:t xml:space="preserve">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B70B1A" w:rsidRPr="00523329">
        <w:rPr>
          <w:rFonts w:ascii="Times New Roman" w:eastAsiaTheme="minorHAnsi" w:hAnsi="Times New Roman"/>
          <w:sz w:val="17"/>
          <w:szCs w:val="17"/>
        </w:rPr>
        <w:t xml:space="preserve">отдел администрации </w:t>
      </w:r>
      <w:r w:rsidR="00E51DFB" w:rsidRPr="00523329">
        <w:rPr>
          <w:rFonts w:ascii="Times New Roman" w:eastAsiaTheme="minorHAnsi" w:hAnsi="Times New Roman"/>
          <w:sz w:val="17"/>
          <w:szCs w:val="17"/>
        </w:rPr>
        <w:t>объявляет юридическому лицу, индивидуальному предпринимателю предостережение о недопустимости нарушения обязательных требований и</w:t>
      </w:r>
      <w:proofErr w:type="gramEnd"/>
      <w:r w:rsidR="00E51DFB" w:rsidRPr="00523329">
        <w:rPr>
          <w:rFonts w:ascii="Times New Roman" w:eastAsiaTheme="minorHAnsi" w:hAnsi="Times New Roman"/>
          <w:sz w:val="17"/>
          <w:szCs w:val="17"/>
        </w:rPr>
        <w:t xml:space="preserve">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w:t>
      </w:r>
      <w:r w:rsidR="00B70B1A" w:rsidRPr="00523329">
        <w:rPr>
          <w:rFonts w:ascii="Times New Roman" w:eastAsiaTheme="minorHAnsi" w:hAnsi="Times New Roman"/>
          <w:sz w:val="17"/>
          <w:szCs w:val="17"/>
        </w:rPr>
        <w:t>Отдел администрации</w:t>
      </w:r>
      <w:r w:rsidR="00E51DFB" w:rsidRPr="00523329">
        <w:rPr>
          <w:rFonts w:ascii="Times New Roman" w:eastAsiaTheme="minorHAnsi" w:hAnsi="Times New Roman"/>
          <w:sz w:val="17"/>
          <w:szCs w:val="17"/>
        </w:rPr>
        <w:t>.</w:t>
      </w:r>
    </w:p>
    <w:p w:rsidR="00B70B1A" w:rsidRPr="00523329" w:rsidRDefault="00E51DFB"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sz w:val="17"/>
          <w:szCs w:val="17"/>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юридических лиц, индивидуальных предпринимателей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юридическими лицами, индивидуальными предпринимателями сведений и документов, за исключением сведений о принятых юридическими лицами, индивидуальными предпринимателями мерах по обеспечению соблюдения обязательных требований.</w:t>
      </w:r>
    </w:p>
    <w:p w:rsidR="00B70B1A" w:rsidRPr="00523329" w:rsidRDefault="00E51DFB"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sz w:val="17"/>
          <w:szCs w:val="17"/>
        </w:rPr>
        <w:t xml:space="preserve">Критерием принятия решения является наличие на официальном </w:t>
      </w:r>
      <w:proofErr w:type="gramStart"/>
      <w:r w:rsidRPr="00523329">
        <w:rPr>
          <w:rFonts w:ascii="Times New Roman" w:eastAsiaTheme="minorHAnsi" w:hAnsi="Times New Roman"/>
          <w:sz w:val="17"/>
          <w:szCs w:val="17"/>
        </w:rPr>
        <w:t>сайте</w:t>
      </w:r>
      <w:proofErr w:type="gramEnd"/>
      <w:r w:rsidRPr="00523329">
        <w:rPr>
          <w:rFonts w:ascii="Times New Roman" w:eastAsiaTheme="minorHAnsi" w:hAnsi="Times New Roman"/>
          <w:sz w:val="17"/>
          <w:szCs w:val="17"/>
        </w:rPr>
        <w:t xml:space="preserve"> </w:t>
      </w:r>
      <w:r w:rsidR="00B70B1A" w:rsidRPr="00523329">
        <w:rPr>
          <w:rFonts w:ascii="Times New Roman" w:eastAsiaTheme="minorHAnsi" w:hAnsi="Times New Roman"/>
          <w:sz w:val="17"/>
          <w:szCs w:val="17"/>
        </w:rPr>
        <w:t>Отдела администрации</w:t>
      </w:r>
      <w:r w:rsidRPr="00523329">
        <w:rPr>
          <w:rFonts w:ascii="Times New Roman" w:eastAsiaTheme="minorHAnsi" w:hAnsi="Times New Roman"/>
          <w:sz w:val="17"/>
          <w:szCs w:val="17"/>
        </w:rPr>
        <w:t xml:space="preserve"> в информационно-телекоммуникационной сети "Интернет" Программы.</w:t>
      </w:r>
    </w:p>
    <w:p w:rsidR="00B70B1A" w:rsidRPr="00523329" w:rsidRDefault="00E51DFB"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sz w:val="17"/>
          <w:szCs w:val="17"/>
        </w:rPr>
        <w:t>Результатом административной процедуры является выдача (направление) предостережения юридическому лицу, индивидуальному предпринимателю о недопустимости нарушения обязательных требований.</w:t>
      </w:r>
    </w:p>
    <w:p w:rsidR="00EB47AB" w:rsidRPr="00523329" w:rsidRDefault="00E51DFB" w:rsidP="00523329">
      <w:pPr>
        <w:autoSpaceDE w:val="0"/>
        <w:autoSpaceDN w:val="0"/>
        <w:adjustRightInd w:val="0"/>
        <w:spacing w:after="0" w:line="240" w:lineRule="auto"/>
        <w:ind w:firstLine="540"/>
        <w:jc w:val="both"/>
        <w:rPr>
          <w:rFonts w:ascii="Times New Roman" w:eastAsiaTheme="minorHAnsi" w:hAnsi="Times New Roman"/>
          <w:sz w:val="17"/>
          <w:szCs w:val="17"/>
        </w:rPr>
      </w:pPr>
      <w:r w:rsidRPr="00523329">
        <w:rPr>
          <w:rFonts w:ascii="Times New Roman" w:eastAsiaTheme="minorHAnsi" w:hAnsi="Times New Roman"/>
          <w:sz w:val="17"/>
          <w:szCs w:val="17"/>
        </w:rPr>
        <w:t>Способом фиксации результата выполнения административной процедуры является получение отметки о вручении юридическому лицу, индивидуальному предпринимателю предостережения о недопустимости нарушения обязательных требований.</w:t>
      </w:r>
    </w:p>
    <w:p w:rsidR="00B70B1A" w:rsidRPr="00523329" w:rsidRDefault="00B70B1A" w:rsidP="00523329">
      <w:pPr>
        <w:autoSpaceDE w:val="0"/>
        <w:autoSpaceDN w:val="0"/>
        <w:adjustRightInd w:val="0"/>
        <w:spacing w:after="0" w:line="240" w:lineRule="auto"/>
        <w:ind w:firstLine="567"/>
        <w:jc w:val="both"/>
        <w:rPr>
          <w:rFonts w:ascii="Times New Roman" w:hAnsi="Times New Roman"/>
          <w:sz w:val="17"/>
          <w:szCs w:val="17"/>
        </w:rPr>
      </w:pPr>
    </w:p>
    <w:p w:rsidR="00FB6247" w:rsidRPr="00523329" w:rsidRDefault="00876C2E" w:rsidP="00523329">
      <w:pPr>
        <w:spacing w:after="0" w:line="240" w:lineRule="auto"/>
        <w:ind w:firstLine="567"/>
        <w:jc w:val="both"/>
        <w:rPr>
          <w:rStyle w:val="ae"/>
          <w:rFonts w:ascii="Times New Roman" w:hAnsi="Times New Roman"/>
          <w:b/>
          <w:i w:val="0"/>
          <w:sz w:val="17"/>
          <w:szCs w:val="17"/>
        </w:rPr>
      </w:pPr>
      <w:r w:rsidRPr="00523329">
        <w:rPr>
          <w:rFonts w:ascii="Times New Roman" w:hAnsi="Times New Roman"/>
          <w:b/>
          <w:sz w:val="17"/>
          <w:szCs w:val="17"/>
        </w:rPr>
        <w:t>3.6</w:t>
      </w:r>
      <w:r w:rsidR="00FB6247" w:rsidRPr="00523329">
        <w:rPr>
          <w:rFonts w:ascii="Times New Roman" w:hAnsi="Times New Roman"/>
          <w:b/>
          <w:sz w:val="17"/>
          <w:szCs w:val="17"/>
        </w:rPr>
        <w:t xml:space="preserve">. </w:t>
      </w:r>
      <w:r w:rsidR="00FB6247" w:rsidRPr="00523329">
        <w:rPr>
          <w:rStyle w:val="ae"/>
          <w:rFonts w:ascii="Times New Roman" w:hAnsi="Times New Roman"/>
          <w:b/>
          <w:i w:val="0"/>
          <w:sz w:val="17"/>
          <w:szCs w:val="17"/>
        </w:rPr>
        <w:t>Проведение мероприятий по контролю, осуществляемых без взаимодействия с юридическими лицами, индивидуальными предпринимателями</w:t>
      </w:r>
    </w:p>
    <w:p w:rsidR="00B70B1A" w:rsidRPr="00523329" w:rsidRDefault="00B70B1A" w:rsidP="00523329">
      <w:pPr>
        <w:pStyle w:val="ab"/>
        <w:ind w:firstLine="567"/>
        <w:jc w:val="both"/>
        <w:rPr>
          <w:rFonts w:ascii="Times New Roman" w:hAnsi="Times New Roman"/>
          <w:sz w:val="17"/>
          <w:szCs w:val="17"/>
        </w:rPr>
      </w:pPr>
      <w:r w:rsidRPr="00523329">
        <w:rPr>
          <w:rFonts w:ascii="Times New Roman" w:hAnsi="Times New Roman"/>
          <w:sz w:val="17"/>
          <w:szCs w:val="17"/>
        </w:rPr>
        <w:t>К мероприятиям по контролю, при проведении которых не требуется взаимодействие Отдела администрации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70B1A" w:rsidRPr="00523329" w:rsidRDefault="00B70B1A" w:rsidP="00523329">
      <w:pPr>
        <w:pStyle w:val="ab"/>
        <w:ind w:firstLine="567"/>
        <w:jc w:val="both"/>
        <w:rPr>
          <w:rFonts w:ascii="Times New Roman" w:hAnsi="Times New Roman"/>
          <w:sz w:val="17"/>
          <w:szCs w:val="17"/>
        </w:rPr>
      </w:pPr>
      <w:r w:rsidRPr="00523329">
        <w:rPr>
          <w:rFonts w:ascii="Times New Roman" w:hAnsi="Times New Roman"/>
          <w:sz w:val="17"/>
          <w:szCs w:val="17"/>
        </w:rPr>
        <w:t>1) плановые (рейдовые) осмотры (обследования);</w:t>
      </w:r>
    </w:p>
    <w:p w:rsidR="00B70B1A" w:rsidRPr="00523329" w:rsidRDefault="00B70B1A" w:rsidP="00523329">
      <w:pPr>
        <w:pStyle w:val="ab"/>
        <w:ind w:firstLine="567"/>
        <w:jc w:val="both"/>
        <w:rPr>
          <w:rFonts w:ascii="Times New Roman" w:hAnsi="Times New Roman"/>
          <w:sz w:val="17"/>
          <w:szCs w:val="17"/>
        </w:rPr>
      </w:pPr>
      <w:r w:rsidRPr="00523329">
        <w:rPr>
          <w:rFonts w:ascii="Times New Roman" w:hAnsi="Times New Roman"/>
          <w:sz w:val="17"/>
          <w:szCs w:val="17"/>
        </w:rPr>
        <w:t>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B70B1A" w:rsidRPr="00523329" w:rsidRDefault="00B70B1A" w:rsidP="00523329">
      <w:pPr>
        <w:pStyle w:val="ab"/>
        <w:ind w:firstLine="567"/>
        <w:jc w:val="both"/>
        <w:rPr>
          <w:rFonts w:ascii="Times New Roman" w:hAnsi="Times New Roman"/>
          <w:sz w:val="17"/>
          <w:szCs w:val="17"/>
        </w:rPr>
      </w:pPr>
      <w:proofErr w:type="gramStart"/>
      <w:r w:rsidRPr="00523329">
        <w:rPr>
          <w:rFonts w:ascii="Times New Roman" w:hAnsi="Times New Roman"/>
          <w:sz w:val="17"/>
          <w:szCs w:val="17"/>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Отдел администрации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Отделом администрации без возложения на</w:t>
      </w:r>
      <w:proofErr w:type="gramEnd"/>
      <w:r w:rsidRPr="00523329">
        <w:rPr>
          <w:rFonts w:ascii="Times New Roman" w:hAnsi="Times New Roman"/>
          <w:sz w:val="17"/>
          <w:szCs w:val="17"/>
        </w:rPr>
        <w:t xml:space="preserve">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70B1A" w:rsidRPr="00523329" w:rsidRDefault="00B70B1A" w:rsidP="00523329">
      <w:pPr>
        <w:pStyle w:val="ab"/>
        <w:ind w:firstLine="567"/>
        <w:jc w:val="both"/>
        <w:rPr>
          <w:rFonts w:ascii="Times New Roman" w:hAnsi="Times New Roman"/>
          <w:sz w:val="17"/>
          <w:szCs w:val="17"/>
        </w:rPr>
      </w:pPr>
      <w:r w:rsidRPr="00523329">
        <w:rPr>
          <w:rFonts w:ascii="Times New Roman" w:hAnsi="Times New Roman"/>
          <w:sz w:val="17"/>
          <w:szCs w:val="17"/>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Отдела администрации в пределах своей компетенции на основании заданий на проведение таких мероприятий, утверждаемых </w:t>
      </w:r>
      <w:r w:rsidR="004B5FD7" w:rsidRPr="00523329">
        <w:rPr>
          <w:rFonts w:ascii="Times New Roman" w:hAnsi="Times New Roman"/>
          <w:sz w:val="17"/>
          <w:szCs w:val="17"/>
        </w:rPr>
        <w:t>Главой</w:t>
      </w:r>
      <w:r w:rsidRPr="00523329">
        <w:rPr>
          <w:rFonts w:ascii="Times New Roman" w:hAnsi="Times New Roman"/>
          <w:sz w:val="17"/>
          <w:szCs w:val="17"/>
        </w:rPr>
        <w:t xml:space="preserve"> администрации (его заместителем).</w:t>
      </w:r>
    </w:p>
    <w:p w:rsidR="00B70B1A" w:rsidRPr="00523329" w:rsidRDefault="00B70B1A" w:rsidP="00523329">
      <w:pPr>
        <w:pStyle w:val="ab"/>
        <w:ind w:firstLine="567"/>
        <w:jc w:val="both"/>
        <w:rPr>
          <w:rFonts w:ascii="Times New Roman" w:hAnsi="Times New Roman"/>
          <w:sz w:val="17"/>
          <w:szCs w:val="17"/>
        </w:rPr>
      </w:pPr>
      <w:proofErr w:type="gramStart"/>
      <w:r w:rsidRPr="00523329">
        <w:rPr>
          <w:rFonts w:ascii="Times New Roman" w:hAnsi="Times New Roman"/>
          <w:sz w:val="17"/>
          <w:szCs w:val="17"/>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уполномоченные должностные лица Отдела администрации принимают в пределах своей компетенции меры по пресечению таких нарушений, а также направляют в письменной форме Главе администрации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523329">
        <w:rPr>
          <w:rFonts w:ascii="Times New Roman" w:hAnsi="Times New Roman"/>
          <w:sz w:val="17"/>
          <w:szCs w:val="17"/>
        </w:rPr>
        <w:t xml:space="preserve"> лица, индивидуального предпринимателя по основаниям, указанным в </w:t>
      </w:r>
      <w:hyperlink r:id="rId33" w:history="1">
        <w:r w:rsidRPr="00523329">
          <w:rPr>
            <w:rFonts w:ascii="Times New Roman" w:hAnsi="Times New Roman"/>
            <w:color w:val="0000FF"/>
            <w:sz w:val="17"/>
            <w:szCs w:val="17"/>
          </w:rPr>
          <w:t>пункте 2 части 2 статьи 10</w:t>
        </w:r>
      </w:hyperlink>
      <w:r w:rsidRPr="00523329">
        <w:rPr>
          <w:rFonts w:ascii="Times New Roman" w:hAnsi="Times New Roman"/>
          <w:sz w:val="17"/>
          <w:szCs w:val="17"/>
        </w:rPr>
        <w:t xml:space="preserve"> Федерального закона N 294-ФЗ.</w:t>
      </w:r>
    </w:p>
    <w:p w:rsidR="00B70B1A" w:rsidRPr="00523329" w:rsidRDefault="00B70B1A" w:rsidP="00523329">
      <w:pPr>
        <w:pStyle w:val="ab"/>
        <w:ind w:firstLine="567"/>
        <w:jc w:val="both"/>
        <w:rPr>
          <w:rFonts w:ascii="Times New Roman" w:hAnsi="Times New Roman"/>
          <w:sz w:val="17"/>
          <w:szCs w:val="17"/>
        </w:rPr>
      </w:pPr>
      <w:r w:rsidRPr="00523329">
        <w:rPr>
          <w:rFonts w:ascii="Times New Roman" w:hAnsi="Times New Roman"/>
          <w:sz w:val="17"/>
          <w:szCs w:val="17"/>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34" w:history="1">
        <w:r w:rsidRPr="00523329">
          <w:rPr>
            <w:rFonts w:ascii="Times New Roman" w:hAnsi="Times New Roman"/>
            <w:color w:val="0000FF"/>
            <w:sz w:val="17"/>
            <w:szCs w:val="17"/>
          </w:rPr>
          <w:t>частях 5</w:t>
        </w:r>
      </w:hyperlink>
      <w:r w:rsidRPr="00523329">
        <w:rPr>
          <w:rFonts w:ascii="Times New Roman" w:hAnsi="Times New Roman"/>
          <w:sz w:val="17"/>
          <w:szCs w:val="17"/>
        </w:rPr>
        <w:t xml:space="preserve"> - </w:t>
      </w:r>
      <w:hyperlink r:id="rId35" w:history="1">
        <w:r w:rsidRPr="00523329">
          <w:rPr>
            <w:rFonts w:ascii="Times New Roman" w:hAnsi="Times New Roman"/>
            <w:color w:val="0000FF"/>
            <w:sz w:val="17"/>
            <w:szCs w:val="17"/>
          </w:rPr>
          <w:t>7 статьи 8.2</w:t>
        </w:r>
      </w:hyperlink>
      <w:r w:rsidRPr="00523329">
        <w:rPr>
          <w:rFonts w:ascii="Times New Roman" w:hAnsi="Times New Roman"/>
          <w:sz w:val="17"/>
          <w:szCs w:val="17"/>
        </w:rPr>
        <w:t xml:space="preserve"> Федерального закона N 294-ФЗ, Отдел администрации направляет юридическому лицу, индивидуальному предпринимателю предостережение о недопустимости нарушения обязательных требований.</w:t>
      </w:r>
    </w:p>
    <w:p w:rsidR="00B70B1A" w:rsidRPr="00523329" w:rsidRDefault="00B70B1A" w:rsidP="00523329">
      <w:pPr>
        <w:pStyle w:val="ab"/>
        <w:ind w:firstLine="567"/>
        <w:jc w:val="both"/>
        <w:rPr>
          <w:rFonts w:ascii="Times New Roman" w:hAnsi="Times New Roman"/>
          <w:sz w:val="17"/>
          <w:szCs w:val="17"/>
        </w:rPr>
      </w:pPr>
      <w:r w:rsidRPr="00523329">
        <w:rPr>
          <w:rFonts w:ascii="Times New Roman" w:hAnsi="Times New Roman"/>
          <w:sz w:val="17"/>
          <w:szCs w:val="17"/>
        </w:rPr>
        <w:t>Оформление заданий, а также оформление должностными лицами Отдела администрации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осуществляется в порядке, устанавливаемом Отделом администрации.</w:t>
      </w:r>
    </w:p>
    <w:p w:rsidR="00B70B1A" w:rsidRPr="00523329" w:rsidRDefault="00B70B1A" w:rsidP="00523329">
      <w:pPr>
        <w:pStyle w:val="ab"/>
        <w:ind w:firstLine="567"/>
        <w:jc w:val="both"/>
        <w:rPr>
          <w:rFonts w:ascii="Times New Roman" w:hAnsi="Times New Roman"/>
          <w:sz w:val="17"/>
          <w:szCs w:val="17"/>
        </w:rPr>
      </w:pPr>
      <w:r w:rsidRPr="00523329">
        <w:rPr>
          <w:rFonts w:ascii="Times New Roman" w:hAnsi="Times New Roman"/>
          <w:sz w:val="17"/>
          <w:szCs w:val="17"/>
        </w:rPr>
        <w:t>Критерием принятия решения является принятие решения о проведении мероприятий по контролю без взаимодействия с юридическими лицами, индивидуальными предпринимателями.</w:t>
      </w:r>
    </w:p>
    <w:p w:rsidR="00B70B1A" w:rsidRPr="00523329" w:rsidRDefault="00B70B1A" w:rsidP="00523329">
      <w:pPr>
        <w:pStyle w:val="ab"/>
        <w:ind w:firstLine="567"/>
        <w:jc w:val="both"/>
        <w:rPr>
          <w:rFonts w:ascii="Times New Roman" w:hAnsi="Times New Roman"/>
          <w:sz w:val="17"/>
          <w:szCs w:val="17"/>
        </w:rPr>
      </w:pPr>
      <w:proofErr w:type="gramStart"/>
      <w:r w:rsidRPr="00523329">
        <w:rPr>
          <w:rFonts w:ascii="Times New Roman" w:hAnsi="Times New Roman"/>
          <w:sz w:val="17"/>
          <w:szCs w:val="17"/>
        </w:rPr>
        <w:t>Результатами административной процедуры являются оформление результатов мероприятий по контролю без взаимодействия с юридическими лицами, индивидуальными предпринимателями, в случае получения в ходе указанных мероприятий сведений о готовящихся нарушениях или признаках нарушения обязательных требований - выдача (направление) юридическому лицу, индивидуальному предпринимателю предостережения о недопустимости нарушения обязательных требований, в случае выявления при проведении указанных мероприятий нарушений обязательных требований - направление Главе администрации (его заместителю) мотивированного</w:t>
      </w:r>
      <w:proofErr w:type="gramEnd"/>
      <w:r w:rsidRPr="00523329">
        <w:rPr>
          <w:rFonts w:ascii="Times New Roman" w:hAnsi="Times New Roman"/>
          <w:sz w:val="17"/>
          <w:szCs w:val="17"/>
        </w:rPr>
        <w:t xml:space="preserve"> представления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876C2E" w:rsidRPr="00523329" w:rsidRDefault="00B70B1A" w:rsidP="00523329">
      <w:pPr>
        <w:pStyle w:val="ab"/>
        <w:ind w:firstLine="567"/>
        <w:jc w:val="both"/>
        <w:rPr>
          <w:rFonts w:ascii="Times New Roman" w:hAnsi="Times New Roman"/>
          <w:b/>
          <w:sz w:val="17"/>
          <w:szCs w:val="17"/>
        </w:rPr>
      </w:pPr>
      <w:r w:rsidRPr="00523329">
        <w:rPr>
          <w:rFonts w:ascii="Times New Roman" w:hAnsi="Times New Roman"/>
          <w:sz w:val="17"/>
          <w:szCs w:val="17"/>
        </w:rPr>
        <w:t>Способом фиксации результата выполнения административной процедуры является выдача (направление) юридическому лицу, индивидуальному предпринимателю предостережения о недопустимости нарушения обязательных требований и принятие решения о назначении внеплановой проверки юридического лица, индивидуального предпринимателя.</w:t>
      </w:r>
    </w:p>
    <w:p w:rsidR="00876C2E" w:rsidRPr="00523329" w:rsidRDefault="00876C2E" w:rsidP="00523329">
      <w:pPr>
        <w:pStyle w:val="ConsPlusNormal"/>
        <w:jc w:val="center"/>
        <w:outlineLvl w:val="1"/>
        <w:rPr>
          <w:rFonts w:ascii="Times New Roman" w:hAnsi="Times New Roman" w:cs="Times New Roman"/>
          <w:b/>
          <w:sz w:val="17"/>
          <w:szCs w:val="17"/>
        </w:rPr>
      </w:pPr>
    </w:p>
    <w:p w:rsidR="00A96BA6" w:rsidRPr="00523329" w:rsidRDefault="00C23AEC" w:rsidP="00523329">
      <w:pPr>
        <w:pStyle w:val="ConsPlusNormal"/>
        <w:jc w:val="center"/>
        <w:outlineLvl w:val="1"/>
        <w:rPr>
          <w:rFonts w:ascii="Times New Roman" w:hAnsi="Times New Roman" w:cs="Times New Roman"/>
          <w:b/>
          <w:sz w:val="17"/>
          <w:szCs w:val="17"/>
        </w:rPr>
      </w:pPr>
      <w:r w:rsidRPr="00523329">
        <w:rPr>
          <w:rFonts w:ascii="Times New Roman" w:hAnsi="Times New Roman" w:cs="Times New Roman"/>
          <w:b/>
          <w:sz w:val="17"/>
          <w:szCs w:val="17"/>
        </w:rPr>
        <w:lastRenderedPageBreak/>
        <w:t xml:space="preserve"> </w:t>
      </w:r>
      <w:r w:rsidR="00A96BA6" w:rsidRPr="00523329">
        <w:rPr>
          <w:rFonts w:ascii="Times New Roman" w:hAnsi="Times New Roman" w:cs="Times New Roman"/>
          <w:b/>
          <w:sz w:val="17"/>
          <w:szCs w:val="17"/>
        </w:rPr>
        <w:t>IV. Порядок и формы контроля</w:t>
      </w:r>
    </w:p>
    <w:p w:rsidR="00A96BA6" w:rsidRPr="00523329" w:rsidRDefault="00A96BA6" w:rsidP="00523329">
      <w:pPr>
        <w:pStyle w:val="ConsPlusNormal"/>
        <w:jc w:val="center"/>
        <w:rPr>
          <w:rFonts w:ascii="Times New Roman" w:hAnsi="Times New Roman" w:cs="Times New Roman"/>
          <w:b/>
          <w:sz w:val="17"/>
          <w:szCs w:val="17"/>
        </w:rPr>
      </w:pPr>
      <w:r w:rsidRPr="00523329">
        <w:rPr>
          <w:rFonts w:ascii="Times New Roman" w:hAnsi="Times New Roman" w:cs="Times New Roman"/>
          <w:b/>
          <w:sz w:val="17"/>
          <w:szCs w:val="17"/>
        </w:rPr>
        <w:t>за исполнением муниципальной функции</w:t>
      </w:r>
    </w:p>
    <w:p w:rsidR="00A96BA6" w:rsidRPr="00523329" w:rsidRDefault="00A96BA6" w:rsidP="00523329">
      <w:pPr>
        <w:pStyle w:val="ConsPlusNormal"/>
        <w:jc w:val="both"/>
        <w:rPr>
          <w:rFonts w:ascii="Times New Roman" w:hAnsi="Times New Roman" w:cs="Times New Roman"/>
          <w:b/>
          <w:sz w:val="17"/>
          <w:szCs w:val="17"/>
        </w:rPr>
      </w:pP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
          <w:bCs/>
          <w:sz w:val="17"/>
          <w:szCs w:val="17"/>
        </w:rPr>
      </w:pPr>
      <w:r w:rsidRPr="00523329">
        <w:rPr>
          <w:rFonts w:ascii="Times New Roman" w:eastAsiaTheme="minorHAnsi" w:hAnsi="Times New Roman"/>
          <w:b/>
          <w:bCs/>
          <w:sz w:val="17"/>
          <w:szCs w:val="17"/>
        </w:rPr>
        <w:t>4.1. Порядок осуществления текущего контроля за соблюдением и исполнением должностными лицами Отдела администрации Моргаушского района положений административного регламента и иных нормативных правовых актов Российской Федерации и Чувашской Республики, муниципальных правовых актов администрации Мор</w:t>
      </w:r>
      <w:r w:rsidR="00CA1986" w:rsidRPr="00523329">
        <w:rPr>
          <w:rFonts w:ascii="Times New Roman" w:eastAsiaTheme="minorHAnsi" w:hAnsi="Times New Roman"/>
          <w:b/>
          <w:bCs/>
          <w:sz w:val="17"/>
          <w:szCs w:val="17"/>
        </w:rPr>
        <w:t>гаушского района</w:t>
      </w:r>
      <w:r w:rsidRPr="00523329">
        <w:rPr>
          <w:rFonts w:ascii="Times New Roman" w:eastAsiaTheme="minorHAnsi" w:hAnsi="Times New Roman"/>
          <w:b/>
          <w:bCs/>
          <w:sz w:val="17"/>
          <w:szCs w:val="17"/>
        </w:rPr>
        <w:t>, устанавливающих требования к исполнению муниципальной функции, а также принятием решений ответственными лицами:</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Cs/>
          <w:sz w:val="17"/>
          <w:szCs w:val="17"/>
        </w:rPr>
      </w:pPr>
      <w:r w:rsidRPr="00523329">
        <w:rPr>
          <w:rFonts w:ascii="Times New Roman" w:eastAsiaTheme="minorHAnsi" w:hAnsi="Times New Roman"/>
          <w:bCs/>
          <w:sz w:val="17"/>
          <w:szCs w:val="17"/>
        </w:rPr>
        <w:t>- текущий контроль осуще</w:t>
      </w:r>
      <w:r w:rsidR="00CA1986" w:rsidRPr="00523329">
        <w:rPr>
          <w:rFonts w:ascii="Times New Roman" w:eastAsiaTheme="minorHAnsi" w:hAnsi="Times New Roman"/>
          <w:bCs/>
          <w:sz w:val="17"/>
          <w:szCs w:val="17"/>
        </w:rPr>
        <w:t>ствляется начальником отдела капитального строительства и развития общественной инфраструктуры администрации Моргаушского района</w:t>
      </w:r>
      <w:r w:rsidR="004B5FD7" w:rsidRPr="00523329">
        <w:rPr>
          <w:rFonts w:ascii="Times New Roman" w:eastAsiaTheme="minorHAnsi" w:hAnsi="Times New Roman"/>
          <w:bCs/>
          <w:sz w:val="17"/>
          <w:szCs w:val="17"/>
        </w:rPr>
        <w:t xml:space="preserve"> Чувашской Республики</w:t>
      </w:r>
      <w:r w:rsidRPr="00523329">
        <w:rPr>
          <w:rFonts w:ascii="Times New Roman" w:eastAsiaTheme="minorHAnsi" w:hAnsi="Times New Roman"/>
          <w:bCs/>
          <w:sz w:val="17"/>
          <w:szCs w:val="17"/>
        </w:rPr>
        <w:t>.</w:t>
      </w:r>
    </w:p>
    <w:p w:rsidR="000D3673" w:rsidRPr="00523329" w:rsidRDefault="00E93271" w:rsidP="00523329">
      <w:pPr>
        <w:autoSpaceDE w:val="0"/>
        <w:autoSpaceDN w:val="0"/>
        <w:adjustRightInd w:val="0"/>
        <w:spacing w:after="0" w:line="240" w:lineRule="auto"/>
        <w:ind w:firstLine="540"/>
        <w:jc w:val="both"/>
        <w:rPr>
          <w:rFonts w:ascii="Times New Roman" w:eastAsiaTheme="minorHAnsi" w:hAnsi="Times New Roman"/>
          <w:b/>
          <w:bCs/>
          <w:sz w:val="17"/>
          <w:szCs w:val="17"/>
        </w:rPr>
      </w:pPr>
      <w:r w:rsidRPr="00523329">
        <w:rPr>
          <w:rFonts w:ascii="Times New Roman" w:eastAsiaTheme="minorHAnsi" w:hAnsi="Times New Roman"/>
          <w:b/>
          <w:bCs/>
          <w:sz w:val="17"/>
          <w:szCs w:val="17"/>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
          <w:bCs/>
          <w:sz w:val="17"/>
          <w:szCs w:val="17"/>
        </w:rPr>
      </w:pPr>
      <w:r w:rsidRPr="00523329">
        <w:rPr>
          <w:rFonts w:ascii="Times New Roman" w:eastAsiaTheme="minorHAnsi" w:hAnsi="Times New Roman"/>
          <w:bCs/>
          <w:sz w:val="17"/>
          <w:szCs w:val="17"/>
        </w:rPr>
        <w:t xml:space="preserve">- периодичность контроля устанавливается начальником </w:t>
      </w:r>
      <w:r w:rsidR="00CA1986" w:rsidRPr="00523329">
        <w:rPr>
          <w:rFonts w:ascii="Times New Roman" w:eastAsiaTheme="minorHAnsi" w:hAnsi="Times New Roman"/>
          <w:bCs/>
          <w:sz w:val="17"/>
          <w:szCs w:val="17"/>
        </w:rPr>
        <w:t>отдела капитального строительства и развития общественной инфраструктуры администрации Моргаушского района</w:t>
      </w:r>
      <w:r w:rsidR="004B5FD7" w:rsidRPr="00523329">
        <w:rPr>
          <w:rFonts w:ascii="Times New Roman" w:eastAsiaTheme="minorHAnsi" w:hAnsi="Times New Roman"/>
          <w:bCs/>
          <w:sz w:val="17"/>
          <w:szCs w:val="17"/>
        </w:rPr>
        <w:t xml:space="preserve"> Чувашской Республики</w:t>
      </w:r>
      <w:r w:rsidRPr="00523329">
        <w:rPr>
          <w:rFonts w:ascii="Times New Roman" w:eastAsiaTheme="minorHAnsi" w:hAnsi="Times New Roman"/>
          <w:bCs/>
          <w:sz w:val="17"/>
          <w:szCs w:val="17"/>
        </w:rPr>
        <w:t>;</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Cs/>
          <w:sz w:val="17"/>
          <w:szCs w:val="17"/>
        </w:rPr>
      </w:pPr>
      <w:r w:rsidRPr="00523329">
        <w:rPr>
          <w:rFonts w:ascii="Times New Roman" w:eastAsiaTheme="minorHAnsi" w:hAnsi="Times New Roman"/>
          <w:bCs/>
          <w:sz w:val="17"/>
          <w:szCs w:val="17"/>
        </w:rPr>
        <w:t xml:space="preserve">- контроль носит плановый характер (осуществляться на </w:t>
      </w:r>
      <w:proofErr w:type="gramStart"/>
      <w:r w:rsidRPr="00523329">
        <w:rPr>
          <w:rFonts w:ascii="Times New Roman" w:eastAsiaTheme="minorHAnsi" w:hAnsi="Times New Roman"/>
          <w:bCs/>
          <w:sz w:val="17"/>
          <w:szCs w:val="17"/>
        </w:rPr>
        <w:t>основании</w:t>
      </w:r>
      <w:proofErr w:type="gramEnd"/>
      <w:r w:rsidRPr="00523329">
        <w:rPr>
          <w:rFonts w:ascii="Times New Roman" w:eastAsiaTheme="minorHAnsi" w:hAnsi="Times New Roman"/>
          <w:bCs/>
          <w:sz w:val="17"/>
          <w:szCs w:val="17"/>
        </w:rPr>
        <w:t xml:space="preserve"> полугодовых или годовых планов работы) и внеплановый характер (по конкретному обращению заинтересованного лица).</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
          <w:bCs/>
          <w:sz w:val="17"/>
          <w:szCs w:val="17"/>
        </w:rPr>
      </w:pPr>
      <w:r w:rsidRPr="00523329">
        <w:rPr>
          <w:rFonts w:ascii="Times New Roman" w:eastAsiaTheme="minorHAnsi" w:hAnsi="Times New Roman"/>
          <w:b/>
          <w:bCs/>
          <w:sz w:val="17"/>
          <w:szCs w:val="17"/>
        </w:rPr>
        <w:t xml:space="preserve">4.3. Ответственность должностных лиц </w:t>
      </w:r>
      <w:r w:rsidR="00CA1986" w:rsidRPr="00523329">
        <w:rPr>
          <w:rFonts w:ascii="Times New Roman" w:eastAsiaTheme="minorHAnsi" w:hAnsi="Times New Roman"/>
          <w:b/>
          <w:bCs/>
          <w:sz w:val="17"/>
          <w:szCs w:val="17"/>
        </w:rPr>
        <w:t xml:space="preserve">Отдела администрации Моргаушского района </w:t>
      </w:r>
      <w:r w:rsidRPr="00523329">
        <w:rPr>
          <w:rFonts w:ascii="Times New Roman" w:eastAsiaTheme="minorHAnsi" w:hAnsi="Times New Roman"/>
          <w:b/>
          <w:bCs/>
          <w:sz w:val="17"/>
          <w:szCs w:val="17"/>
        </w:rPr>
        <w:t>за решения и действия (бездействие), принимаемые (осуществляемые) в ходе исполнения муниципальной функции:</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Cs/>
          <w:sz w:val="17"/>
          <w:szCs w:val="17"/>
        </w:rPr>
      </w:pPr>
      <w:r w:rsidRPr="00523329">
        <w:rPr>
          <w:rFonts w:ascii="Times New Roman" w:eastAsiaTheme="minorHAnsi" w:hAnsi="Times New Roman"/>
          <w:bCs/>
          <w:sz w:val="17"/>
          <w:szCs w:val="17"/>
        </w:rPr>
        <w:t xml:space="preserve">- должностные лица </w:t>
      </w:r>
      <w:r w:rsidR="00CA1986" w:rsidRPr="00523329">
        <w:rPr>
          <w:rFonts w:ascii="Times New Roman" w:eastAsiaTheme="minorHAnsi" w:hAnsi="Times New Roman"/>
          <w:bCs/>
          <w:sz w:val="17"/>
          <w:szCs w:val="17"/>
        </w:rPr>
        <w:t xml:space="preserve">Отдела администрации </w:t>
      </w:r>
      <w:r w:rsidRPr="00523329">
        <w:rPr>
          <w:rFonts w:ascii="Times New Roman" w:eastAsiaTheme="minorHAnsi" w:hAnsi="Times New Roman"/>
          <w:bCs/>
          <w:sz w:val="17"/>
          <w:szCs w:val="17"/>
        </w:rPr>
        <w:t>несут персональную ответственность за соблюдение порядка исполнения муниципальной функции;</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Cs/>
          <w:sz w:val="17"/>
          <w:szCs w:val="17"/>
        </w:rPr>
      </w:pPr>
      <w:r w:rsidRPr="00523329">
        <w:rPr>
          <w:rFonts w:ascii="Times New Roman" w:eastAsiaTheme="minorHAnsi" w:hAnsi="Times New Roman"/>
          <w:bCs/>
          <w:sz w:val="17"/>
          <w:szCs w:val="17"/>
        </w:rPr>
        <w:t>- виновные лица привлекаются к ответственности в порядке, установленном действующим законодательством.</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
          <w:bCs/>
          <w:sz w:val="17"/>
          <w:szCs w:val="17"/>
        </w:rPr>
      </w:pPr>
      <w:r w:rsidRPr="00523329">
        <w:rPr>
          <w:rFonts w:ascii="Times New Roman" w:eastAsiaTheme="minorHAnsi" w:hAnsi="Times New Roman"/>
          <w:b/>
          <w:bCs/>
          <w:sz w:val="17"/>
          <w:szCs w:val="17"/>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Cs/>
          <w:sz w:val="17"/>
          <w:szCs w:val="17"/>
        </w:rPr>
      </w:pPr>
      <w:r w:rsidRPr="00523329">
        <w:rPr>
          <w:rFonts w:ascii="Times New Roman" w:eastAsiaTheme="minorHAnsi" w:hAnsi="Times New Roman"/>
          <w:bCs/>
          <w:sz w:val="17"/>
          <w:szCs w:val="17"/>
        </w:rPr>
        <w:t xml:space="preserve">- общий </w:t>
      </w:r>
      <w:proofErr w:type="gramStart"/>
      <w:r w:rsidRPr="00523329">
        <w:rPr>
          <w:rFonts w:ascii="Times New Roman" w:eastAsiaTheme="minorHAnsi" w:hAnsi="Times New Roman"/>
          <w:bCs/>
          <w:sz w:val="17"/>
          <w:szCs w:val="17"/>
        </w:rPr>
        <w:t>контроль за</w:t>
      </w:r>
      <w:proofErr w:type="gramEnd"/>
      <w:r w:rsidRPr="00523329">
        <w:rPr>
          <w:rFonts w:ascii="Times New Roman" w:eastAsiaTheme="minorHAnsi" w:hAnsi="Times New Roman"/>
          <w:bCs/>
          <w:sz w:val="17"/>
          <w:szCs w:val="17"/>
        </w:rPr>
        <w:t xml:space="preserve"> исполнением муниципальной функции осуществляет </w:t>
      </w:r>
      <w:r w:rsidR="004B5FD7" w:rsidRPr="00523329">
        <w:rPr>
          <w:rFonts w:ascii="Times New Roman" w:eastAsiaTheme="minorHAnsi" w:hAnsi="Times New Roman"/>
          <w:bCs/>
          <w:sz w:val="17"/>
          <w:szCs w:val="17"/>
        </w:rPr>
        <w:t>Г</w:t>
      </w:r>
      <w:r w:rsidRPr="00523329">
        <w:rPr>
          <w:rFonts w:ascii="Times New Roman" w:eastAsiaTheme="minorHAnsi" w:hAnsi="Times New Roman"/>
          <w:bCs/>
          <w:sz w:val="17"/>
          <w:szCs w:val="17"/>
        </w:rPr>
        <w:t>лава адм</w:t>
      </w:r>
      <w:r w:rsidR="00CA1986" w:rsidRPr="00523329">
        <w:rPr>
          <w:rFonts w:ascii="Times New Roman" w:eastAsiaTheme="minorHAnsi" w:hAnsi="Times New Roman"/>
          <w:bCs/>
          <w:sz w:val="17"/>
          <w:szCs w:val="17"/>
        </w:rPr>
        <w:t>инистрации Моргаушского района</w:t>
      </w:r>
      <w:r w:rsidRPr="00523329">
        <w:rPr>
          <w:rFonts w:ascii="Times New Roman" w:eastAsiaTheme="minorHAnsi" w:hAnsi="Times New Roman"/>
          <w:bCs/>
          <w:sz w:val="17"/>
          <w:szCs w:val="17"/>
        </w:rPr>
        <w:t>;</w:t>
      </w:r>
    </w:p>
    <w:p w:rsidR="00E93271" w:rsidRPr="00523329" w:rsidRDefault="00E93271" w:rsidP="00523329">
      <w:pPr>
        <w:autoSpaceDE w:val="0"/>
        <w:autoSpaceDN w:val="0"/>
        <w:adjustRightInd w:val="0"/>
        <w:spacing w:after="0" w:line="240" w:lineRule="auto"/>
        <w:ind w:firstLine="540"/>
        <w:jc w:val="both"/>
        <w:rPr>
          <w:rFonts w:ascii="Times New Roman" w:eastAsiaTheme="minorHAnsi" w:hAnsi="Times New Roman"/>
          <w:bCs/>
          <w:sz w:val="17"/>
          <w:szCs w:val="17"/>
        </w:rPr>
      </w:pPr>
      <w:r w:rsidRPr="00523329">
        <w:rPr>
          <w:rFonts w:ascii="Times New Roman" w:eastAsiaTheme="minorHAnsi" w:hAnsi="Times New Roman"/>
          <w:bCs/>
          <w:sz w:val="17"/>
          <w:szCs w:val="17"/>
        </w:rPr>
        <w:t>- контроль со стороны граждан, их объединений и организаций осуществляется по их инициативе.</w:t>
      </w:r>
    </w:p>
    <w:p w:rsidR="00CA1986" w:rsidRPr="00523329" w:rsidRDefault="00CA1986" w:rsidP="00523329">
      <w:pPr>
        <w:autoSpaceDE w:val="0"/>
        <w:autoSpaceDN w:val="0"/>
        <w:adjustRightInd w:val="0"/>
        <w:spacing w:after="0" w:line="240" w:lineRule="auto"/>
        <w:ind w:firstLine="540"/>
        <w:jc w:val="both"/>
        <w:rPr>
          <w:rFonts w:ascii="Times New Roman" w:eastAsiaTheme="minorHAnsi" w:hAnsi="Times New Roman"/>
          <w:bCs/>
          <w:sz w:val="17"/>
          <w:szCs w:val="17"/>
        </w:rPr>
      </w:pPr>
    </w:p>
    <w:p w:rsidR="000D3673" w:rsidRPr="00523329" w:rsidRDefault="00A96BA6" w:rsidP="00523329">
      <w:pPr>
        <w:pStyle w:val="ConsPlusNormal"/>
        <w:jc w:val="center"/>
        <w:outlineLvl w:val="1"/>
        <w:rPr>
          <w:rFonts w:ascii="Times New Roman" w:hAnsi="Times New Roman" w:cs="Times New Roman"/>
          <w:b/>
          <w:sz w:val="17"/>
          <w:szCs w:val="17"/>
        </w:rPr>
      </w:pPr>
      <w:r w:rsidRPr="00523329">
        <w:rPr>
          <w:rFonts w:ascii="Times New Roman" w:hAnsi="Times New Roman" w:cs="Times New Roman"/>
          <w:b/>
          <w:sz w:val="17"/>
          <w:szCs w:val="17"/>
        </w:rPr>
        <w:t xml:space="preserve">V. Досудебный (внесудебный) порядок </w:t>
      </w:r>
    </w:p>
    <w:p w:rsidR="000D3673" w:rsidRPr="00523329" w:rsidRDefault="00A96BA6" w:rsidP="00523329">
      <w:pPr>
        <w:pStyle w:val="ConsPlusNormal"/>
        <w:jc w:val="center"/>
        <w:outlineLvl w:val="1"/>
        <w:rPr>
          <w:rFonts w:ascii="Times New Roman" w:hAnsi="Times New Roman" w:cs="Times New Roman"/>
          <w:b/>
          <w:sz w:val="17"/>
          <w:szCs w:val="17"/>
        </w:rPr>
      </w:pPr>
      <w:r w:rsidRPr="00523329">
        <w:rPr>
          <w:rFonts w:ascii="Times New Roman" w:hAnsi="Times New Roman" w:cs="Times New Roman"/>
          <w:b/>
          <w:sz w:val="17"/>
          <w:szCs w:val="17"/>
        </w:rPr>
        <w:t>обжалования решений</w:t>
      </w:r>
      <w:r w:rsidR="000D3673" w:rsidRPr="00523329">
        <w:rPr>
          <w:rFonts w:ascii="Times New Roman" w:hAnsi="Times New Roman" w:cs="Times New Roman"/>
          <w:b/>
          <w:sz w:val="17"/>
          <w:szCs w:val="17"/>
        </w:rPr>
        <w:t xml:space="preserve"> </w:t>
      </w:r>
      <w:r w:rsidRPr="00523329">
        <w:rPr>
          <w:rFonts w:ascii="Times New Roman" w:hAnsi="Times New Roman" w:cs="Times New Roman"/>
          <w:b/>
          <w:sz w:val="17"/>
          <w:szCs w:val="17"/>
        </w:rPr>
        <w:t>и действий (бездействия) администрации,</w:t>
      </w:r>
    </w:p>
    <w:p w:rsidR="00A96BA6" w:rsidRPr="00523329" w:rsidRDefault="000D3673" w:rsidP="00523329">
      <w:pPr>
        <w:pStyle w:val="ConsPlusNormal"/>
        <w:jc w:val="center"/>
        <w:outlineLvl w:val="1"/>
        <w:rPr>
          <w:rFonts w:ascii="Times New Roman" w:hAnsi="Times New Roman" w:cs="Times New Roman"/>
          <w:b/>
          <w:sz w:val="17"/>
          <w:szCs w:val="17"/>
        </w:rPr>
      </w:pPr>
      <w:r w:rsidRPr="00523329">
        <w:rPr>
          <w:rFonts w:ascii="Times New Roman" w:hAnsi="Times New Roman" w:cs="Times New Roman"/>
          <w:b/>
          <w:sz w:val="17"/>
          <w:szCs w:val="17"/>
        </w:rPr>
        <w:t xml:space="preserve"> </w:t>
      </w:r>
      <w:r w:rsidR="00A96BA6" w:rsidRPr="00523329">
        <w:rPr>
          <w:rFonts w:ascii="Times New Roman" w:hAnsi="Times New Roman" w:cs="Times New Roman"/>
          <w:b/>
          <w:sz w:val="17"/>
          <w:szCs w:val="17"/>
        </w:rPr>
        <w:t>а также его должностных лиц</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 xml:space="preserve">5.1. Информация для заинтересованных лиц об их праве на досудебное (внесудебное) обжалование действий (бездействия) и решений, принимаемых (осуществляемых) </w:t>
      </w:r>
      <w:r w:rsidR="00CA1986" w:rsidRPr="00523329">
        <w:rPr>
          <w:rFonts w:ascii="Times New Roman" w:hAnsi="Times New Roman" w:cs="Times New Roman"/>
          <w:b/>
          <w:sz w:val="17"/>
          <w:szCs w:val="17"/>
        </w:rPr>
        <w:t>в ходе исполнения муниципально</w:t>
      </w:r>
      <w:r w:rsidRPr="00523329">
        <w:rPr>
          <w:rFonts w:ascii="Times New Roman" w:hAnsi="Times New Roman" w:cs="Times New Roman"/>
          <w:b/>
          <w:sz w:val="17"/>
          <w:szCs w:val="17"/>
        </w:rPr>
        <w:t>й функции</w:t>
      </w:r>
      <w:r w:rsidR="00CA1986" w:rsidRPr="00523329">
        <w:rPr>
          <w:rFonts w:ascii="Times New Roman" w:hAnsi="Times New Roman" w:cs="Times New Roman"/>
          <w:b/>
          <w:sz w:val="17"/>
          <w:szCs w:val="17"/>
        </w:rPr>
        <w:t>:</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Заинтересованное лицо может обратиться с жалобой на решение или действие (бездействие), принимаемое (осуществляемое) в ходе исполнения муниципальной функции на основании настоящего Административного регламента (далее - обращение), устно к главе администрации (его заместителю) либо письменно или в форме электронного документа в администрацию.</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5.2. Предмет досудебного (внесудебного) обжалования</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Предметом досудебного (внесудебного) обжалования являются решения и действия (бездействие) должностных лиц администрации, принимаемые (осуществляемые) в ходе исполнения муниципальной функции.</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5.3. Исчерпывающий перечень случаев, в которых ответ на жалобу не дается</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При устном обращении к </w:t>
      </w:r>
      <w:r w:rsidR="004B5FD7" w:rsidRPr="00523329">
        <w:rPr>
          <w:rFonts w:ascii="Times New Roman" w:hAnsi="Times New Roman" w:cs="Times New Roman"/>
          <w:sz w:val="17"/>
          <w:szCs w:val="17"/>
        </w:rPr>
        <w:t>Г</w:t>
      </w:r>
      <w:r w:rsidRPr="00523329">
        <w:rPr>
          <w:rFonts w:ascii="Times New Roman" w:hAnsi="Times New Roman" w:cs="Times New Roman"/>
          <w:sz w:val="17"/>
          <w:szCs w:val="17"/>
        </w:rPr>
        <w:t>лаве администрации (его заместителю) ответ на обращение с согласия заинтересованного лица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случае</w:t>
      </w:r>
      <w:proofErr w:type="gramStart"/>
      <w:r w:rsidRPr="00523329">
        <w:rPr>
          <w:rFonts w:ascii="Times New Roman" w:hAnsi="Times New Roman" w:cs="Times New Roman"/>
          <w:sz w:val="17"/>
          <w:szCs w:val="17"/>
        </w:rPr>
        <w:t>,</w:t>
      </w:r>
      <w:proofErr w:type="gramEnd"/>
      <w:r w:rsidRPr="00523329">
        <w:rPr>
          <w:rFonts w:ascii="Times New Roman" w:hAnsi="Times New Roman" w:cs="Times New Roman"/>
          <w:sz w:val="17"/>
          <w:szCs w:val="17"/>
        </w:rPr>
        <w:t xml:space="preserve"> если в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случае</w:t>
      </w:r>
      <w:proofErr w:type="gramStart"/>
      <w:r w:rsidRPr="00523329">
        <w:rPr>
          <w:rFonts w:ascii="Times New Roman" w:hAnsi="Times New Roman" w:cs="Times New Roman"/>
          <w:sz w:val="17"/>
          <w:szCs w:val="17"/>
        </w:rPr>
        <w:t>,</w:t>
      </w:r>
      <w:proofErr w:type="gramEnd"/>
      <w:r w:rsidRPr="00523329">
        <w:rPr>
          <w:rFonts w:ascii="Times New Roman" w:hAnsi="Times New Roman" w:cs="Times New Roman"/>
          <w:sz w:val="17"/>
          <w:szCs w:val="17"/>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заинтересованному лицу, направившему обращение, если его фамилия и почтовый адрес поддаются прочтению.</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случае</w:t>
      </w:r>
      <w:proofErr w:type="gramStart"/>
      <w:r w:rsidRPr="00523329">
        <w:rPr>
          <w:rFonts w:ascii="Times New Roman" w:hAnsi="Times New Roman" w:cs="Times New Roman"/>
          <w:sz w:val="17"/>
          <w:szCs w:val="17"/>
        </w:rPr>
        <w:t>,</w:t>
      </w:r>
      <w:proofErr w:type="gramEnd"/>
      <w:r w:rsidRPr="00523329">
        <w:rPr>
          <w:rFonts w:ascii="Times New Roman" w:hAnsi="Times New Roman" w:cs="Times New Roman"/>
          <w:sz w:val="17"/>
          <w:szCs w:val="17"/>
        </w:rPr>
        <w:t xml:space="preserve"> если в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(его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администрации. О данном решении уведомляется заинтересованное лицо, направившее обращение.</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случае</w:t>
      </w:r>
      <w:proofErr w:type="gramStart"/>
      <w:r w:rsidRPr="00523329">
        <w:rPr>
          <w:rFonts w:ascii="Times New Roman" w:hAnsi="Times New Roman" w:cs="Times New Roman"/>
          <w:sz w:val="17"/>
          <w:szCs w:val="17"/>
        </w:rPr>
        <w:t>,</w:t>
      </w:r>
      <w:proofErr w:type="gramEnd"/>
      <w:r w:rsidRPr="00523329">
        <w:rPr>
          <w:rFonts w:ascii="Times New Roman" w:hAnsi="Times New Roman" w:cs="Times New Roman"/>
          <w:sz w:val="17"/>
          <w:szCs w:val="17"/>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случае</w:t>
      </w:r>
      <w:proofErr w:type="gramStart"/>
      <w:r w:rsidRPr="00523329">
        <w:rPr>
          <w:rFonts w:ascii="Times New Roman" w:hAnsi="Times New Roman" w:cs="Times New Roman"/>
          <w:sz w:val="17"/>
          <w:szCs w:val="17"/>
        </w:rPr>
        <w:t>,</w:t>
      </w:r>
      <w:proofErr w:type="gramEnd"/>
      <w:r w:rsidRPr="00523329">
        <w:rPr>
          <w:rFonts w:ascii="Times New Roman" w:hAnsi="Times New Roman" w:cs="Times New Roman"/>
          <w:sz w:val="17"/>
          <w:szCs w:val="17"/>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администрацию.</w:t>
      </w:r>
    </w:p>
    <w:p w:rsidR="00A96BA6" w:rsidRPr="00523329" w:rsidRDefault="00A96BA6" w:rsidP="00523329">
      <w:pPr>
        <w:pStyle w:val="ConsPlusNormal"/>
        <w:ind w:firstLine="540"/>
        <w:jc w:val="both"/>
        <w:rPr>
          <w:rFonts w:ascii="Times New Roman" w:hAnsi="Times New Roman" w:cs="Times New Roman"/>
          <w:sz w:val="17"/>
          <w:szCs w:val="17"/>
        </w:rPr>
      </w:pPr>
      <w:proofErr w:type="gramStart"/>
      <w:r w:rsidRPr="00523329">
        <w:rPr>
          <w:rFonts w:ascii="Times New Roman" w:hAnsi="Times New Roman" w:cs="Times New Roman"/>
          <w:sz w:val="17"/>
          <w:szCs w:val="17"/>
        </w:rPr>
        <w:t xml:space="preserve">Заинтересованное лицо в своем письменном обращении в обязательном порядке указывает либо наименование администрации, либо фамилию, имя, отчество соответствующего должностного лица, либо должность соответствующего лица, </w:t>
      </w:r>
      <w:r w:rsidRPr="00523329">
        <w:rPr>
          <w:rFonts w:ascii="Times New Roman" w:hAnsi="Times New Roman" w:cs="Times New Roman"/>
          <w:sz w:val="17"/>
          <w:szCs w:val="17"/>
        </w:rPr>
        <w:lastRenderedPageBreak/>
        <w:t>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обращения, ставит личную подпись и дату.</w:t>
      </w:r>
      <w:proofErr w:type="gramEnd"/>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В случае необходимости в подтверждение своих доводов заинтересованное лицо прилагает к письменному обращению документы и материалы либо их копии.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Письменное обращение должно быть написано разборчивым почерком, не содержать нецензурных выражений.</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Обращение, поступившее в администрацию в форме электронного документа, подлежит рассмотрению в порядке, установленном Федеральным </w:t>
      </w:r>
      <w:hyperlink r:id="rId36" w:history="1">
        <w:r w:rsidRPr="00523329">
          <w:rPr>
            <w:rFonts w:ascii="Times New Roman" w:hAnsi="Times New Roman" w:cs="Times New Roman"/>
            <w:sz w:val="17"/>
            <w:szCs w:val="17"/>
          </w:rPr>
          <w:t>законом</w:t>
        </w:r>
      </w:hyperlink>
      <w:r w:rsidRPr="00523329">
        <w:rPr>
          <w:rFonts w:ascii="Times New Roman" w:hAnsi="Times New Roman" w:cs="Times New Roman"/>
          <w:sz w:val="17"/>
          <w:szCs w:val="17"/>
        </w:rPr>
        <w:t xml:space="preserve"> от 2 мая 2006 года N 59-ФЗ "О порядке рассмотрения обращений граждан Российской Федерации". </w:t>
      </w:r>
      <w:proofErr w:type="gramStart"/>
      <w:r w:rsidRPr="00523329">
        <w:rPr>
          <w:rFonts w:ascii="Times New Roman" w:hAnsi="Times New Roman" w:cs="Times New Roman"/>
          <w:sz w:val="17"/>
          <w:szCs w:val="17"/>
        </w:rPr>
        <w:t>В обращении заинтересованное лицо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23329">
        <w:rPr>
          <w:rFonts w:ascii="Times New Roman" w:hAnsi="Times New Roman" w:cs="Times New Roman"/>
          <w:sz w:val="17"/>
          <w:szCs w:val="17"/>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5.4. Основания для начала процедуры досудебного (внесудебного) обжалования</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Основаниями для начала процедуры досудебного (внесудебного) обжалования являются регистрация поступления обращения заинтересованного лица в администрацию в письменной форме, в форме электронного документа или устного обращения заявителя к главе администрации (его заместителю).</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5.5. Права заинтересованных лиц на получение информации и документов, необходимых для обоснования и рассмотрения жалобы</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proofErr w:type="gramStart"/>
      <w:r w:rsidRPr="00523329">
        <w:rPr>
          <w:rFonts w:ascii="Times New Roman" w:hAnsi="Times New Roman" w:cs="Times New Roman"/>
          <w:sz w:val="17"/>
          <w:szCs w:val="17"/>
        </w:rPr>
        <w:t>Заинтересованное лицо имеет право на получение информации и документов, необходимых для обоснования и рассмотрения обращения, при условии, что это не затрагивает права, свободы и законные интересы других лиц и того,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 тайну.</w:t>
      </w:r>
      <w:proofErr w:type="gramEnd"/>
    </w:p>
    <w:p w:rsidR="00A96BA6" w:rsidRPr="00523329" w:rsidRDefault="00A96BA6" w:rsidP="00523329">
      <w:pPr>
        <w:pStyle w:val="ConsPlusNormal"/>
        <w:jc w:val="both"/>
        <w:rPr>
          <w:rFonts w:ascii="Times New Roman" w:hAnsi="Times New Roman" w:cs="Times New Roman"/>
          <w:b/>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5.6. Органы муниципальной власти и должностные лица, которым может быть направлено обращение заявителя в досудебном (внесудебном) порядке</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Заинтересованное лицо может обратиться устн</w:t>
      </w:r>
      <w:r w:rsidR="004B5FD7" w:rsidRPr="00523329">
        <w:rPr>
          <w:rFonts w:ascii="Times New Roman" w:hAnsi="Times New Roman" w:cs="Times New Roman"/>
          <w:sz w:val="17"/>
          <w:szCs w:val="17"/>
        </w:rPr>
        <w:t>о к Г</w:t>
      </w:r>
      <w:r w:rsidRPr="00523329">
        <w:rPr>
          <w:rFonts w:ascii="Times New Roman" w:hAnsi="Times New Roman" w:cs="Times New Roman"/>
          <w:sz w:val="17"/>
          <w:szCs w:val="17"/>
        </w:rPr>
        <w:t>лаве администрации (его заместителю), в письменной форме или в форме электронного документа - в администрацию.</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bookmarkStart w:id="7" w:name="P354"/>
      <w:bookmarkEnd w:id="7"/>
      <w:r w:rsidRPr="00523329">
        <w:rPr>
          <w:rFonts w:ascii="Times New Roman" w:hAnsi="Times New Roman" w:cs="Times New Roman"/>
          <w:b/>
          <w:sz w:val="17"/>
          <w:szCs w:val="17"/>
        </w:rPr>
        <w:t>5.7. Сроки рассмотрения обращения</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Обращения граждан, не требующие дополнительного изучения и проверки, рассматриваются в течение 15 календарных дней со дня их регистрации, в иных случаях - в течение 30 календарных дней со дня регистр</w:t>
      </w:r>
      <w:r w:rsidR="004B5FD7" w:rsidRPr="00523329">
        <w:rPr>
          <w:rFonts w:ascii="Times New Roman" w:hAnsi="Times New Roman" w:cs="Times New Roman"/>
          <w:sz w:val="17"/>
          <w:szCs w:val="17"/>
        </w:rPr>
        <w:t>ации. В исключительных случаях Г</w:t>
      </w:r>
      <w:r w:rsidRPr="00523329">
        <w:rPr>
          <w:rFonts w:ascii="Times New Roman" w:hAnsi="Times New Roman" w:cs="Times New Roman"/>
          <w:sz w:val="17"/>
          <w:szCs w:val="17"/>
        </w:rPr>
        <w:t>лава администрации (его заместитель)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w:t>
      </w:r>
    </w:p>
    <w:p w:rsidR="00A96BA6" w:rsidRPr="00523329" w:rsidRDefault="00A96BA6" w:rsidP="00523329">
      <w:pPr>
        <w:pStyle w:val="ConsPlusNormal"/>
        <w:jc w:val="both"/>
        <w:rPr>
          <w:rFonts w:ascii="Times New Roman" w:hAnsi="Times New Roman" w:cs="Times New Roman"/>
          <w:b/>
          <w:sz w:val="17"/>
          <w:szCs w:val="17"/>
        </w:rPr>
      </w:pPr>
    </w:p>
    <w:p w:rsidR="00A96BA6" w:rsidRPr="00523329" w:rsidRDefault="00A96BA6" w:rsidP="00523329">
      <w:pPr>
        <w:pStyle w:val="ConsPlusNormal"/>
        <w:ind w:firstLine="540"/>
        <w:jc w:val="both"/>
        <w:outlineLvl w:val="2"/>
        <w:rPr>
          <w:rFonts w:ascii="Times New Roman" w:hAnsi="Times New Roman" w:cs="Times New Roman"/>
          <w:b/>
          <w:sz w:val="17"/>
          <w:szCs w:val="17"/>
        </w:rPr>
      </w:pPr>
      <w:r w:rsidRPr="00523329">
        <w:rPr>
          <w:rFonts w:ascii="Times New Roman" w:hAnsi="Times New Roman" w:cs="Times New Roman"/>
          <w:b/>
          <w:sz w:val="17"/>
          <w:szCs w:val="17"/>
        </w:rPr>
        <w:t>5.8. Результат досудебного (внесудебного) обжалования применительно к каждой процедуре либо инстанции обжалования</w:t>
      </w: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По р</w:t>
      </w:r>
      <w:r w:rsidR="004B5FD7" w:rsidRPr="00523329">
        <w:rPr>
          <w:rFonts w:ascii="Times New Roman" w:hAnsi="Times New Roman" w:cs="Times New Roman"/>
          <w:sz w:val="17"/>
          <w:szCs w:val="17"/>
        </w:rPr>
        <w:t>езультатам рассмотрения жалобы Г</w:t>
      </w:r>
      <w:r w:rsidRPr="00523329">
        <w:rPr>
          <w:rFonts w:ascii="Times New Roman" w:hAnsi="Times New Roman" w:cs="Times New Roman"/>
          <w:sz w:val="17"/>
          <w:szCs w:val="17"/>
        </w:rPr>
        <w:t>лава администрации (его заместитель) принимает одно из следующих решений:</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1) удовлетворяет жалобу;</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2) отказывает в удовлетворении жалобы.</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 xml:space="preserve">О результатах рассмотрения жалобы заинтересованному лицу направляется мотивированный ответ в сроки, предусмотренные </w:t>
      </w:r>
      <w:hyperlink w:anchor="P354" w:history="1">
        <w:r w:rsidRPr="00523329">
          <w:rPr>
            <w:rFonts w:ascii="Times New Roman" w:hAnsi="Times New Roman" w:cs="Times New Roman"/>
            <w:sz w:val="17"/>
            <w:szCs w:val="17"/>
          </w:rPr>
          <w:t>подразделом 5.7</w:t>
        </w:r>
      </w:hyperlink>
      <w:r w:rsidRPr="00523329">
        <w:rPr>
          <w:rFonts w:ascii="Times New Roman" w:hAnsi="Times New Roman" w:cs="Times New Roman"/>
          <w:sz w:val="17"/>
          <w:szCs w:val="17"/>
        </w:rPr>
        <w:t xml:space="preserve"> настоящего раздела.</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Письменный ответ направляется заинтересованному лицу по почтовому адресу, указанному в обращении.</w:t>
      </w:r>
    </w:p>
    <w:p w:rsidR="00A96BA6" w:rsidRPr="00523329" w:rsidRDefault="00A96BA6" w:rsidP="00523329">
      <w:pPr>
        <w:pStyle w:val="ConsPlusNormal"/>
        <w:ind w:firstLine="540"/>
        <w:jc w:val="both"/>
        <w:rPr>
          <w:rFonts w:ascii="Times New Roman" w:hAnsi="Times New Roman" w:cs="Times New Roman"/>
          <w:sz w:val="17"/>
          <w:szCs w:val="17"/>
        </w:rPr>
      </w:pPr>
      <w:r w:rsidRPr="00523329">
        <w:rPr>
          <w:rFonts w:ascii="Times New Roman" w:hAnsi="Times New Roman" w:cs="Times New Roman"/>
          <w:sz w:val="17"/>
          <w:szCs w:val="17"/>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3599F" w:rsidRPr="00523329" w:rsidRDefault="00B3599F" w:rsidP="00523329">
      <w:pPr>
        <w:pStyle w:val="ConsPlusNormal"/>
        <w:ind w:firstLine="540"/>
        <w:jc w:val="both"/>
        <w:rPr>
          <w:rFonts w:ascii="Times New Roman" w:hAnsi="Times New Roman" w:cs="Times New Roman"/>
          <w:sz w:val="17"/>
          <w:szCs w:val="17"/>
        </w:rPr>
      </w:pPr>
    </w:p>
    <w:p w:rsidR="00B3599F" w:rsidRPr="00523329" w:rsidRDefault="00B3599F"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E320AA" w:rsidRPr="00523329" w:rsidRDefault="00E320AA" w:rsidP="00523329">
      <w:pPr>
        <w:pStyle w:val="ConsPlusNormal"/>
        <w:ind w:firstLine="540"/>
        <w:jc w:val="both"/>
        <w:rPr>
          <w:rFonts w:ascii="Times New Roman" w:hAnsi="Times New Roman" w:cs="Times New Roman"/>
          <w:sz w:val="17"/>
          <w:szCs w:val="17"/>
        </w:rPr>
      </w:pPr>
    </w:p>
    <w:p w:rsidR="004B1142" w:rsidRPr="00523329" w:rsidRDefault="004B5FD7" w:rsidP="00523329">
      <w:pPr>
        <w:pStyle w:val="ConsPlusNormal"/>
        <w:jc w:val="right"/>
        <w:outlineLvl w:val="1"/>
        <w:rPr>
          <w:rFonts w:ascii="Times New Roman" w:hAnsi="Times New Roman" w:cs="Times New Roman"/>
          <w:sz w:val="17"/>
          <w:szCs w:val="17"/>
        </w:rPr>
      </w:pPr>
      <w:r w:rsidRPr="00523329">
        <w:rPr>
          <w:rFonts w:ascii="Times New Roman" w:hAnsi="Times New Roman" w:cs="Times New Roman"/>
          <w:sz w:val="17"/>
          <w:szCs w:val="17"/>
        </w:rPr>
        <w:t>П</w:t>
      </w:r>
      <w:r w:rsidR="004B1142" w:rsidRPr="00523329">
        <w:rPr>
          <w:rFonts w:ascii="Times New Roman" w:hAnsi="Times New Roman" w:cs="Times New Roman"/>
          <w:sz w:val="17"/>
          <w:szCs w:val="17"/>
        </w:rPr>
        <w:t>риложение №1</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к Административному регламенту</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по исполнению муниципальной функции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по осуществлению </w:t>
      </w:r>
      <w:proofErr w:type="gramStart"/>
      <w:r w:rsidRPr="00523329">
        <w:rPr>
          <w:rFonts w:ascii="Times New Roman" w:hAnsi="Times New Roman" w:cs="Times New Roman"/>
          <w:sz w:val="17"/>
          <w:szCs w:val="17"/>
        </w:rPr>
        <w:t>муниципального</w:t>
      </w:r>
      <w:proofErr w:type="gramEnd"/>
      <w:r w:rsidRPr="00523329">
        <w:rPr>
          <w:rFonts w:ascii="Times New Roman" w:hAnsi="Times New Roman" w:cs="Times New Roman"/>
          <w:sz w:val="17"/>
          <w:szCs w:val="17"/>
        </w:rPr>
        <w:t xml:space="preserve"> контроля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за сохранностью автомобильных дорог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местного значения вне границ населенных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пунктов в границах Моргаушского района</w:t>
      </w:r>
    </w:p>
    <w:p w:rsidR="004B1142" w:rsidRPr="00523329" w:rsidRDefault="004B1142" w:rsidP="00523329">
      <w:pPr>
        <w:pStyle w:val="ConsPlusNormal"/>
        <w:jc w:val="right"/>
        <w:rPr>
          <w:rFonts w:ascii="Times New Roman" w:hAnsi="Times New Roman" w:cs="Times New Roman"/>
          <w:sz w:val="17"/>
          <w:szCs w:val="17"/>
        </w:rPr>
      </w:pPr>
    </w:p>
    <w:p w:rsidR="00804231" w:rsidRPr="00523329" w:rsidRDefault="00804231" w:rsidP="00523329">
      <w:pPr>
        <w:pStyle w:val="ConsPlusNormal"/>
        <w:jc w:val="both"/>
        <w:rPr>
          <w:rFonts w:ascii="Times New Roman" w:hAnsi="Times New Roman" w:cs="Times New Roman"/>
          <w:sz w:val="17"/>
          <w:szCs w:val="17"/>
        </w:rPr>
      </w:pPr>
    </w:p>
    <w:p w:rsidR="00804231" w:rsidRPr="00523329" w:rsidRDefault="00804231" w:rsidP="00523329">
      <w:pPr>
        <w:pStyle w:val="ConsPlusNormal"/>
        <w:jc w:val="both"/>
        <w:rPr>
          <w:rFonts w:ascii="Times New Roman" w:hAnsi="Times New Roman" w:cs="Times New Roman"/>
          <w:sz w:val="17"/>
          <w:szCs w:val="17"/>
        </w:rPr>
      </w:pPr>
    </w:p>
    <w:p w:rsidR="00804231" w:rsidRPr="00523329" w:rsidRDefault="00804231" w:rsidP="00523329">
      <w:pPr>
        <w:pStyle w:val="ConsPlusNormal"/>
        <w:jc w:val="both"/>
        <w:rPr>
          <w:rFonts w:ascii="Times New Roman" w:hAnsi="Times New Roman" w:cs="Times New Roman"/>
          <w:sz w:val="17"/>
          <w:szCs w:val="17"/>
        </w:rPr>
      </w:pPr>
    </w:p>
    <w:p w:rsidR="00A96BA6" w:rsidRPr="00523329" w:rsidRDefault="00A96BA6" w:rsidP="00523329">
      <w:pPr>
        <w:pStyle w:val="ConsPlusNormal"/>
        <w:jc w:val="center"/>
        <w:rPr>
          <w:rFonts w:ascii="Times New Roman" w:hAnsi="Times New Roman" w:cs="Times New Roman"/>
          <w:sz w:val="17"/>
          <w:szCs w:val="17"/>
        </w:rPr>
      </w:pPr>
      <w:bookmarkStart w:id="8" w:name="P380"/>
      <w:bookmarkEnd w:id="8"/>
      <w:r w:rsidRPr="00523329">
        <w:rPr>
          <w:rFonts w:ascii="Times New Roman" w:hAnsi="Times New Roman" w:cs="Times New Roman"/>
          <w:sz w:val="17"/>
          <w:szCs w:val="17"/>
        </w:rPr>
        <w:t>БЛОК-СХЕМА</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ИСПОЛНЕНИЯ МУНИЦИПАЛЬНОЙ ФУНКЦИИ ПО ОСУЩЕСТВЛЕНИЮ</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МУНИЦИПАЛЬНОГО НАДЗОРА ЗА ОБЕСПЕЧЕНИЕМ СОХРАННОСТИ</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АВТОМОБИЛЬНЫХ ДОРОГ ОБЩЕГО ПОЛЬЗОВАНИЯ МЕСТНОГО ЗНАЧЕНИЯ</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ВНЕ ГРАНИЦ НАСЕЛЕННЫХ ПУНКТОВ В ГРАНИЦАХ</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МУНИЦИПАЛЬНОГО ОБРАЗОВАНИЯ ПРИ ПРОВЕДЕНИИ</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ПЛАНОВЫХ ПРОВЕРОК</w:t>
      </w:r>
    </w:p>
    <w:p w:rsidR="00804231" w:rsidRPr="00523329" w:rsidRDefault="00804231" w:rsidP="00523329">
      <w:pPr>
        <w:pStyle w:val="ConsPlusNormal"/>
        <w:jc w:val="center"/>
        <w:rPr>
          <w:rFonts w:ascii="Times New Roman" w:hAnsi="Times New Roman" w:cs="Times New Roman"/>
          <w:sz w:val="17"/>
          <w:szCs w:val="17"/>
        </w:rPr>
      </w:pPr>
    </w:p>
    <w:p w:rsidR="00804231" w:rsidRPr="00523329" w:rsidRDefault="00804231" w:rsidP="00523329">
      <w:pPr>
        <w:pStyle w:val="ConsPlusNormal"/>
        <w:jc w:val="center"/>
        <w:rPr>
          <w:rFonts w:ascii="Times New Roman" w:hAnsi="Times New Roman" w:cs="Times New Roman"/>
          <w:sz w:val="17"/>
          <w:szCs w:val="17"/>
        </w:rPr>
      </w:pPr>
    </w:p>
    <w:p w:rsidR="00804231" w:rsidRPr="00523329" w:rsidRDefault="00804231" w:rsidP="00523329">
      <w:pPr>
        <w:pStyle w:val="ConsPlusNormal"/>
        <w:jc w:val="center"/>
        <w:rPr>
          <w:rFonts w:ascii="Times New Roman" w:hAnsi="Times New Roman" w:cs="Times New Roman"/>
          <w:sz w:val="17"/>
          <w:szCs w:val="17"/>
        </w:rPr>
      </w:pPr>
    </w:p>
    <w:p w:rsidR="00A96BA6" w:rsidRPr="00523329" w:rsidRDefault="0065332C" w:rsidP="00523329">
      <w:pPr>
        <w:pStyle w:val="ConsPlusNormal"/>
        <w:jc w:val="both"/>
        <w:rPr>
          <w:rFonts w:ascii="Times New Roman" w:hAnsi="Times New Roman" w:cs="Times New Roman"/>
          <w:sz w:val="17"/>
          <w:szCs w:val="17"/>
        </w:rPr>
      </w:pPr>
      <w:r w:rsidRPr="00523329">
        <w:rPr>
          <w:rFonts w:ascii="Times New Roman" w:hAnsi="Times New Roman" w:cs="Times New Roman"/>
          <w:noProof/>
          <w:sz w:val="17"/>
          <w:szCs w:val="17"/>
        </w:rPr>
        <w:pict>
          <v:rect id="Прямоугольник 4" o:spid="_x0000_s1026" style="position:absolute;left:0;text-align:left;margin-left:111.95pt;margin-top:9.1pt;width:147.85pt;height:81.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IZkAIAAC8FAAAOAAAAZHJzL2Uyb0RvYy54bWysVEtu2zAQ3RfoHQjuG1mu8jMiB0aCFAWC&#10;xGhSZE1TZCyUv5K0JXdVINsCPUIP0U3RT84g36hDSlbS1KuiG2pGM29+fMOj41oKtGTWlVrlON0Z&#10;YMQU1UWpbnP89vrsxQFGzhNVEKEVy/GKOXw8fv7sqDIjNtRzLQpmEQRRblSZHM+9N6MkcXTOJHE7&#10;2jAFRq6tJB5Ue5sUllQQXYpkOBjsJZW2hbGaMufg72lrxOMYn3NG/SXnjnkkcgy1+XjaeM7CmYyP&#10;yOjWEjMvaVcG+YcqJCkVJO1DnRJP0MKWf4WSJbXaae53qJaJ5rykLPYA3aSDJ91czYlhsRcYjjP9&#10;mNz/C0svllOLyiLHGUaKSLii5sv64/pz87O5X981X5v75sf6U/Or+dZ8R1mYV2XcCGBXZmo7zYEY&#10;mq+5leELbaE6znjVz5jVHlH4mR7s7+8d7mJEwZYOXmZZuhuiJg9wY51/xbREQcixhUuMsyXLc+db&#10;140L4EI5bQFR8ivBQg1CvWEcGoOUw4iOlGInwqIlATIQSpnye13q6B1gvBSiB6bbgMKnHajzDTAW&#10;qdYDB9uAf2bsETGrVr4Hy1Jpuy1A8a7P3Ppvum97Du37elZ3lzLTxQqu1uqW887QsxLmeU6cnxIL&#10;JId1gMX1l3Bwoasc607CaK7th23/gz9wD6wYVbA0OXbvF8QyjMRrBaw8TLMsbFlUst39ISj2sWX2&#10;2KIW8kTDVaTwRBgaxeDvxUbkVssb2O9JyAomoijkzjH1dqOc+HaZ4YWgbDKJbrBZhvhzdWVoCB4G&#10;HPhyXd8QazpSeeDjhd4sGBk94VbrG5BKTxZe8zISL4y4nWs3etjKSN3uBQlr/1iPXg/v3Pg3AAAA&#10;//8DAFBLAwQUAAYACAAAACEAc56dq98AAAAKAQAADwAAAGRycy9kb3ducmV2LnhtbEyPwU7DMAyG&#10;70i8Q2QkbixNEGXrmk5oEoceKsSg4uo1XlutSaom28rbk53Y0f4//f6cb2YzsDNNvndWgVgkwMg2&#10;Tve2VfD99f60BOYDWo2Ds6Tglzxsivu7HDPtLvaTzrvQslhifYYKuhDGjHPfdGTQL9xINmYHNxkM&#10;cZxarie8xHIzcJkkKTfY23ihw5G2HTXH3ckoqNKqkljWP3VZb0v/KvRHOGilHh/mtzWwQHP4h+Gq&#10;H9WhiE57d7Las0GBlM+riMZgKYFF4EWsUmD760II4EXOb18o/gAAAP//AwBQSwECLQAUAAYACAAA&#10;ACEAtoM4kv4AAADhAQAAEwAAAAAAAAAAAAAAAAAAAAAAW0NvbnRlbnRfVHlwZXNdLnhtbFBLAQIt&#10;ABQABgAIAAAAIQA4/SH/1gAAAJQBAAALAAAAAAAAAAAAAAAAAC8BAABfcmVscy8ucmVsc1BLAQIt&#10;ABQABgAIAAAAIQADmEIZkAIAAC8FAAAOAAAAAAAAAAAAAAAAAC4CAABkcnMvZTJvRG9jLnhtbFBL&#10;AQItABQABgAIAAAAIQBznp2r3wAAAAoBAAAPAAAAAAAAAAAAAAAAAOoEAABkcnMvZG93bnJldi54&#10;bWxQSwUGAAAAAAQABADzAAAA9gUAAAAA&#10;" fillcolor="white [3201]" strokecolor="#f79646 [3209]" strokeweight="2pt">
            <v:textbox>
              <w:txbxContent>
                <w:p w:rsidR="00523329" w:rsidRPr="004A78B3" w:rsidRDefault="00523329" w:rsidP="004A78B3">
                  <w:pPr>
                    <w:pStyle w:val="ConsPlusNonformat"/>
                    <w:jc w:val="both"/>
                    <w:rPr>
                      <w:rFonts w:ascii="TimesET" w:hAnsi="TimesET"/>
                    </w:rPr>
                  </w:pPr>
                  <w:r w:rsidRPr="004A78B3">
                    <w:rPr>
                      <w:rFonts w:ascii="TimesET" w:hAnsi="TimesET" w:cs="TimesET"/>
                    </w:rPr>
                    <w:t>Направление</w:t>
                  </w:r>
                  <w:r w:rsidRPr="004A78B3">
                    <w:rPr>
                      <w:rFonts w:ascii="TimesET" w:hAnsi="TimesET"/>
                    </w:rPr>
                    <w:t xml:space="preserve"> </w:t>
                  </w:r>
                  <w:r w:rsidRPr="004A78B3">
                    <w:rPr>
                      <w:rFonts w:ascii="TimesET" w:hAnsi="TimesET" w:cs="TimesET"/>
                    </w:rPr>
                    <w:t>проекта</w:t>
                  </w:r>
                  <w:r w:rsidRPr="004A78B3">
                    <w:rPr>
                      <w:rFonts w:ascii="TimesET" w:hAnsi="TimesET"/>
                    </w:rPr>
                    <w:t xml:space="preserve"> </w:t>
                  </w:r>
                  <w:r w:rsidRPr="004A78B3">
                    <w:rPr>
                      <w:rFonts w:ascii="TimesET" w:hAnsi="TimesET" w:cs="TimesET"/>
                    </w:rPr>
                    <w:t>ежегодного</w:t>
                  </w:r>
                  <w:r w:rsidRPr="004A78B3">
                    <w:rPr>
                      <w:rFonts w:ascii="TimesET" w:hAnsi="TimesET"/>
                    </w:rPr>
                    <w:t xml:space="preserve"> </w:t>
                  </w:r>
                  <w:r w:rsidRPr="004A78B3">
                    <w:rPr>
                      <w:rFonts w:ascii="TimesET" w:hAnsi="TimesET" w:cs="TimesET"/>
                    </w:rPr>
                    <w:t>плана</w:t>
                  </w:r>
                  <w:r w:rsidRPr="004A78B3">
                    <w:rPr>
                      <w:rFonts w:ascii="TimesET" w:hAnsi="TimesET"/>
                    </w:rPr>
                    <w:t xml:space="preserve"> </w:t>
                  </w:r>
                  <w:r w:rsidRPr="004A78B3">
                    <w:rPr>
                      <w:rFonts w:ascii="TimesET" w:hAnsi="TimesET" w:cs="TimesET"/>
                    </w:rPr>
                    <w:t>проведения</w:t>
                  </w:r>
                </w:p>
                <w:p w:rsidR="00523329" w:rsidRPr="004A78B3" w:rsidRDefault="00523329" w:rsidP="004A78B3">
                  <w:pPr>
                    <w:pStyle w:val="ConsPlusNonformat"/>
                    <w:jc w:val="both"/>
                    <w:rPr>
                      <w:rFonts w:ascii="TimesET" w:hAnsi="TimesET"/>
                    </w:rPr>
                  </w:pPr>
                  <w:r w:rsidRPr="004A78B3">
                    <w:rPr>
                      <w:rFonts w:ascii="TimesET" w:hAnsi="TimesET" w:cs="TimesET"/>
                    </w:rPr>
                    <w:t>плановых</w:t>
                  </w:r>
                  <w:r w:rsidRPr="004A78B3">
                    <w:rPr>
                      <w:rFonts w:ascii="TimesET" w:hAnsi="TimesET"/>
                    </w:rPr>
                    <w:t xml:space="preserve"> </w:t>
                  </w:r>
                  <w:r w:rsidRPr="004A78B3">
                    <w:rPr>
                      <w:rFonts w:ascii="TimesET" w:hAnsi="TimesET" w:cs="TimesET"/>
                    </w:rPr>
                    <w:t>проверок</w:t>
                  </w:r>
                  <w:r w:rsidRPr="004A78B3">
                    <w:rPr>
                      <w:rFonts w:ascii="TimesET" w:hAnsi="TimesET"/>
                    </w:rPr>
                    <w:t xml:space="preserve"> </w:t>
                  </w:r>
                  <w:r w:rsidRPr="004A78B3">
                    <w:rPr>
                      <w:rFonts w:ascii="TimesET" w:hAnsi="TimesET" w:cs="TimesET"/>
                    </w:rPr>
                    <w:t>в</w:t>
                  </w:r>
                  <w:r w:rsidRPr="004A78B3">
                    <w:rPr>
                      <w:rFonts w:ascii="TimesET" w:hAnsi="TimesET"/>
                    </w:rPr>
                    <w:t xml:space="preserve"> </w:t>
                  </w:r>
                  <w:r w:rsidRPr="004A78B3">
                    <w:rPr>
                      <w:rFonts w:ascii="TimesET" w:hAnsi="TimesET" w:cs="TimesET"/>
                    </w:rPr>
                    <w:t>прокуратуру</w:t>
                  </w:r>
                  <w:r w:rsidRPr="004A78B3">
                    <w:rPr>
                      <w:rFonts w:ascii="TimesET" w:hAnsi="TimesET"/>
                    </w:rPr>
                    <w:t xml:space="preserve"> </w:t>
                  </w:r>
                  <w:r w:rsidRPr="004A78B3">
                    <w:rPr>
                      <w:rFonts w:ascii="TimesET" w:hAnsi="TimesET" w:cs="TimesET"/>
                    </w:rPr>
                    <w:t>Моргаушского</w:t>
                  </w:r>
                  <w:r w:rsidRPr="004A78B3">
                    <w:rPr>
                      <w:rFonts w:ascii="TimesET" w:hAnsi="TimesET"/>
                    </w:rPr>
                    <w:t xml:space="preserve"> </w:t>
                  </w:r>
                  <w:r w:rsidRPr="004A78B3">
                    <w:rPr>
                      <w:rFonts w:ascii="TimesET" w:hAnsi="TimesET" w:cs="TimesET"/>
                    </w:rPr>
                    <w:t>райо</w:t>
                  </w:r>
                  <w:r w:rsidRPr="004A78B3">
                    <w:rPr>
                      <w:rFonts w:ascii="TimesET" w:hAnsi="TimesET"/>
                    </w:rPr>
                    <w:t>на</w:t>
                  </w:r>
                </w:p>
                <w:p w:rsidR="00523329" w:rsidRDefault="00523329" w:rsidP="00FD310C">
                  <w:pPr>
                    <w:jc w:val="center"/>
                  </w:pPr>
                </w:p>
              </w:txbxContent>
            </v:textbox>
          </v:rect>
        </w:pict>
      </w:r>
      <w:r w:rsidRPr="00523329">
        <w:rPr>
          <w:rFonts w:ascii="Times New Roman" w:hAnsi="Times New Roman" w:cs="Times New Roman"/>
          <w:noProof/>
          <w:sz w:val="17"/>
          <w:szCs w:val="17"/>
        </w:rPr>
        <w:pict>
          <v:rect id="Прямоугольник 6" o:spid="_x0000_s1027" style="position:absolute;left:0;text-align:left;margin-left:282.25pt;margin-top:9.1pt;width:168.55pt;height:81.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R/kQIAADYFAAAOAAAAZHJzL2Uyb0RvYy54bWysVM1uEzEQviPxDpbvdHdDUkrUTRW1KkKq&#10;2ogW9ex47WaF/7Cd7IYTUq9IPAIPwQXx02fYvBFj72ZbSk6Iy67HM9/8fuPDo1oKtGLWlVrlONtL&#10;MWKK6qJUNzl+e3X67AAj54kqiNCK5XjNHD6aPH1yWJkxG+iFFgWzCJwoN65Mjhfem3GSOLpgkrg9&#10;bZgCJddWEg+ivUkKSyrwLkUySNP9pNK2MFZT5hzcnrRKPIn+OWfUX3DumEcix5Cbj18bv/PwTSaH&#10;ZHxjiVmUtEuD/EMWkpQKgvauTognaGnLv1zJklrtNPd7VMtEc15SFmuAarL0UTWXC2JYrAWa40zf&#10;Jvf/3NLz1cyissjxPkaKSBhR82XzcfO5+dncbW6br81d82PzqfnVfGu+o/3Qr8q4McAuzcx2koNj&#10;KL7mVoY/lIXq2ON132NWe0ThcpAN09HBCCMKuix9Phxmo+A1uYcb6/wrpiUKhxxbGGLsLVmdOd+a&#10;bk0AF9JpE4gnvxYs5CDUG8ahsBAyoiOl2LGwaEWADIRSpnwsCEJH6wDjpRA9MNsFFD7r8u1sA4xF&#10;qvXAdBfwz4g9IkbVyvdgWSptdzko3vWRW/tt9W3NoXxfz+s4zWgZbua6WMOErW6p7ww9LaGtZ8T5&#10;GbHAddgK2F9/AR8udJVj3Z0wWmj7Ydd9sAcKghajCnYnx+79kliGkXitgJwvs+EwLFsUhqMXAxDs&#10;Q838oUYt5bGGiWTwUhgaj8Hei+2RWy2vYc2nISqoiKIQO8fU261w7NudhoeCsuk0msGCGeLP1KWh&#10;wXnoc6DNVX1NrOm45YGW53q7Z2T8iGKtbUAqPV16zcvIv/u+dhOA5YwM7h6SsP0P5Wh1/9xNfgMA&#10;AP//AwBQSwMEFAAGAAgAAAAhADjOIeDfAAAACgEAAA8AAABkcnMvZG93bnJldi54bWxMj8FOg0AQ&#10;hu8mvsNmTLzZBWKxpSyNaeKBAzFWidcpOwUiu0vYbYtv7/RkjzP/l3++ybezGcSZJt87qyBeRCDI&#10;Nk73tlXw9fn2tALhA1qNg7Ok4Jc8bIv7uxwz7S72g8770AousT5DBV0IYyalbzoy6BduJMvZ0U0G&#10;A49TK/WEFy43g0yiKJUGe8sXOhxp11Hzsz8ZBVVaVQmW9Xdd1rvSv8T6PRy1Uo8P8+sGRKA5/MNw&#10;1Wd1KNjp4E5WezEoWKbPS0Y5WCUgGFhHcQricF3EMcgil7cvFH8AAAD//wMAUEsBAi0AFAAGAAgA&#10;AAAhALaDOJL+AAAA4QEAABMAAAAAAAAAAAAAAAAAAAAAAFtDb250ZW50X1R5cGVzXS54bWxQSwEC&#10;LQAUAAYACAAAACEAOP0h/9YAAACUAQAACwAAAAAAAAAAAAAAAAAvAQAAX3JlbHMvLnJlbHNQSwEC&#10;LQAUAAYACAAAACEAlysEf5ECAAA2BQAADgAAAAAAAAAAAAAAAAAuAgAAZHJzL2Uyb0RvYy54bWxQ&#10;SwECLQAUAAYACAAAACEAOM4h4N8AAAAKAQAADwAAAAAAAAAAAAAAAADrBAAAZHJzL2Rvd25yZXYu&#10;eG1sUEsFBgAAAAAEAAQA8wAAAPcFAAAAAA==&#10;" fillcolor="white [3201]" strokecolor="#f79646 [3209]" strokeweight="2pt">
            <v:textbox>
              <w:txbxContent>
                <w:p w:rsidR="00523329" w:rsidRPr="004A78B3" w:rsidRDefault="00523329" w:rsidP="004A78B3">
                  <w:pPr>
                    <w:pStyle w:val="ConsPlusNonformat"/>
                    <w:jc w:val="both"/>
                  </w:pPr>
                  <w:r w:rsidRPr="004A78B3">
                    <w:rPr>
                      <w:rFonts w:ascii="TimesET" w:hAnsi="TimesET" w:cs="TimesET"/>
                    </w:rPr>
                    <w:t>Рассмотрение</w:t>
                  </w:r>
                  <w:r w:rsidRPr="004A78B3">
                    <w:rPr>
                      <w:rFonts w:ascii="TimesET" w:hAnsi="TimesET"/>
                    </w:rPr>
                    <w:t xml:space="preserve"> </w:t>
                  </w:r>
                  <w:r w:rsidRPr="004A78B3">
                    <w:rPr>
                      <w:rFonts w:ascii="TimesET" w:hAnsi="TimesET" w:cs="TimesET"/>
                    </w:rPr>
                    <w:t>представленных</w:t>
                  </w:r>
                  <w:r w:rsidRPr="004A78B3">
                    <w:rPr>
                      <w:rFonts w:ascii="TimesET" w:hAnsi="TimesET"/>
                    </w:rPr>
                    <w:t xml:space="preserve"> </w:t>
                  </w:r>
                  <w:r w:rsidRPr="004A78B3">
                    <w:rPr>
                      <w:rFonts w:ascii="TimesET" w:hAnsi="TimesET" w:cs="TimesET"/>
                    </w:rPr>
                    <w:t>прокуратурой</w:t>
                  </w:r>
                  <w:r w:rsidRPr="004A78B3">
                    <w:rPr>
                      <w:rFonts w:ascii="TimesET" w:hAnsi="TimesET"/>
                    </w:rPr>
                    <w:t xml:space="preserve"> </w:t>
                  </w:r>
                  <w:r w:rsidRPr="004A78B3">
                    <w:rPr>
                      <w:rFonts w:ascii="TimesET" w:hAnsi="TimesET" w:cs="TimesET"/>
                    </w:rPr>
                    <w:t>Моргаушского</w:t>
                  </w:r>
                  <w:r w:rsidRPr="004A78B3">
                    <w:rPr>
                      <w:rFonts w:ascii="TimesET" w:hAnsi="TimesET"/>
                    </w:rPr>
                    <w:t xml:space="preserve"> </w:t>
                  </w:r>
                  <w:r w:rsidRPr="004A78B3">
                    <w:rPr>
                      <w:rFonts w:ascii="TimesET" w:hAnsi="TimesET" w:cs="TimesET"/>
                    </w:rPr>
                    <w:t>район</w:t>
                  </w:r>
                  <w:r w:rsidRPr="004A78B3">
                    <w:rPr>
                      <w:rFonts w:ascii="TimesET" w:hAnsi="TimesET"/>
                    </w:rPr>
                    <w:t>а</w:t>
                  </w:r>
                  <w:r>
                    <w:rPr>
                      <w:rFonts w:ascii="TimesET" w:hAnsi="TimesET"/>
                    </w:rPr>
                    <w:t xml:space="preserve"> </w:t>
                  </w:r>
                  <w:r w:rsidRPr="004A78B3">
                    <w:rPr>
                      <w:rFonts w:ascii="TimesET" w:hAnsi="TimesET" w:cs="TimesET"/>
                    </w:rPr>
                    <w:t>предложений</w:t>
                  </w:r>
                  <w:r w:rsidRPr="004A78B3">
                    <w:rPr>
                      <w:rFonts w:ascii="TimesET" w:hAnsi="TimesET"/>
                    </w:rPr>
                    <w:t xml:space="preserve"> </w:t>
                  </w:r>
                  <w:r w:rsidRPr="004A78B3">
                    <w:rPr>
                      <w:rFonts w:ascii="TimesET" w:hAnsi="TimesET" w:cs="TimesET"/>
                    </w:rPr>
                    <w:t>и</w:t>
                  </w:r>
                  <w:r w:rsidRPr="004A78B3">
                    <w:rPr>
                      <w:rFonts w:ascii="TimesET" w:hAnsi="TimesET"/>
                    </w:rPr>
                    <w:t xml:space="preserve"> </w:t>
                  </w:r>
                  <w:r w:rsidRPr="004A78B3">
                    <w:rPr>
                      <w:rFonts w:ascii="TimesET" w:hAnsi="TimesET" w:cs="TimesET"/>
                    </w:rPr>
                    <w:t>утверждение</w:t>
                  </w:r>
                  <w:r w:rsidRPr="004A78B3">
                    <w:rPr>
                      <w:rFonts w:ascii="TimesET" w:hAnsi="TimesET"/>
                    </w:rPr>
                    <w:t xml:space="preserve"> </w:t>
                  </w:r>
                  <w:r w:rsidRPr="004A78B3">
                    <w:rPr>
                      <w:rFonts w:ascii="TimesET" w:hAnsi="TimesET" w:cs="TimesET"/>
                    </w:rPr>
                    <w:t>администрацией</w:t>
                  </w:r>
                  <w:r w:rsidRPr="004A78B3">
                    <w:rPr>
                      <w:rFonts w:ascii="TimesET" w:hAnsi="TimesET"/>
                    </w:rPr>
                    <w:t xml:space="preserve"> </w:t>
                  </w:r>
                  <w:r w:rsidRPr="004A78B3">
                    <w:rPr>
                      <w:rFonts w:ascii="TimesET" w:hAnsi="TimesET" w:cs="TimesET"/>
                    </w:rPr>
                    <w:t>ежегодного</w:t>
                  </w:r>
                  <w:r w:rsidRPr="004A78B3">
                    <w:rPr>
                      <w:rFonts w:ascii="TimesET" w:hAnsi="TimesET"/>
                    </w:rPr>
                    <w:t xml:space="preserve"> </w:t>
                  </w:r>
                  <w:r w:rsidRPr="004A78B3">
                    <w:rPr>
                      <w:rFonts w:ascii="TimesET" w:hAnsi="TimesET" w:cs="TimesET"/>
                    </w:rPr>
                    <w:t>плана</w:t>
                  </w:r>
                  <w:r>
                    <w:rPr>
                      <w:rFonts w:ascii="TimesET" w:hAnsi="TimesET" w:cs="TimesET"/>
                    </w:rPr>
                    <w:t xml:space="preserve"> </w:t>
                  </w:r>
                  <w:r w:rsidRPr="004A78B3">
                    <w:rPr>
                      <w:rFonts w:ascii="TimesET" w:hAnsi="TimesET" w:cs="TimesET"/>
                    </w:rPr>
                    <w:t>проведения</w:t>
                  </w:r>
                  <w:r w:rsidRPr="004A78B3">
                    <w:rPr>
                      <w:rFonts w:ascii="TimesET" w:hAnsi="TimesET"/>
                    </w:rPr>
                    <w:t xml:space="preserve"> </w:t>
                  </w:r>
                  <w:r w:rsidRPr="004A78B3">
                    <w:rPr>
                      <w:rFonts w:ascii="TimesET" w:hAnsi="TimesET" w:cs="TimesET"/>
                    </w:rPr>
                    <w:t>плановых</w:t>
                  </w:r>
                  <w:r w:rsidRPr="004A78B3">
                    <w:rPr>
                      <w:rFonts w:ascii="TimesET" w:hAnsi="TimesET"/>
                    </w:rPr>
                    <w:t xml:space="preserve"> </w:t>
                  </w:r>
                  <w:r w:rsidRPr="004A78B3">
                    <w:rPr>
                      <w:rFonts w:ascii="TimesET" w:hAnsi="TimesET" w:cs="TimesET"/>
                    </w:rPr>
                    <w:t>проверок</w:t>
                  </w:r>
                  <w:r w:rsidRPr="004A78B3">
                    <w:rPr>
                      <w:rFonts w:ascii="TimesET" w:hAnsi="TimesET"/>
                    </w:rPr>
                    <w:t xml:space="preserve"> </w:t>
                  </w:r>
                </w:p>
              </w:txbxContent>
            </v:textbox>
          </v:rect>
        </w:pict>
      </w:r>
      <w:r w:rsidRPr="00523329">
        <w:rPr>
          <w:rFonts w:ascii="Times New Roman" w:hAnsi="Times New Roman" w:cs="Times New Roman"/>
          <w:noProof/>
          <w:sz w:val="17"/>
          <w:szCs w:val="17"/>
        </w:rPr>
        <w:pict>
          <v:rect id="Прямоугольник 2" o:spid="_x0000_s1028" style="position:absolute;left:0;text-align:left;margin-left:-34.65pt;margin-top:9.1pt;width:133.65pt;height:52.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RbkwIAADUFAAAOAAAAZHJzL2Uyb0RvYy54bWysVM1u2zAMvg/YOwi6r47TJm2DOkWQosOA&#10;oi3WDj0rspQY098kJXZ2GrDrgD3CHmKXYT99BueNRsmO23U5DbvIpMmPFMmPOjmtpEArZl2hVYbT&#10;vR5GTFGdF2qe4Te35y+OMHKeqJwIrViG18zh0/HzZyelGbG+XmiRM4sgiHKj0mR44b0ZJYmjCyaJ&#10;29OGKTBybSXxoNp5kltSQnQpkn6vN0xKbXNjNWXOwd+zxojHMT7njPorzh3zSGQY7ubjaeM5C2cy&#10;PiGjuSVmUdD2GuQfbiFJoSBpF+qMeIKWtvgrlCyo1U5zv0e1TDTnBWWxBqgm7T2p5mZBDIu1QHOc&#10;6drk/l9Yerm6tqjIM9zHSBEJI6q/bD5sPtc/6/vNx/prfV//2Hyqf9Xf6u+oH/pVGjcC2I25tq3m&#10;QAzFV9zK8IWyUBV7vO56zCqPKPxMh8eH+4MBRhRsw+Hh/tEgBE0e0MY6/5JpiYKQYQszjK0lqwvn&#10;G9etC+DCbZr8UfJrwcIVhHrNONQFGfsRHRnFpsKiFQEuEEqZ8sM2dfQOMF4I0QHTXUDh0xbU+gYY&#10;i0zrgL1dwD8zdoiYVSvfgWWhtN0VIH/bZW78t9U3NYfyfTWr2mG2o5npfA0DtrphvjP0vIC2XhDn&#10;r4kFqsNSwPr6Kzi40GWGdSthtND2/a7/wR8YCFaMSlidDLt3S2IZRuKVAm4epwcHYdeicjA47INi&#10;H1tmjy1qKacaJpLCQ2FoFIO/F1uRWy3vYMsnISuYiKKQO8PU260y9c1KwztB2WQS3WC/DPEX6sbQ&#10;EDz0OdDmtroj1rTc8sDKS71dMzJ6QrHGNyCVniy95kXkX+h009d2ArCbkcHtOxKW/7EevR5eu/Fv&#10;AAAA//8DAFBLAwQUAAYACAAAACEASmCHE98AAAAKAQAADwAAAGRycy9kb3ducmV2LnhtbEyPQU+D&#10;QBCF7yb+h82YeGuXQoIUWRrTxAMHYqwSr1N2C0R2lrDbFv+905Pe5uV9efNesVvsKC5m9oMjBZt1&#10;BMJQ6/RAnYLPj9dVBsIHJI2jI6Pgx3jYlfd3BebaXendXA6hExxCPkcFfQhTLqVve2PRr91kiL2T&#10;my0GlnMn9YxXDrejjKMolRYH4g89Tmbfm/b7cLYK6rSuY6yar6Zq9pV/2ui3cNJKPT4sL88gglnC&#10;Hwy3+lwdSu50dGfSXowKVuk2YZSNLAZxA7YZjzvyEScJyLKQ/yeUvwAAAP//AwBQSwECLQAUAAYA&#10;CAAAACEAtoM4kv4AAADhAQAAEwAAAAAAAAAAAAAAAAAAAAAAW0NvbnRlbnRfVHlwZXNdLnhtbFBL&#10;AQItABQABgAIAAAAIQA4/SH/1gAAAJQBAAALAAAAAAAAAAAAAAAAAC8BAABfcmVscy8ucmVsc1BL&#10;AQItABQABgAIAAAAIQBl1rRbkwIAADUFAAAOAAAAAAAAAAAAAAAAAC4CAABkcnMvZTJvRG9jLnht&#10;bFBLAQItABQABgAIAAAAIQBKYIcT3wAAAAoBAAAPAAAAAAAAAAAAAAAAAO0EAABkcnMvZG93bnJl&#10;di54bWxQSwUGAAAAAAQABADzAAAA+QUAAAAA&#10;" fillcolor="white [3201]" strokecolor="#f79646 [3209]" strokeweight="2pt">
            <v:textbox>
              <w:txbxContent>
                <w:p w:rsidR="00523329" w:rsidRPr="004A78B3" w:rsidRDefault="00523329" w:rsidP="004A78B3">
                  <w:pPr>
                    <w:spacing w:line="240" w:lineRule="auto"/>
                    <w:jc w:val="center"/>
                    <w:rPr>
                      <w:sz w:val="20"/>
                      <w:szCs w:val="20"/>
                    </w:rPr>
                  </w:pPr>
                  <w:r w:rsidRPr="004A78B3">
                    <w:rPr>
                      <w:rFonts w:ascii="TimesET" w:hAnsi="TimesET"/>
                      <w:sz w:val="20"/>
                      <w:szCs w:val="20"/>
                    </w:rPr>
                    <w:t xml:space="preserve">  </w:t>
                  </w:r>
                  <w:r w:rsidRPr="004A78B3">
                    <w:rPr>
                      <w:rFonts w:ascii="TimesET" w:hAnsi="TimesET" w:cs="TimesET"/>
                      <w:sz w:val="20"/>
                      <w:szCs w:val="20"/>
                    </w:rPr>
                    <w:t>Составление</w:t>
                  </w:r>
                  <w:r w:rsidRPr="004A78B3">
                    <w:rPr>
                      <w:rFonts w:ascii="TimesET" w:hAnsi="TimesET"/>
                      <w:sz w:val="20"/>
                      <w:szCs w:val="20"/>
                    </w:rPr>
                    <w:t xml:space="preserve"> </w:t>
                  </w:r>
                  <w:r w:rsidRPr="004A78B3">
                    <w:rPr>
                      <w:rFonts w:ascii="TimesET" w:hAnsi="TimesET" w:cs="TimesET"/>
                      <w:sz w:val="20"/>
                      <w:szCs w:val="20"/>
                    </w:rPr>
                    <w:t>проекта</w:t>
                  </w:r>
                  <w:r w:rsidRPr="004A78B3">
                    <w:rPr>
                      <w:rFonts w:ascii="TimesET" w:hAnsi="TimesET"/>
                      <w:sz w:val="20"/>
                      <w:szCs w:val="20"/>
                    </w:rPr>
                    <w:t xml:space="preserve"> </w:t>
                  </w:r>
                  <w:r w:rsidRPr="004A78B3">
                    <w:rPr>
                      <w:rFonts w:ascii="TimesET" w:hAnsi="TimesET" w:cs="TimesET"/>
                      <w:sz w:val="20"/>
                      <w:szCs w:val="20"/>
                    </w:rPr>
                    <w:t>ежегодного</w:t>
                  </w:r>
                  <w:r w:rsidRPr="004A78B3">
                    <w:rPr>
                      <w:rFonts w:ascii="TimesET" w:hAnsi="TimesET"/>
                      <w:sz w:val="20"/>
                      <w:szCs w:val="20"/>
                    </w:rPr>
                    <w:t xml:space="preserve"> </w:t>
                  </w:r>
                  <w:r w:rsidRPr="004A78B3">
                    <w:rPr>
                      <w:rFonts w:ascii="TimesET" w:hAnsi="TimesET" w:cs="TimesET"/>
                      <w:sz w:val="20"/>
                      <w:szCs w:val="20"/>
                    </w:rPr>
                    <w:t>плана</w:t>
                  </w:r>
                  <w:r w:rsidRPr="004A78B3">
                    <w:rPr>
                      <w:rFonts w:ascii="TimesET" w:hAnsi="TimesET"/>
                      <w:sz w:val="20"/>
                      <w:szCs w:val="20"/>
                    </w:rPr>
                    <w:t xml:space="preserve"> </w:t>
                  </w:r>
                  <w:r w:rsidRPr="004A78B3">
                    <w:rPr>
                      <w:rFonts w:ascii="TimesET" w:hAnsi="TimesET" w:cs="TimesET"/>
                      <w:sz w:val="20"/>
                      <w:szCs w:val="20"/>
                    </w:rPr>
                    <w:t>проведения</w:t>
                  </w:r>
                  <w:r w:rsidRPr="004A78B3">
                    <w:rPr>
                      <w:rFonts w:ascii="TimesET" w:hAnsi="TimesET"/>
                      <w:sz w:val="20"/>
                      <w:szCs w:val="20"/>
                    </w:rPr>
                    <w:t xml:space="preserve"> </w:t>
                  </w:r>
                  <w:r w:rsidRPr="004A78B3">
                    <w:rPr>
                      <w:rFonts w:ascii="TimesET" w:hAnsi="TimesET" w:cs="TimesET"/>
                      <w:sz w:val="20"/>
                      <w:szCs w:val="20"/>
                    </w:rPr>
                    <w:t>проверок</w:t>
                  </w:r>
                </w:p>
              </w:txbxContent>
            </v:textbox>
          </v:rect>
        </w:pict>
      </w:r>
    </w:p>
    <w:p w:rsidR="00FD310C" w:rsidRPr="00523329" w:rsidRDefault="00FD310C" w:rsidP="00523329">
      <w:pPr>
        <w:pStyle w:val="ConsPlusNormal"/>
        <w:jc w:val="both"/>
        <w:rPr>
          <w:rFonts w:ascii="Times New Roman" w:hAnsi="Times New Roman" w:cs="Times New Roman"/>
          <w:sz w:val="17"/>
          <w:szCs w:val="17"/>
        </w:rPr>
      </w:pPr>
    </w:p>
    <w:p w:rsidR="00FD310C" w:rsidRPr="00523329" w:rsidRDefault="0065332C" w:rsidP="00523329">
      <w:pPr>
        <w:pStyle w:val="ConsPlusNormal"/>
        <w:jc w:val="both"/>
        <w:rPr>
          <w:rFonts w:ascii="Times New Roman" w:hAnsi="Times New Roman" w:cs="Times New Roman"/>
          <w:sz w:val="17"/>
          <w:szCs w:val="17"/>
        </w:rPr>
      </w:pPr>
      <w:r w:rsidRPr="00523329">
        <w:rPr>
          <w:rFonts w:ascii="Times New Roman" w:hAnsi="Times New Roman" w:cs="Times New Roman"/>
          <w:noProof/>
          <w:sz w:val="17"/>
          <w:szCs w:val="17"/>
        </w:rPr>
        <w:pict>
          <v:shapetype id="_x0000_t32" coordsize="21600,21600" o:spt="32" o:oned="t" path="m,l21600,21600e" filled="f">
            <v:path arrowok="t" fillok="f" o:connecttype="none"/>
            <o:lock v:ext="edit" shapetype="t"/>
          </v:shapetype>
          <v:shape id="Прямая со стрелкой 10" o:spid="_x0000_s1057" type="#_x0000_t32" style="position:absolute;left:0;text-align:left;margin-left:98.95pt;margin-top:11.45pt;width:13pt;height:.4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Zp/gEAABUEAAAOAAAAZHJzL2Uyb0RvYy54bWysU0uOEzEQ3SNxB8t70unREEZROrPIABsE&#10;EZ/Ze9x22pJ/Kpt0shu4wByBK7BhwUdzhu4bTdmdNAiQEIhNyb/3qt6r8uJ8ZzTZCgjK2YqWkykl&#10;wnJXK7up6JvXTx6cURIiszXTzoqK7kWg58v79xatn4sT1zhdCyBIYsO89RVtYvTzogi8EYaFifPC&#10;4qV0YFjELWyKGliL7EYXJ9PprGgd1B4cFyHg6cVwSZeZX0rB4wspg4hEVxRrizlCjlcpFssFm2+A&#10;+UbxQxnsH6owTFlMOlJdsMjIW1C/UBnFwQUn44Q7UzgpFRdZA6oppz+pedUwL7IWNCf40abw/2j5&#10;8+0aiKqxd2iPZQZ71H3or/ub7lv3sb8h/bvuFkP/vr/uPnVfuy/dbfeZ4GN0rvVhjgQru4bDLvg1&#10;JBt2EgyRWvlLJM7GoFSyy77vR9/FLhKOh+Xs9KwsKeF49fD00SxxFwNJIvMQ4lPhDEmLioYITG2a&#10;uHLWYn8dDAnY9lmIA/AISGBtU4xM6ce2JnHvUSADcO0hSbovkpCh9LyKey0G7Esh0ZxUYhaRx1Ks&#10;NJAtw4FinAsby5EJXyeYVFqPwOmfgYf3CSryyP4NeETkzM7GEWyUdfC77HF3LFkO748ODLqTBVeu&#10;3uemZmtw9nJDDv8kDfeP+wz//puXdwAAAP//AwBQSwMEFAAGAAgAAAAhAEZLiqPdAAAACQEAAA8A&#10;AABkcnMvZG93bnJldi54bWxMj8FOwzAQRO9I/IO1SNyoQyq1aRqnChUgJE4NfIAbb5Oo9jqK3Sb9&#10;e5YTnHZGO5p9W+xmZ8UVx9B7UvC8SEAgNd701Cr4/np7ykCEqMlo6wkV3DDArry/K3Ru/EQHvNax&#10;FVxCIdcKuhiHXMrQdOh0WPgBiXcnPzod2Y6tNKOeuNxZmSbJSjrdE1/o9ID7DptzfXEKqkx+0vm2&#10;X4f6o1kZO82v79WLUo8Pc7UFEXGOf2H4xWd0KJnp6C9kgrDsN+sNRxWkKU8OpOmSxZHFMgNZFvL/&#10;B+UPAAAA//8DAFBLAQItABQABgAIAAAAIQC2gziS/gAAAOEBAAATAAAAAAAAAAAAAAAAAAAAAABb&#10;Q29udGVudF9UeXBlc10ueG1sUEsBAi0AFAAGAAgAAAAhADj9If/WAAAAlAEAAAsAAAAAAAAAAAAA&#10;AAAALwEAAF9yZWxzLy5yZWxzUEsBAi0AFAAGAAgAAAAhAMdwJmn+AQAAFQQAAA4AAAAAAAAAAAAA&#10;AAAALgIAAGRycy9lMm9Eb2MueG1sUEsBAi0AFAAGAAgAAAAhAEZLiqPdAAAACQEAAA8AAAAAAAAA&#10;AAAAAAAAWAQAAGRycy9kb3ducmV2LnhtbFBLBQYAAAAABAAEAPMAAABiBQAAAAA=&#10;" strokecolor="#4579b8 [3044]">
            <v:stroke endarrow="open"/>
          </v:shape>
        </w:pict>
      </w:r>
    </w:p>
    <w:p w:rsidR="00FD310C"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11" o:spid="_x0000_s1056" type="#_x0000_t32" style="position:absolute;left:0;text-align:left;margin-left:264.95pt;margin-top:3.3pt;width:15.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vJ9wEAAAgEAAAOAAAAZHJzL2Uyb0RvYy54bWysU0uO1DAQ3SNxB8t7OsmIz9Dq9Cx6gA2C&#10;Fp8DeBy7Y8k/lU2nsxu4wByBK7BhMYDmDMmNKLu7MwiQEIhNJXbVe1X1qrw42xlNtgKCcram1ayk&#10;RFjuGmU3NX375um9U0pCZLZh2llR014Eera8e2fR+bk4ca3TjQCCJDbMO1/TNkY/L4rAW2FYmDkv&#10;LDqlA8MiHmFTNMA6ZDe6OCnLh0XnoPHguAgBb8/3TrrM/FIKHl9KGUQkuqZYW8wWsr1Itlgu2HwD&#10;zLeKH8pg/1CFYcpi0onqnEVG3oH6hcooDi44GWfcmcJJqbjIPWA3VflTN69b5kXuBcUJfpIp/D9a&#10;/mK7BqIanF1FiWUGZzR8HC/Hq+Hb8Gm8IuP74QbN+GG8HD4PX4cvw81wTTAYlet8mCPByq7hcAp+&#10;DUmGnQSTvtgg2WW1+0ltsYuE42X1+NH90weU8KOruMV5CPGZcIakn5qGCExt2rhy1uJIHVRZbLZ9&#10;HiJmRuARkJJqm2xkSj+xDYm9x54YgOtSzRib/EWqfV9t/ou9FnvsKyFRj1RfzpE3Uaw0kC3DHWKc&#10;Cxtz95kJoxNMKq0nYPln4CE+QUXe0r8BT4ic2dk4gY2yDn6XPe6OJct9/FGBfd9JggvX9HmOWRpc&#10;t6zV4Wmkff7xnOG3D3j5HQAA//8DAFBLAwQUAAYACAAAACEADMZ/KtoAAAAHAQAADwAAAGRycy9k&#10;b3ducmV2LnhtbEyPwU7DMBBE70j8g7VI3KiTSrVIiFMhKi5cCqXivI23cUS8jmK3CXw9hgs9jmY0&#10;86Zaz64XZxpD51lDvshAEDfedNxq2L8/392DCBHZYO+ZNHxRgHV9fVVhafzEb3TexVakEg4larAx&#10;DqWUobHkMCz8QJy8ox8dxiTHVpoRp1TuernMMiUddpwWLA70ZKn53J2chiK82hjsB22O21xtv7Hd&#10;vOwnrW9v5scHEJHm+B+GX/yEDnViOvgTmyB6DatlUaSoBqVAJH+l8vTt8KdlXclL/voHAAD//wMA&#10;UEsBAi0AFAAGAAgAAAAhALaDOJL+AAAA4QEAABMAAAAAAAAAAAAAAAAAAAAAAFtDb250ZW50X1R5&#10;cGVzXS54bWxQSwECLQAUAAYACAAAACEAOP0h/9YAAACUAQAACwAAAAAAAAAAAAAAAAAvAQAAX3Jl&#10;bHMvLnJlbHNQSwECLQAUAAYACAAAACEAsTi7yfcBAAAIBAAADgAAAAAAAAAAAAAAAAAuAgAAZHJz&#10;L2Uyb0RvYy54bWxQSwECLQAUAAYACAAAACEADMZ/KtoAAAAHAQAADwAAAAAAAAAAAAAAAABRBAAA&#10;ZHJzL2Rvd25yZXYueG1sUEsFBgAAAAAEAAQA8wAAAFgFAAAAAA==&#10;" strokecolor="#4579b8 [3044]">
            <v:stroke endarrow="open"/>
          </v:shape>
        </w:pict>
      </w:r>
    </w:p>
    <w:p w:rsidR="00FD310C" w:rsidRPr="00523329" w:rsidRDefault="00FD310C" w:rsidP="00523329">
      <w:pPr>
        <w:pStyle w:val="ConsPlusNonformat"/>
        <w:jc w:val="both"/>
        <w:rPr>
          <w:rFonts w:ascii="Times New Roman" w:hAnsi="Times New Roman" w:cs="Times New Roman"/>
          <w:sz w:val="17"/>
          <w:szCs w:val="17"/>
        </w:rPr>
      </w:pPr>
    </w:p>
    <w:p w:rsidR="00FD310C" w:rsidRPr="00523329" w:rsidRDefault="00FD310C" w:rsidP="00523329">
      <w:pPr>
        <w:pStyle w:val="ConsPlusNonformat"/>
        <w:jc w:val="both"/>
        <w:rPr>
          <w:rFonts w:ascii="Times New Roman" w:hAnsi="Times New Roman" w:cs="Times New Roman"/>
          <w:sz w:val="17"/>
          <w:szCs w:val="17"/>
        </w:rPr>
      </w:pPr>
    </w:p>
    <w:p w:rsidR="00FD310C" w:rsidRPr="00523329" w:rsidRDefault="00FD310C" w:rsidP="00523329">
      <w:pPr>
        <w:pStyle w:val="ConsPlusNonformat"/>
        <w:jc w:val="both"/>
        <w:rPr>
          <w:rFonts w:ascii="Times New Roman" w:hAnsi="Times New Roman" w:cs="Times New Roman"/>
          <w:sz w:val="17"/>
          <w:szCs w:val="17"/>
        </w:rPr>
      </w:pPr>
    </w:p>
    <w:p w:rsidR="00FD310C"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7" o:spid="_x0000_s1055" type="#_x0000_t32" style="position:absolute;left:0;text-align:left;margin-left:378.4pt;margin-top:5.35pt;width:0;height:11.6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759wEAAAYEAAAOAAAAZHJzL2Uyb0RvYy54bWysU0uOEzEQ3SNxB8t70smAyKiVziwywAZB&#10;xOcAHredtuSfyiad7AYuMEfgCmxYMKA5Q/eNKLuTHsSMkEBsqtt2vVevnsuLs53RZCsgKGcrOptM&#10;KRGWu1rZTUXfv3v+6JSSEJmtmXZWVHQvAj1bPnywaH0pTlzjdC2AIIkNZesr2sToy6IIvBGGhYnz&#10;wuKhdGBYxCVsihpYi+xGFyfT6dOidVB7cFyEgLvnwyFdZn4pBY+vpQwiEl1R1BZzhBwvUiyWC1Zu&#10;gPlG8YMM9g8qDFMWi45U5ywy8gHUHSqjOLjgZJxwZwonpeIi94DdzKa/dfO2YV7kXtCc4Eebwv+j&#10;5a+2ayCqruicEssMXlH3ub/sr7of3Zf+ivQfuxsM/af+svvafe+uu5vuG5kn31ofSoSv7BoOq+DX&#10;kEzYSTDpi+2RXfZ6P3otdpHwYZPj7uzJ/PRxpitucR5CfCGcIemnoiECU5smrpy1eKEOZtlqtn0Z&#10;IlZG4BGQimqbYmRKP7M1iXuPLTEA1ybNmJvOi6R9UJv/4l6LAftGSHQD9Q018hyKlQayZThBjHNh&#10;42xkwuwEk0rrETjN4v4IPOQnqMgz+jfgEZErOxtHsFHWwX3V4+4oWQ75RweGvpMFF67e53vM1uCw&#10;Za8ODyNN86/rDL99vsufAAAA//8DAFBLAwQUAAYACAAAACEAh8BcXtwAAAAJAQAADwAAAGRycy9k&#10;b3ducmV2LnhtbEyPzU7DMBCE70i8g7VI3KhdflIIcSpExYVLoVSct8k2jojXUew2gadnEQc4zs5o&#10;5ttiOflOHWmIbWAL85kBRVyFuuXGwvbt6eIWVEzINXaBycInRViWpycF5nUY+ZWOm9QoKeGYowWX&#10;Up9rHStHHuMs9MTi7cPgMYkcGl0POEq57/SlMZn22LIsOOzp0VH1sTl4C3fxxaXo3mm1X8+z9Rc2&#10;q+ftaO352fRwDyrRlP7C8IMv6FAK0y4cuI6qs7C4yQQ9iWEWoCTwe9hZuLo2oMtC//+g/AYAAP//&#10;AwBQSwECLQAUAAYACAAAACEAtoM4kv4AAADhAQAAEwAAAAAAAAAAAAAAAAAAAAAAW0NvbnRlbnRf&#10;VHlwZXNdLnhtbFBLAQItABQABgAIAAAAIQA4/SH/1gAAAJQBAAALAAAAAAAAAAAAAAAAAC8BAABf&#10;cmVscy8ucmVsc1BLAQItABQABgAIAAAAIQC4tm759wEAAAYEAAAOAAAAAAAAAAAAAAAAAC4CAABk&#10;cnMvZTJvRG9jLnhtbFBLAQItABQABgAIAAAAIQCHwFxe3AAAAAkBAAAPAAAAAAAAAAAAAAAAAFEE&#10;AABkcnMvZG93bnJldi54bWxQSwUGAAAAAAQABADzAAAAWgUAAAAA&#10;" strokecolor="#4579b8 [3044]">
            <v:stroke endarrow="open"/>
          </v:shape>
        </w:pict>
      </w:r>
    </w:p>
    <w:p w:rsidR="00A96BA6"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rect id="Прямоугольник 8" o:spid="_x0000_s1029" style="position:absolute;left:0;text-align:left;margin-left:248.65pt;margin-top:11pt;width:201.7pt;height:66.3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XfkAIAADUFAAAOAAAAZHJzL2Uyb0RvYy54bWysVM1uEzEQviPxDpbvdLMhCW3UTRW1KkKq&#10;2ooW9ex47WaF/7Cd7IYTElckHoGH4IL46TNs3oixd7MJJSfEZdfjmW9+v/HxSSUFWjLrCq0ynB70&#10;MGKK6rxQ9xl+c3v+7BAj54nKidCKZXjFHD6ZPH1yXJox6+u5FjmzCJwoNy5Nhufem3GSODpnkrgD&#10;bZgCJddWEg+ivU9yS0rwLkXS7/VGSaltbqymzDm4PWuUeBL9c86ov+LcMY9EhiE3H782fmfhm0yO&#10;yfjeEjMvaJsG+YcsJCkUBO1cnRFP0MIWf7mSBbXaae4PqJaJ5rygLNYA1aS9R9XczIlhsRZojjNd&#10;m9z/c0svl9cWFXmGYVCKSBhR/WX9Yf25/lk/rD/WX+uH+sf6U/2r/lZ/R4ehX6VxY4DdmGvbSg6O&#10;ofiKWxn+UBaqYo9XXY9Z5RGFy/5wlA6PYBQUdIeD/mgwDE6TLdpY518yLVE4ZNjCDGNryfLC+cZ0&#10;YwK4kE0TP578SrCQglCvGYe6QsSIjoxip8KiJQEuEEqZ8qM2dLQOMF4I0QHTfUDh0xbU2gYYi0zr&#10;gL19wD8jdogYVSvfgWWhtN3nIH/bRW7sN9U3NYfyfTWr4jCfhxzDzUznKxiw1Q3znaHnBbT1gjh/&#10;TSxQHSYB6+uv4MOFLjOs2xNGc23f77sP9sBA0GJUwupk2L1bEMswEq8UcPMoHQzCrkVhMHzRB8Hu&#10;ama7GrWQpxomksJDYWg8BnsvNkdutbyDLZ+GqKAiikLsDFNvN8Kpb1Ya3gnKptNoBvtliL9QN4YG&#10;56HPgTa31R2xpuWWB1Ze6s2akfEjijW2Aan0dOE1LyL/tn1tJwC7GRncviNh+XflaLV97Sa/AQAA&#10;//8DAFBLAwQUAAYACAAAACEAWlBWGN8AAAAKAQAADwAAAGRycy9kb3ducmV2LnhtbEyPwU7DMBBE&#10;70j8g7VI3KjdUBoa4lSoEoccIkQh4rqN3SQiXkex24a/ZznBcbVPM2/y7ewGcbZT6D1pWC4UCEuN&#10;Nz21Gj7eX+4eQYSIZHDwZDV82wDb4voqx8z4C73Z8z62gkMoZKihi3HMpAxNZx2GhR8t8e/oJ4eR&#10;z6mVZsILh7tBJkqtpcOeuKHD0e4623ztT05Dta6qBMv6sy7rXRnSpXmNR6P17c38/AQi2jn+wfCr&#10;z+pQsNPBn8gEMWhYbdJ7RjUkCW9iYKNUCuLA5MMqBVnk8v+E4gcAAP//AwBQSwECLQAUAAYACAAA&#10;ACEAtoM4kv4AAADhAQAAEwAAAAAAAAAAAAAAAAAAAAAAW0NvbnRlbnRfVHlwZXNdLnhtbFBLAQIt&#10;ABQABgAIAAAAIQA4/SH/1gAAAJQBAAALAAAAAAAAAAAAAAAAAC8BAABfcmVscy8ucmVsc1BLAQIt&#10;ABQABgAIAAAAIQCHQuXfkAIAADUFAAAOAAAAAAAAAAAAAAAAAC4CAABkcnMvZTJvRG9jLnhtbFBL&#10;AQItABQABgAIAAAAIQBaUFYY3wAAAAoBAAAPAAAAAAAAAAAAAAAAAOoEAABkcnMvZG93bnJldi54&#10;bWxQSwUGAAAAAAQABADzAAAA9gUAAAAA&#10;" fillcolor="white [3201]" strokecolor="#f79646 [3209]" strokeweight="2pt">
            <v:textbox>
              <w:txbxContent>
                <w:p w:rsidR="00523329" w:rsidRPr="004A78B3" w:rsidRDefault="00523329" w:rsidP="004A78B3">
                  <w:pPr>
                    <w:pStyle w:val="ConsPlusNonformat"/>
                    <w:jc w:val="both"/>
                    <w:rPr>
                      <w:rFonts w:ascii="TimesET" w:hAnsi="TimesET"/>
                    </w:rPr>
                  </w:pPr>
                  <w:r w:rsidRPr="004A78B3">
                    <w:rPr>
                      <w:rFonts w:ascii="TimesET" w:hAnsi="TimesET" w:cs="TimesET"/>
                    </w:rPr>
                    <w:t>Принятие</w:t>
                  </w:r>
                  <w:r w:rsidRPr="004A78B3">
                    <w:rPr>
                      <w:rFonts w:ascii="TimesET" w:hAnsi="TimesET"/>
                    </w:rPr>
                    <w:t xml:space="preserve"> </w:t>
                  </w:r>
                  <w:r w:rsidRPr="004A78B3">
                    <w:rPr>
                      <w:rFonts w:ascii="TimesET" w:hAnsi="TimesET" w:cs="TimesET"/>
                    </w:rPr>
                    <w:t>решения</w:t>
                  </w:r>
                  <w:r w:rsidRPr="004A78B3">
                    <w:rPr>
                      <w:rFonts w:ascii="TimesET" w:hAnsi="TimesET"/>
                    </w:rPr>
                    <w:t xml:space="preserve"> </w:t>
                  </w:r>
                  <w:r w:rsidRPr="004A78B3">
                    <w:rPr>
                      <w:rFonts w:ascii="TimesET" w:hAnsi="TimesET" w:cs="TimesET"/>
                    </w:rPr>
                    <w:t>о</w:t>
                  </w:r>
                  <w:r w:rsidRPr="004A78B3">
                    <w:rPr>
                      <w:rFonts w:ascii="TimesET" w:hAnsi="TimesET"/>
                    </w:rPr>
                    <w:t xml:space="preserve"> </w:t>
                  </w:r>
                  <w:r>
                    <w:rPr>
                      <w:rFonts w:ascii="TimesET" w:hAnsi="TimesET"/>
                    </w:rPr>
                    <w:t xml:space="preserve"> п</w:t>
                  </w:r>
                  <w:r w:rsidRPr="004A78B3">
                    <w:rPr>
                      <w:rFonts w:ascii="TimesET" w:hAnsi="TimesET" w:cs="TimesET"/>
                    </w:rPr>
                    <w:t>роведении</w:t>
                  </w:r>
                  <w:r w:rsidRPr="004A78B3">
                    <w:rPr>
                      <w:rFonts w:ascii="TimesET" w:hAnsi="TimesET"/>
                    </w:rPr>
                    <w:t xml:space="preserve"> </w:t>
                  </w:r>
                  <w:r w:rsidRPr="004A78B3">
                    <w:rPr>
                      <w:rFonts w:ascii="TimesET" w:hAnsi="TimesET" w:cs="TimesET"/>
                    </w:rPr>
                    <w:t>плановой</w:t>
                  </w:r>
                  <w:r w:rsidRPr="004A78B3">
                    <w:rPr>
                      <w:rFonts w:ascii="TimesET" w:hAnsi="TimesET"/>
                    </w:rPr>
                    <w:t xml:space="preserve"> </w:t>
                  </w:r>
                  <w:r w:rsidRPr="004A78B3">
                    <w:rPr>
                      <w:rFonts w:ascii="TimesET" w:hAnsi="TimesET" w:cs="TimesET"/>
                    </w:rPr>
                    <w:t>проверки</w:t>
                  </w:r>
                </w:p>
                <w:p w:rsidR="00523329" w:rsidRPr="004A78B3" w:rsidRDefault="00523329" w:rsidP="004A78B3">
                  <w:pPr>
                    <w:spacing w:line="240" w:lineRule="auto"/>
                    <w:jc w:val="both"/>
                    <w:rPr>
                      <w:sz w:val="20"/>
                      <w:szCs w:val="20"/>
                    </w:rPr>
                  </w:pPr>
                  <w:r w:rsidRPr="004A78B3">
                    <w:rPr>
                      <w:rFonts w:ascii="TimesET" w:hAnsi="TimesET"/>
                      <w:sz w:val="20"/>
                      <w:szCs w:val="20"/>
                    </w:rPr>
                    <w:t>(</w:t>
                  </w:r>
                  <w:r w:rsidRPr="004A78B3">
                    <w:rPr>
                      <w:rFonts w:ascii="TimesET" w:hAnsi="TimesET" w:cs="TimesET"/>
                      <w:sz w:val="20"/>
                      <w:szCs w:val="20"/>
                    </w:rPr>
                    <w:t>наступление</w:t>
                  </w:r>
                  <w:r w:rsidRPr="004A78B3">
                    <w:rPr>
                      <w:rFonts w:ascii="TimesET" w:hAnsi="TimesET"/>
                      <w:sz w:val="20"/>
                      <w:szCs w:val="20"/>
                    </w:rPr>
                    <w:t xml:space="preserve"> </w:t>
                  </w:r>
                  <w:r w:rsidRPr="004A78B3">
                    <w:rPr>
                      <w:rFonts w:ascii="TimesET" w:hAnsi="TimesET" w:cs="TimesET"/>
                      <w:sz w:val="20"/>
                      <w:szCs w:val="20"/>
                    </w:rPr>
                    <w:t>срока</w:t>
                  </w:r>
                  <w:r w:rsidRPr="004A78B3">
                    <w:rPr>
                      <w:rFonts w:ascii="TimesET" w:hAnsi="TimesET"/>
                      <w:sz w:val="20"/>
                      <w:szCs w:val="20"/>
                    </w:rPr>
                    <w:t xml:space="preserve"> </w:t>
                  </w:r>
                  <w:r w:rsidRPr="004A78B3">
                    <w:rPr>
                      <w:rFonts w:ascii="TimesET" w:hAnsi="TimesET" w:cs="TimesET"/>
                      <w:sz w:val="20"/>
                      <w:szCs w:val="20"/>
                    </w:rPr>
                    <w:t>проведения</w:t>
                  </w:r>
                  <w:r w:rsidRPr="004A78B3">
                    <w:rPr>
                      <w:rFonts w:ascii="TimesET" w:hAnsi="TimesET"/>
                      <w:sz w:val="20"/>
                      <w:szCs w:val="20"/>
                    </w:rPr>
                    <w:t xml:space="preserve"> </w:t>
                  </w:r>
                  <w:r w:rsidRPr="004A78B3">
                    <w:rPr>
                      <w:rFonts w:ascii="TimesET" w:hAnsi="TimesET" w:cs="TimesET"/>
                      <w:sz w:val="20"/>
                      <w:szCs w:val="20"/>
                    </w:rPr>
                    <w:t>проверки</w:t>
                  </w:r>
                  <w:r w:rsidRPr="004A78B3">
                    <w:rPr>
                      <w:rFonts w:ascii="TimesET" w:hAnsi="TimesET"/>
                      <w:sz w:val="20"/>
                      <w:szCs w:val="20"/>
                    </w:rPr>
                    <w:t>,</w:t>
                  </w:r>
                  <w:r>
                    <w:rPr>
                      <w:rFonts w:ascii="TimesET" w:hAnsi="TimesET"/>
                      <w:sz w:val="20"/>
                      <w:szCs w:val="20"/>
                    </w:rPr>
                    <w:t xml:space="preserve"> </w:t>
                  </w:r>
                  <w:r w:rsidRPr="004A78B3">
                    <w:rPr>
                      <w:rFonts w:ascii="TimesET" w:hAnsi="TimesET" w:cs="TimesET"/>
                      <w:sz w:val="20"/>
                      <w:szCs w:val="20"/>
                    </w:rPr>
                    <w:t>предусмотренного</w:t>
                  </w:r>
                  <w:r w:rsidRPr="004A78B3">
                    <w:rPr>
                      <w:rFonts w:ascii="TimesET" w:hAnsi="TimesET"/>
                      <w:sz w:val="20"/>
                      <w:szCs w:val="20"/>
                    </w:rPr>
                    <w:t xml:space="preserve"> </w:t>
                  </w:r>
                  <w:r w:rsidRPr="004A78B3">
                    <w:rPr>
                      <w:rFonts w:ascii="TimesET" w:hAnsi="TimesET" w:cs="TimesET"/>
                      <w:sz w:val="20"/>
                      <w:szCs w:val="20"/>
                    </w:rPr>
                    <w:t>планом</w:t>
                  </w:r>
                  <w:r w:rsidRPr="004A78B3">
                    <w:rPr>
                      <w:rFonts w:ascii="TimesET" w:hAnsi="TimesET"/>
                      <w:sz w:val="20"/>
                      <w:szCs w:val="20"/>
                    </w:rPr>
                    <w:t xml:space="preserve">)                    </w:t>
                  </w:r>
                </w:p>
              </w:txbxContent>
            </v:textbox>
          </v:rect>
        </w:pict>
      </w:r>
      <w:r w:rsidRPr="00523329">
        <w:rPr>
          <w:rFonts w:ascii="Times New Roman" w:hAnsi="Times New Roman" w:cs="Times New Roman"/>
          <w:noProof/>
          <w:sz w:val="17"/>
          <w:szCs w:val="17"/>
        </w:rPr>
        <w:pict>
          <v:rect id="Прямоугольник 13" o:spid="_x0000_s1030" style="position:absolute;left:0;text-align:left;margin-left:113.3pt;margin-top:10.9pt;width:121.1pt;height:68.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t5lgIAADcFAAAOAAAAZHJzL2Uyb0RvYy54bWysVM1u2zAMvg/YOwi6r47T9CdBnSJI0WFA&#10;0RZrh54VWUqM6W+SEjs7Ddh1wB5hD7HLsJ8+g/NGo2TH7bqchl1k0uRHiuRHnZxWUqAVs67QKsPp&#10;Xg8jpqjOCzXP8Jvb8xfHGDlPVE6EVizDa+bw6fj5s5PSjFhfL7TImUUQRLlRaTK88N6MksTRBZPE&#10;7WnDFBi5tpJ4UO08yS0pIboUSb/XO0xKbXNjNWXOwd+zxojHMT7njPorzh3zSGQY7ubjaeM5C2cy&#10;PiGjuSVmUdD2GuQfbiFJoSBpF+qMeIKWtvgrlCyo1U5zv0e1TDTnBWWxBqgm7T2p5mZBDIu1QHOc&#10;6drk/l9Yerm6tqjIYXb7GCkiYUb1l82Hzef6Z32/+Vh/re/rH5tP9a/6W/0dgRN0rDRuBMAbc21b&#10;zYEYyq+4leELhaEqdnnddZlVHlH4mR7sHw2PYBgUbMeHw+FBHEPygDbW+ZdMSxSEDFuYYmwuWV04&#10;DxnBdesCSrhNkz9Kfi1YuIJQrxmHyiBjP6Ijp9hUWLQiwAZCKVP+MNQD8aJ3gPFCiA6Y7gIKn7ag&#10;1jfAWORaB+ztAv6ZsUPErFr5DiwLpe2uAPnbLnPjv62+qTmU76tZFcc52A5qpvM1jNjqhvvO0PMC&#10;2npBnL8mFsgOk4AF9ldwcKHLDOtWwmih7ftd/4M/cBCsGJWwPBl275bEMozEKwXsHKaDQdi2qAwO&#10;jvqg2MeW2WOLWsqphomk8FQYGsXg78VW5FbLO9jzScgKJqIo5M4w9XarTH2z1PBSUDaZRDfYMEP8&#10;hboxNAQPfQ60ua3uiDUttzyw8lJvF42MnlCs8Q1IpSdLr3kR+Rc63fS1nQBsZ6RR+5KE9X+sR6+H&#10;9278GwAA//8DAFBLAwQUAAYACAAAACEAs/dfgd0AAAAKAQAADwAAAGRycy9kb3ducmV2LnhtbEyP&#10;wU7DMBBE70j9B2srcaNOIjBViFOhShxyiBCFiOs2dpOIeB3Fbhv+nuUEtxnt0+xMsVvcKC52DoMn&#10;DekmAWGp9WagTsPH+8vdFkSISAZHT1bDtw2wK1c3BebGX+nNXg6xExxCIUcNfYxTLmVoe+swbPxk&#10;iW8nPzuMbOdOmhmvHO5GmSWJkg4H4g89Tnbf2/brcHYaalXXGVbNZ1M1+yo8puY1nozWt+vl+QlE&#10;tEv8g+G3PleHkjsd/ZlMEKOGLFOKURYpT2DgXm1ZHJl8YCHLQv6fUP4AAAD//wMAUEsBAi0AFAAG&#10;AAgAAAAhALaDOJL+AAAA4QEAABMAAAAAAAAAAAAAAAAAAAAAAFtDb250ZW50X1R5cGVzXS54bWxQ&#10;SwECLQAUAAYACAAAACEAOP0h/9YAAACUAQAACwAAAAAAAAAAAAAAAAAvAQAAX3JlbHMvLnJlbHNQ&#10;SwECLQAUAAYACAAAACEAEE+reZYCAAA3BQAADgAAAAAAAAAAAAAAAAAuAgAAZHJzL2Uyb0RvYy54&#10;bWxQSwECLQAUAAYACAAAACEAs/dfgd0AAAAKAQAADwAAAAAAAAAAAAAAAADwBAAAZHJzL2Rvd25y&#10;ZXYueG1sUEsFBgAAAAAEAAQA8wAAAPoFAAAAAA==&#10;" fillcolor="white [3201]" strokecolor="#f79646 [3209]" strokeweight="2pt">
            <v:textbox>
              <w:txbxContent>
                <w:p w:rsidR="00523329" w:rsidRPr="004A78B3" w:rsidRDefault="00523329" w:rsidP="004A78B3">
                  <w:pPr>
                    <w:spacing w:line="240" w:lineRule="auto"/>
                    <w:jc w:val="center"/>
                    <w:rPr>
                      <w:sz w:val="20"/>
                      <w:szCs w:val="20"/>
                    </w:rPr>
                  </w:pPr>
                  <w:r w:rsidRPr="004A78B3">
                    <w:rPr>
                      <w:rFonts w:ascii="TimesET" w:hAnsi="TimesET"/>
                      <w:sz w:val="20"/>
                      <w:szCs w:val="20"/>
                    </w:rPr>
                    <w:t xml:space="preserve">                </w:t>
                  </w:r>
                  <w:r w:rsidRPr="004A78B3">
                    <w:rPr>
                      <w:rFonts w:ascii="TimesET" w:hAnsi="TimesET" w:cs="TimesET"/>
                      <w:sz w:val="20"/>
                      <w:szCs w:val="20"/>
                    </w:rPr>
                    <w:t>Проведение</w:t>
                  </w:r>
                  <w:r w:rsidRPr="004A78B3">
                    <w:rPr>
                      <w:rFonts w:ascii="TimesET" w:hAnsi="TimesET"/>
                      <w:sz w:val="20"/>
                      <w:szCs w:val="20"/>
                    </w:rPr>
                    <w:t xml:space="preserve"> </w:t>
                  </w:r>
                  <w:r w:rsidRPr="004A78B3">
                    <w:rPr>
                      <w:rFonts w:ascii="TimesET" w:hAnsi="TimesET" w:cs="TimesET"/>
                      <w:sz w:val="20"/>
                      <w:szCs w:val="20"/>
                    </w:rPr>
                    <w:t>плановой</w:t>
                  </w:r>
                  <w:r w:rsidRPr="004A78B3">
                    <w:rPr>
                      <w:rFonts w:ascii="TimesET" w:hAnsi="TimesET"/>
                      <w:sz w:val="20"/>
                      <w:szCs w:val="20"/>
                    </w:rPr>
                    <w:t xml:space="preserve"> </w:t>
                  </w:r>
                  <w:r w:rsidRPr="004A78B3">
                    <w:rPr>
                      <w:rFonts w:ascii="TimesET" w:hAnsi="TimesET" w:cs="TimesET"/>
                      <w:sz w:val="20"/>
                      <w:szCs w:val="20"/>
                    </w:rPr>
                    <w:t>проверки</w:t>
                  </w:r>
                </w:p>
              </w:txbxContent>
            </v:textbox>
          </v:rect>
        </w:pict>
      </w:r>
      <w:r w:rsidRPr="00523329">
        <w:rPr>
          <w:rFonts w:ascii="Times New Roman" w:hAnsi="Times New Roman" w:cs="Times New Roman"/>
          <w:noProof/>
          <w:sz w:val="17"/>
          <w:szCs w:val="17"/>
        </w:rPr>
        <w:pict>
          <v:rect id="Прямоугольник 15" o:spid="_x0000_s1031" style="position:absolute;left:0;text-align:left;margin-left:-34.6pt;margin-top:11pt;width:133.65pt;height:68.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ZNkwIAADcFAAAOAAAAZHJzL2Uyb0RvYy54bWysVM1u2zAMvg/YOwi6r46zNk2DOkXQosOA&#10;oi3WDj0rspQY098kJXZ2GtDrgD3CHmKXYT99BueNRsmOm3U5DbvIpMmPFMmPOj6ppEBLZl2hVYbT&#10;vR5GTFGdF2qW4be35y+GGDlPVE6EVizDK+bwyfj5s+PSjFhfz7XImUUQRLlRaTI8996MksTROZPE&#10;7WnDFBi5tpJ4UO0syS0pIboUSb/XGySltrmxmjLn4O9ZY8TjGJ9zRv0V5455JDIMd/PxtPGchjMZ&#10;H5PRzBIzL2h7DfIPt5CkUJC0C3VGPEELW/wVShbUaqe536NaJprzgrJYA1ST9p5UczMnhsVaoDnO&#10;dG1y/y8svVxeW1TkMLsDjBSRMKP6y/rj+nP9s35Y39df64f6x/pT/av+Vn9H4AQdK40bAfDGXNtW&#10;cyCG8ituZfhCYaiKXV51XWaVRxR+poOjw5cHkI2CbTg4Gh4OQ9DkEW2s86+YligIGbYwxdhcsrxw&#10;vnHduAAu3KbJHyW/EixcQag3jENlkLEf0ZFT7FRYtCTABkIpU37Qpo7eAcYLITpgugsofNqCWt8A&#10;Y5FrHbC3C/hnxg4Rs2rlO7AslLa7AuTvusyN/6b6puZQvq+mVRxnN6ipzlcwYqsb7jtDzwto6wVx&#10;/ppYIDusBSywv4KDC11mWLcSRnNtP+z6H/yBg2DFqITlybB7vyCWYSReK2DnUbq/H7YtKvsHh31Q&#10;7LZlum1RC3mqYSIpPBWGRjH4e7ERudXyDvZ8ErKCiSgKuTNMvd0op75ZangpKJtMohtsmCH+Qt0Y&#10;GoKHPgfa3FZ3xJqWWx5Yeak3i0ZGTyjW+Aak0pOF17yI/AudbvraTgC2MzK4fUnC+m/r0evxvRv/&#10;BgAA//8DAFBLAwQUAAYACAAAACEAQyYLUt8AAAAKAQAADwAAAGRycy9kb3ducmV2LnhtbEyPwU6D&#10;QBCG7ya+w2ZMvLULJGJBlsY08cCBGFuJ1yk7BSI7S9hti2/v9qS3mcyXf76/2C5mFBea3WBZQbyO&#10;QBC3Vg/cKfg8vK02IJxH1jhaJgU/5GBb3t8VmGt75Q+67H0nQgi7HBX03k+5lK7tyaBb24k43E52&#10;NujDOndSz3gN4WaUSRSl0uDA4UOPE+16ar/3Z6OgTus6war5aqpmV7nnWL/7k1bq8WF5fQHhafF/&#10;MNz0gzqUweloz6ydGBWs0iwJqIIkCZ1uQLaJQRzD8JRFIMtC/q9Q/gIAAP//AwBQSwECLQAUAAYA&#10;CAAAACEAtoM4kv4AAADhAQAAEwAAAAAAAAAAAAAAAAAAAAAAW0NvbnRlbnRfVHlwZXNdLnhtbFBL&#10;AQItABQABgAIAAAAIQA4/SH/1gAAAJQBAAALAAAAAAAAAAAAAAAAAC8BAABfcmVscy8ucmVsc1BL&#10;AQItABQABgAIAAAAIQALnmZNkwIAADcFAAAOAAAAAAAAAAAAAAAAAC4CAABkcnMvZTJvRG9jLnht&#10;bFBLAQItABQABgAIAAAAIQBDJgtS3wAAAAoBAAAPAAAAAAAAAAAAAAAAAO0EAABkcnMvZG93bnJl&#10;di54bWxQSwUGAAAAAAQABADzAAAA+QUAAAAA&#10;" fillcolor="white [3201]" strokecolor="#f79646 [3209]" strokeweight="2pt">
            <v:textbox>
              <w:txbxContent>
                <w:p w:rsidR="00523329" w:rsidRPr="004A78B3" w:rsidRDefault="00523329" w:rsidP="004A78B3">
                  <w:pPr>
                    <w:jc w:val="center"/>
                    <w:rPr>
                      <w:sz w:val="20"/>
                      <w:szCs w:val="20"/>
                    </w:rPr>
                  </w:pPr>
                  <w:r w:rsidRPr="004A78B3">
                    <w:rPr>
                      <w:rFonts w:ascii="TimesET" w:hAnsi="TimesET"/>
                      <w:sz w:val="20"/>
                      <w:szCs w:val="20"/>
                    </w:rPr>
                    <w:t xml:space="preserve"> </w:t>
                  </w:r>
                  <w:r w:rsidRPr="004A78B3">
                    <w:rPr>
                      <w:rFonts w:ascii="TimesET" w:hAnsi="TimesET" w:cs="TimesET"/>
                      <w:sz w:val="20"/>
                      <w:szCs w:val="20"/>
                    </w:rPr>
                    <w:t>Оформление</w:t>
                  </w:r>
                  <w:r w:rsidRPr="004A78B3">
                    <w:rPr>
                      <w:rFonts w:ascii="TimesET" w:hAnsi="TimesET"/>
                      <w:sz w:val="20"/>
                      <w:szCs w:val="20"/>
                    </w:rPr>
                    <w:t xml:space="preserve"> </w:t>
                  </w:r>
                  <w:r w:rsidRPr="004A78B3">
                    <w:rPr>
                      <w:rFonts w:ascii="TimesET" w:hAnsi="TimesET" w:cs="TimesET"/>
                      <w:sz w:val="20"/>
                      <w:szCs w:val="20"/>
                    </w:rPr>
                    <w:t>результатов</w:t>
                  </w:r>
                  <w:r w:rsidRPr="004A78B3">
                    <w:rPr>
                      <w:rFonts w:ascii="TimesET" w:hAnsi="TimesET"/>
                      <w:sz w:val="20"/>
                      <w:szCs w:val="20"/>
                    </w:rPr>
                    <w:t xml:space="preserve"> </w:t>
                  </w:r>
                  <w:r w:rsidRPr="004A78B3">
                    <w:rPr>
                      <w:rFonts w:ascii="TimesET" w:hAnsi="TimesET" w:cs="TimesET"/>
                      <w:sz w:val="20"/>
                      <w:szCs w:val="20"/>
                    </w:rPr>
                    <w:t>проверки</w:t>
                  </w:r>
                  <w:r w:rsidRPr="004A78B3">
                    <w:rPr>
                      <w:rFonts w:ascii="TimesET" w:hAnsi="TimesET"/>
                      <w:sz w:val="20"/>
                      <w:szCs w:val="20"/>
                    </w:rPr>
                    <w:t xml:space="preserve">               </w:t>
                  </w:r>
                </w:p>
              </w:txbxContent>
            </v:textbox>
          </v:rect>
        </w:pict>
      </w:r>
      <w:r w:rsidR="00A96BA6" w:rsidRPr="00523329">
        <w:rPr>
          <w:rFonts w:ascii="Times New Roman" w:hAnsi="Times New Roman" w:cs="Times New Roman"/>
          <w:sz w:val="17"/>
          <w:szCs w:val="17"/>
        </w:rPr>
        <w:t xml:space="preserve">      </w:t>
      </w:r>
    </w:p>
    <w:p w:rsidR="00FD310C" w:rsidRPr="00523329" w:rsidRDefault="00FD310C" w:rsidP="00523329">
      <w:pPr>
        <w:pStyle w:val="ConsPlusNonformat"/>
        <w:jc w:val="center"/>
        <w:rPr>
          <w:rFonts w:ascii="Times New Roman" w:hAnsi="Times New Roman" w:cs="Times New Roman"/>
          <w:sz w:val="17"/>
          <w:szCs w:val="17"/>
        </w:rPr>
      </w:pPr>
      <w:r w:rsidRPr="00523329">
        <w:rPr>
          <w:rFonts w:ascii="Times New Roman" w:hAnsi="Times New Roman" w:cs="Times New Roman"/>
          <w:sz w:val="17"/>
          <w:szCs w:val="17"/>
        </w:rPr>
        <w:t xml:space="preserve">      </w:t>
      </w:r>
    </w:p>
    <w:p w:rsidR="00A96BA6" w:rsidRPr="00523329" w:rsidRDefault="00A96BA6" w:rsidP="00523329">
      <w:pPr>
        <w:pStyle w:val="ConsPlusNonformat"/>
        <w:jc w:val="both"/>
        <w:rPr>
          <w:rFonts w:ascii="Times New Roman" w:hAnsi="Times New Roman" w:cs="Times New Roman"/>
          <w:sz w:val="17"/>
          <w:szCs w:val="17"/>
        </w:rPr>
      </w:pPr>
    </w:p>
    <w:p w:rsidR="00FD310C" w:rsidRPr="00523329" w:rsidRDefault="0065332C" w:rsidP="00523329">
      <w:pPr>
        <w:pStyle w:val="ConsPlusNonformat"/>
        <w:jc w:val="center"/>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12" o:spid="_x0000_s1054" type="#_x0000_t32" style="position:absolute;left:0;text-align:left;margin-left:233.1pt;margin-top:8.7pt;width:15.5pt;height:.4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NDBQIAAB8EAAAOAAAAZHJzL2Uyb0RvYy54bWysU0uOEzEQ3SNxB8t70p1IMwpROrPI8Fkg&#10;iPjtPW47bck/lU062Q1cYI7AFdiw4KM5Q/eNKLuTBgESArEp2V31nuu9ql5e7I0mOwFBOVvR6aSk&#10;RFjuamW3FX318uG9OSUhMlsz7ayo6EEEerG6e2fZ+oWYucbpWgBBEhsWra9oE6NfFEXgjTAsTJwX&#10;FpPSgWERr7AtamAtshtdzMryvGgd1B4cFyHg18shSVeZX0rB4zMpg4hEVxR7izlCjlcpFqslW2yB&#10;+UbxYxvsH7owTFl8dKS6ZJGRN6B+oTKKgwtOxgl3pnBSKi6yBlQzLX9S86JhXmQtaE7wo03h/9Hy&#10;p7sNEFXj7GaUWGZwRt37/rq/6b52H/ob0r/tbjH07/rr7mP3pfvc3XafCBajc60PCyRY2w0cb8Fv&#10;INmwl2CI1Mo/RmKaT6/TKeVQNNnnCRzGCYh9JBw/Tu+fz89wThxTZ+U8z6cY6BLUQ4iPhDMkHSoa&#10;IjC1beLaWYuTdjA8wHZPQsSGEHgCJLC2KUam9ANbk3jwKJUBuDZJwdqUL5KkQUQ+xYMWA/a5kGhT&#10;ajGLyAsq1hrIjuFqMc6FjdORCasTTCqtR2D5Z+CxPkFFXt6/AY+I/LKzcQQbZR387vW4P7Ush/qT&#10;A4PuZMGVqw95vNka3MLs1fGPSWv+4z3Dv//Xq28AAAD//wMAUEsDBBQABgAIAAAAIQC8qT6r3QAA&#10;AAkBAAAPAAAAZHJzL2Rvd25yZXYueG1sTI/NTsMwEITvSLyDtUjcqEMUkhDiVPxKSPTStA/gxNs4&#10;wj9R7Lbh7VlO5bgzn2Zn6vViDTvhHEbvBNyvEmDoeq9GNwjY7z7uSmAhSqek8Q4F/GCAdXN9VctK&#10;+bPb4qmNA6MQFyopQMc4VZyHXqOVYeUndOQd/GxlpHMeuJrlmcKt4WmS5NzK0dEHLSd81dh/t0cr&#10;YFNsZ3w3m7Y8vKiv+PD5prv9Tojbm+X5CVjEJV5g+KtP1aGhTp0/OhWYEZDleUooGUUGjIDssSCh&#10;I6FMgTc1/7+g+QUAAP//AwBQSwECLQAUAAYACAAAACEAtoM4kv4AAADhAQAAEwAAAAAAAAAAAAAA&#10;AAAAAAAAW0NvbnRlbnRfVHlwZXNdLnhtbFBLAQItABQABgAIAAAAIQA4/SH/1gAAAJQBAAALAAAA&#10;AAAAAAAAAAAAAC8BAABfcmVscy8ucmVsc1BLAQItABQABgAIAAAAIQB2SnNDBQIAAB8EAAAOAAAA&#10;AAAAAAAAAAAAAC4CAABkcnMvZTJvRG9jLnhtbFBLAQItABQABgAIAAAAIQC8qT6r3QAAAAkBAAAP&#10;AAAAAAAAAAAAAAAAAF8EAABkcnMvZG93bnJldi54bWxQSwUGAAAAAAQABADzAAAAaQUAAAAA&#10;" strokecolor="#4579b8 [3044]">
            <v:stroke endarrow="open"/>
          </v:shape>
        </w:pict>
      </w:r>
      <w:r w:rsidRPr="00523329">
        <w:rPr>
          <w:rFonts w:ascii="Times New Roman" w:hAnsi="Times New Roman" w:cs="Times New Roman"/>
          <w:noProof/>
          <w:sz w:val="17"/>
          <w:szCs w:val="17"/>
        </w:rPr>
        <w:pict>
          <v:shape id="Прямая со стрелкой 14" o:spid="_x0000_s1053" type="#_x0000_t32" style="position:absolute;left:0;text-align:left;margin-left:98.95pt;margin-top:10.35pt;width:12.9pt;height:.4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0XBQIAAB8EAAAOAAAAZHJzL2Uyb0RvYy54bWysU0uOEzEQ3SNxB8t70p0ZGEVROrPI8Fkg&#10;iPjtPW47bck/lU062Q1cYI7AFdjMgo/mDN03ouxOGgRICMSmZHfVe673qnpxvjOabAUE5WxFp5OS&#10;EmG5q5XdVPT1q0f3ZpSEyGzNtLOionsR6Pny7p1F6+fixDVO1wIIktgwb31Fmxj9vCgCb4RhYeK8&#10;sJiUDgyLeIVNUQNrkd3o4qQsz4rWQe3BcRECfr0YknSZ+aUUPD6XMohIdEWxt5gj5HiZYrFcsPkG&#10;mG8UP7TB/qELw5TFR0eqCxYZeQvqFyqjOLjgZJxwZwonpeIia0A10/InNS8b5kXWguYEP9oU/h8t&#10;f7ZdA1E1zu4+JZYZnFH3ob/qr7uv3cf+mvTvulsM/fv+qrvpvnSfu9vuE8FidK71YY4EK7uGwy34&#10;NSQbdhIMkVr5J0hM8+lNOqUciia7PIH9OAGxi4Tjx+nZ6ewU58Qx9aCc5fkUA12CegjxsXCGpENF&#10;QwSmNk1cOWtx0g6GB9j2aYjYEAKPgATWNsXIlH5oaxL3HqUyANcmKVib8kWSNIjIp7jXYsC+EBJt&#10;Si1mEXlBxUoD2TJcLca5sHE6MmF1gkml9Qgs/ww81CeoyMv7N+ARkV92No5go6yD370ed8eW5VB/&#10;dGDQnSy4dPU+jzdbg1uYvTr8MWnNf7xn+Pf/evkNAAD//wMAUEsDBBQABgAIAAAAIQCBroVY3QAA&#10;AAkBAAAPAAAAZHJzL2Rvd25yZXYueG1sTI/NbsIwEITvlfoO1iL1VhxS0UAaB/VXqlQuBB7AiZc4&#10;wj+RbSB9+25P7W1G+2l2ptpM1rALhjh4J2Axz4Ch67waXC/gsP+4XwGLSToljXco4BsjbOrbm0qW&#10;yl/dDi9N6hmFuFhKATqlseQ8dhqtjHM/oqPb0QcrE9nQcxXklcKt4XmWPXIrB0cftBzxVWN3as5W&#10;wLbYBXw322Z1fFFfafn5ptvDXoi72fT8BCzhlP5g+K1P1aGmTq0/OxWZIb8u1oQKyLMCGAF5/kCi&#10;JbFYAq8r/n9B/QMAAP//AwBQSwECLQAUAAYACAAAACEAtoM4kv4AAADhAQAAEwAAAAAAAAAAAAAA&#10;AAAAAAAAW0NvbnRlbnRfVHlwZXNdLnhtbFBLAQItABQABgAIAAAAIQA4/SH/1gAAAJQBAAALAAAA&#10;AAAAAAAAAAAAAC8BAABfcmVscy8ucmVsc1BLAQItABQABgAIAAAAIQApyi0XBQIAAB8EAAAOAAAA&#10;AAAAAAAAAAAAAC4CAABkcnMvZTJvRG9jLnhtbFBLAQItABQABgAIAAAAIQCBroVY3QAAAAkBAAAP&#10;AAAAAAAAAAAAAAAAAF8EAABkcnMvZG93bnJldi54bWxQSwUGAAAAAAQABADzAAAAaQUAAAAA&#10;" strokecolor="#4579b8 [3044]">
            <v:stroke endarrow="open"/>
          </v:shape>
        </w:pict>
      </w:r>
    </w:p>
    <w:p w:rsidR="00FD310C" w:rsidRPr="00523329" w:rsidRDefault="00FD310C" w:rsidP="00523329">
      <w:pPr>
        <w:pStyle w:val="ConsPlusNonformat"/>
        <w:jc w:val="both"/>
        <w:rPr>
          <w:rFonts w:ascii="Times New Roman" w:hAnsi="Times New Roman" w:cs="Times New Roman"/>
          <w:sz w:val="17"/>
          <w:szCs w:val="17"/>
        </w:rPr>
      </w:pPr>
    </w:p>
    <w:p w:rsidR="00FD310C" w:rsidRPr="00523329" w:rsidRDefault="00FD310C" w:rsidP="00523329">
      <w:pPr>
        <w:pStyle w:val="ConsPlusNonformat"/>
        <w:jc w:val="both"/>
        <w:rPr>
          <w:rFonts w:ascii="Times New Roman" w:hAnsi="Times New Roman" w:cs="Times New Roman"/>
          <w:sz w:val="17"/>
          <w:szCs w:val="17"/>
        </w:rPr>
      </w:pPr>
    </w:p>
    <w:p w:rsidR="00FD310C" w:rsidRPr="00523329" w:rsidRDefault="0065332C" w:rsidP="00523329">
      <w:pPr>
        <w:pStyle w:val="ConsPlusNonformat"/>
        <w:jc w:val="center"/>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16" o:spid="_x0000_s1052" type="#_x0000_t32" style="position:absolute;left:0;text-align:left;margin-left:33.1pt;margin-top:7.35pt;width:0;height:24.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x9gEAAAgEAAAOAAAAZHJzL2Uyb0RvYy54bWysU0uO1DAQ3SNxB8t7OkkjjVCr07PoATYI&#10;WnwO4HHsjiX/VDad7t3ABeYIXIENCz6aMyQ3oux0ZxCDRgKxqcSf9+rVq/LyfG802QkIytmaVrOS&#10;EmG5a5Td1vTd22ePnlASIrMN086Kmh5EoOerhw+WnV+IuWudbgQQJLFh0fmatjH6RVEE3grDwsx5&#10;YfFQOjAs4hK2RQOsQ3aji3lZnhWdg8aD4yIE3L0YD+kq80speHwlZRCR6Jqitpgj5HiZYrFassUW&#10;mG8VP8pg/6DCMGUx6UR1wSIj70HdoTKKgwtOxhl3pnBSKi5yDVhNVf5WzZuWeZFrQXOCn2wK/4+W&#10;v9xtgKgGe3dGiWUGe9R/Gq6G6/5H/3m4JsOH/gbD8HG46r/03/tv/U3/leBldK7zYYEEa7uB4yr4&#10;DSQb9hJM+mKBZJ/dPkxui30kfNzkuPu4mldlleiKW5yHEJ8LZ0j6qWmIwNS2jWtnLbbUQZXNZrsX&#10;IY7AEyAl1TbFyJR+ahsSDx5rYgCuOyZJ50XSPqrNf/GgxYh9LST6gfrGHHkSxVoD2TGcIca5sPEk&#10;V1u8nWBSaT0ByyzuXuDxfoKKPKV/A54QObOzcQIbZR38KXvcnyTL8f7JgbHuZMGlaw65j9kaHLfc&#10;kOPTSPP86zrDbx/w6icAAAD//wMAUEsDBBQABgAIAAAAIQBSApbl2gAAAAcBAAAPAAAAZHJzL2Rv&#10;d25yZXYueG1sTI7BTsMwEETvSPyDtUjcqNOCQglxKkTFhUuhVJy38TaOiNdR7DaBr2fhAqfV7Ixm&#10;XrmafKdONMQ2sIH5LANFXAfbcmNg9/Z0tQQVE7LFLjAZ+KQIq+r8rMTChpFf6bRNjZISjgUacCn1&#10;hdaxduQxzkJPLN4hDB6TyKHRdsBRyn2nF1mWa48ty4LDnh4d1R/bozdwF19ciu6d1ofNPN98YbN+&#10;3o3GXF5MD/egEk3pLww/+IIOlTDtw5FtVJ2BPF9IUv43t6DE/9V7uddL0FWp//NX3wAAAP//AwBQ&#10;SwECLQAUAAYACAAAACEAtoM4kv4AAADhAQAAEwAAAAAAAAAAAAAAAAAAAAAAW0NvbnRlbnRfVHlw&#10;ZXNdLnhtbFBLAQItABQABgAIAAAAIQA4/SH/1gAAAJQBAAALAAAAAAAAAAAAAAAAAC8BAABfcmVs&#10;cy8ucmVsc1BLAQItABQABgAIAAAAIQBL/xxx9gEAAAgEAAAOAAAAAAAAAAAAAAAAAC4CAABkcnMv&#10;ZTJvRG9jLnhtbFBLAQItABQABgAIAAAAIQBSApbl2gAAAAcBAAAPAAAAAAAAAAAAAAAAAFAEAABk&#10;cnMvZG93bnJldi54bWxQSwUGAAAAAAQABADzAAAAVwUAAAAA&#10;" strokecolor="#4579b8 [3044]">
            <v:stroke endarrow="open"/>
          </v:shape>
        </w:pict>
      </w:r>
      <w:r w:rsidR="00A96BA6" w:rsidRPr="00523329">
        <w:rPr>
          <w:rFonts w:ascii="Times New Roman" w:hAnsi="Times New Roman" w:cs="Times New Roman"/>
          <w:sz w:val="17"/>
          <w:szCs w:val="17"/>
        </w:rPr>
        <w:t xml:space="preserve">   </w:t>
      </w:r>
    </w:p>
    <w:p w:rsidR="00FD310C" w:rsidRPr="00523329" w:rsidRDefault="00FD310C" w:rsidP="00523329">
      <w:pPr>
        <w:pStyle w:val="ConsPlusNonformat"/>
        <w:jc w:val="center"/>
        <w:rPr>
          <w:rFonts w:ascii="Times New Roman" w:hAnsi="Times New Roman" w:cs="Times New Roman"/>
          <w:sz w:val="17"/>
          <w:szCs w:val="17"/>
        </w:rPr>
      </w:pPr>
    </w:p>
    <w:p w:rsidR="00FD310C" w:rsidRPr="00523329" w:rsidRDefault="0065332C" w:rsidP="00523329">
      <w:pPr>
        <w:pStyle w:val="ConsPlusNonformat"/>
        <w:jc w:val="center"/>
        <w:rPr>
          <w:rFonts w:ascii="Times New Roman" w:hAnsi="Times New Roman" w:cs="Times New Roman"/>
          <w:sz w:val="17"/>
          <w:szCs w:val="17"/>
        </w:rPr>
      </w:pPr>
      <w:r w:rsidRPr="00523329">
        <w:rPr>
          <w:rFonts w:ascii="Times New Roman" w:hAnsi="Times New Roman" w:cs="Times New Roman"/>
          <w:noProof/>
          <w:sz w:val="17"/>
          <w:szCs w:val="17"/>
        </w:rPr>
        <w:pict>
          <v:rect id="Прямоугольник 23" o:spid="_x0000_s1032" style="position:absolute;left:0;text-align:left;margin-left:349.55pt;margin-top:8.6pt;width:101.25pt;height:80.6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ynkQIAADgFAAAOAAAAZHJzL2Uyb0RvYy54bWysVMtu1DAU3SPxD5b3NI++R81Uo1ZFSFVb&#10;0aKuPY7difAL2zPJsEJii8Qn8BFsEI9+Q+aPuHYyaSmzQmwSX9977vNcHx03UqAFs67SqsDZVooR&#10;U1SXlbor8JubsxcHGDlPVEmEVqzAS+bw8fj5s6PajFiuZ1qUzCJwotyoNgWeeW9GSeLojEnitrRh&#10;CpRcW0k8iPYuKS2pwbsUSZ6me0mtbWmspsw5uD3tlHgc/XPOqL/k3DGPRIEhNx+/Nn6n4ZuMj8jo&#10;zhIzq2ifBvmHLCSpFAQdXJ0ST9DcVn+5khW12mnut6iWiea8oizWANVk6ZNqrmfEsFgLNMeZoU3u&#10;/7mlF4sri6qywPk2RopImFH7ZfVh9bn92d6vPrZf2/v2x+pT+6v91n5HYAQdq40bAfDaXNlecnAM&#10;5TfcyvCHwlATu7wcuswajyhcZvnB7sH+LkYUdFmabx+mh8Fr8gA31vmXTEsUDgW2MMbYXbI4d74z&#10;XZsALqTTJRBPfilYyEGo14xDaRAyj+hIKnYiLFoQoAOhlCm/14eO1gHGKyEGYLYJKHzWg3rbAGOR&#10;bAMw3QT8M+KAiFG18gNYVkrbTQ7Kt0Pkzn5dfVdzKN830ybOMxYWbqa6XMKMre7I7ww9q6Ct58T5&#10;K2KB7bAXsMH+Ej5c6LrAuj9hNNP2/ab7YA8kBC1GNWxPgd27ObEMI/FKAT0Ps52dsG5R2Nndz0Gw&#10;jzXTxxo1lycaJpLBW2FoPAZ7L9ZHbrW8hUWfhKigIopC7AJTb9fCie+2Gp4KyiaTaAYrZog/V9eG&#10;Buehz4E2N80tsabnlgdaXuj1ppHRE4p1tgGp9GTuNa8i/x762k8A1jMyuH9Kwv4/lqPVw4M3/g0A&#10;AP//AwBQSwMEFAAGAAgAAAAhACH6JkXeAAAACgEAAA8AAABkcnMvZG93bnJldi54bWxMj8FOg0AQ&#10;hu8mvsNmTLzZBWJoQZbGNPHAgRhbidctOwUiO0vYbYtv7/Skx5n/yz/fFNvFjuKCsx8cKYhXEQik&#10;1pmBOgWfh7enDQgfNBk9OkIFP+hhW97fFTo37kofeNmHTnAJ+Vwr6EOYcil926PVfuUmJM5ObrY6&#10;8Dh30sz6yuV2lEkUpdLqgfhCryfc9dh+789WQZ3WdaKr5qupml3l17F5Dyej1OPD8voCIuAS/mC4&#10;6bM6lOx0dGcyXowK0iyLGeVgnYBgIIviFMTxttg8gywL+f+F8hcAAP//AwBQSwECLQAUAAYACAAA&#10;ACEAtoM4kv4AAADhAQAAEwAAAAAAAAAAAAAAAAAAAAAAW0NvbnRlbnRfVHlwZXNdLnhtbFBLAQIt&#10;ABQABgAIAAAAIQA4/SH/1gAAAJQBAAALAAAAAAAAAAAAAAAAAC8BAABfcmVscy8ucmVsc1BLAQIt&#10;ABQABgAIAAAAIQAAX7ynkQIAADgFAAAOAAAAAAAAAAAAAAAAAC4CAABkcnMvZTJvRG9jLnhtbFBL&#10;AQItABQABgAIAAAAIQAh+iZF3gAAAAoBAAAPAAAAAAAAAAAAAAAAAOsEAABkcnMvZG93bnJldi54&#10;bWxQSwUGAAAAAAQABADzAAAA9gUAAAAA&#10;" fillcolor="white [3201]" strokecolor="#f79646 [3209]" strokeweight="2pt">
            <v:textbox>
              <w:txbxContent>
                <w:p w:rsidR="00523329" w:rsidRPr="00272335" w:rsidRDefault="00523329" w:rsidP="00272335">
                  <w:pPr>
                    <w:jc w:val="center"/>
                    <w:rPr>
                      <w:sz w:val="20"/>
                      <w:szCs w:val="20"/>
                    </w:rPr>
                  </w:pPr>
                  <w:r w:rsidRPr="00272335">
                    <w:rPr>
                      <w:rFonts w:ascii="TimesET" w:hAnsi="TimesET" w:cs="TimesET"/>
                      <w:sz w:val="20"/>
                      <w:szCs w:val="20"/>
                    </w:rPr>
                    <w:t>Сообщение</w:t>
                  </w:r>
                  <w:r w:rsidRPr="00272335">
                    <w:rPr>
                      <w:rFonts w:ascii="TimesET" w:hAnsi="TimesET"/>
                      <w:sz w:val="20"/>
                      <w:szCs w:val="20"/>
                    </w:rPr>
                    <w:t xml:space="preserve"> </w:t>
                  </w:r>
                  <w:r w:rsidRPr="00272335">
                    <w:rPr>
                      <w:rFonts w:ascii="TimesET" w:hAnsi="TimesET" w:cs="TimesET"/>
                      <w:sz w:val="20"/>
                      <w:szCs w:val="20"/>
                    </w:rPr>
                    <w:t>информации</w:t>
                  </w:r>
                  <w:r w:rsidRPr="00272335">
                    <w:rPr>
                      <w:rFonts w:ascii="TimesET" w:hAnsi="TimesET"/>
                      <w:sz w:val="20"/>
                      <w:szCs w:val="20"/>
                    </w:rPr>
                    <w:t xml:space="preserve"> </w:t>
                  </w:r>
                  <w:r w:rsidRPr="00272335">
                    <w:rPr>
                      <w:rFonts w:ascii="TimesET" w:hAnsi="TimesET" w:cs="TimesET"/>
                      <w:sz w:val="20"/>
                      <w:szCs w:val="20"/>
                    </w:rPr>
                    <w:t>о</w:t>
                  </w:r>
                  <w:r w:rsidRPr="00272335">
                    <w:rPr>
                      <w:rFonts w:ascii="TimesET" w:hAnsi="TimesET"/>
                      <w:sz w:val="20"/>
                      <w:szCs w:val="20"/>
                    </w:rPr>
                    <w:t xml:space="preserve"> </w:t>
                  </w:r>
                  <w:r w:rsidRPr="00272335">
                    <w:rPr>
                      <w:rFonts w:ascii="TimesET" w:hAnsi="TimesET" w:cs="TimesET"/>
                      <w:sz w:val="20"/>
                      <w:szCs w:val="20"/>
                    </w:rPr>
                    <w:t>правонарушениях</w:t>
                  </w:r>
                  <w:r w:rsidRPr="00272335">
                    <w:rPr>
                      <w:rFonts w:ascii="TimesET" w:hAnsi="TimesET"/>
                      <w:sz w:val="20"/>
                      <w:szCs w:val="20"/>
                    </w:rPr>
                    <w:t xml:space="preserve"> </w:t>
                  </w:r>
                  <w:r w:rsidRPr="00272335">
                    <w:rPr>
                      <w:rFonts w:ascii="TimesET" w:hAnsi="TimesET" w:cs="TimesET"/>
                      <w:sz w:val="20"/>
                      <w:szCs w:val="20"/>
                    </w:rPr>
                    <w:t>и</w:t>
                  </w:r>
                  <w:r w:rsidRPr="00272335">
                    <w:rPr>
                      <w:rFonts w:ascii="TimesET" w:hAnsi="TimesET"/>
                      <w:sz w:val="20"/>
                      <w:szCs w:val="20"/>
                    </w:rPr>
                    <w:t xml:space="preserve"> </w:t>
                  </w:r>
                  <w:r w:rsidRPr="00272335">
                    <w:rPr>
                      <w:rFonts w:ascii="TimesET" w:hAnsi="TimesET" w:cs="TimesET"/>
                      <w:sz w:val="20"/>
                      <w:szCs w:val="20"/>
                    </w:rPr>
                    <w:t>преступлениях</w:t>
                  </w:r>
                  <w:r w:rsidRPr="00272335">
                    <w:rPr>
                      <w:rFonts w:ascii="TimesET" w:hAnsi="TimesET"/>
                      <w:sz w:val="20"/>
                      <w:szCs w:val="20"/>
                    </w:rPr>
                    <w:t xml:space="preserve">    </w:t>
                  </w:r>
                </w:p>
              </w:txbxContent>
            </v:textbox>
          </v:rect>
        </w:pict>
      </w:r>
      <w:r w:rsidRPr="00523329">
        <w:rPr>
          <w:rFonts w:ascii="Times New Roman" w:hAnsi="Times New Roman" w:cs="Times New Roman"/>
          <w:noProof/>
          <w:sz w:val="17"/>
          <w:szCs w:val="17"/>
        </w:rPr>
        <w:pict>
          <v:rect id="Прямоугольник 19" o:spid="_x0000_s1033" style="position:absolute;left:0;text-align:left;margin-left:68.45pt;margin-top:8.6pt;width:168.1pt;height:84.9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B+kwIAADgFAAAOAAAAZHJzL2Uyb0RvYy54bWysVEtu2zAQ3RfoHQjuG1mOaydG5MBIkKJA&#10;kBhNiqxpioyF8leStuSuCmRboEfoIbop+skZ5Bt1SMlKmnpVdCNxOPPm+4ZHx5UUaMWsK7TKcLrX&#10;w4gpqvNC3Wb47fXZiwOMnCcqJ0IrluE1c/h48vzZUWnGrK8XWuTMInCi3Lg0GV54b8ZJ4uiCSeL2&#10;tGEKlFxbSTyI9jbJLSnBuxRJv9cbJqW2ubGaMufg9rRR4kn0zzmj/pJzxzwSGYbcfPza+J2HbzI5&#10;IuNbS8yioG0a5B+ykKRQELRzdUo8QUtb/OVKFtRqp7nfo1ommvOCslgDVJP2nlRztSCGxVqgOc50&#10;bXL/zy29WM0sKnKY3SFGikiYUf1l83Hzuf5Z32/u6q/1ff1j86n+VX+rvyMwgo6Vxo0BeGVmtpUc&#10;HEP5Fbcy/KEwVMUur7sus8ojCpf9dH9wMIJhUNClvdHBcLgfvCYPcGOdf8W0ROGQYQtjjN0lq3Pn&#10;G9OtCeBCOk0C8eTXgoUchHrDOJQWQkZ0JBU7ERatCNCBUMqUH7aho3WA8UKIDpjuAgqftqDWNsBY&#10;JFsH7O0C/hmxQ8SoWvkOLAul7S4H+bsucmO/rb6pOZTvq3kV5zkKOYabuc7XMGOrG/I7Q88KaOs5&#10;cX5GLLAdRgEb7C/hw4UuM6zbE0YLbT/sug/2QELQYlTC9mTYvV8SyzASrxXQ8zAdDMK6RWHwctQH&#10;wT7WzB9r1FKeaJhICm+FofEY7L3YHrnV8gYWfRqigoooCrEzTL3dCie+2Wp4KiibTqMZrJgh/lxd&#10;GRqchz4H2lxXN8SallseaHmht5tGxk8o1tgGpNLTpde8iPx76Gs7AVjPyOD2KQn7/1iOVg8P3uQ3&#10;AAAA//8DAFBLAwQUAAYACAAAACEA2+/NEd8AAAAKAQAADwAAAGRycy9kb3ducmV2LnhtbEyPQU+D&#10;QBCF7yb+h82YeLML1EBFlsY08cCBGKvE65SdApHdJey2xX/veLK3eTMvb75XbBczijPNfnBWQbyK&#10;QJBtnR5sp+Dz4/VhA8IHtBpHZ0nBD3nYlrc3BebaXew7nfehExxifY4K+hCmXErf9mTQr9xElm9H&#10;NxsMLOdO6hkvHG5GmURRKg0Olj/0ONGup/Z7fzIK6rSuE6yar6ZqdpXPYv0Wjlqp+7vl5RlEoCX8&#10;m+EPn9GhZKaDO1ntxch6nT6xlYcsAcGGx2wdgzjwYpPFIMtCXlcofwEAAP//AwBQSwECLQAUAAYA&#10;CAAAACEAtoM4kv4AAADhAQAAEwAAAAAAAAAAAAAAAAAAAAAAW0NvbnRlbnRfVHlwZXNdLnhtbFBL&#10;AQItABQABgAIAAAAIQA4/SH/1gAAAJQBAAALAAAAAAAAAAAAAAAAAC8BAABfcmVscy8ucmVsc1BL&#10;AQItABQABgAIAAAAIQBS9TB+kwIAADgFAAAOAAAAAAAAAAAAAAAAAC4CAABkcnMvZTJvRG9jLnht&#10;bFBLAQItABQABgAIAAAAIQDb780R3wAAAAoBAAAPAAAAAAAAAAAAAAAAAO0EAABkcnMvZG93bnJl&#10;di54bWxQSwUGAAAAAAQABADzAAAA+QUAAAAA&#10;" fillcolor="white [3201]" strokecolor="#f79646 [3209]" strokeweight="2pt">
            <v:textbox>
              <w:txbxContent>
                <w:p w:rsidR="00523329" w:rsidRPr="004A78B3" w:rsidRDefault="00523329" w:rsidP="004A78B3">
                  <w:pPr>
                    <w:pStyle w:val="ConsPlusNonformat"/>
                    <w:jc w:val="both"/>
                  </w:pPr>
                  <w:r w:rsidRPr="004A78B3">
                    <w:rPr>
                      <w:rFonts w:ascii="TimesET" w:hAnsi="TimesET" w:cs="TimesET"/>
                    </w:rPr>
                    <w:t>В</w:t>
                  </w:r>
                  <w:r w:rsidRPr="004A78B3">
                    <w:rPr>
                      <w:rFonts w:ascii="TimesET" w:hAnsi="TimesET"/>
                    </w:rPr>
                    <w:t xml:space="preserve">ыдача </w:t>
                  </w:r>
                  <w:r>
                    <w:rPr>
                      <w:rFonts w:ascii="TimesET" w:hAnsi="TimesET"/>
                    </w:rPr>
                    <w:t>п</w:t>
                  </w:r>
                  <w:r w:rsidRPr="004A78B3">
                    <w:rPr>
                      <w:rFonts w:ascii="TimesET" w:hAnsi="TimesET"/>
                    </w:rPr>
                    <w:t>редписания об устранении</w:t>
                  </w:r>
                  <w:r>
                    <w:rPr>
                      <w:rFonts w:ascii="TimesET" w:hAnsi="TimesET"/>
                    </w:rPr>
                    <w:t xml:space="preserve"> </w:t>
                  </w:r>
                  <w:r w:rsidRPr="004A78B3">
                    <w:rPr>
                      <w:rFonts w:ascii="TimesET" w:hAnsi="TimesET"/>
                    </w:rPr>
                    <w:t>выявленных нарушений</w:t>
                  </w:r>
                  <w:r>
                    <w:rPr>
                      <w:rFonts w:ascii="TimesET" w:hAnsi="TimesET"/>
                    </w:rPr>
                    <w:t xml:space="preserve"> </w:t>
                  </w:r>
                  <w:r w:rsidRPr="00A96BA6">
                    <w:rPr>
                      <w:rFonts w:ascii="TimesET" w:hAnsi="TimesET" w:cs="TimesET"/>
                    </w:rPr>
                    <w:t>обязательных</w:t>
                  </w:r>
                  <w:r w:rsidRPr="00A96BA6">
                    <w:rPr>
                      <w:rFonts w:ascii="TimesET" w:hAnsi="TimesET"/>
                    </w:rPr>
                    <w:t xml:space="preserve"> </w:t>
                  </w:r>
                  <w:r w:rsidRPr="00A96BA6">
                    <w:rPr>
                      <w:rFonts w:ascii="TimesET" w:hAnsi="TimesET" w:cs="TimesET"/>
                    </w:rPr>
                    <w:t>требований</w:t>
                  </w:r>
                  <w:r w:rsidRPr="004A78B3">
                    <w:rPr>
                      <w:rFonts w:ascii="TimesET" w:hAnsi="TimesET"/>
                    </w:rPr>
                    <w:t xml:space="preserve"> (</w:t>
                  </w:r>
                  <w:r w:rsidRPr="004A78B3">
                    <w:rPr>
                      <w:rFonts w:ascii="TimesET" w:hAnsi="TimesET" w:cs="TimesET"/>
                    </w:rPr>
                    <w:t>в</w:t>
                  </w:r>
                  <w:r w:rsidRPr="004A78B3">
                    <w:rPr>
                      <w:rFonts w:ascii="TimesET" w:hAnsi="TimesET"/>
                    </w:rPr>
                    <w:t xml:space="preserve"> </w:t>
                  </w:r>
                  <w:r w:rsidRPr="004A78B3">
                    <w:rPr>
                      <w:rFonts w:ascii="TimesET" w:hAnsi="TimesET" w:cs="TimesET"/>
                    </w:rPr>
                    <w:t>случае</w:t>
                  </w:r>
                  <w:r w:rsidRPr="004A78B3">
                    <w:rPr>
                      <w:rFonts w:ascii="TimesET" w:hAnsi="TimesET"/>
                    </w:rPr>
                    <w:t xml:space="preserve"> </w:t>
                  </w:r>
                  <w:r w:rsidRPr="004A78B3">
                    <w:rPr>
                      <w:rFonts w:ascii="TimesET" w:hAnsi="TimesET" w:cs="TimesET"/>
                    </w:rPr>
                    <w:t>выявления</w:t>
                  </w:r>
                  <w:r w:rsidRPr="00A96BA6">
                    <w:rPr>
                      <w:rFonts w:ascii="TimesET" w:hAnsi="TimesET"/>
                    </w:rPr>
                    <w:t xml:space="preserve"> </w:t>
                  </w:r>
                  <w:r w:rsidRPr="00A96BA6">
                    <w:rPr>
                      <w:rFonts w:ascii="TimesET" w:hAnsi="TimesET" w:cs="TimesET"/>
                    </w:rPr>
                    <w:t>нарушений</w:t>
                  </w:r>
                  <w:r w:rsidRPr="00A96BA6">
                    <w:rPr>
                      <w:rFonts w:ascii="TimesET" w:hAnsi="TimesET"/>
                    </w:rPr>
                    <w:t xml:space="preserve">)           </w:t>
                  </w:r>
                </w:p>
              </w:txbxContent>
            </v:textbox>
          </v:rect>
        </w:pict>
      </w:r>
      <w:r w:rsidRPr="00523329">
        <w:rPr>
          <w:rFonts w:ascii="Times New Roman" w:hAnsi="Times New Roman" w:cs="Times New Roman"/>
          <w:noProof/>
          <w:sz w:val="17"/>
          <w:szCs w:val="17"/>
        </w:rPr>
        <w:pict>
          <v:rect id="Прямоугольник 17" o:spid="_x0000_s1034" style="position:absolute;left:0;text-align:left;margin-left:-31.15pt;margin-top:8.6pt;width:87.95pt;height:54.3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fkgIAADcFAAAOAAAAZHJzL2Uyb0RvYy54bWysVMtuEzEU3SPxD5b3dDJRmzZRJ1XUqgip&#10;aitS1LXjsZsRfmE7mQkrJLZIfAIfwQbx6DdM/ohrz6OlZIXYeHzn3nOf5/r4pJICrZl1hVYZTvcG&#10;GDFFdV6ouwy/uTl/cYSR80TlRGjFMrxhDp9Mnz87Ls2EDfVSi5xZBE6Um5Qmw0vvzSRJHF0ySdye&#10;NkyBkmsriQfR3iW5JSV4lyIZDgajpNQ2N1ZT5hz8PWuUeBr9c86ov+LcMY9EhiE3H08bz0U4k+kx&#10;mdxZYpYFbdMg/5CFJIWCoL2rM+IJWtniL1eyoFY7zf0e1TLRnBeUxRqgmnTwpJr5khgWa4HmONO3&#10;yf0/t/RyfW1RkcPsDjFSRMKM6i/bD9vP9c/6fvux/lrf1z+2n+pf9bf6OwIj6Fhp3ASAc3NtW8nB&#10;NZRfcSvDFwpDVezypu8yqzyi8DNN09F4dIARBd3oaDwejILT5AFtrPMvmZYoXDJsYYqxuWR94Xxj&#10;2pkALmTTxI83vxEspCDUa8ahMog4jOjIKXYqLFoTYAOhlCnfhY7WAcYLIXpgugsofNrm29oGGItc&#10;64GDXcA/I/aIGFUr34NlobTd5SB/20du7Lvqm5pD+b5aVHGcR92gFjrfwIitbrjvDD0voK0XxPlr&#10;YoHssBawwP4KDi50mWHd3jBaavt+1/9gDxwELUYlLE+G3bsVsQwj8UoBO8fp/n7YtijsHxwOQbCP&#10;NYvHGrWSpxomksJTYWi8Bnsvuiu3Wt7Cns9CVFARRSF2hqm3nXDqm6WGl4Ky2SyawYYZ4i/U3NDg&#10;PPQ50OamuiXWtNzywMpL3S0amTyhWGMbkErPVl7zIvIvdLrpazsB2M7I4PYlCev/WI5WD+/d9DcA&#10;AAD//wMAUEsDBBQABgAIAAAAIQAno4Bi3wAAAAoBAAAPAAAAZHJzL2Rvd25yZXYueG1sTI/BaoNA&#10;EIbvhb7DMoHeklVDTbCuoQR68CClaaXXiTtRiTsr7iaxb9/Nqb3N8H/8802+m80grjS53rKCeBWB&#10;IG6s7rlV8PX5ttyCcB5Z42CZFPyQg13x+JBjpu2NP+h68K0IJewyVNB5P2ZSuqYjg25lR+KQnexk&#10;0Id1aqWe8BbKzSCTKEqlwZ7DhQ5H2nfUnA8Xo6BKqyrBsv6uy3pfuk2s3/1JK/W0mF9fQHia/R8M&#10;d/2gDkVwOtoLaycGBcs0WQc0BJsExB2I1ymIYxiS5y3IIpf/Xyh+AQAA//8DAFBLAQItABQABgAI&#10;AAAAIQC2gziS/gAAAOEBAAATAAAAAAAAAAAAAAAAAAAAAABbQ29udGVudF9UeXBlc10ueG1sUEsB&#10;Ai0AFAAGAAgAAAAhADj9If/WAAAAlAEAAAsAAAAAAAAAAAAAAAAALwEAAF9yZWxzLy5yZWxzUEsB&#10;Ai0AFAAGAAgAAAAhAP66Ht+SAgAANwUAAA4AAAAAAAAAAAAAAAAALgIAAGRycy9lMm9Eb2MueG1s&#10;UEsBAi0AFAAGAAgAAAAhACejgGLfAAAACgEAAA8AAAAAAAAAAAAAAAAA7AQAAGRycy9kb3ducmV2&#10;LnhtbFBLBQYAAAAABAAEAPMAAAD4BQAAAAA=&#10;" fillcolor="white [3201]" strokecolor="#f79646 [3209]" strokeweight="2pt">
            <v:textbox>
              <w:txbxContent>
                <w:p w:rsidR="00523329" w:rsidRPr="00272335" w:rsidRDefault="00523329" w:rsidP="004A78B3">
                  <w:pPr>
                    <w:jc w:val="center"/>
                    <w:rPr>
                      <w:sz w:val="20"/>
                      <w:szCs w:val="20"/>
                    </w:rPr>
                  </w:pPr>
                  <w:r>
                    <w:rPr>
                      <w:rFonts w:ascii="TimesET" w:hAnsi="TimesET"/>
                      <w:sz w:val="20"/>
                      <w:szCs w:val="20"/>
                    </w:rPr>
                    <w:t xml:space="preserve">      </w:t>
                  </w:r>
                  <w:r w:rsidRPr="00272335">
                    <w:rPr>
                      <w:rFonts w:ascii="TimesET" w:hAnsi="TimesET" w:cs="TimesET"/>
                      <w:sz w:val="20"/>
                      <w:szCs w:val="20"/>
                    </w:rPr>
                    <w:t>Составление</w:t>
                  </w:r>
                  <w:r w:rsidRPr="00272335">
                    <w:rPr>
                      <w:rFonts w:ascii="TimesET" w:hAnsi="TimesET"/>
                      <w:sz w:val="20"/>
                      <w:szCs w:val="20"/>
                    </w:rPr>
                    <w:t xml:space="preserve"> </w:t>
                  </w:r>
                  <w:r w:rsidRPr="00272335">
                    <w:rPr>
                      <w:rFonts w:ascii="TimesET" w:hAnsi="TimesET" w:cs="TimesET"/>
                      <w:sz w:val="20"/>
                      <w:szCs w:val="20"/>
                    </w:rPr>
                    <w:t>акта</w:t>
                  </w:r>
                  <w:r w:rsidRPr="00272335">
                    <w:rPr>
                      <w:rFonts w:ascii="TimesET" w:hAnsi="TimesET"/>
                      <w:sz w:val="20"/>
                      <w:szCs w:val="20"/>
                    </w:rPr>
                    <w:t xml:space="preserve"> </w:t>
                  </w:r>
                  <w:r w:rsidRPr="00272335">
                    <w:rPr>
                      <w:rFonts w:ascii="TimesET" w:hAnsi="TimesET" w:cs="TimesET"/>
                      <w:sz w:val="20"/>
                      <w:szCs w:val="20"/>
                    </w:rPr>
                    <w:t>проверки</w:t>
                  </w:r>
                  <w:r w:rsidRPr="00272335">
                    <w:rPr>
                      <w:rFonts w:ascii="TimesET" w:hAnsi="TimesET"/>
                      <w:sz w:val="20"/>
                      <w:szCs w:val="20"/>
                    </w:rPr>
                    <w:t xml:space="preserve">                  </w:t>
                  </w:r>
                </w:p>
              </w:txbxContent>
            </v:textbox>
          </v:rect>
        </w:pict>
      </w:r>
      <w:r w:rsidRPr="00523329">
        <w:rPr>
          <w:rFonts w:ascii="Times New Roman" w:hAnsi="Times New Roman" w:cs="Times New Roman"/>
          <w:noProof/>
          <w:sz w:val="17"/>
          <w:szCs w:val="17"/>
        </w:rPr>
        <w:pict>
          <v:rect id="Прямоугольник 21" o:spid="_x0000_s1035" style="position:absolute;left:0;text-align:left;margin-left:248.65pt;margin-top:8.55pt;width:84.5pt;height:68.9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3BlAIAADcFAAAOAAAAZHJzL2Uyb0RvYy54bWysVEtu2zAQ3RfoHQjuG0nO34gcGAlSFAiS&#10;oEmRNU2RtlD+StKW3FWBbgv0CD1EN0U/OYN8ow4pWXFTr4puKI5m3nzf8OS0lgItmHWlVjnOdlKM&#10;mKK6KNU0x2/uLl4cYeQ8UQURWrEcL5nDp6Pnz04qM2QDPdOiYBaBE+WGlcnxzHszTBJHZ0wSt6MN&#10;U6Dk2kriQbTTpLCkAu9SJIM0PUgqbQtjNWXOwd/zVolH0T/njPprzh3zSOQYcvPxtPGchDMZnZDh&#10;1BIzK2mXBvmHLCQpFQTtXZ0TT9Dcln+5kiW12mnud6iWiea8pCzWANVk6ZNqbmfEsFgLNMeZvk3u&#10;/7mlV4sbi8oix4MMI0UkzKj5svqw+tz8bB5WH5uvzUPzY/Wp+dV8a74jMIKOVcYNAXhrbmwnObiG&#10;8mtuZfhCYaiOXV72XWa1RxR+ZunhbnYEvKCgOzrcT3fjGJJHtLHOv2RaonDJsYUpxuaSxaXzEBFM&#10;1yYghGza+PHml4KFFIR6zThUBhEHER05xc6ERQsCbCCUMuUPQj3gL1oHGC+F6IHZNqDwsQkA6mwD&#10;jEWu9cB0G/DPiD0iRtXK92BZKm23OSje9pFb+3X1bc2hfF9P6jjO4/WgJrpYwoitbrnvDL0ooa2X&#10;xPkbYoHssBawwP4aDi50lWPd3TCaaft+2/9gDxwELUYVLE+O3bs5sQwj8UoBO4+zvb2wbVHY2z8c&#10;gGA3NZNNjZrLMw0TAQJCdvEa7L1YX7nV8h72fByigoooCrFzTL1dC2e+XWp4KSgbj6MZbJgh/lLd&#10;Ghqchz4H2tzV98SajlseWHml14tGhk8o1toGpNLjude8jPwLnW772k0AtjPSqHtJwvpvytHq8b0b&#10;/QYAAP//AwBQSwMEFAAGAAgAAAAhAOP/BEjfAAAACgEAAA8AAABkcnMvZG93bnJldi54bWxMj0FP&#10;g0AQhe8m/ofNmHizC7VCiyyNaeKBAzFWSa9TdgtEdpaw2xb/veNJj/Pelzfv5dvZDuJiJt87UhAv&#10;IhCGGqd7ahV8frw+rEH4gKRxcGQUfBsP2+L2JsdMuyu9m8s+tIJDyGeooAthzKT0TWcs+oUbDbF3&#10;cpPFwOfUSj3hlcPtIJdRlEiLPfGHDkez60zztT9bBVVSVUss60Nd1rvSp7F+Cyet1P3d/PIMIpg5&#10;/MHwW5+rQ8Gdju5M2otBwWqTPjLKRhqDYCBJEhaOLDytNiCLXP6fUPwAAAD//wMAUEsBAi0AFAAG&#10;AAgAAAAhALaDOJL+AAAA4QEAABMAAAAAAAAAAAAAAAAAAAAAAFtDb250ZW50X1R5cGVzXS54bWxQ&#10;SwECLQAUAAYACAAAACEAOP0h/9YAAACUAQAACwAAAAAAAAAAAAAAAAAvAQAAX3JlbHMvLnJlbHNQ&#10;SwECLQAUAAYACAAAACEAQNRNwZQCAAA3BQAADgAAAAAAAAAAAAAAAAAuAgAAZHJzL2Uyb0RvYy54&#10;bWxQSwECLQAUAAYACAAAACEA4/8ESN8AAAAKAQAADwAAAAAAAAAAAAAAAADuBAAAZHJzL2Rvd25y&#10;ZXYueG1sUEsFBgAAAAAEAAQA8wAAAPoFAAAAAA==&#10;" fillcolor="white [3201]" strokecolor="#f79646 [3209]" strokeweight="2pt">
            <v:textbox>
              <w:txbxContent>
                <w:p w:rsidR="00523329" w:rsidRPr="004A78B3" w:rsidRDefault="00523329" w:rsidP="004A78B3">
                  <w:pPr>
                    <w:rPr>
                      <w:sz w:val="20"/>
                      <w:szCs w:val="20"/>
                    </w:rPr>
                  </w:pPr>
                  <w:r w:rsidRPr="004A78B3">
                    <w:rPr>
                      <w:rFonts w:ascii="TimesET" w:hAnsi="TimesET" w:cs="TimesET"/>
                      <w:sz w:val="20"/>
                      <w:szCs w:val="20"/>
                    </w:rPr>
                    <w:t>Контроль</w:t>
                  </w:r>
                  <w:r w:rsidRPr="004A78B3">
                    <w:rPr>
                      <w:rFonts w:ascii="TimesET" w:hAnsi="TimesET"/>
                      <w:sz w:val="20"/>
                      <w:szCs w:val="20"/>
                    </w:rPr>
                    <w:t xml:space="preserve"> </w:t>
                  </w:r>
                  <w:r w:rsidRPr="004A78B3">
                    <w:rPr>
                      <w:rFonts w:ascii="TimesET" w:hAnsi="TimesET" w:cs="TimesET"/>
                      <w:sz w:val="20"/>
                      <w:szCs w:val="20"/>
                    </w:rPr>
                    <w:t>исполнения</w:t>
                  </w:r>
                  <w:r w:rsidRPr="004A78B3">
                    <w:rPr>
                      <w:rFonts w:ascii="TimesET" w:hAnsi="TimesET"/>
                      <w:sz w:val="20"/>
                      <w:szCs w:val="20"/>
                    </w:rPr>
                    <w:t xml:space="preserve"> </w:t>
                  </w:r>
                  <w:r w:rsidRPr="004A78B3">
                    <w:rPr>
                      <w:rFonts w:ascii="TimesET" w:hAnsi="TimesET" w:cs="TimesET"/>
                      <w:sz w:val="20"/>
                      <w:szCs w:val="20"/>
                    </w:rPr>
                    <w:t>предписания</w:t>
                  </w:r>
                  <w:r w:rsidRPr="004A78B3">
                    <w:rPr>
                      <w:rFonts w:ascii="TimesET" w:hAnsi="TimesET"/>
                      <w:sz w:val="20"/>
                      <w:szCs w:val="20"/>
                    </w:rPr>
                    <w:t xml:space="preserve">               </w:t>
                  </w:r>
                </w:p>
              </w:txbxContent>
            </v:textbox>
          </v:rect>
        </w:pict>
      </w:r>
    </w:p>
    <w:p w:rsidR="00FD310C" w:rsidRPr="00523329" w:rsidRDefault="00FD310C" w:rsidP="00523329">
      <w:pPr>
        <w:pStyle w:val="ConsPlusNonformat"/>
        <w:jc w:val="center"/>
        <w:rPr>
          <w:rFonts w:ascii="Times New Roman" w:hAnsi="Times New Roman" w:cs="Times New Roman"/>
          <w:sz w:val="17"/>
          <w:szCs w:val="17"/>
        </w:rPr>
      </w:pPr>
    </w:p>
    <w:p w:rsidR="00FD310C" w:rsidRPr="00523329" w:rsidRDefault="00FD310C" w:rsidP="00523329">
      <w:pPr>
        <w:pStyle w:val="ConsPlusNonformat"/>
        <w:jc w:val="center"/>
        <w:rPr>
          <w:rFonts w:ascii="Times New Roman" w:hAnsi="Times New Roman" w:cs="Times New Roman"/>
          <w:sz w:val="17"/>
          <w:szCs w:val="17"/>
        </w:rPr>
      </w:pPr>
    </w:p>
    <w:p w:rsidR="00FD310C" w:rsidRPr="00523329" w:rsidRDefault="0065332C" w:rsidP="00523329">
      <w:pPr>
        <w:pStyle w:val="ConsPlusNonformat"/>
        <w:jc w:val="center"/>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18" o:spid="_x0000_s1051" type="#_x0000_t32" style="position:absolute;left:0;text-align:left;margin-left:56.75pt;margin-top:1.55pt;width:11.6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H79QEAAAgEAAAOAAAAZHJzL2Uyb0RvYy54bWysU0uO1DAQ3SNxByt7OkmDAEWdnkUPsEHQ&#10;4nMAj2N3LPmnsumkdwMXmCNwBTYsGNCcIbkRZac7gwAJgdhUYle9V1WvyquzXiuy5+ClNXVWLoqM&#10;cMNsI82uzt6+eXrvcUZ8oKahyhpeZwfus7P13TurzlV8aVurGg4ESYyvOldnbQiuynPPWq6pX1jH&#10;DTqFBU0DHmGXN0A7ZNcqXxbFw7yz0DiwjHuPt+eTM1snfiE4Cy+F8DwQVWdYW0gWkr2INl+vaLUD&#10;6lrJjmXQf6hCU2kw6Ux1TgMl70D+QqUlA+utCAtmdW6FkIynHrCbsvipm9ctdTz1guJ4N8vk/x8t&#10;e7HfApENzg4nZajGGQ0fx8vxavg2fBqvyPh+uEEzfhgvh8/D1+F6uBm+EAxG5TrnKyTYmC0cT95t&#10;IcrQC9Dxiw2SPql9mNXmfSAML8sHj+4vcSbs5MpvcQ58eMatJvGnznwAKndt2FhjcKQWyiQ23T/3&#10;ATMj8ASISZWJNlCpnpiGhIPDniiA7WLNGBv9eax9qjb9hYPiE/YVF6hHrC/lSJvINwrInuIOUca4&#10;CeXMhNERJqRSM7D4M/AYH6E8benfgGdEymxNmMFaGgu/yx76U8liij8pMPUdJbiwzSHNMUmD65a0&#10;Oj6NuM8/nhP89gGvvwMAAP//AwBQSwMEFAAGAAgAAAAhAI20zhnZAAAABwEAAA8AAABkcnMvZG93&#10;bnJldi54bWxMjsFOwzAQRO9I/QdrkbhRJ0QECHGqiooLl5ZScd7G2zgiXkex2wS+HpdLOT7NaOaV&#10;i8l24kSDbx0rSOcJCOLa6ZYbBbuP19tHED4ga+wck4Jv8rCoZlclFtqN/E6nbWhEHGFfoAITQl9I&#10;6WtDFv3c9cQxO7jBYog4NFIPOMZx28m7JMmlxZbjg8GeXgzVX9ujVfDkNyZ480mrwzrN1z/YrN52&#10;o1I319PyGUSgKVzKcNaP6lBFp707svaii5xm97GqIEtBnPMsfwCx/2NZlfK/f/ULAAD//wMAUEsB&#10;Ai0AFAAGAAgAAAAhALaDOJL+AAAA4QEAABMAAAAAAAAAAAAAAAAAAAAAAFtDb250ZW50X1R5cGVz&#10;XS54bWxQSwECLQAUAAYACAAAACEAOP0h/9YAAACUAQAACwAAAAAAAAAAAAAAAAAvAQAAX3JlbHMv&#10;LnJlbHNQSwECLQAUAAYACAAAACEA+Rlh+/UBAAAIBAAADgAAAAAAAAAAAAAAAAAuAgAAZHJzL2Uy&#10;b0RvYy54bWxQSwECLQAUAAYACAAAACEAjbTOGdkAAAAHAQAADwAAAAAAAAAAAAAAAABPBAAAZHJz&#10;L2Rvd25yZXYueG1sUEsFBgAAAAAEAAQA8wAAAFUFAAAAAA==&#10;" strokecolor="#4579b8 [3044]">
            <v:stroke endarrow="open"/>
          </v:shape>
        </w:pict>
      </w:r>
      <w:r w:rsidRPr="00523329">
        <w:rPr>
          <w:rFonts w:ascii="Times New Roman" w:hAnsi="Times New Roman" w:cs="Times New Roman"/>
          <w:noProof/>
          <w:sz w:val="17"/>
          <w:szCs w:val="17"/>
        </w:rPr>
        <w:pict>
          <v:shape id="Прямая со стрелкой 22" o:spid="_x0000_s1050" type="#_x0000_t32" style="position:absolute;left:0;text-align:left;margin-left:333.15pt;margin-top:8.5pt;width:14.2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mA9gEAAAgEAAAOAAAAZHJzL2Uyb0RvYy54bWysU0uOEzEQ3SNxB8t70p0sRiFKZxYZYIMg&#10;4nMAj9tOW/JPZZPu7AYuMEfgCmxYAKM5Q/eNKDtJD5pBQiA21W273qtXz+XleWc02QkIytmKTicl&#10;JcJyVyu7rej7d8+fzCkJkdmaaWdFRfci0PPV40fL1i/EzDVO1wIIktiwaH1Fmxj9oigCb4RhYeK8&#10;sHgoHRgWcQnbogbWIrvRxawsz4rWQe3BcREC7l4cDukq80speHwtZRCR6Iqitpgj5HiZYrFassUW&#10;mG8UP8pg/6DCMGWx6Eh1wSIjH0A9oDKKgwtOxgl3pnBSKi5yD9jNtLzXzduGeZF7QXOCH20K/4+W&#10;v9ptgKi6orMZJZYZvKP+83A1XPc3/Zfhmgwf+1sMw6fhqv/a/+i/97f9N4LJ6FzrwwIJ1nYDx1Xw&#10;G0g2dBJM+mKDpMtu70e3RRcJx83pvDybP6WEn46KO5yHEF8IZ0j6qWiIwNS2iWtnLV6pg2k2m+1e&#10;hoiVEXgCpKLaphiZ0s9sTeLeY08MwLVJM+am8yJpP6jNf3GvxQH7Rkj0I+nLNfIkirUGsmM4Q4xz&#10;YeN0ZMLsBJNK6xFY/hl4zE9Qkaf0b8AjIld2No5go6yD31WP3UmyPOSfHDj0nSy4dPU+32O2Bsct&#10;e3V8Gmmef11n+N0DXv0EAAD//wMAUEsDBBQABgAIAAAAIQDgUmGm2wAAAAkBAAAPAAAAZHJzL2Rv&#10;d25yZXYueG1sTI/BTsMwEETvSPyDtUjcqFNAhoY4FaLiwqW0VJy3yTaOiNdR7DaBr2cRBzjuzNPs&#10;TLGcfKdONMQ2sIX5LANFXIW65cbC7u356h5UTMg1doHJwidFWJbnZwXmdRh5Q6dtapSEcMzRgkup&#10;z7WOlSOPcRZ6YvEOYfCY5BwaXQ84Srjv9HWWGe2xZfngsKcnR9XH9ugtLOKrS9G90+qwnpv1Fzar&#10;l91o7eXF9PgAKtGU/mD4qS/VoZRO+3DkOqrOgjHmRlAx7mSTAGZxK1v2v4IuC/1/QfkNAAD//wMA&#10;UEsBAi0AFAAGAAgAAAAhALaDOJL+AAAA4QEAABMAAAAAAAAAAAAAAAAAAAAAAFtDb250ZW50X1R5&#10;cGVzXS54bWxQSwECLQAUAAYACAAAACEAOP0h/9YAAACUAQAACwAAAAAAAAAAAAAAAAAvAQAAX3Jl&#10;bHMvLnJlbHNQSwECLQAUAAYACAAAACEAyzu5gPYBAAAIBAAADgAAAAAAAAAAAAAAAAAuAgAAZHJz&#10;L2Uyb0RvYy54bWxQSwECLQAUAAYACAAAACEA4FJhptsAAAAJAQAADwAAAAAAAAAAAAAAAABQBAAA&#10;ZHJzL2Rvd25yZXYueG1sUEsFBgAAAAAEAAQA8wAAAFgFAAAAAA==&#10;" strokecolor="#4579b8 [3044]">
            <v:stroke endarrow="open"/>
          </v:shape>
        </w:pict>
      </w:r>
      <w:r w:rsidRPr="00523329">
        <w:rPr>
          <w:rFonts w:ascii="Times New Roman" w:hAnsi="Times New Roman" w:cs="Times New Roman"/>
          <w:noProof/>
          <w:sz w:val="17"/>
          <w:szCs w:val="17"/>
        </w:rPr>
        <w:pict>
          <v:shape id="Прямая со стрелкой 20" o:spid="_x0000_s1049" type="#_x0000_t32" style="position:absolute;left:0;text-align:left;margin-left:236.55pt;margin-top:8.5pt;width:12.1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rF9gEAAAgEAAAOAAAAZHJzL2Uyb0RvYy54bWysU0uOEzEQ3SNxB8t70umgQShKZxYZYIMg&#10;4nMAj9tOW/JPZZPu3g1cYI7AFdiwgEFzhu4bUXaSHgRICMSmum3Xe/Xqubw674wmewFBOVvRcjan&#10;RFjuamV3FX375umDx5SEyGzNtLOior0I9Hx9/96q9UuxcI3TtQCCJDYsW1/RJka/LIrAG2FYmDkv&#10;LB5KB4ZFXMKuqIG1yG50sZjPHxWtg9qD4yIE3L04HNJ15pdS8PhSyiAi0RVFbTFHyPEyxWK9Yssd&#10;MN8ofpTB/kGFYcpi0YnqgkVG3oH6hcooDi44GWfcmcJJqbjIPWA35fynbl43zIvcC5oT/GRT+H+0&#10;/MV+C0TVFV2gPZYZvKPh43g1Xg/fhk/jNRnfD7cYxg/j1fB5uBm+DrfDF4LJ6FzrwxIJNnYLx1Xw&#10;W0g2dBJM+mKDpMtu95PboouE42Z59vBsUVLCT0fFHc5DiM+EMyT9VDREYGrXxI2zFq/UQZnNZvvn&#10;IWJlBJ4Aqai2KUam9BNbk9h77IkBuDZpxtx0XiTtB7X5L/ZaHLCvhEQ/kr5cI0+i2Ggge4YzxDgX&#10;NpYTE2YnmFRaT8D5n4HH/AQVeUr/BjwhcmVn4wQ2yjr4XfXYnSTLQ/7JgUPfyYJLV/f5HrM1OG7Z&#10;q+PTSPP84zrD7x7w+jsAAAD//wMAUEsDBBQABgAIAAAAIQC8Fl4U3AAAAAkBAAAPAAAAZHJzL2Rv&#10;d25yZXYueG1sTI/BTsMwEETvSPyDtUjcqBNaNTTEqRAVFy6FUnHeJts4Il5HsdsEvp5FHOC4M0+z&#10;M8V6cp060xBazwbSWQKKuPJ1y42B/dvTzR2oEJFr7DyTgU8KsC4vLwrMaz/yK513sVESwiFHAzbG&#10;Ptc6VJYchpnvicU7+sFhlHNodD3gKOGu07dJstQOW5YPFnt6tFR97E7OwCq82BjsO22O23S5/cJm&#10;87wfjbm+mh7uQUWa4h8MP/WlOpTS6eBPXAfVGVhk81RQMTLZJMBilc1BHX4FXRb6/4LyGwAA//8D&#10;AFBLAQItABQABgAIAAAAIQC2gziS/gAAAOEBAAATAAAAAAAAAAAAAAAAAAAAAABbQ29udGVudF9U&#10;eXBlc10ueG1sUEsBAi0AFAAGAAgAAAAhADj9If/WAAAAlAEAAAsAAAAAAAAAAAAAAAAALwEAAF9y&#10;ZWxzLy5yZWxzUEsBAi0AFAAGAAgAAAAhABJSqsX2AQAACAQAAA4AAAAAAAAAAAAAAAAALgIAAGRy&#10;cy9lMm9Eb2MueG1sUEsBAi0AFAAGAAgAAAAhALwWXhTcAAAACQEAAA8AAAAAAAAAAAAAAAAAUAQA&#10;AGRycy9kb3ducmV2LnhtbFBLBQYAAAAABAAEAPMAAABZBQAAAAA=&#10;" strokecolor="#4579b8 [3044]">
            <v:stroke endarrow="open"/>
          </v:shape>
        </w:pict>
      </w:r>
    </w:p>
    <w:p w:rsidR="00FD310C" w:rsidRPr="00523329" w:rsidRDefault="00FD310C" w:rsidP="00523329">
      <w:pPr>
        <w:pStyle w:val="ConsPlusNonformat"/>
        <w:jc w:val="center"/>
        <w:rPr>
          <w:rFonts w:ascii="Times New Roman" w:hAnsi="Times New Roman" w:cs="Times New Roman"/>
          <w:sz w:val="17"/>
          <w:szCs w:val="17"/>
        </w:rPr>
      </w:pPr>
    </w:p>
    <w:p w:rsidR="00FD310C" w:rsidRPr="00523329" w:rsidRDefault="00FD310C" w:rsidP="00523329">
      <w:pPr>
        <w:pStyle w:val="ConsPlusNonformat"/>
        <w:jc w:val="center"/>
        <w:rPr>
          <w:rFonts w:ascii="Times New Roman" w:hAnsi="Times New Roman" w:cs="Times New Roman"/>
          <w:sz w:val="17"/>
          <w:szCs w:val="17"/>
        </w:rPr>
      </w:pPr>
    </w:p>
    <w:p w:rsidR="00FD310C" w:rsidRPr="00523329" w:rsidRDefault="00FD310C" w:rsidP="00523329">
      <w:pPr>
        <w:pStyle w:val="ConsPlusNonformat"/>
        <w:jc w:val="center"/>
        <w:rPr>
          <w:rFonts w:ascii="Times New Roman" w:hAnsi="Times New Roman" w:cs="Times New Roman"/>
          <w:sz w:val="17"/>
          <w:szCs w:val="17"/>
        </w:rPr>
      </w:pPr>
    </w:p>
    <w:p w:rsidR="00FD310C" w:rsidRPr="00523329" w:rsidRDefault="00FD310C" w:rsidP="00523329">
      <w:pPr>
        <w:pStyle w:val="ConsPlusNonformat"/>
        <w:jc w:val="center"/>
        <w:rPr>
          <w:rFonts w:ascii="Times New Roman" w:hAnsi="Times New Roman" w:cs="Times New Roman"/>
          <w:sz w:val="17"/>
          <w:szCs w:val="17"/>
        </w:rPr>
      </w:pPr>
    </w:p>
    <w:p w:rsidR="00A96BA6" w:rsidRPr="00523329" w:rsidRDefault="00A96BA6" w:rsidP="00523329">
      <w:pPr>
        <w:pStyle w:val="ConsPlusNormal"/>
        <w:jc w:val="both"/>
        <w:rPr>
          <w:rFonts w:ascii="Times New Roman" w:hAnsi="Times New Roman" w:cs="Times New Roman"/>
          <w:sz w:val="17"/>
          <w:szCs w:val="17"/>
        </w:rPr>
      </w:pPr>
    </w:p>
    <w:p w:rsidR="00A96BA6" w:rsidRPr="00523329" w:rsidRDefault="00A96BA6" w:rsidP="00523329">
      <w:pPr>
        <w:pStyle w:val="ConsPlusNormal"/>
        <w:jc w:val="both"/>
        <w:rPr>
          <w:rFonts w:ascii="Times New Roman" w:hAnsi="Times New Roman" w:cs="Times New Roman"/>
          <w:sz w:val="17"/>
          <w:szCs w:val="17"/>
        </w:rPr>
      </w:pPr>
    </w:p>
    <w:p w:rsidR="00272335" w:rsidRPr="00523329" w:rsidRDefault="00272335" w:rsidP="00523329">
      <w:pPr>
        <w:pStyle w:val="ConsPlusNormal"/>
        <w:jc w:val="right"/>
        <w:outlineLvl w:val="1"/>
        <w:rPr>
          <w:rFonts w:ascii="Times New Roman" w:hAnsi="Times New Roman" w:cs="Times New Roman"/>
          <w:sz w:val="17"/>
          <w:szCs w:val="17"/>
        </w:rPr>
      </w:pPr>
    </w:p>
    <w:p w:rsidR="00272335" w:rsidRPr="00523329" w:rsidRDefault="00272335"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804231" w:rsidRPr="00523329" w:rsidRDefault="00804231" w:rsidP="00523329">
      <w:pPr>
        <w:pStyle w:val="ConsPlusNormal"/>
        <w:jc w:val="right"/>
        <w:outlineLvl w:val="1"/>
        <w:rPr>
          <w:rFonts w:ascii="Times New Roman" w:hAnsi="Times New Roman" w:cs="Times New Roman"/>
          <w:sz w:val="17"/>
          <w:szCs w:val="17"/>
        </w:rPr>
      </w:pPr>
    </w:p>
    <w:p w:rsidR="00E320AA" w:rsidRPr="00523329" w:rsidRDefault="00E320AA" w:rsidP="00523329">
      <w:pPr>
        <w:pStyle w:val="ConsPlusNormal"/>
        <w:outlineLvl w:val="1"/>
        <w:rPr>
          <w:rFonts w:ascii="Times New Roman" w:hAnsi="Times New Roman" w:cs="Times New Roman"/>
          <w:sz w:val="17"/>
          <w:szCs w:val="17"/>
        </w:rPr>
      </w:pPr>
    </w:p>
    <w:p w:rsidR="004B1142" w:rsidRPr="00523329" w:rsidRDefault="004B1142" w:rsidP="00523329">
      <w:pPr>
        <w:pStyle w:val="ConsPlusNormal"/>
        <w:jc w:val="right"/>
        <w:outlineLvl w:val="1"/>
        <w:rPr>
          <w:rFonts w:ascii="Times New Roman" w:hAnsi="Times New Roman" w:cs="Times New Roman"/>
          <w:sz w:val="17"/>
          <w:szCs w:val="17"/>
        </w:rPr>
      </w:pPr>
    </w:p>
    <w:p w:rsidR="00A96BA6" w:rsidRPr="00523329" w:rsidRDefault="00A96BA6" w:rsidP="00523329">
      <w:pPr>
        <w:pStyle w:val="ConsPlusNormal"/>
        <w:jc w:val="right"/>
        <w:outlineLvl w:val="1"/>
        <w:rPr>
          <w:rFonts w:ascii="Times New Roman" w:hAnsi="Times New Roman" w:cs="Times New Roman"/>
          <w:sz w:val="17"/>
          <w:szCs w:val="17"/>
        </w:rPr>
      </w:pPr>
      <w:r w:rsidRPr="00523329">
        <w:rPr>
          <w:rFonts w:ascii="Times New Roman" w:hAnsi="Times New Roman" w:cs="Times New Roman"/>
          <w:sz w:val="17"/>
          <w:szCs w:val="17"/>
        </w:rPr>
        <w:t xml:space="preserve">Приложение </w:t>
      </w:r>
      <w:r w:rsidR="00804231" w:rsidRPr="00523329">
        <w:rPr>
          <w:rFonts w:ascii="Times New Roman" w:hAnsi="Times New Roman" w:cs="Times New Roman"/>
          <w:sz w:val="17"/>
          <w:szCs w:val="17"/>
        </w:rPr>
        <w:t>№</w:t>
      </w:r>
      <w:r w:rsidRPr="00523329">
        <w:rPr>
          <w:rFonts w:ascii="Times New Roman" w:hAnsi="Times New Roman" w:cs="Times New Roman"/>
          <w:sz w:val="17"/>
          <w:szCs w:val="17"/>
        </w:rPr>
        <w:t>2</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к Административному регламенту</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по исполнению муниципальной функции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по осуществлению </w:t>
      </w:r>
      <w:proofErr w:type="gramStart"/>
      <w:r w:rsidRPr="00523329">
        <w:rPr>
          <w:rFonts w:ascii="Times New Roman" w:hAnsi="Times New Roman" w:cs="Times New Roman"/>
          <w:sz w:val="17"/>
          <w:szCs w:val="17"/>
        </w:rPr>
        <w:t>муниципального</w:t>
      </w:r>
      <w:proofErr w:type="gramEnd"/>
      <w:r w:rsidRPr="00523329">
        <w:rPr>
          <w:rFonts w:ascii="Times New Roman" w:hAnsi="Times New Roman" w:cs="Times New Roman"/>
          <w:sz w:val="17"/>
          <w:szCs w:val="17"/>
        </w:rPr>
        <w:t xml:space="preserve"> контроля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за сохранностью автомобильных дорог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 xml:space="preserve">местного значения вне границ населенных </w:t>
      </w:r>
    </w:p>
    <w:p w:rsidR="004B1142" w:rsidRPr="00523329" w:rsidRDefault="004B1142" w:rsidP="00523329">
      <w:pPr>
        <w:pStyle w:val="ConsPlusNormal"/>
        <w:jc w:val="right"/>
        <w:rPr>
          <w:rFonts w:ascii="Times New Roman" w:hAnsi="Times New Roman" w:cs="Times New Roman"/>
          <w:sz w:val="17"/>
          <w:szCs w:val="17"/>
        </w:rPr>
      </w:pPr>
      <w:r w:rsidRPr="00523329">
        <w:rPr>
          <w:rFonts w:ascii="Times New Roman" w:hAnsi="Times New Roman" w:cs="Times New Roman"/>
          <w:sz w:val="17"/>
          <w:szCs w:val="17"/>
        </w:rPr>
        <w:t>пунктов в границах Моргаушского района</w:t>
      </w:r>
    </w:p>
    <w:p w:rsidR="004B1142" w:rsidRPr="00523329" w:rsidRDefault="004B1142" w:rsidP="00523329">
      <w:pPr>
        <w:pStyle w:val="ConsPlusNormal"/>
        <w:jc w:val="right"/>
        <w:rPr>
          <w:rFonts w:ascii="Times New Roman" w:hAnsi="Times New Roman" w:cs="Times New Roman"/>
          <w:sz w:val="17"/>
          <w:szCs w:val="17"/>
        </w:rPr>
      </w:pPr>
    </w:p>
    <w:p w:rsidR="00A96BA6" w:rsidRPr="00523329" w:rsidRDefault="00A96BA6" w:rsidP="00523329">
      <w:pPr>
        <w:pStyle w:val="ConsPlusNormal"/>
        <w:jc w:val="both"/>
        <w:rPr>
          <w:rFonts w:ascii="Times New Roman" w:hAnsi="Times New Roman" w:cs="Times New Roman"/>
          <w:sz w:val="17"/>
          <w:szCs w:val="17"/>
        </w:rPr>
      </w:pPr>
    </w:p>
    <w:p w:rsidR="00804231" w:rsidRPr="00523329" w:rsidRDefault="00804231" w:rsidP="00523329">
      <w:pPr>
        <w:pStyle w:val="ConsPlusNormal"/>
        <w:jc w:val="both"/>
        <w:rPr>
          <w:rFonts w:ascii="Times New Roman" w:hAnsi="Times New Roman" w:cs="Times New Roman"/>
          <w:sz w:val="17"/>
          <w:szCs w:val="17"/>
        </w:rPr>
      </w:pPr>
    </w:p>
    <w:p w:rsidR="00804231" w:rsidRPr="00523329" w:rsidRDefault="00804231" w:rsidP="00523329">
      <w:pPr>
        <w:pStyle w:val="ConsPlusNormal"/>
        <w:jc w:val="both"/>
        <w:rPr>
          <w:rFonts w:ascii="Times New Roman" w:hAnsi="Times New Roman" w:cs="Times New Roman"/>
          <w:sz w:val="17"/>
          <w:szCs w:val="17"/>
        </w:rPr>
      </w:pPr>
    </w:p>
    <w:p w:rsidR="00804231" w:rsidRPr="00523329" w:rsidRDefault="00804231" w:rsidP="00523329">
      <w:pPr>
        <w:pStyle w:val="ConsPlusNormal"/>
        <w:jc w:val="both"/>
        <w:rPr>
          <w:rFonts w:ascii="Times New Roman" w:hAnsi="Times New Roman" w:cs="Times New Roman"/>
          <w:sz w:val="17"/>
          <w:szCs w:val="17"/>
        </w:rPr>
      </w:pPr>
    </w:p>
    <w:p w:rsidR="00804231" w:rsidRPr="00523329" w:rsidRDefault="00804231" w:rsidP="00523329">
      <w:pPr>
        <w:pStyle w:val="ConsPlusNormal"/>
        <w:jc w:val="both"/>
        <w:rPr>
          <w:rFonts w:ascii="Times New Roman" w:hAnsi="Times New Roman" w:cs="Times New Roman"/>
          <w:sz w:val="17"/>
          <w:szCs w:val="17"/>
        </w:rPr>
      </w:pPr>
    </w:p>
    <w:p w:rsidR="00A96BA6" w:rsidRPr="00523329" w:rsidRDefault="00A96BA6" w:rsidP="00523329">
      <w:pPr>
        <w:pStyle w:val="ConsPlusNormal"/>
        <w:jc w:val="center"/>
        <w:rPr>
          <w:rFonts w:ascii="Times New Roman" w:hAnsi="Times New Roman" w:cs="Times New Roman"/>
          <w:sz w:val="17"/>
          <w:szCs w:val="17"/>
        </w:rPr>
      </w:pPr>
      <w:bookmarkStart w:id="9" w:name="P449"/>
      <w:bookmarkEnd w:id="9"/>
      <w:r w:rsidRPr="00523329">
        <w:rPr>
          <w:rFonts w:ascii="Times New Roman" w:hAnsi="Times New Roman" w:cs="Times New Roman"/>
          <w:sz w:val="17"/>
          <w:szCs w:val="17"/>
        </w:rPr>
        <w:lastRenderedPageBreak/>
        <w:t>БЛОК-СХЕМА</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ИСПОЛНЕНИЯ МУНИЦИПАЛЬНОЙ ФУНКЦИИ ПО ОСУЩЕСТВЛЕНИЮ</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МУНИЦИПАЛЬНОГО НАДЗОРА ЗА ОБЕСПЕЧЕНИЕМ СОХРАННОСТИ</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АВТОМОБИЛЬНЫХ ДОРОГ ОБЩЕГО ПОЛЬЗОВАНИЯ МЕСТНОГО ЗНАЧЕНИЯ</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ВНЕ ГРАНИЦ НАСЕЛЕННЫХ ПУНКТОВ В ГРАНИЦАХ</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МУНИЦИПАЛЬНОГО ОБРАЗОВАНИЯ ПРИ ПРОВЕДЕНИИ</w:t>
      </w:r>
    </w:p>
    <w:p w:rsidR="00A96BA6" w:rsidRPr="00523329" w:rsidRDefault="00A96BA6" w:rsidP="00523329">
      <w:pPr>
        <w:pStyle w:val="ConsPlusNormal"/>
        <w:jc w:val="center"/>
        <w:rPr>
          <w:rFonts w:ascii="Times New Roman" w:hAnsi="Times New Roman" w:cs="Times New Roman"/>
          <w:sz w:val="17"/>
          <w:szCs w:val="17"/>
        </w:rPr>
      </w:pPr>
      <w:r w:rsidRPr="00523329">
        <w:rPr>
          <w:rFonts w:ascii="Times New Roman" w:hAnsi="Times New Roman" w:cs="Times New Roman"/>
          <w:sz w:val="17"/>
          <w:szCs w:val="17"/>
        </w:rPr>
        <w:t>ВНЕПЛАНОВЫХ ПРОВЕРОК</w:t>
      </w:r>
    </w:p>
    <w:p w:rsidR="00804231" w:rsidRPr="00523329" w:rsidRDefault="00804231" w:rsidP="00523329">
      <w:pPr>
        <w:pStyle w:val="ConsPlusNormal"/>
        <w:jc w:val="center"/>
        <w:rPr>
          <w:rFonts w:ascii="Times New Roman" w:hAnsi="Times New Roman" w:cs="Times New Roman"/>
          <w:sz w:val="17"/>
          <w:szCs w:val="17"/>
        </w:rPr>
      </w:pPr>
    </w:p>
    <w:p w:rsidR="00804231" w:rsidRPr="00523329" w:rsidRDefault="00804231" w:rsidP="00523329">
      <w:pPr>
        <w:pStyle w:val="ConsPlusNormal"/>
        <w:jc w:val="center"/>
        <w:rPr>
          <w:rFonts w:ascii="Times New Roman" w:hAnsi="Times New Roman" w:cs="Times New Roman"/>
          <w:sz w:val="17"/>
          <w:szCs w:val="17"/>
        </w:rPr>
      </w:pPr>
    </w:p>
    <w:p w:rsidR="00804231" w:rsidRPr="00523329" w:rsidRDefault="00804231" w:rsidP="00523329">
      <w:pPr>
        <w:pStyle w:val="ConsPlusNormal"/>
        <w:jc w:val="center"/>
        <w:rPr>
          <w:rFonts w:ascii="Times New Roman" w:hAnsi="Times New Roman" w:cs="Times New Roman"/>
          <w:sz w:val="17"/>
          <w:szCs w:val="17"/>
        </w:rPr>
      </w:pPr>
    </w:p>
    <w:p w:rsidR="00272335" w:rsidRPr="00523329" w:rsidRDefault="0065332C" w:rsidP="00523329">
      <w:pPr>
        <w:pStyle w:val="ConsPlusNormal"/>
        <w:jc w:val="both"/>
        <w:rPr>
          <w:rFonts w:ascii="Times New Roman" w:hAnsi="Times New Roman" w:cs="Times New Roman"/>
          <w:sz w:val="17"/>
          <w:szCs w:val="17"/>
        </w:rPr>
      </w:pPr>
      <w:r w:rsidRPr="00523329">
        <w:rPr>
          <w:rFonts w:ascii="Times New Roman" w:hAnsi="Times New Roman" w:cs="Times New Roman"/>
          <w:noProof/>
          <w:sz w:val="17"/>
          <w:szCs w:val="17"/>
        </w:rPr>
        <w:pict>
          <v:shapetype id="_x0000_t202" coordsize="21600,21600" o:spt="202" path="m,l,21600r21600,l21600,xe">
            <v:stroke joinstyle="miter"/>
            <v:path gradientshapeok="t" o:connecttype="rect"/>
          </v:shapetype>
          <v:shape id="_x0000_s1059" type="#_x0000_t202" style="position:absolute;left:0;text-align:left;margin-left:-26.4pt;margin-top:8.45pt;width:144.45pt;height:51.3pt;z-index:251698176" strokecolor="#e36c0a [2409]" strokeweight="1pt">
            <v:textbox>
              <w:txbxContent>
                <w:p w:rsidR="00523329" w:rsidRPr="004A78B3" w:rsidRDefault="00523329" w:rsidP="00B3599F">
                  <w:pPr>
                    <w:spacing w:line="240" w:lineRule="auto"/>
                    <w:jc w:val="center"/>
                    <w:rPr>
                      <w:sz w:val="20"/>
                      <w:szCs w:val="20"/>
                    </w:rPr>
                  </w:pPr>
                  <w:r w:rsidRPr="004A78B3">
                    <w:rPr>
                      <w:rFonts w:ascii="TimesET" w:hAnsi="TimesET" w:cs="TimesET"/>
                      <w:sz w:val="20"/>
                      <w:szCs w:val="20"/>
                    </w:rPr>
                    <w:t>Составление</w:t>
                  </w:r>
                  <w:r w:rsidRPr="004A78B3">
                    <w:rPr>
                      <w:rFonts w:ascii="TimesET" w:hAnsi="TimesET"/>
                      <w:sz w:val="20"/>
                      <w:szCs w:val="20"/>
                    </w:rPr>
                    <w:t xml:space="preserve"> </w:t>
                  </w:r>
                  <w:r w:rsidRPr="004A78B3">
                    <w:rPr>
                      <w:rFonts w:ascii="TimesET" w:hAnsi="TimesET" w:cs="TimesET"/>
                      <w:sz w:val="20"/>
                      <w:szCs w:val="20"/>
                    </w:rPr>
                    <w:t>проекта</w:t>
                  </w:r>
                  <w:r w:rsidRPr="004A78B3">
                    <w:rPr>
                      <w:rFonts w:ascii="TimesET" w:hAnsi="TimesET"/>
                      <w:sz w:val="20"/>
                      <w:szCs w:val="20"/>
                    </w:rPr>
                    <w:t xml:space="preserve"> </w:t>
                  </w:r>
                  <w:r>
                    <w:rPr>
                      <w:rFonts w:ascii="TimesET" w:hAnsi="TimesET" w:cs="TimesET"/>
                      <w:sz w:val="20"/>
                      <w:szCs w:val="20"/>
                    </w:rPr>
                    <w:t>внеплановых проверок</w:t>
                  </w:r>
                  <w:r w:rsidRPr="004A78B3">
                    <w:rPr>
                      <w:rFonts w:ascii="TimesET" w:hAnsi="TimesET"/>
                      <w:sz w:val="20"/>
                      <w:szCs w:val="20"/>
                    </w:rPr>
                    <w:t xml:space="preserve"> </w:t>
                  </w:r>
                </w:p>
                <w:p w:rsidR="00523329" w:rsidRPr="00B3599F" w:rsidRDefault="00523329" w:rsidP="00B3599F"/>
              </w:txbxContent>
            </v:textbox>
          </v:shape>
        </w:pict>
      </w:r>
      <w:r w:rsidRPr="00523329">
        <w:rPr>
          <w:rFonts w:ascii="Times New Roman" w:hAnsi="Times New Roman" w:cs="Times New Roman"/>
          <w:noProof/>
          <w:sz w:val="17"/>
          <w:szCs w:val="17"/>
        </w:rPr>
        <w:pict>
          <v:rect id="Прямоугольник 28" o:spid="_x0000_s1036" style="position:absolute;left:0;text-align:left;margin-left:300.8pt;margin-top:8.45pt;width:116.8pt;height:51.25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pDlAIAADgFAAAOAAAAZHJzL2Uyb0RvYy54bWysVM1u2zAMvg/YOwi6r47TNO2COkXQosOA&#10;oi3WDj0rstQY098kJXZ2GtDrgD3CHmKXYT99BueNRsmOk3U5DbvYpMiPFMmPOj6ppEALZl2hVYbT&#10;vR5GTFGdF+o+w29vz18cYeQ8UTkRWrEML5nDJ+Pnz45LM2J9PdMiZxZBEOVGpcnwzHszShJHZ0wS&#10;t6cNU2Dk2kriQbX3SW5JCdGlSPq93jAptc2N1ZQ5B6dnjRGPY3zOGfVXnDvmkcgw3M3Hr43fafgm&#10;42MyurfEzAraXoP8wy0kKRQk7UKdEU/Q3BZ/hZIFtdpp7veolonmvKAs1gDVpL0n1dzMiGGxFmiO&#10;M12b3P8LSy8X1xYVeYb7MClFJMyo/rL6uPpc/6wfVw/11/qx/rH6VP+qv9XfEThBx0rjRgC8Mde2&#10;1RyIofyKWxn+UBiqYpeXXZdZ5RGFw3RwtL8/hGFQsA0PekeHByFoskEb6/wrpiUKQoYtTDE2lywu&#10;nG9c1y6AC7dp8kfJLwULVxDqDeNQGWTsR3TkFDsVFi0IsIFQypQftqmjd4DxQogOmO4CCp+2oNY3&#10;wFjkWgfs7QL+mbFDxKxa+Q4sC6XtrgD5uy5z47+uvqk5lO+raRXHmUZuh6OpzpcwY6sb8jtDzwvo&#10;6wVx/ppYYDuMAjbYX8GHC11mWLcSRjNtP+w6D/5AQrBiVML2ZNi9nxPLMBKvFdDzZToYhHWLyuDg&#10;sA+K3bZMty1qLk81jCSFt8LQKAZ/L9Yit1rewaJPQlYwEUUhd4apt2vl1DdbDU8FZZNJdIMVM8Rf&#10;qBtDQ/DQ6MCb2+qOWNOSywMtL/V608joCcca34BUejL3mheRgJu+tiOA9YwUbp+SsP/bevTaPHjj&#10;3wAAAP//AwBQSwMEFAAGAAgAAAAhAIKpMcbfAAAACgEAAA8AAABkcnMvZG93bnJldi54bWxMj8FO&#10;g0AQhu8mvsNmTLzZBVRsKUtjmnjgQIxV0uuU3QKRnSXstsW3dzzZ48z/5Z9v8s1sB3E2k+8dKYgX&#10;EQhDjdM9tQq+Pt8eliB8QNI4ODIKfoyHTXF7k2Om3YU+zHkXWsEl5DNU0IUwZlL6pjMW/cKNhjg7&#10;usli4HFqpZ7wwuV2kEkUpdJiT3yhw9FsO9N8705WQZVWVYJlva/Lelv6l1i/h6NW6v5ufl2DCGYO&#10;/zD86bM6FOx0cCfSXgwK0ihOGeUgXYFgYPn4nIA48CJePYEscnn9QvELAAD//wMAUEsBAi0AFAAG&#10;AAgAAAAhALaDOJL+AAAA4QEAABMAAAAAAAAAAAAAAAAAAAAAAFtDb250ZW50X1R5cGVzXS54bWxQ&#10;SwECLQAUAAYACAAAACEAOP0h/9YAAACUAQAACwAAAAAAAAAAAAAAAAAvAQAAX3JlbHMvLnJlbHNQ&#10;SwECLQAUAAYACAAAACEAUN46Q5QCAAA4BQAADgAAAAAAAAAAAAAAAAAuAgAAZHJzL2Uyb0RvYy54&#10;bWxQSwECLQAUAAYACAAAACEAgqkxxt8AAAAKAQAADwAAAAAAAAAAAAAAAADuBAAAZHJzL2Rvd25y&#10;ZXYueG1sUEsFBgAAAAAEAAQA8wAAAPoFAAAAAA==&#10;" fillcolor="white [3201]" strokecolor="#f79646 [3209]" strokeweight="2pt">
            <v:textbox>
              <w:txbxContent>
                <w:p w:rsidR="00523329" w:rsidRPr="00BA00EB" w:rsidRDefault="00523329" w:rsidP="00BA00EB">
                  <w:pPr>
                    <w:jc w:val="center"/>
                    <w:rPr>
                      <w:sz w:val="20"/>
                      <w:szCs w:val="20"/>
                    </w:rPr>
                  </w:pPr>
                  <w:r>
                    <w:rPr>
                      <w:rFonts w:ascii="TimesET" w:hAnsi="TimesET" w:cs="TimesET"/>
                      <w:sz w:val="20"/>
                      <w:szCs w:val="20"/>
                    </w:rPr>
                    <w:t>П</w:t>
                  </w:r>
                  <w:r w:rsidRPr="00BA00EB">
                    <w:rPr>
                      <w:rFonts w:ascii="TimesET" w:hAnsi="TimesET" w:cs="TimesET"/>
                      <w:sz w:val="20"/>
                      <w:szCs w:val="20"/>
                    </w:rPr>
                    <w:t>роведение</w:t>
                  </w:r>
                  <w:r w:rsidRPr="00BA00EB">
                    <w:rPr>
                      <w:rFonts w:ascii="TimesET" w:hAnsi="TimesET"/>
                      <w:sz w:val="20"/>
                      <w:szCs w:val="20"/>
                    </w:rPr>
                    <w:t xml:space="preserve"> </w:t>
                  </w:r>
                  <w:r w:rsidRPr="00BA00EB">
                    <w:rPr>
                      <w:rFonts w:ascii="TimesET" w:hAnsi="TimesET" w:cs="TimesET"/>
                      <w:sz w:val="20"/>
                      <w:szCs w:val="20"/>
                    </w:rPr>
                    <w:t>внеплановой</w:t>
                  </w:r>
                  <w:r w:rsidRPr="00BA00EB">
                    <w:rPr>
                      <w:rFonts w:ascii="TimesET" w:hAnsi="TimesET"/>
                      <w:sz w:val="20"/>
                      <w:szCs w:val="20"/>
                    </w:rPr>
                    <w:t xml:space="preserve"> </w:t>
                  </w:r>
                  <w:r w:rsidRPr="00BA00EB">
                    <w:rPr>
                      <w:rFonts w:ascii="TimesET" w:hAnsi="TimesET" w:cs="TimesET"/>
                      <w:sz w:val="20"/>
                      <w:szCs w:val="20"/>
                    </w:rPr>
                    <w:t>проверки</w:t>
                  </w:r>
                  <w:r w:rsidRPr="00BA00EB">
                    <w:rPr>
                      <w:rFonts w:ascii="TimesET" w:hAnsi="TimesET"/>
                      <w:sz w:val="20"/>
                      <w:szCs w:val="20"/>
                    </w:rPr>
                    <w:t xml:space="preserve">            </w:t>
                  </w:r>
                </w:p>
              </w:txbxContent>
            </v:textbox>
          </v:rect>
        </w:pict>
      </w:r>
      <w:r w:rsidRPr="00523329">
        <w:rPr>
          <w:rFonts w:ascii="Times New Roman" w:hAnsi="Times New Roman" w:cs="Times New Roman"/>
          <w:noProof/>
          <w:sz w:val="17"/>
          <w:szCs w:val="17"/>
        </w:rPr>
        <w:pict>
          <v:rect id="Прямоугольник 26" o:spid="_x0000_s1037" style="position:absolute;left:0;text-align:left;margin-left:133.95pt;margin-top:8.45pt;width:149.6pt;height:78.9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xjkwIAADkFAAAOAAAAZHJzL2Uyb0RvYy54bWysVEtu2zAQ3RfoHQjuG0lGmthG5MBIkKKA&#10;kQRNiqxpioyF8leStuSuCnQboEfoIbop+skZ5Bt1SMlKmnpVdCNxOPPm+4ZHx7UUaMWsK7XKcbaX&#10;YsQU1UWpbnP89vrsxRAj54kqiNCK5XjNHD6ePH92VJkxG+iFFgWzCJwoN65Mjhfem3GSOLpgkrg9&#10;bZgCJddWEg+ivU0KSyrwLkUySNODpNK2MFZT5hzcnrZKPIn+OWfUX3DumEcix5Cbj18bv/PwTSZH&#10;ZHxriVmUtEuD/EMWkpQKgvauToknaGnLv1zJklrtNPd7VMtEc15SFmuAarL0STVXC2JYrAWa40zf&#10;Jvf/3NLz1aVFZZHjwQFGikiYUfNl83HzufnZ3G8+NV+b++bH5q751XxrviMwgo5Vxo0BeGUubSc5&#10;OIbya25l+ENhqI5dXvddZrVHFC6z4Wg0GmYYUdBlaQpjPAxekwe4sc6/YlqicMixhTHG7pLVzPnW&#10;dGsCuJBOm0A8+bVgIQeh3jAOpUHIQURHUrETYdGKAB0IpUz5WBCEjtYBxkshemC2Cyh81uXb2QYY&#10;i2Trgeku4J8Re0SMqpXvwbJU2u5yULzrI7f22+rbmkP5vp7XcZ5ZNA1Xc12sYchWt+x3hp6V0NcZ&#10;cf6SWKA7LAassL+ADxe6yrHuThgttP2w6z7YAwtBi1EF65Nj935JLMNIvFbAz1G2vx/2LQr7Lw8H&#10;INjHmvljjVrKEw0jAVJAdvEY7L3YHrnV8gY2fRqigoooCrFzTL3dCie+XWt4KyibTqMZ7Jghfqau&#10;DA3OQ6MDb67rG2JNRy4PvDzX21Uj4ycca20DUunp0mteRgI+9LUbAexnpHD3loQH4LEcrR5evMlv&#10;AAAA//8DAFBLAwQUAAYACAAAACEAn678L98AAAAKAQAADwAAAGRycy9kb3ducmV2LnhtbEyPwU7D&#10;MBBE70j8g7VI3KiTCGyaxqlQJQ45RIhCxNWNt0lEbEex24a/ZznR02p3RrNviu1iR3bGOQzeKUhX&#10;CTB0rTeD6xR8frw+PAMLUTujR+9QwQ8G2Ja3N4XOjb+4dzzvY8coxIVcK+hjnHLOQ9uj1WHlJ3Sk&#10;Hf1sdaR17riZ9YXC7cizJBHc6sHRh15PuOux/d6frIJa1HWmq+arqZpdFWRq3uLRKHV/t7xsgEVc&#10;4r8Z/vAJHUpiOviTM4GNCjIh12QlQdAkw5OQKbADHeSjBF4W/LpC+QsAAP//AwBQSwECLQAUAAYA&#10;CAAAACEAtoM4kv4AAADhAQAAEwAAAAAAAAAAAAAAAAAAAAAAW0NvbnRlbnRfVHlwZXNdLnhtbFBL&#10;AQItABQABgAIAAAAIQA4/SH/1gAAAJQBAAALAAAAAAAAAAAAAAAAAC8BAABfcmVscy8ucmVsc1BL&#10;AQItABQABgAIAAAAIQAwfqxjkwIAADkFAAAOAAAAAAAAAAAAAAAAAC4CAABkcnMvZTJvRG9jLnht&#10;bFBLAQItABQABgAIAAAAIQCfrvwv3wAAAAoBAAAPAAAAAAAAAAAAAAAAAO0EAABkcnMvZG93bnJl&#10;di54bWxQSwUGAAAAAAQABADzAAAA+QUAAAAA&#10;" fillcolor="white [3201]" strokecolor="#f79646 [3209]" strokeweight="2pt">
            <v:textbox>
              <w:txbxContent>
                <w:p w:rsidR="00523329" w:rsidRPr="00BA00EB" w:rsidRDefault="00523329" w:rsidP="00BA00EB">
                  <w:pPr>
                    <w:jc w:val="center"/>
                    <w:rPr>
                      <w:sz w:val="20"/>
                      <w:szCs w:val="20"/>
                    </w:rPr>
                  </w:pPr>
                  <w:r w:rsidRPr="00BA00EB">
                    <w:rPr>
                      <w:rFonts w:ascii="TimesET" w:hAnsi="TimesET" w:cs="TimesET"/>
                      <w:sz w:val="20"/>
                      <w:szCs w:val="20"/>
                    </w:rPr>
                    <w:t>Согласование</w:t>
                  </w:r>
                  <w:r w:rsidRPr="00BA00EB">
                    <w:rPr>
                      <w:rFonts w:ascii="TimesET" w:hAnsi="TimesET"/>
                      <w:sz w:val="20"/>
                      <w:szCs w:val="20"/>
                    </w:rPr>
                    <w:t xml:space="preserve"> </w:t>
                  </w:r>
                  <w:r>
                    <w:rPr>
                      <w:rFonts w:ascii="TimesET" w:hAnsi="TimesET"/>
                      <w:sz w:val="20"/>
                      <w:szCs w:val="20"/>
                    </w:rPr>
                    <w:t>п</w:t>
                  </w:r>
                  <w:r w:rsidRPr="00BA00EB">
                    <w:rPr>
                      <w:rFonts w:ascii="TimesET" w:hAnsi="TimesET" w:cs="TimesET"/>
                      <w:sz w:val="20"/>
                      <w:szCs w:val="20"/>
                    </w:rPr>
                    <w:t>роведения</w:t>
                  </w:r>
                  <w:r w:rsidRPr="00BA00EB">
                    <w:rPr>
                      <w:rFonts w:ascii="TimesET" w:hAnsi="TimesET"/>
                      <w:sz w:val="20"/>
                      <w:szCs w:val="20"/>
                    </w:rPr>
                    <w:t xml:space="preserve"> </w:t>
                  </w:r>
                  <w:r w:rsidRPr="00BA00EB">
                    <w:rPr>
                      <w:rFonts w:ascii="TimesET" w:hAnsi="TimesET" w:cs="TimesET"/>
                      <w:sz w:val="20"/>
                      <w:szCs w:val="20"/>
                    </w:rPr>
                    <w:t>внеплановой</w:t>
                  </w:r>
                  <w:r w:rsidRPr="00BA00EB">
                    <w:rPr>
                      <w:rFonts w:ascii="TimesET" w:hAnsi="TimesET"/>
                      <w:sz w:val="20"/>
                      <w:szCs w:val="20"/>
                    </w:rPr>
                    <w:t xml:space="preserve"> </w:t>
                  </w:r>
                  <w:r w:rsidRPr="00BA00EB">
                    <w:rPr>
                      <w:rFonts w:ascii="TimesET" w:hAnsi="TimesET" w:cs="TimesET"/>
                      <w:sz w:val="20"/>
                      <w:szCs w:val="20"/>
                    </w:rPr>
                    <w:t>с</w:t>
                  </w:r>
                  <w:r w:rsidRPr="00BA00EB">
                    <w:rPr>
                      <w:rFonts w:ascii="TimesET" w:hAnsi="TimesET"/>
                      <w:sz w:val="20"/>
                      <w:szCs w:val="20"/>
                    </w:rPr>
                    <w:t xml:space="preserve"> </w:t>
                  </w:r>
                  <w:r w:rsidRPr="00BA00EB">
                    <w:rPr>
                      <w:rFonts w:ascii="TimesET" w:hAnsi="TimesET" w:cs="TimesET"/>
                      <w:sz w:val="20"/>
                      <w:szCs w:val="20"/>
                    </w:rPr>
                    <w:t>прокуратурой</w:t>
                  </w:r>
                  <w:r>
                    <w:rPr>
                      <w:rFonts w:ascii="TimesET" w:hAnsi="TimesET"/>
                      <w:sz w:val="20"/>
                      <w:szCs w:val="20"/>
                    </w:rPr>
                    <w:t xml:space="preserve"> Моргаушского</w:t>
                  </w:r>
                  <w:r w:rsidRPr="00BA00EB">
                    <w:rPr>
                      <w:rFonts w:ascii="TimesET" w:hAnsi="TimesET"/>
                      <w:sz w:val="20"/>
                      <w:szCs w:val="20"/>
                    </w:rPr>
                    <w:t xml:space="preserve"> </w:t>
                  </w:r>
                  <w:r w:rsidRPr="00BA00EB">
                    <w:rPr>
                      <w:rFonts w:ascii="TimesET" w:hAnsi="TimesET" w:cs="TimesET"/>
                      <w:sz w:val="20"/>
                      <w:szCs w:val="20"/>
                    </w:rPr>
                    <w:t>района</w:t>
                  </w:r>
                  <w:r w:rsidRPr="00BA00EB">
                    <w:rPr>
                      <w:rFonts w:ascii="TimesET" w:hAnsi="TimesET"/>
                      <w:sz w:val="20"/>
                      <w:szCs w:val="20"/>
                    </w:rPr>
                    <w:t xml:space="preserve">          </w:t>
                  </w:r>
                  <w:r w:rsidRPr="00BA00EB">
                    <w:rPr>
                      <w:rFonts w:ascii="TimesET" w:hAnsi="TimesET" w:cs="TimesET"/>
                      <w:sz w:val="20"/>
                      <w:szCs w:val="20"/>
                    </w:rPr>
                    <w:t>проверки</w:t>
                  </w:r>
                </w:p>
              </w:txbxContent>
            </v:textbox>
          </v:rect>
        </w:pict>
      </w:r>
      <w:r w:rsidRPr="00523329">
        <w:rPr>
          <w:rFonts w:ascii="Times New Roman" w:hAnsi="Times New Roman" w:cs="Times New Roman"/>
          <w:noProof/>
          <w:sz w:val="17"/>
          <w:szCs w:val="17"/>
        </w:rPr>
        <w:pict>
          <v:rect id="Прямоугольник 24" o:spid="_x0000_s1038" style="position:absolute;left:0;text-align:left;margin-left:-26.4pt;margin-top:8.45pt;width:144.45pt;height:51.3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YnogIAABAFAAAOAAAAZHJzL2Uyb0RvYy54bWysVEtu2zAQ3RfoHQjuG1mK4iSG5cBI4KJA&#10;kARIiqxpirQEUCRL0pbcVYFuC+QIPUQ3RT85g3yjDinZ+TSrolpQM5zhfB7fcHzSVAKtmLGlkhmO&#10;9wYYMUlVXspFht/fzN4cYWQdkTkRSrIMr5nFJ5PXr8a1HrFEFUrkzCAIIu2o1hkunNOjKLK0YBWx&#10;e0ozCUauTEUcqGYR5YbUEL0SUTIYDKNamVwbRZm1sHvWGfEkxOecUXfJuWUOiQxDbS6sJqxzv0aT&#10;MRktDNFFSfsyyD9UUZFSQtJdqDPiCFqa8q9QVUmNsoq7PaqqSHFeUhZ6gG7iwbNurguiWegFwLF6&#10;B5P9f2HpxerKoDLPcJJiJEkFd9R+3Xza3LW/2vvN5/Zbe9/+3Hxpf7ff2x8InACxWtsRHLzWV6bX&#10;LIi+/Yabyv+hMdQElNc7lFnjEIXN+Gg/TQ6HGFGwDQ/i5HjfB40eTmtj3VumKuSFDBu4xQAuWZ1b&#10;17luXXwyq0SZz0ohgrK2p8KgFYELB57kqsZIEOtgM8Oz8PXZnhwTEtWAwUE6AJZQAkzkgjgQKw3Y&#10;WLnAiIgFUJw6E2p5ctqaxXyXdXZ4PEyHLyXxRZ8RW3TVhQi9m5C+dhYI2/foQe5g9ZJr5k24pjjx&#10;R/zWXOVruDujOlJbTWclJDiHZq+IARZDJzCZ7hIWLhS0p3oJo0KZjy/te38gF1gxqmEqoPUPS2IY&#10;YPhOAu2O4zT1YxSU9OAwAcU8tswfW+SyOlVwDzG8AZoG0fs7sRW5UdUtDPDUZwUTkRRydyD3yqnr&#10;phWeAMqm0+AGo6OJO5fXmvrgHjoP7U1zS4zuSeOAbhdqO0Fk9Iw7na8/KdV06RQvA7EecAVCegXG&#10;LlCzfyL8XD/Wg9fDQzb5AwAA//8DAFBLAwQUAAYACAAAACEAmkWqvd0AAAAKAQAADwAAAGRycy9k&#10;b3ducmV2LnhtbEyPQU+EMBCF7yb+h2ZMvO0WMEsEKRuj8aiJ7B701qWzQGynhBYW/73jSY9v3st7&#10;31T71Vmx4BQGTwrSbQICqfVmoE7B8fCyuQcRoiajrSdU8I0B9vX1VaVL4y/0jksTO8ElFEqtoI9x&#10;LKUMbY9Oh60fkdg7+8npyHLqpJn0hcudlVmS5NLpgXih1yM+9dh+NbNT8PzaFcuHPUZL53WW3efc&#10;NMWbUrc36+MDiIhr/AvDLz6jQ81MJz+TCcIq2OwyRo9s5AUIDmR3eQrixIe02IGsK/n/hfoHAAD/&#10;/wMAUEsBAi0AFAAGAAgAAAAhALaDOJL+AAAA4QEAABMAAAAAAAAAAAAAAAAAAAAAAFtDb250ZW50&#10;X1R5cGVzXS54bWxQSwECLQAUAAYACAAAACEAOP0h/9YAAACUAQAACwAAAAAAAAAAAAAAAAAvAQAA&#10;X3JlbHMvLnJlbHNQSwECLQAUAAYACAAAACEA2zoWJ6ICAAAQBQAADgAAAAAAAAAAAAAAAAAuAgAA&#10;ZHJzL2Uyb0RvYy54bWxQSwECLQAUAAYACAAAACEAmkWqvd0AAAAKAQAADwAAAAAAAAAAAAAAAAD8&#10;BAAAZHJzL2Rvd25yZXYueG1sUEsFBgAAAAAEAAQA8wAAAAYGAAAAAA==&#10;" fillcolor="window" strokecolor="#f79646" strokeweight="2pt">
            <v:textbox>
              <w:txbxContent>
                <w:p w:rsidR="00523329" w:rsidRPr="004A78B3" w:rsidRDefault="00523329" w:rsidP="00272335">
                  <w:pPr>
                    <w:pStyle w:val="ConsPlusNonformat"/>
                    <w:jc w:val="both"/>
                  </w:pPr>
                  <w:r w:rsidRPr="004A78B3">
                    <w:rPr>
                      <w:rFonts w:ascii="TimesET" w:hAnsi="TimesET"/>
                    </w:rPr>
                    <w:t xml:space="preserve">  </w:t>
                  </w:r>
                  <w:proofErr w:type="spellStart"/>
                  <w:r w:rsidRPr="00A96BA6">
                    <w:rPr>
                      <w:rFonts w:ascii="TimesET" w:hAnsi="TimesET" w:cs="TimesET"/>
                    </w:rPr>
                    <w:t>Нали</w:t>
                  </w:r>
                  <w:r>
                    <w:rPr>
                      <w:rFonts w:ascii="TimesET" w:hAnsi="TimesET" w:cs="TimesET"/>
                    </w:rPr>
                    <w:t>Составление</w:t>
                  </w:r>
                  <w:proofErr w:type="spellEnd"/>
                  <w:r w:rsidRPr="00A96BA6">
                    <w:rPr>
                      <w:rFonts w:ascii="TimesET" w:hAnsi="TimesET" w:cs="TimesET"/>
                    </w:rPr>
                    <w:t xml:space="preserve"> </w:t>
                  </w:r>
                  <w:proofErr w:type="spellStart"/>
                  <w:r>
                    <w:rPr>
                      <w:rFonts w:ascii="TimesET" w:hAnsi="TimesET" w:cs="TimesET"/>
                      <w:lang w:val="en-US"/>
                    </w:rPr>
                    <w:t>kjkj</w:t>
                  </w:r>
                  <w:proofErr w:type="spellEnd"/>
                  <w:proofErr w:type="gramStart"/>
                  <w:r w:rsidRPr="00A96BA6">
                    <w:rPr>
                      <w:rFonts w:ascii="TimesET" w:hAnsi="TimesET" w:cs="TimesET"/>
                    </w:rPr>
                    <w:t>для</w:t>
                  </w:r>
                  <w:proofErr w:type="gramEnd"/>
                  <w:r w:rsidRPr="00A96BA6">
                    <w:rPr>
                      <w:rFonts w:ascii="TimesET" w:hAnsi="TimesET"/>
                    </w:rPr>
                    <w:t xml:space="preserve"> </w:t>
                  </w:r>
                  <w:r w:rsidRPr="00A96BA6">
                    <w:rPr>
                      <w:rFonts w:ascii="TimesET" w:hAnsi="TimesET" w:cs="TimesET"/>
                    </w:rPr>
                    <w:t>проведения</w:t>
                  </w:r>
                  <w:r w:rsidRPr="00A96BA6">
                    <w:rPr>
                      <w:rFonts w:ascii="TimesET" w:hAnsi="TimesET"/>
                    </w:rPr>
                    <w:t xml:space="preserve"> </w:t>
                  </w:r>
                  <w:r w:rsidRPr="004A78B3">
                    <w:rPr>
                      <w:rFonts w:ascii="TimesET" w:hAnsi="TimesET" w:cs="TimesET"/>
                    </w:rPr>
                    <w:t>Составление</w:t>
                  </w:r>
                  <w:r w:rsidRPr="004A78B3">
                    <w:rPr>
                      <w:rFonts w:ascii="TimesET" w:hAnsi="TimesET"/>
                    </w:rPr>
                    <w:t xml:space="preserve"> </w:t>
                  </w:r>
                  <w:r w:rsidRPr="004A78B3">
                    <w:rPr>
                      <w:rFonts w:ascii="TimesET" w:hAnsi="TimesET" w:cs="TimesET"/>
                    </w:rPr>
                    <w:t>проекта</w:t>
                  </w:r>
                  <w:r w:rsidRPr="004A78B3">
                    <w:rPr>
                      <w:rFonts w:ascii="TimesET" w:hAnsi="TimesET"/>
                    </w:rPr>
                    <w:t xml:space="preserve"> </w:t>
                  </w:r>
                  <w:r w:rsidRPr="004A78B3">
                    <w:rPr>
                      <w:rFonts w:ascii="TimesET" w:hAnsi="TimesET" w:cs="TimesET"/>
                    </w:rPr>
                    <w:t>ежегодного</w:t>
                  </w:r>
                  <w:r w:rsidRPr="004A78B3">
                    <w:rPr>
                      <w:rFonts w:ascii="TimesET" w:hAnsi="TimesET"/>
                    </w:rPr>
                    <w:t xml:space="preserve"> </w:t>
                  </w:r>
                  <w:r w:rsidRPr="004A78B3">
                    <w:rPr>
                      <w:rFonts w:ascii="TimesET" w:hAnsi="TimesET" w:cs="TimesET"/>
                    </w:rPr>
                    <w:t>плана</w:t>
                  </w:r>
                  <w:r w:rsidRPr="004A78B3">
                    <w:rPr>
                      <w:rFonts w:ascii="TimesET" w:hAnsi="TimesET"/>
                    </w:rPr>
                    <w:t xml:space="preserve"> </w:t>
                  </w:r>
                  <w:r w:rsidRPr="004A78B3">
                    <w:rPr>
                      <w:rFonts w:ascii="TimesET" w:hAnsi="TimesET" w:cs="TimesET"/>
                    </w:rPr>
                    <w:t>проведения</w:t>
                  </w:r>
                  <w:r w:rsidRPr="004A78B3">
                    <w:rPr>
                      <w:rFonts w:ascii="TimesET" w:hAnsi="TimesET"/>
                    </w:rPr>
                    <w:t xml:space="preserve"> </w:t>
                  </w:r>
                  <w:r w:rsidRPr="004A78B3">
                    <w:rPr>
                      <w:rFonts w:ascii="TimesET" w:hAnsi="TimesET" w:cs="TimesET"/>
                    </w:rPr>
                    <w:t>проверок</w:t>
                  </w:r>
                  <w:r w:rsidRPr="00A96BA6">
                    <w:rPr>
                      <w:rFonts w:ascii="TimesET" w:hAnsi="TimesET"/>
                    </w:rPr>
                    <w:t xml:space="preserve"> </w:t>
                  </w:r>
                  <w:proofErr w:type="spellStart"/>
                  <w:r w:rsidRPr="00A96BA6">
                    <w:rPr>
                      <w:rFonts w:ascii="TimesET" w:hAnsi="TimesET"/>
                    </w:rPr>
                    <w:t>проверк</w:t>
                  </w:r>
                  <w:proofErr w:type="spellEnd"/>
                  <w:r w:rsidRPr="00113A92">
                    <w:rPr>
                      <w:rFonts w:ascii="TimesET" w:hAnsi="TimesET" w:cs="TimesET"/>
                    </w:rPr>
                    <w:t xml:space="preserve"> </w:t>
                  </w:r>
                  <w:r w:rsidRPr="004A78B3">
                    <w:rPr>
                      <w:rFonts w:ascii="TimesET" w:hAnsi="TimesET" w:cs="TimesET"/>
                    </w:rPr>
                    <w:t>Составление</w:t>
                  </w:r>
                  <w:r w:rsidRPr="004A78B3">
                    <w:rPr>
                      <w:rFonts w:ascii="TimesET" w:hAnsi="TimesET"/>
                    </w:rPr>
                    <w:t xml:space="preserve"> </w:t>
                  </w:r>
                  <w:r w:rsidRPr="004A78B3">
                    <w:rPr>
                      <w:rFonts w:ascii="TimesET" w:hAnsi="TimesET" w:cs="TimesET"/>
                    </w:rPr>
                    <w:t>проекта</w:t>
                  </w:r>
                  <w:r w:rsidRPr="004A78B3">
                    <w:rPr>
                      <w:rFonts w:ascii="TimesET" w:hAnsi="TimesET"/>
                    </w:rPr>
                    <w:t xml:space="preserve"> </w:t>
                  </w:r>
                  <w:r w:rsidRPr="004A78B3">
                    <w:rPr>
                      <w:rFonts w:ascii="TimesET" w:hAnsi="TimesET" w:cs="TimesET"/>
                    </w:rPr>
                    <w:t>ежегодного</w:t>
                  </w:r>
                  <w:r w:rsidRPr="004A78B3">
                    <w:rPr>
                      <w:rFonts w:ascii="TimesET" w:hAnsi="TimesET"/>
                    </w:rPr>
                    <w:t xml:space="preserve"> </w:t>
                  </w:r>
                  <w:r w:rsidRPr="004A78B3">
                    <w:rPr>
                      <w:rFonts w:ascii="TimesET" w:hAnsi="TimesET" w:cs="TimesET"/>
                    </w:rPr>
                    <w:t>плана</w:t>
                  </w:r>
                  <w:r w:rsidRPr="004A78B3">
                    <w:rPr>
                      <w:rFonts w:ascii="TimesET" w:hAnsi="TimesET"/>
                    </w:rPr>
                    <w:t xml:space="preserve"> </w:t>
                  </w:r>
                  <w:r w:rsidRPr="004A78B3">
                    <w:rPr>
                      <w:rFonts w:ascii="TimesET" w:hAnsi="TimesET" w:cs="TimesET"/>
                    </w:rPr>
                    <w:t>проведения</w:t>
                  </w:r>
                  <w:r w:rsidRPr="004A78B3">
                    <w:rPr>
                      <w:rFonts w:ascii="TimesET" w:hAnsi="TimesET"/>
                    </w:rPr>
                    <w:t xml:space="preserve"> </w:t>
                  </w:r>
                  <w:r w:rsidRPr="004A78B3">
                    <w:rPr>
                      <w:rFonts w:ascii="TimesET" w:hAnsi="TimesET" w:cs="TimesET"/>
                    </w:rPr>
                    <w:t>проверок</w:t>
                  </w:r>
                  <w:r w:rsidRPr="00A96BA6">
                    <w:rPr>
                      <w:rFonts w:ascii="TimesET" w:hAnsi="TimesET"/>
                    </w:rPr>
                    <w:t xml:space="preserve"> и</w:t>
                  </w:r>
                  <w:r>
                    <w:rPr>
                      <w:rFonts w:ascii="TimesET" w:hAnsi="TimesET"/>
                    </w:rPr>
                    <w:t xml:space="preserve"> </w:t>
                  </w:r>
                </w:p>
              </w:txbxContent>
            </v:textbox>
          </v:rect>
        </w:pict>
      </w:r>
    </w:p>
    <w:p w:rsidR="00272335" w:rsidRPr="00523329" w:rsidRDefault="00272335" w:rsidP="00523329">
      <w:pPr>
        <w:pStyle w:val="ConsPlusNormal"/>
        <w:jc w:val="both"/>
        <w:rPr>
          <w:rFonts w:ascii="Times New Roman" w:hAnsi="Times New Roman" w:cs="Times New Roman"/>
          <w:sz w:val="17"/>
          <w:szCs w:val="17"/>
        </w:rPr>
      </w:pPr>
    </w:p>
    <w:p w:rsidR="00272335" w:rsidRPr="00523329" w:rsidRDefault="0065332C" w:rsidP="00523329">
      <w:pPr>
        <w:pStyle w:val="ConsPlusNormal"/>
        <w:jc w:val="both"/>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27" o:spid="_x0000_s1048" type="#_x0000_t32" style="position:absolute;left:0;text-align:left;margin-left:283.55pt;margin-top:3.45pt;width:17.2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IR+AEAAAgEAAAOAAAAZHJzL2Uyb0RvYy54bWysU0uO1DAQ3SNxB8t7OuleMEyr07PoATYI&#10;WnwO4HHsjiX/VDadzm7gAnMErsCGBR/NGZIbUXa6MwgQEohNJbbrvXr1XF5dHIwmewFBOVvR+ayk&#10;RFjuamV3FX3z+smDR5SEyGzNtLOiop0I9GJ9/96q9UuxcI3TtQCCJDYsW1/RJka/LIrAG2FYmDkv&#10;LB5KB4ZFXMKuqIG1yG50sSjLh0XroPbguAgBdy/HQ7rO/FIKHl9IGUQkuqKoLeYIOV6lWKxXbLkD&#10;5hvFjzLYP6gwTFksOlFdssjIW1C/UBnFwQUn44w7UzgpFRe5B+xmXv7UzauGeZF7QXOCn2wK/4+W&#10;P99vgai6ooszSiwzeEf9h+F6uOm/9R+HGzK8628xDO+H6/5T/7X/0t/2nwkmo3OtD0sk2NgtHFfB&#10;byHZcJBg0hcbJIfsdje5LQ6RcNxczM/Ls3NK+OmouMN5CPGpcIakn4qGCEztmrhx1uKVOphns9n+&#10;WYhYGYEnQCqqbYqRKf3Y1iR2HntiAK5NmjE3nRdJ+6g2/8VOixH7Ukj0A/WNNfIkio0Gsmc4Q4xz&#10;YeN8YsLsBJNK6wlYZnF/BB7zE1TkKf0b8ITIlZ2NE9go6+B31ePhJFmO+ScHxr6TBVeu7vI9Zmtw&#10;3LJXx6eR5vnHdYbfPeD1dwAAAP//AwBQSwMEFAAGAAgAAAAhAJB8qILaAAAABwEAAA8AAABkcnMv&#10;ZG93bnJldi54bWxMjsFOwzAQRO9I/IO1SL1RJ0g1NMSpqlZcuBRKxXkbb+OIeB3FbhP4egwXOI5m&#10;9OaVq8l14kJDaD1ryOcZCOLam5YbDYe3p9sHECEiG+w8k4ZPCrCqrq9KLIwf+ZUu+9iIBOFQoAYb&#10;Y19IGWpLDsPc98SpO/nBYUxxaKQZcExw18m7LFPSYcvpwWJPG0v1x/7sNCzDi43BvtP2tMvV7gub&#10;7fNh1Hp2M60fQUSa4t8YfvSTOlTJ6ejPbILoNCzUfZ6mGtQSROpVlisQx98sq1L+96++AQAA//8D&#10;AFBLAQItABQABgAIAAAAIQC2gziS/gAAAOEBAAATAAAAAAAAAAAAAAAAAAAAAABbQ29udGVudF9U&#10;eXBlc10ueG1sUEsBAi0AFAAGAAgAAAAhADj9If/WAAAAlAEAAAsAAAAAAAAAAAAAAAAALwEAAF9y&#10;ZWxzLy5yZWxzUEsBAi0AFAAGAAgAAAAhAGAcohH4AQAACAQAAA4AAAAAAAAAAAAAAAAALgIAAGRy&#10;cy9lMm9Eb2MueG1sUEsBAi0AFAAGAAgAAAAhAJB8qILaAAAABwEAAA8AAAAAAAAAAAAAAAAAUgQA&#10;AGRycy9kb3ducmV2LnhtbFBLBQYAAAAABAAEAPMAAABZBQAAAAA=&#10;" strokecolor="#4579b8 [3044]">
            <v:stroke endarrow="open"/>
          </v:shape>
        </w:pict>
      </w:r>
      <w:r w:rsidRPr="00523329">
        <w:rPr>
          <w:rFonts w:ascii="Times New Roman" w:hAnsi="Times New Roman" w:cs="Times New Roman"/>
          <w:noProof/>
          <w:sz w:val="17"/>
          <w:szCs w:val="17"/>
        </w:rPr>
        <w:pict>
          <v:shape id="Прямая со стрелкой 25" o:spid="_x0000_s1047" type="#_x0000_t32" style="position:absolute;left:0;text-align:left;margin-left:118pt;margin-top:8.2pt;width:16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Lf+AEAAAgEAAAOAAAAZHJzL2Uyb0RvYy54bWysU0uO1DAQ3SNxB8t7OumWgCHq9Cx6gA2C&#10;Fp8DeBy7Y8k/lU2nezdwgTkCV2DDgo/mDMmNKDvdGQQICcSmEtv1Xr16Li/P90aTnYCgnK3pfFZS&#10;Iix3jbLbmr55/eTeGSUhMtsw7ayo6UEEer66e2fZ+UosXOt0I4AgiQ1V52vaxuirogi8FYaFmfPC&#10;4qF0YFjEJWyLBliH7EYXi7J8UHQOGg+OixBw92I8pKvML6Xg8YWUQUSia4raYo6Q42WKxWrJqi0w&#10;3yp+lMH+QYVhymLRieqCRUbegvqFyigOLjgZZ9yZwkmpuMg9YDfz8qduXrXMi9wLmhP8ZFP4f7T8&#10;+W4DRDU1XdynxDKDd9R/GK6G6/5b/3G4JsO7/gbD8H646j/1X/sv/U3/mWAyOtf5UCHB2m7guAp+&#10;A8mGvQSTvtgg2We3D5PbYh8Jx81FuXh09pASfjoqbnEeQnwqnCHpp6YhAlPbNq6dtXilDubZbLZ7&#10;FiJWRuAJkIpqm2JkSj+2DYkHjz0xANclzZibzoukfVSb/+JBixH7Ukj0A/WNNfIkirUGsmM4Q4xz&#10;YeN8YsLsBJNK6wlYZnF/BB7zE1TkKf0b8ITIlZ2NE9go6+B31eP+JFmO+ScHxr6TBZeuOeR7zNbg&#10;uGWvjk8jzfOP6wy/fcCr7wAAAP//AwBQSwMEFAAGAAgAAAAhAAgxfq3cAAAACQEAAA8AAABkcnMv&#10;ZG93bnJldi54bWxMj8FOwzAQRO9I/IO1lbhRpwFZJcSpEBUXLoVScXbjbRw1Xkex2wS+nkUc6HFn&#10;RrNvytXkO3HGIbaBNCzmGQikOtiWGg27j5fbJYiYDFnTBUINXxhhVV1flaawYaR3PG9TI7iEYmE0&#10;uJT6QspYO/QmzkOPxN4hDN4kPodG2sGMXO47mWeZkt60xB+c6fHZYX3cnryGh/jmUnSfuD5sFmrz&#10;bZr1627U+mY2PT2CSDil/zD84jM6VMy0DyeyUXQa8jvFWxIb6h4EB3K1ZGH/J8iqlJcLqh8AAAD/&#10;/wMAUEsBAi0AFAAGAAgAAAAhALaDOJL+AAAA4QEAABMAAAAAAAAAAAAAAAAAAAAAAFtDb250ZW50&#10;X1R5cGVzXS54bWxQSwECLQAUAAYACAAAACEAOP0h/9YAAACUAQAACwAAAAAAAAAAAAAAAAAvAQAA&#10;X3JlbHMvLnJlbHNQSwECLQAUAAYACAAAACEAtQzi3/gBAAAIBAAADgAAAAAAAAAAAAAAAAAuAgAA&#10;ZHJzL2Uyb0RvYy54bWxQSwECLQAUAAYACAAAACEACDF+rdwAAAAJAQAADwAAAAAAAAAAAAAAAABS&#10;BAAAZHJzL2Rvd25yZXYueG1sUEsFBgAAAAAEAAQA8wAAAFsFAAAAAA==&#10;" strokecolor="#4579b8 [3044]">
            <v:stroke endarrow="open"/>
          </v:shape>
        </w:pict>
      </w:r>
    </w:p>
    <w:p w:rsidR="00A96BA6" w:rsidRPr="00523329" w:rsidRDefault="00A96BA6" w:rsidP="00523329">
      <w:pPr>
        <w:pStyle w:val="ConsPlusNormal"/>
        <w:jc w:val="both"/>
        <w:rPr>
          <w:rFonts w:ascii="Times New Roman" w:hAnsi="Times New Roman" w:cs="Times New Roman"/>
          <w:sz w:val="17"/>
          <w:szCs w:val="17"/>
        </w:rPr>
      </w:pPr>
    </w:p>
    <w:p w:rsidR="00272335"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29" o:spid="_x0000_s1046" type="#_x0000_t32" style="position:absolute;left:0;text-align:left;margin-left:358.15pt;margin-top:8.4pt;width:.4pt;height:49.6pt;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b+wEAAAsEAAAOAAAAZHJzL2Uyb0RvYy54bWysU0uOEzEQ3SNxB8t70p1IZGaidGaRATYI&#10;RnwO4HHbaUv+qWzSyW7gAnMErsCGBQOaM3TfiLI76UGAkEBsqtuueq+qXpWX5zujyVZAUM5WdDop&#10;KRGWu1rZTUXfvnn66JSSEJmtmXZWVHQvAj1fPXywbP1CzFzjdC2AIIkNi9ZXtInRL4oi8EYYFibO&#10;C4tO6cCwiEfYFDWwFtmNLmZlOS9aB7UHx0UIeHsxOOkq80speHwpZRCR6IpibTFbyPYq2WK1ZIsN&#10;MN8ofiiD/UMVhimLSUeqCxYZeQfqFyqjOLjgZJxwZwonpeIi94DdTMufunndMC9yLyhO8KNM4f/R&#10;8hfbSyCqrujsjBLLDM6o+9hf9zfdt+5Tf0P6990dmv5Df9197r52t91d94VgMCrX+rBAgrW9hMMp&#10;+EtIMuwkmPTFBskuq70f1Ra7SDhePi5PcSIcHfPZ2fzkJDEW91APIT4TzpD0U9EQgalNE9fOWpyq&#10;g2nWm22fhzgAj4CUV9tkI1P6ia1J3HtsiwG49pAk+YtU/lBw/ot7LQbsKyFREixxyJGXUaw1kC3D&#10;NWKcCxunIxNGJ5hUWo/AMhf3R+AhPkFFXtS/AY+InNnZOIKNsg5+lz3ujiXLIf6owNB3kuDK1fs8&#10;yiwNblweyOF1pJX+8Zzh92949R0AAP//AwBQSwMEFAAGAAgAAAAhAMjr7/zdAAAACgEAAA8AAABk&#10;cnMvZG93bnJldi54bWxMj8FOwzAQRO9I/IO1SNyoY5ASSONUiIoLl0KpOLvxNo4ar6PYbQJfz3Ki&#10;x515mp2pVrPvxRnH2AXSoBYZCKQm2I5aDbvP17tHEDEZsqYPhBq+McKqvr6qTGnDRB943qZWcAjF&#10;0mhwKQ2llLFx6E1chAGJvUMYvUl8jq20o5k43PfyPsty6U1H/MGZAV8cNsftyWt4iu8uRfeF68NG&#10;5Zsf067fdpPWtzfz8xJEwjn9w/BXn6tDzZ324UQ2il5DofIHRtnIeQIDhSoUiD0LKs9A1pW8nFD/&#10;AgAA//8DAFBLAQItABQABgAIAAAAIQC2gziS/gAAAOEBAAATAAAAAAAAAAAAAAAAAAAAAABbQ29u&#10;dGVudF9UeXBlc10ueG1sUEsBAi0AFAAGAAgAAAAhADj9If/WAAAAlAEAAAsAAAAAAAAAAAAAAAAA&#10;LwEAAF9yZWxzLy5yZWxzUEsBAi0AFAAGAAgAAAAhAGD6Khv7AQAACwQAAA4AAAAAAAAAAAAAAAAA&#10;LgIAAGRycy9lMm9Eb2MueG1sUEsBAi0AFAAGAAgAAAAhAMjr7/zdAAAACgEAAA8AAAAAAAAAAAAA&#10;AAAAVQQAAGRycy9kb3ducmV2LnhtbFBLBQYAAAAABAAEAPMAAABfBQAAAAA=&#10;" strokecolor="#4579b8 [3044]">
            <v:stroke endarrow="open"/>
          </v:shape>
        </w:pict>
      </w:r>
      <w:r w:rsidR="00A96BA6" w:rsidRPr="00523329">
        <w:rPr>
          <w:rFonts w:ascii="Times New Roman" w:hAnsi="Times New Roman" w:cs="Times New Roman"/>
          <w:sz w:val="17"/>
          <w:szCs w:val="17"/>
        </w:rPr>
        <w:t xml:space="preserve">        </w:t>
      </w:r>
    </w:p>
    <w:p w:rsidR="00A96BA6" w:rsidRPr="00523329" w:rsidRDefault="00A96BA6" w:rsidP="00523329">
      <w:pPr>
        <w:pStyle w:val="ConsPlusNonformat"/>
        <w:jc w:val="both"/>
        <w:rPr>
          <w:rFonts w:ascii="Times New Roman" w:hAnsi="Times New Roman" w:cs="Times New Roman"/>
          <w:sz w:val="17"/>
          <w:szCs w:val="17"/>
        </w:rPr>
      </w:pPr>
      <w:r w:rsidRPr="00523329">
        <w:rPr>
          <w:rFonts w:ascii="Times New Roman" w:hAnsi="Times New Roman" w:cs="Times New Roman"/>
          <w:sz w:val="17"/>
          <w:szCs w:val="17"/>
        </w:rPr>
        <w:t xml:space="preserve">        </w:t>
      </w:r>
    </w:p>
    <w:p w:rsidR="00BA00EB" w:rsidRPr="00523329" w:rsidRDefault="00BA00EB" w:rsidP="00523329">
      <w:pPr>
        <w:pStyle w:val="ConsPlusNonformat"/>
        <w:jc w:val="both"/>
        <w:rPr>
          <w:rFonts w:ascii="Times New Roman" w:hAnsi="Times New Roman" w:cs="Times New Roman"/>
          <w:sz w:val="17"/>
          <w:szCs w:val="17"/>
        </w:rPr>
      </w:pPr>
    </w:p>
    <w:p w:rsidR="00BA00EB" w:rsidRPr="00523329" w:rsidRDefault="00BA00EB" w:rsidP="00523329">
      <w:pPr>
        <w:pStyle w:val="ConsPlusNonformat"/>
        <w:jc w:val="both"/>
        <w:rPr>
          <w:rFonts w:ascii="Times New Roman" w:hAnsi="Times New Roman" w:cs="Times New Roman"/>
          <w:sz w:val="17"/>
          <w:szCs w:val="17"/>
        </w:rPr>
      </w:pPr>
    </w:p>
    <w:p w:rsidR="00BA00EB"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rect id="Прямоугольник 32" o:spid="_x0000_s1039" style="position:absolute;left:0;text-align:left;margin-left:136.95pt;margin-top:8.25pt;width:143.9pt;height:55.6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llwIAADgFAAAOAAAAZHJzL2Uyb0RvYy54bWysVM1u2zAMvg/YOwi6r47T3wV1iqBFhwFF&#10;W6wdelZkqTEmi5qkxM5OA3odsEfYQ+wy7KfP4LzRKNlxuy6nYReZNPmRIvlRh0d1qchCWFeAzmi6&#10;NaBEaA55oW8z+vb69MUBJc4znTMFWmR0KRw9Gj9/dliZkRjCDFQuLMEg2o0qk9GZ92aUJI7PRMnc&#10;Fhih0SjBlsyjam+T3LIKo5cqGQ4Ge0kFNjcWuHAO/560RjqO8aUU3F9I6YQnKqN4Nx9PG89pOJPx&#10;IRvdWmZmBe+uwf7hFiUrNCbtQ50wz8jcFn+FKgtuwYH0WxzKBKQsuIg1YDXp4Ek1VzNmRKwFm+NM&#10;3yb3/8Ly88WlJUWe0e0hJZqVOKPmy+rj6nPzs7lf3TVfm/vmx+pT86v51nwn6IQdq4wbIfDKXNpO&#10;cyiG8mtpy/DFwkgdu7zsuyxqTzj+TA+G+7vbOAyOtv3BXjqMY0ge0MY6/0pASYKQUYtTjM1lizPn&#10;MSO6rl1QCbdp80fJL5UIV1D6jZBYGWYcRnTklDhWliwYsoFxLrTfC/VgvOgdYLJQqgemm4DKpx2o&#10;8w0wEbnWAwebgH9m7BExK2jfg8tCg90UIH/XZ27919W3NYfyfT2t4zjT7fWkppAvccYWWvI7w08L&#10;7OsZc/6SWWQ7jgI32F/gIRVUGYVOomQG9sOm/8EfSYhWSircnoy693NmBSXqtUZ6vkx3dsK6RWVn&#10;dx9HTOxjy/SxRc/LY8CRpPhWGB7F4O/VWpQWyhtc9EnIiiamOebOKPd2rRz7dqvxqeBiMoluuGKG&#10;+TN9ZXgIHhodeHNd3zBrOnJ5pOU5rDeNjZ5wrPUNSA2TuQdZRAKGVrd97UaA6xl51D0lYf8f69Hr&#10;4cEb/wYAAP//AwBQSwMEFAAGAAgAAAAhAA4icGbfAAAACgEAAA8AAABkcnMvZG93bnJldi54bWxM&#10;j8FOg0AQhu8mvsNmTLzZBUzBIktjmnjgQIxV0uuU3QKRnSXstsW3dzzpceb/8s83xXaxo7iY2Q+O&#10;FMSrCISh1umBOgWfH68PTyB8QNI4OjIKvo2HbXl7U2Cu3ZXezWUfOsEl5HNU0Icw5VL6tjcW/cpN&#10;hjg7udli4HHupJ7xyuV2lEkUpdLiQHyhx8nsetN+7c9WQZ3WdYJVc2iqZlf5LNZv4aSVur9bXp5B&#10;BLOEPxh+9VkdSnY6ujNpL0YFSfa4YZSDdA2CgXUaZyCOvEiyDGRZyP8vlD8AAAD//wMAUEsBAi0A&#10;FAAGAAgAAAAhALaDOJL+AAAA4QEAABMAAAAAAAAAAAAAAAAAAAAAAFtDb250ZW50X1R5cGVzXS54&#10;bWxQSwECLQAUAAYACAAAACEAOP0h/9YAAACUAQAACwAAAAAAAAAAAAAAAAAvAQAAX3JlbHMvLnJl&#10;bHNQSwECLQAUAAYACAAAACEA/okhJZcCAAA4BQAADgAAAAAAAAAAAAAAAAAuAgAAZHJzL2Uyb0Rv&#10;Yy54bWxQSwECLQAUAAYACAAAACEADiJwZt8AAAAKAQAADwAAAAAAAAAAAAAAAADxBAAAZHJzL2Rv&#10;d25yZXYueG1sUEsFBgAAAAAEAAQA8wAAAP0FAAAAAA==&#10;" fillcolor="white [3201]" strokecolor="#f79646 [3209]" strokeweight="2pt">
            <v:textbox>
              <w:txbxContent>
                <w:p w:rsidR="00523329" w:rsidRPr="00804231" w:rsidRDefault="00523329" w:rsidP="00804231">
                  <w:pPr>
                    <w:jc w:val="center"/>
                    <w:rPr>
                      <w:sz w:val="20"/>
                      <w:szCs w:val="20"/>
                    </w:rPr>
                  </w:pPr>
                  <w:r w:rsidRPr="00804231">
                    <w:rPr>
                      <w:rFonts w:ascii="TimesET" w:hAnsi="TimesET" w:cs="TimesET"/>
                      <w:sz w:val="20"/>
                      <w:szCs w:val="20"/>
                    </w:rPr>
                    <w:t>Выдача</w:t>
                  </w:r>
                  <w:r w:rsidRPr="00804231">
                    <w:rPr>
                      <w:rFonts w:ascii="TimesET" w:hAnsi="TimesET"/>
                      <w:sz w:val="20"/>
                      <w:szCs w:val="20"/>
                    </w:rPr>
                    <w:t xml:space="preserve"> </w:t>
                  </w:r>
                  <w:r w:rsidRPr="00804231">
                    <w:rPr>
                      <w:rFonts w:ascii="TimesET" w:hAnsi="TimesET" w:cs="TimesET"/>
                      <w:sz w:val="20"/>
                      <w:szCs w:val="20"/>
                    </w:rPr>
                    <w:t>предписания</w:t>
                  </w:r>
                  <w:r w:rsidRPr="00804231">
                    <w:rPr>
                      <w:rFonts w:ascii="TimesET" w:hAnsi="TimesET"/>
                      <w:sz w:val="20"/>
                      <w:szCs w:val="20"/>
                    </w:rPr>
                    <w:t xml:space="preserve"> </w:t>
                  </w:r>
                  <w:r w:rsidRPr="00804231">
                    <w:rPr>
                      <w:rFonts w:ascii="TimesET" w:hAnsi="TimesET" w:cs="TimesET"/>
                      <w:sz w:val="20"/>
                      <w:szCs w:val="20"/>
                    </w:rPr>
                    <w:t>об</w:t>
                  </w:r>
                  <w:r w:rsidRPr="00804231">
                    <w:rPr>
                      <w:rFonts w:ascii="TimesET" w:hAnsi="TimesET"/>
                      <w:sz w:val="20"/>
                      <w:szCs w:val="20"/>
                    </w:rPr>
                    <w:t xml:space="preserve"> </w:t>
                  </w:r>
                  <w:r w:rsidRPr="00804231">
                    <w:rPr>
                      <w:rFonts w:ascii="TimesET" w:hAnsi="TimesET" w:cs="TimesET"/>
                      <w:sz w:val="20"/>
                      <w:szCs w:val="20"/>
                    </w:rPr>
                    <w:t>устранении</w:t>
                  </w:r>
                  <w:r w:rsidRPr="00804231">
                    <w:rPr>
                      <w:rFonts w:ascii="TimesET" w:hAnsi="TimesET"/>
                      <w:sz w:val="20"/>
                      <w:szCs w:val="20"/>
                    </w:rPr>
                    <w:t xml:space="preserve"> </w:t>
                  </w:r>
                  <w:r w:rsidRPr="00804231">
                    <w:rPr>
                      <w:rFonts w:ascii="TimesET" w:hAnsi="TimesET" w:cs="TimesET"/>
                      <w:sz w:val="20"/>
                      <w:szCs w:val="20"/>
                    </w:rPr>
                    <w:t>выявленных</w:t>
                  </w:r>
                  <w:r w:rsidRPr="00804231">
                    <w:rPr>
                      <w:rFonts w:ascii="TimesET" w:hAnsi="TimesET"/>
                      <w:sz w:val="20"/>
                      <w:szCs w:val="20"/>
                    </w:rPr>
                    <w:t xml:space="preserve"> </w:t>
                  </w:r>
                  <w:r w:rsidRPr="00804231">
                    <w:rPr>
                      <w:rFonts w:ascii="TimesET" w:hAnsi="TimesET" w:cs="TimesET"/>
                      <w:sz w:val="20"/>
                      <w:szCs w:val="20"/>
                    </w:rPr>
                    <w:t>нарушений</w:t>
                  </w:r>
                </w:p>
              </w:txbxContent>
            </v:textbox>
          </v:rect>
        </w:pict>
      </w:r>
      <w:r w:rsidRPr="00523329">
        <w:rPr>
          <w:rFonts w:ascii="Times New Roman" w:hAnsi="Times New Roman" w:cs="Times New Roman"/>
          <w:noProof/>
          <w:sz w:val="17"/>
          <w:szCs w:val="17"/>
        </w:rPr>
        <w:pict>
          <v:rect id="Прямоугольник 34" o:spid="_x0000_s1040" style="position:absolute;left:0;text-align:left;margin-left:8.95pt;margin-top:8.3pt;width:104.75pt;height:55.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vlQIAADgFAAAOAAAAZHJzL2Uyb0RvYy54bWysVM1u2zAMvg/YOwi6r7bjtN2COkXQosOA&#10;og3WDj0rspQYkyVNUmJnpwG7Dtgj7CF2GfbTZ3DeaJTsuFmX07CLTJr8SJH8qJPTuhRoxYwtlMxw&#10;chBjxCRVeSHnGX5ze/HsOUbWEZkToSTL8JpZfDp++uSk0iM2UAslcmYQBJF2VOkML5zToyiydMFK&#10;Yg+UZhKMXJmSOFDNPMoNqSB6KaJBHB9FlTK5Nooya+HveWvE4xCfc0bdNeeWOSQyDHdz4TThnPkz&#10;Gp+Q0dwQvShodw3yD7coSSEhaR/qnDiClqb4K1RZUKOs4u6AqjJSnBeUhRqgmiR+VM3NgmgWaoHm&#10;WN23yf6/sPRqNTWoyDOcDjGSpIQZNV82Hzafm5/N/eZj87W5b35sPjW/mm/NdwRO0LFK2xEAb/TU&#10;dJoF0Zdfc1P6LxSG6tDldd9lVjtE4WeSpnE6OMSIgu04PkrT1AeNHtDaWPeSqRJ5IcMGphiaS1aX&#10;1rWuWxfA+du0+YPk1oL5Kwj5mnGoDDIOAjpwip0Jg1YE2EAoZdIddamDt4fxQogemOwDCpd0oM7X&#10;w1jgWg+M9wH/zNgjQlYlXQ8uC6nMvgD52z5z67+tvq3Zl+/qWR3GmfSTmql8DTM2qiW/1fSigL5e&#10;EuumxADbYS9gg901HFyoKsOqkzBaKPN+33/vDyQEK0YVbE+G7bslMQwj8UoCPV8kw6Fft6AMD48H&#10;oJhdy2zXIpflmYKRJPBWaBpE7+/EVuRGlXew6BOfFUxEUsidYerMVjlz7VbDU0HZZBLcYMU0cZfy&#10;RlMf3Dfa8+a2viNGd+RyQMsrtd00MnrEsdbXI6WaLJ3iRSCgb3Xb124EsJ6Bwt1T4vd/Vw9eDw/e&#10;+DcAAAD//wMAUEsDBBQABgAIAAAAIQBgaHzW3gAAAAkBAAAPAAAAZHJzL2Rvd25yZXYueG1sTI9B&#10;T8MwDIXvSPyHyEjcWLoItaM0ndAkDj1UiI2Kq9d4bUWTVE22lX+POcHJen5Pz5+L7WJHcaE5DN5p&#10;WK8SEORabwbXafg4vD5sQISIzuDoHWn4pgDb8vamwNz4q3unyz52gktcyFFDH+OUSxnaniyGlZ/I&#10;sXfys8XIcu6kmfHK5XaUKklSaXFwfKHHiXY9tV/7s9VQp3WtsGo+m6rZVSFbm7d4Mlrf3y0vzyAi&#10;LfEvDL/4jA4lMx392ZkgRtbZEyd5pikI9pXKHkEceaGyDciykP8/KH8AAAD//wMAUEsBAi0AFAAG&#10;AAgAAAAhALaDOJL+AAAA4QEAABMAAAAAAAAAAAAAAAAAAAAAAFtDb250ZW50X1R5cGVzXS54bWxQ&#10;SwECLQAUAAYACAAAACEAOP0h/9YAAACUAQAACwAAAAAAAAAAAAAAAAAvAQAAX3JlbHMvLnJlbHNQ&#10;SwECLQAUAAYACAAAACEAPi4Ob5UCAAA4BQAADgAAAAAAAAAAAAAAAAAuAgAAZHJzL2Uyb0RvYy54&#10;bWxQSwECLQAUAAYACAAAACEAYGh81t4AAAAJAQAADwAAAAAAAAAAAAAAAADvBAAAZHJzL2Rvd25y&#10;ZXYueG1sUEsFBgAAAAAEAAQA8wAAAPoFAAAAAA==&#10;" fillcolor="white [3201]" strokecolor="#f79646 [3209]" strokeweight="2pt">
            <v:textbox>
              <w:txbxContent>
                <w:p w:rsidR="00523329" w:rsidRPr="00804231" w:rsidRDefault="00523329" w:rsidP="00804231">
                  <w:pPr>
                    <w:jc w:val="center"/>
                    <w:rPr>
                      <w:sz w:val="20"/>
                      <w:szCs w:val="20"/>
                    </w:rPr>
                  </w:pPr>
                  <w:r w:rsidRPr="00804231">
                    <w:rPr>
                      <w:rFonts w:ascii="TimesET" w:hAnsi="TimesET" w:cs="TimesET"/>
                      <w:sz w:val="20"/>
                      <w:szCs w:val="20"/>
                    </w:rPr>
                    <w:t>Сообщение</w:t>
                  </w:r>
                  <w:r w:rsidRPr="00804231">
                    <w:rPr>
                      <w:rFonts w:ascii="TimesET" w:hAnsi="TimesET"/>
                      <w:sz w:val="20"/>
                      <w:szCs w:val="20"/>
                    </w:rPr>
                    <w:t xml:space="preserve"> </w:t>
                  </w:r>
                  <w:r w:rsidRPr="00804231">
                    <w:rPr>
                      <w:rFonts w:ascii="TimesET" w:hAnsi="TimesET" w:cs="TimesET"/>
                      <w:sz w:val="20"/>
                      <w:szCs w:val="20"/>
                    </w:rPr>
                    <w:t>информации</w:t>
                  </w:r>
                  <w:r w:rsidRPr="00804231">
                    <w:rPr>
                      <w:rFonts w:ascii="TimesET" w:hAnsi="TimesET"/>
                      <w:sz w:val="20"/>
                      <w:szCs w:val="20"/>
                    </w:rPr>
                    <w:t xml:space="preserve">                  </w:t>
                  </w:r>
                </w:p>
              </w:txbxContent>
            </v:textbox>
          </v:rect>
        </w:pict>
      </w:r>
      <w:r w:rsidRPr="00523329">
        <w:rPr>
          <w:rFonts w:ascii="Times New Roman" w:hAnsi="Times New Roman" w:cs="Times New Roman"/>
          <w:noProof/>
          <w:sz w:val="17"/>
          <w:szCs w:val="17"/>
        </w:rPr>
        <w:pict>
          <v:rect id="Прямоугольник 30" o:spid="_x0000_s1041" style="position:absolute;left:0;text-align:left;margin-left:300.8pt;margin-top:11.45pt;width:116.8pt;height:47.8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4ckwIAADgFAAAOAAAAZHJzL2Uyb0RvYy54bWysVEtu2zAQ3RfoHQjuG1mOY6dG5MBIkKJA&#10;kBhNiqxpioyF8leStuSuCmRboEfoIbop+skZ5Bt1SMlKmnpVdCNxOPPm+4ZHx5UUaMWsK7TKcLrX&#10;w4gpqvNC3Wb47fXZi0OMnCcqJ0IrluE1c/h48vzZUWnGrK8XWuTMInCi3Lg0GV54b8ZJ4uiCSeL2&#10;tGEKlFxbSTyI9jbJLSnBuxRJv9cbJqW2ubGaMufg9rRR4kn0zzmj/pJzxzwSGYbcfPza+J2HbzI5&#10;IuNbS8yioG0a5B+ykKRQELRzdUo8QUtb/OVKFtRqp7nfo1ommvOCslgDVJP2nlRztSCGxVqgOc50&#10;bXL/zy29WM0sKvIM70N7FJEwo/rL5uPmc/2zvt/c1V/r+/rH5lP9q/5Wf0dgBB0rjRsD8MrMbCs5&#10;OIbyK25l+ENhqIpdXnddZpVHFC7TweH+/hCiUdANe6PRaBCcJg9oY51/xbRE4ZBhC1OMzSWrc+cb&#10;060J4EI2Tfx48mvBQgpCvWEcKoOI/YiOnGInwqIVATYQSpnywzZ0tA4wXgjRAdNdQOHTFtTaBhiL&#10;XOuAvV3APyN2iBhVK9+BZaG03eUgf9dFbuy31Tc1h/J9Na/iONODkGS4mut8DTO2uiG/M/SsgL6e&#10;E+dnxALbYRSwwf4SPlzoMsO6PWG00PbDrvtgDyQELUYlbE+G3fslsQwj8VoBPV+mg0FYtygMDkZ9&#10;EOxjzfyxRi3liYaRpPBWGBqPwd6L7ZFbLW9g0achKqiIohA7w9TbrXDim62Gp4Ky6TSawYoZ4s/V&#10;laHBeWh04M11dUOsacnlgZYXertpZPyEY41tQCo9XXrNi0jAh762I4D1jBRun5Kw/4/laPXw4E1+&#10;AwAA//8DAFBLAwQUAAYACAAAACEAhXXJX98AAAAKAQAADwAAAGRycy9kb3ducmV2LnhtbEyPwU7D&#10;MBBE70j8g7VI3KgTI0yaxqlQJQ45RIhCxNWN3SQiXkex24a/ZznR42qeZt4W28WN7GznMHhUkK4S&#10;YBZbbwbsFHx+vD5kwELUaPTo0Sr4sQG25e1NoXPjL/huz/vYMSrBkGsFfYxTznloe+t0WPnJImVH&#10;Pzsd6Zw7bmZ9oXI3cpEkkjs9IC30erK73rbf+5NTUMu6Frpqvpqq2VXhOTVv8WiUur9bXjbAol3i&#10;Pwx/+qQOJTkd/AlNYKMCmaSSUAVCrIERkD0+CWAHItNMAi8Lfv1C+QsAAP//AwBQSwECLQAUAAYA&#10;CAAAACEAtoM4kv4AAADhAQAAEwAAAAAAAAAAAAAAAAAAAAAAW0NvbnRlbnRfVHlwZXNdLnhtbFBL&#10;AQItABQABgAIAAAAIQA4/SH/1gAAAJQBAAALAAAAAAAAAAAAAAAAAC8BAABfcmVscy8ucmVsc1BL&#10;AQItABQABgAIAAAAIQBgWD4ckwIAADgFAAAOAAAAAAAAAAAAAAAAAC4CAABkcnMvZTJvRG9jLnht&#10;bFBLAQItABQABgAIAAAAIQCFdclf3wAAAAoBAAAPAAAAAAAAAAAAAAAAAO0EAABkcnMvZG93bnJl&#10;di54bWxQSwUGAAAAAAQABADzAAAA+QUAAAAA&#10;" fillcolor="white [3201]" strokecolor="#f79646 [3209]" strokeweight="2pt">
            <v:textbox>
              <w:txbxContent>
                <w:p w:rsidR="00523329" w:rsidRPr="00BA00EB" w:rsidRDefault="00523329" w:rsidP="00BA00EB">
                  <w:pPr>
                    <w:jc w:val="center"/>
                    <w:rPr>
                      <w:sz w:val="20"/>
                      <w:szCs w:val="20"/>
                    </w:rPr>
                  </w:pPr>
                  <w:r w:rsidRPr="00BA00EB">
                    <w:rPr>
                      <w:rFonts w:ascii="TimesET" w:hAnsi="TimesET" w:cs="TimesET"/>
                      <w:sz w:val="20"/>
                      <w:szCs w:val="20"/>
                    </w:rPr>
                    <w:t>Оформление</w:t>
                  </w:r>
                  <w:r w:rsidRPr="00BA00EB">
                    <w:rPr>
                      <w:rFonts w:ascii="TimesET" w:hAnsi="TimesET"/>
                      <w:sz w:val="20"/>
                      <w:szCs w:val="20"/>
                    </w:rPr>
                    <w:t xml:space="preserve"> </w:t>
                  </w:r>
                  <w:r w:rsidRPr="00BA00EB">
                    <w:rPr>
                      <w:rFonts w:ascii="TimesET" w:hAnsi="TimesET" w:cs="TimesET"/>
                      <w:sz w:val="20"/>
                      <w:szCs w:val="20"/>
                    </w:rPr>
                    <w:t>результатов</w:t>
                  </w:r>
                  <w:r w:rsidRPr="00BA00EB">
                    <w:rPr>
                      <w:rFonts w:ascii="TimesET" w:hAnsi="TimesET"/>
                      <w:sz w:val="20"/>
                      <w:szCs w:val="20"/>
                    </w:rPr>
                    <w:t xml:space="preserve"> </w:t>
                  </w:r>
                  <w:r w:rsidRPr="00BA00EB">
                    <w:rPr>
                      <w:rFonts w:ascii="TimesET" w:hAnsi="TimesET" w:cs="TimesET"/>
                      <w:sz w:val="20"/>
                      <w:szCs w:val="20"/>
                    </w:rPr>
                    <w:t>проверки</w:t>
                  </w:r>
                </w:p>
              </w:txbxContent>
            </v:textbox>
          </v:rect>
        </w:pict>
      </w:r>
    </w:p>
    <w:p w:rsidR="00BA00EB" w:rsidRPr="00523329" w:rsidRDefault="00BA00EB" w:rsidP="00523329">
      <w:pPr>
        <w:pStyle w:val="ConsPlusNonformat"/>
        <w:jc w:val="both"/>
        <w:rPr>
          <w:rFonts w:ascii="Times New Roman" w:hAnsi="Times New Roman" w:cs="Times New Roman"/>
          <w:sz w:val="17"/>
          <w:szCs w:val="17"/>
        </w:rPr>
      </w:pPr>
    </w:p>
    <w:p w:rsidR="00BA00EB" w:rsidRPr="00523329" w:rsidRDefault="00BA00EB" w:rsidP="00523329">
      <w:pPr>
        <w:pStyle w:val="ConsPlusNonformat"/>
        <w:jc w:val="both"/>
        <w:rPr>
          <w:rFonts w:ascii="Times New Roman" w:hAnsi="Times New Roman" w:cs="Times New Roman"/>
          <w:sz w:val="17"/>
          <w:szCs w:val="17"/>
        </w:rPr>
      </w:pPr>
    </w:p>
    <w:p w:rsidR="00BA00EB"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33" o:spid="_x0000_s1045" type="#_x0000_t32" style="position:absolute;left:0;text-align:left;margin-left:113.7pt;margin-top:10pt;width:20.25pt;height:0;flip:x y;z-index:251692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u9BAIAABwEAAAOAAAAZHJzL2Uyb0RvYy54bWysU0uOEzEQ3SNxB8t70klGzKBWOrPI8Fkg&#10;iPjtPW47bck/lU062Q1cYI7AFdjMgo/mDN03ouxOGgQICcSmVHb5vapXVV6c74wmWwFBOVvR2WRK&#10;ibDc1cpuKvr61aN7DygJkdmaaWdFRfci0PPl3TuL1pdi7hqnawEESWwoW1/RJkZfFkXgjTAsTJwX&#10;FoPSgWERj7ApamAtshtdzKfT06J1UHtwXISAtxdDkC4zv5SCx+dSBhGJrijWFrOFbC+TLZYLVm6A&#10;+UbxQxnsH6owTFlMOlJdsMjIW1C/UBnFwQUn44Q7UzgpFRdZA6qZTX9S87JhXmQt2JzgxzaF/0fL&#10;n23XQFRd0ZMTSiwzOKPuQ3/VX3dfu4/9Nenfdbdo+vf9VXfTfek+d7fdJ4KPsXOtDyUSrOwaDqfg&#10;15DasJNgiNTKP8GloNl7k7wUQ9FklyewHycgdpFwvJzfP5udnVLCMTRLKYqBK+E8hPhYOEOSU9EQ&#10;galNE1fOWhyzg4GdbZ+GOACPgATWNtnIlH5oaxL3HnUyANcekqR4kfQMCrIX91oM2BdCYo+wviFH&#10;3k6x0kC2DPeKcS5sPJarLb5OMKm0HoHTLP2PwMP7BBV5c/8GPCJyZmfjCDbKOvhd9rg7liyH98cO&#10;DLpTCy5dvc+zza3BFcwDOXyXtOM/njP8+6defgMAAP//AwBQSwMEFAAGAAgAAAAhAEdbfQvdAAAA&#10;CQEAAA8AAABkcnMvZG93bnJldi54bWxMj81OwzAQhO9IvIO1SNyo0wiaEuJU/EpI9NK0D+DE2ziq&#10;fyLbbcPbs4hDue3ujGa/qVaTNeyEIQ7eCZjPMmDoOq8G1wvYbT/ulsBikk5J4x0K+MYIq/r6qpKl&#10;8me3wVOTekYhLpZSgE5pLDmPnUYr48yP6Ejb+2BlojX0XAV5pnBreJ5lC27l4OiDliO+auwOzdEK&#10;WBebgO9m3Sz3L+orPXy+6Xa3FeL2Znp+ApZwShcz/OITOtTE1PqjU5EZAXle3JOVhow6kSFfFI/A&#10;2r8Dryv+v0H9AwAA//8DAFBLAQItABQABgAIAAAAIQC2gziS/gAAAOEBAAATAAAAAAAAAAAAAAAA&#10;AAAAAABbQ29udGVudF9UeXBlc10ueG1sUEsBAi0AFAAGAAgAAAAhADj9If/WAAAAlAEAAAsAAAAA&#10;AAAAAAAAAAAALwEAAF9yZWxzLy5yZWxzUEsBAi0AFAAGAAgAAAAhAB5lC70EAgAAHAQAAA4AAAAA&#10;AAAAAAAAAAAALgIAAGRycy9lMm9Eb2MueG1sUEsBAi0AFAAGAAgAAAAhAEdbfQvdAAAACQEAAA8A&#10;AAAAAAAAAAAAAAAAXgQAAGRycy9kb3ducmV2LnhtbFBLBQYAAAAABAAEAPMAAABoBQAAAAA=&#10;" strokecolor="#4579b8 [3044]">
            <v:stroke endarrow="open"/>
          </v:shape>
        </w:pict>
      </w:r>
      <w:r w:rsidRPr="00523329">
        <w:rPr>
          <w:rFonts w:ascii="Times New Roman" w:hAnsi="Times New Roman" w:cs="Times New Roman"/>
          <w:noProof/>
          <w:sz w:val="17"/>
          <w:szCs w:val="17"/>
        </w:rPr>
        <w:pict>
          <v:shape id="Прямая со стрелкой 31" o:spid="_x0000_s1044" type="#_x0000_t32" style="position:absolute;left:0;text-align:left;margin-left:281pt;margin-top:2.3pt;width:19.85pt;height: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aF/wEAABIEAAAOAAAAZHJzL2Uyb0RvYy54bWysU0uOEzEQ3SNxB8t70kkQMGqlM4sMnwWC&#10;iM8BPG47bck/lU26sxu4wByBK7BhwUdzhu4bUXYnDQKEBGJT8qfeq3rP5dV5ZzTZCwjK2YouZnNK&#10;hOWuVnZX0devHt05oyREZmumnRUVPYhAz9e3b61aX4qla5yuBRAksaFsfUWbGH1ZFIE3wrAwc15Y&#10;vJQODIu4hV1RA2uR3ehiOZ/fL1oHtQfHRQh4ejFe0nXml1Lw+FzKICLRFcXeYo6Q42WKxXrFyh0w&#10;3yh+bIP9QxeGKYtFJ6oLFhl5A+oXKqM4uOBknHFnCiel4iJrQDWL+U9qXjbMi6wFzQl+sin8P1r+&#10;bL8FouqK3l1QYpnBN+rfD1fDdf+1/zBck+Ftf4NheDdc9R/7L/3n/qb/RDAZnWt9KJFgY7dw3AW/&#10;hWRDJ8EQqZV/gkORjUGppMu+HybfRRcJx8PlvcXZAyzPT1fFyJCYPIT4WDhD0qKiIQJTuyZunLX4&#10;uA5GdrZ/GiL2gMATIIG1TTEypR/amsSDR3UMwLWpe8xN90VSMfadV/GgxYh9ISQ6g/2NNfJMio0G&#10;smc4TYxzYWP2ITNhdoJJpfUEnGfpfwQe8xNU5Hn9G/CEyJWdjRPYKOvgd9Vjd2pZjvknB0bdyYJL&#10;Vx/yi2ZrcPCyV8dPkib7x32Gf//K628AAAD//wMAUEsDBBQABgAIAAAAIQBSYe9e2wAAAAcBAAAP&#10;AAAAZHJzL2Rvd25yZXYueG1sTI/BTsMwEETvSPyDtUjcqNMK3CrEqUIFCIkTgQ/YxksS1V5Hsduk&#10;f4/hQo+jGc28Kbazs+JEY+g9a1guMhDEjTc9txq+Pl/uNiBCRDZoPZOGMwXYltdXBebGT/xBpzq2&#10;IpVwyFFDF+OQSxmajhyGhR+Ik/ftR4cxybGVZsQplTsrV1mmpMOe00KHA+06ag710WmoNvKdD+fd&#10;OtRvjTJ2mp9fqyetb2/m6hFEpDn+h+EXP6FDmZj2/sgmCKvhQa3Sl6jhXoFIvsqWaxD7Py3LQl7y&#10;lz8AAAD//wMAUEsBAi0AFAAGAAgAAAAhALaDOJL+AAAA4QEAABMAAAAAAAAAAAAAAAAAAAAAAFtD&#10;b250ZW50X1R5cGVzXS54bWxQSwECLQAUAAYACAAAACEAOP0h/9YAAACUAQAACwAAAAAAAAAAAAAA&#10;AAAvAQAAX3JlbHMvLnJlbHNQSwECLQAUAAYACAAAACEAaaXmhf8BAAASBAAADgAAAAAAAAAAAAAA&#10;AAAuAgAAZHJzL2Uyb0RvYy54bWxQSwECLQAUAAYACAAAACEAUmHvXtsAAAAHAQAADwAAAAAAAAAA&#10;AAAAAABZBAAAZHJzL2Rvd25yZXYueG1sUEsFBgAAAAAEAAQA8wAAAGEFAAAAAA==&#10;" strokecolor="#4579b8 [3044]">
            <v:stroke endarrow="open"/>
          </v:shape>
        </w:pict>
      </w:r>
    </w:p>
    <w:p w:rsidR="00A96BA6" w:rsidRPr="00523329" w:rsidRDefault="00A96BA6" w:rsidP="00523329">
      <w:pPr>
        <w:pStyle w:val="ConsPlusNonformat"/>
        <w:jc w:val="both"/>
        <w:rPr>
          <w:rFonts w:ascii="Times New Roman" w:hAnsi="Times New Roman" w:cs="Times New Roman"/>
          <w:sz w:val="17"/>
          <w:szCs w:val="17"/>
        </w:rPr>
      </w:pPr>
      <w:r w:rsidRPr="00523329">
        <w:rPr>
          <w:rFonts w:ascii="Times New Roman" w:hAnsi="Times New Roman" w:cs="Times New Roman"/>
          <w:sz w:val="17"/>
          <w:szCs w:val="17"/>
        </w:rPr>
        <w:t xml:space="preserve">        </w:t>
      </w:r>
    </w:p>
    <w:p w:rsidR="00804231"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shape id="Прямая со стрелкой 35" o:spid="_x0000_s1043" type="#_x0000_t32" style="position:absolute;left:0;text-align:left;margin-left:59.75pt;margin-top:5.65pt;width:.4pt;height:26.3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xUAAIAABUEAAAOAAAAZHJzL2Uyb0RvYy54bWysU0uOEzEQ3SNxB8t70p0Jg0ZROrPI8Fkg&#10;iIA5gMdtpy35p7JJJ7uBC8wRuAIbFnw0Z+i+0ZTdSYMAIYHYlPx7r+q9Ki/Od0aTrYCgnK3odFJS&#10;Iix3tbKbil6+efLgjJIQma2ZdlZUdC8CPV/ev7do/VycuMbpWgBBEhvmra9oE6OfF0XgjTAsTJwX&#10;Fi+lA8MibmFT1MBaZDe6OCnLR0XroPbguAgBTy+GS7rM/FIKHl9KGUQkuqJYW8wRcrxKsVgu2HwD&#10;zDeKH8pg/1CFYcpi0pHqgkVG3oL6hcooDi44GSfcmcJJqbjIGlDNtPxJzeuGeZG1oDnBjzaF/0fL&#10;X2zXQFRd0dkpJZYZ7FH3ob/ub7pv3cf+hvTvulsM/fv+uvvUfe2+dLfdZ4KP0bnWhzkSrOwaDrvg&#10;15Bs2EkwRGrln+FQZGNQKtll3/ej72IXCcfD0/IMe8PxYjZ7iDYk7mIgSWQeQnwqnCFpUdEQgalN&#10;E1fOWuyvgyEB2z4PcQAeAQmsbYqRKf3Y1iTuPQpkAK49JEn3RRIylJ5Xca/FgH0lJJqDJQ458liK&#10;lQayZThQjHNh43RkwtcJJpXWI7DM6v8IPLxPUJFH9m/AIyJndjaOYKOsg99lj7tjyXJ4f3Rg0J0s&#10;uHL1Pjc1W4Ozlxty+CdpuH/cZ/j337y8AwAA//8DAFBLAwQUAAYACAAAACEAnnSDoNwAAAAJAQAA&#10;DwAAAGRycy9kb3ducmV2LnhtbEyPwU7DMBBE70j8g7VI3KjTVoQ2xKlCBQipJwIf4MZLEtVeR7Hb&#10;pH/P5gS3Ge3T7Ey+m5wVFxxC50nBcpGAQKq96ahR8P319rABEaImo60nVHDFALvi9ibXmfEjfeKl&#10;io3gEAqZVtDG2GdShrpFp8PC90h8+/GD05Ht0Egz6JHDnZWrJEml0x3xh1b3uG+xPlVnp6DcyAOd&#10;rvunUH3UqbHj9Ppevih1fzeVzyAiTvEPhrk+V4eCOx39mUwQlv1y+8joLNYgZmCVsDgqSNdbkEUu&#10;/y8ofgEAAP//AwBQSwECLQAUAAYACAAAACEAtoM4kv4AAADhAQAAEwAAAAAAAAAAAAAAAAAAAAAA&#10;W0NvbnRlbnRfVHlwZXNdLnhtbFBLAQItABQABgAIAAAAIQA4/SH/1gAAAJQBAAALAAAAAAAAAAAA&#10;AAAAAC8BAABfcmVscy8ucmVsc1BLAQItABQABgAIAAAAIQBRKwxUAAIAABUEAAAOAAAAAAAAAAAA&#10;AAAAAC4CAABkcnMvZTJvRG9jLnhtbFBLAQItABQABgAIAAAAIQCedIOg3AAAAAkBAAAPAAAAAAAA&#10;AAAAAAAAAFoEAABkcnMvZG93bnJldi54bWxQSwUGAAAAAAQABADzAAAAYwUAAAAA&#10;" strokecolor="#4579b8 [3044]">
            <v:stroke endarrow="open"/>
          </v:shape>
        </w:pict>
      </w:r>
    </w:p>
    <w:p w:rsidR="00804231" w:rsidRPr="00523329" w:rsidRDefault="00804231" w:rsidP="00523329">
      <w:pPr>
        <w:pStyle w:val="ConsPlusNonformat"/>
        <w:jc w:val="both"/>
        <w:rPr>
          <w:rFonts w:ascii="Times New Roman" w:hAnsi="Times New Roman" w:cs="Times New Roman"/>
          <w:sz w:val="17"/>
          <w:szCs w:val="17"/>
        </w:rPr>
      </w:pPr>
    </w:p>
    <w:p w:rsidR="00804231" w:rsidRPr="00523329" w:rsidRDefault="0065332C" w:rsidP="00523329">
      <w:pPr>
        <w:pStyle w:val="ConsPlusNonformat"/>
        <w:jc w:val="both"/>
        <w:rPr>
          <w:rFonts w:ascii="Times New Roman" w:hAnsi="Times New Roman" w:cs="Times New Roman"/>
          <w:sz w:val="17"/>
          <w:szCs w:val="17"/>
        </w:rPr>
      </w:pPr>
      <w:r w:rsidRPr="00523329">
        <w:rPr>
          <w:rFonts w:ascii="Times New Roman" w:hAnsi="Times New Roman" w:cs="Times New Roman"/>
          <w:noProof/>
          <w:sz w:val="17"/>
          <w:szCs w:val="17"/>
        </w:rPr>
        <w:pict>
          <v:rect id="Прямоугольник 36" o:spid="_x0000_s1042" style="position:absolute;left:0;text-align:left;margin-left:11.45pt;margin-top:8.6pt;width:234.5pt;height:55.6pt;z-index:2516951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X6lgIAADgFAAAOAAAAZHJzL2Uyb0RvYy54bWysVM1u2zAMvg/YOwi6r46z/gZ1iqBFhwFF&#10;W6wdelZkqTEmi5qkxM5OA3odsEfYQ+wy7KfP4LzRKNlxuy6nYReZNPmRIvlRh0d1qchCWFeAzmi6&#10;NaBEaA55oW8z+vb69MU+Jc4znTMFWmR0KRw9Gj9/dliZkRjCDFQuLMEg2o0qk9GZ92aUJI7PRMnc&#10;Fhih0SjBlsyjam+T3LIKo5cqGQ4Gu0kFNjcWuHAO/560RjqO8aUU3F9I6YQnKqN4Nx9PG89pOJPx&#10;IRvdWmZmBe+uwf7hFiUrNCbtQ50wz8jcFn+FKgtuwYH0WxzKBKQsuIg1YDXp4Ek1VzNmRKwFm+NM&#10;3yb3/8Ly88WlJUWe0Ze7lGhW4oyaL6uPq8/Nz+Z+ddd8be6bH6tPza/mW/OdoBN2rDJuhMArc2k7&#10;zaEYyq+lLcMXCyN17PKy77KoPeH4c3iwt5/u4DA42vYGu+kwjiF5QBvr/CsBJQlCRi1OMTaXLc6c&#10;x4zounZBJdymzR8lv1QiXEHpN0JiZSFjREdOiWNlyYIhGxjnQvtYD8aL3gEmC6V6YLoJqHwamoCg&#10;zjfARORaDxxsAv6ZsUfErKB9Dy4LDXZTgPxdn7n1X1ff1hzK9/W0juNM+0lNIV/ijC205HeGnxbY&#10;1zPm/CWzyHYcBW6wv8BDKqgyCp1EyQzsh03/gz+SEK2UVLg9GXXv58wKStRrjfQ8SLe3w7pFZXtn&#10;D0dM7GPL9LFFz8tjwJGk+FYYHsXg79ValBbKG1z0SciKJqY55s4o93atHPt2q/Gp4GIyiW64Yob5&#10;M31leAgeGh14c13fMGs6cnmk5TmsN42NnnCs9Q1IDZO5B1lEAoZWt33tRoDrGSnRPSVh/x/r0evh&#10;wRv/BgAA//8DAFBLAwQUAAYACAAAACEArTXPiN4AAAAJAQAADwAAAGRycy9kb3ducmV2LnhtbEyP&#10;zU7DMBCE70i8g7VI3KgTq+pPiFOhShxyiBAtEddt7CYR8TqK3Ta8PcsJjvvNaHYm381uEFc7hd6T&#10;hnSRgLDUeNNTq+Hj+Pq0AREiksHBk9XwbQPsivu7HDPjb/Rur4fYCg6hkKGGLsYxkzI0nXUYFn60&#10;xNrZTw4jn1MrzYQ3DneDVEmykg574g8djnbf2ebrcHEaqlVVKSzrz7qs92VYp+Ytno3Wjw/zyzOI&#10;aOf4Z4bf+lwdCu508hcyQQwalNqyk/lagWB9uU0ZnBiozRJkkcv/C4ofAAAA//8DAFBLAQItABQA&#10;BgAIAAAAIQC2gziS/gAAAOEBAAATAAAAAAAAAAAAAAAAAAAAAABbQ29udGVudF9UeXBlc10ueG1s&#10;UEsBAi0AFAAGAAgAAAAhADj9If/WAAAAlAEAAAsAAAAAAAAAAAAAAAAALwEAAF9yZWxzLy5yZWxz&#10;UEsBAi0AFAAGAAgAAAAhACmG9fqWAgAAOAUAAA4AAAAAAAAAAAAAAAAALgIAAGRycy9lMm9Eb2Mu&#10;eG1sUEsBAi0AFAAGAAgAAAAhAK01z4jeAAAACQEAAA8AAAAAAAAAAAAAAAAA8AQAAGRycy9kb3du&#10;cmV2LnhtbFBLBQYAAAAABAAEAPMAAAD7BQAAAAA=&#10;" fillcolor="white [3201]" strokecolor="#f79646 [3209]" strokeweight="2pt">
            <v:textbox>
              <w:txbxContent>
                <w:p w:rsidR="00523329" w:rsidRPr="00804231" w:rsidRDefault="00523329" w:rsidP="00804231">
                  <w:pPr>
                    <w:pStyle w:val="ConsPlusNonformat"/>
                    <w:jc w:val="both"/>
                    <w:rPr>
                      <w:rFonts w:ascii="TimesET" w:hAnsi="TimesET"/>
                    </w:rPr>
                  </w:pPr>
                  <w:r w:rsidRPr="00A96BA6">
                    <w:rPr>
                      <w:rFonts w:ascii="TimesET" w:hAnsi="TimesET" w:cs="TimesET"/>
                    </w:rPr>
                    <w:t>Контроль</w:t>
                  </w:r>
                  <w:r w:rsidRPr="00A96BA6">
                    <w:rPr>
                      <w:rFonts w:ascii="TimesET" w:hAnsi="TimesET"/>
                    </w:rPr>
                    <w:t xml:space="preserve"> </w:t>
                  </w:r>
                  <w:r w:rsidRPr="00A96BA6">
                    <w:rPr>
                      <w:rFonts w:ascii="TimesET" w:hAnsi="TimesET" w:cs="TimesET"/>
                    </w:rPr>
                    <w:t>исполнения</w:t>
                  </w:r>
                  <w:r w:rsidRPr="00A96BA6">
                    <w:rPr>
                      <w:rFonts w:ascii="TimesET" w:hAnsi="TimesET"/>
                    </w:rPr>
                    <w:t xml:space="preserve"> </w:t>
                  </w:r>
                  <w:r w:rsidRPr="00A96BA6">
                    <w:rPr>
                      <w:rFonts w:ascii="TimesET" w:hAnsi="TimesET" w:cs="TimesET"/>
                    </w:rPr>
                    <w:t>предписания</w:t>
                  </w:r>
                  <w:r w:rsidRPr="00A96BA6">
                    <w:rPr>
                      <w:rFonts w:ascii="TimesET" w:hAnsi="TimesET"/>
                    </w:rPr>
                    <w:t xml:space="preserve"> </w:t>
                  </w:r>
                  <w:r w:rsidRPr="00A96BA6">
                    <w:rPr>
                      <w:rFonts w:ascii="TimesET" w:hAnsi="TimesET" w:cs="TimesET"/>
                    </w:rPr>
                    <w:t>о</w:t>
                  </w:r>
                  <w:r w:rsidRPr="00A96BA6">
                    <w:rPr>
                      <w:rFonts w:ascii="TimesET" w:hAnsi="TimesET"/>
                    </w:rPr>
                    <w:t xml:space="preserve"> </w:t>
                  </w:r>
                  <w:r w:rsidRPr="00A96BA6">
                    <w:rPr>
                      <w:rFonts w:ascii="TimesET" w:hAnsi="TimesET" w:cs="TimesET"/>
                    </w:rPr>
                    <w:t>правонарушениях</w:t>
                  </w:r>
                  <w:r>
                    <w:rPr>
                      <w:rFonts w:ascii="TimesET" w:hAnsi="TimesET"/>
                    </w:rPr>
                    <w:t xml:space="preserve">  </w:t>
                  </w:r>
                  <w:r w:rsidRPr="00A96BA6">
                    <w:rPr>
                      <w:rFonts w:ascii="TimesET" w:hAnsi="TimesET" w:cs="TimesET"/>
                    </w:rPr>
                    <w:t>и</w:t>
                  </w:r>
                  <w:r w:rsidRPr="00A96BA6">
                    <w:rPr>
                      <w:rFonts w:ascii="TimesET" w:hAnsi="TimesET"/>
                    </w:rPr>
                    <w:t xml:space="preserve"> </w:t>
                  </w:r>
                  <w:r w:rsidRPr="00A96BA6">
                    <w:rPr>
                      <w:rFonts w:ascii="TimesET" w:hAnsi="TimesET" w:cs="TimesET"/>
                    </w:rPr>
                    <w:t>преступлениях</w:t>
                  </w:r>
                  <w:r w:rsidRPr="00A96BA6">
                    <w:rPr>
                      <w:rFonts w:ascii="TimesET" w:hAnsi="TimesET"/>
                    </w:rPr>
                    <w:t xml:space="preserve">                    </w:t>
                  </w:r>
                </w:p>
              </w:txbxContent>
            </v:textbox>
          </v:rect>
        </w:pict>
      </w:r>
    </w:p>
    <w:p w:rsidR="00804231" w:rsidRPr="00523329" w:rsidRDefault="00804231" w:rsidP="00523329">
      <w:pPr>
        <w:pStyle w:val="ConsPlusNonformat"/>
        <w:jc w:val="both"/>
        <w:rPr>
          <w:rFonts w:ascii="Times New Roman" w:hAnsi="Times New Roman" w:cs="Times New Roman"/>
          <w:sz w:val="17"/>
          <w:szCs w:val="17"/>
        </w:rPr>
      </w:pPr>
    </w:p>
    <w:p w:rsidR="00804231" w:rsidRPr="00523329" w:rsidRDefault="00804231" w:rsidP="00523329">
      <w:pPr>
        <w:pStyle w:val="ConsPlusNonformat"/>
        <w:jc w:val="both"/>
        <w:rPr>
          <w:rFonts w:ascii="Times New Roman" w:hAnsi="Times New Roman" w:cs="Times New Roman"/>
          <w:sz w:val="17"/>
          <w:szCs w:val="17"/>
        </w:rPr>
      </w:pPr>
    </w:p>
    <w:p w:rsidR="00804231" w:rsidRPr="00523329" w:rsidRDefault="00804231" w:rsidP="00523329">
      <w:pPr>
        <w:pStyle w:val="ConsPlusNonformat"/>
        <w:jc w:val="both"/>
        <w:rPr>
          <w:rFonts w:ascii="Times New Roman" w:hAnsi="Times New Roman" w:cs="Times New Roman"/>
          <w:sz w:val="17"/>
          <w:szCs w:val="17"/>
        </w:rPr>
      </w:pPr>
    </w:p>
    <w:p w:rsidR="00804231" w:rsidRPr="00523329" w:rsidRDefault="00804231" w:rsidP="00523329">
      <w:pPr>
        <w:pStyle w:val="ConsPlusNonformat"/>
        <w:jc w:val="both"/>
        <w:rPr>
          <w:rFonts w:ascii="Times New Roman" w:hAnsi="Times New Roman" w:cs="Times New Roman"/>
          <w:sz w:val="17"/>
          <w:szCs w:val="17"/>
        </w:rPr>
      </w:pPr>
    </w:p>
    <w:p w:rsidR="00804231" w:rsidRPr="00523329" w:rsidRDefault="00804231" w:rsidP="00523329">
      <w:pPr>
        <w:pStyle w:val="ConsPlusNonformat"/>
        <w:jc w:val="both"/>
        <w:rPr>
          <w:rFonts w:ascii="Times New Roman" w:hAnsi="Times New Roman" w:cs="Times New Roman"/>
          <w:sz w:val="17"/>
          <w:szCs w:val="17"/>
        </w:rPr>
      </w:pPr>
    </w:p>
    <w:p w:rsidR="00804231" w:rsidRPr="00523329" w:rsidRDefault="00804231" w:rsidP="00523329">
      <w:pPr>
        <w:pStyle w:val="ConsPlusNonformat"/>
        <w:jc w:val="both"/>
        <w:rPr>
          <w:rFonts w:ascii="Times New Roman" w:hAnsi="Times New Roman" w:cs="Times New Roman"/>
          <w:sz w:val="17"/>
          <w:szCs w:val="17"/>
        </w:rPr>
      </w:pPr>
    </w:p>
    <w:p w:rsidR="00804231" w:rsidRPr="00523329" w:rsidRDefault="00804231" w:rsidP="00523329">
      <w:pPr>
        <w:pStyle w:val="ConsPlusNonformat"/>
        <w:jc w:val="both"/>
        <w:rPr>
          <w:rFonts w:ascii="Times New Roman" w:hAnsi="Times New Roman" w:cs="Times New Roman"/>
          <w:sz w:val="17"/>
          <w:szCs w:val="17"/>
        </w:rPr>
      </w:pPr>
    </w:p>
    <w:sectPr w:rsidR="00804231" w:rsidRPr="00523329" w:rsidSect="00113A92">
      <w:pgSz w:w="11905" w:h="16838"/>
      <w:pgMar w:top="1134" w:right="851" w:bottom="709"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329" w:rsidRDefault="00523329" w:rsidP="00B34E9C">
      <w:pPr>
        <w:spacing w:after="0" w:line="240" w:lineRule="auto"/>
      </w:pPr>
      <w:r>
        <w:separator/>
      </w:r>
    </w:p>
  </w:endnote>
  <w:endnote w:type="continuationSeparator" w:id="0">
    <w:p w:rsidR="00523329" w:rsidRDefault="00523329" w:rsidP="00B34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329" w:rsidRDefault="00523329" w:rsidP="00B34E9C">
      <w:pPr>
        <w:spacing w:after="0" w:line="240" w:lineRule="auto"/>
      </w:pPr>
      <w:r>
        <w:separator/>
      </w:r>
    </w:p>
  </w:footnote>
  <w:footnote w:type="continuationSeparator" w:id="0">
    <w:p w:rsidR="00523329" w:rsidRDefault="00523329" w:rsidP="00B34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0F3A"/>
    <w:multiLevelType w:val="hybridMultilevel"/>
    <w:tmpl w:val="12708E70"/>
    <w:lvl w:ilvl="0" w:tplc="6C8CC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DCF74D9"/>
    <w:multiLevelType w:val="hybridMultilevel"/>
    <w:tmpl w:val="BAFE18A4"/>
    <w:lvl w:ilvl="0" w:tplc="8AE4AE42">
      <w:start w:val="1"/>
      <w:numFmt w:val="upperRoman"/>
      <w:lvlText w:val="%1."/>
      <w:lvlJc w:val="left"/>
      <w:pPr>
        <w:ind w:left="4590" w:hanging="72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2">
    <w:nsid w:val="66AB7998"/>
    <w:multiLevelType w:val="hybridMultilevel"/>
    <w:tmpl w:val="8CAE9302"/>
    <w:lvl w:ilvl="0" w:tplc="BE1CE212">
      <w:start w:val="1"/>
      <w:numFmt w:val="upperRoman"/>
      <w:lvlText w:val="%1."/>
      <w:lvlJc w:val="left"/>
      <w:pPr>
        <w:ind w:left="4005" w:hanging="720"/>
      </w:pPr>
      <w:rPr>
        <w:rFonts w:hint="default"/>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3">
    <w:nsid w:val="6F667C83"/>
    <w:multiLevelType w:val="hybridMultilevel"/>
    <w:tmpl w:val="34948BAA"/>
    <w:lvl w:ilvl="0" w:tplc="1ACEAD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E20108"/>
    <w:multiLevelType w:val="hybridMultilevel"/>
    <w:tmpl w:val="423A403A"/>
    <w:lvl w:ilvl="0" w:tplc="277AF1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96BA6"/>
    <w:rsid w:val="00007D84"/>
    <w:rsid w:val="00010C0E"/>
    <w:rsid w:val="0001199B"/>
    <w:rsid w:val="0001210D"/>
    <w:rsid w:val="00012452"/>
    <w:rsid w:val="00012AA8"/>
    <w:rsid w:val="00013471"/>
    <w:rsid w:val="00013C70"/>
    <w:rsid w:val="00013D1A"/>
    <w:rsid w:val="00013DE7"/>
    <w:rsid w:val="00014648"/>
    <w:rsid w:val="000157ED"/>
    <w:rsid w:val="0001617A"/>
    <w:rsid w:val="0002140C"/>
    <w:rsid w:val="000277CE"/>
    <w:rsid w:val="00027B46"/>
    <w:rsid w:val="0003288B"/>
    <w:rsid w:val="000350E4"/>
    <w:rsid w:val="000364CA"/>
    <w:rsid w:val="00036A95"/>
    <w:rsid w:val="00040019"/>
    <w:rsid w:val="00040120"/>
    <w:rsid w:val="00040BA6"/>
    <w:rsid w:val="00041FFF"/>
    <w:rsid w:val="00043CC5"/>
    <w:rsid w:val="000503A2"/>
    <w:rsid w:val="0005354D"/>
    <w:rsid w:val="00057B39"/>
    <w:rsid w:val="00060287"/>
    <w:rsid w:val="000617D1"/>
    <w:rsid w:val="00061B16"/>
    <w:rsid w:val="00061FF5"/>
    <w:rsid w:val="00063042"/>
    <w:rsid w:val="00066416"/>
    <w:rsid w:val="000706BF"/>
    <w:rsid w:val="00071D53"/>
    <w:rsid w:val="00076F3F"/>
    <w:rsid w:val="00077F88"/>
    <w:rsid w:val="00081388"/>
    <w:rsid w:val="00086169"/>
    <w:rsid w:val="0009205C"/>
    <w:rsid w:val="000925B2"/>
    <w:rsid w:val="00094358"/>
    <w:rsid w:val="00096ABE"/>
    <w:rsid w:val="00097A45"/>
    <w:rsid w:val="00097E37"/>
    <w:rsid w:val="000A0F98"/>
    <w:rsid w:val="000A50FD"/>
    <w:rsid w:val="000A552E"/>
    <w:rsid w:val="000A7E96"/>
    <w:rsid w:val="000B0925"/>
    <w:rsid w:val="000C01FF"/>
    <w:rsid w:val="000C116C"/>
    <w:rsid w:val="000C13D8"/>
    <w:rsid w:val="000C1811"/>
    <w:rsid w:val="000C5639"/>
    <w:rsid w:val="000C5CDC"/>
    <w:rsid w:val="000D168C"/>
    <w:rsid w:val="000D34F3"/>
    <w:rsid w:val="000D3673"/>
    <w:rsid w:val="000D3C97"/>
    <w:rsid w:val="000D60A2"/>
    <w:rsid w:val="000E00F5"/>
    <w:rsid w:val="000E029B"/>
    <w:rsid w:val="000E16AE"/>
    <w:rsid w:val="000E1FAF"/>
    <w:rsid w:val="000E26A7"/>
    <w:rsid w:val="000E4E2D"/>
    <w:rsid w:val="000E546B"/>
    <w:rsid w:val="000E60E6"/>
    <w:rsid w:val="000F0E5C"/>
    <w:rsid w:val="000F287C"/>
    <w:rsid w:val="000F4D81"/>
    <w:rsid w:val="000F4ED0"/>
    <w:rsid w:val="000F608E"/>
    <w:rsid w:val="000F68EB"/>
    <w:rsid w:val="0010198F"/>
    <w:rsid w:val="00103D55"/>
    <w:rsid w:val="00104C3E"/>
    <w:rsid w:val="00105AE3"/>
    <w:rsid w:val="00107ACB"/>
    <w:rsid w:val="00110A6A"/>
    <w:rsid w:val="00113A92"/>
    <w:rsid w:val="00114295"/>
    <w:rsid w:val="0011518D"/>
    <w:rsid w:val="0011672A"/>
    <w:rsid w:val="00117978"/>
    <w:rsid w:val="001202B6"/>
    <w:rsid w:val="00121878"/>
    <w:rsid w:val="00124C74"/>
    <w:rsid w:val="00124D2E"/>
    <w:rsid w:val="001258CF"/>
    <w:rsid w:val="00132E52"/>
    <w:rsid w:val="001357ED"/>
    <w:rsid w:val="00136A28"/>
    <w:rsid w:val="00140E45"/>
    <w:rsid w:val="001439F0"/>
    <w:rsid w:val="00143EC2"/>
    <w:rsid w:val="00144BB1"/>
    <w:rsid w:val="00144EF3"/>
    <w:rsid w:val="001528CC"/>
    <w:rsid w:val="00154FED"/>
    <w:rsid w:val="0015527F"/>
    <w:rsid w:val="00155794"/>
    <w:rsid w:val="001578DD"/>
    <w:rsid w:val="00157AC2"/>
    <w:rsid w:val="0016149E"/>
    <w:rsid w:val="00162B79"/>
    <w:rsid w:val="00164B46"/>
    <w:rsid w:val="0016545F"/>
    <w:rsid w:val="00166680"/>
    <w:rsid w:val="001672EA"/>
    <w:rsid w:val="00167842"/>
    <w:rsid w:val="0017114B"/>
    <w:rsid w:val="001755C5"/>
    <w:rsid w:val="0018102E"/>
    <w:rsid w:val="00182566"/>
    <w:rsid w:val="001828A9"/>
    <w:rsid w:val="00183E10"/>
    <w:rsid w:val="00185422"/>
    <w:rsid w:val="00186CD9"/>
    <w:rsid w:val="001929AB"/>
    <w:rsid w:val="00194880"/>
    <w:rsid w:val="00196759"/>
    <w:rsid w:val="001976E5"/>
    <w:rsid w:val="001978DD"/>
    <w:rsid w:val="001A22C6"/>
    <w:rsid w:val="001A3040"/>
    <w:rsid w:val="001A34C8"/>
    <w:rsid w:val="001A3B86"/>
    <w:rsid w:val="001B4253"/>
    <w:rsid w:val="001B5764"/>
    <w:rsid w:val="001B5879"/>
    <w:rsid w:val="001B5AEA"/>
    <w:rsid w:val="001B64A3"/>
    <w:rsid w:val="001B7088"/>
    <w:rsid w:val="001C364C"/>
    <w:rsid w:val="001C739C"/>
    <w:rsid w:val="001D08DD"/>
    <w:rsid w:val="001D19C8"/>
    <w:rsid w:val="001D41A0"/>
    <w:rsid w:val="001D6428"/>
    <w:rsid w:val="001E0150"/>
    <w:rsid w:val="001E0828"/>
    <w:rsid w:val="001E3BF5"/>
    <w:rsid w:val="001E7129"/>
    <w:rsid w:val="001E7A2C"/>
    <w:rsid w:val="001F1190"/>
    <w:rsid w:val="001F2394"/>
    <w:rsid w:val="001F4F0F"/>
    <w:rsid w:val="001F5543"/>
    <w:rsid w:val="001F61D1"/>
    <w:rsid w:val="00202578"/>
    <w:rsid w:val="00204E0B"/>
    <w:rsid w:val="0020514C"/>
    <w:rsid w:val="002055B3"/>
    <w:rsid w:val="002059A8"/>
    <w:rsid w:val="0020625E"/>
    <w:rsid w:val="00207801"/>
    <w:rsid w:val="0021243F"/>
    <w:rsid w:val="002128C8"/>
    <w:rsid w:val="00213470"/>
    <w:rsid w:val="002148C2"/>
    <w:rsid w:val="00215E22"/>
    <w:rsid w:val="002164F1"/>
    <w:rsid w:val="002166F8"/>
    <w:rsid w:val="002170AB"/>
    <w:rsid w:val="00217806"/>
    <w:rsid w:val="002221F3"/>
    <w:rsid w:val="00222B92"/>
    <w:rsid w:val="00224350"/>
    <w:rsid w:val="00230255"/>
    <w:rsid w:val="002374A9"/>
    <w:rsid w:val="00240D4A"/>
    <w:rsid w:val="002442CB"/>
    <w:rsid w:val="0024443B"/>
    <w:rsid w:val="00253C72"/>
    <w:rsid w:val="00254158"/>
    <w:rsid w:val="00256168"/>
    <w:rsid w:val="00257BBA"/>
    <w:rsid w:val="00260B84"/>
    <w:rsid w:val="0026418A"/>
    <w:rsid w:val="00265A6E"/>
    <w:rsid w:val="00272335"/>
    <w:rsid w:val="002762D6"/>
    <w:rsid w:val="00276D2A"/>
    <w:rsid w:val="0027791C"/>
    <w:rsid w:val="00282826"/>
    <w:rsid w:val="00282B5B"/>
    <w:rsid w:val="00284375"/>
    <w:rsid w:val="002857AD"/>
    <w:rsid w:val="00294674"/>
    <w:rsid w:val="002979CA"/>
    <w:rsid w:val="00297C82"/>
    <w:rsid w:val="002A2A5B"/>
    <w:rsid w:val="002A2A70"/>
    <w:rsid w:val="002A56DA"/>
    <w:rsid w:val="002A699D"/>
    <w:rsid w:val="002A6CC8"/>
    <w:rsid w:val="002B014D"/>
    <w:rsid w:val="002B0761"/>
    <w:rsid w:val="002B4A09"/>
    <w:rsid w:val="002B66C6"/>
    <w:rsid w:val="002B7D7F"/>
    <w:rsid w:val="002C2E71"/>
    <w:rsid w:val="002C41D1"/>
    <w:rsid w:val="002C5140"/>
    <w:rsid w:val="002C6ECA"/>
    <w:rsid w:val="002C7310"/>
    <w:rsid w:val="002D27B2"/>
    <w:rsid w:val="002D650C"/>
    <w:rsid w:val="002D67BA"/>
    <w:rsid w:val="002E2051"/>
    <w:rsid w:val="002E3063"/>
    <w:rsid w:val="002E4853"/>
    <w:rsid w:val="002E728A"/>
    <w:rsid w:val="002F1758"/>
    <w:rsid w:val="002F17D8"/>
    <w:rsid w:val="002F1A4E"/>
    <w:rsid w:val="002F23F6"/>
    <w:rsid w:val="002F2CA3"/>
    <w:rsid w:val="002F3259"/>
    <w:rsid w:val="002F32F4"/>
    <w:rsid w:val="002F662A"/>
    <w:rsid w:val="002F74C6"/>
    <w:rsid w:val="00301D6C"/>
    <w:rsid w:val="00302196"/>
    <w:rsid w:val="00302D16"/>
    <w:rsid w:val="0030597A"/>
    <w:rsid w:val="003059D2"/>
    <w:rsid w:val="00305FB5"/>
    <w:rsid w:val="0031008F"/>
    <w:rsid w:val="0031624E"/>
    <w:rsid w:val="00316929"/>
    <w:rsid w:val="00323539"/>
    <w:rsid w:val="003251E5"/>
    <w:rsid w:val="00325898"/>
    <w:rsid w:val="00330AFF"/>
    <w:rsid w:val="00331480"/>
    <w:rsid w:val="00333329"/>
    <w:rsid w:val="00335C10"/>
    <w:rsid w:val="00340BA3"/>
    <w:rsid w:val="0034153D"/>
    <w:rsid w:val="0034271D"/>
    <w:rsid w:val="00343281"/>
    <w:rsid w:val="0034685E"/>
    <w:rsid w:val="00347593"/>
    <w:rsid w:val="00347D6D"/>
    <w:rsid w:val="00352AE1"/>
    <w:rsid w:val="00353E4A"/>
    <w:rsid w:val="00354E7F"/>
    <w:rsid w:val="00355C97"/>
    <w:rsid w:val="00357935"/>
    <w:rsid w:val="00360432"/>
    <w:rsid w:val="00360BB1"/>
    <w:rsid w:val="00361BEC"/>
    <w:rsid w:val="003640DA"/>
    <w:rsid w:val="00366CBA"/>
    <w:rsid w:val="003724D4"/>
    <w:rsid w:val="003731AD"/>
    <w:rsid w:val="00375458"/>
    <w:rsid w:val="00376520"/>
    <w:rsid w:val="003766F7"/>
    <w:rsid w:val="00380C94"/>
    <w:rsid w:val="00385D50"/>
    <w:rsid w:val="00391757"/>
    <w:rsid w:val="00391FA5"/>
    <w:rsid w:val="0039245F"/>
    <w:rsid w:val="00392E77"/>
    <w:rsid w:val="0039499C"/>
    <w:rsid w:val="0039515A"/>
    <w:rsid w:val="00395F8B"/>
    <w:rsid w:val="003A2BFD"/>
    <w:rsid w:val="003A3FFF"/>
    <w:rsid w:val="003A4CD5"/>
    <w:rsid w:val="003A610D"/>
    <w:rsid w:val="003A6D44"/>
    <w:rsid w:val="003B0AAB"/>
    <w:rsid w:val="003B18F0"/>
    <w:rsid w:val="003B1C36"/>
    <w:rsid w:val="003B43FF"/>
    <w:rsid w:val="003B707F"/>
    <w:rsid w:val="003C1CB4"/>
    <w:rsid w:val="003C4D41"/>
    <w:rsid w:val="003C55B6"/>
    <w:rsid w:val="003C7A79"/>
    <w:rsid w:val="003D114C"/>
    <w:rsid w:val="003D17F2"/>
    <w:rsid w:val="003D1D5B"/>
    <w:rsid w:val="003D3DF7"/>
    <w:rsid w:val="003D6E69"/>
    <w:rsid w:val="003D7797"/>
    <w:rsid w:val="003E064F"/>
    <w:rsid w:val="003E1037"/>
    <w:rsid w:val="003E26E4"/>
    <w:rsid w:val="003E32B4"/>
    <w:rsid w:val="003E7EF8"/>
    <w:rsid w:val="003F0C4C"/>
    <w:rsid w:val="003F29FD"/>
    <w:rsid w:val="003F7645"/>
    <w:rsid w:val="003F7E55"/>
    <w:rsid w:val="00402ADF"/>
    <w:rsid w:val="004055DE"/>
    <w:rsid w:val="00406261"/>
    <w:rsid w:val="004079C6"/>
    <w:rsid w:val="00410DCB"/>
    <w:rsid w:val="004142B7"/>
    <w:rsid w:val="00414A3F"/>
    <w:rsid w:val="00414C27"/>
    <w:rsid w:val="00415685"/>
    <w:rsid w:val="0042174F"/>
    <w:rsid w:val="00422666"/>
    <w:rsid w:val="00422D0D"/>
    <w:rsid w:val="00423A3E"/>
    <w:rsid w:val="004251BB"/>
    <w:rsid w:val="00425673"/>
    <w:rsid w:val="0042642F"/>
    <w:rsid w:val="0042736D"/>
    <w:rsid w:val="00432CC9"/>
    <w:rsid w:val="00434672"/>
    <w:rsid w:val="004349CE"/>
    <w:rsid w:val="00434CC4"/>
    <w:rsid w:val="00434E3C"/>
    <w:rsid w:val="0043795C"/>
    <w:rsid w:val="00437FE5"/>
    <w:rsid w:val="00440938"/>
    <w:rsid w:val="00440BBF"/>
    <w:rsid w:val="00442684"/>
    <w:rsid w:val="0045237B"/>
    <w:rsid w:val="00455730"/>
    <w:rsid w:val="00455AC0"/>
    <w:rsid w:val="004562D3"/>
    <w:rsid w:val="0045733F"/>
    <w:rsid w:val="004573CE"/>
    <w:rsid w:val="00457894"/>
    <w:rsid w:val="0046022A"/>
    <w:rsid w:val="0046083D"/>
    <w:rsid w:val="0046083E"/>
    <w:rsid w:val="004638BB"/>
    <w:rsid w:val="004668CA"/>
    <w:rsid w:val="00476415"/>
    <w:rsid w:val="00476998"/>
    <w:rsid w:val="004823B4"/>
    <w:rsid w:val="004826B9"/>
    <w:rsid w:val="0048394B"/>
    <w:rsid w:val="004874C1"/>
    <w:rsid w:val="00490B22"/>
    <w:rsid w:val="00491E2B"/>
    <w:rsid w:val="00492190"/>
    <w:rsid w:val="00492CC3"/>
    <w:rsid w:val="0049386B"/>
    <w:rsid w:val="004A119F"/>
    <w:rsid w:val="004A1670"/>
    <w:rsid w:val="004A4B47"/>
    <w:rsid w:val="004A78B3"/>
    <w:rsid w:val="004B1142"/>
    <w:rsid w:val="004B33D6"/>
    <w:rsid w:val="004B46F4"/>
    <w:rsid w:val="004B53DE"/>
    <w:rsid w:val="004B5FD7"/>
    <w:rsid w:val="004B77BC"/>
    <w:rsid w:val="004C062F"/>
    <w:rsid w:val="004C2197"/>
    <w:rsid w:val="004C4781"/>
    <w:rsid w:val="004C6531"/>
    <w:rsid w:val="004C7731"/>
    <w:rsid w:val="004D0B7B"/>
    <w:rsid w:val="004D1602"/>
    <w:rsid w:val="004D4415"/>
    <w:rsid w:val="004D6E64"/>
    <w:rsid w:val="004D7A97"/>
    <w:rsid w:val="004E3976"/>
    <w:rsid w:val="004E581B"/>
    <w:rsid w:val="004E771F"/>
    <w:rsid w:val="004F1F52"/>
    <w:rsid w:val="004F2D74"/>
    <w:rsid w:val="004F56F9"/>
    <w:rsid w:val="004F57E6"/>
    <w:rsid w:val="004F75E4"/>
    <w:rsid w:val="0050034F"/>
    <w:rsid w:val="00503E0C"/>
    <w:rsid w:val="00504FB0"/>
    <w:rsid w:val="00506789"/>
    <w:rsid w:val="0051346D"/>
    <w:rsid w:val="00514FF7"/>
    <w:rsid w:val="00517A5C"/>
    <w:rsid w:val="00521416"/>
    <w:rsid w:val="005227F0"/>
    <w:rsid w:val="00523151"/>
    <w:rsid w:val="00523286"/>
    <w:rsid w:val="00523329"/>
    <w:rsid w:val="0052560E"/>
    <w:rsid w:val="005265DA"/>
    <w:rsid w:val="00527D32"/>
    <w:rsid w:val="00527F60"/>
    <w:rsid w:val="00530869"/>
    <w:rsid w:val="00533DBD"/>
    <w:rsid w:val="00536172"/>
    <w:rsid w:val="0054139D"/>
    <w:rsid w:val="00542204"/>
    <w:rsid w:val="00545FF3"/>
    <w:rsid w:val="00551C3A"/>
    <w:rsid w:val="0055219F"/>
    <w:rsid w:val="00552C3F"/>
    <w:rsid w:val="00556CDF"/>
    <w:rsid w:val="00557746"/>
    <w:rsid w:val="0056223E"/>
    <w:rsid w:val="00563E66"/>
    <w:rsid w:val="00571F47"/>
    <w:rsid w:val="00572D0E"/>
    <w:rsid w:val="00573141"/>
    <w:rsid w:val="00575B71"/>
    <w:rsid w:val="005772A3"/>
    <w:rsid w:val="005805CB"/>
    <w:rsid w:val="00580851"/>
    <w:rsid w:val="005818A6"/>
    <w:rsid w:val="005839AA"/>
    <w:rsid w:val="00585391"/>
    <w:rsid w:val="005859C4"/>
    <w:rsid w:val="00585C5F"/>
    <w:rsid w:val="00586F4F"/>
    <w:rsid w:val="0058791A"/>
    <w:rsid w:val="00594788"/>
    <w:rsid w:val="00596875"/>
    <w:rsid w:val="00597117"/>
    <w:rsid w:val="005A33E0"/>
    <w:rsid w:val="005A3551"/>
    <w:rsid w:val="005A3DD8"/>
    <w:rsid w:val="005A5143"/>
    <w:rsid w:val="005B009B"/>
    <w:rsid w:val="005B07F4"/>
    <w:rsid w:val="005B15B4"/>
    <w:rsid w:val="005B1EDC"/>
    <w:rsid w:val="005B2269"/>
    <w:rsid w:val="005B3599"/>
    <w:rsid w:val="005B37AD"/>
    <w:rsid w:val="005B4FB0"/>
    <w:rsid w:val="005B626D"/>
    <w:rsid w:val="005B7781"/>
    <w:rsid w:val="005B7E1D"/>
    <w:rsid w:val="005C009D"/>
    <w:rsid w:val="005C31AD"/>
    <w:rsid w:val="005C4FBF"/>
    <w:rsid w:val="005C57EF"/>
    <w:rsid w:val="005C5B27"/>
    <w:rsid w:val="005C703A"/>
    <w:rsid w:val="005C775D"/>
    <w:rsid w:val="005D0109"/>
    <w:rsid w:val="005D2CCC"/>
    <w:rsid w:val="005D30EB"/>
    <w:rsid w:val="005D4CD2"/>
    <w:rsid w:val="005E33E2"/>
    <w:rsid w:val="005E7B88"/>
    <w:rsid w:val="005E7BE1"/>
    <w:rsid w:val="005F0631"/>
    <w:rsid w:val="005F23C1"/>
    <w:rsid w:val="005F283F"/>
    <w:rsid w:val="005F3F5D"/>
    <w:rsid w:val="005F4E02"/>
    <w:rsid w:val="005F511B"/>
    <w:rsid w:val="005F6801"/>
    <w:rsid w:val="00603899"/>
    <w:rsid w:val="00605117"/>
    <w:rsid w:val="00606F8E"/>
    <w:rsid w:val="006108BD"/>
    <w:rsid w:val="00611BF9"/>
    <w:rsid w:val="006128C0"/>
    <w:rsid w:val="00613C55"/>
    <w:rsid w:val="006148CE"/>
    <w:rsid w:val="0061572B"/>
    <w:rsid w:val="006178E5"/>
    <w:rsid w:val="00617D8A"/>
    <w:rsid w:val="00621506"/>
    <w:rsid w:val="006228E6"/>
    <w:rsid w:val="00623A41"/>
    <w:rsid w:val="00624565"/>
    <w:rsid w:val="00624748"/>
    <w:rsid w:val="00626751"/>
    <w:rsid w:val="006304A8"/>
    <w:rsid w:val="006308EB"/>
    <w:rsid w:val="00630E7C"/>
    <w:rsid w:val="006339D4"/>
    <w:rsid w:val="00633F4F"/>
    <w:rsid w:val="00637BE9"/>
    <w:rsid w:val="00640F2A"/>
    <w:rsid w:val="00643E26"/>
    <w:rsid w:val="00645D23"/>
    <w:rsid w:val="006466FA"/>
    <w:rsid w:val="00650ECA"/>
    <w:rsid w:val="00651529"/>
    <w:rsid w:val="00651D0C"/>
    <w:rsid w:val="00652BEF"/>
    <w:rsid w:val="0065332C"/>
    <w:rsid w:val="00653901"/>
    <w:rsid w:val="00654B60"/>
    <w:rsid w:val="006556B3"/>
    <w:rsid w:val="00656F06"/>
    <w:rsid w:val="006600EA"/>
    <w:rsid w:val="00663810"/>
    <w:rsid w:val="006639E9"/>
    <w:rsid w:val="00663CB2"/>
    <w:rsid w:val="00663EC5"/>
    <w:rsid w:val="00664B0F"/>
    <w:rsid w:val="00671C7D"/>
    <w:rsid w:val="00675CB6"/>
    <w:rsid w:val="00676561"/>
    <w:rsid w:val="00676F98"/>
    <w:rsid w:val="00677A9B"/>
    <w:rsid w:val="00677DF4"/>
    <w:rsid w:val="006800E2"/>
    <w:rsid w:val="00682EAD"/>
    <w:rsid w:val="006853CD"/>
    <w:rsid w:val="006879A8"/>
    <w:rsid w:val="00696109"/>
    <w:rsid w:val="00697355"/>
    <w:rsid w:val="006A4991"/>
    <w:rsid w:val="006A53AF"/>
    <w:rsid w:val="006A5593"/>
    <w:rsid w:val="006A5B4E"/>
    <w:rsid w:val="006A5B7B"/>
    <w:rsid w:val="006A743D"/>
    <w:rsid w:val="006B135D"/>
    <w:rsid w:val="006B2F9D"/>
    <w:rsid w:val="006B4541"/>
    <w:rsid w:val="006B5847"/>
    <w:rsid w:val="006B5D46"/>
    <w:rsid w:val="006B6000"/>
    <w:rsid w:val="006B6DA2"/>
    <w:rsid w:val="006C10E4"/>
    <w:rsid w:val="006C160B"/>
    <w:rsid w:val="006C1B7C"/>
    <w:rsid w:val="006C1EB2"/>
    <w:rsid w:val="006C26FE"/>
    <w:rsid w:val="006C3450"/>
    <w:rsid w:val="006C4A3F"/>
    <w:rsid w:val="006C76A7"/>
    <w:rsid w:val="006D1EA3"/>
    <w:rsid w:val="006D3D55"/>
    <w:rsid w:val="006D4F9A"/>
    <w:rsid w:val="006D646D"/>
    <w:rsid w:val="006D777E"/>
    <w:rsid w:val="006E26C5"/>
    <w:rsid w:val="006E30EF"/>
    <w:rsid w:val="006E4A3B"/>
    <w:rsid w:val="006E5FB6"/>
    <w:rsid w:val="006E7FAC"/>
    <w:rsid w:val="006E7FE6"/>
    <w:rsid w:val="006F2B24"/>
    <w:rsid w:val="006F5DFB"/>
    <w:rsid w:val="006F6878"/>
    <w:rsid w:val="006F6F3B"/>
    <w:rsid w:val="007000A1"/>
    <w:rsid w:val="00700EDC"/>
    <w:rsid w:val="00701CA1"/>
    <w:rsid w:val="0070233A"/>
    <w:rsid w:val="007032A9"/>
    <w:rsid w:val="0070577C"/>
    <w:rsid w:val="00706FAD"/>
    <w:rsid w:val="007075E1"/>
    <w:rsid w:val="00711CC8"/>
    <w:rsid w:val="00712396"/>
    <w:rsid w:val="007156B7"/>
    <w:rsid w:val="00717460"/>
    <w:rsid w:val="00717FA7"/>
    <w:rsid w:val="00720CEC"/>
    <w:rsid w:val="007246B3"/>
    <w:rsid w:val="007268FB"/>
    <w:rsid w:val="007275D0"/>
    <w:rsid w:val="00730015"/>
    <w:rsid w:val="00730FC1"/>
    <w:rsid w:val="00731D86"/>
    <w:rsid w:val="007320A9"/>
    <w:rsid w:val="00732E39"/>
    <w:rsid w:val="00733201"/>
    <w:rsid w:val="0073323B"/>
    <w:rsid w:val="007353DA"/>
    <w:rsid w:val="00736888"/>
    <w:rsid w:val="007405C6"/>
    <w:rsid w:val="00740E6E"/>
    <w:rsid w:val="0074233F"/>
    <w:rsid w:val="0074627B"/>
    <w:rsid w:val="00750E17"/>
    <w:rsid w:val="00751C0A"/>
    <w:rsid w:val="0075343F"/>
    <w:rsid w:val="00753762"/>
    <w:rsid w:val="00754BEC"/>
    <w:rsid w:val="0075669E"/>
    <w:rsid w:val="00756713"/>
    <w:rsid w:val="007645CA"/>
    <w:rsid w:val="0076460C"/>
    <w:rsid w:val="00767417"/>
    <w:rsid w:val="0077319F"/>
    <w:rsid w:val="007814B8"/>
    <w:rsid w:val="007823DF"/>
    <w:rsid w:val="007852E6"/>
    <w:rsid w:val="00786448"/>
    <w:rsid w:val="00786C1E"/>
    <w:rsid w:val="00786FDA"/>
    <w:rsid w:val="00792A3D"/>
    <w:rsid w:val="00796AB5"/>
    <w:rsid w:val="007A12E5"/>
    <w:rsid w:val="007A4330"/>
    <w:rsid w:val="007A67C7"/>
    <w:rsid w:val="007A7732"/>
    <w:rsid w:val="007B0BC9"/>
    <w:rsid w:val="007B26A0"/>
    <w:rsid w:val="007B2D2B"/>
    <w:rsid w:val="007B45F9"/>
    <w:rsid w:val="007B66A9"/>
    <w:rsid w:val="007C0196"/>
    <w:rsid w:val="007C09FF"/>
    <w:rsid w:val="007C1721"/>
    <w:rsid w:val="007C1B01"/>
    <w:rsid w:val="007C2FD9"/>
    <w:rsid w:val="007C47C0"/>
    <w:rsid w:val="007C5620"/>
    <w:rsid w:val="007C588E"/>
    <w:rsid w:val="007C6608"/>
    <w:rsid w:val="007C796C"/>
    <w:rsid w:val="007C7EA9"/>
    <w:rsid w:val="007D3CB0"/>
    <w:rsid w:val="007D5FCE"/>
    <w:rsid w:val="007D6B91"/>
    <w:rsid w:val="007E06EE"/>
    <w:rsid w:val="007E0E46"/>
    <w:rsid w:val="007E2668"/>
    <w:rsid w:val="007E2811"/>
    <w:rsid w:val="007E3D13"/>
    <w:rsid w:val="007E53BF"/>
    <w:rsid w:val="007F419C"/>
    <w:rsid w:val="007F6C56"/>
    <w:rsid w:val="007F7324"/>
    <w:rsid w:val="008027D4"/>
    <w:rsid w:val="00802E00"/>
    <w:rsid w:val="00804231"/>
    <w:rsid w:val="0081126D"/>
    <w:rsid w:val="00813165"/>
    <w:rsid w:val="008136A7"/>
    <w:rsid w:val="00815402"/>
    <w:rsid w:val="0082173B"/>
    <w:rsid w:val="00821823"/>
    <w:rsid w:val="008224AF"/>
    <w:rsid w:val="008235C2"/>
    <w:rsid w:val="00826FF7"/>
    <w:rsid w:val="00830268"/>
    <w:rsid w:val="00833FA6"/>
    <w:rsid w:val="00834796"/>
    <w:rsid w:val="00834D8A"/>
    <w:rsid w:val="00837E04"/>
    <w:rsid w:val="00841E5C"/>
    <w:rsid w:val="00843E1C"/>
    <w:rsid w:val="008443C1"/>
    <w:rsid w:val="00845094"/>
    <w:rsid w:val="00845207"/>
    <w:rsid w:val="00845542"/>
    <w:rsid w:val="00851EDB"/>
    <w:rsid w:val="00852CD2"/>
    <w:rsid w:val="0085390C"/>
    <w:rsid w:val="008557FB"/>
    <w:rsid w:val="008560A5"/>
    <w:rsid w:val="0085619E"/>
    <w:rsid w:val="00862142"/>
    <w:rsid w:val="0086406D"/>
    <w:rsid w:val="0086718E"/>
    <w:rsid w:val="00873621"/>
    <w:rsid w:val="00874954"/>
    <w:rsid w:val="008753A7"/>
    <w:rsid w:val="00876C2E"/>
    <w:rsid w:val="0087723D"/>
    <w:rsid w:val="00881E61"/>
    <w:rsid w:val="00882123"/>
    <w:rsid w:val="0088241C"/>
    <w:rsid w:val="008852E1"/>
    <w:rsid w:val="008871DB"/>
    <w:rsid w:val="00892294"/>
    <w:rsid w:val="008A5EA5"/>
    <w:rsid w:val="008A6F1E"/>
    <w:rsid w:val="008B16B7"/>
    <w:rsid w:val="008B251E"/>
    <w:rsid w:val="008B67F2"/>
    <w:rsid w:val="008C2090"/>
    <w:rsid w:val="008C5F3C"/>
    <w:rsid w:val="008D06B8"/>
    <w:rsid w:val="008D518D"/>
    <w:rsid w:val="008D7DF4"/>
    <w:rsid w:val="008E2228"/>
    <w:rsid w:val="008E261A"/>
    <w:rsid w:val="008E5606"/>
    <w:rsid w:val="008F0447"/>
    <w:rsid w:val="008F296A"/>
    <w:rsid w:val="008F2F8A"/>
    <w:rsid w:val="008F3B4D"/>
    <w:rsid w:val="009002F9"/>
    <w:rsid w:val="00900ABE"/>
    <w:rsid w:val="00900DC4"/>
    <w:rsid w:val="009011F6"/>
    <w:rsid w:val="00901756"/>
    <w:rsid w:val="00901781"/>
    <w:rsid w:val="00902F5F"/>
    <w:rsid w:val="00903705"/>
    <w:rsid w:val="00904456"/>
    <w:rsid w:val="0090448C"/>
    <w:rsid w:val="00910533"/>
    <w:rsid w:val="00912DD8"/>
    <w:rsid w:val="00915045"/>
    <w:rsid w:val="00921FA6"/>
    <w:rsid w:val="00923870"/>
    <w:rsid w:val="00923B7B"/>
    <w:rsid w:val="00924524"/>
    <w:rsid w:val="00924F70"/>
    <w:rsid w:val="00930079"/>
    <w:rsid w:val="009303EC"/>
    <w:rsid w:val="00936549"/>
    <w:rsid w:val="009373BD"/>
    <w:rsid w:val="009379AC"/>
    <w:rsid w:val="0094479F"/>
    <w:rsid w:val="00950544"/>
    <w:rsid w:val="00955AF5"/>
    <w:rsid w:val="00961B17"/>
    <w:rsid w:val="00961E49"/>
    <w:rsid w:val="00961F55"/>
    <w:rsid w:val="00961F95"/>
    <w:rsid w:val="00962317"/>
    <w:rsid w:val="009626C7"/>
    <w:rsid w:val="00964CAE"/>
    <w:rsid w:val="00964F8F"/>
    <w:rsid w:val="0096525B"/>
    <w:rsid w:val="00965F78"/>
    <w:rsid w:val="009672DD"/>
    <w:rsid w:val="0096730F"/>
    <w:rsid w:val="00973353"/>
    <w:rsid w:val="00977B7F"/>
    <w:rsid w:val="00977FC9"/>
    <w:rsid w:val="00980D4A"/>
    <w:rsid w:val="00981270"/>
    <w:rsid w:val="0098338E"/>
    <w:rsid w:val="00985462"/>
    <w:rsid w:val="00987C80"/>
    <w:rsid w:val="0099035B"/>
    <w:rsid w:val="009908E6"/>
    <w:rsid w:val="00994A15"/>
    <w:rsid w:val="00994E03"/>
    <w:rsid w:val="00995BD3"/>
    <w:rsid w:val="00997297"/>
    <w:rsid w:val="009A14EC"/>
    <w:rsid w:val="009A3FCC"/>
    <w:rsid w:val="009A573C"/>
    <w:rsid w:val="009A580D"/>
    <w:rsid w:val="009A7202"/>
    <w:rsid w:val="009B17CA"/>
    <w:rsid w:val="009B17F1"/>
    <w:rsid w:val="009B1B50"/>
    <w:rsid w:val="009B27C7"/>
    <w:rsid w:val="009B3964"/>
    <w:rsid w:val="009B791B"/>
    <w:rsid w:val="009B79C2"/>
    <w:rsid w:val="009B7D0B"/>
    <w:rsid w:val="009C06C1"/>
    <w:rsid w:val="009C0AA5"/>
    <w:rsid w:val="009C2B4D"/>
    <w:rsid w:val="009C2C72"/>
    <w:rsid w:val="009C48AC"/>
    <w:rsid w:val="009C4B45"/>
    <w:rsid w:val="009C7C59"/>
    <w:rsid w:val="009D2A3E"/>
    <w:rsid w:val="009D6612"/>
    <w:rsid w:val="009E1704"/>
    <w:rsid w:val="009E6EAB"/>
    <w:rsid w:val="009E77CF"/>
    <w:rsid w:val="009F290E"/>
    <w:rsid w:val="009F32C3"/>
    <w:rsid w:val="009F3623"/>
    <w:rsid w:val="009F4AE7"/>
    <w:rsid w:val="009F4DC8"/>
    <w:rsid w:val="009F5BC6"/>
    <w:rsid w:val="009F6794"/>
    <w:rsid w:val="009F6EB9"/>
    <w:rsid w:val="009F7A96"/>
    <w:rsid w:val="00A0119C"/>
    <w:rsid w:val="00A024AF"/>
    <w:rsid w:val="00A03909"/>
    <w:rsid w:val="00A05568"/>
    <w:rsid w:val="00A06FCF"/>
    <w:rsid w:val="00A12C7F"/>
    <w:rsid w:val="00A141A1"/>
    <w:rsid w:val="00A169ED"/>
    <w:rsid w:val="00A17F47"/>
    <w:rsid w:val="00A22FE8"/>
    <w:rsid w:val="00A245CB"/>
    <w:rsid w:val="00A30199"/>
    <w:rsid w:val="00A31398"/>
    <w:rsid w:val="00A340F7"/>
    <w:rsid w:val="00A35059"/>
    <w:rsid w:val="00A35C0B"/>
    <w:rsid w:val="00A42ADD"/>
    <w:rsid w:val="00A436F3"/>
    <w:rsid w:val="00A456DF"/>
    <w:rsid w:val="00A50C0C"/>
    <w:rsid w:val="00A50C7B"/>
    <w:rsid w:val="00A50D18"/>
    <w:rsid w:val="00A5320C"/>
    <w:rsid w:val="00A54283"/>
    <w:rsid w:val="00A54B36"/>
    <w:rsid w:val="00A54DE9"/>
    <w:rsid w:val="00A5607F"/>
    <w:rsid w:val="00A560A0"/>
    <w:rsid w:val="00A56508"/>
    <w:rsid w:val="00A5699D"/>
    <w:rsid w:val="00A57DC1"/>
    <w:rsid w:val="00A60DA2"/>
    <w:rsid w:val="00A62AB0"/>
    <w:rsid w:val="00A6329C"/>
    <w:rsid w:val="00A65D53"/>
    <w:rsid w:val="00A66335"/>
    <w:rsid w:val="00A665CE"/>
    <w:rsid w:val="00A67D8E"/>
    <w:rsid w:val="00A70113"/>
    <w:rsid w:val="00A73194"/>
    <w:rsid w:val="00A76E81"/>
    <w:rsid w:val="00A82305"/>
    <w:rsid w:val="00A829B2"/>
    <w:rsid w:val="00A82D62"/>
    <w:rsid w:val="00A830D1"/>
    <w:rsid w:val="00A83B5A"/>
    <w:rsid w:val="00A8410F"/>
    <w:rsid w:val="00A90CFD"/>
    <w:rsid w:val="00A90D77"/>
    <w:rsid w:val="00A9225B"/>
    <w:rsid w:val="00A93564"/>
    <w:rsid w:val="00A9379F"/>
    <w:rsid w:val="00A954B3"/>
    <w:rsid w:val="00A95667"/>
    <w:rsid w:val="00A96BA6"/>
    <w:rsid w:val="00AA3418"/>
    <w:rsid w:val="00AA4523"/>
    <w:rsid w:val="00AA542C"/>
    <w:rsid w:val="00AA54C5"/>
    <w:rsid w:val="00AA59C9"/>
    <w:rsid w:val="00AB04CD"/>
    <w:rsid w:val="00AB225B"/>
    <w:rsid w:val="00AB239C"/>
    <w:rsid w:val="00AB2D75"/>
    <w:rsid w:val="00AB5CF3"/>
    <w:rsid w:val="00AC4759"/>
    <w:rsid w:val="00AC4CB0"/>
    <w:rsid w:val="00AC5554"/>
    <w:rsid w:val="00AC6139"/>
    <w:rsid w:val="00AC7422"/>
    <w:rsid w:val="00AD005B"/>
    <w:rsid w:val="00AD0D58"/>
    <w:rsid w:val="00AD263A"/>
    <w:rsid w:val="00AD2A43"/>
    <w:rsid w:val="00AD4A52"/>
    <w:rsid w:val="00AD6E7E"/>
    <w:rsid w:val="00AD7C17"/>
    <w:rsid w:val="00AE02BE"/>
    <w:rsid w:val="00AE1EBF"/>
    <w:rsid w:val="00AE36A3"/>
    <w:rsid w:val="00AE6BB2"/>
    <w:rsid w:val="00AF2B66"/>
    <w:rsid w:val="00AF3CE4"/>
    <w:rsid w:val="00AF6B0B"/>
    <w:rsid w:val="00AF7D1C"/>
    <w:rsid w:val="00B015D4"/>
    <w:rsid w:val="00B029CA"/>
    <w:rsid w:val="00B11ED0"/>
    <w:rsid w:val="00B17648"/>
    <w:rsid w:val="00B2026B"/>
    <w:rsid w:val="00B2098F"/>
    <w:rsid w:val="00B20CD2"/>
    <w:rsid w:val="00B21024"/>
    <w:rsid w:val="00B214F3"/>
    <w:rsid w:val="00B215B9"/>
    <w:rsid w:val="00B24D43"/>
    <w:rsid w:val="00B263A1"/>
    <w:rsid w:val="00B263F1"/>
    <w:rsid w:val="00B26A84"/>
    <w:rsid w:val="00B300A0"/>
    <w:rsid w:val="00B31BC4"/>
    <w:rsid w:val="00B31DE8"/>
    <w:rsid w:val="00B327DF"/>
    <w:rsid w:val="00B337EB"/>
    <w:rsid w:val="00B34E9C"/>
    <w:rsid w:val="00B3599F"/>
    <w:rsid w:val="00B3618E"/>
    <w:rsid w:val="00B37CE3"/>
    <w:rsid w:val="00B52835"/>
    <w:rsid w:val="00B534EF"/>
    <w:rsid w:val="00B558D7"/>
    <w:rsid w:val="00B61700"/>
    <w:rsid w:val="00B6172C"/>
    <w:rsid w:val="00B632FE"/>
    <w:rsid w:val="00B63CB9"/>
    <w:rsid w:val="00B644B3"/>
    <w:rsid w:val="00B70B1A"/>
    <w:rsid w:val="00B718E8"/>
    <w:rsid w:val="00B71EB9"/>
    <w:rsid w:val="00B7349C"/>
    <w:rsid w:val="00B74879"/>
    <w:rsid w:val="00B76023"/>
    <w:rsid w:val="00B76C61"/>
    <w:rsid w:val="00B8101C"/>
    <w:rsid w:val="00B83929"/>
    <w:rsid w:val="00B87597"/>
    <w:rsid w:val="00B905E7"/>
    <w:rsid w:val="00B91525"/>
    <w:rsid w:val="00B92464"/>
    <w:rsid w:val="00B948F4"/>
    <w:rsid w:val="00B972C7"/>
    <w:rsid w:val="00B97B4B"/>
    <w:rsid w:val="00BA00EB"/>
    <w:rsid w:val="00BA225E"/>
    <w:rsid w:val="00BA2577"/>
    <w:rsid w:val="00BA3976"/>
    <w:rsid w:val="00BA3AA7"/>
    <w:rsid w:val="00BA50C0"/>
    <w:rsid w:val="00BA6832"/>
    <w:rsid w:val="00BA6E8A"/>
    <w:rsid w:val="00BA71A2"/>
    <w:rsid w:val="00BB187F"/>
    <w:rsid w:val="00BB1A9D"/>
    <w:rsid w:val="00BB4408"/>
    <w:rsid w:val="00BB4F79"/>
    <w:rsid w:val="00BB742A"/>
    <w:rsid w:val="00BB7E42"/>
    <w:rsid w:val="00BC02B5"/>
    <w:rsid w:val="00BC2819"/>
    <w:rsid w:val="00BD13FD"/>
    <w:rsid w:val="00BD178F"/>
    <w:rsid w:val="00BD1DEB"/>
    <w:rsid w:val="00BE152A"/>
    <w:rsid w:val="00BE34A9"/>
    <w:rsid w:val="00BE55D3"/>
    <w:rsid w:val="00BE70E5"/>
    <w:rsid w:val="00BE7F53"/>
    <w:rsid w:val="00BF0354"/>
    <w:rsid w:val="00BF0BF8"/>
    <w:rsid w:val="00BF0F7F"/>
    <w:rsid w:val="00BF3E6B"/>
    <w:rsid w:val="00BF52ED"/>
    <w:rsid w:val="00BF72D9"/>
    <w:rsid w:val="00C0089A"/>
    <w:rsid w:val="00C033DB"/>
    <w:rsid w:val="00C04A39"/>
    <w:rsid w:val="00C11AE7"/>
    <w:rsid w:val="00C1513D"/>
    <w:rsid w:val="00C1678E"/>
    <w:rsid w:val="00C16997"/>
    <w:rsid w:val="00C22C4E"/>
    <w:rsid w:val="00C23AEC"/>
    <w:rsid w:val="00C24626"/>
    <w:rsid w:val="00C24D64"/>
    <w:rsid w:val="00C259FB"/>
    <w:rsid w:val="00C264CB"/>
    <w:rsid w:val="00C32670"/>
    <w:rsid w:val="00C34A72"/>
    <w:rsid w:val="00C353AC"/>
    <w:rsid w:val="00C35BC1"/>
    <w:rsid w:val="00C35FD8"/>
    <w:rsid w:val="00C40FB2"/>
    <w:rsid w:val="00C41D64"/>
    <w:rsid w:val="00C41EE1"/>
    <w:rsid w:val="00C4411A"/>
    <w:rsid w:val="00C46A89"/>
    <w:rsid w:val="00C46A93"/>
    <w:rsid w:val="00C47A71"/>
    <w:rsid w:val="00C50118"/>
    <w:rsid w:val="00C50CF9"/>
    <w:rsid w:val="00C51814"/>
    <w:rsid w:val="00C51AFD"/>
    <w:rsid w:val="00C534A6"/>
    <w:rsid w:val="00C5587D"/>
    <w:rsid w:val="00C60EF6"/>
    <w:rsid w:val="00C61584"/>
    <w:rsid w:val="00C63D3F"/>
    <w:rsid w:val="00C64CF1"/>
    <w:rsid w:val="00C65FCC"/>
    <w:rsid w:val="00C66D4B"/>
    <w:rsid w:val="00C7106C"/>
    <w:rsid w:val="00C71996"/>
    <w:rsid w:val="00C72173"/>
    <w:rsid w:val="00C736A6"/>
    <w:rsid w:val="00C74F09"/>
    <w:rsid w:val="00C77742"/>
    <w:rsid w:val="00C7789A"/>
    <w:rsid w:val="00C80C40"/>
    <w:rsid w:val="00C81A7F"/>
    <w:rsid w:val="00C856E1"/>
    <w:rsid w:val="00C8663C"/>
    <w:rsid w:val="00C914E1"/>
    <w:rsid w:val="00C946A0"/>
    <w:rsid w:val="00C946E0"/>
    <w:rsid w:val="00C95E6C"/>
    <w:rsid w:val="00C960B5"/>
    <w:rsid w:val="00C96AB1"/>
    <w:rsid w:val="00C96ABE"/>
    <w:rsid w:val="00CA00C0"/>
    <w:rsid w:val="00CA02E5"/>
    <w:rsid w:val="00CA1986"/>
    <w:rsid w:val="00CA6C77"/>
    <w:rsid w:val="00CB05C8"/>
    <w:rsid w:val="00CB36A6"/>
    <w:rsid w:val="00CB4F3F"/>
    <w:rsid w:val="00CB5B71"/>
    <w:rsid w:val="00CB5BB8"/>
    <w:rsid w:val="00CC08A5"/>
    <w:rsid w:val="00CC1D5C"/>
    <w:rsid w:val="00CC2526"/>
    <w:rsid w:val="00CD17AC"/>
    <w:rsid w:val="00CD404E"/>
    <w:rsid w:val="00CD55AA"/>
    <w:rsid w:val="00CD69C1"/>
    <w:rsid w:val="00CD7577"/>
    <w:rsid w:val="00CE154E"/>
    <w:rsid w:val="00CE17C5"/>
    <w:rsid w:val="00CE264B"/>
    <w:rsid w:val="00CE3278"/>
    <w:rsid w:val="00CE4B09"/>
    <w:rsid w:val="00CE634A"/>
    <w:rsid w:val="00CE68AA"/>
    <w:rsid w:val="00CE6B89"/>
    <w:rsid w:val="00CE6EAB"/>
    <w:rsid w:val="00CF0B02"/>
    <w:rsid w:val="00CF4B20"/>
    <w:rsid w:val="00CF55A9"/>
    <w:rsid w:val="00CF7111"/>
    <w:rsid w:val="00CF79AA"/>
    <w:rsid w:val="00D00665"/>
    <w:rsid w:val="00D01196"/>
    <w:rsid w:val="00D0283C"/>
    <w:rsid w:val="00D054F2"/>
    <w:rsid w:val="00D0603E"/>
    <w:rsid w:val="00D11470"/>
    <w:rsid w:val="00D114DC"/>
    <w:rsid w:val="00D11726"/>
    <w:rsid w:val="00D11C82"/>
    <w:rsid w:val="00D14893"/>
    <w:rsid w:val="00D15F94"/>
    <w:rsid w:val="00D16076"/>
    <w:rsid w:val="00D20314"/>
    <w:rsid w:val="00D25A6D"/>
    <w:rsid w:val="00D2772C"/>
    <w:rsid w:val="00D32CE3"/>
    <w:rsid w:val="00D33220"/>
    <w:rsid w:val="00D33368"/>
    <w:rsid w:val="00D35286"/>
    <w:rsid w:val="00D36F30"/>
    <w:rsid w:val="00D40642"/>
    <w:rsid w:val="00D43F7E"/>
    <w:rsid w:val="00D47474"/>
    <w:rsid w:val="00D4787E"/>
    <w:rsid w:val="00D50E98"/>
    <w:rsid w:val="00D51CCE"/>
    <w:rsid w:val="00D5222A"/>
    <w:rsid w:val="00D55260"/>
    <w:rsid w:val="00D60FCB"/>
    <w:rsid w:val="00D6494B"/>
    <w:rsid w:val="00D661F6"/>
    <w:rsid w:val="00D72249"/>
    <w:rsid w:val="00D76D5A"/>
    <w:rsid w:val="00D82534"/>
    <w:rsid w:val="00D84219"/>
    <w:rsid w:val="00D84784"/>
    <w:rsid w:val="00D84FA1"/>
    <w:rsid w:val="00D875A8"/>
    <w:rsid w:val="00D9296F"/>
    <w:rsid w:val="00D94732"/>
    <w:rsid w:val="00D95B9B"/>
    <w:rsid w:val="00DA07D3"/>
    <w:rsid w:val="00DA372C"/>
    <w:rsid w:val="00DA4ACB"/>
    <w:rsid w:val="00DA625C"/>
    <w:rsid w:val="00DB038E"/>
    <w:rsid w:val="00DB1119"/>
    <w:rsid w:val="00DB2243"/>
    <w:rsid w:val="00DB39CF"/>
    <w:rsid w:val="00DB4248"/>
    <w:rsid w:val="00DB4A67"/>
    <w:rsid w:val="00DB4DC4"/>
    <w:rsid w:val="00DB55A1"/>
    <w:rsid w:val="00DB591F"/>
    <w:rsid w:val="00DB5A3F"/>
    <w:rsid w:val="00DB5F8D"/>
    <w:rsid w:val="00DB6F8F"/>
    <w:rsid w:val="00DB7082"/>
    <w:rsid w:val="00DB77D9"/>
    <w:rsid w:val="00DC16AC"/>
    <w:rsid w:val="00DC259B"/>
    <w:rsid w:val="00DC68D0"/>
    <w:rsid w:val="00DC69A5"/>
    <w:rsid w:val="00DC7FBD"/>
    <w:rsid w:val="00DD2CB8"/>
    <w:rsid w:val="00DD47C9"/>
    <w:rsid w:val="00DD676E"/>
    <w:rsid w:val="00DD78F5"/>
    <w:rsid w:val="00DD79BC"/>
    <w:rsid w:val="00DE0D62"/>
    <w:rsid w:val="00DE40C7"/>
    <w:rsid w:val="00DF0752"/>
    <w:rsid w:val="00DF5B9F"/>
    <w:rsid w:val="00DF648F"/>
    <w:rsid w:val="00DF706C"/>
    <w:rsid w:val="00E00D08"/>
    <w:rsid w:val="00E0194A"/>
    <w:rsid w:val="00E052E8"/>
    <w:rsid w:val="00E05CAE"/>
    <w:rsid w:val="00E10FE7"/>
    <w:rsid w:val="00E20015"/>
    <w:rsid w:val="00E20982"/>
    <w:rsid w:val="00E23E55"/>
    <w:rsid w:val="00E25373"/>
    <w:rsid w:val="00E25E20"/>
    <w:rsid w:val="00E273FC"/>
    <w:rsid w:val="00E300C7"/>
    <w:rsid w:val="00E320AA"/>
    <w:rsid w:val="00E330ED"/>
    <w:rsid w:val="00E41251"/>
    <w:rsid w:val="00E41B85"/>
    <w:rsid w:val="00E42013"/>
    <w:rsid w:val="00E43E86"/>
    <w:rsid w:val="00E4764B"/>
    <w:rsid w:val="00E506B6"/>
    <w:rsid w:val="00E51333"/>
    <w:rsid w:val="00E51DFB"/>
    <w:rsid w:val="00E51E33"/>
    <w:rsid w:val="00E54525"/>
    <w:rsid w:val="00E54BDB"/>
    <w:rsid w:val="00E54BDD"/>
    <w:rsid w:val="00E56837"/>
    <w:rsid w:val="00E57CD2"/>
    <w:rsid w:val="00E60887"/>
    <w:rsid w:val="00E627A5"/>
    <w:rsid w:val="00E633DB"/>
    <w:rsid w:val="00E63924"/>
    <w:rsid w:val="00E64A97"/>
    <w:rsid w:val="00E6524A"/>
    <w:rsid w:val="00E705BF"/>
    <w:rsid w:val="00E70926"/>
    <w:rsid w:val="00E713DB"/>
    <w:rsid w:val="00E717A7"/>
    <w:rsid w:val="00E73B45"/>
    <w:rsid w:val="00E74175"/>
    <w:rsid w:val="00E74341"/>
    <w:rsid w:val="00E81CAD"/>
    <w:rsid w:val="00E84192"/>
    <w:rsid w:val="00E84863"/>
    <w:rsid w:val="00E91F80"/>
    <w:rsid w:val="00E93271"/>
    <w:rsid w:val="00E937A1"/>
    <w:rsid w:val="00E9705E"/>
    <w:rsid w:val="00E9735B"/>
    <w:rsid w:val="00EA2CE8"/>
    <w:rsid w:val="00EA45BE"/>
    <w:rsid w:val="00EA6CAC"/>
    <w:rsid w:val="00EA7F35"/>
    <w:rsid w:val="00EB3D5D"/>
    <w:rsid w:val="00EB47AB"/>
    <w:rsid w:val="00EB575D"/>
    <w:rsid w:val="00EB5B9A"/>
    <w:rsid w:val="00EB66FF"/>
    <w:rsid w:val="00EB6794"/>
    <w:rsid w:val="00EB68CF"/>
    <w:rsid w:val="00EC0073"/>
    <w:rsid w:val="00EC04C3"/>
    <w:rsid w:val="00EC097F"/>
    <w:rsid w:val="00EC0C42"/>
    <w:rsid w:val="00EC0D37"/>
    <w:rsid w:val="00EC15A4"/>
    <w:rsid w:val="00EC5281"/>
    <w:rsid w:val="00ED07EA"/>
    <w:rsid w:val="00ED1271"/>
    <w:rsid w:val="00ED1673"/>
    <w:rsid w:val="00ED1855"/>
    <w:rsid w:val="00ED4A63"/>
    <w:rsid w:val="00ED4F87"/>
    <w:rsid w:val="00EE2ADE"/>
    <w:rsid w:val="00EE3452"/>
    <w:rsid w:val="00EE4DFD"/>
    <w:rsid w:val="00EE57B6"/>
    <w:rsid w:val="00EF06BA"/>
    <w:rsid w:val="00EF3441"/>
    <w:rsid w:val="00EF367F"/>
    <w:rsid w:val="00EF4995"/>
    <w:rsid w:val="00EF5483"/>
    <w:rsid w:val="00F02452"/>
    <w:rsid w:val="00F02589"/>
    <w:rsid w:val="00F048FB"/>
    <w:rsid w:val="00F05923"/>
    <w:rsid w:val="00F05F33"/>
    <w:rsid w:val="00F06943"/>
    <w:rsid w:val="00F0773D"/>
    <w:rsid w:val="00F10EB9"/>
    <w:rsid w:val="00F11868"/>
    <w:rsid w:val="00F11D8A"/>
    <w:rsid w:val="00F130A5"/>
    <w:rsid w:val="00F13653"/>
    <w:rsid w:val="00F1431D"/>
    <w:rsid w:val="00F157A5"/>
    <w:rsid w:val="00F158BB"/>
    <w:rsid w:val="00F2387A"/>
    <w:rsid w:val="00F2474D"/>
    <w:rsid w:val="00F273BB"/>
    <w:rsid w:val="00F27CB5"/>
    <w:rsid w:val="00F317B7"/>
    <w:rsid w:val="00F319E7"/>
    <w:rsid w:val="00F32FC4"/>
    <w:rsid w:val="00F408FD"/>
    <w:rsid w:val="00F4130C"/>
    <w:rsid w:val="00F627AF"/>
    <w:rsid w:val="00F64053"/>
    <w:rsid w:val="00F67E51"/>
    <w:rsid w:val="00F72783"/>
    <w:rsid w:val="00F733E9"/>
    <w:rsid w:val="00F76B1D"/>
    <w:rsid w:val="00F80895"/>
    <w:rsid w:val="00F8263A"/>
    <w:rsid w:val="00F8462A"/>
    <w:rsid w:val="00F87868"/>
    <w:rsid w:val="00F87BB4"/>
    <w:rsid w:val="00F9036C"/>
    <w:rsid w:val="00F91BE2"/>
    <w:rsid w:val="00F9238E"/>
    <w:rsid w:val="00F94FDA"/>
    <w:rsid w:val="00F9620C"/>
    <w:rsid w:val="00F96276"/>
    <w:rsid w:val="00F979BF"/>
    <w:rsid w:val="00FA08AD"/>
    <w:rsid w:val="00FA30D9"/>
    <w:rsid w:val="00FA3C6C"/>
    <w:rsid w:val="00FA5C6C"/>
    <w:rsid w:val="00FA700D"/>
    <w:rsid w:val="00FA74EA"/>
    <w:rsid w:val="00FB07E9"/>
    <w:rsid w:val="00FB36E5"/>
    <w:rsid w:val="00FB40EB"/>
    <w:rsid w:val="00FB5A83"/>
    <w:rsid w:val="00FB6247"/>
    <w:rsid w:val="00FB6CF4"/>
    <w:rsid w:val="00FB6F2D"/>
    <w:rsid w:val="00FB7817"/>
    <w:rsid w:val="00FC0895"/>
    <w:rsid w:val="00FC2892"/>
    <w:rsid w:val="00FC6625"/>
    <w:rsid w:val="00FD1142"/>
    <w:rsid w:val="00FD11BC"/>
    <w:rsid w:val="00FD1E92"/>
    <w:rsid w:val="00FD2834"/>
    <w:rsid w:val="00FD310C"/>
    <w:rsid w:val="00FD3D32"/>
    <w:rsid w:val="00FD3D83"/>
    <w:rsid w:val="00FD43F2"/>
    <w:rsid w:val="00FD7F18"/>
    <w:rsid w:val="00FE172C"/>
    <w:rsid w:val="00FE32AD"/>
    <w:rsid w:val="00FE4569"/>
    <w:rsid w:val="00FE572B"/>
    <w:rsid w:val="00FF2034"/>
    <w:rsid w:val="00FF2DBA"/>
    <w:rsid w:val="00FF3F7B"/>
    <w:rsid w:val="00FF46B7"/>
    <w:rsid w:val="00FF52CF"/>
    <w:rsid w:val="00FF7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colormenu v:ext="edit" strokecolor="none [2409]"/>
    </o:shapedefaults>
    <o:shapelayout v:ext="edit">
      <o:idmap v:ext="edit" data="1"/>
      <o:rules v:ext="edit">
        <o:r id="V:Rule16" type="connector" idref="#Прямая со стрелкой 22"/>
        <o:r id="V:Rule17" type="connector" idref="#Прямая со стрелкой 29"/>
        <o:r id="V:Rule18" type="connector" idref="#Прямая со стрелкой 11"/>
        <o:r id="V:Rule19" type="connector" idref="#Прямая со стрелкой 18"/>
        <o:r id="V:Rule20" type="connector" idref="#Прямая со стрелкой 14"/>
        <o:r id="V:Rule21" type="connector" idref="#Прямая со стрелкой 12"/>
        <o:r id="V:Rule22" type="connector" idref="#Прямая со стрелкой 27"/>
        <o:r id="V:Rule23" type="connector" idref="#Прямая со стрелкой 25"/>
        <o:r id="V:Rule24" type="connector" idref="#Прямая со стрелкой 35"/>
        <o:r id="V:Rule25" type="connector" idref="#Прямая со стрелкой 31"/>
        <o:r id="V:Rule26" type="connector" idref="#Прямая со стрелкой 33"/>
        <o:r id="V:Rule27" type="connector" idref="#Прямая со стрелкой 20"/>
        <o:r id="V:Rule28" type="connector" idref="#Прямая со стрелкой 16"/>
        <o:r id="V:Rule29" type="connector" idref="#Прямая со стрелкой 7"/>
        <o:r id="V:Rule30"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A6"/>
    <w:rPr>
      <w:rFonts w:ascii="Calibri" w:eastAsia="Calibri" w:hAnsi="Calibri" w:cs="Times New Roman"/>
    </w:rPr>
  </w:style>
  <w:style w:type="paragraph" w:styleId="3">
    <w:name w:val="heading 3"/>
    <w:basedOn w:val="a"/>
    <w:next w:val="a"/>
    <w:link w:val="30"/>
    <w:qFormat/>
    <w:rsid w:val="00A96BA6"/>
    <w:pPr>
      <w:keepNext/>
      <w:overflowPunct w:val="0"/>
      <w:autoSpaceDE w:val="0"/>
      <w:autoSpaceDN w:val="0"/>
      <w:adjustRightInd w:val="0"/>
      <w:spacing w:after="0" w:line="240" w:lineRule="auto"/>
      <w:ind w:left="317"/>
      <w:jc w:val="center"/>
      <w:textAlignment w:val="baseline"/>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B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6B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B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6BA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A96BA6"/>
    <w:rPr>
      <w:rFonts w:ascii="Times New Roman" w:eastAsia="Times New Roman" w:hAnsi="Times New Roman" w:cs="Times New Roman"/>
      <w:b/>
      <w:szCs w:val="20"/>
      <w:lang w:eastAsia="ru-RU"/>
    </w:rPr>
  </w:style>
  <w:style w:type="table" w:styleId="a3">
    <w:name w:val="Table Grid"/>
    <w:basedOn w:val="a1"/>
    <w:uiPriority w:val="59"/>
    <w:rsid w:val="00A96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D18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855"/>
    <w:rPr>
      <w:rFonts w:ascii="Tahoma" w:eastAsia="Calibri" w:hAnsi="Tahoma" w:cs="Tahoma"/>
      <w:sz w:val="16"/>
      <w:szCs w:val="16"/>
    </w:rPr>
  </w:style>
  <w:style w:type="paragraph" w:styleId="a6">
    <w:name w:val="header"/>
    <w:basedOn w:val="a"/>
    <w:link w:val="a7"/>
    <w:rsid w:val="008557FB"/>
    <w:pPr>
      <w:tabs>
        <w:tab w:val="center" w:pos="4536"/>
        <w:tab w:val="right" w:pos="9072"/>
      </w:tabs>
      <w:spacing w:after="0" w:line="240" w:lineRule="auto"/>
    </w:pPr>
    <w:rPr>
      <w:rFonts w:ascii="Arial" w:eastAsia="Times New Roman" w:hAnsi="Arial" w:cs="Arial"/>
      <w:sz w:val="20"/>
      <w:szCs w:val="20"/>
      <w:lang w:eastAsia="ru-RU"/>
    </w:rPr>
  </w:style>
  <w:style w:type="character" w:customStyle="1" w:styleId="a7">
    <w:name w:val="Верхний колонтитул Знак"/>
    <w:basedOn w:val="a0"/>
    <w:link w:val="a6"/>
    <w:rsid w:val="008557FB"/>
    <w:rPr>
      <w:rFonts w:ascii="Arial" w:eastAsia="Times New Roman" w:hAnsi="Arial" w:cs="Arial"/>
      <w:sz w:val="20"/>
      <w:szCs w:val="20"/>
      <w:lang w:eastAsia="ru-RU"/>
    </w:rPr>
  </w:style>
  <w:style w:type="paragraph" w:styleId="a8">
    <w:name w:val="footer"/>
    <w:basedOn w:val="a"/>
    <w:link w:val="a9"/>
    <w:uiPriority w:val="99"/>
    <w:semiHidden/>
    <w:unhideWhenUsed/>
    <w:rsid w:val="00B34E9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34E9C"/>
    <w:rPr>
      <w:rFonts w:ascii="Calibri" w:eastAsia="Calibri" w:hAnsi="Calibri" w:cs="Times New Roman"/>
    </w:rPr>
  </w:style>
  <w:style w:type="paragraph" w:styleId="aa">
    <w:name w:val="List Paragraph"/>
    <w:basedOn w:val="a"/>
    <w:uiPriority w:val="34"/>
    <w:qFormat/>
    <w:rsid w:val="003F0C4C"/>
    <w:pPr>
      <w:ind w:left="720"/>
      <w:contextualSpacing/>
    </w:pPr>
  </w:style>
  <w:style w:type="paragraph" w:styleId="ab">
    <w:name w:val="No Spacing"/>
    <w:uiPriority w:val="1"/>
    <w:qFormat/>
    <w:rsid w:val="009B1B50"/>
    <w:pPr>
      <w:spacing w:after="0" w:line="240" w:lineRule="auto"/>
    </w:pPr>
    <w:rPr>
      <w:rFonts w:ascii="Calibri" w:eastAsia="Calibri" w:hAnsi="Calibri" w:cs="Times New Roman"/>
    </w:rPr>
  </w:style>
  <w:style w:type="paragraph" w:styleId="ac">
    <w:name w:val="Normal (Web)"/>
    <w:basedOn w:val="a"/>
    <w:uiPriority w:val="99"/>
    <w:unhideWhenUsed/>
    <w:rsid w:val="00CE3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E3278"/>
  </w:style>
  <w:style w:type="character" w:styleId="ad">
    <w:name w:val="Hyperlink"/>
    <w:basedOn w:val="a0"/>
    <w:uiPriority w:val="99"/>
    <w:semiHidden/>
    <w:unhideWhenUsed/>
    <w:rsid w:val="00CE3278"/>
    <w:rPr>
      <w:color w:val="0000FF"/>
      <w:u w:val="single"/>
    </w:rPr>
  </w:style>
  <w:style w:type="character" w:styleId="ae">
    <w:name w:val="Emphasis"/>
    <w:basedOn w:val="a0"/>
    <w:qFormat/>
    <w:rsid w:val="00FB62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A6"/>
    <w:rPr>
      <w:rFonts w:ascii="Calibri" w:eastAsia="Calibri" w:hAnsi="Calibri" w:cs="Times New Roman"/>
    </w:rPr>
  </w:style>
  <w:style w:type="paragraph" w:styleId="3">
    <w:name w:val="heading 3"/>
    <w:basedOn w:val="a"/>
    <w:next w:val="a"/>
    <w:link w:val="30"/>
    <w:qFormat/>
    <w:rsid w:val="00A96BA6"/>
    <w:pPr>
      <w:keepNext/>
      <w:overflowPunct w:val="0"/>
      <w:autoSpaceDE w:val="0"/>
      <w:autoSpaceDN w:val="0"/>
      <w:adjustRightInd w:val="0"/>
      <w:spacing w:after="0" w:line="240" w:lineRule="auto"/>
      <w:ind w:left="317"/>
      <w:jc w:val="center"/>
      <w:textAlignment w:val="baseline"/>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B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6B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B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6BA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A96BA6"/>
    <w:rPr>
      <w:rFonts w:ascii="Times New Roman" w:eastAsia="Times New Roman" w:hAnsi="Times New Roman" w:cs="Times New Roman"/>
      <w:b/>
      <w:szCs w:val="20"/>
      <w:lang w:eastAsia="ru-RU"/>
    </w:rPr>
  </w:style>
  <w:style w:type="table" w:styleId="a3">
    <w:name w:val="Table Grid"/>
    <w:basedOn w:val="a1"/>
    <w:uiPriority w:val="59"/>
    <w:rsid w:val="00A96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D18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8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705766">
      <w:bodyDiv w:val="1"/>
      <w:marLeft w:val="0"/>
      <w:marRight w:val="0"/>
      <w:marTop w:val="0"/>
      <w:marBottom w:val="0"/>
      <w:divBdr>
        <w:top w:val="none" w:sz="0" w:space="0" w:color="auto"/>
        <w:left w:val="none" w:sz="0" w:space="0" w:color="auto"/>
        <w:bottom w:val="none" w:sz="0" w:space="0" w:color="auto"/>
        <w:right w:val="none" w:sz="0" w:space="0" w:color="auto"/>
      </w:divBdr>
    </w:div>
    <w:div w:id="18480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2392C07583391BA080EC8BBE01ED57940E968C75E7C98F664D095DAlAe7G" TargetMode="External"/><Relationship Id="rId13" Type="http://schemas.openxmlformats.org/officeDocument/2006/relationships/hyperlink" Target="consultantplus://offline/ref=B7A2392C07583391BA080EC8BBE01ED57940E96FCA587C98F664D095DAlAe7G" TargetMode="External"/><Relationship Id="rId18" Type="http://schemas.openxmlformats.org/officeDocument/2006/relationships/hyperlink" Target="consultantplus://offline/ref=B7A2392C07583391BA080EC8BBE01ED57940E96FCA587C98F664D095DAA77500C311B9lDe5G" TargetMode="External"/><Relationship Id="rId26" Type="http://schemas.openxmlformats.org/officeDocument/2006/relationships/hyperlink" Target="consultantplus://offline/ref=0C043F18A7EE3B98ED146FF5887CC2A9F188F7F250109F25FA7B12A38E372DE28C51A79961C6037D40CFDC7A9FCFE45EC8507246A22842A7Y9V2N"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3F1FB56F41298BF160A39347D4426A56D7EC66A4AE829365A419B20DAFA31EE3880FC87C7DEC955884736EE1AEA3DD3B8DCEFEC4DFBBBF22BD2E30F4p32BH" TargetMode="External"/><Relationship Id="rId34" Type="http://schemas.openxmlformats.org/officeDocument/2006/relationships/hyperlink" Target="consultantplus://offline/ref=A120CB3AEB83A2FAD409C3A5C732451D6E65314E8A23AF0617C0C1C979FFAC2988F9116FDAF3AE4DF9372179F7CB725EC2D28963CFT8I7N" TargetMode="External"/><Relationship Id="rId7" Type="http://schemas.openxmlformats.org/officeDocument/2006/relationships/image" Target="media/image1.png"/><Relationship Id="rId12" Type="http://schemas.openxmlformats.org/officeDocument/2006/relationships/hyperlink" Target="consultantplus://offline/ref=B7A2392C07583391BA080EC8BBE01ED57940EB6DC05F7C98F664D095DAlAe7G" TargetMode="External"/><Relationship Id="rId17" Type="http://schemas.openxmlformats.org/officeDocument/2006/relationships/hyperlink" Target="consultantplus://offline/ref=B7A2392C07583391BA0810C5AD8C40D1734AB764CA597FCDA33B8BC88DAE7F57845EE090D288D0E7479D0El3eFG" TargetMode="External"/><Relationship Id="rId25" Type="http://schemas.openxmlformats.org/officeDocument/2006/relationships/hyperlink" Target="consultantplus://offline/ref=3F1FB56F41298BF160A38D4AC22E3452DDE73EAAAD809830FD4EB45AF0F318B6C84FCE293CA1930DD53739E5AEAD976ACD85F1C4DBpA2CH" TargetMode="External"/><Relationship Id="rId33" Type="http://schemas.openxmlformats.org/officeDocument/2006/relationships/hyperlink" Target="consultantplus://offline/ref=A120CB3AEB83A2FAD409C3A5C732451D6E65314E8A23AF0617C0C1C979FFAC2988F9116ED2FAAE4DF9372179F7CB725EC2D28963CFT8I7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7A2392C07583391BA080EC8BBE01ED57941EF6AC15A7C98F664D095DAlAe7G" TargetMode="External"/><Relationship Id="rId20" Type="http://schemas.openxmlformats.org/officeDocument/2006/relationships/hyperlink" Target="consultantplus://offline/ref=B7A2392C07583391BA080EC8BBE01ED57941EF6AC15A7C98F664D095DAA77500C311B9D296l8e7G" TargetMode="External"/><Relationship Id="rId29" Type="http://schemas.openxmlformats.org/officeDocument/2006/relationships/hyperlink" Target="consultantplus://offline/ref=3F1FB56F41298BF160A38D4AC22E3452DCE538ADA8859830FD4EB45AF0F318B6C84FCE293EA89B5A867838B9EAFD846ACC85F3C0C4A7BF27pA2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A2392C07583391BA080EC8BBE01ED57940E96FCA587C98F664D095DAlAe7G" TargetMode="External"/><Relationship Id="rId24" Type="http://schemas.openxmlformats.org/officeDocument/2006/relationships/hyperlink" Target="consultantplus://offline/ref=798B257B49007426778AB57EFB6E4A99F10590D131084EE9EFF732506E39FD3608364889BAE1CFD0460A8DCFFEAD5DA8063D843CE24A94E9wArDN" TargetMode="External"/><Relationship Id="rId32" Type="http://schemas.openxmlformats.org/officeDocument/2006/relationships/hyperlink" Target="consultantplus://offline/ref=3F1FB56F41298BF160A38D4AC22E3452DDE73EAAAD809830FD4EB45AF0F318B6C84FCE2C3BA3CC08C02661E8ABB6896ED799F3C5pD23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7A2392C07583391BA080EC8BBE01ED57A44E168C7517C98F664D095DAlAe7G" TargetMode="External"/><Relationship Id="rId23" Type="http://schemas.openxmlformats.org/officeDocument/2006/relationships/hyperlink" Target="consultantplus://offline/ref=3F1FB56F41298BF160A38D4AC22E3452DCE63EA0A78B9830FD4EB45AF0F318B6C84FCE2F3EA3CC08C02661E8ABB6896ED799F3C5pD23H" TargetMode="External"/><Relationship Id="rId28" Type="http://schemas.openxmlformats.org/officeDocument/2006/relationships/hyperlink" Target="consultantplus://offline/ref=3F1FB56F41298BF160A38D4AC22E3452DEE73AADAF859830FD4EB45AF0F318B6C84FCE293EA8985B8D7838B9EAFD846ACC85F3C0C4A7BF27pA2AH" TargetMode="External"/><Relationship Id="rId36" Type="http://schemas.openxmlformats.org/officeDocument/2006/relationships/hyperlink" Target="consultantplus://offline/ref=B7A2392C07583391BA080EC8BBE01ED57A49E16AC6517C98F664D095DAlAe7G" TargetMode="External"/><Relationship Id="rId10" Type="http://schemas.openxmlformats.org/officeDocument/2006/relationships/hyperlink" Target="consultantplus://offline/ref=8A08760473DC67F40FB02D3866B141DFA866687C33E1129ED12030A62948F530AF4C42AA28B391878B09FECE8Eg2G7I" TargetMode="External"/><Relationship Id="rId19" Type="http://schemas.openxmlformats.org/officeDocument/2006/relationships/hyperlink" Target="consultantplus://offline/ref=B7A2392C07583391BA080EC8BBE01ED57941EF6AC15A7C98F664D095DAA77500C311B9D7l9e3G" TargetMode="External"/><Relationship Id="rId31" Type="http://schemas.openxmlformats.org/officeDocument/2006/relationships/hyperlink" Target="consultantplus://offline/ref=3F1FB56F41298BF160A38D4AC22E3452DDE73EAAAD809830FD4EB45AF0F318B6C84FCE2C3BA3CC08C02661E8ABB6896ED799F3C5pD23H" TargetMode="External"/><Relationship Id="rId4" Type="http://schemas.openxmlformats.org/officeDocument/2006/relationships/webSettings" Target="webSettings.xml"/><Relationship Id="rId9" Type="http://schemas.openxmlformats.org/officeDocument/2006/relationships/hyperlink" Target="consultantplus://offline/ref=B7A2392C07583391BA080EC8BBE01ED57940EB6DC05F7C98F664D095DAlAe7G" TargetMode="External"/><Relationship Id="rId14" Type="http://schemas.openxmlformats.org/officeDocument/2006/relationships/hyperlink" Target="consultantplus://offline/ref=69D868B709FC0D199E5AF5ACAB26FD402081955BB7E90EE6C644A3EAE0DBD23EFEF1C2AB2ED4E8482CEE2523B7eFMEI" TargetMode="External"/><Relationship Id="rId22" Type="http://schemas.openxmlformats.org/officeDocument/2006/relationships/hyperlink" Target="consultantplus://offline/ref=3F1FB56F41298BF160A38D4AC22E3452DCE538ADA8859830FD4EB45AF0F318B6C84FCE2A39AE930DD53739E5AEAD976ACD85F1C4DBpA2CH" TargetMode="External"/><Relationship Id="rId27" Type="http://schemas.openxmlformats.org/officeDocument/2006/relationships/hyperlink" Target="consultantplus://offline/ref=0C043F18A7EE3B98ED146FF5887CC2A9F188F7F250109F25FA7B12A38E372DE28C51A79961C6037E4ECFDC7A9FCFE45EC8507246A22842A7Y9V2N" TargetMode="External"/><Relationship Id="rId30" Type="http://schemas.openxmlformats.org/officeDocument/2006/relationships/hyperlink" Target="consultantplus://offline/ref=3F1FB56F41298BF160A38D4AC22E3452DCE538ADA8859830FD4EB45AF0F318B6C84FCE293EA89B5A877838B9EAFD846ACC85F3C0C4A7BF27pA2AH" TargetMode="External"/><Relationship Id="rId35" Type="http://schemas.openxmlformats.org/officeDocument/2006/relationships/hyperlink" Target="consultantplus://offline/ref=A120CB3AEB83A2FAD409C3A5C732451D6E65314E8A23AF0617C0C1C979FFAC2988F9116FDAF1AE4DF9372179F7CB725EC2D28963CFT8I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11285</Words>
  <Characters>64326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О.В.</dc:creator>
  <cp:lastModifiedBy>info100</cp:lastModifiedBy>
  <cp:revision>3</cp:revision>
  <cp:lastPrinted>2020-04-28T14:37:00Z</cp:lastPrinted>
  <dcterms:created xsi:type="dcterms:W3CDTF">2020-04-28T14:38:00Z</dcterms:created>
  <dcterms:modified xsi:type="dcterms:W3CDTF">2020-07-08T07:06:00Z</dcterms:modified>
</cp:coreProperties>
</file>