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1101"/>
        <w:gridCol w:w="1559"/>
        <w:gridCol w:w="1276"/>
        <w:gridCol w:w="1559"/>
        <w:gridCol w:w="1134"/>
        <w:gridCol w:w="1559"/>
        <w:gridCol w:w="1418"/>
      </w:tblGrid>
      <w:tr w:rsidR="00C91042" w:rsidRPr="00A75613" w:rsidTr="00F56A21">
        <w:tc>
          <w:tcPr>
            <w:tcW w:w="3936" w:type="dxa"/>
            <w:gridSpan w:val="3"/>
          </w:tcPr>
          <w:p w:rsidR="00C91042" w:rsidRPr="00A75613" w:rsidRDefault="00C91042" w:rsidP="00F56A21">
            <w:pPr>
              <w:pStyle w:val="22"/>
              <w:outlineLvl w:val="1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noProof/>
                <w:sz w:val="17"/>
                <w:szCs w:val="17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13">
              <w:rPr>
                <w:rFonts w:ascii="Times New Roman" w:hAnsi="Times New Roman"/>
                <w:sz w:val="17"/>
                <w:szCs w:val="17"/>
              </w:rPr>
              <w:t xml:space="preserve"> Чȧ</w:t>
            </w:r>
            <w:proofErr w:type="gramStart"/>
            <w:r w:rsidRPr="00A75613">
              <w:rPr>
                <w:rFonts w:ascii="Times New Roman" w:hAnsi="Times New Roman"/>
                <w:sz w:val="17"/>
                <w:szCs w:val="17"/>
              </w:rPr>
              <w:t>ваш</w:t>
            </w:r>
            <w:proofErr w:type="gramEnd"/>
            <w:r w:rsidRPr="00A75613">
              <w:rPr>
                <w:rFonts w:ascii="Times New Roman" w:hAnsi="Times New Roman"/>
                <w:sz w:val="17"/>
                <w:szCs w:val="17"/>
              </w:rPr>
              <w:t xml:space="preserve"> Республики                 </w:t>
            </w: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75613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  <w:r w:rsidRPr="00A75613">
              <w:rPr>
                <w:rFonts w:ascii="Times New Roman" w:hAnsi="Times New Roman"/>
                <w:sz w:val="17"/>
                <w:szCs w:val="17"/>
              </w:rPr>
              <w:t xml:space="preserve"> районӗн</w:t>
            </w: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 xml:space="preserve">администрацийӗ     </w:t>
            </w: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 xml:space="preserve">ЙЫШĂНУ                     </w:t>
            </w: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noProof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</w:p>
        </w:tc>
        <w:tc>
          <w:tcPr>
            <w:tcW w:w="1559" w:type="dxa"/>
          </w:tcPr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noProof/>
                <w:sz w:val="17"/>
                <w:szCs w:val="17"/>
              </w:rPr>
            </w:pPr>
          </w:p>
        </w:tc>
        <w:tc>
          <w:tcPr>
            <w:tcW w:w="4111" w:type="dxa"/>
            <w:gridSpan w:val="3"/>
          </w:tcPr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 xml:space="preserve">Чувашская Республика </w:t>
            </w: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 xml:space="preserve">Администрация </w:t>
            </w: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>Моргаушского района</w:t>
            </w: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1042" w:rsidRPr="00A75613" w:rsidRDefault="00C91042" w:rsidP="00F56A21">
            <w:pPr>
              <w:pStyle w:val="32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>ПОСТАНОВЛЕНИЕ</w:t>
            </w:r>
          </w:p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noProof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1101" w:type="dxa"/>
            <w:tcBorders>
              <w:bottom w:val="single" w:sz="4" w:space="0" w:color="auto"/>
            </w:tcBorders>
          </w:tcPr>
          <w:p w:rsidR="00C91042" w:rsidRPr="00A75613" w:rsidRDefault="00C91042" w:rsidP="00F56A21">
            <w:pPr>
              <w:pStyle w:val="22"/>
              <w:outlineLvl w:val="1"/>
              <w:rPr>
                <w:rFonts w:ascii="Times New Roman" w:hAnsi="Times New Roman"/>
                <w:noProof/>
                <w:sz w:val="17"/>
                <w:szCs w:val="17"/>
              </w:rPr>
            </w:pPr>
          </w:p>
        </w:tc>
        <w:tc>
          <w:tcPr>
            <w:tcW w:w="1559" w:type="dxa"/>
          </w:tcPr>
          <w:p w:rsidR="00C91042" w:rsidRPr="00A75613" w:rsidRDefault="00C91042" w:rsidP="00F56A21">
            <w:pPr>
              <w:pStyle w:val="22"/>
              <w:outlineLvl w:val="1"/>
              <w:rPr>
                <w:rFonts w:ascii="Times New Roman" w:hAnsi="Times New Roman"/>
                <w:noProof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 xml:space="preserve">2020 с №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42" w:rsidRPr="00A75613" w:rsidRDefault="00C91042" w:rsidP="00F56A21">
            <w:pPr>
              <w:pStyle w:val="22"/>
              <w:outlineLvl w:val="1"/>
              <w:rPr>
                <w:rFonts w:ascii="Times New Roman" w:hAnsi="Times New Roman"/>
                <w:noProof/>
                <w:sz w:val="17"/>
                <w:szCs w:val="17"/>
              </w:rPr>
            </w:pPr>
          </w:p>
        </w:tc>
        <w:tc>
          <w:tcPr>
            <w:tcW w:w="1559" w:type="dxa"/>
          </w:tcPr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noProof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42" w:rsidRPr="00A75613" w:rsidRDefault="00A80A41" w:rsidP="00A80A4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>14.08.</w:t>
            </w:r>
          </w:p>
        </w:tc>
        <w:tc>
          <w:tcPr>
            <w:tcW w:w="1559" w:type="dxa"/>
          </w:tcPr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>2020 г 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1042" w:rsidRPr="00A75613" w:rsidRDefault="00A80A41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>740</w:t>
            </w:r>
          </w:p>
        </w:tc>
      </w:tr>
      <w:tr w:rsidR="00C91042" w:rsidRPr="00A75613" w:rsidTr="00F56A21">
        <w:tc>
          <w:tcPr>
            <w:tcW w:w="3936" w:type="dxa"/>
            <w:gridSpan w:val="3"/>
          </w:tcPr>
          <w:p w:rsidR="00C91042" w:rsidRPr="00A75613" w:rsidRDefault="00C91042" w:rsidP="00F56A21">
            <w:pPr>
              <w:pStyle w:val="22"/>
              <w:outlineLvl w:val="1"/>
              <w:rPr>
                <w:rFonts w:ascii="Times New Roman" w:hAnsi="Times New Roman"/>
                <w:noProof/>
                <w:sz w:val="17"/>
                <w:szCs w:val="17"/>
              </w:rPr>
            </w:pPr>
            <w:proofErr w:type="spellStart"/>
            <w:r w:rsidRPr="00A75613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  <w:r w:rsidRPr="00A7561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75613">
              <w:rPr>
                <w:rFonts w:ascii="Times New Roman" w:hAnsi="Times New Roman"/>
                <w:sz w:val="17"/>
                <w:szCs w:val="17"/>
              </w:rPr>
              <w:t>сали</w:t>
            </w:r>
            <w:proofErr w:type="spellEnd"/>
            <w:r w:rsidRPr="00A75613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noProof/>
                <w:sz w:val="17"/>
                <w:szCs w:val="17"/>
              </w:rPr>
            </w:pPr>
          </w:p>
        </w:tc>
        <w:tc>
          <w:tcPr>
            <w:tcW w:w="4111" w:type="dxa"/>
            <w:gridSpan w:val="3"/>
          </w:tcPr>
          <w:p w:rsidR="00C91042" w:rsidRPr="00A75613" w:rsidRDefault="00C91042" w:rsidP="00F56A21">
            <w:pPr>
              <w:pStyle w:val="2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75613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A75613">
              <w:rPr>
                <w:rFonts w:ascii="Times New Roman" w:hAnsi="Times New Roman"/>
                <w:sz w:val="17"/>
                <w:szCs w:val="17"/>
              </w:rPr>
              <w:t>.М</w:t>
            </w:r>
            <w:proofErr w:type="gramEnd"/>
            <w:r w:rsidRPr="00A75613">
              <w:rPr>
                <w:rFonts w:ascii="Times New Roman" w:hAnsi="Times New Roman"/>
                <w:sz w:val="17"/>
                <w:szCs w:val="17"/>
              </w:rPr>
              <w:t>оргауши</w:t>
            </w:r>
          </w:p>
        </w:tc>
      </w:tr>
    </w:tbl>
    <w:p w:rsidR="00C91042" w:rsidRPr="00A75613" w:rsidRDefault="00C91042" w:rsidP="00C91042">
      <w:pPr>
        <w:pStyle w:val="ConsPlusTitle"/>
        <w:jc w:val="center"/>
        <w:rPr>
          <w:sz w:val="17"/>
          <w:szCs w:val="17"/>
        </w:rPr>
      </w:pPr>
    </w:p>
    <w:p w:rsidR="003E45BE" w:rsidRPr="00A75613" w:rsidRDefault="003E45BE" w:rsidP="00C91042">
      <w:pPr>
        <w:pStyle w:val="ConsPlusTitle"/>
        <w:jc w:val="both"/>
        <w:rPr>
          <w:b w:val="0"/>
          <w:sz w:val="17"/>
          <w:szCs w:val="17"/>
        </w:rPr>
      </w:pPr>
    </w:p>
    <w:p w:rsidR="001B7AFF" w:rsidRPr="00A75613" w:rsidRDefault="00C91042" w:rsidP="00C91042">
      <w:pPr>
        <w:pStyle w:val="ConsPlusTitle"/>
        <w:jc w:val="both"/>
        <w:rPr>
          <w:b w:val="0"/>
          <w:sz w:val="17"/>
          <w:szCs w:val="17"/>
        </w:rPr>
      </w:pPr>
      <w:r w:rsidRPr="00A75613">
        <w:rPr>
          <w:b w:val="0"/>
          <w:sz w:val="17"/>
          <w:szCs w:val="17"/>
        </w:rPr>
        <w:t>Об утверждении программы</w:t>
      </w:r>
      <w:r w:rsidR="00495C71" w:rsidRPr="00A75613">
        <w:rPr>
          <w:b w:val="0"/>
          <w:sz w:val="17"/>
          <w:szCs w:val="17"/>
        </w:rPr>
        <w:t xml:space="preserve"> </w:t>
      </w:r>
      <w:r w:rsidRPr="00A75613">
        <w:rPr>
          <w:b w:val="0"/>
          <w:sz w:val="17"/>
          <w:szCs w:val="17"/>
        </w:rPr>
        <w:t>подготовки</w:t>
      </w:r>
    </w:p>
    <w:p w:rsidR="00495C71" w:rsidRPr="00A75613" w:rsidRDefault="00C91042" w:rsidP="00C91042">
      <w:pPr>
        <w:pStyle w:val="ConsPlusTitle"/>
        <w:jc w:val="both"/>
        <w:rPr>
          <w:b w:val="0"/>
          <w:sz w:val="17"/>
          <w:szCs w:val="17"/>
        </w:rPr>
      </w:pPr>
      <w:r w:rsidRPr="00A75613">
        <w:rPr>
          <w:b w:val="0"/>
          <w:sz w:val="17"/>
          <w:szCs w:val="17"/>
        </w:rPr>
        <w:t>граждан,</w:t>
      </w:r>
      <w:r w:rsidR="001B7AFF" w:rsidRPr="00A75613">
        <w:rPr>
          <w:b w:val="0"/>
          <w:sz w:val="17"/>
          <w:szCs w:val="17"/>
        </w:rPr>
        <w:t xml:space="preserve"> </w:t>
      </w:r>
      <w:proofErr w:type="gramStart"/>
      <w:r w:rsidRPr="00A75613">
        <w:rPr>
          <w:b w:val="0"/>
          <w:sz w:val="17"/>
          <w:szCs w:val="17"/>
        </w:rPr>
        <w:t>выразивших</w:t>
      </w:r>
      <w:proofErr w:type="gramEnd"/>
      <w:r w:rsidRPr="00A75613">
        <w:rPr>
          <w:b w:val="0"/>
          <w:sz w:val="17"/>
          <w:szCs w:val="17"/>
        </w:rPr>
        <w:t xml:space="preserve"> желание</w:t>
      </w:r>
      <w:r w:rsidR="00495C71" w:rsidRPr="00A75613">
        <w:rPr>
          <w:b w:val="0"/>
          <w:sz w:val="17"/>
          <w:szCs w:val="17"/>
        </w:rPr>
        <w:t xml:space="preserve"> </w:t>
      </w:r>
      <w:r w:rsidRPr="00A75613">
        <w:rPr>
          <w:b w:val="0"/>
          <w:sz w:val="17"/>
          <w:szCs w:val="17"/>
        </w:rPr>
        <w:t>стать опекунами</w:t>
      </w:r>
    </w:p>
    <w:p w:rsidR="001B7AFF" w:rsidRPr="00A75613" w:rsidRDefault="00C91042" w:rsidP="00C91042">
      <w:pPr>
        <w:pStyle w:val="ConsPlusTitle"/>
        <w:jc w:val="both"/>
        <w:rPr>
          <w:b w:val="0"/>
          <w:sz w:val="17"/>
          <w:szCs w:val="17"/>
        </w:rPr>
      </w:pPr>
      <w:r w:rsidRPr="00A75613">
        <w:rPr>
          <w:b w:val="0"/>
          <w:sz w:val="17"/>
          <w:szCs w:val="17"/>
        </w:rPr>
        <w:t xml:space="preserve">или попечителями </w:t>
      </w:r>
      <w:r w:rsidR="00495C71" w:rsidRPr="00A75613">
        <w:rPr>
          <w:b w:val="0"/>
          <w:sz w:val="17"/>
          <w:szCs w:val="17"/>
        </w:rPr>
        <w:t xml:space="preserve"> </w:t>
      </w:r>
      <w:r w:rsidRPr="00A75613">
        <w:rPr>
          <w:b w:val="0"/>
          <w:sz w:val="17"/>
          <w:szCs w:val="17"/>
        </w:rPr>
        <w:t>совершеннолетних</w:t>
      </w:r>
      <w:r w:rsidR="001B7AFF" w:rsidRPr="00A75613">
        <w:rPr>
          <w:b w:val="0"/>
          <w:sz w:val="17"/>
          <w:szCs w:val="17"/>
        </w:rPr>
        <w:t xml:space="preserve"> </w:t>
      </w:r>
    </w:p>
    <w:p w:rsidR="001B7AFF" w:rsidRPr="00A75613" w:rsidRDefault="00C91042" w:rsidP="00C91042">
      <w:pPr>
        <w:pStyle w:val="ConsPlusTitle"/>
        <w:jc w:val="both"/>
        <w:rPr>
          <w:b w:val="0"/>
          <w:sz w:val="17"/>
          <w:szCs w:val="17"/>
        </w:rPr>
      </w:pPr>
      <w:r w:rsidRPr="00A75613">
        <w:rPr>
          <w:b w:val="0"/>
          <w:sz w:val="17"/>
          <w:szCs w:val="17"/>
        </w:rPr>
        <w:t>недееспособных или не полностью</w:t>
      </w:r>
      <w:r w:rsidR="001B7AFF" w:rsidRPr="00A75613">
        <w:rPr>
          <w:b w:val="0"/>
          <w:sz w:val="17"/>
          <w:szCs w:val="17"/>
        </w:rPr>
        <w:t xml:space="preserve"> </w:t>
      </w:r>
    </w:p>
    <w:p w:rsidR="00C91042" w:rsidRPr="00A75613" w:rsidRDefault="00C91042" w:rsidP="00C91042">
      <w:pPr>
        <w:pStyle w:val="ConsPlusTitle"/>
        <w:jc w:val="both"/>
        <w:rPr>
          <w:b w:val="0"/>
          <w:sz w:val="17"/>
          <w:szCs w:val="17"/>
        </w:rPr>
      </w:pPr>
      <w:r w:rsidRPr="00A75613">
        <w:rPr>
          <w:b w:val="0"/>
          <w:sz w:val="17"/>
          <w:szCs w:val="17"/>
        </w:rPr>
        <w:t>дееспособных граждан</w:t>
      </w:r>
    </w:p>
    <w:p w:rsidR="00C91042" w:rsidRPr="00A75613" w:rsidRDefault="00C91042" w:rsidP="00C91042">
      <w:pPr>
        <w:pStyle w:val="ConsPlusTitle"/>
        <w:jc w:val="center"/>
        <w:rPr>
          <w:sz w:val="17"/>
          <w:szCs w:val="17"/>
        </w:rPr>
      </w:pPr>
    </w:p>
    <w:p w:rsidR="00C91042" w:rsidRPr="00A75613" w:rsidRDefault="00C91042" w:rsidP="00C91042">
      <w:pPr>
        <w:pStyle w:val="ConsPlusTitle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 xml:space="preserve">В соответствии с </w:t>
      </w:r>
      <w:hyperlink r:id="rId6" w:history="1">
        <w:r w:rsidRPr="00A75613">
          <w:rPr>
            <w:sz w:val="17"/>
            <w:szCs w:val="17"/>
          </w:rPr>
          <w:t>пунктом 15</w:t>
        </w:r>
      </w:hyperlink>
      <w:r w:rsidRPr="00A75613">
        <w:rPr>
          <w:sz w:val="17"/>
          <w:szCs w:val="17"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 (Собрание законодательства Российской Федерации, 2010, N 48, ст</w:t>
      </w:r>
      <w:proofErr w:type="gramEnd"/>
      <w:r w:rsidRPr="00A75613">
        <w:rPr>
          <w:sz w:val="17"/>
          <w:szCs w:val="17"/>
        </w:rPr>
        <w:t xml:space="preserve">. </w:t>
      </w:r>
      <w:proofErr w:type="gramStart"/>
      <w:r w:rsidRPr="00A75613">
        <w:rPr>
          <w:sz w:val="17"/>
          <w:szCs w:val="17"/>
        </w:rPr>
        <w:t xml:space="preserve">6401; 2013, N 13, ст. 1559), </w:t>
      </w:r>
      <w:r w:rsidR="008B1276" w:rsidRPr="00A75613">
        <w:rPr>
          <w:sz w:val="17"/>
          <w:szCs w:val="17"/>
        </w:rPr>
        <w:t>администрация Моргаушского района Чувашской Республики  постановляет:</w:t>
      </w:r>
      <w:proofErr w:type="gramEnd"/>
    </w:p>
    <w:p w:rsidR="00C91042" w:rsidRPr="00A75613" w:rsidRDefault="00C91042" w:rsidP="00631538">
      <w:pPr>
        <w:pStyle w:val="ConsPlusNormal"/>
        <w:numPr>
          <w:ilvl w:val="0"/>
          <w:numId w:val="1"/>
        </w:numPr>
        <w:ind w:left="0" w:firstLine="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Утвердить </w:t>
      </w:r>
      <w:hyperlink w:anchor="P30" w:history="1">
        <w:r w:rsidRPr="00A75613">
          <w:rPr>
            <w:sz w:val="17"/>
            <w:szCs w:val="17"/>
          </w:rPr>
          <w:t>программу</w:t>
        </w:r>
      </w:hyperlink>
      <w:r w:rsidRPr="00A75613">
        <w:rPr>
          <w:sz w:val="17"/>
          <w:szCs w:val="17"/>
        </w:rPr>
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</w:t>
      </w:r>
      <w:r w:rsidR="00631538" w:rsidRPr="00A75613">
        <w:rPr>
          <w:sz w:val="17"/>
          <w:szCs w:val="17"/>
        </w:rPr>
        <w:t>ых граждан, согласно приложению;</w:t>
      </w:r>
    </w:p>
    <w:p w:rsidR="00631538" w:rsidRPr="00A75613" w:rsidRDefault="00631538" w:rsidP="00631538">
      <w:pPr>
        <w:pStyle w:val="ConsPlusNormal"/>
        <w:numPr>
          <w:ilvl w:val="0"/>
          <w:numId w:val="1"/>
        </w:numPr>
        <w:ind w:left="0" w:firstLine="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Настоящее постановление вступает в силу после официального опубликования.</w:t>
      </w: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Глава администрации </w:t>
      </w:r>
    </w:p>
    <w:p w:rsidR="00C91042" w:rsidRPr="00A75613" w:rsidRDefault="008B1276" w:rsidP="00C91042">
      <w:pPr>
        <w:pStyle w:val="ConsPlusNormal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Моргаушского района           </w:t>
      </w:r>
      <w:r w:rsidR="00274B2F" w:rsidRPr="00A75613">
        <w:rPr>
          <w:sz w:val="17"/>
          <w:szCs w:val="17"/>
        </w:rPr>
        <w:t xml:space="preserve">  </w:t>
      </w:r>
      <w:r w:rsidRPr="00A75613">
        <w:rPr>
          <w:sz w:val="17"/>
          <w:szCs w:val="17"/>
        </w:rPr>
        <w:t xml:space="preserve">                                                            Р.Н. Тимофеев</w:t>
      </w: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D22B6A" w:rsidP="00C91042">
      <w:pPr>
        <w:pStyle w:val="ConsPlusNormal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Смирнова Н.К.</w:t>
      </w:r>
    </w:p>
    <w:p w:rsidR="00D22B6A" w:rsidRPr="00A75613" w:rsidRDefault="00D22B6A" w:rsidP="00C91042">
      <w:pPr>
        <w:pStyle w:val="ConsPlusNormal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62-2-39</w:t>
      </w: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8B1276" w:rsidRPr="00A75613" w:rsidRDefault="008B1276" w:rsidP="00C91042">
      <w:pPr>
        <w:pStyle w:val="ConsPlusNormal"/>
        <w:jc w:val="both"/>
        <w:rPr>
          <w:sz w:val="17"/>
          <w:szCs w:val="17"/>
        </w:rPr>
      </w:pPr>
    </w:p>
    <w:p w:rsidR="00E922CB" w:rsidRPr="00A75613" w:rsidRDefault="00E922CB" w:rsidP="00C91042">
      <w:pPr>
        <w:pStyle w:val="ConsPlusNormal"/>
        <w:jc w:val="right"/>
        <w:outlineLvl w:val="0"/>
        <w:rPr>
          <w:sz w:val="17"/>
          <w:szCs w:val="17"/>
        </w:rPr>
      </w:pPr>
    </w:p>
    <w:p w:rsidR="00E05E17" w:rsidRPr="00A75613" w:rsidRDefault="00E05E17" w:rsidP="00C91042">
      <w:pPr>
        <w:pStyle w:val="ConsPlusNormal"/>
        <w:jc w:val="right"/>
        <w:outlineLvl w:val="0"/>
        <w:rPr>
          <w:sz w:val="17"/>
          <w:szCs w:val="17"/>
        </w:rPr>
      </w:pPr>
    </w:p>
    <w:p w:rsidR="00C91042" w:rsidRPr="00A75613" w:rsidRDefault="00E922CB" w:rsidP="00C91042">
      <w:pPr>
        <w:pStyle w:val="ConsPlusNormal"/>
        <w:jc w:val="right"/>
        <w:outlineLvl w:val="0"/>
        <w:rPr>
          <w:sz w:val="17"/>
          <w:szCs w:val="17"/>
        </w:rPr>
      </w:pPr>
      <w:r w:rsidRPr="00A75613">
        <w:rPr>
          <w:sz w:val="17"/>
          <w:szCs w:val="17"/>
        </w:rPr>
        <w:t>П</w:t>
      </w:r>
      <w:r w:rsidR="00C91042" w:rsidRPr="00A75613">
        <w:rPr>
          <w:sz w:val="17"/>
          <w:szCs w:val="17"/>
        </w:rPr>
        <w:t>риложение</w:t>
      </w:r>
      <w:r w:rsidR="00A51DC2" w:rsidRPr="00A75613">
        <w:rPr>
          <w:sz w:val="17"/>
          <w:szCs w:val="17"/>
        </w:rPr>
        <w:t xml:space="preserve"> №1</w:t>
      </w:r>
    </w:p>
    <w:p w:rsidR="00274B2F" w:rsidRPr="00A75613" w:rsidRDefault="00C91042" w:rsidP="00274B2F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 xml:space="preserve">к </w:t>
      </w:r>
      <w:r w:rsidR="00274B2F" w:rsidRPr="00A75613">
        <w:rPr>
          <w:sz w:val="17"/>
          <w:szCs w:val="17"/>
        </w:rPr>
        <w:t xml:space="preserve">постановлению администрации </w:t>
      </w:r>
    </w:p>
    <w:p w:rsidR="00274B2F" w:rsidRPr="00A75613" w:rsidRDefault="00274B2F" w:rsidP="00274B2F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 xml:space="preserve">Моргаушского района </w:t>
      </w:r>
    </w:p>
    <w:p w:rsidR="00C91042" w:rsidRPr="00A75613" w:rsidRDefault="00274B2F" w:rsidP="00274B2F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>Чувашской Республики</w:t>
      </w:r>
    </w:p>
    <w:p w:rsidR="00274B2F" w:rsidRPr="00A75613" w:rsidRDefault="00A80A41" w:rsidP="00274B2F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>о</w:t>
      </w:r>
      <w:r w:rsidR="00274B2F" w:rsidRPr="00A75613">
        <w:rPr>
          <w:sz w:val="17"/>
          <w:szCs w:val="17"/>
        </w:rPr>
        <w:t xml:space="preserve">т </w:t>
      </w:r>
      <w:r w:rsidRPr="00A75613">
        <w:rPr>
          <w:sz w:val="17"/>
          <w:szCs w:val="17"/>
        </w:rPr>
        <w:t xml:space="preserve"> 14.08.2020 г.</w:t>
      </w:r>
      <w:r w:rsidR="00274B2F" w:rsidRPr="00A75613">
        <w:rPr>
          <w:sz w:val="17"/>
          <w:szCs w:val="17"/>
        </w:rPr>
        <w:t xml:space="preserve"> №</w:t>
      </w:r>
      <w:r w:rsidRPr="00A75613">
        <w:rPr>
          <w:sz w:val="17"/>
          <w:szCs w:val="17"/>
        </w:rPr>
        <w:t>740</w:t>
      </w: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274B2F" w:rsidRPr="00A75613" w:rsidRDefault="00274B2F" w:rsidP="00C91042">
      <w:pPr>
        <w:pStyle w:val="ConsPlusTitle"/>
        <w:jc w:val="center"/>
        <w:rPr>
          <w:sz w:val="17"/>
          <w:szCs w:val="17"/>
        </w:rPr>
      </w:pPr>
      <w:bookmarkStart w:id="0" w:name="P30"/>
      <w:bookmarkEnd w:id="0"/>
    </w:p>
    <w:p w:rsidR="00C91042" w:rsidRPr="00A75613" w:rsidRDefault="00C91042" w:rsidP="00C91042">
      <w:pPr>
        <w:pStyle w:val="ConsPlusTitle"/>
        <w:jc w:val="center"/>
        <w:rPr>
          <w:sz w:val="17"/>
          <w:szCs w:val="17"/>
        </w:rPr>
      </w:pPr>
      <w:r w:rsidRPr="00A75613">
        <w:rPr>
          <w:sz w:val="17"/>
          <w:szCs w:val="17"/>
        </w:rPr>
        <w:t>ПРОГРАММА</w:t>
      </w:r>
    </w:p>
    <w:p w:rsidR="00C91042" w:rsidRPr="00A75613" w:rsidRDefault="00C91042" w:rsidP="00C91042">
      <w:pPr>
        <w:pStyle w:val="ConsPlusTitle"/>
        <w:jc w:val="center"/>
        <w:rPr>
          <w:sz w:val="17"/>
          <w:szCs w:val="17"/>
        </w:rPr>
      </w:pPr>
      <w:r w:rsidRPr="00A75613">
        <w:rPr>
          <w:sz w:val="17"/>
          <w:szCs w:val="17"/>
        </w:rPr>
        <w:t>ПОДГОТОВКИ ГРАЖДАН, ВЫРАЗИВШИХ ЖЕЛАНИЕ СТАТЬ ОПЕКУНАМИ</w:t>
      </w:r>
      <w:r w:rsidR="00274B2F" w:rsidRPr="00A75613">
        <w:rPr>
          <w:sz w:val="17"/>
          <w:szCs w:val="17"/>
        </w:rPr>
        <w:t xml:space="preserve"> </w:t>
      </w:r>
      <w:r w:rsidRPr="00A75613">
        <w:rPr>
          <w:sz w:val="17"/>
          <w:szCs w:val="17"/>
        </w:rPr>
        <w:t>ИЛИ ПОПЕЧИТЕЛЯМИ СОВЕРШЕННОЛЕТНИХ НЕДЕЕСПОСОБНЫХ</w:t>
      </w:r>
    </w:p>
    <w:p w:rsidR="00C91042" w:rsidRPr="00A75613" w:rsidRDefault="00C91042" w:rsidP="00C91042">
      <w:pPr>
        <w:pStyle w:val="ConsPlusTitle"/>
        <w:jc w:val="center"/>
        <w:rPr>
          <w:sz w:val="17"/>
          <w:szCs w:val="17"/>
        </w:rPr>
      </w:pPr>
      <w:r w:rsidRPr="00A75613">
        <w:rPr>
          <w:sz w:val="17"/>
          <w:szCs w:val="17"/>
        </w:rPr>
        <w:t>ИЛИ НЕ ПОЛНОСТЬЮ ДЕЕСПОСОБНЫХ ГРАЖДАН</w:t>
      </w: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1. </w:t>
      </w:r>
      <w:r w:rsidR="00A51DC2" w:rsidRPr="00A75613">
        <w:rPr>
          <w:sz w:val="17"/>
          <w:szCs w:val="17"/>
        </w:rPr>
        <w:t>П</w:t>
      </w:r>
      <w:r w:rsidRPr="00A75613">
        <w:rPr>
          <w:sz w:val="17"/>
          <w:szCs w:val="17"/>
        </w:rPr>
        <w:t>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соответственно - граждане, выразившие желание стать опекунами; примерная программа) разработана в целях выработки единых подходов органов опеки и попечительства, образовательных организаций, медицинских организаций, организаций, оказывающих социальные услуги, или иных организаций, осуществляющих указанные полномочия органов опеки и попечительства, при подготовке граждан, выразивших желание стать опекунами.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2. </w:t>
      </w:r>
      <w:proofErr w:type="gramStart"/>
      <w:r w:rsidRPr="00A75613">
        <w:rPr>
          <w:sz w:val="17"/>
          <w:szCs w:val="17"/>
        </w:rPr>
        <w:t xml:space="preserve">К освоению программы допускаются граждане, выразивших желание стать опекунами, представившие в орган опеки и попечительства документы, предусмотренные </w:t>
      </w:r>
      <w:hyperlink r:id="rId7" w:history="1">
        <w:r w:rsidRPr="00A75613">
          <w:rPr>
            <w:sz w:val="17"/>
            <w:szCs w:val="17"/>
          </w:rPr>
          <w:t>Правилами</w:t>
        </w:r>
      </w:hyperlink>
      <w:r w:rsidRPr="00A75613">
        <w:rPr>
          <w:sz w:val="17"/>
          <w:szCs w:val="17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</w:t>
      </w:r>
      <w:proofErr w:type="gramEnd"/>
      <w:r w:rsidRPr="00A75613">
        <w:rPr>
          <w:sz w:val="17"/>
          <w:szCs w:val="17"/>
        </w:rPr>
        <w:t xml:space="preserve"> не полностью </w:t>
      </w:r>
      <w:proofErr w:type="gramStart"/>
      <w:r w:rsidRPr="00A75613">
        <w:rPr>
          <w:sz w:val="17"/>
          <w:szCs w:val="17"/>
        </w:rPr>
        <w:t>дееспособных</w:t>
      </w:r>
      <w:proofErr w:type="gramEnd"/>
      <w:r w:rsidRPr="00A75613">
        <w:rPr>
          <w:sz w:val="17"/>
          <w:szCs w:val="17"/>
        </w:rPr>
        <w:t xml:space="preserve"> граждан" (Собрание законодательства Российской Федерации, 2010, N 48, ст. 6401; 2019, N 47, ст. 6666).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lastRenderedPageBreak/>
        <w:t xml:space="preserve">3. </w:t>
      </w:r>
      <w:r w:rsidR="00A51DC2" w:rsidRPr="00A75613">
        <w:rPr>
          <w:sz w:val="17"/>
          <w:szCs w:val="17"/>
        </w:rPr>
        <w:t>П</w:t>
      </w:r>
      <w:r w:rsidRPr="00A75613">
        <w:rPr>
          <w:sz w:val="17"/>
          <w:szCs w:val="17"/>
        </w:rPr>
        <w:t>рограмма</w:t>
      </w:r>
      <w:r w:rsidR="00A51DC2" w:rsidRPr="00A75613">
        <w:rPr>
          <w:sz w:val="17"/>
          <w:szCs w:val="17"/>
        </w:rPr>
        <w:t xml:space="preserve"> подготовки</w:t>
      </w:r>
      <w:r w:rsidRPr="00A75613">
        <w:rPr>
          <w:sz w:val="17"/>
          <w:szCs w:val="17"/>
        </w:rPr>
        <w:t xml:space="preserve"> осваивается по очной, </w:t>
      </w:r>
      <w:proofErr w:type="spellStart"/>
      <w:r w:rsidRPr="00A75613">
        <w:rPr>
          <w:sz w:val="17"/>
          <w:szCs w:val="17"/>
        </w:rPr>
        <w:t>очно-заочной</w:t>
      </w:r>
      <w:proofErr w:type="spellEnd"/>
      <w:r w:rsidRPr="00A75613">
        <w:rPr>
          <w:sz w:val="17"/>
          <w:szCs w:val="17"/>
        </w:rPr>
        <w:t>, заочной формам обучения.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4. Объем программы </w:t>
      </w:r>
      <w:r w:rsidR="00A51DC2" w:rsidRPr="00A75613">
        <w:rPr>
          <w:sz w:val="17"/>
          <w:szCs w:val="17"/>
        </w:rPr>
        <w:t xml:space="preserve">подготовки </w:t>
      </w:r>
      <w:r w:rsidRPr="00A75613">
        <w:rPr>
          <w:sz w:val="17"/>
          <w:szCs w:val="17"/>
        </w:rPr>
        <w:t>составляет не менее 25 и не более 70 академических часов.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5. Подготовка граждан, </w:t>
      </w:r>
      <w:proofErr w:type="gramStart"/>
      <w:r w:rsidRPr="00A75613">
        <w:rPr>
          <w:sz w:val="17"/>
          <w:szCs w:val="17"/>
        </w:rPr>
        <w:t>выразивших</w:t>
      </w:r>
      <w:proofErr w:type="gramEnd"/>
      <w:r w:rsidRPr="00A75613">
        <w:rPr>
          <w:sz w:val="17"/>
          <w:szCs w:val="17"/>
        </w:rPr>
        <w:t xml:space="preserve"> желание стать опекунами, осуществляется в соответствии с учебно-тематическим планом, приведенным в </w:t>
      </w:r>
      <w:hyperlink w:anchor="P158" w:history="1">
        <w:r w:rsidRPr="00A75613">
          <w:rPr>
            <w:sz w:val="17"/>
            <w:szCs w:val="17"/>
          </w:rPr>
          <w:t>приложении</w:t>
        </w:r>
      </w:hyperlink>
      <w:r w:rsidRPr="00A75613">
        <w:rPr>
          <w:sz w:val="17"/>
          <w:szCs w:val="17"/>
        </w:rPr>
        <w:t xml:space="preserve"> к примерной программе (далее - план).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6. Тема "Введение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процессе</w:t>
      </w:r>
      <w:proofErr w:type="gramEnd"/>
      <w:r w:rsidRPr="00A75613">
        <w:rPr>
          <w:sz w:val="17"/>
          <w:szCs w:val="17"/>
        </w:rPr>
        <w:t xml:space="preserve"> и этапах подготовки граждан, выразивших желание стать опекунами;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требованиях, предъявляемых законодательством Российской Федерации к гражданам, выразившим желание стать опекунами, а также сведения об обучении сторонних лиц, не имеющих опыта опекунов и родственников по их желанию, о родственниках, не желающих проходить курс обучения, и о приглашении их на занятия, касающиеся правовых вопросов опекунства, присутствии родственников на занятиях по вопросам правовой, социальной, медицинской поддержки опекаемых лиц, представлении медицинского заключения о</w:t>
      </w:r>
      <w:proofErr w:type="gramEnd"/>
      <w:r w:rsidRPr="00A75613">
        <w:rPr>
          <w:sz w:val="17"/>
          <w:szCs w:val="17"/>
        </w:rPr>
        <w:t xml:space="preserve"> </w:t>
      </w:r>
      <w:proofErr w:type="gramStart"/>
      <w:r w:rsidRPr="00A75613">
        <w:rPr>
          <w:sz w:val="17"/>
          <w:szCs w:val="17"/>
        </w:rPr>
        <w:t xml:space="preserve">состоянии здоровья по результатам медицинского освидетельствования гражданина, выразившего желание стать опекуном, выданного в порядке, устанавливаемом Министерством здравоохранения Российской Федерации, аналогично </w:t>
      </w:r>
      <w:hyperlink r:id="rId8" w:history="1">
        <w:r w:rsidRPr="00A75613">
          <w:rPr>
            <w:sz w:val="17"/>
            <w:szCs w:val="17"/>
          </w:rPr>
          <w:t>Порядку</w:t>
        </w:r>
      </w:hyperlink>
      <w:r w:rsidRPr="00A75613">
        <w:rPr>
          <w:sz w:val="17"/>
          <w:szCs w:val="17"/>
        </w:rPr>
        <w:t xml:space="preserve">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утвержденному приказом Министерства здравоохранения Российской Федерации от 18 июня 2014 г. N 290н (зарегистрирован Министерством юстиции Российской</w:t>
      </w:r>
      <w:proofErr w:type="gramEnd"/>
      <w:r w:rsidRPr="00A75613">
        <w:rPr>
          <w:sz w:val="17"/>
          <w:szCs w:val="17"/>
        </w:rPr>
        <w:t xml:space="preserve"> </w:t>
      </w:r>
      <w:proofErr w:type="gramStart"/>
      <w:r w:rsidRPr="00A75613">
        <w:rPr>
          <w:sz w:val="17"/>
          <w:szCs w:val="17"/>
        </w:rPr>
        <w:t>Федерации 28 июля 2014 г., регистрационный N 33306);</w:t>
      </w:r>
      <w:proofErr w:type="gramEnd"/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социальных </w:t>
      </w:r>
      <w:proofErr w:type="gramStart"/>
      <w:r w:rsidRPr="00A75613">
        <w:rPr>
          <w:sz w:val="17"/>
          <w:szCs w:val="17"/>
        </w:rPr>
        <w:t>гарантиях</w:t>
      </w:r>
      <w:proofErr w:type="gramEnd"/>
      <w:r w:rsidRPr="00A75613">
        <w:rPr>
          <w:sz w:val="17"/>
          <w:szCs w:val="17"/>
        </w:rPr>
        <w:t xml:space="preserve"> и льготах для совершеннолетних недееспособных или не полностью дееспособных граждан, предоставляемых в соответствии с федеральным и региональным законодательством;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гигиенических </w:t>
      </w:r>
      <w:proofErr w:type="gramStart"/>
      <w:r w:rsidRPr="00A75613">
        <w:rPr>
          <w:sz w:val="17"/>
          <w:szCs w:val="17"/>
        </w:rPr>
        <w:t>требованиях</w:t>
      </w:r>
      <w:proofErr w:type="gramEnd"/>
      <w:r w:rsidRPr="00A75613">
        <w:rPr>
          <w:sz w:val="17"/>
          <w:szCs w:val="17"/>
        </w:rPr>
        <w:t xml:space="preserve"> к уходу за совершеннолетними недееспособными или не полностью дееспособными на дому и требованиях к организации питания;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медицинских </w:t>
      </w:r>
      <w:proofErr w:type="gramStart"/>
      <w:r w:rsidRPr="00A75613">
        <w:rPr>
          <w:sz w:val="17"/>
          <w:szCs w:val="17"/>
        </w:rPr>
        <w:t>аспектах</w:t>
      </w:r>
      <w:proofErr w:type="gramEnd"/>
      <w:r w:rsidRPr="00A75613">
        <w:rPr>
          <w:sz w:val="17"/>
          <w:szCs w:val="17"/>
        </w:rPr>
        <w:t xml:space="preserve"> ухода за совершеннолетними недееспособными или не полностью дееспособными гражданами;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основных </w:t>
      </w:r>
      <w:proofErr w:type="gramStart"/>
      <w:r w:rsidRPr="00A75613">
        <w:rPr>
          <w:sz w:val="17"/>
          <w:szCs w:val="17"/>
        </w:rPr>
        <w:t>требованиях</w:t>
      </w:r>
      <w:proofErr w:type="gramEnd"/>
      <w:r w:rsidRPr="00A75613">
        <w:rPr>
          <w:sz w:val="17"/>
          <w:szCs w:val="17"/>
        </w:rPr>
        <w:t xml:space="preserve">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организации контроля за условиями жизни совершеннолетних недееспособных или не полностью дееспособных граждан;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организации контроля за соблюдением опекунами прав и законных интересов совершеннолетних недееспособных, обеспечении сохранности их имущества, а также 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7. Тема "Содержание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содержании и цели программы подготовки граждан, </w:t>
      </w:r>
      <w:proofErr w:type="gramStart"/>
      <w:r w:rsidRPr="00A75613">
        <w:rPr>
          <w:sz w:val="17"/>
          <w:szCs w:val="17"/>
        </w:rPr>
        <w:t>выразивших</w:t>
      </w:r>
      <w:proofErr w:type="gramEnd"/>
      <w:r w:rsidRPr="00A75613">
        <w:rPr>
          <w:sz w:val="17"/>
          <w:szCs w:val="17"/>
        </w:rPr>
        <w:t xml:space="preserve"> желание стать опекунами;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понятии</w:t>
      </w:r>
      <w:proofErr w:type="gramEnd"/>
      <w:r w:rsidRPr="00A75613">
        <w:rPr>
          <w:sz w:val="17"/>
          <w:szCs w:val="17"/>
        </w:rPr>
        <w:t xml:space="preserve"> </w:t>
      </w:r>
      <w:proofErr w:type="spellStart"/>
      <w:r w:rsidRPr="00A75613">
        <w:rPr>
          <w:sz w:val="17"/>
          <w:szCs w:val="17"/>
        </w:rPr>
        <w:t>обучающе-психологического</w:t>
      </w:r>
      <w:proofErr w:type="spellEnd"/>
      <w:r w:rsidRPr="00A75613">
        <w:rPr>
          <w:sz w:val="17"/>
          <w:szCs w:val="17"/>
        </w:rPr>
        <w:t xml:space="preserve"> тренинга;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приемах</w:t>
      </w:r>
      <w:proofErr w:type="gramEnd"/>
      <w:r w:rsidRPr="00A75613">
        <w:rPr>
          <w:sz w:val="17"/>
          <w:szCs w:val="17"/>
        </w:rPr>
        <w:t xml:space="preserve">, используемых в процессе проведения </w:t>
      </w:r>
      <w:proofErr w:type="spellStart"/>
      <w:r w:rsidRPr="00A75613">
        <w:rPr>
          <w:sz w:val="17"/>
          <w:szCs w:val="17"/>
        </w:rPr>
        <w:t>обучающе-психологического</w:t>
      </w:r>
      <w:proofErr w:type="spellEnd"/>
      <w:r w:rsidRPr="00A75613">
        <w:rPr>
          <w:sz w:val="17"/>
          <w:szCs w:val="17"/>
        </w:rPr>
        <w:t xml:space="preserve"> тренинга;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особенности порядка прохождения </w:t>
      </w:r>
      <w:proofErr w:type="spellStart"/>
      <w:r w:rsidRPr="00A75613">
        <w:rPr>
          <w:sz w:val="17"/>
          <w:szCs w:val="17"/>
        </w:rPr>
        <w:t>тренинговой</w:t>
      </w:r>
      <w:proofErr w:type="spellEnd"/>
      <w:r w:rsidRPr="00A75613">
        <w:rPr>
          <w:sz w:val="17"/>
          <w:szCs w:val="17"/>
        </w:rPr>
        <w:t xml:space="preserve"> подготовки и обследования граждан, выразивших желание стать опекунами, и членов их семьи;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содержании</w:t>
      </w:r>
      <w:proofErr w:type="gramEnd"/>
      <w:r w:rsidRPr="00A75613">
        <w:rPr>
          <w:sz w:val="17"/>
          <w:szCs w:val="17"/>
        </w:rPr>
        <w:t xml:space="preserve"> </w:t>
      </w:r>
      <w:proofErr w:type="spellStart"/>
      <w:r w:rsidRPr="00A75613">
        <w:rPr>
          <w:sz w:val="17"/>
          <w:szCs w:val="17"/>
        </w:rPr>
        <w:t>обучающе-психологического</w:t>
      </w:r>
      <w:proofErr w:type="spellEnd"/>
      <w:r w:rsidRPr="00A75613">
        <w:rPr>
          <w:sz w:val="17"/>
          <w:szCs w:val="17"/>
        </w:rPr>
        <w:t xml:space="preserve"> тренинга, ожиданиях и опасениях участников тренинга.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8. Тема "Основы законодательства Российской Федерации в сфере опеки и попечительства в отношении </w:t>
      </w:r>
      <w:proofErr w:type="gramStart"/>
      <w:r w:rsidRPr="00A75613">
        <w:rPr>
          <w:sz w:val="17"/>
          <w:szCs w:val="17"/>
        </w:rPr>
        <w:t>недееспособных</w:t>
      </w:r>
      <w:proofErr w:type="gramEnd"/>
      <w:r w:rsidRPr="00A75613">
        <w:rPr>
          <w:sz w:val="17"/>
          <w:szCs w:val="17"/>
        </w:rPr>
        <w:t xml:space="preserve"> и не полностью дееспособных граждан"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правовом </w:t>
      </w:r>
      <w:proofErr w:type="gramStart"/>
      <w:r w:rsidRPr="00A75613">
        <w:rPr>
          <w:sz w:val="17"/>
          <w:szCs w:val="17"/>
        </w:rPr>
        <w:t>положении</w:t>
      </w:r>
      <w:proofErr w:type="gramEnd"/>
      <w:r w:rsidRPr="00A75613">
        <w:rPr>
          <w:sz w:val="17"/>
          <w:szCs w:val="17"/>
        </w:rPr>
        <w:t xml:space="preserve"> недееспособных и не полностью дееспособных граждан, основаниях их устройства под опеку или попечительство;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формах</w:t>
      </w:r>
      <w:proofErr w:type="gramEnd"/>
      <w:r w:rsidRPr="00A75613">
        <w:rPr>
          <w:sz w:val="17"/>
          <w:szCs w:val="17"/>
        </w:rPr>
        <w:t xml:space="preserve"> устройства: опека или попечительство;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заключения договора об осуществлении опеки или попечительства;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представления гражданами, выразившими желание стать опекунами, документов в орган опеки и попечительства.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 xml:space="preserve">порядке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Федерального </w:t>
      </w:r>
      <w:hyperlink r:id="rId9" w:history="1">
        <w:r w:rsidRPr="00A75613">
          <w:rPr>
            <w:sz w:val="17"/>
            <w:szCs w:val="17"/>
          </w:rPr>
          <w:t>закона</w:t>
        </w:r>
      </w:hyperlink>
      <w:r w:rsidRPr="00A75613">
        <w:rPr>
          <w:sz w:val="17"/>
          <w:szCs w:val="17"/>
        </w:rPr>
        <w:t xml:space="preserve"> от 27 июля 2006 г. N 152-ФЗ "О персональных данных" (Собрание законодательства Российской Федерации, 2006, N 31, ст. 3451; 2018, N 1, ст. 82);</w:t>
      </w:r>
      <w:proofErr w:type="gramEnd"/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правилах</w:t>
      </w:r>
      <w:proofErr w:type="gramEnd"/>
      <w:r w:rsidRPr="00A75613">
        <w:rPr>
          <w:sz w:val="17"/>
          <w:szCs w:val="17"/>
        </w:rPr>
        <w:t xml:space="preserve"> посещения организаций, в которые помещены под надзор недееспособные или не полностью дееспособные граждане;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назначения органом опеки и попечительства опекуна или попечителя;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действий опекуна при оказании помощи подопечным гражданам, страдающим психическими расстройствами;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правах</w:t>
      </w:r>
      <w:proofErr w:type="gramEnd"/>
      <w:r w:rsidRPr="00A75613">
        <w:rPr>
          <w:sz w:val="17"/>
          <w:szCs w:val="17"/>
        </w:rPr>
        <w:t xml:space="preserve"> и обязанностях опекунов и попечителей, ответственности за ненадлежащее исполнение обязанностей;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защите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возмещения ущерба, нанесенного недееспособным или не полностью дееспособным гражданином;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основаниях</w:t>
      </w:r>
      <w:proofErr w:type="gramEnd"/>
      <w:r w:rsidRPr="00A75613">
        <w:rPr>
          <w:sz w:val="17"/>
          <w:szCs w:val="17"/>
        </w:rPr>
        <w:t xml:space="preserve"> и порядке прекращения опеки или попечительства, порядке восстановления недееспособных или не полностью дееспособных граждан в дееспособности;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обжалования решений органов опеки и попечительства.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9. Тема "Обеспечение психиатрической помощью граждан, </w:t>
      </w:r>
      <w:proofErr w:type="gramStart"/>
      <w:r w:rsidRPr="00A75613">
        <w:rPr>
          <w:sz w:val="17"/>
          <w:szCs w:val="17"/>
        </w:rPr>
        <w:t>страдающих</w:t>
      </w:r>
      <w:proofErr w:type="gramEnd"/>
      <w:r w:rsidRPr="00A75613">
        <w:rPr>
          <w:sz w:val="17"/>
          <w:szCs w:val="17"/>
        </w:rPr>
        <w:t xml:space="preserve"> психическими расстройствами"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правах</w:t>
      </w:r>
      <w:proofErr w:type="gramEnd"/>
      <w:r w:rsidRPr="00A75613">
        <w:rPr>
          <w:sz w:val="17"/>
          <w:szCs w:val="17"/>
        </w:rPr>
        <w:t xml:space="preserve"> лиц, страдающих психическими расстройствами;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видах</w:t>
      </w:r>
      <w:proofErr w:type="gramEnd"/>
      <w:r w:rsidRPr="00A75613">
        <w:rPr>
          <w:sz w:val="17"/>
          <w:szCs w:val="17"/>
        </w:rPr>
        <w:t xml:space="preserve"> психиатрической помощи и порядке ее оказания;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lastRenderedPageBreak/>
        <w:t>диагностике и лечении лиц, страдающих психическими расстройствами;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мерах</w:t>
      </w:r>
      <w:proofErr w:type="gramEnd"/>
      <w:r w:rsidRPr="00A75613">
        <w:rPr>
          <w:sz w:val="17"/>
          <w:szCs w:val="17"/>
        </w:rPr>
        <w:t xml:space="preserve"> обеспечения безопасности при оказании психиатрической помощи;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основаниях</w:t>
      </w:r>
      <w:proofErr w:type="gramEnd"/>
      <w:r w:rsidRPr="00A75613">
        <w:rPr>
          <w:sz w:val="17"/>
          <w:szCs w:val="17"/>
        </w:rPr>
        <w:t xml:space="preserve">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обязанности медицинской организации, оказывающей психиатрическую помощь в стационарных условиях;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выписке из медицинской организации, оказывающей психиатрическую помощь в стационарных условиях.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10. Тема "Предоставление социального обслуживания недееспособным и не полностью дееспособным гражданам"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предоставлении</w:t>
      </w:r>
      <w:proofErr w:type="gramEnd"/>
      <w:r w:rsidRPr="00A75613">
        <w:rPr>
          <w:sz w:val="17"/>
          <w:szCs w:val="17"/>
        </w:rPr>
        <w:t xml:space="preserve"> социального обслуживания гражданам, формах социального обслуживания и видах социальных услуг;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приеме</w:t>
      </w:r>
      <w:proofErr w:type="gramEnd"/>
      <w:r w:rsidRPr="00A75613">
        <w:rPr>
          <w:sz w:val="17"/>
          <w:szCs w:val="17"/>
        </w:rPr>
        <w:t xml:space="preserve"> в стационарные организации социального обслуживания и выписке из таких организаций лиц, страдающих психическими расстройствами;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правах</w:t>
      </w:r>
      <w:proofErr w:type="gramEnd"/>
      <w:r w:rsidRPr="00A75613">
        <w:rPr>
          <w:sz w:val="17"/>
          <w:szCs w:val="17"/>
        </w:rPr>
        <w:t xml:space="preserve"> лиц, проживающих в стационарных организациях социального обслуживания, предназначенных для лиц, страдающих психическими расстройствами, и обязанностях этих организаций;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порядке</w:t>
      </w:r>
      <w:proofErr w:type="gramEnd"/>
      <w:r w:rsidRPr="00A75613">
        <w:rPr>
          <w:sz w:val="17"/>
          <w:szCs w:val="17"/>
        </w:rPr>
        <w:t xml:space="preserve">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социально-консультативной помощи, направленной на адаптацию человека в семье, обществе, снижении напряженности в отношениях, сопровождении семьи и формировании здоровых взаимоотношений в окружающей социальной среде;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соблюдении</w:t>
      </w:r>
      <w:proofErr w:type="gramEnd"/>
      <w:r w:rsidRPr="00A75613">
        <w:rPr>
          <w:sz w:val="17"/>
          <w:szCs w:val="17"/>
        </w:rPr>
        <w:t xml:space="preserve"> прав недееспособных и не полностью дееспособных граждан, пребывающих в стационарных учреждениях социального обслуживания, в соответствии с жилищным законодательством.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11. Тема "Особенности состояния здоровья подопечных граждан. Осуществление ухода за инвалидами, гражданами пожилого возраста на дому"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особенностях</w:t>
      </w:r>
      <w:proofErr w:type="gramEnd"/>
      <w:r w:rsidRPr="00A75613">
        <w:rPr>
          <w:sz w:val="17"/>
          <w:szCs w:val="17"/>
        </w:rPr>
        <w:t xml:space="preserve"> состояния здоровья недееспособных и не полностью дееспособных граждан, методах контроля за изменением состояния здоровья;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потребностях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- усвоение социальных норм и правил поведения, социальных ролей, возможность общения, навыки самообслуживания - санитарно-гигиенические и бытовые навыки) и понимании гражданами, выразившими желание стать опекунами, необходимости их обеспечения;</w:t>
      </w:r>
      <w:proofErr w:type="gramEnd"/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принципах</w:t>
      </w:r>
      <w:proofErr w:type="gramEnd"/>
      <w:r w:rsidRPr="00A75613">
        <w:rPr>
          <w:sz w:val="17"/>
          <w:szCs w:val="17"/>
        </w:rPr>
        <w:t xml:space="preserve">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способах</w:t>
      </w:r>
      <w:proofErr w:type="gramEnd"/>
      <w:r w:rsidRPr="00A75613">
        <w:rPr>
          <w:sz w:val="17"/>
          <w:szCs w:val="17"/>
        </w:rPr>
        <w:t xml:space="preserve"> оказания первой доврачебной помощи;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психологических </w:t>
      </w:r>
      <w:proofErr w:type="gramStart"/>
      <w:r w:rsidRPr="00A75613">
        <w:rPr>
          <w:sz w:val="17"/>
          <w:szCs w:val="17"/>
        </w:rPr>
        <w:t>аспектах</w:t>
      </w:r>
      <w:proofErr w:type="gramEnd"/>
      <w:r w:rsidRPr="00A75613">
        <w:rPr>
          <w:sz w:val="17"/>
          <w:szCs w:val="17"/>
        </w:rPr>
        <w:t>, связанных с вопросами организации ухода и профилактики стрессовых состояний;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создании</w:t>
      </w:r>
      <w:proofErr w:type="gramEnd"/>
      <w:r w:rsidRPr="00A75613">
        <w:rPr>
          <w:sz w:val="17"/>
          <w:szCs w:val="17"/>
        </w:rPr>
        <w:t xml:space="preserve">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12. Тема "Понятие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проведении</w:t>
      </w:r>
      <w:proofErr w:type="gramEnd"/>
      <w:r w:rsidRPr="00A75613">
        <w:rPr>
          <w:sz w:val="17"/>
          <w:szCs w:val="17"/>
        </w:rPr>
        <w:t xml:space="preserve"> оценки гражданами, выразившими желание стать опекунами, своих способностей обеспечить потребности подопечных граждан с учетом условий жизни семьи 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проведении</w:t>
      </w:r>
      <w:proofErr w:type="gramEnd"/>
      <w:r w:rsidRPr="00A75613">
        <w:rPr>
          <w:sz w:val="17"/>
          <w:szCs w:val="17"/>
        </w:rPr>
        <w:t xml:space="preserve">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навыках</w:t>
      </w:r>
      <w:proofErr w:type="gramEnd"/>
      <w:r w:rsidRPr="00A75613">
        <w:rPr>
          <w:sz w:val="17"/>
          <w:szCs w:val="17"/>
        </w:rPr>
        <w:t xml:space="preserve">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13. Тема "Обеспечение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создании безопасных условий для жизни подопечных граждан в доме и в обществе в зависимости от их состояния здоровья и опыта жизни;</w:t>
      </w:r>
      <w:proofErr w:type="gramEnd"/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предотвращении</w:t>
      </w:r>
      <w:proofErr w:type="gramEnd"/>
      <w:r w:rsidRPr="00A75613">
        <w:rPr>
          <w:sz w:val="17"/>
          <w:szCs w:val="17"/>
        </w:rPr>
        <w:t xml:space="preserve"> противоправных действий подопечного гражданина на улице и в общественных местах;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медицинских </w:t>
      </w:r>
      <w:proofErr w:type="gramStart"/>
      <w:r w:rsidRPr="00A75613">
        <w:rPr>
          <w:sz w:val="17"/>
          <w:szCs w:val="17"/>
        </w:rPr>
        <w:t>аспектах</w:t>
      </w:r>
      <w:proofErr w:type="gramEnd"/>
      <w:r w:rsidRPr="00A75613">
        <w:rPr>
          <w:sz w:val="17"/>
          <w:szCs w:val="17"/>
        </w:rPr>
        <w:t xml:space="preserve"> ухода за недееспособным гражданином в зависимости от состояния его здоровья и возраста.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14. Тема "Роль семьи в обеспечении достойного уровня жизни подопечного"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семье как реабилитирующей среде: образе жизни семьи, семейном укладе, традиции;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способе</w:t>
      </w:r>
      <w:proofErr w:type="gramEnd"/>
      <w:r w:rsidRPr="00A75613">
        <w:rPr>
          <w:sz w:val="17"/>
          <w:szCs w:val="17"/>
        </w:rPr>
        <w:t xml:space="preserve"> реагирования семьи на стрессовые ситуации;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системе внешней поддержки и собственных ресурсах семьи;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понимании</w:t>
      </w:r>
      <w:proofErr w:type="gramEnd"/>
      <w:r w:rsidRPr="00A75613">
        <w:rPr>
          <w:sz w:val="17"/>
          <w:szCs w:val="17"/>
        </w:rPr>
        <w:t xml:space="preserve"> всеми членами семьи граждан, выразивших желание стать опекунами, проблем своей семьи, возможностях и ресурсах.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15. Тема "Взаимодействие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взаимодействии</w:t>
      </w:r>
      <w:proofErr w:type="gramEnd"/>
      <w:r w:rsidRPr="00A75613">
        <w:rPr>
          <w:sz w:val="17"/>
          <w:szCs w:val="17"/>
        </w:rPr>
        <w:t xml:space="preserve">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взаимодействии</w:t>
      </w:r>
      <w:proofErr w:type="gramEnd"/>
      <w:r w:rsidRPr="00A75613">
        <w:rPr>
          <w:sz w:val="17"/>
          <w:szCs w:val="17"/>
        </w:rPr>
        <w:t xml:space="preserve"> опекунов и попечителей с социальным окружением.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16. Тема "Подведение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обсуждении</w:t>
      </w:r>
      <w:proofErr w:type="gramEnd"/>
      <w:r w:rsidRPr="00A75613">
        <w:rPr>
          <w:sz w:val="17"/>
          <w:szCs w:val="17"/>
        </w:rPr>
        <w:t xml:space="preserve"> результатов освоения программы, выполнении домашних заданий;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обсуждении степени усвоения программы и подготовки граждан, </w:t>
      </w:r>
      <w:proofErr w:type="gramStart"/>
      <w:r w:rsidRPr="00A75613">
        <w:rPr>
          <w:sz w:val="17"/>
          <w:szCs w:val="17"/>
        </w:rPr>
        <w:t>выразивших</w:t>
      </w:r>
      <w:proofErr w:type="gramEnd"/>
      <w:r w:rsidRPr="00A75613">
        <w:rPr>
          <w:sz w:val="17"/>
          <w:szCs w:val="17"/>
        </w:rPr>
        <w:t xml:space="preserve"> желание стать опекунами;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проведении</w:t>
      </w:r>
      <w:proofErr w:type="gramEnd"/>
      <w:r w:rsidRPr="00A75613">
        <w:rPr>
          <w:sz w:val="17"/>
          <w:szCs w:val="17"/>
        </w:rPr>
        <w:t xml:space="preserve"> самооценки граждан, выразивших желание стать опекунами, и выявлении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составлении</w:t>
      </w:r>
      <w:proofErr w:type="gramEnd"/>
      <w:r w:rsidRPr="00A75613">
        <w:rPr>
          <w:sz w:val="17"/>
          <w:szCs w:val="17"/>
        </w:rPr>
        <w:t xml:space="preserve"> итогового заключения о готовности и способности граждан, выразивших желание стать опекунами (составляется совместно с кандидатами по их желанию).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lastRenderedPageBreak/>
        <w:t>17. По результатам изучения примерной программы проводится итоговая аттестация в форме собеседования, которая завершается выдачей документа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18. Граждане, выразившие желание стать опекунами, успешно освоившие примерную программу, должны иметь четкое представление: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 системе защиты прав совершеннолетних недееспособных или не полностью дееспособных граждан;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 потребностях, основах ухода за совершеннолетним недееспособным или не полностью дееспособным гражданином;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 правилах обеспечения безопасности подопечных граждан как в доме, так и вне дома - на улице, в общественных местах;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 семье совершеннолетних недееспособных или не полностью дееспособных граждан как реабилитирующей среде.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19. Граждане, выразившие желание стать опекунами, успешно освоившие программу, должны знать: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виды психиатрической помощи и социальной поддержки;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формы социального обслуживания и виды социальных услуг;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особенности состояния здоровья подопечных граждан;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особенности распоряжения недвижимым имуществом, принадлежащим подопечным гражданам;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виды ответственности за ненадлежащее исполнение обязанностей;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 xml:space="preserve">основания и порядок прекращения опеки или попечительства, порядок восстановления </w:t>
      </w:r>
      <w:proofErr w:type="gramStart"/>
      <w:r w:rsidRPr="00A75613">
        <w:rPr>
          <w:sz w:val="17"/>
          <w:szCs w:val="17"/>
        </w:rPr>
        <w:t>недееспособных</w:t>
      </w:r>
      <w:proofErr w:type="gramEnd"/>
      <w:r w:rsidRPr="00A75613">
        <w:rPr>
          <w:sz w:val="17"/>
          <w:szCs w:val="17"/>
        </w:rPr>
        <w:t xml:space="preserve"> или не полностью дееспособных граждан в дееспособности;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порядок обжалования решений органов опеки и попечительства.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20. Граждане, выразившие желание стать опекунами, успешно освоившие примерную программу, должны уметь: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обеспечить безопасные условия для жизни подопечных граждан в доме и в обществе;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заботиться о здоровье подопечного гражданина;</w:t>
      </w:r>
    </w:p>
    <w:p w:rsidR="00C91042" w:rsidRPr="00A75613" w:rsidRDefault="00C91042" w:rsidP="00C91042">
      <w:pPr>
        <w:pStyle w:val="ConsPlusNormal"/>
        <w:ind w:firstLine="540"/>
        <w:jc w:val="both"/>
        <w:rPr>
          <w:sz w:val="17"/>
          <w:szCs w:val="17"/>
        </w:rPr>
      </w:pPr>
      <w:r w:rsidRPr="00A75613">
        <w:rPr>
          <w:sz w:val="17"/>
          <w:szCs w:val="17"/>
        </w:rPr>
        <w:t>взаимодействовать с органами опеки и попечительства, с медицинскими организациями и организациями, оказывающими социальные услуги.</w:t>
      </w: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A51DC2" w:rsidRPr="00A75613" w:rsidRDefault="00A51DC2" w:rsidP="00C91042">
      <w:pPr>
        <w:pStyle w:val="ConsPlusNormal"/>
        <w:jc w:val="both"/>
        <w:rPr>
          <w:sz w:val="17"/>
          <w:szCs w:val="17"/>
        </w:rPr>
      </w:pPr>
    </w:p>
    <w:p w:rsidR="00B33B7C" w:rsidRPr="00A75613" w:rsidRDefault="00B33B7C" w:rsidP="00C91042">
      <w:pPr>
        <w:pStyle w:val="ConsPlusNormal"/>
        <w:jc w:val="right"/>
        <w:outlineLvl w:val="1"/>
        <w:rPr>
          <w:sz w:val="17"/>
          <w:szCs w:val="17"/>
        </w:rPr>
      </w:pPr>
    </w:p>
    <w:p w:rsidR="00C91042" w:rsidRPr="00A75613" w:rsidRDefault="00B33B7C" w:rsidP="00C91042">
      <w:pPr>
        <w:pStyle w:val="ConsPlusNormal"/>
        <w:jc w:val="right"/>
        <w:outlineLvl w:val="1"/>
        <w:rPr>
          <w:sz w:val="17"/>
          <w:szCs w:val="17"/>
        </w:rPr>
      </w:pPr>
      <w:r w:rsidRPr="00A75613">
        <w:rPr>
          <w:sz w:val="17"/>
          <w:szCs w:val="17"/>
        </w:rPr>
        <w:t>П</w:t>
      </w:r>
      <w:r w:rsidR="00C91042" w:rsidRPr="00A75613">
        <w:rPr>
          <w:sz w:val="17"/>
          <w:szCs w:val="17"/>
        </w:rPr>
        <w:t>риложение</w:t>
      </w:r>
      <w:r w:rsidR="00A51DC2" w:rsidRPr="00A75613">
        <w:rPr>
          <w:sz w:val="17"/>
          <w:szCs w:val="17"/>
        </w:rPr>
        <w:t xml:space="preserve"> №2</w:t>
      </w:r>
    </w:p>
    <w:p w:rsidR="00C91042" w:rsidRPr="00A75613" w:rsidRDefault="00C91042" w:rsidP="00C91042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>к программе подготовки</w:t>
      </w:r>
    </w:p>
    <w:p w:rsidR="00C91042" w:rsidRPr="00A75613" w:rsidRDefault="00C91042" w:rsidP="00C91042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 xml:space="preserve">граждан, </w:t>
      </w:r>
      <w:proofErr w:type="gramStart"/>
      <w:r w:rsidRPr="00A75613">
        <w:rPr>
          <w:sz w:val="17"/>
          <w:szCs w:val="17"/>
        </w:rPr>
        <w:t>выразивших</w:t>
      </w:r>
      <w:proofErr w:type="gramEnd"/>
      <w:r w:rsidRPr="00A75613">
        <w:rPr>
          <w:sz w:val="17"/>
          <w:szCs w:val="17"/>
        </w:rPr>
        <w:t xml:space="preserve"> желание стать</w:t>
      </w:r>
    </w:p>
    <w:p w:rsidR="00C91042" w:rsidRPr="00A75613" w:rsidRDefault="00C91042" w:rsidP="00C91042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>опекунами или попечителями</w:t>
      </w:r>
    </w:p>
    <w:p w:rsidR="00C91042" w:rsidRPr="00A75613" w:rsidRDefault="00C91042" w:rsidP="00C91042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>совершеннолетних недееспособных</w:t>
      </w:r>
    </w:p>
    <w:p w:rsidR="00C91042" w:rsidRPr="00A75613" w:rsidRDefault="00C91042" w:rsidP="00C91042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>или не полностью дееспособных граждан,</w:t>
      </w:r>
    </w:p>
    <w:p w:rsidR="00A51DC2" w:rsidRPr="00A75613" w:rsidRDefault="00C91042" w:rsidP="00A51DC2">
      <w:pPr>
        <w:pStyle w:val="ConsPlusNormal"/>
        <w:jc w:val="right"/>
        <w:rPr>
          <w:sz w:val="17"/>
          <w:szCs w:val="17"/>
        </w:rPr>
      </w:pPr>
      <w:proofErr w:type="gramStart"/>
      <w:r w:rsidRPr="00A75613">
        <w:rPr>
          <w:sz w:val="17"/>
          <w:szCs w:val="17"/>
        </w:rPr>
        <w:t>утвержденной</w:t>
      </w:r>
      <w:proofErr w:type="gramEnd"/>
      <w:r w:rsidRPr="00A75613">
        <w:rPr>
          <w:sz w:val="17"/>
          <w:szCs w:val="17"/>
        </w:rPr>
        <w:t xml:space="preserve"> </w:t>
      </w:r>
      <w:r w:rsidR="00A51DC2" w:rsidRPr="00A75613">
        <w:rPr>
          <w:sz w:val="17"/>
          <w:szCs w:val="17"/>
        </w:rPr>
        <w:t>постановлением</w:t>
      </w:r>
    </w:p>
    <w:p w:rsidR="00A51DC2" w:rsidRPr="00A75613" w:rsidRDefault="00A51DC2" w:rsidP="00A51DC2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 xml:space="preserve"> администрации Моргаушского района </w:t>
      </w:r>
    </w:p>
    <w:p w:rsidR="00C91042" w:rsidRPr="00A75613" w:rsidRDefault="00A51DC2" w:rsidP="00A51DC2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>Чувашской Республики</w:t>
      </w:r>
    </w:p>
    <w:p w:rsidR="00C91042" w:rsidRPr="00A75613" w:rsidRDefault="00C91042" w:rsidP="00C91042">
      <w:pPr>
        <w:pStyle w:val="ConsPlusNormal"/>
        <w:jc w:val="right"/>
        <w:rPr>
          <w:sz w:val="17"/>
          <w:szCs w:val="17"/>
        </w:rPr>
      </w:pPr>
      <w:r w:rsidRPr="00A75613">
        <w:rPr>
          <w:sz w:val="17"/>
          <w:szCs w:val="17"/>
        </w:rPr>
        <w:t xml:space="preserve">от </w:t>
      </w:r>
      <w:r w:rsidR="00A51DC2" w:rsidRPr="00A75613">
        <w:rPr>
          <w:sz w:val="17"/>
          <w:szCs w:val="17"/>
        </w:rPr>
        <w:t>___________</w:t>
      </w:r>
      <w:r w:rsidRPr="00A75613">
        <w:rPr>
          <w:sz w:val="17"/>
          <w:szCs w:val="17"/>
        </w:rPr>
        <w:t xml:space="preserve"> </w:t>
      </w:r>
      <w:proofErr w:type="gramStart"/>
      <w:r w:rsidRPr="00A75613">
        <w:rPr>
          <w:sz w:val="17"/>
          <w:szCs w:val="17"/>
        </w:rPr>
        <w:t>г</w:t>
      </w:r>
      <w:proofErr w:type="gramEnd"/>
      <w:r w:rsidRPr="00A75613">
        <w:rPr>
          <w:sz w:val="17"/>
          <w:szCs w:val="17"/>
        </w:rPr>
        <w:t xml:space="preserve">. N </w:t>
      </w:r>
      <w:r w:rsidR="00A51DC2" w:rsidRPr="00A75613">
        <w:rPr>
          <w:sz w:val="17"/>
          <w:szCs w:val="17"/>
        </w:rPr>
        <w:t>_______</w:t>
      </w: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p w:rsidR="00C91042" w:rsidRPr="00A75613" w:rsidRDefault="00C91042" w:rsidP="00C91042">
      <w:pPr>
        <w:pStyle w:val="ConsPlusTitle"/>
        <w:jc w:val="center"/>
        <w:rPr>
          <w:sz w:val="17"/>
          <w:szCs w:val="17"/>
        </w:rPr>
      </w:pPr>
      <w:bookmarkStart w:id="1" w:name="P158"/>
      <w:bookmarkEnd w:id="1"/>
      <w:r w:rsidRPr="00A75613">
        <w:rPr>
          <w:sz w:val="17"/>
          <w:szCs w:val="17"/>
        </w:rPr>
        <w:t>УЧЕБНО-ТЕМАТИЧЕСКИЙ ПЛАН</w:t>
      </w:r>
    </w:p>
    <w:p w:rsidR="00C91042" w:rsidRPr="00A75613" w:rsidRDefault="00C91042" w:rsidP="00C91042">
      <w:pPr>
        <w:pStyle w:val="ConsPlusNormal"/>
        <w:jc w:val="both"/>
        <w:rPr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458"/>
        <w:gridCol w:w="623"/>
        <w:gridCol w:w="1077"/>
        <w:gridCol w:w="1077"/>
        <w:gridCol w:w="1077"/>
        <w:gridCol w:w="1133"/>
      </w:tblGrid>
      <w:tr w:rsidR="00C91042" w:rsidRPr="00A75613" w:rsidTr="00F56A21">
        <w:tc>
          <w:tcPr>
            <w:tcW w:w="623" w:type="dxa"/>
            <w:vMerge w:val="restart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 xml:space="preserve">N </w:t>
            </w:r>
            <w:proofErr w:type="spellStart"/>
            <w:proofErr w:type="gramStart"/>
            <w:r w:rsidRPr="00A75613">
              <w:rPr>
                <w:rFonts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A75613">
              <w:rPr>
                <w:rFonts w:cs="Times New Roman"/>
                <w:sz w:val="17"/>
                <w:szCs w:val="17"/>
              </w:rPr>
              <w:t>/</w:t>
            </w:r>
            <w:proofErr w:type="spellStart"/>
            <w:r w:rsidRPr="00A75613">
              <w:rPr>
                <w:rFonts w:cs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Темы</w:t>
            </w:r>
          </w:p>
        </w:tc>
        <w:tc>
          <w:tcPr>
            <w:tcW w:w="3854" w:type="dxa"/>
            <w:gridSpan w:val="4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Количество академических часов</w:t>
            </w:r>
          </w:p>
        </w:tc>
        <w:tc>
          <w:tcPr>
            <w:tcW w:w="1133" w:type="dxa"/>
            <w:vMerge w:val="restart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Форма контроля</w:t>
            </w:r>
          </w:p>
        </w:tc>
      </w:tr>
      <w:tr w:rsidR="00C91042" w:rsidRPr="00A75613" w:rsidTr="00F56A21">
        <w:tc>
          <w:tcPr>
            <w:tcW w:w="623" w:type="dxa"/>
            <w:vMerge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58" w:type="dxa"/>
            <w:vMerge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23" w:type="dxa"/>
            <w:vMerge w:val="restart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всего</w:t>
            </w:r>
          </w:p>
        </w:tc>
        <w:tc>
          <w:tcPr>
            <w:tcW w:w="3231" w:type="dxa"/>
            <w:gridSpan w:val="3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в том числе</w:t>
            </w:r>
          </w:p>
        </w:tc>
        <w:tc>
          <w:tcPr>
            <w:tcW w:w="1133" w:type="dxa"/>
            <w:vMerge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  <w:vMerge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58" w:type="dxa"/>
            <w:vMerge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23" w:type="dxa"/>
            <w:vMerge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лекции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семинары-тренинги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индивидуальное консультирование</w:t>
            </w:r>
          </w:p>
        </w:tc>
        <w:tc>
          <w:tcPr>
            <w:tcW w:w="1133" w:type="dxa"/>
            <w:vMerge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 xml:space="preserve">Введение в курс подготовки граждан, выразивших желание стать опекунами или </w:t>
            </w:r>
            <w:r w:rsidRPr="00A75613">
              <w:rPr>
                <w:rFonts w:cs="Times New Roman"/>
                <w:sz w:val="17"/>
                <w:szCs w:val="17"/>
              </w:rPr>
              <w:lastRenderedPageBreak/>
              <w:t>попечителями совершеннолетних недееспособных или не полностью дееспособных граждан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 xml:space="preserve">Основы законодательства Российской Федерации в сфере опеки и попечительства в отношении </w:t>
            </w:r>
            <w:proofErr w:type="gramStart"/>
            <w:r w:rsidRPr="00A75613">
              <w:rPr>
                <w:rFonts w:cs="Times New Roman"/>
                <w:sz w:val="17"/>
                <w:szCs w:val="17"/>
              </w:rPr>
              <w:t>недееспособных</w:t>
            </w:r>
            <w:proofErr w:type="gramEnd"/>
            <w:r w:rsidRPr="00A75613">
              <w:rPr>
                <w:rFonts w:cs="Times New Roman"/>
                <w:sz w:val="17"/>
                <w:szCs w:val="17"/>
              </w:rPr>
              <w:t xml:space="preserve"> и не полностью дееспособных граждан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 xml:space="preserve">Обеспечение психиатрической помощью граждан, </w:t>
            </w:r>
            <w:proofErr w:type="gramStart"/>
            <w:r w:rsidRPr="00A75613">
              <w:rPr>
                <w:rFonts w:cs="Times New Roman"/>
                <w:sz w:val="17"/>
                <w:szCs w:val="17"/>
              </w:rPr>
              <w:t>страдающих</w:t>
            </w:r>
            <w:proofErr w:type="gramEnd"/>
            <w:r w:rsidRPr="00A75613">
              <w:rPr>
                <w:rFonts w:cs="Times New Roman"/>
                <w:sz w:val="17"/>
                <w:szCs w:val="17"/>
              </w:rPr>
              <w:t xml:space="preserve"> психическими расстройствами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5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Предоставление социального обслуживания недееспособным и не полностью дееспособным гражданам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6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Особенности состояния здоровья подопечных граждан. Осуществление ухода за инвалидами, гражданами пожилого возраста на дому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7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8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9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Роль семьи в обеспечении достойного уровня жизни подопечного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10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11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623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77" w:type="dxa"/>
          </w:tcPr>
          <w:p w:rsidR="00C91042" w:rsidRPr="00A75613" w:rsidRDefault="00A51DC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тестирование</w:t>
            </w: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12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Итоговая аттестация</w:t>
            </w:r>
          </w:p>
        </w:tc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0,5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0,5</w:t>
            </w: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собеседование</w:t>
            </w:r>
          </w:p>
        </w:tc>
      </w:tr>
      <w:tr w:rsidR="00C91042" w:rsidRPr="00A75613" w:rsidTr="00F56A21">
        <w:tc>
          <w:tcPr>
            <w:tcW w:w="62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13</w:t>
            </w:r>
          </w:p>
        </w:tc>
        <w:tc>
          <w:tcPr>
            <w:tcW w:w="3458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Всего</w:t>
            </w:r>
          </w:p>
        </w:tc>
        <w:tc>
          <w:tcPr>
            <w:tcW w:w="623" w:type="dxa"/>
          </w:tcPr>
          <w:p w:rsidR="00C91042" w:rsidRPr="00A75613" w:rsidRDefault="00D02B9B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29</w:t>
            </w:r>
            <w:r w:rsidR="00C91042" w:rsidRPr="00A75613">
              <w:rPr>
                <w:rFonts w:cs="Times New Roman"/>
                <w:sz w:val="17"/>
                <w:szCs w:val="17"/>
              </w:rPr>
              <w:t>,5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  <w:r w:rsidR="00D02B9B" w:rsidRPr="00A75613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1</w:t>
            </w:r>
            <w:r w:rsidR="00D02B9B" w:rsidRPr="00A75613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C91042" w:rsidRPr="00A75613" w:rsidRDefault="00D02B9B" w:rsidP="00B33B7C">
            <w:pPr>
              <w:pStyle w:val="a5"/>
              <w:rPr>
                <w:rFonts w:cs="Times New Roman"/>
                <w:sz w:val="17"/>
                <w:szCs w:val="17"/>
              </w:rPr>
            </w:pPr>
            <w:r w:rsidRPr="00A75613">
              <w:rPr>
                <w:rFonts w:cs="Times New Roman"/>
                <w:sz w:val="17"/>
                <w:szCs w:val="17"/>
              </w:rPr>
              <w:t>6</w:t>
            </w:r>
            <w:r w:rsidR="00B33B7C" w:rsidRPr="00A75613">
              <w:rPr>
                <w:rFonts w:cs="Times New Roman"/>
                <w:sz w:val="17"/>
                <w:szCs w:val="17"/>
              </w:rPr>
              <w:t>,5</w:t>
            </w:r>
            <w:r w:rsidR="009C5231" w:rsidRPr="00A75613">
              <w:rPr>
                <w:rFonts w:cs="Times New Roman"/>
                <w:sz w:val="17"/>
                <w:szCs w:val="17"/>
              </w:rPr>
              <w:t xml:space="preserve">              </w:t>
            </w:r>
          </w:p>
        </w:tc>
        <w:tc>
          <w:tcPr>
            <w:tcW w:w="1133" w:type="dxa"/>
          </w:tcPr>
          <w:p w:rsidR="00C91042" w:rsidRPr="00A75613" w:rsidRDefault="00C91042" w:rsidP="00B33B7C">
            <w:pPr>
              <w:pStyle w:val="a5"/>
              <w:rPr>
                <w:rFonts w:cs="Times New Roman"/>
                <w:sz w:val="17"/>
                <w:szCs w:val="17"/>
              </w:rPr>
            </w:pPr>
          </w:p>
        </w:tc>
      </w:tr>
    </w:tbl>
    <w:p w:rsidR="00C91042" w:rsidRPr="00A75613" w:rsidRDefault="00C91042" w:rsidP="00B33B7C">
      <w:pPr>
        <w:pStyle w:val="a5"/>
        <w:rPr>
          <w:rFonts w:cs="Times New Roman"/>
          <w:sz w:val="17"/>
          <w:szCs w:val="17"/>
        </w:rPr>
      </w:pPr>
    </w:p>
    <w:p w:rsidR="00C91042" w:rsidRPr="00A75613" w:rsidRDefault="00C91042" w:rsidP="00B33B7C">
      <w:pPr>
        <w:pStyle w:val="a5"/>
        <w:rPr>
          <w:rFonts w:cs="Times New Roman"/>
          <w:sz w:val="17"/>
          <w:szCs w:val="17"/>
        </w:rPr>
      </w:pPr>
    </w:p>
    <w:p w:rsidR="00C91042" w:rsidRPr="00A75613" w:rsidRDefault="00C91042" w:rsidP="00B33B7C">
      <w:pPr>
        <w:pStyle w:val="a5"/>
        <w:rPr>
          <w:rFonts w:cs="Times New Roman"/>
          <w:sz w:val="17"/>
          <w:szCs w:val="17"/>
        </w:rPr>
      </w:pPr>
    </w:p>
    <w:p w:rsidR="00C91042" w:rsidRPr="00A75613" w:rsidRDefault="00C91042" w:rsidP="00B33B7C">
      <w:pPr>
        <w:pStyle w:val="a5"/>
        <w:rPr>
          <w:rFonts w:cs="Times New Roman"/>
          <w:sz w:val="17"/>
          <w:szCs w:val="17"/>
        </w:rPr>
      </w:pPr>
    </w:p>
    <w:p w:rsidR="0075362B" w:rsidRPr="00A75613" w:rsidRDefault="0075362B" w:rsidP="00B33B7C">
      <w:pPr>
        <w:pStyle w:val="a5"/>
        <w:rPr>
          <w:rFonts w:cs="Times New Roman"/>
          <w:sz w:val="17"/>
          <w:szCs w:val="17"/>
        </w:rPr>
      </w:pPr>
    </w:p>
    <w:sectPr w:rsidR="0075362B" w:rsidRPr="00A75613" w:rsidSect="00E6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5EFC"/>
    <w:multiLevelType w:val="hybridMultilevel"/>
    <w:tmpl w:val="9DC62DFE"/>
    <w:lvl w:ilvl="0" w:tplc="7180D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042"/>
    <w:rsid w:val="001B7AFF"/>
    <w:rsid w:val="00274B2F"/>
    <w:rsid w:val="003E45BE"/>
    <w:rsid w:val="00495C71"/>
    <w:rsid w:val="00631538"/>
    <w:rsid w:val="006F213B"/>
    <w:rsid w:val="0075362B"/>
    <w:rsid w:val="00785B67"/>
    <w:rsid w:val="00787291"/>
    <w:rsid w:val="008B1276"/>
    <w:rsid w:val="008E6D5B"/>
    <w:rsid w:val="009C5231"/>
    <w:rsid w:val="00A51DC2"/>
    <w:rsid w:val="00A75613"/>
    <w:rsid w:val="00A80A41"/>
    <w:rsid w:val="00AC65A8"/>
    <w:rsid w:val="00B21668"/>
    <w:rsid w:val="00B33B7C"/>
    <w:rsid w:val="00C91042"/>
    <w:rsid w:val="00CE2F8E"/>
    <w:rsid w:val="00D02B9B"/>
    <w:rsid w:val="00D22B6A"/>
    <w:rsid w:val="00D4444D"/>
    <w:rsid w:val="00E05E17"/>
    <w:rsid w:val="00E922CB"/>
    <w:rsid w:val="00FE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2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C91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2">
    <w:name w:val="Заголовок 22"/>
    <w:basedOn w:val="2"/>
    <w:next w:val="2"/>
    <w:uiPriority w:val="99"/>
    <w:rsid w:val="00C91042"/>
    <w:pPr>
      <w:keepNext/>
      <w:jc w:val="center"/>
    </w:pPr>
    <w:rPr>
      <w:rFonts w:ascii="Arial Cyr Chuv" w:hAnsi="Arial Cyr Chuv"/>
      <w:sz w:val="28"/>
    </w:rPr>
  </w:style>
  <w:style w:type="paragraph" w:customStyle="1" w:styleId="2">
    <w:name w:val="Обычный2"/>
    <w:uiPriority w:val="99"/>
    <w:rsid w:val="00C9104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2">
    <w:name w:val="Заголовок 32"/>
    <w:basedOn w:val="2"/>
    <w:next w:val="2"/>
    <w:uiPriority w:val="99"/>
    <w:rsid w:val="00C91042"/>
    <w:pPr>
      <w:keepNext/>
      <w:jc w:val="center"/>
    </w:pPr>
    <w:rPr>
      <w:rFonts w:ascii="Arial Cyr Chuv" w:hAnsi="Arial Cyr Chuv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A51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D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3B7C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C6A80CE07D860B438A6789AD128F66999DF8DEBEF2EA1E7DB62025D4E4AA72C06450C3580D5EC5A32643BA34F6C9981AC95E26D47A9ECaAT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4C6A80CE07D860B438A6789AD128F66B9BDC8FE8EE2EA1E7DB62025D4E4AA72C064509348B81BC1F6C3D69E604619D9EB095E7a7T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4C6A80CE07D860B438A6789AD128F66B9BDC8FE8EE2EA1E7DB62025D4E4AA72C06450C3580D1EA5C32643BA34F6C9981AC95E26D47A9ECaAT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4C6A80CE07D860B438A6789AD128F66B9AD889ECE82EA1E7DB62025D4E4AA73E061D003681CBED5C27326AE5a1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smev-opeka</dc:creator>
  <cp:keywords/>
  <dc:description/>
  <cp:lastModifiedBy>info100</cp:lastModifiedBy>
  <cp:revision>18</cp:revision>
  <cp:lastPrinted>2020-08-05T13:39:00Z</cp:lastPrinted>
  <dcterms:created xsi:type="dcterms:W3CDTF">2020-08-05T13:00:00Z</dcterms:created>
  <dcterms:modified xsi:type="dcterms:W3CDTF">2020-08-24T12:15:00Z</dcterms:modified>
</cp:coreProperties>
</file>