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CE" w:rsidRPr="00C16DDD" w:rsidRDefault="00CB0CCE" w:rsidP="00D91196">
      <w:pPr>
        <w:tabs>
          <w:tab w:val="left" w:pos="3686"/>
          <w:tab w:val="left" w:pos="3969"/>
        </w:tabs>
        <w:spacing w:after="0" w:line="240" w:lineRule="auto"/>
        <w:ind w:left="900" w:right="1101"/>
        <w:jc w:val="center"/>
        <w:rPr>
          <w:rFonts w:ascii="Times New Roman" w:eastAsia="MS Mincho" w:hAnsi="Times New Roman" w:cs="Courier New"/>
          <w:b/>
          <w:sz w:val="26"/>
          <w:szCs w:val="26"/>
          <w:lang w:eastAsia="ru-RU"/>
        </w:rPr>
      </w:pPr>
      <w:r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ПРОТОКОЛ </w:t>
      </w:r>
      <w:r w:rsidR="00E77789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 </w:t>
      </w:r>
      <w:r w:rsidR="007B231B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 </w:t>
      </w:r>
      <w:r w:rsidR="005332EF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  </w:t>
      </w:r>
      <w:r w:rsidR="00E77789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  </w:t>
      </w:r>
    </w:p>
    <w:p w:rsidR="00A220C1" w:rsidRDefault="00CB0CCE" w:rsidP="00CB0CCE">
      <w:pPr>
        <w:spacing w:after="0" w:line="240" w:lineRule="auto"/>
        <w:ind w:right="1101"/>
        <w:jc w:val="center"/>
        <w:rPr>
          <w:rFonts w:ascii="Times New Roman" w:eastAsia="MS Mincho" w:hAnsi="Times New Roman" w:cs="Courier New"/>
          <w:b/>
          <w:sz w:val="26"/>
          <w:szCs w:val="26"/>
          <w:lang w:eastAsia="ru-RU"/>
        </w:rPr>
      </w:pPr>
      <w:r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 </w:t>
      </w:r>
      <w:r w:rsidR="00D91196"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       </w:t>
      </w:r>
      <w:r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заседания  комиссии </w:t>
      </w:r>
      <w:r w:rsidR="00A220C1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по профилактике   </w:t>
      </w:r>
    </w:p>
    <w:p w:rsidR="00CB0CCE" w:rsidRPr="00C16DDD" w:rsidRDefault="00A220C1" w:rsidP="00CB0CCE">
      <w:pPr>
        <w:spacing w:after="0" w:line="240" w:lineRule="auto"/>
        <w:ind w:right="1101"/>
        <w:jc w:val="center"/>
        <w:rPr>
          <w:rFonts w:ascii="Times New Roman" w:eastAsia="MS Mincho" w:hAnsi="Times New Roman" w:cs="Courier New"/>
          <w:b/>
          <w:sz w:val="26"/>
          <w:szCs w:val="26"/>
          <w:lang w:eastAsia="ru-RU"/>
        </w:rPr>
      </w:pPr>
      <w:r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             правонарушений</w:t>
      </w:r>
      <w:r w:rsidR="00D91196"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 в Московском </w:t>
      </w:r>
      <w:r w:rsidR="00CB0CCE"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 район</w:t>
      </w:r>
      <w:r w:rsidR="00D91196"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е  </w:t>
      </w:r>
      <w:r w:rsidR="00CB0CCE"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>г</w:t>
      </w:r>
      <w:r w:rsidR="00D91196"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орода </w:t>
      </w:r>
      <w:r w:rsidR="00CB0CCE"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>Чебоксары</w:t>
      </w:r>
    </w:p>
    <w:p w:rsidR="00CB0CCE" w:rsidRPr="00C16DDD" w:rsidRDefault="00CB0CCE" w:rsidP="00CB0CCE">
      <w:pPr>
        <w:spacing w:after="0" w:line="240" w:lineRule="auto"/>
        <w:ind w:right="1101"/>
        <w:rPr>
          <w:rFonts w:ascii="Times New Roman" w:eastAsia="MS Mincho" w:hAnsi="Times New Roman" w:cs="Courier New"/>
          <w:b/>
          <w:sz w:val="26"/>
          <w:szCs w:val="26"/>
          <w:lang w:eastAsia="ru-RU"/>
        </w:rPr>
      </w:pPr>
    </w:p>
    <w:p w:rsidR="00CB0CCE" w:rsidRPr="00C16DDD" w:rsidRDefault="0051303B" w:rsidP="00CB0CCE">
      <w:pPr>
        <w:spacing w:after="0" w:line="240" w:lineRule="auto"/>
        <w:ind w:right="21"/>
        <w:jc w:val="both"/>
        <w:rPr>
          <w:rFonts w:ascii="Times New Roman" w:eastAsia="MS Mincho" w:hAnsi="Times New Roman" w:cs="Courier New"/>
          <w:b/>
          <w:sz w:val="26"/>
          <w:szCs w:val="26"/>
          <w:lang w:eastAsia="ru-RU"/>
        </w:rPr>
      </w:pPr>
      <w:r>
        <w:rPr>
          <w:rFonts w:ascii="Times New Roman" w:eastAsia="MS Mincho" w:hAnsi="Times New Roman" w:cs="Courier New"/>
          <w:b/>
          <w:sz w:val="26"/>
          <w:szCs w:val="26"/>
          <w:lang w:eastAsia="ru-RU"/>
        </w:rPr>
        <w:t>19</w:t>
      </w:r>
      <w:r w:rsidR="00742593"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>.</w:t>
      </w:r>
      <w:r>
        <w:rPr>
          <w:rFonts w:ascii="Times New Roman" w:eastAsia="MS Mincho" w:hAnsi="Times New Roman" w:cs="Courier New"/>
          <w:b/>
          <w:sz w:val="26"/>
          <w:szCs w:val="26"/>
          <w:lang w:eastAsia="ru-RU"/>
        </w:rPr>
        <w:t>03</w:t>
      </w:r>
      <w:r w:rsidR="00742593"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>.20</w:t>
      </w:r>
      <w:r>
        <w:rPr>
          <w:rFonts w:ascii="Times New Roman" w:eastAsia="MS Mincho" w:hAnsi="Times New Roman" w:cs="Courier New"/>
          <w:b/>
          <w:sz w:val="26"/>
          <w:szCs w:val="26"/>
          <w:lang w:eastAsia="ru-RU"/>
        </w:rPr>
        <w:t>20</w:t>
      </w:r>
      <w:r w:rsidR="00CB0CCE"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                                                                                                 № </w:t>
      </w:r>
      <w:r w:rsidR="00FA5B69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>1</w:t>
      </w:r>
    </w:p>
    <w:p w:rsidR="000F6E24" w:rsidRPr="00C16DDD" w:rsidRDefault="000F6E24" w:rsidP="00CB0CCE">
      <w:pPr>
        <w:spacing w:after="0" w:line="240" w:lineRule="auto"/>
        <w:rPr>
          <w:rFonts w:ascii="Times New Roman" w:eastAsia="MS Mincho" w:hAnsi="Times New Roman"/>
          <w:b/>
          <w:sz w:val="26"/>
          <w:szCs w:val="26"/>
          <w:lang w:eastAsia="ru-RU"/>
        </w:rPr>
      </w:pPr>
    </w:p>
    <w:p w:rsidR="00CB0CCE" w:rsidRPr="00026393" w:rsidRDefault="00CB0CCE" w:rsidP="00026393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026393">
        <w:rPr>
          <w:rFonts w:ascii="Times New Roman" w:eastAsia="MS Mincho" w:hAnsi="Times New Roman"/>
          <w:sz w:val="24"/>
          <w:szCs w:val="24"/>
          <w:lang w:eastAsia="ru-RU"/>
        </w:rPr>
        <w:t>Председательствовал:</w:t>
      </w:r>
    </w:p>
    <w:p w:rsidR="00CB0CCE" w:rsidRPr="00026393" w:rsidRDefault="00742593" w:rsidP="00026393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26393">
        <w:rPr>
          <w:rFonts w:ascii="Times New Roman" w:eastAsia="MS Mincho" w:hAnsi="Times New Roman"/>
          <w:sz w:val="24"/>
          <w:szCs w:val="24"/>
          <w:lang w:eastAsia="ru-RU"/>
        </w:rPr>
        <w:t>Петров А.Н.</w:t>
      </w:r>
      <w:r w:rsidR="00CB0CCE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, глава администрации </w:t>
      </w:r>
      <w:r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Московского </w:t>
      </w:r>
      <w:r w:rsidR="00CB0CCE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района г. Чебоксары.</w:t>
      </w:r>
    </w:p>
    <w:p w:rsidR="00233C42" w:rsidRPr="00026393" w:rsidRDefault="00CB0CCE" w:rsidP="007A7F62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393">
        <w:rPr>
          <w:rFonts w:ascii="Times New Roman" w:eastAsia="MS Mincho" w:hAnsi="Times New Roman"/>
          <w:sz w:val="24"/>
          <w:szCs w:val="24"/>
          <w:lang w:eastAsia="ru-RU"/>
        </w:rPr>
        <w:t>Присутствовали члены комисси</w:t>
      </w:r>
      <w:r w:rsidR="00D91196" w:rsidRPr="00026393">
        <w:rPr>
          <w:rFonts w:ascii="Times New Roman" w:eastAsia="MS Mincho" w:hAnsi="Times New Roman"/>
          <w:sz w:val="24"/>
          <w:szCs w:val="24"/>
          <w:lang w:eastAsia="ru-RU"/>
        </w:rPr>
        <w:t>и</w:t>
      </w:r>
      <w:r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>Андронникова</w:t>
      </w:r>
      <w:proofErr w:type="spellEnd"/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Т.Н., </w:t>
      </w:r>
      <w:proofErr w:type="spellStart"/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>Галышнина</w:t>
      </w:r>
      <w:proofErr w:type="spellEnd"/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И.В., </w:t>
      </w:r>
      <w:proofErr w:type="spellStart"/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>Звонилова</w:t>
      </w:r>
      <w:proofErr w:type="spellEnd"/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С.С.,  </w:t>
      </w:r>
      <w:proofErr w:type="spellStart"/>
      <w:r w:rsidR="004E71B3" w:rsidRPr="00026393">
        <w:rPr>
          <w:rFonts w:ascii="Times New Roman" w:eastAsia="MS Mincho" w:hAnsi="Times New Roman"/>
          <w:sz w:val="24"/>
          <w:szCs w:val="24"/>
          <w:lang w:eastAsia="ru-RU"/>
        </w:rPr>
        <w:t>Лакоташ</w:t>
      </w:r>
      <w:proofErr w:type="spellEnd"/>
      <w:r w:rsidR="004E71B3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Е.Н., </w:t>
      </w:r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Романова Е.В.</w:t>
      </w:r>
      <w:r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, </w:t>
      </w:r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Рябинина Л.В., </w:t>
      </w:r>
      <w:proofErr w:type="spellStart"/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>Поздеева</w:t>
      </w:r>
      <w:proofErr w:type="spellEnd"/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Н.А.,</w:t>
      </w:r>
      <w:r w:rsidR="00A220C1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Прохоров В.А., </w:t>
      </w:r>
      <w:proofErr w:type="spellStart"/>
      <w:r w:rsidR="00190AC2">
        <w:rPr>
          <w:rFonts w:ascii="Times New Roman" w:eastAsia="MS Mincho" w:hAnsi="Times New Roman"/>
          <w:sz w:val="24"/>
          <w:szCs w:val="24"/>
          <w:lang w:eastAsia="ru-RU"/>
        </w:rPr>
        <w:t>Савастьянова</w:t>
      </w:r>
      <w:proofErr w:type="spellEnd"/>
      <w:r w:rsidR="00190AC2">
        <w:rPr>
          <w:rFonts w:ascii="Times New Roman" w:eastAsia="MS Mincho" w:hAnsi="Times New Roman"/>
          <w:sz w:val="24"/>
          <w:szCs w:val="24"/>
          <w:lang w:eastAsia="ru-RU"/>
        </w:rPr>
        <w:t xml:space="preserve"> О.Н.,</w:t>
      </w:r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190AC2">
        <w:rPr>
          <w:rFonts w:ascii="Times New Roman" w:eastAsia="MS Mincho" w:hAnsi="Times New Roman"/>
          <w:sz w:val="24"/>
          <w:szCs w:val="24"/>
          <w:lang w:eastAsia="ru-RU"/>
        </w:rPr>
        <w:t xml:space="preserve">Семенов Е.П., </w:t>
      </w:r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Степанов В.В., Страхова А.А.,  Хохлова Н.А., </w:t>
      </w:r>
      <w:proofErr w:type="spellStart"/>
      <w:r w:rsidR="00A220C1" w:rsidRPr="00026393">
        <w:rPr>
          <w:rFonts w:ascii="Times New Roman" w:eastAsia="MS Mincho" w:hAnsi="Times New Roman"/>
          <w:sz w:val="24"/>
          <w:szCs w:val="24"/>
          <w:lang w:eastAsia="ru-RU"/>
        </w:rPr>
        <w:t>Шакаров</w:t>
      </w:r>
      <w:proofErr w:type="spellEnd"/>
      <w:r w:rsidR="00A220C1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А.А., </w:t>
      </w:r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>Яковлев Г.М.</w:t>
      </w:r>
      <w:r w:rsidR="00190A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1CE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22F1E">
        <w:rPr>
          <w:rFonts w:ascii="Times New Roman" w:eastAsia="Times New Roman" w:hAnsi="Times New Roman"/>
          <w:sz w:val="24"/>
          <w:szCs w:val="24"/>
          <w:lang w:eastAsia="ru-RU"/>
        </w:rPr>
        <w:t>Присутствовал: заместитель  прокурора  района Марков А.А.</w:t>
      </w:r>
      <w:proofErr w:type="gramEnd"/>
    </w:p>
    <w:p w:rsidR="00CB0CCE" w:rsidRDefault="00CB0CCE" w:rsidP="007A2F0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1AAD"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ДНЯ</w:t>
      </w:r>
    </w:p>
    <w:p w:rsidR="005B6BF7" w:rsidRPr="00201AAD" w:rsidRDefault="005B6BF7" w:rsidP="00781D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0AC2" w:rsidRDefault="00201AAD" w:rsidP="00F679DF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3744BE">
        <w:rPr>
          <w:rFonts w:ascii="Times New Roman" w:hAnsi="Times New Roman"/>
          <w:b/>
          <w:sz w:val="24"/>
          <w:szCs w:val="24"/>
        </w:rPr>
        <w:t xml:space="preserve">1. О результатах реализации в 2019 году мероприятий муниципальных программ профилактической направленности, а также подпрограммы «Профилактика правонарушений и противодействия преступности в </w:t>
      </w:r>
      <w:proofErr w:type="spellStart"/>
      <w:r w:rsidRPr="003744BE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744BE">
        <w:rPr>
          <w:rFonts w:ascii="Times New Roman" w:hAnsi="Times New Roman"/>
          <w:b/>
          <w:sz w:val="24"/>
          <w:szCs w:val="24"/>
        </w:rPr>
        <w:t>.Ч</w:t>
      </w:r>
      <w:proofErr w:type="gramEnd"/>
      <w:r w:rsidRPr="003744BE">
        <w:rPr>
          <w:rFonts w:ascii="Times New Roman" w:hAnsi="Times New Roman"/>
          <w:b/>
          <w:sz w:val="24"/>
          <w:szCs w:val="24"/>
        </w:rPr>
        <w:t>ебоксары</w:t>
      </w:r>
      <w:proofErr w:type="spellEnd"/>
      <w:r w:rsidRPr="003744BE">
        <w:rPr>
          <w:rFonts w:ascii="Times New Roman" w:hAnsi="Times New Roman"/>
          <w:b/>
          <w:sz w:val="24"/>
          <w:szCs w:val="24"/>
        </w:rPr>
        <w:t xml:space="preserve"> на 2014-2020 годы». О превентивных мероприятиях, проводимых  субъектами профилактики правонарушений. </w:t>
      </w:r>
      <w:proofErr w:type="gramStart"/>
      <w:r w:rsidRPr="003744BE">
        <w:rPr>
          <w:rFonts w:ascii="Times New Roman" w:hAnsi="Times New Roman"/>
          <w:b/>
          <w:sz w:val="24"/>
          <w:szCs w:val="24"/>
        </w:rPr>
        <w:t xml:space="preserve">(Основание: </w:t>
      </w:r>
      <w:r w:rsidRPr="003744BE">
        <w:rPr>
          <w:rFonts w:ascii="Times New Roman" w:hAnsi="Times New Roman"/>
          <w:b/>
          <w:sz w:val="24"/>
          <w:szCs w:val="24"/>
          <w:u w:val="single"/>
        </w:rPr>
        <w:t>указание Управления Главы Чувашской Республики по вопросам общественной безопасности и противодействия коррупции.</w:t>
      </w:r>
      <w:proofErr w:type="gramEnd"/>
      <w:r w:rsidRPr="003744BE"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  <w:proofErr w:type="gramStart"/>
      <w:r w:rsidRPr="003744BE">
        <w:rPr>
          <w:rFonts w:ascii="Times New Roman" w:hAnsi="Times New Roman"/>
          <w:b/>
          <w:sz w:val="24"/>
          <w:szCs w:val="24"/>
          <w:u w:val="single"/>
        </w:rPr>
        <w:t>Аналитическая справка о превентивной  работе  субъектов профилактики правонарушений за 2019 год, разработанной  Комиссией по профилактике правонарушений в Чувашской Республике от 29 января 2020 года №04/09</w:t>
      </w:r>
      <w:r w:rsidRPr="003744BE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190AC2" w:rsidRPr="00190AC2" w:rsidRDefault="00190AC2" w:rsidP="00F679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(Петров А.Н., </w:t>
      </w:r>
      <w:proofErr w:type="spellStart"/>
      <w:r w:rsidR="006371E1">
        <w:rPr>
          <w:rFonts w:ascii="Times New Roman" w:hAnsi="Times New Roman"/>
          <w:sz w:val="24"/>
          <w:szCs w:val="24"/>
        </w:rPr>
        <w:t>Андронникова</w:t>
      </w:r>
      <w:proofErr w:type="spellEnd"/>
      <w:r w:rsidR="006371E1">
        <w:rPr>
          <w:rFonts w:ascii="Times New Roman" w:hAnsi="Times New Roman"/>
          <w:sz w:val="24"/>
          <w:szCs w:val="24"/>
        </w:rPr>
        <w:t xml:space="preserve"> Т.Н., Васильев Ю.Ф., </w:t>
      </w:r>
      <w:proofErr w:type="spellStart"/>
      <w:r w:rsidR="006371E1">
        <w:rPr>
          <w:rFonts w:ascii="Times New Roman" w:hAnsi="Times New Roman"/>
          <w:sz w:val="24"/>
          <w:szCs w:val="24"/>
        </w:rPr>
        <w:t>Звонилова</w:t>
      </w:r>
      <w:proofErr w:type="spellEnd"/>
      <w:r w:rsidR="006371E1">
        <w:rPr>
          <w:rFonts w:ascii="Times New Roman" w:hAnsi="Times New Roman"/>
          <w:sz w:val="24"/>
          <w:szCs w:val="24"/>
        </w:rPr>
        <w:t xml:space="preserve"> С.С., Николаева С.С.) </w:t>
      </w:r>
    </w:p>
    <w:p w:rsidR="003744BE" w:rsidRDefault="006371E1" w:rsidP="00F679DF">
      <w:pPr>
        <w:pStyle w:val="a5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71E1">
        <w:rPr>
          <w:rFonts w:ascii="Times New Roman" w:hAnsi="Times New Roman"/>
          <w:sz w:val="24"/>
          <w:szCs w:val="24"/>
        </w:rPr>
        <w:t xml:space="preserve">Принять к сведению </w:t>
      </w:r>
      <w:r>
        <w:rPr>
          <w:rFonts w:ascii="Times New Roman" w:hAnsi="Times New Roman"/>
          <w:sz w:val="24"/>
          <w:szCs w:val="24"/>
        </w:rPr>
        <w:t xml:space="preserve"> доклад</w:t>
      </w:r>
      <w:r w:rsidR="00ED1F2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участников заседания.</w:t>
      </w:r>
    </w:p>
    <w:p w:rsidR="0014517A" w:rsidRDefault="007D54B9" w:rsidP="00F679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6371E1" w:rsidRPr="0014517A">
        <w:rPr>
          <w:rFonts w:ascii="Times New Roman" w:hAnsi="Times New Roman"/>
          <w:sz w:val="24"/>
          <w:szCs w:val="24"/>
        </w:rPr>
        <w:t xml:space="preserve"> Рекомендовать </w:t>
      </w:r>
      <w:r w:rsidR="00277078" w:rsidRPr="0014517A">
        <w:rPr>
          <w:rFonts w:ascii="Times New Roman" w:hAnsi="Times New Roman"/>
          <w:sz w:val="24"/>
          <w:szCs w:val="24"/>
        </w:rPr>
        <w:t xml:space="preserve">главным специалистам-экспертам по делам молодежи, культуры и спорта, заведующей сектором по делам несовершеннолетних и защите их прав администрации </w:t>
      </w:r>
      <w:r w:rsidR="00277078" w:rsidRPr="0014517A">
        <w:rPr>
          <w:rFonts w:ascii="Times New Roman" w:eastAsia="MS Mincho" w:hAnsi="Times New Roman"/>
          <w:sz w:val="24"/>
          <w:szCs w:val="24"/>
          <w:lang w:eastAsia="ru-RU"/>
        </w:rPr>
        <w:t>Московского  района</w:t>
      </w:r>
      <w:r w:rsidR="00A55CEB" w:rsidRPr="0014517A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277078" w:rsidRPr="0014517A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proofErr w:type="spellStart"/>
      <w:r w:rsidR="00277078" w:rsidRPr="0014517A">
        <w:rPr>
          <w:rFonts w:ascii="Times New Roman" w:eastAsia="MS Mincho" w:hAnsi="Times New Roman"/>
          <w:sz w:val="24"/>
          <w:szCs w:val="24"/>
          <w:lang w:eastAsia="ru-RU"/>
        </w:rPr>
        <w:t>г</w:t>
      </w:r>
      <w:proofErr w:type="gramStart"/>
      <w:r w:rsidR="00277078" w:rsidRPr="0014517A">
        <w:rPr>
          <w:rFonts w:ascii="Times New Roman" w:eastAsia="MS Mincho" w:hAnsi="Times New Roman"/>
          <w:sz w:val="24"/>
          <w:szCs w:val="24"/>
          <w:lang w:eastAsia="ru-RU"/>
        </w:rPr>
        <w:t>.Ч</w:t>
      </w:r>
      <w:proofErr w:type="gramEnd"/>
      <w:r w:rsidR="00277078" w:rsidRPr="0014517A">
        <w:rPr>
          <w:rFonts w:ascii="Times New Roman" w:eastAsia="MS Mincho" w:hAnsi="Times New Roman"/>
          <w:sz w:val="24"/>
          <w:szCs w:val="24"/>
          <w:lang w:eastAsia="ru-RU"/>
        </w:rPr>
        <w:t>ебоксары</w:t>
      </w:r>
      <w:proofErr w:type="spellEnd"/>
      <w:r w:rsidR="00277078" w:rsidRPr="0014517A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277078" w:rsidRPr="0014517A">
        <w:rPr>
          <w:rFonts w:ascii="Times New Roman" w:hAnsi="Times New Roman"/>
          <w:sz w:val="24"/>
          <w:szCs w:val="24"/>
        </w:rPr>
        <w:t xml:space="preserve"> </w:t>
      </w:r>
      <w:r w:rsidR="00A55CEB" w:rsidRPr="0014517A">
        <w:rPr>
          <w:rFonts w:ascii="Times New Roman" w:hAnsi="Times New Roman"/>
          <w:sz w:val="24"/>
          <w:szCs w:val="24"/>
        </w:rPr>
        <w:t xml:space="preserve">в рамках подпрограммы  «Профилактика правонарушений и противодействия преступности в </w:t>
      </w:r>
      <w:proofErr w:type="spellStart"/>
      <w:r w:rsidR="00A55CEB" w:rsidRPr="0014517A">
        <w:rPr>
          <w:rFonts w:ascii="Times New Roman" w:hAnsi="Times New Roman"/>
          <w:sz w:val="24"/>
          <w:szCs w:val="24"/>
        </w:rPr>
        <w:t>г.Чебоксары</w:t>
      </w:r>
      <w:proofErr w:type="spellEnd"/>
      <w:r w:rsidR="00A55CEB" w:rsidRPr="0014517A">
        <w:rPr>
          <w:rFonts w:ascii="Times New Roman" w:hAnsi="Times New Roman"/>
          <w:sz w:val="24"/>
          <w:szCs w:val="24"/>
        </w:rPr>
        <w:t xml:space="preserve"> на 2014-2020 годы» совместно с другими субъектами профилактики правонарушений реализовать </w:t>
      </w:r>
      <w:r w:rsidR="009E6C95" w:rsidRPr="0014517A">
        <w:rPr>
          <w:rFonts w:ascii="Times New Roman" w:hAnsi="Times New Roman"/>
          <w:sz w:val="24"/>
          <w:szCs w:val="24"/>
        </w:rPr>
        <w:t xml:space="preserve">комплекс  </w:t>
      </w:r>
      <w:r w:rsidR="00A55CEB" w:rsidRPr="0014517A">
        <w:rPr>
          <w:rFonts w:ascii="Times New Roman" w:hAnsi="Times New Roman"/>
          <w:sz w:val="24"/>
          <w:szCs w:val="24"/>
        </w:rPr>
        <w:t>превентивны</w:t>
      </w:r>
      <w:r w:rsidR="009E6C95" w:rsidRPr="0014517A">
        <w:rPr>
          <w:rFonts w:ascii="Times New Roman" w:hAnsi="Times New Roman"/>
          <w:sz w:val="24"/>
          <w:szCs w:val="24"/>
        </w:rPr>
        <w:t xml:space="preserve">х </w:t>
      </w:r>
      <w:r w:rsidR="00A55CEB" w:rsidRPr="0014517A">
        <w:rPr>
          <w:rFonts w:ascii="Times New Roman" w:hAnsi="Times New Roman"/>
          <w:sz w:val="24"/>
          <w:szCs w:val="24"/>
        </w:rPr>
        <w:t xml:space="preserve"> мероприяти</w:t>
      </w:r>
      <w:r w:rsidR="009E6C95" w:rsidRPr="0014517A">
        <w:rPr>
          <w:rFonts w:ascii="Times New Roman" w:hAnsi="Times New Roman"/>
          <w:sz w:val="24"/>
          <w:szCs w:val="24"/>
        </w:rPr>
        <w:t>й</w:t>
      </w:r>
      <w:r w:rsidR="00A55CEB" w:rsidRPr="0014517A">
        <w:rPr>
          <w:rFonts w:ascii="Times New Roman" w:hAnsi="Times New Roman"/>
          <w:sz w:val="24"/>
          <w:szCs w:val="24"/>
        </w:rPr>
        <w:t xml:space="preserve"> по усовершенствованию многоуровневой системы п</w:t>
      </w:r>
      <w:r w:rsidR="0014517A">
        <w:rPr>
          <w:rFonts w:ascii="Times New Roman" w:hAnsi="Times New Roman"/>
          <w:sz w:val="24"/>
          <w:szCs w:val="24"/>
        </w:rPr>
        <w:t>рофилактики правонарушений:</w:t>
      </w:r>
    </w:p>
    <w:p w:rsidR="009D1AC9" w:rsidRDefault="0014517A" w:rsidP="00F679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</w:t>
      </w:r>
      <w:r w:rsidRPr="0014517A">
        <w:rPr>
          <w:rFonts w:ascii="Times New Roman" w:hAnsi="Times New Roman"/>
          <w:sz w:val="24"/>
          <w:szCs w:val="24"/>
        </w:rPr>
        <w:t>реализ</w:t>
      </w:r>
      <w:r>
        <w:rPr>
          <w:rFonts w:ascii="Times New Roman" w:hAnsi="Times New Roman"/>
          <w:sz w:val="24"/>
          <w:szCs w:val="24"/>
        </w:rPr>
        <w:t>ации</w:t>
      </w:r>
      <w:r w:rsidRPr="0014517A">
        <w:rPr>
          <w:rFonts w:ascii="Times New Roman" w:hAnsi="Times New Roman"/>
          <w:sz w:val="24"/>
          <w:szCs w:val="24"/>
        </w:rPr>
        <w:t xml:space="preserve"> </w:t>
      </w:r>
      <w:r w:rsidRPr="0014517A">
        <w:rPr>
          <w:rFonts w:ascii="Times New Roman" w:hAnsi="Times New Roman"/>
          <w:bCs/>
          <w:sz w:val="24"/>
          <w:szCs w:val="24"/>
        </w:rPr>
        <w:t>Закон</w:t>
      </w:r>
      <w:r>
        <w:rPr>
          <w:rFonts w:ascii="Times New Roman" w:hAnsi="Times New Roman"/>
          <w:bCs/>
          <w:sz w:val="24"/>
          <w:szCs w:val="24"/>
        </w:rPr>
        <w:t>а</w:t>
      </w:r>
      <w:r w:rsidRPr="0014517A">
        <w:rPr>
          <w:rFonts w:ascii="Times New Roman" w:hAnsi="Times New Roman"/>
          <w:bCs/>
          <w:sz w:val="24"/>
          <w:szCs w:val="24"/>
        </w:rPr>
        <w:t xml:space="preserve"> Чувашской Республики от 5 октября 2007 г. N61"Об общественных воспитателях несовершеннолетних»  закрепить з</w:t>
      </w:r>
      <w:r w:rsidRPr="0014517A">
        <w:rPr>
          <w:rFonts w:ascii="Times New Roman" w:hAnsi="Times New Roman"/>
          <w:sz w:val="24"/>
          <w:szCs w:val="24"/>
        </w:rPr>
        <w:t>а несовершеннолетними, состоящими на учете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4517A">
        <w:rPr>
          <w:rFonts w:ascii="Times New Roman" w:hAnsi="Times New Roman"/>
          <w:sz w:val="24"/>
          <w:szCs w:val="24"/>
        </w:rPr>
        <w:t xml:space="preserve"> общественных    воспитателей из числа социальных педагогов, </w:t>
      </w:r>
      <w:r w:rsidR="00AB4B4E">
        <w:rPr>
          <w:rFonts w:ascii="Times New Roman" w:hAnsi="Times New Roman"/>
          <w:sz w:val="24"/>
          <w:szCs w:val="24"/>
        </w:rPr>
        <w:t>преподавателей</w:t>
      </w:r>
      <w:r>
        <w:rPr>
          <w:rFonts w:ascii="Times New Roman" w:hAnsi="Times New Roman"/>
          <w:sz w:val="24"/>
          <w:szCs w:val="24"/>
        </w:rPr>
        <w:t xml:space="preserve"> спортивных школ</w:t>
      </w:r>
      <w:r w:rsidRPr="0014517A">
        <w:rPr>
          <w:rFonts w:ascii="Times New Roman" w:hAnsi="Times New Roman"/>
          <w:sz w:val="24"/>
          <w:szCs w:val="24"/>
        </w:rPr>
        <w:t xml:space="preserve">; </w:t>
      </w:r>
    </w:p>
    <w:p w:rsidR="000424E7" w:rsidRDefault="007D54B9" w:rsidP="00F679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затрагивать </w:t>
      </w:r>
      <w:r w:rsidR="0014517A" w:rsidRPr="0014517A">
        <w:rPr>
          <w:rFonts w:ascii="Times New Roman" w:hAnsi="Times New Roman"/>
          <w:sz w:val="24"/>
          <w:szCs w:val="24"/>
        </w:rPr>
        <w:t>вопросы, связанные с</w:t>
      </w:r>
      <w:r w:rsidR="000424E7">
        <w:rPr>
          <w:rFonts w:ascii="Times New Roman" w:hAnsi="Times New Roman"/>
          <w:sz w:val="24"/>
          <w:szCs w:val="24"/>
        </w:rPr>
        <w:t xml:space="preserve"> </w:t>
      </w:r>
      <w:r w:rsidR="00295738">
        <w:rPr>
          <w:rFonts w:ascii="Times New Roman" w:hAnsi="Times New Roman"/>
          <w:sz w:val="24"/>
          <w:szCs w:val="24"/>
        </w:rPr>
        <w:t xml:space="preserve">ранней </w:t>
      </w:r>
      <w:r w:rsidR="000424E7">
        <w:rPr>
          <w:rFonts w:ascii="Times New Roman" w:hAnsi="Times New Roman"/>
          <w:sz w:val="24"/>
          <w:szCs w:val="24"/>
        </w:rPr>
        <w:t>профилактикой правонарушений,</w:t>
      </w:r>
      <w:r w:rsidR="0014517A" w:rsidRPr="0014517A">
        <w:rPr>
          <w:rFonts w:ascii="Times New Roman" w:hAnsi="Times New Roman"/>
          <w:sz w:val="24"/>
          <w:szCs w:val="24"/>
        </w:rPr>
        <w:t xml:space="preserve">  на родительских собрания</w:t>
      </w:r>
      <w:r w:rsidR="00295738">
        <w:rPr>
          <w:rFonts w:ascii="Times New Roman" w:hAnsi="Times New Roman"/>
          <w:sz w:val="24"/>
          <w:szCs w:val="24"/>
        </w:rPr>
        <w:t>х</w:t>
      </w:r>
      <w:r w:rsidR="0014517A" w:rsidRPr="0014517A">
        <w:rPr>
          <w:rFonts w:ascii="Times New Roman" w:hAnsi="Times New Roman"/>
          <w:sz w:val="24"/>
          <w:szCs w:val="24"/>
        </w:rPr>
        <w:t xml:space="preserve">. При подготовке данных мероприятий исходить из того, что выступления </w:t>
      </w:r>
      <w:r w:rsidR="00295738">
        <w:rPr>
          <w:rFonts w:ascii="Times New Roman" w:hAnsi="Times New Roman"/>
          <w:sz w:val="24"/>
          <w:szCs w:val="24"/>
        </w:rPr>
        <w:t xml:space="preserve"> превентивного характера </w:t>
      </w:r>
      <w:r w:rsidR="0014517A" w:rsidRPr="0014517A">
        <w:rPr>
          <w:rFonts w:ascii="Times New Roman" w:hAnsi="Times New Roman"/>
          <w:sz w:val="24"/>
          <w:szCs w:val="24"/>
        </w:rPr>
        <w:t xml:space="preserve">должны быть проведены совместно с </w:t>
      </w:r>
      <w:r w:rsidR="000424E7">
        <w:rPr>
          <w:rFonts w:ascii="Times New Roman" w:hAnsi="Times New Roman"/>
          <w:sz w:val="24"/>
          <w:szCs w:val="24"/>
        </w:rPr>
        <w:t xml:space="preserve">представителями органов и учреждений </w:t>
      </w:r>
      <w:r w:rsidR="00295738">
        <w:rPr>
          <w:rFonts w:ascii="Times New Roman" w:hAnsi="Times New Roman"/>
          <w:sz w:val="24"/>
          <w:szCs w:val="24"/>
        </w:rPr>
        <w:t xml:space="preserve"> </w:t>
      </w:r>
      <w:r w:rsidR="000424E7">
        <w:rPr>
          <w:rFonts w:ascii="Times New Roman" w:hAnsi="Times New Roman"/>
          <w:sz w:val="24"/>
          <w:szCs w:val="24"/>
        </w:rPr>
        <w:t xml:space="preserve">культуры и спорта, </w:t>
      </w:r>
      <w:r w:rsidR="00295738">
        <w:rPr>
          <w:rFonts w:ascii="Times New Roman" w:hAnsi="Times New Roman"/>
          <w:sz w:val="24"/>
          <w:szCs w:val="24"/>
        </w:rPr>
        <w:t xml:space="preserve">здравоохранения,  </w:t>
      </w:r>
      <w:r w:rsidR="000424E7">
        <w:rPr>
          <w:rFonts w:ascii="Times New Roman" w:hAnsi="Times New Roman"/>
          <w:sz w:val="24"/>
          <w:szCs w:val="24"/>
        </w:rPr>
        <w:t xml:space="preserve">по делам молодежи, </w:t>
      </w:r>
      <w:r w:rsidR="00295738">
        <w:rPr>
          <w:rFonts w:ascii="Times New Roman" w:hAnsi="Times New Roman"/>
          <w:sz w:val="24"/>
          <w:szCs w:val="24"/>
        </w:rPr>
        <w:t>правоохранительных органов;</w:t>
      </w:r>
    </w:p>
    <w:p w:rsidR="006371E1" w:rsidRPr="007D54B9" w:rsidRDefault="007D54B9" w:rsidP="00F679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A55CEB" w:rsidRPr="007D54B9">
        <w:rPr>
          <w:rFonts w:ascii="Times New Roman" w:hAnsi="Times New Roman"/>
          <w:sz w:val="24"/>
          <w:szCs w:val="24"/>
        </w:rPr>
        <w:t xml:space="preserve">бсуждать контролируемых </w:t>
      </w:r>
      <w:r w:rsidR="009E6C95" w:rsidRPr="007D54B9">
        <w:rPr>
          <w:rFonts w:ascii="Times New Roman" w:hAnsi="Times New Roman"/>
          <w:sz w:val="24"/>
          <w:szCs w:val="24"/>
        </w:rPr>
        <w:t xml:space="preserve"> подростков и их родителей на </w:t>
      </w:r>
      <w:r w:rsidR="00A55CEB" w:rsidRPr="007D54B9">
        <w:rPr>
          <w:rFonts w:ascii="Times New Roman" w:hAnsi="Times New Roman"/>
          <w:sz w:val="24"/>
          <w:szCs w:val="24"/>
        </w:rPr>
        <w:t xml:space="preserve"> заседаниях советов профилактики  при </w:t>
      </w:r>
      <w:r w:rsidR="009E6C95" w:rsidRPr="007D54B9">
        <w:rPr>
          <w:rFonts w:ascii="Times New Roman" w:hAnsi="Times New Roman"/>
          <w:sz w:val="24"/>
          <w:szCs w:val="24"/>
        </w:rPr>
        <w:t xml:space="preserve"> участковых пунктах полиции</w:t>
      </w:r>
      <w:r w:rsidR="00075DA7">
        <w:rPr>
          <w:rFonts w:ascii="Times New Roman" w:hAnsi="Times New Roman"/>
          <w:sz w:val="24"/>
          <w:szCs w:val="24"/>
        </w:rPr>
        <w:t>.</w:t>
      </w:r>
    </w:p>
    <w:p w:rsidR="00F25F44" w:rsidRPr="007D54B9" w:rsidRDefault="007D54B9" w:rsidP="00F679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176CCE" w:rsidRPr="007D54B9">
        <w:rPr>
          <w:rFonts w:ascii="Times New Roman" w:hAnsi="Times New Roman"/>
          <w:sz w:val="24"/>
          <w:szCs w:val="24"/>
        </w:rPr>
        <w:t xml:space="preserve">Ответственные: главные специалисты-эксперты по делам молодежи, культуры и спорта, заведующая сектором по делам несовершеннолетних и защите их прав администрации </w:t>
      </w:r>
      <w:r w:rsidR="00176CCE" w:rsidRPr="007D54B9">
        <w:rPr>
          <w:rFonts w:ascii="Times New Roman" w:eastAsia="MS Mincho" w:hAnsi="Times New Roman"/>
          <w:sz w:val="24"/>
          <w:szCs w:val="24"/>
          <w:lang w:eastAsia="ru-RU"/>
        </w:rPr>
        <w:t xml:space="preserve">Московского  района  </w:t>
      </w:r>
      <w:proofErr w:type="spellStart"/>
      <w:r w:rsidR="00176CCE" w:rsidRPr="007D54B9">
        <w:rPr>
          <w:rFonts w:ascii="Times New Roman" w:eastAsia="MS Mincho" w:hAnsi="Times New Roman"/>
          <w:sz w:val="24"/>
          <w:szCs w:val="24"/>
          <w:lang w:eastAsia="ru-RU"/>
        </w:rPr>
        <w:t>г</w:t>
      </w:r>
      <w:proofErr w:type="gramStart"/>
      <w:r w:rsidR="00176CCE" w:rsidRPr="007D54B9">
        <w:rPr>
          <w:rFonts w:ascii="Times New Roman" w:eastAsia="MS Mincho" w:hAnsi="Times New Roman"/>
          <w:sz w:val="24"/>
          <w:szCs w:val="24"/>
          <w:lang w:eastAsia="ru-RU"/>
        </w:rPr>
        <w:t>.Ч</w:t>
      </w:r>
      <w:proofErr w:type="gramEnd"/>
      <w:r w:rsidR="00176CCE" w:rsidRPr="007D54B9">
        <w:rPr>
          <w:rFonts w:ascii="Times New Roman" w:eastAsia="MS Mincho" w:hAnsi="Times New Roman"/>
          <w:sz w:val="24"/>
          <w:szCs w:val="24"/>
          <w:lang w:eastAsia="ru-RU"/>
        </w:rPr>
        <w:t>ебоксары</w:t>
      </w:r>
      <w:proofErr w:type="spellEnd"/>
      <w:r w:rsidR="00F25F44" w:rsidRPr="007D54B9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D871B2" w:rsidRDefault="00D871B2" w:rsidP="00F679DF">
      <w:pPr>
        <w:jc w:val="both"/>
        <w:rPr>
          <w:rFonts w:ascii="Times New Roman" w:hAnsi="Times New Roman"/>
          <w:sz w:val="24"/>
          <w:szCs w:val="24"/>
        </w:rPr>
      </w:pPr>
      <w:r w:rsidRPr="00F25F44">
        <w:rPr>
          <w:rFonts w:ascii="Times New Roman" w:hAnsi="Times New Roman"/>
          <w:sz w:val="24"/>
          <w:szCs w:val="24"/>
        </w:rPr>
        <w:t>Срок информирования о проделанной работе по п.п.1.2.</w:t>
      </w:r>
      <w:r w:rsidR="005446E5" w:rsidRPr="00F25F44">
        <w:rPr>
          <w:rFonts w:ascii="Times New Roman" w:hAnsi="Times New Roman"/>
          <w:sz w:val="24"/>
          <w:szCs w:val="24"/>
        </w:rPr>
        <w:t xml:space="preserve"> -  15 </w:t>
      </w:r>
      <w:r w:rsidR="007D54B9">
        <w:rPr>
          <w:rFonts w:ascii="Times New Roman" w:hAnsi="Times New Roman"/>
          <w:sz w:val="24"/>
          <w:szCs w:val="24"/>
        </w:rPr>
        <w:t>мая</w:t>
      </w:r>
      <w:r w:rsidR="005446E5" w:rsidRPr="00F25F44">
        <w:rPr>
          <w:rFonts w:ascii="Times New Roman" w:hAnsi="Times New Roman"/>
          <w:sz w:val="24"/>
          <w:szCs w:val="24"/>
        </w:rPr>
        <w:t xml:space="preserve"> 2020 года.</w:t>
      </w:r>
    </w:p>
    <w:p w:rsidR="00632D99" w:rsidRDefault="00632D99" w:rsidP="00F679DF">
      <w:pPr>
        <w:jc w:val="both"/>
        <w:rPr>
          <w:rFonts w:ascii="Times New Roman" w:hAnsi="Times New Roman"/>
          <w:b/>
          <w:sz w:val="24"/>
          <w:szCs w:val="24"/>
        </w:rPr>
      </w:pPr>
      <w:r w:rsidRPr="00632D99">
        <w:rPr>
          <w:rFonts w:ascii="Times New Roman" w:hAnsi="Times New Roman"/>
          <w:b/>
          <w:sz w:val="24"/>
          <w:szCs w:val="24"/>
        </w:rPr>
        <w:t>2.</w:t>
      </w:r>
      <w:r w:rsidRPr="00632D99">
        <w:rPr>
          <w:rFonts w:ascii="Times New Roman" w:hAnsi="Times New Roman"/>
          <w:sz w:val="24"/>
          <w:szCs w:val="24"/>
        </w:rPr>
        <w:t xml:space="preserve"> </w:t>
      </w:r>
      <w:r w:rsidRPr="00632D99">
        <w:rPr>
          <w:rFonts w:ascii="Times New Roman" w:hAnsi="Times New Roman"/>
          <w:b/>
          <w:sz w:val="24"/>
          <w:szCs w:val="24"/>
        </w:rPr>
        <w:t>О превентивной работе по профилактике бесконтактного хищения денежных средств. Об использовании в данной работе профилактических возможностей советов профилактики при УПП</w:t>
      </w:r>
    </w:p>
    <w:p w:rsidR="006371E1" w:rsidRPr="00632D99" w:rsidRDefault="00632D99" w:rsidP="00F679DF">
      <w:pPr>
        <w:jc w:val="both"/>
        <w:rPr>
          <w:rFonts w:ascii="Times New Roman" w:hAnsi="Times New Roman"/>
          <w:sz w:val="24"/>
          <w:szCs w:val="24"/>
        </w:rPr>
      </w:pPr>
      <w:r w:rsidRPr="00632D99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</w:t>
      </w:r>
    </w:p>
    <w:p w:rsidR="009B3334" w:rsidRPr="00190AC2" w:rsidRDefault="009B3334" w:rsidP="00F679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(Петров А.Н.,  Степанов В.В., Семенов Е.П., </w:t>
      </w:r>
      <w:proofErr w:type="spellStart"/>
      <w:r>
        <w:rPr>
          <w:rFonts w:ascii="Times New Roman" w:hAnsi="Times New Roman"/>
          <w:sz w:val="24"/>
          <w:szCs w:val="24"/>
        </w:rPr>
        <w:t>Савастьянова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О.Н.) </w:t>
      </w:r>
    </w:p>
    <w:p w:rsidR="006371E1" w:rsidRDefault="00CC19E1" w:rsidP="00F679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Pr="00CC19E1">
        <w:rPr>
          <w:rFonts w:ascii="Times New Roman" w:hAnsi="Times New Roman"/>
          <w:sz w:val="24"/>
          <w:szCs w:val="24"/>
        </w:rPr>
        <w:t>Принять к сведению  доклад</w:t>
      </w:r>
      <w:r w:rsidR="00E40476">
        <w:rPr>
          <w:rFonts w:ascii="Times New Roman" w:hAnsi="Times New Roman"/>
          <w:sz w:val="24"/>
          <w:szCs w:val="24"/>
        </w:rPr>
        <w:t xml:space="preserve">ы </w:t>
      </w:r>
      <w:r w:rsidRPr="00CC19E1">
        <w:rPr>
          <w:rFonts w:ascii="Times New Roman" w:hAnsi="Times New Roman"/>
          <w:sz w:val="24"/>
          <w:szCs w:val="24"/>
        </w:rPr>
        <w:t xml:space="preserve"> участников заседания.</w:t>
      </w:r>
    </w:p>
    <w:p w:rsidR="00520AFD" w:rsidRDefault="00FD52FA" w:rsidP="00F679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B24828">
        <w:rPr>
          <w:rFonts w:ascii="Times New Roman" w:hAnsi="Times New Roman"/>
          <w:sz w:val="24"/>
          <w:szCs w:val="24"/>
        </w:rPr>
        <w:t xml:space="preserve">Рекомендовать руководителям отделов полиции №4 и №5 УМВД РФ по </w:t>
      </w:r>
      <w:proofErr w:type="spellStart"/>
      <w:r w:rsidR="00B24828">
        <w:rPr>
          <w:rFonts w:ascii="Times New Roman" w:hAnsi="Times New Roman"/>
          <w:sz w:val="24"/>
          <w:szCs w:val="24"/>
        </w:rPr>
        <w:t>г</w:t>
      </w:r>
      <w:proofErr w:type="gramStart"/>
      <w:r w:rsidR="00B24828">
        <w:rPr>
          <w:rFonts w:ascii="Times New Roman" w:hAnsi="Times New Roman"/>
          <w:sz w:val="24"/>
          <w:szCs w:val="24"/>
        </w:rPr>
        <w:t>.Ч</w:t>
      </w:r>
      <w:proofErr w:type="gramEnd"/>
      <w:r w:rsidR="00B24828">
        <w:rPr>
          <w:rFonts w:ascii="Times New Roman" w:hAnsi="Times New Roman"/>
          <w:sz w:val="24"/>
          <w:szCs w:val="24"/>
        </w:rPr>
        <w:t>ебоксары</w:t>
      </w:r>
      <w:proofErr w:type="spellEnd"/>
      <w:r w:rsidR="00520AFD">
        <w:rPr>
          <w:rFonts w:ascii="Times New Roman" w:hAnsi="Times New Roman"/>
          <w:sz w:val="24"/>
          <w:szCs w:val="24"/>
        </w:rPr>
        <w:t>:</w:t>
      </w:r>
    </w:p>
    <w:p w:rsidR="00FD52FA" w:rsidRDefault="00B24828" w:rsidP="00F679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3EBC">
        <w:rPr>
          <w:rFonts w:ascii="Times New Roman" w:hAnsi="Times New Roman"/>
          <w:sz w:val="24"/>
          <w:szCs w:val="24"/>
        </w:rPr>
        <w:t xml:space="preserve">на базе советов профилактики </w:t>
      </w:r>
      <w:r w:rsidR="00583EBC" w:rsidRPr="00A55CEB">
        <w:rPr>
          <w:rFonts w:ascii="Times New Roman" w:hAnsi="Times New Roman"/>
          <w:sz w:val="24"/>
          <w:szCs w:val="24"/>
        </w:rPr>
        <w:t>по профилактике правонарушений</w:t>
      </w:r>
      <w:r w:rsidR="00583EBC">
        <w:rPr>
          <w:rFonts w:ascii="Times New Roman" w:hAnsi="Times New Roman"/>
          <w:sz w:val="24"/>
          <w:szCs w:val="24"/>
        </w:rPr>
        <w:t xml:space="preserve"> при УПП</w:t>
      </w:r>
      <w:r w:rsidR="00583EBC" w:rsidRPr="00583EBC">
        <w:rPr>
          <w:rFonts w:ascii="Times New Roman" w:hAnsi="Times New Roman"/>
          <w:sz w:val="24"/>
          <w:szCs w:val="24"/>
        </w:rPr>
        <w:t xml:space="preserve"> </w:t>
      </w:r>
      <w:r w:rsidR="00583EBC">
        <w:rPr>
          <w:rFonts w:ascii="Times New Roman" w:hAnsi="Times New Roman"/>
          <w:sz w:val="24"/>
          <w:szCs w:val="24"/>
        </w:rPr>
        <w:t xml:space="preserve">во взаимодействии с другими субъектами профилактики обсуждать граждан, склонных к правонарушениям против собственности, обращая особое внимание на </w:t>
      </w:r>
      <w:r w:rsidR="00021510">
        <w:rPr>
          <w:rFonts w:ascii="Times New Roman" w:hAnsi="Times New Roman"/>
          <w:sz w:val="24"/>
          <w:szCs w:val="24"/>
        </w:rPr>
        <w:t xml:space="preserve">раннюю </w:t>
      </w:r>
      <w:r w:rsidR="00895B62" w:rsidRPr="00895B62">
        <w:rPr>
          <w:rFonts w:ascii="Times New Roman" w:hAnsi="Times New Roman"/>
          <w:sz w:val="24"/>
          <w:szCs w:val="24"/>
        </w:rPr>
        <w:t>профилактик</w:t>
      </w:r>
      <w:r w:rsidR="00895B62">
        <w:rPr>
          <w:rFonts w:ascii="Times New Roman" w:hAnsi="Times New Roman"/>
          <w:sz w:val="24"/>
          <w:szCs w:val="24"/>
        </w:rPr>
        <w:t>у</w:t>
      </w:r>
      <w:r w:rsidR="00895B62" w:rsidRPr="00895B62">
        <w:rPr>
          <w:rFonts w:ascii="Times New Roman" w:hAnsi="Times New Roman"/>
          <w:sz w:val="24"/>
          <w:szCs w:val="24"/>
        </w:rPr>
        <w:t xml:space="preserve"> бесконтактного хищения денежных средств</w:t>
      </w:r>
      <w:r w:rsidR="00520AFD">
        <w:rPr>
          <w:rFonts w:ascii="Times New Roman" w:hAnsi="Times New Roman"/>
          <w:sz w:val="24"/>
          <w:szCs w:val="24"/>
        </w:rPr>
        <w:t>;</w:t>
      </w:r>
    </w:p>
    <w:p w:rsidR="00835FFB" w:rsidRPr="00520AFD" w:rsidRDefault="00520AFD" w:rsidP="00F679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отчетных встреч участковых уполномоченных полиции</w:t>
      </w:r>
      <w:r w:rsidR="00835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доводить </w:t>
      </w:r>
      <w:r w:rsidR="00835FFB">
        <w:rPr>
          <w:rFonts w:ascii="Times New Roman" w:hAnsi="Times New Roman"/>
          <w:sz w:val="24"/>
          <w:szCs w:val="24"/>
        </w:rPr>
        <w:t xml:space="preserve"> до населения </w:t>
      </w:r>
      <w:r>
        <w:rPr>
          <w:rFonts w:ascii="Times New Roman" w:hAnsi="Times New Roman"/>
          <w:sz w:val="24"/>
          <w:szCs w:val="24"/>
        </w:rPr>
        <w:t xml:space="preserve">информацию о проводимой работе </w:t>
      </w:r>
      <w:r w:rsidRPr="00520AFD">
        <w:rPr>
          <w:rFonts w:ascii="Times New Roman" w:hAnsi="Times New Roman"/>
          <w:sz w:val="24"/>
          <w:szCs w:val="24"/>
        </w:rPr>
        <w:t>по профилактике бесконтактного хищения денежных средств</w:t>
      </w:r>
      <w:r w:rsidR="00835FFB">
        <w:rPr>
          <w:rFonts w:ascii="Times New Roman" w:hAnsi="Times New Roman"/>
          <w:sz w:val="24"/>
          <w:szCs w:val="24"/>
        </w:rPr>
        <w:t xml:space="preserve"> и разда</w:t>
      </w:r>
      <w:r w:rsidR="009D1AC9">
        <w:rPr>
          <w:rFonts w:ascii="Times New Roman" w:hAnsi="Times New Roman"/>
          <w:sz w:val="24"/>
          <w:szCs w:val="24"/>
        </w:rPr>
        <w:t xml:space="preserve">вать </w:t>
      </w:r>
      <w:r w:rsidR="00835FFB">
        <w:rPr>
          <w:rFonts w:ascii="Times New Roman" w:hAnsi="Times New Roman"/>
          <w:sz w:val="24"/>
          <w:szCs w:val="24"/>
        </w:rPr>
        <w:t xml:space="preserve"> памятки </w:t>
      </w:r>
      <w:r w:rsidR="009D1AC9">
        <w:rPr>
          <w:rFonts w:ascii="Times New Roman" w:hAnsi="Times New Roman"/>
          <w:sz w:val="24"/>
          <w:szCs w:val="24"/>
        </w:rPr>
        <w:t xml:space="preserve"> </w:t>
      </w:r>
      <w:r w:rsidR="00835FFB">
        <w:rPr>
          <w:rFonts w:ascii="Times New Roman" w:hAnsi="Times New Roman"/>
          <w:sz w:val="24"/>
          <w:szCs w:val="24"/>
        </w:rPr>
        <w:t>по</w:t>
      </w:r>
      <w:r w:rsidR="00835FFB" w:rsidRPr="00835FFB">
        <w:rPr>
          <w:rFonts w:ascii="Times New Roman" w:hAnsi="Times New Roman"/>
          <w:sz w:val="24"/>
          <w:szCs w:val="24"/>
        </w:rPr>
        <w:t xml:space="preserve"> </w:t>
      </w:r>
      <w:r w:rsidR="009D1AC9">
        <w:rPr>
          <w:rFonts w:ascii="Times New Roman" w:hAnsi="Times New Roman"/>
          <w:sz w:val="24"/>
          <w:szCs w:val="24"/>
        </w:rPr>
        <w:t xml:space="preserve">тематике </w:t>
      </w:r>
      <w:r w:rsidR="00835FFB" w:rsidRPr="00520AFD">
        <w:rPr>
          <w:rFonts w:ascii="Times New Roman" w:hAnsi="Times New Roman"/>
          <w:sz w:val="24"/>
          <w:szCs w:val="24"/>
        </w:rPr>
        <w:t>профилактик</w:t>
      </w:r>
      <w:r w:rsidR="009D1AC9">
        <w:rPr>
          <w:rFonts w:ascii="Times New Roman" w:hAnsi="Times New Roman"/>
          <w:sz w:val="24"/>
          <w:szCs w:val="24"/>
        </w:rPr>
        <w:t>и</w:t>
      </w:r>
      <w:r w:rsidR="00835FFB" w:rsidRPr="00520AFD">
        <w:rPr>
          <w:rFonts w:ascii="Times New Roman" w:hAnsi="Times New Roman"/>
          <w:sz w:val="24"/>
          <w:szCs w:val="24"/>
        </w:rPr>
        <w:t xml:space="preserve"> бесконтактн</w:t>
      </w:r>
      <w:r w:rsidR="00835FFB">
        <w:rPr>
          <w:rFonts w:ascii="Times New Roman" w:hAnsi="Times New Roman"/>
          <w:sz w:val="24"/>
          <w:szCs w:val="24"/>
        </w:rPr>
        <w:t xml:space="preserve">ых </w:t>
      </w:r>
      <w:r w:rsidR="00835FFB" w:rsidRPr="00520AFD">
        <w:rPr>
          <w:rFonts w:ascii="Times New Roman" w:hAnsi="Times New Roman"/>
          <w:sz w:val="24"/>
          <w:szCs w:val="24"/>
        </w:rPr>
        <w:t xml:space="preserve"> хищени</w:t>
      </w:r>
      <w:r w:rsidR="00835FFB">
        <w:rPr>
          <w:rFonts w:ascii="Times New Roman" w:hAnsi="Times New Roman"/>
          <w:sz w:val="24"/>
          <w:szCs w:val="24"/>
        </w:rPr>
        <w:t>й.</w:t>
      </w:r>
    </w:p>
    <w:p w:rsidR="00021510" w:rsidRPr="00A55CEB" w:rsidRDefault="00021510" w:rsidP="00781D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информирования о проделанной работе по  п.п.2.2., п.п.2.3.  -  </w:t>
      </w:r>
      <w:r w:rsidR="00691D81">
        <w:rPr>
          <w:rFonts w:ascii="Times New Roman" w:hAnsi="Times New Roman"/>
          <w:sz w:val="24"/>
          <w:szCs w:val="24"/>
        </w:rPr>
        <w:t>15 мая</w:t>
      </w:r>
      <w:r>
        <w:rPr>
          <w:rFonts w:ascii="Times New Roman" w:hAnsi="Times New Roman"/>
          <w:sz w:val="24"/>
          <w:szCs w:val="24"/>
        </w:rPr>
        <w:t xml:space="preserve"> 2020 года.</w:t>
      </w:r>
    </w:p>
    <w:p w:rsidR="00691D81" w:rsidRDefault="00691D81" w:rsidP="00781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AD" w:rsidRPr="00026393" w:rsidRDefault="00C043AD" w:rsidP="00781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53D73" w:rsidRPr="00026393" w:rsidRDefault="00953D73" w:rsidP="009D1AC9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6393">
        <w:rPr>
          <w:rFonts w:ascii="Times New Roman" w:hAnsi="Times New Roman"/>
          <w:sz w:val="24"/>
          <w:szCs w:val="24"/>
        </w:rPr>
        <w:t>Глава администрации,</w:t>
      </w:r>
    </w:p>
    <w:p w:rsidR="00953D73" w:rsidRPr="00026393" w:rsidRDefault="00953D73" w:rsidP="009D1AC9">
      <w:pPr>
        <w:tabs>
          <w:tab w:val="left" w:pos="851"/>
        </w:tabs>
        <w:spacing w:line="24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026393">
        <w:rPr>
          <w:rFonts w:ascii="Times New Roman" w:hAnsi="Times New Roman"/>
          <w:sz w:val="24"/>
          <w:szCs w:val="24"/>
        </w:rPr>
        <w:t xml:space="preserve">председатель комиссии </w:t>
      </w:r>
    </w:p>
    <w:p w:rsidR="00953D73" w:rsidRPr="00026393" w:rsidRDefault="00953D73" w:rsidP="009D1AC9">
      <w:pPr>
        <w:tabs>
          <w:tab w:val="left" w:pos="851"/>
        </w:tabs>
        <w:spacing w:line="24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026393">
        <w:rPr>
          <w:rFonts w:ascii="Times New Roman" w:hAnsi="Times New Roman"/>
          <w:sz w:val="24"/>
          <w:szCs w:val="24"/>
        </w:rPr>
        <w:t xml:space="preserve">по профилактике правонарушений </w:t>
      </w:r>
    </w:p>
    <w:p w:rsidR="00953D73" w:rsidRPr="00026393" w:rsidRDefault="00953D73" w:rsidP="009D1AC9">
      <w:pPr>
        <w:tabs>
          <w:tab w:val="left" w:pos="851"/>
        </w:tabs>
        <w:spacing w:line="24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026393">
        <w:rPr>
          <w:rFonts w:ascii="Times New Roman" w:hAnsi="Times New Roman"/>
          <w:sz w:val="24"/>
          <w:szCs w:val="24"/>
        </w:rPr>
        <w:t xml:space="preserve">в Московском районе </w:t>
      </w:r>
      <w:proofErr w:type="spellStart"/>
      <w:r w:rsidRPr="00026393">
        <w:rPr>
          <w:rFonts w:ascii="Times New Roman" w:hAnsi="Times New Roman"/>
          <w:sz w:val="24"/>
          <w:szCs w:val="24"/>
        </w:rPr>
        <w:t>г</w:t>
      </w:r>
      <w:proofErr w:type="gramStart"/>
      <w:r w:rsidRPr="00026393">
        <w:rPr>
          <w:rFonts w:ascii="Times New Roman" w:hAnsi="Times New Roman"/>
          <w:sz w:val="24"/>
          <w:szCs w:val="24"/>
        </w:rPr>
        <w:t>.Ч</w:t>
      </w:r>
      <w:proofErr w:type="gramEnd"/>
      <w:r w:rsidRPr="00026393">
        <w:rPr>
          <w:rFonts w:ascii="Times New Roman" w:hAnsi="Times New Roman"/>
          <w:sz w:val="24"/>
          <w:szCs w:val="24"/>
        </w:rPr>
        <w:t>ебоксары</w:t>
      </w:r>
      <w:proofErr w:type="spellEnd"/>
      <w:r w:rsidRPr="0002639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36468" w:rsidRPr="00026393">
        <w:rPr>
          <w:rFonts w:ascii="Times New Roman" w:hAnsi="Times New Roman"/>
          <w:sz w:val="24"/>
          <w:szCs w:val="24"/>
        </w:rPr>
        <w:t xml:space="preserve">        </w:t>
      </w:r>
      <w:r w:rsidRPr="00026393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26393">
        <w:rPr>
          <w:rFonts w:ascii="Times New Roman" w:hAnsi="Times New Roman"/>
          <w:sz w:val="24"/>
          <w:szCs w:val="24"/>
        </w:rPr>
        <w:t>А.Н.Петров</w:t>
      </w:r>
      <w:proofErr w:type="spellEnd"/>
      <w:r w:rsidRPr="00026393">
        <w:rPr>
          <w:rFonts w:ascii="Times New Roman" w:hAnsi="Times New Roman"/>
          <w:sz w:val="24"/>
          <w:szCs w:val="24"/>
        </w:rPr>
        <w:t xml:space="preserve">   </w:t>
      </w:r>
    </w:p>
    <w:p w:rsidR="007A7F62" w:rsidRDefault="007A7F62" w:rsidP="007A7F62">
      <w:pPr>
        <w:tabs>
          <w:tab w:val="right" w:pos="9180"/>
        </w:tabs>
        <w:spacing w:line="24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</w:p>
    <w:p w:rsidR="00953D73" w:rsidRPr="00026393" w:rsidRDefault="00953D73" w:rsidP="007A7F62">
      <w:pPr>
        <w:tabs>
          <w:tab w:val="right" w:pos="9180"/>
        </w:tabs>
        <w:spacing w:line="24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026393">
        <w:rPr>
          <w:rFonts w:ascii="Times New Roman" w:hAnsi="Times New Roman"/>
          <w:sz w:val="24"/>
          <w:szCs w:val="24"/>
        </w:rPr>
        <w:t xml:space="preserve">Секретарь комиссии </w:t>
      </w:r>
      <w:proofErr w:type="gramStart"/>
      <w:r w:rsidRPr="00026393">
        <w:rPr>
          <w:rFonts w:ascii="Times New Roman" w:hAnsi="Times New Roman"/>
          <w:sz w:val="24"/>
          <w:szCs w:val="24"/>
        </w:rPr>
        <w:t>по</w:t>
      </w:r>
      <w:proofErr w:type="gramEnd"/>
      <w:r w:rsidRPr="00026393">
        <w:rPr>
          <w:rFonts w:ascii="Times New Roman" w:hAnsi="Times New Roman"/>
          <w:sz w:val="24"/>
          <w:szCs w:val="24"/>
        </w:rPr>
        <w:t xml:space="preserve"> </w:t>
      </w:r>
    </w:p>
    <w:p w:rsidR="00953D73" w:rsidRPr="00026393" w:rsidRDefault="00953D73" w:rsidP="007A7F62">
      <w:pPr>
        <w:tabs>
          <w:tab w:val="right" w:pos="9180"/>
        </w:tabs>
        <w:spacing w:line="24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026393">
        <w:rPr>
          <w:rFonts w:ascii="Times New Roman" w:hAnsi="Times New Roman"/>
          <w:sz w:val="24"/>
          <w:szCs w:val="24"/>
        </w:rPr>
        <w:t>профилактике правонарушений</w:t>
      </w:r>
    </w:p>
    <w:p w:rsidR="00953D73" w:rsidRPr="00026393" w:rsidRDefault="00953D73" w:rsidP="007A7F62">
      <w:pPr>
        <w:tabs>
          <w:tab w:val="left" w:pos="851"/>
        </w:tabs>
        <w:spacing w:line="24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026393">
        <w:rPr>
          <w:rFonts w:ascii="Times New Roman" w:hAnsi="Times New Roman"/>
          <w:sz w:val="24"/>
          <w:szCs w:val="24"/>
        </w:rPr>
        <w:t xml:space="preserve">в Московском районе </w:t>
      </w:r>
      <w:proofErr w:type="spellStart"/>
      <w:r w:rsidRPr="00026393">
        <w:rPr>
          <w:rFonts w:ascii="Times New Roman" w:hAnsi="Times New Roman"/>
          <w:sz w:val="24"/>
          <w:szCs w:val="24"/>
        </w:rPr>
        <w:t>г</w:t>
      </w:r>
      <w:proofErr w:type="gramStart"/>
      <w:r w:rsidRPr="00026393">
        <w:rPr>
          <w:rFonts w:ascii="Times New Roman" w:hAnsi="Times New Roman"/>
          <w:sz w:val="24"/>
          <w:szCs w:val="24"/>
        </w:rPr>
        <w:t>.Ч</w:t>
      </w:r>
      <w:proofErr w:type="gramEnd"/>
      <w:r w:rsidRPr="00026393">
        <w:rPr>
          <w:rFonts w:ascii="Times New Roman" w:hAnsi="Times New Roman"/>
          <w:sz w:val="24"/>
          <w:szCs w:val="24"/>
        </w:rPr>
        <w:t>ебоксары</w:t>
      </w:r>
      <w:proofErr w:type="spellEnd"/>
      <w:r w:rsidRPr="00026393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036468" w:rsidRPr="00026393">
        <w:rPr>
          <w:rFonts w:ascii="Times New Roman" w:hAnsi="Times New Roman"/>
          <w:sz w:val="24"/>
          <w:szCs w:val="24"/>
        </w:rPr>
        <w:t xml:space="preserve">        </w:t>
      </w:r>
      <w:r w:rsidRPr="00026393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026393">
        <w:rPr>
          <w:rFonts w:ascii="Times New Roman" w:hAnsi="Times New Roman"/>
          <w:sz w:val="24"/>
          <w:szCs w:val="24"/>
        </w:rPr>
        <w:t>Н.Н.Ногин</w:t>
      </w:r>
      <w:proofErr w:type="spellEnd"/>
      <w:r w:rsidRPr="000263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953D73" w:rsidRPr="0002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B7A82"/>
    <w:multiLevelType w:val="multilevel"/>
    <w:tmpl w:val="F21CAA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73E5D8B"/>
    <w:multiLevelType w:val="hybridMultilevel"/>
    <w:tmpl w:val="6F544E6C"/>
    <w:lvl w:ilvl="0" w:tplc="437A2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B6E7E"/>
    <w:multiLevelType w:val="hybridMultilevel"/>
    <w:tmpl w:val="15B08876"/>
    <w:lvl w:ilvl="0" w:tplc="A2E00996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54C72541"/>
    <w:multiLevelType w:val="multilevel"/>
    <w:tmpl w:val="C17C30D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0CA4A19"/>
    <w:multiLevelType w:val="hybridMultilevel"/>
    <w:tmpl w:val="9CE69700"/>
    <w:lvl w:ilvl="0" w:tplc="74126C4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72631157"/>
    <w:multiLevelType w:val="hybridMultilevel"/>
    <w:tmpl w:val="3F9A7C9A"/>
    <w:lvl w:ilvl="0" w:tplc="35C8B00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6B00903"/>
    <w:multiLevelType w:val="multilevel"/>
    <w:tmpl w:val="F21CA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1E"/>
    <w:rsid w:val="00021510"/>
    <w:rsid w:val="00026393"/>
    <w:rsid w:val="00036468"/>
    <w:rsid w:val="00037AD8"/>
    <w:rsid w:val="000424E7"/>
    <w:rsid w:val="00075DA7"/>
    <w:rsid w:val="000C0097"/>
    <w:rsid w:val="000C6526"/>
    <w:rsid w:val="000D461E"/>
    <w:rsid w:val="000D54F7"/>
    <w:rsid w:val="000F6E24"/>
    <w:rsid w:val="001035DF"/>
    <w:rsid w:val="0010457A"/>
    <w:rsid w:val="001045A0"/>
    <w:rsid w:val="0011330E"/>
    <w:rsid w:val="001428DF"/>
    <w:rsid w:val="0014517A"/>
    <w:rsid w:val="001546FE"/>
    <w:rsid w:val="0015525F"/>
    <w:rsid w:val="00176CCE"/>
    <w:rsid w:val="00180908"/>
    <w:rsid w:val="00190AC2"/>
    <w:rsid w:val="00197186"/>
    <w:rsid w:val="001A034B"/>
    <w:rsid w:val="001A53C6"/>
    <w:rsid w:val="001C57E7"/>
    <w:rsid w:val="002014F7"/>
    <w:rsid w:val="00201AAD"/>
    <w:rsid w:val="00233C42"/>
    <w:rsid w:val="00240975"/>
    <w:rsid w:val="002554DE"/>
    <w:rsid w:val="00270FA7"/>
    <w:rsid w:val="00277078"/>
    <w:rsid w:val="00281865"/>
    <w:rsid w:val="0029206D"/>
    <w:rsid w:val="00293CF3"/>
    <w:rsid w:val="00295738"/>
    <w:rsid w:val="002B72F0"/>
    <w:rsid w:val="002C45F5"/>
    <w:rsid w:val="002E4200"/>
    <w:rsid w:val="00307F3B"/>
    <w:rsid w:val="00314878"/>
    <w:rsid w:val="00322F1E"/>
    <w:rsid w:val="00340957"/>
    <w:rsid w:val="00350F56"/>
    <w:rsid w:val="003744BE"/>
    <w:rsid w:val="003F1B03"/>
    <w:rsid w:val="00444CBE"/>
    <w:rsid w:val="004553D7"/>
    <w:rsid w:val="00462448"/>
    <w:rsid w:val="00494696"/>
    <w:rsid w:val="004B1037"/>
    <w:rsid w:val="004B4F28"/>
    <w:rsid w:val="004C04E9"/>
    <w:rsid w:val="004D10D9"/>
    <w:rsid w:val="004D3D17"/>
    <w:rsid w:val="004E71B3"/>
    <w:rsid w:val="004F76AC"/>
    <w:rsid w:val="0051303B"/>
    <w:rsid w:val="00520AFD"/>
    <w:rsid w:val="00524A88"/>
    <w:rsid w:val="00531935"/>
    <w:rsid w:val="005332EF"/>
    <w:rsid w:val="0054278F"/>
    <w:rsid w:val="005446E5"/>
    <w:rsid w:val="00583EBC"/>
    <w:rsid w:val="005B6BF7"/>
    <w:rsid w:val="005C13F9"/>
    <w:rsid w:val="005C4A64"/>
    <w:rsid w:val="005D5888"/>
    <w:rsid w:val="005D5A52"/>
    <w:rsid w:val="005F64CA"/>
    <w:rsid w:val="00600171"/>
    <w:rsid w:val="00632D99"/>
    <w:rsid w:val="006369A0"/>
    <w:rsid w:val="006371E1"/>
    <w:rsid w:val="00637A6B"/>
    <w:rsid w:val="00691D81"/>
    <w:rsid w:val="0070348F"/>
    <w:rsid w:val="007319DD"/>
    <w:rsid w:val="00741265"/>
    <w:rsid w:val="00742593"/>
    <w:rsid w:val="0075176E"/>
    <w:rsid w:val="00755B2A"/>
    <w:rsid w:val="00781DA3"/>
    <w:rsid w:val="00786A75"/>
    <w:rsid w:val="007A2F02"/>
    <w:rsid w:val="007A7F62"/>
    <w:rsid w:val="007B231B"/>
    <w:rsid w:val="007B23ED"/>
    <w:rsid w:val="007C2389"/>
    <w:rsid w:val="007D54B9"/>
    <w:rsid w:val="007F09B6"/>
    <w:rsid w:val="0080370E"/>
    <w:rsid w:val="00835FFB"/>
    <w:rsid w:val="008515C7"/>
    <w:rsid w:val="00856ADB"/>
    <w:rsid w:val="00881A11"/>
    <w:rsid w:val="008859CD"/>
    <w:rsid w:val="00895B62"/>
    <w:rsid w:val="008B17CE"/>
    <w:rsid w:val="008C031D"/>
    <w:rsid w:val="00914029"/>
    <w:rsid w:val="0092268D"/>
    <w:rsid w:val="00924823"/>
    <w:rsid w:val="009300B5"/>
    <w:rsid w:val="00953D73"/>
    <w:rsid w:val="0096549C"/>
    <w:rsid w:val="0097424F"/>
    <w:rsid w:val="009A753E"/>
    <w:rsid w:val="009B3334"/>
    <w:rsid w:val="009C75FE"/>
    <w:rsid w:val="009D1AC9"/>
    <w:rsid w:val="009D60E4"/>
    <w:rsid w:val="009E6C95"/>
    <w:rsid w:val="00A11622"/>
    <w:rsid w:val="00A176A6"/>
    <w:rsid w:val="00A220C1"/>
    <w:rsid w:val="00A55CEB"/>
    <w:rsid w:val="00A73DD1"/>
    <w:rsid w:val="00A87621"/>
    <w:rsid w:val="00A97F18"/>
    <w:rsid w:val="00AB4B4E"/>
    <w:rsid w:val="00AC2156"/>
    <w:rsid w:val="00AD5362"/>
    <w:rsid w:val="00AE46DB"/>
    <w:rsid w:val="00AE6361"/>
    <w:rsid w:val="00AE6FF7"/>
    <w:rsid w:val="00AF4FDF"/>
    <w:rsid w:val="00B24828"/>
    <w:rsid w:val="00B2782B"/>
    <w:rsid w:val="00B44CCC"/>
    <w:rsid w:val="00B544F3"/>
    <w:rsid w:val="00B648F1"/>
    <w:rsid w:val="00B64F86"/>
    <w:rsid w:val="00B770B2"/>
    <w:rsid w:val="00BA523C"/>
    <w:rsid w:val="00BC175F"/>
    <w:rsid w:val="00BE06DB"/>
    <w:rsid w:val="00BE131B"/>
    <w:rsid w:val="00BF48F6"/>
    <w:rsid w:val="00C043AD"/>
    <w:rsid w:val="00C16DDD"/>
    <w:rsid w:val="00C25055"/>
    <w:rsid w:val="00C25205"/>
    <w:rsid w:val="00C67787"/>
    <w:rsid w:val="00C67C83"/>
    <w:rsid w:val="00C72795"/>
    <w:rsid w:val="00C7308A"/>
    <w:rsid w:val="00CB0CCE"/>
    <w:rsid w:val="00CC0959"/>
    <w:rsid w:val="00CC19E1"/>
    <w:rsid w:val="00CE355C"/>
    <w:rsid w:val="00D0249B"/>
    <w:rsid w:val="00D20FF5"/>
    <w:rsid w:val="00D83C5A"/>
    <w:rsid w:val="00D871B2"/>
    <w:rsid w:val="00D91196"/>
    <w:rsid w:val="00D946AA"/>
    <w:rsid w:val="00D97DFF"/>
    <w:rsid w:val="00DB6796"/>
    <w:rsid w:val="00DC1CEE"/>
    <w:rsid w:val="00DC6A45"/>
    <w:rsid w:val="00DD6E29"/>
    <w:rsid w:val="00E21334"/>
    <w:rsid w:val="00E40476"/>
    <w:rsid w:val="00E533EE"/>
    <w:rsid w:val="00E614B7"/>
    <w:rsid w:val="00E77789"/>
    <w:rsid w:val="00EB061E"/>
    <w:rsid w:val="00EB12AD"/>
    <w:rsid w:val="00EB1869"/>
    <w:rsid w:val="00EB623C"/>
    <w:rsid w:val="00EC2469"/>
    <w:rsid w:val="00ED1F25"/>
    <w:rsid w:val="00ED2536"/>
    <w:rsid w:val="00ED4633"/>
    <w:rsid w:val="00EF4D06"/>
    <w:rsid w:val="00F25F44"/>
    <w:rsid w:val="00F35449"/>
    <w:rsid w:val="00F435E7"/>
    <w:rsid w:val="00F50C49"/>
    <w:rsid w:val="00F679DF"/>
    <w:rsid w:val="00F71672"/>
    <w:rsid w:val="00F878FB"/>
    <w:rsid w:val="00F92AC0"/>
    <w:rsid w:val="00FA020D"/>
    <w:rsid w:val="00FA5B69"/>
    <w:rsid w:val="00FA70D4"/>
    <w:rsid w:val="00FC4EF3"/>
    <w:rsid w:val="00FD081E"/>
    <w:rsid w:val="00F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268D"/>
  </w:style>
  <w:style w:type="paragraph" w:styleId="a4">
    <w:name w:val="No Spacing"/>
    <w:link w:val="a3"/>
    <w:uiPriority w:val="1"/>
    <w:qFormat/>
    <w:rsid w:val="0092268D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922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268D"/>
  </w:style>
  <w:style w:type="paragraph" w:styleId="a4">
    <w:name w:val="No Spacing"/>
    <w:link w:val="a3"/>
    <w:uiPriority w:val="1"/>
    <w:qFormat/>
    <w:rsid w:val="0092268D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92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3909-54D1-4B71-B528-E2D4B772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Н. Ногин</dc:creator>
  <cp:keywords/>
  <dc:description/>
  <cp:lastModifiedBy>Николай Н. Ногин</cp:lastModifiedBy>
  <cp:revision>193</cp:revision>
  <cp:lastPrinted>2020-03-19T06:43:00Z</cp:lastPrinted>
  <dcterms:created xsi:type="dcterms:W3CDTF">2017-10-12T05:41:00Z</dcterms:created>
  <dcterms:modified xsi:type="dcterms:W3CDTF">2020-03-23T13:54:00Z</dcterms:modified>
</cp:coreProperties>
</file>