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ДМИНИСТРАЦИЯ ГОРОДА НОВОЧЕБОКСАРСКА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ЧУВАШСКОЙ РЕСПУБЛИКИ</w:t>
      </w:r>
    </w:p>
    <w:p w:rsidR="003D2ECF" w:rsidRPr="003D2ECF" w:rsidRDefault="003D2ECF" w:rsidP="003D2ECF">
      <w:pPr>
        <w:autoSpaceDE w:val="0"/>
        <w:autoSpaceDN w:val="0"/>
        <w:adjustRightInd w:val="0"/>
        <w:spacing w:after="0" w:line="240" w:lineRule="auto"/>
        <w:jc w:val="both"/>
        <w:outlineLvl w:val="1"/>
        <w:rPr>
          <w:rFonts w:ascii="Arial" w:hAnsi="Arial" w:cs="Arial"/>
          <w:b/>
          <w:bCs/>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ПОСТАНОВЛЕНИЕ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от 13 ноября 2018 г. N 1606</w:t>
      </w:r>
    </w:p>
    <w:p w:rsidR="003D2ECF" w:rsidRPr="003D2ECF" w:rsidRDefault="003D2ECF" w:rsidP="003D2ECF">
      <w:pPr>
        <w:autoSpaceDE w:val="0"/>
        <w:autoSpaceDN w:val="0"/>
        <w:adjustRightInd w:val="0"/>
        <w:spacing w:after="0" w:line="240" w:lineRule="auto"/>
        <w:jc w:val="both"/>
        <w:outlineLvl w:val="1"/>
        <w:rPr>
          <w:rFonts w:ascii="Arial" w:hAnsi="Arial" w:cs="Arial"/>
          <w:b/>
          <w:bCs/>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 МУНИЦИПАЛЬНОЙ ПРОГРАММЕ ГОРОДА НОВОЧЕБОКСАРСКА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(в ред. Постановлений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 xml:space="preserve">от 29.04.2019 </w:t>
            </w:r>
            <w:hyperlink r:id="rId4" w:history="1">
              <w:r w:rsidRPr="003D2ECF">
                <w:rPr>
                  <w:rFonts w:ascii="Arial" w:hAnsi="Arial" w:cs="Arial"/>
                  <w:color w:val="0000FF"/>
                  <w:sz w:val="20"/>
                  <w:szCs w:val="20"/>
                </w:rPr>
                <w:t>N 708</w:t>
              </w:r>
            </w:hyperlink>
            <w:r w:rsidRPr="003D2ECF">
              <w:rPr>
                <w:rFonts w:ascii="Arial" w:hAnsi="Arial" w:cs="Arial"/>
                <w:color w:val="392C69"/>
                <w:sz w:val="20"/>
                <w:szCs w:val="20"/>
              </w:rPr>
              <w:t xml:space="preserve">, от 06.11.2019 </w:t>
            </w:r>
            <w:hyperlink r:id="rId5" w:history="1">
              <w:r w:rsidRPr="003D2ECF">
                <w:rPr>
                  <w:rFonts w:ascii="Arial" w:hAnsi="Arial" w:cs="Arial"/>
                  <w:color w:val="0000FF"/>
                  <w:sz w:val="20"/>
                  <w:szCs w:val="20"/>
                </w:rPr>
                <w:t>N 1659</w:t>
              </w:r>
            </w:hyperlink>
            <w:r w:rsidRPr="003D2ECF">
              <w:rPr>
                <w:rFonts w:ascii="Arial" w:hAnsi="Arial" w:cs="Arial"/>
                <w:color w:val="392C69"/>
                <w:sz w:val="20"/>
                <w:szCs w:val="20"/>
              </w:rPr>
              <w:t>)</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 xml:space="preserve">Руководствуясь </w:t>
      </w:r>
      <w:hyperlink r:id="rId6" w:history="1">
        <w:r w:rsidRPr="003D2ECF">
          <w:rPr>
            <w:rFonts w:ascii="Arial" w:hAnsi="Arial" w:cs="Arial"/>
            <w:color w:val="0000FF"/>
            <w:sz w:val="20"/>
            <w:szCs w:val="20"/>
          </w:rPr>
          <w:t>статьей 43</w:t>
        </w:r>
      </w:hyperlink>
      <w:r w:rsidRPr="003D2ECF">
        <w:rPr>
          <w:rFonts w:ascii="Arial" w:hAnsi="Arial" w:cs="Arial"/>
          <w:sz w:val="20"/>
          <w:szCs w:val="20"/>
        </w:rPr>
        <w:t xml:space="preserve"> Устава города Новочебоксарска Чувашской Республики, постановляю:</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1. Утвердить прилагаемую муниципальную </w:t>
      </w:r>
      <w:hyperlink w:anchor="Par43" w:history="1">
        <w:r w:rsidRPr="003D2ECF">
          <w:rPr>
            <w:rFonts w:ascii="Arial" w:hAnsi="Arial" w:cs="Arial"/>
            <w:color w:val="0000FF"/>
            <w:sz w:val="20"/>
            <w:szCs w:val="20"/>
          </w:rPr>
          <w:t>программу</w:t>
        </w:r>
      </w:hyperlink>
      <w:r w:rsidRPr="003D2ECF">
        <w:rPr>
          <w:rFonts w:ascii="Arial" w:hAnsi="Arial" w:cs="Arial"/>
          <w:sz w:val="20"/>
          <w:szCs w:val="20"/>
        </w:rPr>
        <w:t xml:space="preserve"> города Новочебоксарска "Обеспечение граждан в городе Новочебоксарске доступным и комфортным жильем" (далее - Муниципальная программа).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2. Утвердить ответственным исполнителем Муниципальной программы: администрацию города Новочебоксарска Чувашской Республики.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3. Финансовому отделу администрации города Новочебоксарска Чувашской Республики при формировании проекта бюджета города Новочебоксарска на очередной финансовый год и плановый период предусмотреть бюджетные ассигнования на реализацию Муниципальной 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4. Признать утратившим силу </w:t>
      </w:r>
      <w:hyperlink r:id="rId7" w:history="1">
        <w:r w:rsidRPr="003D2ECF">
          <w:rPr>
            <w:rFonts w:ascii="Arial" w:hAnsi="Arial" w:cs="Arial"/>
            <w:color w:val="0000FF"/>
            <w:sz w:val="20"/>
            <w:szCs w:val="20"/>
          </w:rPr>
          <w:t>постановление</w:t>
        </w:r>
      </w:hyperlink>
      <w:r w:rsidRPr="003D2ECF">
        <w:rPr>
          <w:rFonts w:ascii="Arial" w:hAnsi="Arial" w:cs="Arial"/>
          <w:sz w:val="20"/>
          <w:szCs w:val="20"/>
        </w:rPr>
        <w:t xml:space="preserve"> администрации города Новочебоксарска Чувашской Республики от 10 февраля 2014 года N 36 "Об утверждении муниципальной программы "Развитие жилищного строительства и сферы жилищно-коммунального хозяйства города Новочебоксарска" на 2014 - 2020 годы.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5. Сектору </w:t>
      </w:r>
      <w:proofErr w:type="gramStart"/>
      <w:r w:rsidRPr="003D2ECF">
        <w:rPr>
          <w:rFonts w:ascii="Arial" w:hAnsi="Arial" w:cs="Arial"/>
          <w:sz w:val="20"/>
          <w:szCs w:val="20"/>
        </w:rPr>
        <w:t>пресс-службы администрации города Новочебоксарска Чувашской Республики</w:t>
      </w:r>
      <w:proofErr w:type="gramEnd"/>
      <w:r w:rsidRPr="003D2ECF">
        <w:rPr>
          <w:rFonts w:ascii="Arial" w:hAnsi="Arial" w:cs="Arial"/>
          <w:sz w:val="20"/>
          <w:szCs w:val="20"/>
        </w:rPr>
        <w:t xml:space="preserve"> разместить на официальном сайте города Новочебоксарска настоящее постановление.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6. </w:t>
      </w:r>
      <w:proofErr w:type="gramStart"/>
      <w:r w:rsidRPr="003D2ECF">
        <w:rPr>
          <w:rFonts w:ascii="Arial" w:hAnsi="Arial" w:cs="Arial"/>
          <w:sz w:val="20"/>
          <w:szCs w:val="20"/>
        </w:rPr>
        <w:t>Контроль за</w:t>
      </w:r>
      <w:proofErr w:type="gramEnd"/>
      <w:r w:rsidRPr="003D2ECF">
        <w:rPr>
          <w:rFonts w:ascii="Arial" w:hAnsi="Arial" w:cs="Arial"/>
          <w:sz w:val="20"/>
          <w:szCs w:val="20"/>
        </w:rPr>
        <w:t xml:space="preserve"> исполнением настоящего постановления возложить на заместителя главы администрации по вопросам градостроительства, ЖКХ и инфраструктуры города Новочебоксарска Чувашской Республики.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7. Настоящее постановление вступает в силу с 1 января 2019 года.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Глава администрации</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Чувашской Республики</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О.В.ЧЕПРАСОВА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0"/>
        <w:rPr>
          <w:rFonts w:ascii="Arial" w:hAnsi="Arial" w:cs="Arial"/>
          <w:sz w:val="20"/>
          <w:szCs w:val="20"/>
        </w:rPr>
      </w:pPr>
      <w:r w:rsidRPr="003D2ECF">
        <w:rPr>
          <w:rFonts w:ascii="Arial" w:hAnsi="Arial" w:cs="Arial"/>
          <w:sz w:val="20"/>
          <w:szCs w:val="20"/>
        </w:rPr>
        <w:t>Приложение N 1</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Утвержден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постановлением</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администрации</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Чувашской Республики</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от 13.11.2018 N 1606</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lastRenderedPageBreak/>
              <w:t>(в ред. Постановлений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 xml:space="preserve">от 29.04.2019 </w:t>
            </w:r>
            <w:hyperlink r:id="rId8" w:history="1">
              <w:r w:rsidRPr="003D2ECF">
                <w:rPr>
                  <w:rFonts w:ascii="Arial" w:hAnsi="Arial" w:cs="Arial"/>
                  <w:color w:val="0000FF"/>
                  <w:sz w:val="20"/>
                  <w:szCs w:val="20"/>
                </w:rPr>
                <w:t>N 708</w:t>
              </w:r>
            </w:hyperlink>
            <w:r w:rsidRPr="003D2ECF">
              <w:rPr>
                <w:rFonts w:ascii="Arial" w:hAnsi="Arial" w:cs="Arial"/>
                <w:color w:val="392C69"/>
                <w:sz w:val="20"/>
                <w:szCs w:val="20"/>
              </w:rPr>
              <w:t xml:space="preserve">, от 06.11.2019 </w:t>
            </w:r>
            <w:hyperlink r:id="rId9" w:history="1">
              <w:r w:rsidRPr="003D2ECF">
                <w:rPr>
                  <w:rFonts w:ascii="Arial" w:hAnsi="Arial" w:cs="Arial"/>
                  <w:color w:val="0000FF"/>
                  <w:sz w:val="20"/>
                  <w:szCs w:val="20"/>
                </w:rPr>
                <w:t>N 1659</w:t>
              </w:r>
            </w:hyperlink>
            <w:r w:rsidRPr="003D2ECF">
              <w:rPr>
                <w:rFonts w:ascii="Arial" w:hAnsi="Arial" w:cs="Arial"/>
                <w:color w:val="392C69"/>
                <w:sz w:val="20"/>
                <w:szCs w:val="20"/>
              </w:rPr>
              <w:t>)</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bookmarkStart w:id="0" w:name="Par43"/>
      <w:bookmarkEnd w:id="0"/>
      <w:r w:rsidRPr="003D2ECF">
        <w:rPr>
          <w:rFonts w:ascii="Arial" w:hAnsi="Arial" w:cs="Arial"/>
          <w:b/>
          <w:bCs/>
          <w:sz w:val="20"/>
          <w:szCs w:val="20"/>
        </w:rPr>
        <w:t>ПАСПОРТ</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МУНИЦИПАЛЬНОЙ ПРОГРАММЫ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51"/>
        <w:gridCol w:w="6520"/>
      </w:tblGrid>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Ответственный исполнитель Муниципальный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Администрация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Соисполнители Муниципальной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Отраслевые структурные подразделения администрации города Новочебоксарска, муниципальное бюджетное учреждение "Архитектурно-градостроительное управление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Участники Муниципальной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Отдел опеки и попечительства, отдел бухгалтерского учета, сектор жилищных отношений администрации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Подпрограммы Муниципальной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w:t>
            </w:r>
            <w:hyperlink w:anchor="Par1257" w:history="1">
              <w:r w:rsidRPr="003D2ECF">
                <w:rPr>
                  <w:rFonts w:ascii="Arial" w:hAnsi="Arial" w:cs="Arial"/>
                  <w:color w:val="0000FF"/>
                  <w:sz w:val="20"/>
                  <w:szCs w:val="20"/>
                </w:rPr>
                <w:t>Муниципальная поддержка</w:t>
              </w:r>
            </w:hyperlink>
            <w:r w:rsidRPr="003D2ECF">
              <w:rPr>
                <w:rFonts w:ascii="Arial" w:hAnsi="Arial" w:cs="Arial"/>
                <w:sz w:val="20"/>
                <w:szCs w:val="20"/>
              </w:rPr>
              <w:t xml:space="preserve"> строительства жилья";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w:t>
            </w:r>
            <w:hyperlink w:anchor="Par2557" w:history="1">
              <w:r w:rsidRPr="003D2ECF">
                <w:rPr>
                  <w:rFonts w:ascii="Arial" w:hAnsi="Arial" w:cs="Arial"/>
                  <w:color w:val="0000FF"/>
                  <w:sz w:val="20"/>
                  <w:szCs w:val="20"/>
                </w:rPr>
                <w:t>Обеспечение жилыми помещениями</w:t>
              </w:r>
            </w:hyperlink>
            <w:r w:rsidRPr="003D2ECF">
              <w:rPr>
                <w:rFonts w:ascii="Arial" w:hAnsi="Arial" w:cs="Arial"/>
                <w:sz w:val="20"/>
                <w:szCs w:val="20"/>
              </w:rPr>
              <w:t xml:space="preserve"> детей-сирот и детей, оставшихся без попечения родителей, лиц из числа детей-сирот и детей, оставшихся без попечения родителей"</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Цели Муниципальной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поддержка молодых семей в решении жилищных проблем, признанных в установленном законом порядке нуждающимися в улучшении жилищных условий;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 муниципальная поддержка в решении жилищной проблемы многодетных семей, имеющих пять и более несовершеннолетних детей, проживающих на территории города Новочебоксарска, признанных в установленном </w:t>
            </w:r>
            <w:proofErr w:type="gramStart"/>
            <w:r w:rsidRPr="003D2ECF">
              <w:rPr>
                <w:rFonts w:ascii="Arial" w:hAnsi="Arial" w:cs="Arial"/>
                <w:sz w:val="20"/>
                <w:szCs w:val="20"/>
              </w:rPr>
              <w:t>порядке</w:t>
            </w:r>
            <w:proofErr w:type="gramEnd"/>
            <w:r w:rsidRPr="003D2ECF">
              <w:rPr>
                <w:rFonts w:ascii="Arial" w:hAnsi="Arial" w:cs="Arial"/>
                <w:sz w:val="20"/>
                <w:szCs w:val="20"/>
              </w:rPr>
              <w:t xml:space="preserve"> нуждающимися в улучшении жилищных условий;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поддержка решения жилищной проблемы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городе Новочебоксарске</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Задачи Муниципальной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предоставление многодетным семьям, имеющим пять и более несовершеннолетних детей, жилых помещений на условиях договоров социального найма;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уменьшение основной очереди нуждающихся в улучшении жилищных условий;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снижение социальной напряженности среди многодетных семей, имеющих 5 и более несовершеннолетних детей, проживающих в городе Новочебоксарске;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 предоставление молодым семьям - участникам основного мероприятия социальных выплат на приобретение жилья </w:t>
            </w:r>
            <w:proofErr w:type="spellStart"/>
            <w:r w:rsidRPr="003D2ECF">
              <w:rPr>
                <w:rFonts w:ascii="Arial" w:hAnsi="Arial" w:cs="Arial"/>
                <w:sz w:val="20"/>
                <w:szCs w:val="20"/>
              </w:rPr>
              <w:t>экономкласса</w:t>
            </w:r>
            <w:proofErr w:type="spellEnd"/>
            <w:r w:rsidRPr="003D2ECF">
              <w:rPr>
                <w:rFonts w:ascii="Arial" w:hAnsi="Arial" w:cs="Arial"/>
                <w:sz w:val="20"/>
                <w:szCs w:val="20"/>
              </w:rPr>
              <w:t xml:space="preserve"> или строительство индивидуального жилого дома </w:t>
            </w:r>
            <w:proofErr w:type="spellStart"/>
            <w:r w:rsidRPr="003D2ECF">
              <w:rPr>
                <w:rFonts w:ascii="Arial" w:hAnsi="Arial" w:cs="Arial"/>
                <w:sz w:val="20"/>
                <w:szCs w:val="20"/>
              </w:rPr>
              <w:t>экономкласса</w:t>
            </w:r>
            <w:proofErr w:type="spellEnd"/>
            <w:r w:rsidRPr="003D2ECF">
              <w:rPr>
                <w:rFonts w:ascii="Arial" w:hAnsi="Arial" w:cs="Arial"/>
                <w:sz w:val="20"/>
                <w:szCs w:val="20"/>
              </w:rPr>
              <w:t>; создание условий для привлечения молодыми семьями собственных средств, дополнительных финансовых сре</w:t>
            </w:r>
            <w:proofErr w:type="gramStart"/>
            <w:r w:rsidRPr="003D2ECF">
              <w:rPr>
                <w:rFonts w:ascii="Arial" w:hAnsi="Arial" w:cs="Arial"/>
                <w:sz w:val="20"/>
                <w:szCs w:val="20"/>
              </w:rPr>
              <w:t>дств кр</w:t>
            </w:r>
            <w:proofErr w:type="gramEnd"/>
            <w:r w:rsidRPr="003D2ECF">
              <w:rPr>
                <w:rFonts w:ascii="Arial" w:hAnsi="Arial" w:cs="Arial"/>
                <w:sz w:val="20"/>
                <w:szCs w:val="20"/>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lastRenderedPageBreak/>
              <w:t>- 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w:t>
            </w:r>
            <w:proofErr w:type="gramEnd"/>
            <w:r w:rsidRPr="003D2ECF">
              <w:rPr>
                <w:rFonts w:ascii="Arial" w:hAnsi="Arial" w:cs="Arial"/>
                <w:sz w:val="20"/>
                <w:szCs w:val="20"/>
              </w:rPr>
              <w:t xml:space="preserve"> </w:t>
            </w:r>
            <w:proofErr w:type="gramStart"/>
            <w:r w:rsidRPr="003D2ECF">
              <w:rPr>
                <w:rFonts w:ascii="Arial" w:hAnsi="Arial" w:cs="Arial"/>
                <w:sz w:val="20"/>
                <w:szCs w:val="20"/>
              </w:rPr>
              <w:t>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Целевые индикаторы и показатели Муниципальной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 количество договоров социального найма жилых помещений, объем средств, направленных на приобретение (строительство) жилых помещений для многодетных семей, имеющих 5 и более несовершеннолетних детей, площадь приобретаемого жилья;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бюджета Чувашской Республики, бюджета города Новочебоксарска;</w:t>
            </w:r>
            <w:proofErr w:type="gramEnd"/>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к 2036 году будут достигнуты следующие целевые индикаторы и показатели:</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- 6 человек ежегодно;</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- 2 жилых помещения;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на 5 процентов ежегодно</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Срок реализации Муниципальной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2019 - 2035 годы,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I этап - 2019 - 2025 годы,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II этап - 2026 - 2035 годы;</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Объем финансирования Муниципальной программы с разбивкой </w:t>
            </w:r>
            <w:r w:rsidRPr="003D2ECF">
              <w:rPr>
                <w:rFonts w:ascii="Arial" w:hAnsi="Arial" w:cs="Arial"/>
                <w:sz w:val="20"/>
                <w:szCs w:val="20"/>
              </w:rPr>
              <w:lastRenderedPageBreak/>
              <w:t>по годам ее реализации</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прогнозируемый объем финансирования подпрограмм Муниципальной программы составляет 497983,74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в 2019 году - 62508,1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- 23346,9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- 24946,9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- 28273,31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- 26980,11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- 28681,71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- 27150,21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- 140991,95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- 135104,55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из них средства: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федерального бюджета - 144459,2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- 37858,2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- 5278,4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- 5278,4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- 6860,3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- 6860,3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- 6860,3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- 6860,3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- 34301,5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- 34301,5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республиканского бюджета Чувашской Республики - 262151,54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- 19196,9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- 12798,5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- 12798,5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- 16143,01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- 14849,81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- 16551,41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- 15019,91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- 80340,45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- 74453,05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бюджета города Новочебоксарска - 91373,0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- 5453,0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- 6870,0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- 26350,0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- 26350,0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Объемы финансирования Муниципальной программы подлежат уточнению при формировании бюджета города Новочебоксарска на очередной финансовый год и плановый период</w:t>
            </w:r>
          </w:p>
        </w:tc>
      </w:tr>
      <w:tr w:rsidR="003D2ECF" w:rsidRPr="003D2ECF">
        <w:tc>
          <w:tcPr>
            <w:tcW w:w="9071" w:type="dxa"/>
            <w:gridSpan w:val="2"/>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(позиция в ред. </w:t>
            </w:r>
            <w:hyperlink r:id="rId10"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Ожидаемые результаты реализации Муниципальной 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реализация Муниципальной программы позволит обеспечить:</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снижение количества многодетных семей, имеющих пять и более детей, состоящих на учете на улучшение жилищных условий в городе Новочебоксарске;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улучшение семейных отношений и снижение уровня социальной напряженности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улучшение демографической ситуации в стране;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обеспечение жильем 30 молодых семей ежегодно;</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 проведение ремонта жилых помещений, собственниками которых </w:t>
            </w:r>
            <w:r w:rsidRPr="003D2ECF">
              <w:rPr>
                <w:rFonts w:ascii="Arial" w:hAnsi="Arial" w:cs="Arial"/>
                <w:sz w:val="20"/>
                <w:szCs w:val="20"/>
              </w:rPr>
              <w:lastRenderedPageBreak/>
              <w:t>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 ХАРАКТЕРИСТИКА СФЕРЫ РЕАЛИЗАЦИИ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ОПИСАНИЕ ОСНОВНЫХ ПРОБЛЕМ В УКАЗАННОЙ СФЕРЕ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И ПРОГНОЗ ЕЕ РАЗВИТИЯ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Город Новочебоксарск - самый молодой город Чувашии. Население города составляет 126 819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По состоянию на 01.10.2018 число семей, признанных нуждающимися в улучшении жилищных и состоящих в списке очередности в администрации города Новочебоксарска, составляет 12 521 семей (около 30% общего числа домохозяйств).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государственной </w:t>
      </w:r>
      <w:hyperlink r:id="rId11" w:history="1">
        <w:r w:rsidRPr="003D2ECF">
          <w:rPr>
            <w:rFonts w:ascii="Arial" w:hAnsi="Arial" w:cs="Arial"/>
            <w:color w:val="0000FF"/>
            <w:sz w:val="20"/>
            <w:szCs w:val="20"/>
          </w:rPr>
          <w:t>программы</w:t>
        </w:r>
      </w:hyperlink>
      <w:r w:rsidRPr="003D2ECF">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На 1 октября 2018 года численность </w:t>
      </w:r>
      <w:proofErr w:type="gramStart"/>
      <w:r w:rsidRPr="003D2ECF">
        <w:rPr>
          <w:rFonts w:ascii="Arial" w:hAnsi="Arial" w:cs="Arial"/>
          <w:sz w:val="20"/>
          <w:szCs w:val="20"/>
        </w:rPr>
        <w:t>молодых семей, нуждающихся в улучшении жилищных условий составляет</w:t>
      </w:r>
      <w:proofErr w:type="gramEnd"/>
      <w:r w:rsidRPr="003D2ECF">
        <w:rPr>
          <w:rFonts w:ascii="Arial" w:hAnsi="Arial" w:cs="Arial"/>
          <w:sz w:val="20"/>
          <w:szCs w:val="20"/>
        </w:rPr>
        <w:t xml:space="preserve"> 597 семьи. Острота проблемы определяется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w:t>
      </w:r>
      <w:proofErr w:type="gramStart"/>
      <w:r w:rsidRPr="003D2ECF">
        <w:rPr>
          <w:rFonts w:ascii="Arial" w:hAnsi="Arial" w:cs="Arial"/>
          <w:sz w:val="20"/>
          <w:szCs w:val="20"/>
        </w:rPr>
        <w:t>значит</w:t>
      </w:r>
      <w:proofErr w:type="gramEnd"/>
      <w:r w:rsidRPr="003D2ECF">
        <w:rPr>
          <w:rFonts w:ascii="Arial" w:hAnsi="Arial" w:cs="Arial"/>
          <w:sz w:val="20"/>
          <w:szCs w:val="20"/>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Однако эта категория населения имеет хорошие перспективы роста заработной платы по мере роста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города Новочебоксарска сформировать экономически активные слои населения.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Задачи обеспечения жильем нуждающихся граждан будут решаться в рамках мероприятий настоящей 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На 01.10.2018 в муниципальном образовании - город Новочебоксарск состоят на учете в качестве нуждающихся в жилых помещениях 22 многодетные семьи, имеющие в своем составе 5-х и более несовершеннолетних детей. </w:t>
      </w:r>
      <w:proofErr w:type="gramStart"/>
      <w:r w:rsidRPr="003D2ECF">
        <w:rPr>
          <w:rFonts w:ascii="Arial" w:hAnsi="Arial" w:cs="Arial"/>
          <w:sz w:val="20"/>
          <w:szCs w:val="20"/>
        </w:rPr>
        <w:t>На момент разработки данной Программы, нормативные правовые акты федерального уровня не предусматривают внеочередного порядка предоставления жилых помещений многодетным семьям, нуждающимся в улучшении жилищных условий, а при сложившейся интенсивности продвижения очереди они практически лишены шанса на получение жилого помещения в ближайшие 5 лет.</w:t>
      </w:r>
      <w:proofErr w:type="gramEnd"/>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На 01.10.2018 в качестве нуждающихся в предоставлении жилых помещений состоят дети-сироты и дети, оставшиеся без попечения родителей и лиц из их числа - 101, в том числе 29 в возрасте от 14 лет до 17 лет, 72 - у которых возникло, но не реализовано право.</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С начала 2018 года </w:t>
      </w:r>
      <w:proofErr w:type="spellStart"/>
      <w:r w:rsidRPr="003D2ECF">
        <w:rPr>
          <w:rFonts w:ascii="Arial" w:hAnsi="Arial" w:cs="Arial"/>
          <w:sz w:val="20"/>
          <w:szCs w:val="20"/>
        </w:rPr>
        <w:t>Новочебоксарским</w:t>
      </w:r>
      <w:proofErr w:type="spellEnd"/>
      <w:r w:rsidRPr="003D2ECF">
        <w:rPr>
          <w:rFonts w:ascii="Arial" w:hAnsi="Arial" w:cs="Arial"/>
          <w:sz w:val="20"/>
          <w:szCs w:val="20"/>
        </w:rPr>
        <w:t xml:space="preserve"> городским судом было вынесено 7 решений, которые обязали администрацию города за счет субвенций, перечисленных Министерством строительства, архитектуры и </w:t>
      </w:r>
      <w:r w:rsidRPr="003D2ECF">
        <w:rPr>
          <w:rFonts w:ascii="Arial" w:hAnsi="Arial" w:cs="Arial"/>
          <w:sz w:val="20"/>
          <w:szCs w:val="20"/>
        </w:rPr>
        <w:lastRenderedPageBreak/>
        <w:t>жилищно-коммунального хозяйства Чувашской Республики, предоставить сиротам вне очереди жилые помещения по договору найма специализированного жилого помещения, не ниже установленных социальных норм.</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Количество детей-сирот, по отношению к которым возникают государственные обязательства по обеспечению жилыми помещениями, увеличивается.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Для кардинального изменения ситуации с обеспечением жильем граждан необходимо задействовать различные механизмы формирования фонда муниципального жилья.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Целевое финансирование для решения указанных проблем является своевременным и актуальным для города, поскольку позволит сократить сроки ожидания получения жилья, уменьшить количество граждан, нуждающихся в жилых помещениях.</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II. ПРИОРИТЕТЫ, ЦЕЛИ И ЗАДАЧИ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ИНДИКАТОРЫ ДОСТИЖЕНИЯ ЦЕЛЕЙ И ЗАДАЧ,</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СРОК РЕАЛИЗАЦИИ 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proofErr w:type="gramStart"/>
      <w:r w:rsidRPr="003D2ECF">
        <w:rPr>
          <w:rFonts w:ascii="Arial" w:hAnsi="Arial" w:cs="Arial"/>
          <w:sz w:val="20"/>
          <w:szCs w:val="20"/>
        </w:rPr>
        <w:t>Приоритетом государственной политики в сфере реализации Программы является повышение эффективности деятельности администрации города Новочебоксарска по обеспечению жилыми помещениями многодетных семей, имеющих пять и более несовершеннолетних детей, детей-сирот и детей, оставшихся без попечения родителей, лиц из числа детей-сирот и детей, оставшихся без попечения родителей, включенных в список администрации города Новочебоксарска и которые подлежат обеспечению жилыми помещениями по договорам социального найма и</w:t>
      </w:r>
      <w:proofErr w:type="gramEnd"/>
      <w:r w:rsidRPr="003D2ECF">
        <w:rPr>
          <w:rFonts w:ascii="Arial" w:hAnsi="Arial" w:cs="Arial"/>
          <w:sz w:val="20"/>
          <w:szCs w:val="20"/>
        </w:rPr>
        <w:t xml:space="preserve"> по договорам найма специализированных жилых помещений (далее - список), и молодых семей.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Целями Программы являются: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поддержка молодых семей в решении жилищных проблем, признанных в установленном законом порядке нуждающимися в улучшении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поддержка в решении жилищной проблемы многодетных семей, имеющих пять и более несовершеннолетних детей, проживающих на территории города Новочебоксарска, признанных в установленном </w:t>
      </w:r>
      <w:proofErr w:type="gramStart"/>
      <w:r w:rsidRPr="003D2ECF">
        <w:rPr>
          <w:rFonts w:ascii="Arial" w:hAnsi="Arial" w:cs="Arial"/>
          <w:sz w:val="20"/>
          <w:szCs w:val="20"/>
        </w:rPr>
        <w:t>порядке</w:t>
      </w:r>
      <w:proofErr w:type="gramEnd"/>
      <w:r w:rsidRPr="003D2ECF">
        <w:rPr>
          <w:rFonts w:ascii="Arial" w:hAnsi="Arial" w:cs="Arial"/>
          <w:sz w:val="20"/>
          <w:szCs w:val="20"/>
        </w:rPr>
        <w:t xml:space="preserve"> нуждающимися в улучшении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государственная поддержка решения жилищной проблемы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обеспечение дополнительных гарантий права на жилое помещение детям-сиротам и детям, оставшимся без попечения родителей, лицам из числа детей-сирот и детей, оставшихся без попечения родителей.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Достижение указанной цели должно осуществляться путем усиления муниципальной поддержки многодетных семей, имеющих пять и более детей, молодых семей и детей-сирот. Для достижения данной цели в реализации мероприятий Программы будут принимать участие отделы и управления администрации города Новочебоксарска.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Возможностью проверки достижения цели будет являться заключение договоров социального найма и фактическое вселение в жилые помещения многодетных семей, имеющих 5 и более несовершеннолетних детей, предоставление молодым семьям социальной выплаты на приобретение жилого помещения или строительство индивидуального жилого дома, заключение договоров найма специализированного жилищного фонда и фактическое вселение их в жилые помещения специализированного жилищного фонда, а также снятие их с очереди</w:t>
      </w:r>
      <w:proofErr w:type="gramEnd"/>
      <w:r w:rsidRPr="003D2ECF">
        <w:rPr>
          <w:rFonts w:ascii="Arial" w:hAnsi="Arial" w:cs="Arial"/>
          <w:sz w:val="20"/>
          <w:szCs w:val="20"/>
        </w:rPr>
        <w:t xml:space="preserve"> на улучшение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Ход реализации Программы позволят оценить такие показатели, как количество договоров социального найма жилых помещений, объем средств, направленных на приобретение (строительство) жилых помещений для многодетных семей, имеющих 5 и более несовершеннолетних детей, количество многодетных семей, имеющих 5 и более несовершеннолетних детей, молодых семей, договоров найма специализированного жилищного фонда, и снятых их с очереди на улучшение жилищных условий.</w:t>
      </w:r>
      <w:proofErr w:type="gramEnd"/>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Данная Программа будет реализовываться в течение 2019 - 2035 годов. Исполнение Программы включает в себя этапы по нормативно-правовому и методологическому обеспечению улучшения жилищных условий многодетным семьям, имеющим пять и более детей, молодых семей, детей - сирот, по организационному обеспечению реализации программы, по организации практической деятельности по улучшению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Планируется, что в результате реализации настоящей Программы будут обеспечены жилыми помещениями по договорам социального найма не менее 15 многодетных семей, имеющих 5 и более несовершеннолетних детей и ежегодно: по 30 молодых семей и 6 детей-сирот и детей, оставшихся без попечения родителей, лиц из числа детей-сирот и детей, оставшихся без попечения родителей.</w:t>
      </w:r>
      <w:proofErr w:type="gramEnd"/>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Реализация данной Программы позволит улучшить жилищные условия многодетных семей, имеющих пять и более несовершеннолетних детей, молодых семей, и детей-сирот и детей, оставшихся без попечения родителей, лиц из числа детей-сирот и детей, оставшихся без попечения родителей, состоящих на учете в качестве нуждающихся в улучшении жилищных условий в городе Новочебоксарске, а также улучшить семейные отношения и снизить уровень социальной напряженности в городе.</w:t>
      </w:r>
      <w:proofErr w:type="gramEnd"/>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III. 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ОСНОВНЫХ МЕРОПРИЯТИЙ 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Система программных мероприятий включает нормативно-правовое и методологическое обеспечение 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Система программных мероприятий по </w:t>
      </w:r>
      <w:hyperlink w:anchor="Par1257" w:history="1">
        <w:r w:rsidRPr="003D2ECF">
          <w:rPr>
            <w:rFonts w:ascii="Arial" w:hAnsi="Arial" w:cs="Arial"/>
            <w:color w:val="0000FF"/>
            <w:sz w:val="20"/>
            <w:szCs w:val="20"/>
          </w:rPr>
          <w:t>подпрограмме</w:t>
        </w:r>
      </w:hyperlink>
      <w:r w:rsidRPr="003D2ECF">
        <w:rPr>
          <w:rFonts w:ascii="Arial" w:hAnsi="Arial" w:cs="Arial"/>
          <w:sz w:val="20"/>
          <w:szCs w:val="20"/>
        </w:rPr>
        <w:t xml:space="preserve"> "Муниципальная поддержка строительства жилья" подразделяется на мероприятия по двум основным направлениям:</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1. Нормативно-правовое и методологическое обеспечение улучшения жилищных условий многодетным семьям, имеющим пять и более несовершеннолетних детей;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2. Организационное обеспечение реализации программы, включая практическую деятельность по улучшению жилищных условий многодетным семьям, имеющим пять и более детей.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Организационные мероприятия на муниципальном уровне предусматривают: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формирование очереди многодетных семей, имеющих пять и более несовершеннолетних детей, признанных в установленном </w:t>
      </w:r>
      <w:proofErr w:type="gramStart"/>
      <w:r w:rsidRPr="003D2ECF">
        <w:rPr>
          <w:rFonts w:ascii="Arial" w:hAnsi="Arial" w:cs="Arial"/>
          <w:sz w:val="20"/>
          <w:szCs w:val="20"/>
        </w:rPr>
        <w:t>порядке</w:t>
      </w:r>
      <w:proofErr w:type="gramEnd"/>
      <w:r w:rsidRPr="003D2ECF">
        <w:rPr>
          <w:rFonts w:ascii="Arial" w:hAnsi="Arial" w:cs="Arial"/>
          <w:sz w:val="20"/>
          <w:szCs w:val="20"/>
        </w:rPr>
        <w:t xml:space="preserve"> нуждающимися в улучшении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определение ежегодного объема средств, выделяемых из республиканского бюджета на реализацию мероприятий подпрограммы;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проведение процедур по приобретению жилых помещений или отбора подрядчиков для строительства жилых помещений многодетным семьям, имеющим пять и более несовершеннолетних детей;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w:t>
      </w:r>
      <w:proofErr w:type="gramStart"/>
      <w:r w:rsidRPr="003D2ECF">
        <w:rPr>
          <w:rFonts w:ascii="Arial" w:hAnsi="Arial" w:cs="Arial"/>
          <w:sz w:val="20"/>
          <w:szCs w:val="20"/>
        </w:rPr>
        <w:t>контроль за</w:t>
      </w:r>
      <w:proofErr w:type="gramEnd"/>
      <w:r w:rsidRPr="003D2ECF">
        <w:rPr>
          <w:rFonts w:ascii="Arial" w:hAnsi="Arial" w:cs="Arial"/>
          <w:sz w:val="20"/>
          <w:szCs w:val="20"/>
        </w:rPr>
        <w:t xml:space="preserve"> ходом строительства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предоставление необходимой отчетности: о выполненных работах по соответствующим мероприятиям подпрограммы; о </w:t>
      </w:r>
      <w:proofErr w:type="gramStart"/>
      <w:r w:rsidRPr="003D2ECF">
        <w:rPr>
          <w:rFonts w:ascii="Arial" w:hAnsi="Arial" w:cs="Arial"/>
          <w:sz w:val="20"/>
          <w:szCs w:val="20"/>
        </w:rPr>
        <w:t>долевом</w:t>
      </w:r>
      <w:proofErr w:type="gramEnd"/>
      <w:r w:rsidRPr="003D2ECF">
        <w:rPr>
          <w:rFonts w:ascii="Arial" w:hAnsi="Arial" w:cs="Arial"/>
          <w:sz w:val="20"/>
          <w:szCs w:val="20"/>
        </w:rPr>
        <w:t xml:space="preserve"> </w:t>
      </w:r>
      <w:proofErr w:type="spellStart"/>
      <w:r w:rsidRPr="003D2ECF">
        <w:rPr>
          <w:rFonts w:ascii="Arial" w:hAnsi="Arial" w:cs="Arial"/>
          <w:sz w:val="20"/>
          <w:szCs w:val="20"/>
        </w:rPr>
        <w:t>софинансировании</w:t>
      </w:r>
      <w:proofErr w:type="spellEnd"/>
      <w:r w:rsidRPr="003D2ECF">
        <w:rPr>
          <w:rFonts w:ascii="Arial" w:hAnsi="Arial" w:cs="Arial"/>
          <w:sz w:val="20"/>
          <w:szCs w:val="20"/>
        </w:rPr>
        <w:t xml:space="preserve"> за счет местного бюджета, с приложением платежных документов, подтверждающих долевое </w:t>
      </w:r>
      <w:proofErr w:type="spellStart"/>
      <w:r w:rsidRPr="003D2ECF">
        <w:rPr>
          <w:rFonts w:ascii="Arial" w:hAnsi="Arial" w:cs="Arial"/>
          <w:sz w:val="20"/>
          <w:szCs w:val="20"/>
        </w:rPr>
        <w:t>софинансирование</w:t>
      </w:r>
      <w:proofErr w:type="spellEnd"/>
      <w:r w:rsidRPr="003D2ECF">
        <w:rPr>
          <w:rFonts w:ascii="Arial" w:hAnsi="Arial" w:cs="Arial"/>
          <w:sz w:val="20"/>
          <w:szCs w:val="20"/>
        </w:rPr>
        <w:t xml:space="preserve"> за счет местного бюджета;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заключение договоров социального найма жилых помещений с многодетными семьями, имеющих пять и более детей.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Основными мероприятиями по финансовому обеспечению реализации подпрограммы являются разработка финансовых и </w:t>
      </w:r>
      <w:proofErr w:type="gramStart"/>
      <w:r w:rsidRPr="003D2ECF">
        <w:rPr>
          <w:rFonts w:ascii="Arial" w:hAnsi="Arial" w:cs="Arial"/>
          <w:sz w:val="20"/>
          <w:szCs w:val="20"/>
        </w:rPr>
        <w:t>экономических механизмов</w:t>
      </w:r>
      <w:proofErr w:type="gramEnd"/>
      <w:r w:rsidRPr="003D2ECF">
        <w:rPr>
          <w:rFonts w:ascii="Arial" w:hAnsi="Arial" w:cs="Arial"/>
          <w:sz w:val="20"/>
          <w:szCs w:val="20"/>
        </w:rPr>
        <w:t xml:space="preserve"> оказания государственной поддержки молодым семьям в улучшении жилищных условий и подготовка технико-экономических обоснований и расходов при разработке проектов бюджета города Новочебоксарска на соответствующий год. Организационные мероприятия на муниципальном уровне предусматривают: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признание молодых семей нуждающихся в улучшении жилищных условий в порядке, установленном законодательством Российской Федерации;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 формирование списков молодых семей для участия в Подпрограмме;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определение ежегодного объема средств, выделяемых из местного бюджета на реализацию мероприятий Подпрограммы;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в том числе субсидий из бюджета Чувашской Республики и федерального бюджета.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Достижение цели и решение задач </w:t>
      </w:r>
      <w:hyperlink w:anchor="Par2557" w:history="1">
        <w:r w:rsidRPr="003D2ECF">
          <w:rPr>
            <w:rFonts w:ascii="Arial" w:hAnsi="Arial" w:cs="Arial"/>
            <w:color w:val="0000FF"/>
            <w:sz w:val="20"/>
            <w:szCs w:val="20"/>
          </w:rPr>
          <w:t>подпрограммы</w:t>
        </w:r>
      </w:hyperlink>
      <w:r w:rsidRPr="003D2ECF">
        <w:rPr>
          <w:rFonts w:ascii="Arial" w:hAnsi="Arial" w:cs="Arial"/>
          <w:sz w:val="20"/>
          <w:szCs w:val="20"/>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осуществляются путем выполнения основных мероприятий подпрограммы: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В рамках выполнения данного основного мероприятия предполагается использовать в полном объеме предоставленные из республиканского бюджета бюджету города Новочебоксарска субвенции на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а также на приведение жилых помещений, собственниками которых являются дети-сироты и дети, оставшиеся без попечения родителей, а также лица</w:t>
      </w:r>
      <w:proofErr w:type="gramEnd"/>
      <w:r w:rsidRPr="003D2ECF">
        <w:rPr>
          <w:rFonts w:ascii="Arial" w:hAnsi="Arial" w:cs="Arial"/>
          <w:sz w:val="20"/>
          <w:szCs w:val="20"/>
        </w:rPr>
        <w:t xml:space="preserve"> из числа детей-сирот и детей, оставшихся без попечения родителей, в возрасте от 14 до 23 лет, в пригодное для проживания состояние, отвечающее установленным санитарным и техническим правилам и нормам, иным требованиям законодательства.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Основное мероприятие 2.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рамках выполнения данного основного мероприятия предполагается включение детей-сирот и детей, оставшихся без попечения родителей, лиц из числа детей-сирот и детей, оставшихся без попечения родителей,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IV. 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МЕР ПРАВОВОГО РЕГУЛИРОВАНИЯ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Основные меры правового регулирования, направленные на достижение цели и конечных результатов Программы, с обоснованием основных положений и сроков принятия необходимых нормативных правовых актов города Новочебоксарска является: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 xml:space="preserve">Указы Президента Российской Федерации от 7 мая 2012 г. </w:t>
      </w:r>
      <w:hyperlink r:id="rId12" w:history="1">
        <w:r w:rsidRPr="003D2ECF">
          <w:rPr>
            <w:rFonts w:ascii="Arial" w:hAnsi="Arial" w:cs="Arial"/>
            <w:color w:val="0000FF"/>
            <w:sz w:val="20"/>
            <w:szCs w:val="20"/>
          </w:rPr>
          <w:t>N 600</w:t>
        </w:r>
      </w:hyperlink>
      <w:r w:rsidRPr="003D2ECF">
        <w:rPr>
          <w:rFonts w:ascii="Arial" w:hAnsi="Arial" w:cs="Arial"/>
          <w:sz w:val="20"/>
          <w:szCs w:val="20"/>
        </w:rP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13" w:history="1">
        <w:r w:rsidRPr="003D2ECF">
          <w:rPr>
            <w:rFonts w:ascii="Arial" w:hAnsi="Arial" w:cs="Arial"/>
            <w:color w:val="0000FF"/>
            <w:sz w:val="20"/>
            <w:szCs w:val="20"/>
          </w:rPr>
          <w:t>N 204</w:t>
        </w:r>
      </w:hyperlink>
      <w:r w:rsidRPr="003D2ECF">
        <w:rPr>
          <w:rFonts w:ascii="Arial" w:hAnsi="Arial" w:cs="Arial"/>
          <w:sz w:val="20"/>
          <w:szCs w:val="20"/>
        </w:rPr>
        <w:t xml:space="preserve"> "О национальных целях и стратегических задачах развития Российской Федерации на период до 2024 года", </w:t>
      </w:r>
      <w:hyperlink r:id="rId14" w:history="1">
        <w:r w:rsidRPr="003D2ECF">
          <w:rPr>
            <w:rFonts w:ascii="Arial" w:hAnsi="Arial" w:cs="Arial"/>
            <w:color w:val="0000FF"/>
            <w:sz w:val="20"/>
            <w:szCs w:val="20"/>
          </w:rPr>
          <w:t>Постановление</w:t>
        </w:r>
      </w:hyperlink>
      <w:r w:rsidRPr="003D2ECF">
        <w:rPr>
          <w:rFonts w:ascii="Arial" w:hAnsi="Arial" w:cs="Arial"/>
          <w:sz w:val="20"/>
          <w:szCs w:val="20"/>
        </w:rPr>
        <w:t xml:space="preserve"> Правительства Российской Федерации от 17 декабря 2010 года N 1050</w:t>
      </w:r>
      <w:proofErr w:type="gramEnd"/>
      <w:r w:rsidRPr="003D2ECF">
        <w:rPr>
          <w:rFonts w:ascii="Arial" w:hAnsi="Arial" w:cs="Arial"/>
          <w:sz w:val="20"/>
          <w:szCs w:val="20"/>
        </w:rPr>
        <w:t xml:space="preserve"> "</w:t>
      </w:r>
      <w:proofErr w:type="gramStart"/>
      <w:r w:rsidRPr="003D2ECF">
        <w:rPr>
          <w:rFonts w:ascii="Arial" w:hAnsi="Arial" w:cs="Arial"/>
          <w:sz w:val="20"/>
          <w:szCs w:val="20"/>
        </w:rPr>
        <w:t xml:space="preserve">О реализации отдельных мероприятий государственной программы Российской Федерации "Обеспечение доступным и комфортным жильем коммунальными услугами граждан Российской Федерации", Жилищный </w:t>
      </w:r>
      <w:hyperlink r:id="rId15" w:history="1">
        <w:r w:rsidRPr="003D2ECF">
          <w:rPr>
            <w:rFonts w:ascii="Arial" w:hAnsi="Arial" w:cs="Arial"/>
            <w:color w:val="0000FF"/>
            <w:sz w:val="20"/>
            <w:szCs w:val="20"/>
          </w:rPr>
          <w:t>кодекс</w:t>
        </w:r>
      </w:hyperlink>
      <w:r w:rsidRPr="003D2ECF">
        <w:rPr>
          <w:rFonts w:ascii="Arial" w:hAnsi="Arial" w:cs="Arial"/>
          <w:sz w:val="20"/>
          <w:szCs w:val="20"/>
        </w:rPr>
        <w:t xml:space="preserve"> Российской Федерации, </w:t>
      </w:r>
      <w:hyperlink r:id="rId16" w:history="1">
        <w:r w:rsidRPr="003D2ECF">
          <w:rPr>
            <w:rFonts w:ascii="Arial" w:hAnsi="Arial" w:cs="Arial"/>
            <w:color w:val="0000FF"/>
            <w:sz w:val="20"/>
            <w:szCs w:val="20"/>
          </w:rPr>
          <w:t>Закон</w:t>
        </w:r>
      </w:hyperlink>
      <w:r w:rsidRPr="003D2ECF">
        <w:rPr>
          <w:rFonts w:ascii="Arial" w:hAnsi="Arial" w:cs="Arial"/>
          <w:sz w:val="20"/>
          <w:szCs w:val="20"/>
        </w:rPr>
        <w:t xml:space="preserve"> Чувашской Республики от 17 октября 2005 года N 42 "О регулировании жилищных отношений", </w:t>
      </w:r>
      <w:hyperlink r:id="rId17" w:history="1">
        <w:r w:rsidRPr="003D2ECF">
          <w:rPr>
            <w:rFonts w:ascii="Arial" w:hAnsi="Arial" w:cs="Arial"/>
            <w:color w:val="0000FF"/>
            <w:sz w:val="20"/>
            <w:szCs w:val="20"/>
          </w:rPr>
          <w:t>Закон</w:t>
        </w:r>
      </w:hyperlink>
      <w:r w:rsidRPr="003D2ECF">
        <w:rPr>
          <w:rFonts w:ascii="Arial" w:hAnsi="Arial" w:cs="Arial"/>
          <w:sz w:val="20"/>
          <w:szCs w:val="20"/>
        </w:rPr>
        <w:t xml:space="preserve"> Чувашской Республики от 24 ноября 2004 г. N 48 "О социальной поддержке детей в Чувашской Республике", </w:t>
      </w:r>
      <w:hyperlink r:id="rId18" w:history="1">
        <w:r w:rsidRPr="003D2ECF">
          <w:rPr>
            <w:rFonts w:ascii="Arial" w:hAnsi="Arial" w:cs="Arial"/>
            <w:color w:val="0000FF"/>
            <w:sz w:val="20"/>
            <w:szCs w:val="20"/>
          </w:rPr>
          <w:t>Закон</w:t>
        </w:r>
      </w:hyperlink>
      <w:r w:rsidRPr="003D2ECF">
        <w:rPr>
          <w:rFonts w:ascii="Arial" w:hAnsi="Arial" w:cs="Arial"/>
          <w:sz w:val="20"/>
          <w:szCs w:val="20"/>
        </w:rPr>
        <w:t xml:space="preserve"> Чувашской Республики от 30 ноября 2006</w:t>
      </w:r>
      <w:proofErr w:type="gramEnd"/>
      <w:r w:rsidRPr="003D2ECF">
        <w:rPr>
          <w:rFonts w:ascii="Arial" w:hAnsi="Arial" w:cs="Arial"/>
          <w:sz w:val="20"/>
          <w:szCs w:val="20"/>
        </w:rPr>
        <w:t xml:space="preserve"> г. N 55 "О наделении органов местного самоуправления в Чувашской Республике отдельными государственными полномочиями", </w:t>
      </w:r>
      <w:hyperlink r:id="rId19" w:history="1">
        <w:r w:rsidRPr="003D2ECF">
          <w:rPr>
            <w:rFonts w:ascii="Arial" w:hAnsi="Arial" w:cs="Arial"/>
            <w:color w:val="0000FF"/>
            <w:sz w:val="20"/>
            <w:szCs w:val="20"/>
          </w:rPr>
          <w:t>постановление</w:t>
        </w:r>
      </w:hyperlink>
      <w:r w:rsidRPr="003D2ECF">
        <w:rPr>
          <w:rFonts w:ascii="Arial" w:hAnsi="Arial" w:cs="Arial"/>
          <w:sz w:val="20"/>
          <w:szCs w:val="20"/>
        </w:rP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V. ОБОСНОВАНИЕ ОБЪЕМА ФИНАНСОВЫХ РЕСУРСОВ,</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proofErr w:type="gramStart"/>
      <w:r w:rsidRPr="003D2ECF">
        <w:rPr>
          <w:rFonts w:ascii="Arial" w:hAnsi="Arial" w:cs="Arial"/>
          <w:b/>
          <w:bCs/>
          <w:sz w:val="20"/>
          <w:szCs w:val="20"/>
        </w:rPr>
        <w:t>НЕОБХОДИМЫХ</w:t>
      </w:r>
      <w:proofErr w:type="gramEnd"/>
      <w:r w:rsidRPr="003D2ECF">
        <w:rPr>
          <w:rFonts w:ascii="Arial" w:hAnsi="Arial" w:cs="Arial"/>
          <w:b/>
          <w:bCs/>
          <w:sz w:val="20"/>
          <w:szCs w:val="20"/>
        </w:rPr>
        <w:t xml:space="preserve"> ДЛЯ РЕАЛИЗАЦИИ МУНИЦИПАЛЬНОЙ 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proofErr w:type="gramStart"/>
      <w:r w:rsidRPr="003D2ECF">
        <w:rPr>
          <w:rFonts w:ascii="Arial" w:hAnsi="Arial" w:cs="Arial"/>
          <w:sz w:val="20"/>
          <w:szCs w:val="20"/>
        </w:rPr>
        <w:t xml:space="preserve">Финансирование Программы осуществляется за счет средств, выделяемых из республиканского бюджета Чувашской Республики, путем предоставления субвенций бюджету города Новочебоксарска на </w:t>
      </w:r>
      <w:r w:rsidRPr="003D2ECF">
        <w:rPr>
          <w:rFonts w:ascii="Arial" w:hAnsi="Arial" w:cs="Arial"/>
          <w:sz w:val="20"/>
          <w:szCs w:val="20"/>
        </w:rPr>
        <w:lastRenderedPageBreak/>
        <w:t>приобретение и долевое участие в строительстве жилья, приобретение жилья на первичном или вторичном рынке в муниципальную собственность для предоставления жилых помещений по договорам социального найма и на ведение учета граждан, нуждающихся в жилых помещениях и имеющих право на государственную поддержку за</w:t>
      </w:r>
      <w:proofErr w:type="gramEnd"/>
      <w:r w:rsidRPr="003D2ECF">
        <w:rPr>
          <w:rFonts w:ascii="Arial" w:hAnsi="Arial" w:cs="Arial"/>
          <w:sz w:val="20"/>
          <w:szCs w:val="20"/>
        </w:rPr>
        <w:t xml:space="preserve"> счет средств республиканского бюджета Чувашской Республики на строительство (приобретение)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Основными источниками финансирования Основного мероприятия "Государственная поддержка молодых семей в решении жилищной проблемы" являются: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средства федерального бюджета, предоставляемые в форме субсидий бюджету Чувашской Республики на </w:t>
      </w:r>
      <w:proofErr w:type="spellStart"/>
      <w:r w:rsidRPr="003D2ECF">
        <w:rPr>
          <w:rFonts w:ascii="Arial" w:hAnsi="Arial" w:cs="Arial"/>
          <w:sz w:val="20"/>
          <w:szCs w:val="20"/>
        </w:rPr>
        <w:t>софинансирование</w:t>
      </w:r>
      <w:proofErr w:type="spellEnd"/>
      <w:r w:rsidRPr="003D2ECF">
        <w:rPr>
          <w:rFonts w:ascii="Arial" w:hAnsi="Arial" w:cs="Arial"/>
          <w:sz w:val="20"/>
          <w:szCs w:val="20"/>
        </w:rPr>
        <w:t xml:space="preserve"> 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средства бюджета Чувашской Республики и бюджета города Новочебоксарска;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средства кредитных и других организации,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Объем финансирования Программы подлежит ежегодной корректировке.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 xml:space="preserve">При определении расчетной стоимости жилья учитываются состав семьи, норма предоставления ей площади жилого помещения по договору социального найма в соответствии со </w:t>
      </w:r>
      <w:hyperlink r:id="rId20" w:history="1">
        <w:r w:rsidRPr="003D2ECF">
          <w:rPr>
            <w:rFonts w:ascii="Arial" w:hAnsi="Arial" w:cs="Arial"/>
            <w:color w:val="0000FF"/>
            <w:sz w:val="20"/>
            <w:szCs w:val="20"/>
          </w:rPr>
          <w:t>статьей 50</w:t>
        </w:r>
      </w:hyperlink>
      <w:r w:rsidRPr="003D2ECF">
        <w:rPr>
          <w:rFonts w:ascii="Arial" w:hAnsi="Arial" w:cs="Arial"/>
          <w:sz w:val="20"/>
          <w:szCs w:val="20"/>
        </w:rPr>
        <w:t xml:space="preserve"> Жилищного кодекса Российской Федерации, </w:t>
      </w:r>
      <w:hyperlink r:id="rId21"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города Новочебоксарска Чувашской Республики от 18.11.2015 N 1183 "Об утверждении учетной нормы общей площади жилого помещения и нормы предоставления общей площади жилого помещения", рыночная стоимость 1 квадратного метра общей площади жилья</w:t>
      </w:r>
      <w:proofErr w:type="gramEnd"/>
      <w:r w:rsidRPr="003D2ECF">
        <w:rPr>
          <w:rFonts w:ascii="Arial" w:hAnsi="Arial" w:cs="Arial"/>
          <w:sz w:val="20"/>
          <w:szCs w:val="20"/>
        </w:rPr>
        <w:t xml:space="preserve"> </w:t>
      </w:r>
      <w:proofErr w:type="gramStart"/>
      <w:r w:rsidRPr="003D2ECF">
        <w:rPr>
          <w:rFonts w:ascii="Arial" w:hAnsi="Arial" w:cs="Arial"/>
          <w:sz w:val="20"/>
          <w:szCs w:val="20"/>
        </w:rPr>
        <w:t>на территории муниципального образования города Новочебоксарска по месту регистрации семьи, не превышающая среднюю рыночную стоимость 1 квадратного метра общей площади жилья по Чувашской Республике, утвержденную приказом Минстроя Российской Федерации.</w:t>
      </w:r>
      <w:proofErr w:type="gramEnd"/>
      <w:r w:rsidRPr="003D2ECF">
        <w:rPr>
          <w:rFonts w:ascii="Arial" w:hAnsi="Arial" w:cs="Arial"/>
          <w:sz w:val="20"/>
          <w:szCs w:val="20"/>
        </w:rPr>
        <w:t xml:space="preserve"> Финансирование подпрограммы осуществляется за счет средств федерального бюджета и республиканского бюджета Чувашской Республики.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При </w:t>
      </w:r>
      <w:proofErr w:type="spellStart"/>
      <w:r w:rsidRPr="003D2ECF">
        <w:rPr>
          <w:rFonts w:ascii="Arial" w:hAnsi="Arial" w:cs="Arial"/>
          <w:sz w:val="20"/>
          <w:szCs w:val="20"/>
        </w:rPr>
        <w:t>софинансировании</w:t>
      </w:r>
      <w:proofErr w:type="spellEnd"/>
      <w:r w:rsidRPr="003D2ECF">
        <w:rPr>
          <w:rFonts w:ascii="Arial" w:hAnsi="Arial" w:cs="Arial"/>
          <w:sz w:val="20"/>
          <w:szCs w:val="20"/>
        </w:rPr>
        <w:t xml:space="preserve"> мероприятий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из внебюджетных источников могут </w:t>
      </w:r>
      <w:proofErr w:type="gramStart"/>
      <w:r w:rsidRPr="003D2ECF">
        <w:rPr>
          <w:rFonts w:ascii="Arial" w:hAnsi="Arial" w:cs="Arial"/>
          <w:sz w:val="20"/>
          <w:szCs w:val="20"/>
        </w:rPr>
        <w:t>использоваться</w:t>
      </w:r>
      <w:proofErr w:type="gramEnd"/>
      <w:r w:rsidRPr="003D2ECF">
        <w:rPr>
          <w:rFonts w:ascii="Arial" w:hAnsi="Arial" w:cs="Arial"/>
          <w:sz w:val="20"/>
          <w:szCs w:val="20"/>
        </w:rPr>
        <w:t xml:space="preserve"> в том числе различные инструменты государственно-частного партнерства.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Общий объем финансирования подпрограммы в 2019 - 2035 годах составляет 121266,8 тыс. рублей, в том числе средства: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22"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федерального бюджета - 112935,0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23"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республиканского бюджета Чувашской Республики - 8331,8 тыс. рублей (таблица).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24"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154"/>
        <w:gridCol w:w="1474"/>
        <w:gridCol w:w="1474"/>
        <w:gridCol w:w="1472"/>
        <w:gridCol w:w="1247"/>
        <w:gridCol w:w="1219"/>
      </w:tblGrid>
      <w:tr w:rsidR="003D2ECF" w:rsidRPr="003D2ECF">
        <w:tc>
          <w:tcPr>
            <w:tcW w:w="2154"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Этапы и годы реализации подпрограммы</w:t>
            </w:r>
          </w:p>
        </w:tc>
        <w:tc>
          <w:tcPr>
            <w:tcW w:w="6886" w:type="dxa"/>
            <w:gridSpan w:val="5"/>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Источники финансирования, тыс. рублей</w:t>
            </w:r>
          </w:p>
        </w:tc>
      </w:tr>
      <w:tr w:rsidR="003D2ECF" w:rsidRPr="003D2ECF">
        <w:tc>
          <w:tcPr>
            <w:tcW w:w="2154"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всего</w:t>
            </w:r>
          </w:p>
        </w:tc>
        <w:tc>
          <w:tcPr>
            <w:tcW w:w="5412" w:type="dxa"/>
            <w:gridSpan w:val="4"/>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в том числе</w:t>
            </w:r>
          </w:p>
        </w:tc>
      </w:tr>
      <w:tr w:rsidR="003D2ECF" w:rsidRPr="003D2ECF">
        <w:tc>
          <w:tcPr>
            <w:tcW w:w="2154"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федеральный бюджет</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республиканский бюджет Чувашской Республики</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местные бюджеты</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внебюджетные источники</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Всего</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2019 - 2035 годы, в том числе:</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121266,8</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112935,0</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8331,8</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2019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7861,4</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6334,0</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1527,4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2020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2021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2022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2023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2025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2026 - 2030 годы</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2031 - 2035 годы</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(таблица в ред. </w:t>
      </w:r>
      <w:hyperlink r:id="rId25"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Объемы финансирования подпрограммы с разбивкой по годам реализации подпрограммы представлены в паспорте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VI. АНАЛИЗ РИСКОВ РЕАЛИЗАЦИИ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И ОПИСАНИЕ МЕР УПРАВЛЕНИЯ РИСКАМИ РЕАЛИЗАЦИИ 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Социально-экономические показатели Программы и оценка эффективности успешной реализации всех намеченных мероприятий Программы позволят: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1. Улучшить жилищные условия не менее 15 многодетных семей, имеющих пять и более несовершеннолетних детей, и в среднем ежегодно 30 молодых семей и по 6 детей-сирот, признанных в установленном порядке, нуждающимися в улучшении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2. Создать условия для положительных демографических тенденций в городе Новочебоксарск;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3. Обеспечить переселение многодетных семей, имеющих пять и более несовершеннолетних детей в благоустроенные жилые помещения, соответствующие учетной норме обеспечения общей площадью жилья.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Эффективность реализации Программы и использования выделенных средств федерального бюджета, бюджетов Чувашской Республики, бюджета города Новочебоксарска будет обеспечена за счет: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прозрачности использования бюджетных средств, в том числе средств федерального бюджета;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государственного регулирования порядка расчета размера и предоставления социальной выплаты;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адресного предоставления бюджетных средств;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привлечения молодыми семьями собственных, кредитных и заемных сре</w:t>
      </w:r>
      <w:proofErr w:type="gramStart"/>
      <w:r w:rsidRPr="003D2ECF">
        <w:rPr>
          <w:rFonts w:ascii="Arial" w:hAnsi="Arial" w:cs="Arial"/>
          <w:sz w:val="20"/>
          <w:szCs w:val="20"/>
        </w:rPr>
        <w:t>дств дл</w:t>
      </w:r>
      <w:proofErr w:type="gramEnd"/>
      <w:r w:rsidRPr="003D2ECF">
        <w:rPr>
          <w:rFonts w:ascii="Arial" w:hAnsi="Arial" w:cs="Arial"/>
          <w:sz w:val="20"/>
          <w:szCs w:val="20"/>
        </w:rPr>
        <w:t>я приобретения жилого помещения или строительства индивидуального жилого дома.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Оценка эффективности реализации мер по обеспечению жильем многодетных семей, имеющих пять и более несовершеннолетних детей, молодых семей и детей-сирот и детей, оставшихся без попечения родителей, лиц из числа детей-сирот и детей, оставшихся без попечения родителей, будет осуществляться на основе индикатора, которым является их количество, улучшивших жилищные условия с использованием средств федерального бюджета, бюджета Чувашской Республики и бюджета города Новочебоксарска.</w:t>
      </w:r>
      <w:proofErr w:type="gramEnd"/>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1"/>
        <w:rPr>
          <w:rFonts w:ascii="Arial" w:hAnsi="Arial" w:cs="Arial"/>
          <w:sz w:val="20"/>
          <w:szCs w:val="20"/>
        </w:rPr>
      </w:pPr>
      <w:r w:rsidRPr="003D2ECF">
        <w:rPr>
          <w:rFonts w:ascii="Arial" w:hAnsi="Arial" w:cs="Arial"/>
          <w:sz w:val="20"/>
          <w:szCs w:val="20"/>
        </w:rPr>
        <w:t>Приложение N 1</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муниципальной 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СВЕДЕНИЯ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 ПОКАЗАТЕЛЯХ (ИНДИКАТОРАХ)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26"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10"/>
        <w:gridCol w:w="3231"/>
        <w:gridCol w:w="1077"/>
        <w:gridCol w:w="604"/>
        <w:gridCol w:w="794"/>
        <w:gridCol w:w="604"/>
        <w:gridCol w:w="604"/>
        <w:gridCol w:w="604"/>
        <w:gridCol w:w="604"/>
        <w:gridCol w:w="604"/>
        <w:gridCol w:w="604"/>
        <w:gridCol w:w="604"/>
        <w:gridCol w:w="604"/>
        <w:gridCol w:w="604"/>
        <w:gridCol w:w="604"/>
        <w:gridCol w:w="604"/>
        <w:gridCol w:w="604"/>
        <w:gridCol w:w="604"/>
        <w:gridCol w:w="604"/>
        <w:gridCol w:w="604"/>
        <w:gridCol w:w="604"/>
      </w:tblGrid>
      <w:tr w:rsidR="003D2ECF" w:rsidRPr="003D2ECF">
        <w:tc>
          <w:tcPr>
            <w:tcW w:w="51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323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Целевой индикатор (показатель) (наименование)</w:t>
            </w:r>
          </w:p>
        </w:tc>
        <w:tc>
          <w:tcPr>
            <w:tcW w:w="107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Единица измерения</w:t>
            </w:r>
          </w:p>
        </w:tc>
        <w:tc>
          <w:tcPr>
            <w:tcW w:w="11062" w:type="dxa"/>
            <w:gridSpan w:val="18"/>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Значение целевого индикатора (показателя)</w:t>
            </w:r>
          </w:p>
        </w:tc>
      </w:tr>
      <w:tr w:rsidR="003D2ECF" w:rsidRPr="003D2ECF">
        <w:tc>
          <w:tcPr>
            <w:tcW w:w="51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1062" w:type="dxa"/>
            <w:gridSpan w:val="18"/>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Годы</w:t>
            </w:r>
          </w:p>
        </w:tc>
      </w:tr>
      <w:tr w:rsidR="003D2ECF" w:rsidRPr="003D2ECF">
        <w:tc>
          <w:tcPr>
            <w:tcW w:w="51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323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2018</w:t>
            </w:r>
          </w:p>
        </w:tc>
        <w:tc>
          <w:tcPr>
            <w:tcW w:w="7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2020</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2021</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2023</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2024</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2026</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2027</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2028</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2029</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2030</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2031</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2033</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2034</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2035</w:t>
            </w:r>
          </w:p>
        </w:tc>
      </w:tr>
      <w:tr w:rsidR="003D2ECF" w:rsidRPr="003D2ECF">
        <w:tc>
          <w:tcPr>
            <w:tcW w:w="15880" w:type="dxa"/>
            <w:gridSpan w:val="21"/>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2"/>
              <w:rPr>
                <w:rFonts w:ascii="Arial" w:hAnsi="Arial" w:cs="Arial"/>
                <w:sz w:val="20"/>
                <w:szCs w:val="20"/>
              </w:rPr>
            </w:pPr>
            <w:r w:rsidRPr="003D2ECF">
              <w:rPr>
                <w:rFonts w:ascii="Arial" w:hAnsi="Arial" w:cs="Arial"/>
                <w:sz w:val="20"/>
                <w:szCs w:val="20"/>
              </w:rPr>
              <w:t>1. Подпрограмма "Муниципальная поддержка строительства жилья"</w:t>
            </w:r>
          </w:p>
        </w:tc>
      </w:tr>
      <w:tr w:rsidR="003D2ECF" w:rsidRPr="003D2ECF">
        <w:tc>
          <w:tcPr>
            <w:tcW w:w="51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323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жилыми помещениями по договорам социального найма многодетных семей, указанных в </w:t>
            </w:r>
            <w:hyperlink r:id="rId27" w:history="1">
              <w:r w:rsidRPr="003D2ECF">
                <w:rPr>
                  <w:rFonts w:ascii="Arial" w:hAnsi="Arial" w:cs="Arial"/>
                  <w:color w:val="0000FF"/>
                  <w:sz w:val="20"/>
                  <w:szCs w:val="20"/>
                </w:rPr>
                <w:t>п. 3 ч. 1 ст. 11</w:t>
              </w:r>
            </w:hyperlink>
            <w:r w:rsidRPr="003D2ECF">
              <w:rPr>
                <w:rFonts w:ascii="Arial" w:hAnsi="Arial" w:cs="Arial"/>
                <w:sz w:val="20"/>
                <w:szCs w:val="20"/>
              </w:rPr>
              <w:t xml:space="preserve"> Закона ЧР "О регулировании жилищных отношений" и состоящих на учете в качестве нуждающихся в жилых помещениях"</w:t>
            </w:r>
          </w:p>
        </w:tc>
        <w:tc>
          <w:tcPr>
            <w:tcW w:w="107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кв. м</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117</w:t>
            </w:r>
          </w:p>
        </w:tc>
        <w:tc>
          <w:tcPr>
            <w:tcW w:w="79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154,85</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58</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108</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88</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117</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48</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74</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108</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64</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50</w:t>
            </w:r>
          </w:p>
        </w:tc>
      </w:tr>
      <w:tr w:rsidR="003D2ECF" w:rsidRPr="003D2ECF">
        <w:tc>
          <w:tcPr>
            <w:tcW w:w="15880" w:type="dxa"/>
            <w:gridSpan w:val="21"/>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28"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51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32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"Ведение учета граждан, нуждающихся в жилых помещениях и имеющих право на государственную поддержку на строительство (приобретение) жилых помещений за счет средств республиканского бюджета ЧР"</w:t>
            </w:r>
          </w:p>
        </w:tc>
        <w:tc>
          <w:tcPr>
            <w:tcW w:w="107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семей</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r>
      <w:tr w:rsidR="003D2ECF" w:rsidRPr="003D2ECF">
        <w:tc>
          <w:tcPr>
            <w:tcW w:w="51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323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жильем молодые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9"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w:t>
            </w:r>
          </w:p>
        </w:tc>
        <w:tc>
          <w:tcPr>
            <w:tcW w:w="107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количество</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47</w:t>
            </w:r>
          </w:p>
        </w:tc>
        <w:tc>
          <w:tcPr>
            <w:tcW w:w="79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54</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35</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32</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r>
      <w:tr w:rsidR="003D2ECF" w:rsidRPr="003D2ECF">
        <w:tc>
          <w:tcPr>
            <w:tcW w:w="15880" w:type="dxa"/>
            <w:gridSpan w:val="21"/>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30"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15880" w:type="dxa"/>
            <w:gridSpan w:val="21"/>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2"/>
              <w:rPr>
                <w:rFonts w:ascii="Arial" w:hAnsi="Arial" w:cs="Arial"/>
                <w:sz w:val="20"/>
                <w:szCs w:val="20"/>
              </w:rPr>
            </w:pPr>
            <w:r w:rsidRPr="003D2ECF">
              <w:rPr>
                <w:rFonts w:ascii="Arial" w:hAnsi="Arial" w:cs="Arial"/>
                <w:sz w:val="20"/>
                <w:szCs w:val="20"/>
              </w:rPr>
              <w:lastRenderedPageBreak/>
              <w:t>2.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3D2ECF" w:rsidRPr="003D2ECF">
        <w:tc>
          <w:tcPr>
            <w:tcW w:w="51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323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07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количество</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79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r>
      <w:tr w:rsidR="003D2ECF" w:rsidRPr="003D2ECF">
        <w:tc>
          <w:tcPr>
            <w:tcW w:w="15880" w:type="dxa"/>
            <w:gridSpan w:val="21"/>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31"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51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323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"Субвенции на проведение ремонта жилых помещений, собственниками которых являются дети-сироты и дети, оставшиеся на попечении родителей, а также лица из числа детей сирот и детей, оставшихся без попечения родителей в возрасте от 14 до 23 лет"</w:t>
            </w:r>
          </w:p>
        </w:tc>
        <w:tc>
          <w:tcPr>
            <w:tcW w:w="107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тыс. руб.</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9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15880" w:type="dxa"/>
            <w:gridSpan w:val="21"/>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32"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51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32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tc>
        <w:tc>
          <w:tcPr>
            <w:tcW w:w="107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6838" w:h="11906" w:orient="landscape"/>
          <w:pgMar w:top="1133" w:right="1440" w:bottom="566" w:left="1440" w:header="0" w:footer="0" w:gutter="0"/>
          <w:cols w:space="720"/>
          <w:noEndnote/>
        </w:sect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1"/>
        <w:rPr>
          <w:rFonts w:ascii="Arial" w:hAnsi="Arial" w:cs="Arial"/>
          <w:sz w:val="20"/>
          <w:szCs w:val="20"/>
        </w:rPr>
      </w:pPr>
      <w:r w:rsidRPr="003D2ECF">
        <w:rPr>
          <w:rFonts w:ascii="Arial" w:hAnsi="Arial" w:cs="Arial"/>
          <w:sz w:val="20"/>
          <w:szCs w:val="20"/>
        </w:rPr>
        <w:t>Приложение N 2</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муниципальной 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ПЛАН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РЕАЛИЗАЦИИ МУНИЦИПАЛЬНОЙ ПРОГРАММЫ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33"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0"/>
        <w:gridCol w:w="2324"/>
        <w:gridCol w:w="1077"/>
        <w:gridCol w:w="1247"/>
        <w:gridCol w:w="1247"/>
        <w:gridCol w:w="2665"/>
      </w:tblGrid>
      <w:tr w:rsidR="003D2ECF" w:rsidRPr="003D2ECF">
        <w:tc>
          <w:tcPr>
            <w:tcW w:w="46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N</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proofErr w:type="gramStart"/>
            <w:r w:rsidRPr="003D2ECF">
              <w:rPr>
                <w:rFonts w:ascii="Arial" w:hAnsi="Arial" w:cs="Arial"/>
                <w:sz w:val="20"/>
                <w:szCs w:val="20"/>
              </w:rPr>
              <w:t>п</w:t>
            </w:r>
            <w:proofErr w:type="spellEnd"/>
            <w:proofErr w:type="gramEnd"/>
            <w:r w:rsidRPr="003D2ECF">
              <w:rPr>
                <w:rFonts w:ascii="Arial" w:hAnsi="Arial" w:cs="Arial"/>
                <w:sz w:val="20"/>
                <w:szCs w:val="20"/>
              </w:rPr>
              <w:t>/</w:t>
            </w:r>
            <w:proofErr w:type="spellStart"/>
            <w:r w:rsidRPr="003D2ECF">
              <w:rPr>
                <w:rFonts w:ascii="Arial" w:hAnsi="Arial" w:cs="Arial"/>
                <w:sz w:val="20"/>
                <w:szCs w:val="20"/>
              </w:rPr>
              <w:t>п</w:t>
            </w:r>
            <w:proofErr w:type="spellEnd"/>
          </w:p>
        </w:tc>
        <w:tc>
          <w:tcPr>
            <w:tcW w:w="23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Наименование мероприятий</w:t>
            </w:r>
          </w:p>
        </w:tc>
        <w:tc>
          <w:tcPr>
            <w:tcW w:w="107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соисполнитель</w:t>
            </w:r>
          </w:p>
        </w:tc>
        <w:tc>
          <w:tcPr>
            <w:tcW w:w="249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Срок</w:t>
            </w:r>
          </w:p>
        </w:tc>
        <w:tc>
          <w:tcPr>
            <w:tcW w:w="2665"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Ожидаемый непосредственный результат (краткое описание)</w:t>
            </w:r>
          </w:p>
        </w:tc>
      </w:tr>
      <w:tr w:rsidR="003D2ECF" w:rsidRPr="003D2ECF">
        <w:tc>
          <w:tcPr>
            <w:tcW w:w="46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начала реализации мероприятий</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окончания реализации мероприятий</w:t>
            </w:r>
          </w:p>
        </w:tc>
        <w:tc>
          <w:tcPr>
            <w:tcW w:w="2665"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r>
      <w:tr w:rsidR="003D2ECF" w:rsidRPr="003D2ECF">
        <w:tc>
          <w:tcPr>
            <w:tcW w:w="9020" w:type="dxa"/>
            <w:gridSpan w:val="6"/>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2"/>
              <w:rPr>
                <w:rFonts w:ascii="Arial" w:hAnsi="Arial" w:cs="Arial"/>
                <w:sz w:val="20"/>
                <w:szCs w:val="20"/>
              </w:rPr>
            </w:pPr>
            <w:r w:rsidRPr="003D2ECF">
              <w:rPr>
                <w:rFonts w:ascii="Arial" w:hAnsi="Arial" w:cs="Arial"/>
                <w:sz w:val="20"/>
                <w:szCs w:val="20"/>
              </w:rPr>
              <w:t>1. Подпрограмма "Муниципальная поддержка строительства жилья"</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Мероприятие 1: Обеспечение жилыми помещениями по договорам социального найма категорий граждан, указанных в </w:t>
            </w:r>
            <w:hyperlink r:id="rId34" w:history="1">
              <w:r w:rsidRPr="003D2ECF">
                <w:rPr>
                  <w:rFonts w:ascii="Arial" w:hAnsi="Arial" w:cs="Arial"/>
                  <w:color w:val="0000FF"/>
                  <w:sz w:val="20"/>
                  <w:szCs w:val="20"/>
                </w:rPr>
                <w:t>пункте 3 части 1 статьи 11</w:t>
              </w:r>
            </w:hyperlink>
            <w:r w:rsidRPr="003D2ECF">
              <w:rPr>
                <w:rFonts w:ascii="Arial" w:hAnsi="Arial" w:cs="Arial"/>
                <w:sz w:val="20"/>
                <w:szCs w:val="20"/>
              </w:rPr>
              <w:t xml:space="preserve"> Закона Чувашской Республики "О регулировании жилищных отношений" и состоящих на учете в качестве нуждающихся в жилых помещениях</w:t>
            </w:r>
          </w:p>
        </w:tc>
        <w:tc>
          <w:tcPr>
            <w:tcW w:w="107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предоставление 15 многодетным семьям, имеющим пять и более детей в благоустроенные жилые помещения, соответствующие учетной норме обеспечения жилой площадью;</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уменьшение основной очереди нуждающихся в улучшении жилищных условий и очереди многодетных семей</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Мероприятие 2: Ведение учета граждан, нуждающихся в жилых помещениях и имеющих право на государственную поддержку на строительство (приобретение) жилых помещениях за счет средств республиканского </w:t>
            </w:r>
            <w:r w:rsidRPr="003D2ECF">
              <w:rPr>
                <w:rFonts w:ascii="Arial" w:hAnsi="Arial" w:cs="Arial"/>
                <w:sz w:val="20"/>
                <w:szCs w:val="20"/>
              </w:rPr>
              <w:lastRenderedPageBreak/>
              <w:t>бюджета Чувашской Республики</w:t>
            </w:r>
          </w:p>
        </w:tc>
        <w:tc>
          <w:tcPr>
            <w:tcW w:w="107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Администрация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своевременное принятие на учет граждан, нуждающихся в жилых помещениях</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3.</w:t>
            </w:r>
          </w:p>
        </w:tc>
        <w:tc>
          <w:tcPr>
            <w:tcW w:w="232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Основное мероприятие: 1. Государственная поддержка молодых семей в решении жилищной проблемы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5"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(республиканский бюджет)</w:t>
            </w:r>
          </w:p>
        </w:tc>
        <w:tc>
          <w:tcPr>
            <w:tcW w:w="107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обеспечить жильем ежегодно 30 молодых семей;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создать условия для повышения уровня обеспеченности жильем молодых семей;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привлечь в жилищную сферу дополнительные финансовые средства кредитных и других организаций</w:t>
            </w:r>
          </w:p>
        </w:tc>
      </w:tr>
      <w:tr w:rsidR="003D2ECF" w:rsidRPr="003D2ECF">
        <w:tc>
          <w:tcPr>
            <w:tcW w:w="9020" w:type="dxa"/>
            <w:gridSpan w:val="6"/>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36"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460"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2. Государственная поддержка молодых семей в решении жилищной проблемы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7"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(местный бюджет)</w:t>
            </w:r>
          </w:p>
        </w:tc>
        <w:tc>
          <w:tcPr>
            <w:tcW w:w="107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9020" w:type="dxa"/>
            <w:gridSpan w:val="6"/>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38"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9020" w:type="dxa"/>
            <w:gridSpan w:val="6"/>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2"/>
              <w:rPr>
                <w:rFonts w:ascii="Arial" w:hAnsi="Arial" w:cs="Arial"/>
                <w:sz w:val="20"/>
                <w:szCs w:val="20"/>
              </w:rPr>
            </w:pPr>
            <w:r w:rsidRPr="003D2ECF">
              <w:rPr>
                <w:rFonts w:ascii="Arial" w:hAnsi="Arial" w:cs="Arial"/>
                <w:sz w:val="20"/>
                <w:szCs w:val="20"/>
              </w:rPr>
              <w:t xml:space="preserve">2.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r w:rsidRPr="003D2ECF">
              <w:rPr>
                <w:rFonts w:ascii="Arial" w:hAnsi="Arial" w:cs="Arial"/>
                <w:sz w:val="20"/>
                <w:szCs w:val="20"/>
              </w:rPr>
              <w:lastRenderedPageBreak/>
              <w:t>родителей"</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1.</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1.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 сирот и детей, оставшихся без попечения родителей, в возрасте от 14 до 23 лет</w:t>
            </w:r>
          </w:p>
        </w:tc>
        <w:tc>
          <w:tcPr>
            <w:tcW w:w="107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своевременное проведение ремонта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приведение их в пригодное для проживания состояние. За время действия подпрограммы планируется отремонтировать 2 жилых помещений</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2. Численность детей-сирот и детей, оставшихся без попечения родителей, и лиц из числа детей-сирот и детей, оставшихся без попечения, обеспеченных жилыми помещениями специализированного жилищного фонда</w:t>
            </w:r>
          </w:p>
        </w:tc>
        <w:tc>
          <w:tcPr>
            <w:tcW w:w="107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предоставление детям-сиротам и детям, оставшимся без попечения родителей, лицам из числа детей-сирот и детей, оставшихся без попечения родителей, не имеющим жилого помещения, жилых помещений из специализированного жилищного фонда</w:t>
            </w:r>
            <w:proofErr w:type="gramEnd"/>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3. 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tc>
        <w:tc>
          <w:tcPr>
            <w:tcW w:w="107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на 5 процентов ежегодно</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1"/>
        <w:rPr>
          <w:rFonts w:ascii="Arial" w:hAnsi="Arial" w:cs="Arial"/>
          <w:sz w:val="20"/>
          <w:szCs w:val="20"/>
        </w:rPr>
      </w:pPr>
      <w:r w:rsidRPr="003D2ECF">
        <w:rPr>
          <w:rFonts w:ascii="Arial" w:hAnsi="Arial" w:cs="Arial"/>
          <w:sz w:val="20"/>
          <w:szCs w:val="20"/>
        </w:rPr>
        <w:t>Приложение N 3</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муниципальной 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proofErr w:type="gramStart"/>
      <w:r w:rsidRPr="003D2ECF">
        <w:rPr>
          <w:rFonts w:ascii="Arial" w:hAnsi="Arial" w:cs="Arial"/>
          <w:b/>
          <w:bCs/>
          <w:sz w:val="20"/>
          <w:szCs w:val="20"/>
        </w:rPr>
        <w:t>РЕАЛИЗУЕМЫХ</w:t>
      </w:r>
      <w:proofErr w:type="gramEnd"/>
      <w:r w:rsidRPr="003D2ECF">
        <w:rPr>
          <w:rFonts w:ascii="Arial" w:hAnsi="Arial" w:cs="Arial"/>
          <w:b/>
          <w:bCs/>
          <w:sz w:val="20"/>
          <w:szCs w:val="20"/>
        </w:rPr>
        <w:t xml:space="preserve"> В СОСТАВЕ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 ПОДПРОГРАММ (МЕРОПРИЯТИЙ)</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39"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60"/>
        <w:gridCol w:w="2494"/>
        <w:gridCol w:w="1611"/>
        <w:gridCol w:w="1247"/>
        <w:gridCol w:w="1247"/>
        <w:gridCol w:w="2438"/>
        <w:gridCol w:w="1531"/>
        <w:gridCol w:w="2551"/>
      </w:tblGrid>
      <w:tr w:rsidR="003D2ECF" w:rsidRPr="003D2ECF">
        <w:tc>
          <w:tcPr>
            <w:tcW w:w="46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N</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proofErr w:type="gramStart"/>
            <w:r w:rsidRPr="003D2ECF">
              <w:rPr>
                <w:rFonts w:ascii="Arial" w:hAnsi="Arial" w:cs="Arial"/>
                <w:sz w:val="20"/>
                <w:szCs w:val="20"/>
              </w:rPr>
              <w:t>п</w:t>
            </w:r>
            <w:proofErr w:type="spellEnd"/>
            <w:proofErr w:type="gramEnd"/>
            <w:r w:rsidRPr="003D2ECF">
              <w:rPr>
                <w:rFonts w:ascii="Arial" w:hAnsi="Arial" w:cs="Arial"/>
                <w:sz w:val="20"/>
                <w:szCs w:val="20"/>
              </w:rPr>
              <w:t>/</w:t>
            </w:r>
            <w:proofErr w:type="spellStart"/>
            <w:r w:rsidRPr="003D2ECF">
              <w:rPr>
                <w:rFonts w:ascii="Arial" w:hAnsi="Arial" w:cs="Arial"/>
                <w:sz w:val="20"/>
                <w:szCs w:val="20"/>
              </w:rPr>
              <w:t>п</w:t>
            </w:r>
            <w:proofErr w:type="spellEnd"/>
          </w:p>
        </w:tc>
        <w:tc>
          <w:tcPr>
            <w:tcW w:w="249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Номер и наименование мероприятия</w:t>
            </w:r>
          </w:p>
        </w:tc>
        <w:tc>
          <w:tcPr>
            <w:tcW w:w="161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соисполнители</w:t>
            </w:r>
          </w:p>
        </w:tc>
        <w:tc>
          <w:tcPr>
            <w:tcW w:w="249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Срок</w:t>
            </w:r>
          </w:p>
        </w:tc>
        <w:tc>
          <w:tcPr>
            <w:tcW w:w="2438"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Ожидаемый результат (краткое описание)</w:t>
            </w:r>
          </w:p>
        </w:tc>
        <w:tc>
          <w:tcPr>
            <w:tcW w:w="153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 xml:space="preserve">Последствия </w:t>
            </w:r>
            <w:proofErr w:type="spellStart"/>
            <w:r w:rsidRPr="003D2ECF">
              <w:rPr>
                <w:rFonts w:ascii="Arial" w:hAnsi="Arial" w:cs="Arial"/>
                <w:sz w:val="20"/>
                <w:szCs w:val="20"/>
              </w:rPr>
              <w:t>нереализации</w:t>
            </w:r>
            <w:proofErr w:type="spellEnd"/>
            <w:r w:rsidRPr="003D2ECF">
              <w:rPr>
                <w:rFonts w:ascii="Arial" w:hAnsi="Arial" w:cs="Arial"/>
                <w:sz w:val="20"/>
                <w:szCs w:val="20"/>
              </w:rPr>
              <w:t xml:space="preserve">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Связь подпрограммы, основного мероприятия с целевыми индикаторами (показателями) муниципальной программы</w:t>
            </w:r>
          </w:p>
        </w:tc>
      </w:tr>
      <w:tr w:rsidR="003D2ECF" w:rsidRPr="003D2ECF">
        <w:tc>
          <w:tcPr>
            <w:tcW w:w="46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61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начала реализации подпрограммы, основного мероприятия</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окончания реализации подпрограммы, отдельного мероприятия</w:t>
            </w:r>
          </w:p>
        </w:tc>
        <w:tc>
          <w:tcPr>
            <w:tcW w:w="2438"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61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243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w:t>
            </w:r>
          </w:p>
        </w:tc>
      </w:tr>
      <w:tr w:rsidR="003D2ECF" w:rsidRPr="003D2ECF">
        <w:tc>
          <w:tcPr>
            <w:tcW w:w="13579" w:type="dxa"/>
            <w:gridSpan w:val="8"/>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2"/>
              <w:rPr>
                <w:rFonts w:ascii="Arial" w:hAnsi="Arial" w:cs="Arial"/>
                <w:sz w:val="20"/>
                <w:szCs w:val="20"/>
              </w:rPr>
            </w:pPr>
            <w:r w:rsidRPr="003D2ECF">
              <w:rPr>
                <w:rFonts w:ascii="Arial" w:hAnsi="Arial" w:cs="Arial"/>
                <w:sz w:val="20"/>
                <w:szCs w:val="20"/>
              </w:rPr>
              <w:t>1. Подпрограмма "Муниципальная поддержка строительства жилья"</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Мероприятие 1: Обеспечение жилыми помещениями по договорам социального найма категорий граждан, указанных в </w:t>
            </w:r>
            <w:hyperlink r:id="rId40" w:history="1">
              <w:r w:rsidRPr="003D2ECF">
                <w:rPr>
                  <w:rFonts w:ascii="Arial" w:hAnsi="Arial" w:cs="Arial"/>
                  <w:color w:val="0000FF"/>
                  <w:sz w:val="20"/>
                  <w:szCs w:val="20"/>
                </w:rPr>
                <w:t>пункте 3 части 1 статьи 11</w:t>
              </w:r>
            </w:hyperlink>
            <w:r w:rsidRPr="003D2ECF">
              <w:rPr>
                <w:rFonts w:ascii="Arial" w:hAnsi="Arial" w:cs="Arial"/>
                <w:sz w:val="20"/>
                <w:szCs w:val="20"/>
              </w:rPr>
              <w:t xml:space="preserve"> Закона Чувашской Республики "О регулировании жилищных отношений" и состоящих на учете в качестве нуждающихся в жилых помещениях</w:t>
            </w:r>
          </w:p>
        </w:tc>
        <w:tc>
          <w:tcPr>
            <w:tcW w:w="161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отраслевые структурные подразделения администрации города Новочебоксарска, муниципальное бюджетное учреждение "Архитектурно-градостроительное управление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количества многодетных семей, имеющих пять и более детей, состоящих на учете на улучшение жилищных условий в городе Новочебоксарске</w:t>
            </w: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многодетные семьи не улучшат жилищные условия</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предоставление 15 многодетным семьям, имеющим пять и более детей в благоустроенные жилые помещения, соответствующие учетной норме обеспечения жилой площадью;</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уменьшение очереди нуждающихся в улучшении жилищных условий и очереди многодетных семей</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Мероприятие 2: Ведение учета граждан, нуждающихся в жилых помещениях и имеющих право на государственную поддержку на строительство </w:t>
            </w:r>
            <w:r w:rsidRPr="003D2ECF">
              <w:rPr>
                <w:rFonts w:ascii="Arial" w:hAnsi="Arial" w:cs="Arial"/>
                <w:sz w:val="20"/>
                <w:szCs w:val="20"/>
              </w:rPr>
              <w:lastRenderedPageBreak/>
              <w:t>(приобретение) жилых помещениях за счет средств республиканского бюджета Чувашской Республики</w:t>
            </w:r>
          </w:p>
        </w:tc>
        <w:tc>
          <w:tcPr>
            <w:tcW w:w="161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Администрация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своевременное принятие на учет граждан, нуждающихся в жилых помещениях</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3.</w:t>
            </w:r>
          </w:p>
        </w:tc>
        <w:tc>
          <w:tcPr>
            <w:tcW w:w="249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Основное мероприятие: 1. Государственная поддержка в решении жилищной проблемы молодых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1"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(республиканский бюджет)</w:t>
            </w:r>
          </w:p>
        </w:tc>
        <w:tc>
          <w:tcPr>
            <w:tcW w:w="161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обеспечить жильем ежегодно 30 молодых семей; 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семейные отношения и снизить социальную напряженность в обществе; улучшить демографическую ситуацию в стране;</w:t>
            </w:r>
            <w:proofErr w:type="gramEnd"/>
            <w:r w:rsidRPr="003D2ECF">
              <w:rPr>
                <w:rFonts w:ascii="Arial" w:hAnsi="Arial" w:cs="Arial"/>
                <w:sz w:val="20"/>
                <w:szCs w:val="20"/>
              </w:rPr>
              <w:t xml:space="preserve"> оказать содействие развитию системы ипотечного жилищного кредитования</w:t>
            </w:r>
          </w:p>
        </w:tc>
        <w:tc>
          <w:tcPr>
            <w:tcW w:w="153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необеспеченность жильем молодых семей; меньший рост рождаемости</w:t>
            </w:r>
          </w:p>
        </w:tc>
        <w:tc>
          <w:tcPr>
            <w:tcW w:w="255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обеспечение жильем ежегодно 30 молодых семей, нуждающихся в улучшении жилищных условий, позволит обеспечить:</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привлечение в жилищную сферу дополнительных финансовых сре</w:t>
            </w:r>
            <w:proofErr w:type="gramStart"/>
            <w:r w:rsidRPr="003D2ECF">
              <w:rPr>
                <w:rFonts w:ascii="Arial" w:hAnsi="Arial" w:cs="Arial"/>
                <w:sz w:val="20"/>
                <w:szCs w:val="20"/>
              </w:rPr>
              <w:t>дств кр</w:t>
            </w:r>
            <w:proofErr w:type="gramEnd"/>
            <w:r w:rsidRPr="003D2ECF">
              <w:rPr>
                <w:rFonts w:ascii="Arial" w:hAnsi="Arial" w:cs="Arial"/>
                <w:sz w:val="20"/>
                <w:szCs w:val="20"/>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развитие и закрепление положительных демографических тенденций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укрепление семейных отношений и снижение социальной напряженности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развитие системы ипотечного жилищного кредитования</w:t>
            </w:r>
          </w:p>
        </w:tc>
      </w:tr>
      <w:tr w:rsidR="003D2ECF" w:rsidRPr="003D2ECF">
        <w:tc>
          <w:tcPr>
            <w:tcW w:w="13579" w:type="dxa"/>
            <w:gridSpan w:val="8"/>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42"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2. Государственная поддержка в решении жилищной проблемы </w:t>
            </w:r>
            <w:r w:rsidRPr="003D2ECF">
              <w:rPr>
                <w:rFonts w:ascii="Arial" w:hAnsi="Arial" w:cs="Arial"/>
                <w:sz w:val="20"/>
                <w:szCs w:val="20"/>
              </w:rPr>
              <w:lastRenderedPageBreak/>
              <w:t xml:space="preserve">молодых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3"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(местный бюджет)</w:t>
            </w:r>
          </w:p>
        </w:tc>
        <w:tc>
          <w:tcPr>
            <w:tcW w:w="161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Администрация города Новочебоксарс</w:t>
            </w:r>
            <w:r w:rsidRPr="003D2ECF">
              <w:rPr>
                <w:rFonts w:ascii="Arial" w:hAnsi="Arial" w:cs="Arial"/>
                <w:sz w:val="20"/>
                <w:szCs w:val="20"/>
              </w:rPr>
              <w:lastRenderedPageBreak/>
              <w:t>ка,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отраслевые структурные подразделения администрации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531"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551"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13579" w:type="dxa"/>
            <w:gridSpan w:val="8"/>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(в ред. </w:t>
            </w:r>
            <w:hyperlink r:id="rId44"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13579" w:type="dxa"/>
            <w:gridSpan w:val="8"/>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2"/>
              <w:rPr>
                <w:rFonts w:ascii="Arial" w:hAnsi="Arial" w:cs="Arial"/>
                <w:sz w:val="20"/>
                <w:szCs w:val="20"/>
              </w:rPr>
            </w:pPr>
            <w:r w:rsidRPr="003D2ECF">
              <w:rPr>
                <w:rFonts w:ascii="Arial" w:hAnsi="Arial" w:cs="Arial"/>
                <w:sz w:val="20"/>
                <w:szCs w:val="20"/>
              </w:rPr>
              <w:t>2.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1.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 сирот и детей, оставшихся без попечения родителей, в возрасте от 14 до 23 лет</w:t>
            </w:r>
          </w:p>
        </w:tc>
        <w:tc>
          <w:tcPr>
            <w:tcW w:w="161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 муниципальное бюджетное учреждение "Архитектурно-градостроительное управление города Новочебоксарс</w:t>
            </w:r>
            <w:r w:rsidRPr="003D2ECF">
              <w:rPr>
                <w:rFonts w:ascii="Arial" w:hAnsi="Arial" w:cs="Arial"/>
                <w:sz w:val="20"/>
                <w:szCs w:val="20"/>
              </w:rPr>
              <w:lastRenderedPageBreak/>
              <w:t>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своевременное проведение ремонта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приведение их в пригодное для проживания состояние. За время действия подпрограммы планируется </w:t>
            </w:r>
            <w:r w:rsidRPr="003D2ECF">
              <w:rPr>
                <w:rFonts w:ascii="Arial" w:hAnsi="Arial" w:cs="Arial"/>
                <w:sz w:val="20"/>
                <w:szCs w:val="20"/>
              </w:rPr>
              <w:lastRenderedPageBreak/>
              <w:t>отремонтировать 10 жилых помещений</w:t>
            </w: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ухудшение состояния и прекращение функционирования привлечения внебюджетных средств на финансирование программы</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отремонтировать 2 жилых помещений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2.</w:t>
            </w:r>
          </w:p>
        </w:tc>
        <w:tc>
          <w:tcPr>
            <w:tcW w:w="24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2. Количество детей сирот и детей, оставшихся без попечения родителей, лиц из числа детей-сирот и детей, оставшихся без попечения, обеспеченных жилыми помещениями специализированного жилищного фонда</w:t>
            </w:r>
          </w:p>
        </w:tc>
        <w:tc>
          <w:tcPr>
            <w:tcW w:w="161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предоставление детям-сиротам и детям, оставшимся без попечения родителей, лицам из числа детей-сирот и детей, оставшихся без попечения родителей, не имеющим жилого помещения, жилых помещений из специализированного жилищного фонда</w:t>
            </w:r>
            <w:proofErr w:type="gramEnd"/>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увеличение количества детей-сирот, по отношению к которым возникают государственные обязательства по обеспечению жилыми помещениями</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сокращение сроков предоставления детям-сиротам и детям, оставшимся без попечения родителей, лицам из числа детей-сирот и детей, оставшихся без попечения родителей, не имеющим жилого помещения, жилых помещений специализированного жилищного фонда</w:t>
            </w:r>
            <w:proofErr w:type="gramEnd"/>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24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3. 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tc>
        <w:tc>
          <w:tcPr>
            <w:tcW w:w="161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отсутствие задолженности</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на 5% ежегодно</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6838" w:h="11906" w:orient="landscape"/>
          <w:pgMar w:top="1133" w:right="1440" w:bottom="566" w:left="1440" w:header="0" w:footer="0" w:gutter="0"/>
          <w:cols w:space="720"/>
          <w:noEndnote/>
        </w:sect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1"/>
        <w:rPr>
          <w:rFonts w:ascii="Arial" w:hAnsi="Arial" w:cs="Arial"/>
          <w:sz w:val="20"/>
          <w:szCs w:val="20"/>
        </w:rPr>
      </w:pPr>
      <w:r w:rsidRPr="003D2ECF">
        <w:rPr>
          <w:rFonts w:ascii="Arial" w:hAnsi="Arial" w:cs="Arial"/>
          <w:sz w:val="20"/>
          <w:szCs w:val="20"/>
        </w:rPr>
        <w:t>Приложение N 4</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муниципальной 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СВЕДЕНИЯ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 ОСНОВНЫХ МЕРАХ ПРАВОВОГО РЕГУЛИРОВАНИЯ,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СФЕРЕ РЕАЛИЗАЦИИ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40"/>
        <w:gridCol w:w="1984"/>
        <w:gridCol w:w="2835"/>
        <w:gridCol w:w="2551"/>
        <w:gridCol w:w="1304"/>
      </w:tblGrid>
      <w:tr w:rsidR="003D2ECF" w:rsidRPr="003D2ECF">
        <w:tc>
          <w:tcPr>
            <w:tcW w:w="232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Вид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и соисполнители</w:t>
            </w:r>
          </w:p>
        </w:tc>
        <w:tc>
          <w:tcPr>
            <w:tcW w:w="13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Ожидаемые сроки принятия</w:t>
            </w:r>
          </w:p>
        </w:tc>
      </w:tr>
      <w:tr w:rsidR="003D2ECF" w:rsidRPr="003D2ECF">
        <w:tc>
          <w:tcPr>
            <w:tcW w:w="232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r>
      <w:tr w:rsidR="003D2ECF" w:rsidRPr="003D2ECF">
        <w:tc>
          <w:tcPr>
            <w:tcW w:w="9014"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2"/>
              <w:rPr>
                <w:rFonts w:ascii="Arial" w:hAnsi="Arial" w:cs="Arial"/>
                <w:sz w:val="20"/>
                <w:szCs w:val="20"/>
              </w:rPr>
            </w:pPr>
            <w:r w:rsidRPr="003D2ECF">
              <w:rPr>
                <w:rFonts w:ascii="Arial" w:hAnsi="Arial" w:cs="Arial"/>
                <w:sz w:val="20"/>
                <w:szCs w:val="20"/>
              </w:rPr>
              <w:t>1. Подпрограмма "Муниципальная поддержка строительства жилья"</w:t>
            </w:r>
          </w:p>
        </w:tc>
      </w:tr>
      <w:tr w:rsidR="003D2ECF" w:rsidRPr="003D2ECF">
        <w:tc>
          <w:tcPr>
            <w:tcW w:w="9014"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3"/>
              <w:rPr>
                <w:rFonts w:ascii="Arial" w:hAnsi="Arial" w:cs="Arial"/>
                <w:sz w:val="20"/>
                <w:szCs w:val="20"/>
              </w:rPr>
            </w:pPr>
            <w:r w:rsidRPr="003D2ECF">
              <w:rPr>
                <w:rFonts w:ascii="Arial" w:hAnsi="Arial" w:cs="Arial"/>
                <w:sz w:val="20"/>
                <w:szCs w:val="20"/>
              </w:rPr>
              <w:t xml:space="preserve">Мероприятие 1 "Обеспечение жилыми помещениями по договорам социального найма категорий граждан, указанных в </w:t>
            </w:r>
            <w:hyperlink r:id="rId45" w:history="1">
              <w:r w:rsidRPr="003D2ECF">
                <w:rPr>
                  <w:rFonts w:ascii="Arial" w:hAnsi="Arial" w:cs="Arial"/>
                  <w:color w:val="0000FF"/>
                  <w:sz w:val="20"/>
                  <w:szCs w:val="20"/>
                </w:rPr>
                <w:t>пункте 3 части 1 статьи 11</w:t>
              </w:r>
            </w:hyperlink>
            <w:r w:rsidRPr="003D2ECF">
              <w:rPr>
                <w:rFonts w:ascii="Arial" w:hAnsi="Arial" w:cs="Arial"/>
                <w:sz w:val="20"/>
                <w:szCs w:val="20"/>
              </w:rPr>
              <w:t xml:space="preserve"> Закона Чувашской Республики "О регулировании жилищных отношений" и состоящих на учете в качестве нуждающихся в жилых помещениях"</w:t>
            </w:r>
          </w:p>
        </w:tc>
      </w:tr>
      <w:tr w:rsidR="003D2ECF" w:rsidRPr="003D2ECF">
        <w:tc>
          <w:tcPr>
            <w:tcW w:w="34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Постановление администрации города Новочебоксарска Чувашской Республики</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нормативное правовое обеспечение реализации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финансовое обеспечение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организационное обеспечение</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3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2019 - 2035 годы</w:t>
            </w:r>
          </w:p>
        </w:tc>
      </w:tr>
      <w:tr w:rsidR="003D2ECF" w:rsidRPr="003D2ECF">
        <w:tc>
          <w:tcPr>
            <w:tcW w:w="9014"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3"/>
              <w:rPr>
                <w:rFonts w:ascii="Arial" w:hAnsi="Arial" w:cs="Arial"/>
                <w:sz w:val="20"/>
                <w:szCs w:val="20"/>
              </w:rPr>
            </w:pPr>
            <w:r w:rsidRPr="003D2ECF">
              <w:rPr>
                <w:rFonts w:ascii="Arial" w:hAnsi="Arial" w:cs="Arial"/>
                <w:sz w:val="20"/>
                <w:szCs w:val="20"/>
              </w:rPr>
              <w:t>Мероприятие 2 "Ведение учета граждан, нуждающихся в жилых помещениях и имеющих право на государственную поддержку на строительство (приобретение) жилых помещений за счет республиканского бюджета Чувашской Республики"</w:t>
            </w:r>
          </w:p>
        </w:tc>
      </w:tr>
      <w:tr w:rsidR="003D2ECF" w:rsidRPr="003D2ECF">
        <w:tc>
          <w:tcPr>
            <w:tcW w:w="34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Постановление администрации города Новочебоксарска Чувашской Республики</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финансовое и организационное обеспечение мероприятия</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3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2019 - 2035 годы</w:t>
            </w:r>
          </w:p>
        </w:tc>
      </w:tr>
      <w:tr w:rsidR="003D2ECF" w:rsidRPr="003D2ECF">
        <w:tc>
          <w:tcPr>
            <w:tcW w:w="9014"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3"/>
              <w:rPr>
                <w:rFonts w:ascii="Arial" w:hAnsi="Arial" w:cs="Arial"/>
                <w:sz w:val="20"/>
                <w:szCs w:val="20"/>
              </w:rPr>
            </w:pPr>
            <w:r w:rsidRPr="003D2ECF">
              <w:rPr>
                <w:rFonts w:ascii="Arial" w:hAnsi="Arial" w:cs="Arial"/>
                <w:sz w:val="20"/>
                <w:szCs w:val="20"/>
              </w:rPr>
              <w:t>Основное мероприятие: "Государственная поддержка молодых семей в решении жилищной проблемы"</w:t>
            </w:r>
          </w:p>
        </w:tc>
      </w:tr>
      <w:tr w:rsidR="003D2ECF" w:rsidRPr="003D2ECF">
        <w:tc>
          <w:tcPr>
            <w:tcW w:w="34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Постановление администрации города Новочебоксарска Чувашской Республики</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нормативное правовое обеспечение реализации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финансовое обеспечение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организационное обеспечение</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3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2019 - 2035 годы</w:t>
            </w:r>
          </w:p>
        </w:tc>
      </w:tr>
      <w:tr w:rsidR="003D2ECF" w:rsidRPr="003D2ECF">
        <w:tc>
          <w:tcPr>
            <w:tcW w:w="9014"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2"/>
              <w:rPr>
                <w:rFonts w:ascii="Arial" w:hAnsi="Arial" w:cs="Arial"/>
                <w:sz w:val="20"/>
                <w:szCs w:val="20"/>
              </w:rPr>
            </w:pPr>
            <w:r w:rsidRPr="003D2ECF">
              <w:rPr>
                <w:rFonts w:ascii="Arial" w:hAnsi="Arial" w:cs="Arial"/>
                <w:sz w:val="20"/>
                <w:szCs w:val="20"/>
              </w:rPr>
              <w:lastRenderedPageBreak/>
              <w:t>2.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3D2ECF" w:rsidRPr="003D2ECF">
        <w:tc>
          <w:tcPr>
            <w:tcW w:w="9014"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3"/>
              <w:rPr>
                <w:rFonts w:ascii="Arial" w:hAnsi="Arial" w:cs="Arial"/>
                <w:sz w:val="20"/>
                <w:szCs w:val="20"/>
              </w:rPr>
            </w:pPr>
            <w:r w:rsidRPr="003D2ECF">
              <w:rPr>
                <w:rFonts w:ascii="Arial" w:hAnsi="Arial" w:cs="Arial"/>
                <w:sz w:val="20"/>
                <w:szCs w:val="20"/>
              </w:rPr>
              <w:t>Основное мероприятие 1. Распределение средств республиканского бюджета Чувашской Республики для финансирования капитального ремонта, ремонта и содержание</w:t>
            </w:r>
          </w:p>
        </w:tc>
      </w:tr>
      <w:tr w:rsidR="003D2ECF" w:rsidRPr="003D2ECF">
        <w:tc>
          <w:tcPr>
            <w:tcW w:w="34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hyperlink r:id="rId46" w:history="1">
              <w:r w:rsidRPr="003D2ECF">
                <w:rPr>
                  <w:rFonts w:ascii="Arial" w:hAnsi="Arial" w:cs="Arial"/>
                  <w:color w:val="0000FF"/>
                  <w:sz w:val="20"/>
                  <w:szCs w:val="20"/>
                </w:rPr>
                <w:t>Закон</w:t>
              </w:r>
            </w:hyperlink>
            <w:r w:rsidRPr="003D2ECF">
              <w:rPr>
                <w:rFonts w:ascii="Arial" w:hAnsi="Arial" w:cs="Arial"/>
                <w:sz w:val="20"/>
                <w:szCs w:val="20"/>
              </w:rPr>
              <w:t xml:space="preserve"> Чувашской Республики от 24.11.2004 N 48 "О социальной поддержке детей в Чувашской Республике", </w:t>
            </w:r>
            <w:hyperlink r:id="rId47" w:history="1">
              <w:r w:rsidRPr="003D2ECF">
                <w:rPr>
                  <w:rFonts w:ascii="Arial" w:hAnsi="Arial" w:cs="Arial"/>
                  <w:color w:val="0000FF"/>
                  <w:sz w:val="20"/>
                  <w:szCs w:val="20"/>
                </w:rPr>
                <w:t>Постановлением</w:t>
              </w:r>
            </w:hyperlink>
            <w:r w:rsidRPr="003D2ECF">
              <w:rPr>
                <w:rFonts w:ascii="Arial" w:hAnsi="Arial" w:cs="Arial"/>
                <w:sz w:val="20"/>
                <w:szCs w:val="20"/>
              </w:rPr>
              <w:t xml:space="preserve"> Кабинета Министров Чувашской Республики от 30.11.2006 N 55 "О наделении органов местного самоуправления в Чувашской Республике отдельными государственными полномочиями"</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разработка и реализация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3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2019 - 2035 годы</w:t>
            </w:r>
          </w:p>
        </w:tc>
      </w:tr>
      <w:tr w:rsidR="003D2ECF" w:rsidRPr="003D2ECF">
        <w:tc>
          <w:tcPr>
            <w:tcW w:w="9014"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3"/>
              <w:rPr>
                <w:rFonts w:ascii="Arial" w:hAnsi="Arial" w:cs="Arial"/>
                <w:sz w:val="20"/>
                <w:szCs w:val="20"/>
              </w:rPr>
            </w:pPr>
            <w:r w:rsidRPr="003D2ECF">
              <w:rPr>
                <w:rFonts w:ascii="Arial" w:hAnsi="Arial" w:cs="Arial"/>
                <w:sz w:val="20"/>
                <w:szCs w:val="20"/>
              </w:rPr>
              <w:t>Основное мероприятие 2.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w:t>
            </w:r>
          </w:p>
        </w:tc>
      </w:tr>
      <w:tr w:rsidR="003D2ECF" w:rsidRPr="003D2ECF">
        <w:tc>
          <w:tcPr>
            <w:tcW w:w="232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Постановление администрации города Новочебоксарска</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формирование специализированного жилищного фонда путем строительства или приобретения жилых помещений в установленном законодательством порядке Федеральный </w:t>
            </w:r>
            <w:hyperlink r:id="rId48" w:history="1">
              <w:r w:rsidRPr="003D2ECF">
                <w:rPr>
                  <w:rFonts w:ascii="Arial" w:hAnsi="Arial" w:cs="Arial"/>
                  <w:color w:val="0000FF"/>
                  <w:sz w:val="20"/>
                  <w:szCs w:val="20"/>
                </w:rPr>
                <w:t>закон</w:t>
              </w:r>
            </w:hyperlink>
            <w:r w:rsidRPr="003D2ECF">
              <w:rPr>
                <w:rFonts w:ascii="Arial" w:hAnsi="Arial" w:cs="Arial"/>
                <w:sz w:val="20"/>
                <w:szCs w:val="20"/>
              </w:rPr>
              <w:t xml:space="preserve"> от 21 декабря 1996 года N 159-ФЗ "О дополнительных гарантиях по социальной поддержке детей-сирот и детей, оставшихся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3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2019 - 2035 годы</w:t>
            </w:r>
          </w:p>
        </w:tc>
      </w:tr>
      <w:tr w:rsidR="003D2ECF" w:rsidRPr="003D2ECF">
        <w:tc>
          <w:tcPr>
            <w:tcW w:w="9014"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outlineLvl w:val="3"/>
              <w:rPr>
                <w:rFonts w:ascii="Arial" w:hAnsi="Arial" w:cs="Arial"/>
                <w:sz w:val="20"/>
                <w:szCs w:val="20"/>
              </w:rPr>
            </w:pPr>
            <w:r w:rsidRPr="003D2ECF">
              <w:rPr>
                <w:rFonts w:ascii="Arial" w:hAnsi="Arial" w:cs="Arial"/>
                <w:sz w:val="20"/>
                <w:szCs w:val="20"/>
              </w:rPr>
              <w:t>Основное мероприятие 3. 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tc>
      </w:tr>
      <w:tr w:rsidR="003D2ECF" w:rsidRPr="003D2ECF">
        <w:tc>
          <w:tcPr>
            <w:tcW w:w="232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Постановление администрации города Новочебоксарска</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нормативное правовое обеспечение реализации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финансовое обеспечение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организационное обеспечение</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Администрация города Новочебоксарска, отраслевые структурные подразделения администрации города </w:t>
            </w:r>
            <w:r w:rsidRPr="003D2ECF">
              <w:rPr>
                <w:rFonts w:ascii="Arial" w:hAnsi="Arial" w:cs="Arial"/>
                <w:sz w:val="20"/>
                <w:szCs w:val="20"/>
              </w:rPr>
              <w:lastRenderedPageBreak/>
              <w:t>Новочебоксарска</w:t>
            </w:r>
          </w:p>
        </w:tc>
        <w:tc>
          <w:tcPr>
            <w:tcW w:w="13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2019 - 2035 годы</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1"/>
        <w:rPr>
          <w:rFonts w:ascii="Arial" w:hAnsi="Arial" w:cs="Arial"/>
          <w:sz w:val="20"/>
          <w:szCs w:val="20"/>
        </w:rPr>
      </w:pPr>
      <w:r w:rsidRPr="003D2ECF">
        <w:rPr>
          <w:rFonts w:ascii="Arial" w:hAnsi="Arial" w:cs="Arial"/>
          <w:sz w:val="20"/>
          <w:szCs w:val="20"/>
        </w:rPr>
        <w:t>Приложение N 5</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муниципальной 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РЕСУРСНОЕ ОБЕСПЕЧЕНИЕ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РЕАЛИЗАЦИИ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49"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06.11.2019 N 1659)</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24"/>
        <w:gridCol w:w="1984"/>
        <w:gridCol w:w="1423"/>
        <w:gridCol w:w="624"/>
        <w:gridCol w:w="904"/>
        <w:gridCol w:w="904"/>
        <w:gridCol w:w="904"/>
        <w:gridCol w:w="1024"/>
        <w:gridCol w:w="1024"/>
        <w:gridCol w:w="1024"/>
        <w:gridCol w:w="1024"/>
        <w:gridCol w:w="1144"/>
        <w:gridCol w:w="1144"/>
      </w:tblGrid>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Наименование муниципальной 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Целевая статья (муниципальной программы города Новочебоксарска)</w:t>
            </w:r>
          </w:p>
        </w:tc>
        <w:tc>
          <w:tcPr>
            <w:tcW w:w="6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Уровень бюджета &lt;*&gt;</w:t>
            </w:r>
          </w:p>
        </w:tc>
        <w:tc>
          <w:tcPr>
            <w:tcW w:w="9096" w:type="dxa"/>
            <w:gridSpan w:val="9"/>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Объем средств, подлежащих выделению на реализацию программы (тыс. рублей)</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2022</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2024</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2026 - 2030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2031 - 2035</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13</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Муниципальная программа "Обеспечение граждан в городе Новочебоксарске доступным и комфортным жильем"</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62508,1</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23346,9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24946,9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28273,31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26980,11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28681,71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27150,21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140991,95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135104,55</w:t>
            </w: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Подпрограмма "Муниципальная поддержка строительства жилья"</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А21Х</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54646,7</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17731,6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19331,6</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20975,11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19681,91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21383,51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19852,01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104500,95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98613,55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Мероприятие 1:</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жилыми помещениями по договорам социального найма категорий граждан, указанных в </w:t>
            </w:r>
            <w:hyperlink r:id="rId50" w:history="1">
              <w:r w:rsidRPr="003D2ECF">
                <w:rPr>
                  <w:rFonts w:ascii="Arial" w:hAnsi="Arial" w:cs="Arial"/>
                  <w:color w:val="0000FF"/>
                  <w:sz w:val="20"/>
                  <w:szCs w:val="20"/>
                </w:rPr>
                <w:t>пункте 3 части 1 статьи 11</w:t>
              </w:r>
            </w:hyperlink>
            <w:r w:rsidRPr="003D2ECF">
              <w:rPr>
                <w:rFonts w:ascii="Arial" w:hAnsi="Arial" w:cs="Arial"/>
                <w:sz w:val="20"/>
                <w:szCs w:val="20"/>
              </w:rPr>
              <w:t xml:space="preserve"> Закона Чувашской Республики "О регулировании жилищных отношений" и состоящих на учете </w:t>
            </w:r>
            <w:r w:rsidRPr="003D2ECF">
              <w:rPr>
                <w:rFonts w:ascii="Arial" w:hAnsi="Arial" w:cs="Arial"/>
                <w:sz w:val="20"/>
                <w:szCs w:val="20"/>
              </w:rPr>
              <w:lastRenderedPageBreak/>
              <w:t>в качестве нуждающихся в жилых помещениях</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А210312940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5269,9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3267,1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1973,9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3675,5</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2144,0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15960,9</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10073,5</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А210312940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5269,9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3267,1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1973,9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3675,5</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2144,0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15960,9</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10073,5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Мероприятие 2:</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Ведение учета граждан, нуждающихся в жилых помещениях и имеющих право на государственную поддержку на строительство (приобретение) жилых помещениях</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А210312980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0,05</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А210312980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"Государственная поддержка молодых семей в решении жилищной проблемы"</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А2103L4970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49353,2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88540,0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88540,0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том числе </w:t>
            </w:r>
            <w:r w:rsidRPr="003D2ECF">
              <w:rPr>
                <w:rFonts w:ascii="Arial" w:hAnsi="Arial" w:cs="Arial"/>
                <w:sz w:val="20"/>
                <w:szCs w:val="20"/>
              </w:rPr>
              <w:lastRenderedPageBreak/>
              <w:t>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А2103L4970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31524,2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12376,0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62190,0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62190,0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5453,0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26350,0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26350,0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1.4</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Мероприятие 3:</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жилыми помещениями по договорам социального найма категорий граждан, указанных в </w:t>
            </w:r>
            <w:hyperlink r:id="rId51" w:history="1">
              <w:r w:rsidRPr="003D2ECF">
                <w:rPr>
                  <w:rFonts w:ascii="Arial" w:hAnsi="Arial" w:cs="Arial"/>
                  <w:color w:val="0000FF"/>
                  <w:sz w:val="20"/>
                  <w:szCs w:val="20"/>
                </w:rPr>
                <w:t>пункте 4 части 1 статьи 3</w:t>
              </w:r>
            </w:hyperlink>
            <w:r w:rsidRPr="003D2ECF">
              <w:rPr>
                <w:rFonts w:ascii="Arial" w:hAnsi="Arial" w:cs="Arial"/>
                <w:sz w:val="20"/>
                <w:szCs w:val="20"/>
              </w:rPr>
              <w:t xml:space="preserve"> Закона Чувашской Республики "О регулировании жилищных отношений" и признанных нуждающимися в жилых помещениях и малоимущими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А21F172960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1600,0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А21F172960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1600,0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Подпрограмма "Обеспечение жилыми помещениями детей-сирот и детей, оставшихся без попечения родителей, лиц из </w:t>
            </w:r>
            <w:r w:rsidRPr="003D2ECF">
              <w:rPr>
                <w:rFonts w:ascii="Arial" w:hAnsi="Arial" w:cs="Arial"/>
                <w:sz w:val="20"/>
                <w:szCs w:val="20"/>
              </w:rPr>
              <w:lastRenderedPageBreak/>
              <w:t>числа детей-сирот и детей, оставшихся без попечения родителей"</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А2201R0820</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А22011А820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7861,4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А22011А820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6334,0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1527,4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1. Предоставление специализированных жилых помещений детям-сиротам и детям, оставшихся без попечения родителей, и лиц из числа</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7861,4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6334,0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А22011А820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1527,4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Основное мероприятие 2. Проведение ремонта жилых помещений, собственниками которых являются </w:t>
            </w:r>
            <w:r w:rsidRPr="003D2ECF">
              <w:rPr>
                <w:rFonts w:ascii="Arial" w:hAnsi="Arial" w:cs="Arial"/>
                <w:sz w:val="20"/>
                <w:szCs w:val="20"/>
              </w:rPr>
              <w:lastRenderedPageBreak/>
              <w:t>дети-сироты и дети, оставшиеся без попечения родителей, а также лица из числа детей сирот и детей, оставшихся без попечения родителей</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w:t>
            </w:r>
          </w:p>
        </w:tc>
        <w:tc>
          <w:tcPr>
            <w:tcW w:w="142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6838" w:h="11906" w:orient="landscape"/>
          <w:pgMar w:top="1133" w:right="1440" w:bottom="566" w:left="1440" w:header="0" w:footer="0" w:gutter="0"/>
          <w:cols w:space="720"/>
          <w:noEndnote/>
        </w:sect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both"/>
              <w:rPr>
                <w:rFonts w:ascii="Arial" w:hAnsi="Arial" w:cs="Arial"/>
                <w:color w:val="392C69"/>
                <w:sz w:val="20"/>
                <w:szCs w:val="20"/>
              </w:rPr>
            </w:pPr>
            <w:proofErr w:type="spellStart"/>
            <w:r w:rsidRPr="003D2ECF">
              <w:rPr>
                <w:rFonts w:ascii="Arial" w:hAnsi="Arial" w:cs="Arial"/>
                <w:color w:val="392C69"/>
                <w:sz w:val="20"/>
                <w:szCs w:val="20"/>
              </w:rPr>
              <w:t>КонсультантПлюс</w:t>
            </w:r>
            <w:proofErr w:type="spellEnd"/>
            <w:r w:rsidRPr="003D2ECF">
              <w:rPr>
                <w:rFonts w:ascii="Arial" w:hAnsi="Arial" w:cs="Arial"/>
                <w:color w:val="392C69"/>
                <w:sz w:val="20"/>
                <w:szCs w:val="20"/>
              </w:rPr>
              <w:t>: примечание.</w:t>
            </w:r>
          </w:p>
          <w:p w:rsidR="003D2ECF" w:rsidRPr="003D2ECF" w:rsidRDefault="003D2ECF" w:rsidP="003D2ECF">
            <w:pPr>
              <w:autoSpaceDE w:val="0"/>
              <w:autoSpaceDN w:val="0"/>
              <w:adjustRightInd w:val="0"/>
              <w:spacing w:after="0" w:line="240" w:lineRule="auto"/>
              <w:jc w:val="both"/>
              <w:rPr>
                <w:rFonts w:ascii="Arial" w:hAnsi="Arial" w:cs="Arial"/>
                <w:color w:val="392C69"/>
                <w:sz w:val="20"/>
                <w:szCs w:val="20"/>
              </w:rPr>
            </w:pPr>
            <w:r w:rsidRPr="003D2ECF">
              <w:rPr>
                <w:rFonts w:ascii="Arial" w:hAnsi="Arial" w:cs="Arial"/>
                <w:color w:val="392C69"/>
                <w:sz w:val="20"/>
                <w:szCs w:val="20"/>
              </w:rPr>
              <w:t>Нумерация приложений дана в соответствии с официальным текстом документа.</w:t>
            </w:r>
          </w:p>
        </w:tc>
      </w:tr>
    </w:tbl>
    <w:p w:rsidR="003D2ECF" w:rsidRPr="003D2ECF" w:rsidRDefault="003D2ECF" w:rsidP="003D2ECF">
      <w:pPr>
        <w:autoSpaceDE w:val="0"/>
        <w:autoSpaceDN w:val="0"/>
        <w:adjustRightInd w:val="0"/>
        <w:spacing w:before="260" w:after="0" w:line="240" w:lineRule="auto"/>
        <w:jc w:val="right"/>
        <w:outlineLvl w:val="1"/>
        <w:rPr>
          <w:rFonts w:ascii="Arial" w:hAnsi="Arial" w:cs="Arial"/>
          <w:sz w:val="20"/>
          <w:szCs w:val="20"/>
        </w:rPr>
      </w:pPr>
      <w:r w:rsidRPr="003D2ECF">
        <w:rPr>
          <w:rFonts w:ascii="Arial" w:hAnsi="Arial" w:cs="Arial"/>
          <w:sz w:val="20"/>
          <w:szCs w:val="20"/>
        </w:rPr>
        <w:t>Приложение N 1</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муниципальной 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bookmarkStart w:id="1" w:name="Par1257"/>
      <w:bookmarkEnd w:id="1"/>
      <w:r w:rsidRPr="003D2ECF">
        <w:rPr>
          <w:rFonts w:ascii="Arial" w:hAnsi="Arial" w:cs="Arial"/>
          <w:b/>
          <w:bCs/>
          <w:sz w:val="20"/>
          <w:szCs w:val="20"/>
        </w:rPr>
        <w:t>ПОДПРОГРАММА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"МУНИЦИПАЛЬНАЯ ПОДДЕРЖКА СТРОИТЕЛЬСТВА ЖИЛЬЯ"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МУНИЦИПАЛЬНОЙ ПРОГРАММЫ ГОРОДА НОВОЧЕБОКСАРСКА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(в ред. Постановлений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 xml:space="preserve">от 29.04.2019 </w:t>
            </w:r>
            <w:hyperlink r:id="rId52" w:history="1">
              <w:r w:rsidRPr="003D2ECF">
                <w:rPr>
                  <w:rFonts w:ascii="Arial" w:hAnsi="Arial" w:cs="Arial"/>
                  <w:color w:val="0000FF"/>
                  <w:sz w:val="20"/>
                  <w:szCs w:val="20"/>
                </w:rPr>
                <w:t>N 708</w:t>
              </w:r>
            </w:hyperlink>
            <w:r w:rsidRPr="003D2ECF">
              <w:rPr>
                <w:rFonts w:ascii="Arial" w:hAnsi="Arial" w:cs="Arial"/>
                <w:color w:val="392C69"/>
                <w:sz w:val="20"/>
                <w:szCs w:val="20"/>
              </w:rPr>
              <w:t xml:space="preserve">, от 06.11.2019 </w:t>
            </w:r>
            <w:hyperlink r:id="rId53" w:history="1">
              <w:r w:rsidRPr="003D2ECF">
                <w:rPr>
                  <w:rFonts w:ascii="Arial" w:hAnsi="Arial" w:cs="Arial"/>
                  <w:color w:val="0000FF"/>
                  <w:sz w:val="20"/>
                  <w:szCs w:val="20"/>
                </w:rPr>
                <w:t>N 1659</w:t>
              </w:r>
            </w:hyperlink>
            <w:r w:rsidRPr="003D2ECF">
              <w:rPr>
                <w:rFonts w:ascii="Arial" w:hAnsi="Arial" w:cs="Arial"/>
                <w:color w:val="392C69"/>
                <w:sz w:val="20"/>
                <w:szCs w:val="20"/>
              </w:rPr>
              <w:t>)</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Паспорт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51"/>
        <w:gridCol w:w="6520"/>
      </w:tblGrid>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Ответственный исполнитель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Соисполнители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Отраслевые структурные подразделения администрации города Новочебоксарска, муниципальное бюджетное учреждение "Архитектурно-градостроительное управление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Участники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Сектор жилищных отношений, отдел бухгалтерского учета администрации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Цели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Муниципальная поддержка в решении жилищной проблемы многодетных семей, имеющих пять и более несовершеннолетних детей, и молодых семей, проживающих на территории города Новочебоксарска, признанных в установленном порядке, нуждающимися в улучшении жилищных условий</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Задачи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предоставление многодетным семьям, имеющим пять и более не совершеннолетних детей, жилых помещений на условиях договоров социального найма;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уменьшение основной очереди нуждающихся в улучшении жилищных условий;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социальной напряженности среди многодетных семей, имеющих 5 и более несовершеннолетних детей, проживающих в городе Новочебоксарске;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предоставление молодым семьям - участникам основного мероприятия социальных выплат на приобретение жилья </w:t>
            </w:r>
            <w:proofErr w:type="spellStart"/>
            <w:r w:rsidRPr="003D2ECF">
              <w:rPr>
                <w:rFonts w:ascii="Arial" w:hAnsi="Arial" w:cs="Arial"/>
                <w:sz w:val="20"/>
                <w:szCs w:val="20"/>
              </w:rPr>
              <w:t>экономкласса</w:t>
            </w:r>
            <w:proofErr w:type="spellEnd"/>
            <w:r w:rsidRPr="003D2ECF">
              <w:rPr>
                <w:rFonts w:ascii="Arial" w:hAnsi="Arial" w:cs="Arial"/>
                <w:sz w:val="20"/>
                <w:szCs w:val="20"/>
              </w:rPr>
              <w:t xml:space="preserve"> или строительство индивидуального жилого дома </w:t>
            </w:r>
            <w:proofErr w:type="spellStart"/>
            <w:r w:rsidRPr="003D2ECF">
              <w:rPr>
                <w:rFonts w:ascii="Arial" w:hAnsi="Arial" w:cs="Arial"/>
                <w:sz w:val="20"/>
                <w:szCs w:val="20"/>
              </w:rPr>
              <w:t>экономкласса</w:t>
            </w:r>
            <w:proofErr w:type="spellEnd"/>
            <w:r w:rsidRPr="003D2ECF">
              <w:rPr>
                <w:rFonts w:ascii="Arial" w:hAnsi="Arial" w:cs="Arial"/>
                <w:sz w:val="20"/>
                <w:szCs w:val="20"/>
              </w:rPr>
              <w:t xml:space="preserve">; создание условий для привлечения молодыми </w:t>
            </w:r>
            <w:r w:rsidRPr="003D2ECF">
              <w:rPr>
                <w:rFonts w:ascii="Arial" w:hAnsi="Arial" w:cs="Arial"/>
                <w:sz w:val="20"/>
                <w:szCs w:val="20"/>
              </w:rPr>
              <w:lastRenderedPageBreak/>
              <w:t>семьями собственных средств, дополнительных финансовых сре</w:t>
            </w:r>
            <w:proofErr w:type="gramStart"/>
            <w:r w:rsidRPr="003D2ECF">
              <w:rPr>
                <w:rFonts w:ascii="Arial" w:hAnsi="Arial" w:cs="Arial"/>
                <w:sz w:val="20"/>
                <w:szCs w:val="20"/>
              </w:rPr>
              <w:t>дств кр</w:t>
            </w:r>
            <w:proofErr w:type="gramEnd"/>
            <w:r w:rsidRPr="003D2ECF">
              <w:rPr>
                <w:rFonts w:ascii="Arial" w:hAnsi="Arial" w:cs="Arial"/>
                <w:sz w:val="20"/>
                <w:szCs w:val="20"/>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Целевые индикаторы и показатели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количество договоров социального найма жилых помещений, объем средств, направленных на приобретение (строительство) жилых помещений для многодетных семей, имеющих 5 и более несовершеннолетних детей, площадь приобретаемого жилья;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бюджета Чувашской Республики, местного бюджета города Новочебоксарска</w:t>
            </w:r>
            <w:proofErr w:type="gramEnd"/>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Сроки реализации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2019 - 2035 годы: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I этап - 2019 - 2025 годы;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II этап - 2026 - 2035 годы</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Объемы и источники финансирования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прогнозируемый общий объем финансирования мероприятий подпрограммы составляет - 376716,94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- 54646,7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- 17731,6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- 19331,6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- 20975,11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- 19681,91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- 21383,51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- 19852,01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- 104500,95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- 98613,55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из них средства: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федерального бюджета - 31524,2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- 31524,2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республиканского бюджета Чувашской Республики - 253798,14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- 17669,5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- 12461,6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- 12461,6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- 15705,11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- 14411.91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- 16113,51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- 14582,01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- 78150,95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- 72263,55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бюджета города Новочебоксарска - 91373.0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- 5453,0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- 7320,0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в 2026 - 2030 годах - 26350,0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- 26350,0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Объемы финансирования подпрограммы подлежат уточнению при формировании бюджета города Новочебоксарска на очередной финансовый год и плановый период</w:t>
            </w:r>
          </w:p>
        </w:tc>
      </w:tr>
      <w:tr w:rsidR="003D2ECF" w:rsidRPr="003D2ECF">
        <w:tc>
          <w:tcPr>
            <w:tcW w:w="9071" w:type="dxa"/>
            <w:gridSpan w:val="2"/>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(позиция в ред. </w:t>
            </w:r>
            <w:hyperlink r:id="rId54"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Ожидаемые результаты реализации подпрограммы</w:t>
            </w:r>
          </w:p>
        </w:tc>
        <w:tc>
          <w:tcPr>
            <w:tcW w:w="652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Успешное выполнение подпрограммы позволит:</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снизить количества многодетных семей, имеющих пять и более детей, состоящих на учете на улучшение жилищных условий в городе Новочебоксарске;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обеспечить жильем 30 молодых семей ежегодно;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улучшению семейных отношений и снижение уровня социальной напряженности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улучшению демографической ситуации в стране.</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 ХАРАКТЕРИСТИКА СФЕРЫ РЕАЛИЗАЦИИ ПОДПРОГРАММЫ,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ОПИСАНИЕ ОСНОВНЫХ ПРОБЛЕМ В УКАЗАННОЙ СФЕРЕ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И ПРОГНОЗ ЕЕ РАЗВИТИЯ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 xml:space="preserve">Принятие подпрограммы "Муниципальная поддержка строительства жилья" (далее - Подпрограмма) было продиктовано тем, что на 01.10.2018 в муниципальном образовании - город Новочебоксарск состоит на учете в качестве нуждающихся в жилых помещениях 21 семья, имеющая в своем составе 5-х и более детей. </w:t>
      </w:r>
      <w:proofErr w:type="gramStart"/>
      <w:r w:rsidRPr="003D2ECF">
        <w:rPr>
          <w:rFonts w:ascii="Arial" w:hAnsi="Arial" w:cs="Arial"/>
          <w:sz w:val="20"/>
          <w:szCs w:val="20"/>
        </w:rPr>
        <w:t>На момент разработки данной подпрограммы, нормативные правовые акты федерального уровня не предусматривают внеочередного порядка предоставления жилых помещений многодетным семьям, нуждающимся в улучшении жилищных условий, а при сложившейся интенсивности продвижения очереди они практически лишены шанса на получение жилого помещения в ближайшие 5 лет.</w:t>
      </w:r>
      <w:proofErr w:type="gramEnd"/>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В настоящее время появление ребенка в семье, как правило, существенно снижает уровень ее жизни, а наличие пятерых и более детей делает семью в подавляющем числе случаев малоимущей. В силу более высокой иждивенческой нагрузки и меньшего относительного числа занятых членов семьи такие семьи выделяются, по сравнению с другими категориями семей, по всем социально-экономическим показателям уровня жизни. Подавляющее большинство многодетных семей имеют неполноценное и несбалансированное питание, </w:t>
      </w:r>
      <w:proofErr w:type="gramStart"/>
      <w:r w:rsidRPr="003D2ECF">
        <w:rPr>
          <w:rFonts w:ascii="Arial" w:hAnsi="Arial" w:cs="Arial"/>
          <w:sz w:val="20"/>
          <w:szCs w:val="20"/>
        </w:rPr>
        <w:t>обременены</w:t>
      </w:r>
      <w:proofErr w:type="gramEnd"/>
      <w:r w:rsidRPr="003D2ECF">
        <w:rPr>
          <w:rFonts w:ascii="Arial" w:hAnsi="Arial" w:cs="Arial"/>
          <w:sz w:val="20"/>
          <w:szCs w:val="20"/>
        </w:rPr>
        <w:t xml:space="preserve"> существенными бытовыми проблемами. Особая проблема многодетных семей - жилые помещения. Уровень благоустройства жилья многодетных семей является крайне низким, не приспособленным для проживания семей с большим количеством детей.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Проблема обеспечения жилыми помещениями многодетных семей - один из факторов, оказывающих сдерживающее влияние на рост рождаемости - как в целом по Российской Федерации, так и на территории Новочебоксарска.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При существующей и постоянно растущей цене квадратного метра жилья семье со средним достатком, имеющей более 5-х детей, решить жилищную проблему, невозможно. Из-за большого количества членов семьи, многодетная семья не соответствует нормативам дохода на одного члена семьи, при котором возможно предоставление ипотечного кредита. В сложившейся ситуации возможным механизмом снижения социальной напряженности среди многодетных семей, имеющих 5 и более детей и уменьшения основной </w:t>
      </w:r>
      <w:proofErr w:type="gramStart"/>
      <w:r w:rsidRPr="003D2ECF">
        <w:rPr>
          <w:rFonts w:ascii="Arial" w:hAnsi="Arial" w:cs="Arial"/>
          <w:sz w:val="20"/>
          <w:szCs w:val="20"/>
        </w:rPr>
        <w:t>очереди</w:t>
      </w:r>
      <w:proofErr w:type="gramEnd"/>
      <w:r w:rsidRPr="003D2ECF">
        <w:rPr>
          <w:rFonts w:ascii="Arial" w:hAnsi="Arial" w:cs="Arial"/>
          <w:sz w:val="20"/>
          <w:szCs w:val="20"/>
        </w:rPr>
        <w:t xml:space="preserve"> нуждающихся в улучшении жилищных условий является приобретение (строительство) жилого помещения за счет средств республиканского бюджета, для чего и принимается настоящая долгосрочная муниципальная программа.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 xml:space="preserve">Основное мероприятие "Государственная поддержка молодых семей в решении жилищной проблемы" (далее - мероприятие) разработана в соответствии с </w:t>
      </w:r>
      <w:hyperlink r:id="rId55" w:history="1">
        <w:r w:rsidRPr="003D2ECF">
          <w:rPr>
            <w:rFonts w:ascii="Arial" w:hAnsi="Arial" w:cs="Arial"/>
            <w:color w:val="0000FF"/>
            <w:sz w:val="20"/>
            <w:szCs w:val="20"/>
          </w:rPr>
          <w:t>Постановлением</w:t>
        </w:r>
      </w:hyperlink>
      <w:r w:rsidRPr="003D2ECF">
        <w:rPr>
          <w:rFonts w:ascii="Arial" w:hAnsi="Arial" w:cs="Arial"/>
          <w:sz w:val="20"/>
          <w:szCs w:val="20"/>
        </w:rPr>
        <w:t xml:space="preserve">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коммунальными услугами граждан Российской Федерации", а также на основе изучения жилищной </w:t>
      </w:r>
      <w:r w:rsidRPr="003D2ECF">
        <w:rPr>
          <w:rFonts w:ascii="Arial" w:hAnsi="Arial" w:cs="Arial"/>
          <w:sz w:val="20"/>
          <w:szCs w:val="20"/>
        </w:rPr>
        <w:lastRenderedPageBreak/>
        <w:t>проблемы молодежи и молодых семей и предлагает создание механизма</w:t>
      </w:r>
      <w:proofErr w:type="gramEnd"/>
      <w:r w:rsidRPr="003D2ECF">
        <w:rPr>
          <w:rFonts w:ascii="Arial" w:hAnsi="Arial" w:cs="Arial"/>
          <w:sz w:val="20"/>
          <w:szCs w:val="20"/>
        </w:rPr>
        <w:t xml:space="preserve"> решения жилищной проблемы молодежи.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На 1 октября 2018 года численность </w:t>
      </w:r>
      <w:proofErr w:type="gramStart"/>
      <w:r w:rsidRPr="003D2ECF">
        <w:rPr>
          <w:rFonts w:ascii="Arial" w:hAnsi="Arial" w:cs="Arial"/>
          <w:sz w:val="20"/>
          <w:szCs w:val="20"/>
        </w:rPr>
        <w:t>молодых семей, нуждающихся в улучшении жилищных условий составляет</w:t>
      </w:r>
      <w:proofErr w:type="gramEnd"/>
      <w:r w:rsidRPr="003D2ECF">
        <w:rPr>
          <w:rFonts w:ascii="Arial" w:hAnsi="Arial" w:cs="Arial"/>
          <w:sz w:val="20"/>
          <w:szCs w:val="20"/>
        </w:rPr>
        <w:t xml:space="preserve"> 597 семьи. Острота проблемы определяется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w:t>
      </w:r>
      <w:proofErr w:type="gramStart"/>
      <w:r w:rsidRPr="003D2ECF">
        <w:rPr>
          <w:rFonts w:ascii="Arial" w:hAnsi="Arial" w:cs="Arial"/>
          <w:sz w:val="20"/>
          <w:szCs w:val="20"/>
        </w:rPr>
        <w:t>значит</w:t>
      </w:r>
      <w:proofErr w:type="gramEnd"/>
      <w:r w:rsidRPr="003D2ECF">
        <w:rPr>
          <w:rFonts w:ascii="Arial" w:hAnsi="Arial" w:cs="Arial"/>
          <w:sz w:val="20"/>
          <w:szCs w:val="20"/>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Однако эта категория населения имеет хорошие перспективы роста заработной платы по мере роста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Поддержка многодетных семей, имеющих пять и более несовершеннолетних детей, и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Реализация настоящей Подпрограммы, помимо достижения основных ожидаемых результатов, произведет целый ряд долговременных положительных эффектов на социально-экономическое развитие города, морально-психологическую обстановку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II. ПРИОРИТЕТЫ, ЦЕЛИ И ЗАДАЧИ ПОДПРОГРАММЫ,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ИНДИКАТОРЫ ДОСТИЖЕНИЯ ЦЕЛЕЙ И ЗАДАЧ,</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СРОК РЕАЛИЗАЦИИ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Подпрограмма направлена на реализацию муниципальной программы "Обеспечение граждан в городе Новочебоксарске доступным и комфортным жильем". Подпрограмма предполагает оказание государственной поддержки многодетным семьям, имеющим пять и более несовершеннолетних детей, и молодым семьям, проживающим на территории города Новочебоксарска, в приобретении (строительства) жилья.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Целью Подпрограммы является муниципальная поддержка в решении жилищной проблемы многодетных семей, имеющих пять и более детей, и молодых семей, признанных в установленном порядке, нуждающимися в улучшении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Достижение указанной цели должно осуществляться путем усиления муниципальной поддержки многодетных семей, имеющих пять и более детей, и молодых семей. Для достижения данной цели в реализации мероприятий Подпрограммы будут принимать участие отделы и управления администрации города Новочебоксарска.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Возможностью проверки достижения цели будет являться заключение договоров социального найма и фактическое вселение в жилые помещения многодетных семей, имеющих 5 и более несовершеннолетних детей, и предоставление молодым семьям социальной выплаты на приобретение жилого помещения или строительство индивидуального жилого дома, а также снятие их с очереди на улучшение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Ход реализации подпрограммы позволят оценить такие показатели, как количество договоров социального найма жилых помещений, объем средств, направленных на приобретение (строительство) жилых помещений для многодетных семей, имеющих 5 и более несовершеннолетних детей, количество многодетных семей, имеющих 5 и более несовершеннолетних детей, и молодых семей, снятых с очереди на улучшение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Данная Подпрограмма будет реализовываться в течение 2019 - 2035 годов. Исполнение Подпрограммы включает в себя этапы по нормативно-правовому и методологическому обеспечению улучшения жилищных условий многодетным семьям, имеющим пять и более детей, и молодых семей по организационному обеспечению реализации программы, по организации практической деятельности по улучшению жилищных условий многодетным семьям, имеющим пять и более детей и молодым семьям.</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Планируется, что в результате реализации настоящей Подпрограммы будут обеспечены жилыми помещениями по договорам социального найма не менее 15 многодетных семей, имеющих 5 и более несовершеннолетних детей и по 30 молодых семей ежегодно.</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Реализация данной Подпрограммы позволит улучшить жилищные условия многодетных семей, имеющих пять и более несовершеннолетних детей, и молодых семей, состоящих на учете в качестве нуждающихся в улучшении жилищных условий в городе Новочебоксарске, а также улучшить семейные отношения и снизить уровень социальной напряженности в городе.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III. 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ОСНОВНЫХ МЕРОПРИЯТИЙ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Система программных мероприятий подразделяется на мероприятия по трем основным направлениям:</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Мероприятие 1. Нормативно-правовое и методологическое обеспечение улучшения жилищных условий многодетным семьям, имеющим пять и более несовершеннолетних детей и молодых семей;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Мероприятие 2. Организационное обеспечение реализации программы, включая практическую деятельность по улучшению жилищных условий многодетным семьям, имеющим пять и более детей и молодым семьям;</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Мероприятие 3. Финансовое обеспечение реализации подпрограммы.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Организационные мероприятия на муниципальном уровне предусматривают: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формирование очереди многодетных семей, имеющих пять и более несовершеннолетних детей, и списка молодых семей, признанных в установленном </w:t>
      </w:r>
      <w:proofErr w:type="gramStart"/>
      <w:r w:rsidRPr="003D2ECF">
        <w:rPr>
          <w:rFonts w:ascii="Arial" w:hAnsi="Arial" w:cs="Arial"/>
          <w:sz w:val="20"/>
          <w:szCs w:val="20"/>
        </w:rPr>
        <w:t>порядке</w:t>
      </w:r>
      <w:proofErr w:type="gramEnd"/>
      <w:r w:rsidRPr="003D2ECF">
        <w:rPr>
          <w:rFonts w:ascii="Arial" w:hAnsi="Arial" w:cs="Arial"/>
          <w:sz w:val="20"/>
          <w:szCs w:val="20"/>
        </w:rPr>
        <w:t xml:space="preserve"> нуждающимися в улучшении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 определение ежегодного объема средств, выделяемых из федерального и республиканского бюджетов на реализацию мероприятий подпрограммы;</w:t>
      </w:r>
      <w:proofErr w:type="gramEnd"/>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проведение процедур по приобретению жилых помещений или отбора подрядчиков для строительства жилых помещений многодетным семьям, имеющим пять и более несовершеннолетних детей и выдача молодым семьям в установленном порядке свидетельств на приобретение жилья или строительство индивидуального жилого дома исходя из объемов финансирования;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w:t>
      </w:r>
      <w:proofErr w:type="gramStart"/>
      <w:r w:rsidRPr="003D2ECF">
        <w:rPr>
          <w:rFonts w:ascii="Arial" w:hAnsi="Arial" w:cs="Arial"/>
          <w:sz w:val="20"/>
          <w:szCs w:val="20"/>
        </w:rPr>
        <w:t>контроль за</w:t>
      </w:r>
      <w:proofErr w:type="gramEnd"/>
      <w:r w:rsidRPr="003D2ECF">
        <w:rPr>
          <w:rFonts w:ascii="Arial" w:hAnsi="Arial" w:cs="Arial"/>
          <w:sz w:val="20"/>
          <w:szCs w:val="20"/>
        </w:rPr>
        <w:t xml:space="preserve"> ходом приобретения (строительство)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предоставление необходимой отчетности: о выполненных работах по соответствующим мероприятиям подпрограммы;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заключение договоров социального найма жилых помещений с многодетными семьями, имеющих пять и более детей.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IV. 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МЕР ПРАВОВОГО РЕГУЛИРОВАНИЯ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Основные меры правового регулирования, направленные на достижение цели и конечных результатов подпрограммы, с обоснованием основных положений и сроков принятия необходимых нормативных правовых актов города Новочебоксарска является: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hyperlink r:id="rId56" w:history="1">
        <w:proofErr w:type="gramStart"/>
        <w:r w:rsidRPr="003D2ECF">
          <w:rPr>
            <w:rFonts w:ascii="Arial" w:hAnsi="Arial" w:cs="Arial"/>
            <w:color w:val="0000FF"/>
            <w:sz w:val="20"/>
            <w:szCs w:val="20"/>
          </w:rPr>
          <w:t>Указ</w:t>
        </w:r>
      </w:hyperlink>
      <w:r w:rsidRPr="003D2ECF">
        <w:rPr>
          <w:rFonts w:ascii="Arial" w:hAnsi="Arial" w:cs="Arial"/>
          <w:sz w:val="20"/>
          <w:szCs w:val="20"/>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57" w:history="1">
        <w:r w:rsidRPr="003D2ECF">
          <w:rPr>
            <w:rFonts w:ascii="Arial" w:hAnsi="Arial" w:cs="Arial"/>
            <w:color w:val="0000FF"/>
            <w:sz w:val="20"/>
            <w:szCs w:val="20"/>
          </w:rPr>
          <w:t>N 204</w:t>
        </w:r>
      </w:hyperlink>
      <w:r w:rsidRPr="003D2ECF">
        <w:rPr>
          <w:rFonts w:ascii="Arial" w:hAnsi="Arial" w:cs="Arial"/>
          <w:sz w:val="20"/>
          <w:szCs w:val="20"/>
        </w:rPr>
        <w:t xml:space="preserve"> "О национальных целях и стратегических задачах развития Российской Федерации на период до 2024 года", </w:t>
      </w:r>
      <w:hyperlink r:id="rId58" w:history="1">
        <w:r w:rsidRPr="003D2ECF">
          <w:rPr>
            <w:rFonts w:ascii="Arial" w:hAnsi="Arial" w:cs="Arial"/>
            <w:color w:val="0000FF"/>
            <w:sz w:val="20"/>
            <w:szCs w:val="20"/>
          </w:rPr>
          <w:t>Постановление</w:t>
        </w:r>
      </w:hyperlink>
      <w:r w:rsidRPr="003D2ECF">
        <w:rPr>
          <w:rFonts w:ascii="Arial" w:hAnsi="Arial" w:cs="Arial"/>
          <w:sz w:val="20"/>
          <w:szCs w:val="20"/>
        </w:rPr>
        <w:t xml:space="preserve"> Правительства Российской Федерации от 17 декабря 2010 года N 1050</w:t>
      </w:r>
      <w:proofErr w:type="gramEnd"/>
      <w:r w:rsidRPr="003D2ECF">
        <w:rPr>
          <w:rFonts w:ascii="Arial" w:hAnsi="Arial" w:cs="Arial"/>
          <w:sz w:val="20"/>
          <w:szCs w:val="20"/>
        </w:rPr>
        <w:t xml:space="preserve"> "</w:t>
      </w:r>
      <w:proofErr w:type="gramStart"/>
      <w:r w:rsidRPr="003D2ECF">
        <w:rPr>
          <w:rFonts w:ascii="Arial" w:hAnsi="Arial" w:cs="Arial"/>
          <w:sz w:val="20"/>
          <w:szCs w:val="20"/>
        </w:rPr>
        <w:t xml:space="preserve">О реализации отдельных мероприятий государственной программы Российской Федерации "Обеспечение доступным и комфортным жильем коммунальными услугами граждан Российской Федерации", Жилищный </w:t>
      </w:r>
      <w:hyperlink r:id="rId59" w:history="1">
        <w:r w:rsidRPr="003D2ECF">
          <w:rPr>
            <w:rFonts w:ascii="Arial" w:hAnsi="Arial" w:cs="Arial"/>
            <w:color w:val="0000FF"/>
            <w:sz w:val="20"/>
            <w:szCs w:val="20"/>
          </w:rPr>
          <w:t>кодекс</w:t>
        </w:r>
      </w:hyperlink>
      <w:r w:rsidRPr="003D2ECF">
        <w:rPr>
          <w:rFonts w:ascii="Arial" w:hAnsi="Arial" w:cs="Arial"/>
          <w:sz w:val="20"/>
          <w:szCs w:val="20"/>
        </w:rPr>
        <w:t xml:space="preserve"> Российской Федерации, </w:t>
      </w:r>
      <w:hyperlink r:id="rId60" w:history="1">
        <w:r w:rsidRPr="003D2ECF">
          <w:rPr>
            <w:rFonts w:ascii="Arial" w:hAnsi="Arial" w:cs="Arial"/>
            <w:color w:val="0000FF"/>
            <w:sz w:val="20"/>
            <w:szCs w:val="20"/>
          </w:rPr>
          <w:t>Закон</w:t>
        </w:r>
      </w:hyperlink>
      <w:r w:rsidRPr="003D2ECF">
        <w:rPr>
          <w:rFonts w:ascii="Arial" w:hAnsi="Arial" w:cs="Arial"/>
          <w:sz w:val="20"/>
          <w:szCs w:val="20"/>
        </w:rPr>
        <w:t xml:space="preserve"> Чувашской Республики от 17 октября 2005 года N 42 "О регулировании жилищных отношений", </w:t>
      </w:r>
      <w:hyperlink r:id="rId61" w:history="1">
        <w:r w:rsidRPr="003D2ECF">
          <w:rPr>
            <w:rFonts w:ascii="Arial" w:hAnsi="Arial" w:cs="Arial"/>
            <w:color w:val="0000FF"/>
            <w:sz w:val="20"/>
            <w:szCs w:val="20"/>
          </w:rPr>
          <w:t>постановление</w:t>
        </w:r>
      </w:hyperlink>
      <w:r w:rsidRPr="003D2ECF">
        <w:rPr>
          <w:rFonts w:ascii="Arial" w:hAnsi="Arial" w:cs="Arial"/>
          <w:sz w:val="20"/>
          <w:szCs w:val="20"/>
        </w:rPr>
        <w:t xml:space="preserve"> Кабинета Министров Чувашской </w:t>
      </w:r>
      <w:r w:rsidRPr="003D2ECF">
        <w:rPr>
          <w:rFonts w:ascii="Arial" w:hAnsi="Arial" w:cs="Arial"/>
          <w:sz w:val="20"/>
          <w:szCs w:val="20"/>
        </w:rPr>
        <w:lastRenderedPageBreak/>
        <w:t>Республики от 28 июня 2018 г. N 254 "Об утверждении Стратегии социально-экономического развития Чувашской Республики до 2035 года".</w:t>
      </w:r>
      <w:proofErr w:type="gramEnd"/>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V. ОБОСНОВАНИЕ ОБЪЕМА ФИНАНСОВЫХ РЕСУРСОВ,</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proofErr w:type="gramStart"/>
      <w:r w:rsidRPr="003D2ECF">
        <w:rPr>
          <w:rFonts w:ascii="Arial" w:hAnsi="Arial" w:cs="Arial"/>
          <w:b/>
          <w:bCs/>
          <w:sz w:val="20"/>
          <w:szCs w:val="20"/>
        </w:rPr>
        <w:t>НЕОБХОДИМЫХ</w:t>
      </w:r>
      <w:proofErr w:type="gramEnd"/>
      <w:r w:rsidRPr="003D2ECF">
        <w:rPr>
          <w:rFonts w:ascii="Arial" w:hAnsi="Arial" w:cs="Arial"/>
          <w:b/>
          <w:bCs/>
          <w:sz w:val="20"/>
          <w:szCs w:val="20"/>
        </w:rPr>
        <w:t xml:space="preserve"> ДЛЯ РЕАЛИЗАЦИИ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proofErr w:type="gramStart"/>
      <w:r w:rsidRPr="003D2ECF">
        <w:rPr>
          <w:rFonts w:ascii="Arial" w:hAnsi="Arial" w:cs="Arial"/>
          <w:sz w:val="20"/>
          <w:szCs w:val="20"/>
        </w:rPr>
        <w:t>Финансирование Мероприятий осуществляется за счет средств, выделяемых из республиканского бюджета Чувашской Республики, путем предоставления субвенций бюджету города Новочебоксарска на приобретение и долевое участие в строительстве жилья, приобретение жилья на первичном или вторичном рынке в муниципальную собственность для предоставления жилых помещений по договорам социального найма и на ведение учета граждан, нуждающихся в жилых помещениях и имеющих право на государственную поддержку за</w:t>
      </w:r>
      <w:proofErr w:type="gramEnd"/>
      <w:r w:rsidRPr="003D2ECF">
        <w:rPr>
          <w:rFonts w:ascii="Arial" w:hAnsi="Arial" w:cs="Arial"/>
          <w:sz w:val="20"/>
          <w:szCs w:val="20"/>
        </w:rPr>
        <w:t xml:space="preserve"> счет средств республиканского бюджета Чувашской Республики на строительство (приобретение)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Основными источниками финансирования Основного мероприятия являются: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средства федерального бюджета, предоставляемые в форме субсидий бюджету Чувашской Республики на </w:t>
      </w:r>
      <w:proofErr w:type="spellStart"/>
      <w:r w:rsidRPr="003D2ECF">
        <w:rPr>
          <w:rFonts w:ascii="Arial" w:hAnsi="Arial" w:cs="Arial"/>
          <w:sz w:val="20"/>
          <w:szCs w:val="20"/>
        </w:rPr>
        <w:t>софинансирование</w:t>
      </w:r>
      <w:proofErr w:type="spellEnd"/>
      <w:r w:rsidRPr="003D2ECF">
        <w:rPr>
          <w:rFonts w:ascii="Arial" w:hAnsi="Arial" w:cs="Arial"/>
          <w:sz w:val="20"/>
          <w:szCs w:val="20"/>
        </w:rPr>
        <w:t xml:space="preserve"> мероприятия подпрограммы;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средства бюджета Чувашской Республики и бюджета города Новочебоксарска;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средства кредитных и других организации,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Объем финансирования Подпрограммы подлежит ежегодной корректировке.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 xml:space="preserve">При определении расчетной стоимости жилья учитываются состав семьи, норма предоставления ей площади жилого помещения по договору социального найма в соответствии со </w:t>
      </w:r>
      <w:hyperlink r:id="rId62" w:history="1">
        <w:r w:rsidRPr="003D2ECF">
          <w:rPr>
            <w:rFonts w:ascii="Arial" w:hAnsi="Arial" w:cs="Arial"/>
            <w:color w:val="0000FF"/>
            <w:sz w:val="20"/>
            <w:szCs w:val="20"/>
          </w:rPr>
          <w:t>статьей 50</w:t>
        </w:r>
      </w:hyperlink>
      <w:r w:rsidRPr="003D2ECF">
        <w:rPr>
          <w:rFonts w:ascii="Arial" w:hAnsi="Arial" w:cs="Arial"/>
          <w:sz w:val="20"/>
          <w:szCs w:val="20"/>
        </w:rPr>
        <w:t xml:space="preserve"> Жилищного кодекса Российской Федерации, </w:t>
      </w:r>
      <w:hyperlink r:id="rId63"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города Новочебоксарска Чувашской Республики от 18.11.2015 N 1183 "Об утверждении учетной нормы общей площади жилого помещения и нормы предоставления общей площади жилого помещения", рыночная стоимость 1 квадратного метра общей площади жилья</w:t>
      </w:r>
      <w:proofErr w:type="gramEnd"/>
      <w:r w:rsidRPr="003D2ECF">
        <w:rPr>
          <w:rFonts w:ascii="Arial" w:hAnsi="Arial" w:cs="Arial"/>
          <w:sz w:val="20"/>
          <w:szCs w:val="20"/>
        </w:rPr>
        <w:t xml:space="preserve"> </w:t>
      </w:r>
      <w:proofErr w:type="gramStart"/>
      <w:r w:rsidRPr="003D2ECF">
        <w:rPr>
          <w:rFonts w:ascii="Arial" w:hAnsi="Arial" w:cs="Arial"/>
          <w:sz w:val="20"/>
          <w:szCs w:val="20"/>
        </w:rPr>
        <w:t>на территории муниципального образования города Новочебоксарска по месту регистрации семьи, не превышающая среднюю рыночную стоимость 1 квадратного метра общей площади жилья по Чувашской Республике, утвержденную приказом Минстроя Российской Федерации.</w:t>
      </w:r>
      <w:proofErr w:type="gramEnd"/>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VI. АНАЛИЗ РИСКОВ РЕАЛИЗАЦИИ ПОДПРОГРАММЫ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И ОПИСАНИЕ МЕР УПРАВЛЕНИЯ РИСКАМИ РЕАЛИЗАЦИИ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Социально-экономические показатели Подпрограммы и оценка эффективности успешной реализации всех намеченных мероприятий Подпрограммы позволят: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1. Улучшить жилищные условия не менее 15 многодетных семей, имеющих пять и более несовершеннолетних детей, и в среднем 30 молодых семей ежегодно, признанных в установленном порядке, нуждающимися в улучшении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2. Создать условия для положительных демографических тенденций в городе Новочебоксарск;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3. Обеспечить переселение многодетных семей, имеющих пять и более несовершеннолетних детей в благоустроенные жилые помещения, соответствующие учетной норме обеспечения общей площадью жилья.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Эффективность реализации Подпрограммы и использования выделенных средств федерального бюджета, бюджетов Чувашской Республики, бюджета города Новочебоксарска будет обеспечена за счет: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прозрачности использования бюджетных средств, в том числе средств федерального бюджета;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государственного регулирования порядка расчета размера и предоставления социальной выплаты;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 адресного предоставления бюджетных средств;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привлечения молодыми семьями собственных, кредитных и заемных сре</w:t>
      </w:r>
      <w:proofErr w:type="gramStart"/>
      <w:r w:rsidRPr="003D2ECF">
        <w:rPr>
          <w:rFonts w:ascii="Arial" w:hAnsi="Arial" w:cs="Arial"/>
          <w:sz w:val="20"/>
          <w:szCs w:val="20"/>
        </w:rPr>
        <w:t>дств дл</w:t>
      </w:r>
      <w:proofErr w:type="gramEnd"/>
      <w:r w:rsidRPr="003D2ECF">
        <w:rPr>
          <w:rFonts w:ascii="Arial" w:hAnsi="Arial" w:cs="Arial"/>
          <w:sz w:val="20"/>
          <w:szCs w:val="20"/>
        </w:rPr>
        <w:t>я приобретения жилого помещения или строительства индивидуального жилого дома.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Оценка эффективности реализации мер по обеспечению жильем многодетных семей, имеющих пять и более несовершеннолетних детей, и молодых семей будет осуществляться на основе индикатора, которым является их количество, улучшивших жилищные условия с использованием средств федерального бюджета, бюджета Чувашской Республики и бюджета города Новочебоксарска.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2"/>
        <w:rPr>
          <w:rFonts w:ascii="Arial" w:hAnsi="Arial" w:cs="Arial"/>
          <w:sz w:val="20"/>
          <w:szCs w:val="20"/>
        </w:rPr>
      </w:pPr>
      <w:r w:rsidRPr="003D2ECF">
        <w:rPr>
          <w:rFonts w:ascii="Arial" w:hAnsi="Arial" w:cs="Arial"/>
          <w:sz w:val="20"/>
          <w:szCs w:val="20"/>
        </w:rPr>
        <w:t>Приложение N 1</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подпрограмме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"Муниципальная поддержка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строительства жилья"</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СВЕДЕНИЯ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 ПОКАЗАТЕЛЯХ (ИНДИКАТОРАХ) ПОДПРОГРАММЫ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"МУНИЦИПАЛЬНАЯ ПОДДЕРЖКА СТРОИТЕЛЬСТВА ЖИЛЬЯ"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МУНИЦИПАЛЬНОЙ ПРОГРАММЫ ГОРОДА НОВОЧЕБОКСАРСКА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64"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67"/>
        <w:gridCol w:w="2557"/>
        <w:gridCol w:w="850"/>
        <w:gridCol w:w="680"/>
        <w:gridCol w:w="794"/>
        <w:gridCol w:w="604"/>
        <w:gridCol w:w="737"/>
        <w:gridCol w:w="680"/>
        <w:gridCol w:w="680"/>
        <w:gridCol w:w="680"/>
        <w:gridCol w:w="680"/>
        <w:gridCol w:w="709"/>
        <w:gridCol w:w="709"/>
        <w:gridCol w:w="708"/>
        <w:gridCol w:w="709"/>
        <w:gridCol w:w="709"/>
        <w:gridCol w:w="709"/>
        <w:gridCol w:w="708"/>
        <w:gridCol w:w="709"/>
        <w:gridCol w:w="709"/>
        <w:gridCol w:w="709"/>
      </w:tblGrid>
      <w:tr w:rsidR="003D2ECF" w:rsidRPr="003D2ECF">
        <w:tc>
          <w:tcPr>
            <w:tcW w:w="56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 xml:space="preserve">N </w:t>
            </w:r>
            <w:proofErr w:type="spellStart"/>
            <w:proofErr w:type="gramStart"/>
            <w:r w:rsidRPr="003D2ECF">
              <w:rPr>
                <w:rFonts w:ascii="Arial" w:hAnsi="Arial" w:cs="Arial"/>
                <w:sz w:val="20"/>
                <w:szCs w:val="20"/>
              </w:rPr>
              <w:t>п</w:t>
            </w:r>
            <w:proofErr w:type="spellEnd"/>
            <w:proofErr w:type="gramEnd"/>
            <w:r w:rsidRPr="003D2ECF">
              <w:rPr>
                <w:rFonts w:ascii="Arial" w:hAnsi="Arial" w:cs="Arial"/>
                <w:sz w:val="20"/>
                <w:szCs w:val="20"/>
              </w:rPr>
              <w:t>/</w:t>
            </w:r>
            <w:proofErr w:type="spellStart"/>
            <w:r w:rsidRPr="003D2ECF">
              <w:rPr>
                <w:rFonts w:ascii="Arial" w:hAnsi="Arial" w:cs="Arial"/>
                <w:sz w:val="20"/>
                <w:szCs w:val="20"/>
              </w:rPr>
              <w:t>п</w:t>
            </w:r>
            <w:proofErr w:type="spellEnd"/>
          </w:p>
        </w:tc>
        <w:tc>
          <w:tcPr>
            <w:tcW w:w="255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Целевой индикатор (показатель)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Единица измерения</w:t>
            </w:r>
          </w:p>
        </w:tc>
        <w:tc>
          <w:tcPr>
            <w:tcW w:w="12623" w:type="dxa"/>
            <w:gridSpan w:val="18"/>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Значение целевого индикатора (показателя)</w:t>
            </w:r>
          </w:p>
        </w:tc>
      </w:tr>
      <w:tr w:rsidR="003D2ECF" w:rsidRPr="003D2ECF">
        <w:tc>
          <w:tcPr>
            <w:tcW w:w="56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55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2623" w:type="dxa"/>
            <w:gridSpan w:val="18"/>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Годы</w:t>
            </w:r>
          </w:p>
        </w:tc>
      </w:tr>
      <w:tr w:rsidR="003D2ECF" w:rsidRPr="003D2ECF">
        <w:tc>
          <w:tcPr>
            <w:tcW w:w="56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55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2018</w:t>
            </w:r>
          </w:p>
        </w:tc>
        <w:tc>
          <w:tcPr>
            <w:tcW w:w="7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2020</w:t>
            </w:r>
          </w:p>
        </w:tc>
        <w:tc>
          <w:tcPr>
            <w:tcW w:w="73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2021</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2022</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2023</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2024</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2026</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2031</w:t>
            </w:r>
          </w:p>
        </w:tc>
        <w:tc>
          <w:tcPr>
            <w:tcW w:w="7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2032</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2033</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2034</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2035</w:t>
            </w:r>
          </w:p>
        </w:tc>
      </w:tr>
      <w:tr w:rsidR="003D2ECF" w:rsidRPr="003D2ECF">
        <w:tc>
          <w:tcPr>
            <w:tcW w:w="56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55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жилыми помещениями по договорам социального найма многодетных семей, указанных в </w:t>
            </w:r>
            <w:hyperlink r:id="rId65" w:history="1">
              <w:r w:rsidRPr="003D2ECF">
                <w:rPr>
                  <w:rFonts w:ascii="Arial" w:hAnsi="Arial" w:cs="Arial"/>
                  <w:color w:val="0000FF"/>
                  <w:sz w:val="20"/>
                  <w:szCs w:val="20"/>
                </w:rPr>
                <w:t>п. 3 ч. 1 ст. 11</w:t>
              </w:r>
            </w:hyperlink>
            <w:r w:rsidRPr="003D2ECF">
              <w:rPr>
                <w:rFonts w:ascii="Arial" w:hAnsi="Arial" w:cs="Arial"/>
                <w:sz w:val="20"/>
                <w:szCs w:val="20"/>
              </w:rPr>
              <w:t xml:space="preserve"> Закона ЧР "О регулировании жилищных отношений" и состоящих на учете в качестве нуждающихся в жилых помещениях"</w:t>
            </w:r>
          </w:p>
        </w:tc>
        <w:tc>
          <w:tcPr>
            <w:tcW w:w="85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кв. м</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117</w:t>
            </w:r>
          </w:p>
        </w:tc>
        <w:tc>
          <w:tcPr>
            <w:tcW w:w="79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154,85</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3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96</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58</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108</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126</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88</w:t>
            </w:r>
          </w:p>
        </w:tc>
        <w:tc>
          <w:tcPr>
            <w:tcW w:w="708"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117</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48</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74</w:t>
            </w:r>
          </w:p>
        </w:tc>
        <w:tc>
          <w:tcPr>
            <w:tcW w:w="708"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108</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64</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50</w:t>
            </w:r>
          </w:p>
        </w:tc>
      </w:tr>
      <w:tr w:rsidR="003D2ECF" w:rsidRPr="003D2ECF">
        <w:tc>
          <w:tcPr>
            <w:tcW w:w="16597" w:type="dxa"/>
            <w:gridSpan w:val="21"/>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66"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55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"Ведение учета граждан, нуждающихся в жилых помещениях и имеющих право на государственную поддержку на строительство (приобретение) жилых помещений за счет средств республиканского бюджета ЧР"</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семей</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r>
      <w:tr w:rsidR="003D2ECF" w:rsidRPr="003D2ECF">
        <w:tc>
          <w:tcPr>
            <w:tcW w:w="56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255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жильем молодые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w:t>
            </w:r>
            <w:r w:rsidRPr="003D2ECF">
              <w:rPr>
                <w:rFonts w:ascii="Arial" w:hAnsi="Arial" w:cs="Arial"/>
                <w:sz w:val="20"/>
                <w:szCs w:val="20"/>
              </w:rPr>
              <w:lastRenderedPageBreak/>
              <w:t xml:space="preserve">оплате жилищно-коммунальных услуг" государственной </w:t>
            </w:r>
            <w:hyperlink r:id="rId67"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w:t>
            </w:r>
          </w:p>
        </w:tc>
        <w:tc>
          <w:tcPr>
            <w:tcW w:w="85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количество</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47</w:t>
            </w:r>
          </w:p>
        </w:tc>
        <w:tc>
          <w:tcPr>
            <w:tcW w:w="79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54</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35</w:t>
            </w:r>
          </w:p>
        </w:tc>
        <w:tc>
          <w:tcPr>
            <w:tcW w:w="73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32</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w:t>
            </w:r>
          </w:p>
        </w:tc>
        <w:tc>
          <w:tcPr>
            <w:tcW w:w="68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8"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8"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709"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r>
      <w:tr w:rsidR="003D2ECF" w:rsidRPr="003D2ECF">
        <w:tc>
          <w:tcPr>
            <w:tcW w:w="16597" w:type="dxa"/>
            <w:gridSpan w:val="21"/>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(в ред. </w:t>
            </w:r>
            <w:hyperlink r:id="rId68"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6838" w:h="11906" w:orient="landscape"/>
          <w:pgMar w:top="1133" w:right="1440" w:bottom="566" w:left="1440" w:header="0" w:footer="0" w:gutter="0"/>
          <w:cols w:space="720"/>
          <w:noEndnote/>
        </w:sect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2"/>
        <w:rPr>
          <w:rFonts w:ascii="Arial" w:hAnsi="Arial" w:cs="Arial"/>
          <w:sz w:val="20"/>
          <w:szCs w:val="20"/>
        </w:rPr>
      </w:pPr>
      <w:r w:rsidRPr="003D2ECF">
        <w:rPr>
          <w:rFonts w:ascii="Arial" w:hAnsi="Arial" w:cs="Arial"/>
          <w:sz w:val="20"/>
          <w:szCs w:val="20"/>
        </w:rPr>
        <w:t>Приложение N 2</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подпрограмме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"Муниципальная поддержка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строительства жилья"</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ПЛАН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РЕАЛИЗАЦИИ ПОДПРОГРАММЫ "МУНИЦИПАЛЬНАЯ ПОДДЕРЖКА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СТРОИТЕЛЬСТВА ЖИЛЬЯ"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69"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0"/>
        <w:gridCol w:w="2041"/>
        <w:gridCol w:w="1361"/>
        <w:gridCol w:w="1247"/>
        <w:gridCol w:w="1247"/>
        <w:gridCol w:w="2665"/>
      </w:tblGrid>
      <w:tr w:rsidR="003D2ECF" w:rsidRPr="003D2ECF">
        <w:tc>
          <w:tcPr>
            <w:tcW w:w="46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N</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proofErr w:type="gramStart"/>
            <w:r w:rsidRPr="003D2ECF">
              <w:rPr>
                <w:rFonts w:ascii="Arial" w:hAnsi="Arial" w:cs="Arial"/>
                <w:sz w:val="20"/>
                <w:szCs w:val="20"/>
              </w:rPr>
              <w:t>п</w:t>
            </w:r>
            <w:proofErr w:type="spellEnd"/>
            <w:proofErr w:type="gramEnd"/>
            <w:r w:rsidRPr="003D2ECF">
              <w:rPr>
                <w:rFonts w:ascii="Arial" w:hAnsi="Arial" w:cs="Arial"/>
                <w:sz w:val="20"/>
                <w:szCs w:val="20"/>
              </w:rPr>
              <w:t>/</w:t>
            </w:r>
            <w:proofErr w:type="spellStart"/>
            <w:r w:rsidRPr="003D2ECF">
              <w:rPr>
                <w:rFonts w:ascii="Arial" w:hAnsi="Arial" w:cs="Arial"/>
                <w:sz w:val="20"/>
                <w:szCs w:val="20"/>
              </w:rPr>
              <w:t>п</w:t>
            </w:r>
            <w:proofErr w:type="spellEnd"/>
          </w:p>
        </w:tc>
        <w:tc>
          <w:tcPr>
            <w:tcW w:w="204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Наименование мероприятий</w:t>
            </w:r>
          </w:p>
        </w:tc>
        <w:tc>
          <w:tcPr>
            <w:tcW w:w="136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соисполнитель</w:t>
            </w:r>
          </w:p>
        </w:tc>
        <w:tc>
          <w:tcPr>
            <w:tcW w:w="249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Срок</w:t>
            </w:r>
          </w:p>
        </w:tc>
        <w:tc>
          <w:tcPr>
            <w:tcW w:w="2665"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Ожидаемый непосредственный результат (краткое описание)</w:t>
            </w:r>
          </w:p>
        </w:tc>
      </w:tr>
      <w:tr w:rsidR="003D2ECF" w:rsidRPr="003D2ECF">
        <w:tc>
          <w:tcPr>
            <w:tcW w:w="46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начала реализации мероприятий</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окончания реализации мероприятий</w:t>
            </w:r>
          </w:p>
        </w:tc>
        <w:tc>
          <w:tcPr>
            <w:tcW w:w="2665"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Мероприятие 1: Обеспечение жилыми помещениями по договорам социального найма категорий граждан, указанных в </w:t>
            </w:r>
            <w:hyperlink r:id="rId70" w:history="1">
              <w:r w:rsidRPr="003D2ECF">
                <w:rPr>
                  <w:rFonts w:ascii="Arial" w:hAnsi="Arial" w:cs="Arial"/>
                  <w:color w:val="0000FF"/>
                  <w:sz w:val="20"/>
                  <w:szCs w:val="20"/>
                </w:rPr>
                <w:t>пункте 3 части 1 статьи 11</w:t>
              </w:r>
            </w:hyperlink>
            <w:r w:rsidRPr="003D2ECF">
              <w:rPr>
                <w:rFonts w:ascii="Arial" w:hAnsi="Arial" w:cs="Arial"/>
                <w:sz w:val="20"/>
                <w:szCs w:val="20"/>
              </w:rPr>
              <w:t xml:space="preserve"> Закона Чувашской Республики "О регулировании жилищных отношений" и состоящих на учете в качестве нуждающихся в жилых помещениях</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предоставление 15 многодетным семьям, имеющим пять и более детей в благоустроенные жилые помещения, соответствующие учетной норме обеспечения жилой площадью;</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уменьшение основной очереди нуждающихся в улучшении жилищных условий и очереди многодетных семей</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Мероприятие 2: Ведение учета граждан, нуждающихся в жилых помещениях </w:t>
            </w:r>
            <w:r w:rsidRPr="003D2ECF">
              <w:rPr>
                <w:rFonts w:ascii="Arial" w:hAnsi="Arial" w:cs="Arial"/>
                <w:sz w:val="20"/>
                <w:szCs w:val="20"/>
              </w:rPr>
              <w:lastRenderedPageBreak/>
              <w:t>и имеющих право на государственную поддержку на строительство (приобретение) жилых помещениях за счет средств республиканского бюджета Чувашской Республики</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Сектор жилищных отношений, отдел бухгалтерско</w:t>
            </w:r>
            <w:r w:rsidRPr="003D2ECF">
              <w:rPr>
                <w:rFonts w:ascii="Arial" w:hAnsi="Arial" w:cs="Arial"/>
                <w:sz w:val="20"/>
                <w:szCs w:val="20"/>
              </w:rPr>
              <w:lastRenderedPageBreak/>
              <w:t>го учета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своевременное принятие на учет граждан, нуждающихся в жилых помещениях</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3.</w:t>
            </w:r>
          </w:p>
        </w:tc>
        <w:tc>
          <w:tcPr>
            <w:tcW w:w="204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Основное мероприятие: 1. Государственная поддержка молодых семей в решении жилищной проблемы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1"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(республиканский бюджет)</w:t>
            </w:r>
          </w:p>
        </w:tc>
        <w:tc>
          <w:tcPr>
            <w:tcW w:w="136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обеспечить жильем ежегодно 30 молодых семей;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создать условия для повышения уровня обеспеченности жильем молодых семей;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привлечь в жилищную сферу дополнительные финансовые средства кредитных и других организаций</w:t>
            </w:r>
          </w:p>
        </w:tc>
      </w:tr>
      <w:tr w:rsidR="003D2ECF" w:rsidRPr="003D2ECF">
        <w:tc>
          <w:tcPr>
            <w:tcW w:w="9021" w:type="dxa"/>
            <w:gridSpan w:val="6"/>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72"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460"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2. Государственная поддержка молодых семей в решении жилищной проблемы в рамках мероприятия по обеспечению жильем молодых семей ведомственной целевой программы "Оказание государственной поддержки </w:t>
            </w:r>
            <w:r w:rsidRPr="003D2ECF">
              <w:rPr>
                <w:rFonts w:ascii="Arial" w:hAnsi="Arial" w:cs="Arial"/>
                <w:sz w:val="20"/>
                <w:szCs w:val="20"/>
              </w:rPr>
              <w:lastRenderedPageBreak/>
              <w:t xml:space="preserve">гражданам в обеспечении жильем и оплате жилищно-коммунальных услуг" государственной </w:t>
            </w:r>
            <w:hyperlink r:id="rId73"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(местный бюджет)</w:t>
            </w:r>
          </w:p>
        </w:tc>
        <w:tc>
          <w:tcPr>
            <w:tcW w:w="136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Администрация города Новочебоксарска,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665"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9021" w:type="dxa"/>
            <w:gridSpan w:val="6"/>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(в ред. </w:t>
            </w:r>
            <w:hyperlink r:id="rId74"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2"/>
        <w:rPr>
          <w:rFonts w:ascii="Arial" w:hAnsi="Arial" w:cs="Arial"/>
          <w:sz w:val="20"/>
          <w:szCs w:val="20"/>
        </w:rPr>
      </w:pPr>
      <w:r w:rsidRPr="003D2ECF">
        <w:rPr>
          <w:rFonts w:ascii="Arial" w:hAnsi="Arial" w:cs="Arial"/>
          <w:sz w:val="20"/>
          <w:szCs w:val="20"/>
        </w:rPr>
        <w:t>Приложение N 3</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подпрограмме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"Муниципальная поддержка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строительства жилья"</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РЕАЛИЗУЕМЫХ МЕРОПРИЯТИЙ В СОСТАВЕ ПОДПРОГРАММЫ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"МУНИЦИПАЛЬНАЯ ПОДДЕРЖКА СТРОИТЕЛЬСТВА ЖИЛЬЯ"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МУНИЦИПАЛЬНОЙ ПРОГРАММЫ ГОРОДА НОВОЧЕБОКСАРСКА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75"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60"/>
        <w:gridCol w:w="2778"/>
        <w:gridCol w:w="1417"/>
        <w:gridCol w:w="1247"/>
        <w:gridCol w:w="1247"/>
        <w:gridCol w:w="2324"/>
        <w:gridCol w:w="1531"/>
        <w:gridCol w:w="2551"/>
      </w:tblGrid>
      <w:tr w:rsidR="003D2ECF" w:rsidRPr="003D2ECF">
        <w:tc>
          <w:tcPr>
            <w:tcW w:w="46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N</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proofErr w:type="gramStart"/>
            <w:r w:rsidRPr="003D2ECF">
              <w:rPr>
                <w:rFonts w:ascii="Arial" w:hAnsi="Arial" w:cs="Arial"/>
                <w:sz w:val="20"/>
                <w:szCs w:val="20"/>
              </w:rPr>
              <w:t>п</w:t>
            </w:r>
            <w:proofErr w:type="spellEnd"/>
            <w:proofErr w:type="gramEnd"/>
            <w:r w:rsidRPr="003D2ECF">
              <w:rPr>
                <w:rFonts w:ascii="Arial" w:hAnsi="Arial" w:cs="Arial"/>
                <w:sz w:val="20"/>
                <w:szCs w:val="20"/>
              </w:rPr>
              <w:t>/</w:t>
            </w:r>
            <w:proofErr w:type="spellStart"/>
            <w:r w:rsidRPr="003D2ECF">
              <w:rPr>
                <w:rFonts w:ascii="Arial" w:hAnsi="Arial" w:cs="Arial"/>
                <w:sz w:val="20"/>
                <w:szCs w:val="20"/>
              </w:rPr>
              <w:t>п</w:t>
            </w:r>
            <w:proofErr w:type="spellEnd"/>
          </w:p>
        </w:tc>
        <w:tc>
          <w:tcPr>
            <w:tcW w:w="2778"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Номер 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соисполнители</w:t>
            </w:r>
          </w:p>
        </w:tc>
        <w:tc>
          <w:tcPr>
            <w:tcW w:w="249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Срок</w:t>
            </w:r>
          </w:p>
        </w:tc>
        <w:tc>
          <w:tcPr>
            <w:tcW w:w="23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Ожидаемый результат (краткое описание)</w:t>
            </w:r>
          </w:p>
        </w:tc>
        <w:tc>
          <w:tcPr>
            <w:tcW w:w="153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 xml:space="preserve">Последствия </w:t>
            </w:r>
            <w:proofErr w:type="spellStart"/>
            <w:r w:rsidRPr="003D2ECF">
              <w:rPr>
                <w:rFonts w:ascii="Arial" w:hAnsi="Arial" w:cs="Arial"/>
                <w:sz w:val="20"/>
                <w:szCs w:val="20"/>
              </w:rPr>
              <w:t>нереализации</w:t>
            </w:r>
            <w:proofErr w:type="spellEnd"/>
            <w:r w:rsidRPr="003D2ECF">
              <w:rPr>
                <w:rFonts w:ascii="Arial" w:hAnsi="Arial" w:cs="Arial"/>
                <w:sz w:val="20"/>
                <w:szCs w:val="20"/>
              </w:rPr>
              <w:t xml:space="preserve">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Связь подпрограммы, основного мероприятия с целевыми индикаторами (показателями) муниципальной программы</w:t>
            </w:r>
          </w:p>
        </w:tc>
      </w:tr>
      <w:tr w:rsidR="003D2ECF" w:rsidRPr="003D2ECF">
        <w:tc>
          <w:tcPr>
            <w:tcW w:w="46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778"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начала реализации подпрограммы, основного мероприятия</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окончания реализации подпрограммы, отдельного мероприятия</w:t>
            </w:r>
          </w:p>
        </w:tc>
        <w:tc>
          <w:tcPr>
            <w:tcW w:w="23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Мероприятие 1: Обеспечение жилыми помещениями по договорам социального найма категорий граждан, указанных в </w:t>
            </w:r>
            <w:hyperlink r:id="rId76" w:history="1">
              <w:r w:rsidRPr="003D2ECF">
                <w:rPr>
                  <w:rFonts w:ascii="Arial" w:hAnsi="Arial" w:cs="Arial"/>
                  <w:color w:val="0000FF"/>
                  <w:sz w:val="20"/>
                  <w:szCs w:val="20"/>
                </w:rPr>
                <w:t>пункте 3 части 1 статьи 11</w:t>
              </w:r>
            </w:hyperlink>
            <w:r w:rsidRPr="003D2ECF">
              <w:rPr>
                <w:rFonts w:ascii="Arial" w:hAnsi="Arial" w:cs="Arial"/>
                <w:sz w:val="20"/>
                <w:szCs w:val="20"/>
              </w:rPr>
              <w:t xml:space="preserve"> Закона Чувашской Республики "О регулировании жилищных отношений" и состоящих на учете в качестве нуждающихся в жилых помещениях</w:t>
            </w:r>
          </w:p>
        </w:tc>
        <w:tc>
          <w:tcPr>
            <w:tcW w:w="141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отраслевые структурные подразделения администрации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количества многодетных семей, имеющих пять и более детей, состоящих на учете на улучшение жилищных условий в городе Новочебоксарске</w:t>
            </w: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многодетные семьи не улучшат жилищные условия</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предоставление 15 многодетным семьям, имеющим пять и более детей в благоустроенные жилые помещения, соответствующие учетной норме обеспечения жилой площадью;</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уменьшение очереди нуждающихся в улучшении жилищных условий и очереди многодетных семей</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Мероприятие 2: Ведение учета граждан, нуждающихся в жилых помещениях и имеющих право на государственную поддержку на строительство (приобретение) жилых помещениях за счет средств республиканского бюджета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3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своевременное принятие на учет граждан, нуждающихся в жилых помещениях</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2778"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Основное мероприятие: 1. Государственная поддержка в решении </w:t>
            </w:r>
            <w:r w:rsidRPr="003D2ECF">
              <w:rPr>
                <w:rFonts w:ascii="Arial" w:hAnsi="Arial" w:cs="Arial"/>
                <w:sz w:val="20"/>
                <w:szCs w:val="20"/>
              </w:rPr>
              <w:lastRenderedPageBreak/>
              <w:t xml:space="preserve">жилищной проблемы молодых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7"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(республиканский бюджет)</w:t>
            </w:r>
          </w:p>
        </w:tc>
        <w:tc>
          <w:tcPr>
            <w:tcW w:w="141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Администрация города Новочебокса</w:t>
            </w:r>
            <w:r w:rsidRPr="003D2ECF">
              <w:rPr>
                <w:rFonts w:ascii="Arial" w:hAnsi="Arial" w:cs="Arial"/>
                <w:sz w:val="20"/>
                <w:szCs w:val="20"/>
              </w:rPr>
              <w:lastRenderedPageBreak/>
              <w:t>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32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 xml:space="preserve">обеспечить жильем ежегодно 30 молодых семей; создать </w:t>
            </w:r>
            <w:r w:rsidRPr="003D2ECF">
              <w:rPr>
                <w:rFonts w:ascii="Arial" w:hAnsi="Arial" w:cs="Arial"/>
                <w:sz w:val="20"/>
                <w:szCs w:val="20"/>
              </w:rPr>
              <w:lastRenderedPageBreak/>
              <w:t>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семейные отношения и снизить социальную напряженность в обществе; улучшить демографическую ситуацию в стране;</w:t>
            </w:r>
            <w:proofErr w:type="gramEnd"/>
            <w:r w:rsidRPr="003D2ECF">
              <w:rPr>
                <w:rFonts w:ascii="Arial" w:hAnsi="Arial" w:cs="Arial"/>
                <w:sz w:val="20"/>
                <w:szCs w:val="20"/>
              </w:rPr>
              <w:t xml:space="preserve"> оказать содействие развитию системы ипотечного жилищного кредитования</w:t>
            </w:r>
          </w:p>
        </w:tc>
        <w:tc>
          <w:tcPr>
            <w:tcW w:w="153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необеспеченность жильем молодых </w:t>
            </w:r>
            <w:r w:rsidRPr="003D2ECF">
              <w:rPr>
                <w:rFonts w:ascii="Arial" w:hAnsi="Arial" w:cs="Arial"/>
                <w:sz w:val="20"/>
                <w:szCs w:val="20"/>
              </w:rPr>
              <w:lastRenderedPageBreak/>
              <w:t>семей; меньший рост рождаемости</w:t>
            </w:r>
          </w:p>
        </w:tc>
        <w:tc>
          <w:tcPr>
            <w:tcW w:w="255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обеспечение жильем ежегодно 30 молодых семей, нуждающихся в </w:t>
            </w:r>
            <w:r w:rsidRPr="003D2ECF">
              <w:rPr>
                <w:rFonts w:ascii="Arial" w:hAnsi="Arial" w:cs="Arial"/>
                <w:sz w:val="20"/>
                <w:szCs w:val="20"/>
              </w:rPr>
              <w:lastRenderedPageBreak/>
              <w:t>улучшении жилищных условий, позволит обеспечить:</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привлечение в жилищную сферу дополнительных финансовых сре</w:t>
            </w:r>
            <w:proofErr w:type="gramStart"/>
            <w:r w:rsidRPr="003D2ECF">
              <w:rPr>
                <w:rFonts w:ascii="Arial" w:hAnsi="Arial" w:cs="Arial"/>
                <w:sz w:val="20"/>
                <w:szCs w:val="20"/>
              </w:rPr>
              <w:t>дств кр</w:t>
            </w:r>
            <w:proofErr w:type="gramEnd"/>
            <w:r w:rsidRPr="003D2ECF">
              <w:rPr>
                <w:rFonts w:ascii="Arial" w:hAnsi="Arial" w:cs="Arial"/>
                <w:sz w:val="20"/>
                <w:szCs w:val="20"/>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развитие и закрепление положительных демографических тенденций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укрепление семейных отношений и снижение социальной напряженности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развитие системы ипотечного жилищного кредитования</w:t>
            </w:r>
          </w:p>
        </w:tc>
      </w:tr>
      <w:tr w:rsidR="003D2ECF" w:rsidRPr="003D2ECF">
        <w:tc>
          <w:tcPr>
            <w:tcW w:w="13555" w:type="dxa"/>
            <w:gridSpan w:val="8"/>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(в ред. </w:t>
            </w:r>
            <w:hyperlink r:id="rId78"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2. Государственная поддержка в решении жилищной проблемы молодых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D2ECF">
              <w:rPr>
                <w:rFonts w:ascii="Arial" w:hAnsi="Arial" w:cs="Arial"/>
                <w:sz w:val="20"/>
                <w:szCs w:val="20"/>
              </w:rPr>
              <w:lastRenderedPageBreak/>
              <w:t xml:space="preserve">государственной </w:t>
            </w:r>
            <w:hyperlink r:id="rId79"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(местный бюджет)</w:t>
            </w:r>
          </w:p>
        </w:tc>
        <w:tc>
          <w:tcPr>
            <w:tcW w:w="141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Администрация города Новочебоксарска, отраслевые структурные подразделения администрации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324"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531"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551"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13555" w:type="dxa"/>
            <w:gridSpan w:val="8"/>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(в ред. </w:t>
            </w:r>
            <w:hyperlink r:id="rId80"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6838" w:h="11906" w:orient="landscape"/>
          <w:pgMar w:top="1133" w:right="1440" w:bottom="566" w:left="1440" w:header="0" w:footer="0" w:gutter="0"/>
          <w:cols w:space="720"/>
          <w:noEndnote/>
        </w:sect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2"/>
        <w:rPr>
          <w:rFonts w:ascii="Arial" w:hAnsi="Arial" w:cs="Arial"/>
          <w:sz w:val="20"/>
          <w:szCs w:val="20"/>
        </w:rPr>
      </w:pPr>
      <w:r w:rsidRPr="003D2ECF">
        <w:rPr>
          <w:rFonts w:ascii="Arial" w:hAnsi="Arial" w:cs="Arial"/>
          <w:sz w:val="20"/>
          <w:szCs w:val="20"/>
        </w:rPr>
        <w:t>Приложение N 4</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подпрограмме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"Муниципальная поддержка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строительства жилья"</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СВЕДЕНИЯ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 ОСНОВНЫХ МЕРАХ ПРАВОВОГО РЕГУЛИРОВАНИЯ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СФЕРЕ РЕАЛИЗАЦИИ ПОДПРОГРАММЫ "МУНИЦИПАЛЬНАЯ ПОДДЕРЖКА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СТРОИТЕЛЬСТВА ЖИЛЬЯ"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40"/>
        <w:gridCol w:w="1928"/>
        <w:gridCol w:w="2778"/>
        <w:gridCol w:w="2608"/>
        <w:gridCol w:w="1361"/>
      </w:tblGrid>
      <w:tr w:rsidR="003D2ECF" w:rsidRPr="003D2ECF">
        <w:tc>
          <w:tcPr>
            <w:tcW w:w="2268"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Вид нормативного правового акта</w:t>
            </w:r>
          </w:p>
        </w:tc>
        <w:tc>
          <w:tcPr>
            <w:tcW w:w="277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Основные положения нормативного правового акта</w:t>
            </w:r>
          </w:p>
        </w:tc>
        <w:tc>
          <w:tcPr>
            <w:tcW w:w="26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и соисполнители</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Ожидаемые сроки принятия</w:t>
            </w:r>
          </w:p>
        </w:tc>
      </w:tr>
      <w:tr w:rsidR="003D2ECF" w:rsidRPr="003D2ECF">
        <w:tc>
          <w:tcPr>
            <w:tcW w:w="2268"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6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r>
      <w:tr w:rsidR="003D2ECF" w:rsidRPr="003D2ECF">
        <w:tc>
          <w:tcPr>
            <w:tcW w:w="9015"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 xml:space="preserve">Мероприятие 1 "Обеспечение жилыми помещениями по договорам социального найма категорий граждан, указанных в </w:t>
            </w:r>
            <w:hyperlink r:id="rId81" w:history="1">
              <w:r w:rsidRPr="003D2ECF">
                <w:rPr>
                  <w:rFonts w:ascii="Arial" w:hAnsi="Arial" w:cs="Arial"/>
                  <w:color w:val="0000FF"/>
                  <w:sz w:val="20"/>
                  <w:szCs w:val="20"/>
                </w:rPr>
                <w:t>пункте 3 части 1 статьи 11</w:t>
              </w:r>
            </w:hyperlink>
            <w:r w:rsidRPr="003D2ECF">
              <w:rPr>
                <w:rFonts w:ascii="Arial" w:hAnsi="Arial" w:cs="Arial"/>
                <w:sz w:val="20"/>
                <w:szCs w:val="20"/>
              </w:rPr>
              <w:t xml:space="preserve"> Закона Чувашской Республики "О регулировании жилищных отношений" и состоящих на учете в качестве нуждающихся в жилых помещениях"</w:t>
            </w:r>
          </w:p>
        </w:tc>
      </w:tr>
      <w:tr w:rsidR="003D2ECF" w:rsidRPr="003D2ECF">
        <w:tc>
          <w:tcPr>
            <w:tcW w:w="34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Постановление администрации города Новочебоксарска Чувашской Республики</w:t>
            </w:r>
          </w:p>
        </w:tc>
        <w:tc>
          <w:tcPr>
            <w:tcW w:w="277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нормативное правовое обеспечение реализации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финансовое обеспечение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организационное обеспечение</w:t>
            </w:r>
          </w:p>
        </w:tc>
        <w:tc>
          <w:tcPr>
            <w:tcW w:w="26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2019 - 2035 годы</w:t>
            </w:r>
          </w:p>
        </w:tc>
      </w:tr>
      <w:tr w:rsidR="003D2ECF" w:rsidRPr="003D2ECF">
        <w:tc>
          <w:tcPr>
            <w:tcW w:w="9015"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Мероприятие 2 "Ведение учета граждан, нуждающихся в жилых помещениях и имеющих право на государственную поддержку на строительство (приобретение) жилых помещений за счет республиканского бюджета Чувашской Республики"</w:t>
            </w:r>
          </w:p>
        </w:tc>
      </w:tr>
      <w:tr w:rsidR="003D2ECF" w:rsidRPr="003D2ECF">
        <w:tc>
          <w:tcPr>
            <w:tcW w:w="34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Постановление администрации города Новочебоксарска Чувашской Республики</w:t>
            </w:r>
          </w:p>
        </w:tc>
        <w:tc>
          <w:tcPr>
            <w:tcW w:w="277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финансовое и организационное обеспечение мероприятия</w:t>
            </w:r>
          </w:p>
        </w:tc>
        <w:tc>
          <w:tcPr>
            <w:tcW w:w="26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отраслевые структурные подразделения администрации города Новочебоксарска</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2019 - 2035 годы</w:t>
            </w:r>
          </w:p>
        </w:tc>
      </w:tr>
      <w:tr w:rsidR="003D2ECF" w:rsidRPr="003D2ECF">
        <w:tc>
          <w:tcPr>
            <w:tcW w:w="9015" w:type="dxa"/>
            <w:gridSpan w:val="5"/>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Основное мероприятие: "Государственная поддержка молодых семей в решении жилищной проблемы"</w:t>
            </w:r>
          </w:p>
        </w:tc>
      </w:tr>
      <w:tr w:rsidR="003D2ECF" w:rsidRPr="003D2ECF">
        <w:tc>
          <w:tcPr>
            <w:tcW w:w="34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Постановление администрации города Новочебоксарска Чувашской </w:t>
            </w:r>
            <w:r w:rsidRPr="003D2ECF">
              <w:rPr>
                <w:rFonts w:ascii="Arial" w:hAnsi="Arial" w:cs="Arial"/>
                <w:sz w:val="20"/>
                <w:szCs w:val="20"/>
              </w:rPr>
              <w:lastRenderedPageBreak/>
              <w:t>Республики</w:t>
            </w:r>
          </w:p>
        </w:tc>
        <w:tc>
          <w:tcPr>
            <w:tcW w:w="277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нормативное правовое обеспечение реализации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финансовое обеспечение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организационное обеспечение</w:t>
            </w:r>
          </w:p>
        </w:tc>
        <w:tc>
          <w:tcPr>
            <w:tcW w:w="260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Администрация города Новочебоксарска, отраслевые структурные подразделения администрации города </w:t>
            </w:r>
            <w:r w:rsidRPr="003D2ECF">
              <w:rPr>
                <w:rFonts w:ascii="Arial" w:hAnsi="Arial" w:cs="Arial"/>
                <w:sz w:val="20"/>
                <w:szCs w:val="20"/>
              </w:rPr>
              <w:lastRenderedPageBreak/>
              <w:t>Новочебоксарска</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2019 - 2035 годы</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2"/>
        <w:rPr>
          <w:rFonts w:ascii="Arial" w:hAnsi="Arial" w:cs="Arial"/>
          <w:sz w:val="20"/>
          <w:szCs w:val="20"/>
        </w:rPr>
      </w:pPr>
      <w:r w:rsidRPr="003D2ECF">
        <w:rPr>
          <w:rFonts w:ascii="Arial" w:hAnsi="Arial" w:cs="Arial"/>
          <w:sz w:val="20"/>
          <w:szCs w:val="20"/>
        </w:rPr>
        <w:t>Приложение N 5</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подпрограмме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"Муниципальная поддержка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строительства жилья"</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РЕСУРСНОЕ ОБЕСПЕЧЕНИЕ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РЕАЛИЗАЦИИ ПОДПРОГРАММЫ "МУНИЦИПАЛЬНАЯ ПОДДЕРЖКА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СТРОИТЕЛЬСТВА ЖИЛЬЯ"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82"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06.11.2019 N 1659)</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24"/>
        <w:gridCol w:w="1984"/>
        <w:gridCol w:w="1423"/>
        <w:gridCol w:w="624"/>
        <w:gridCol w:w="904"/>
        <w:gridCol w:w="904"/>
        <w:gridCol w:w="904"/>
        <w:gridCol w:w="1024"/>
        <w:gridCol w:w="1024"/>
        <w:gridCol w:w="1024"/>
        <w:gridCol w:w="1024"/>
        <w:gridCol w:w="1144"/>
        <w:gridCol w:w="1144"/>
      </w:tblGrid>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Наименование муниципальной 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Целевая статья (муниципальной программы города Новочебоксарска)</w:t>
            </w:r>
          </w:p>
        </w:tc>
        <w:tc>
          <w:tcPr>
            <w:tcW w:w="6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Уровень бюджета &lt;*&gt;</w:t>
            </w:r>
          </w:p>
        </w:tc>
        <w:tc>
          <w:tcPr>
            <w:tcW w:w="9096" w:type="dxa"/>
            <w:gridSpan w:val="9"/>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Объем средств, подлежащих выделению на реализацию программы (тыс. рублей)</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2022</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2023</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2024</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2026 - 2030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2031 - 2035</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13</w:t>
            </w: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Подпрограмма "Муниципальная поддержка строительства жилья"</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А21Х</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54646,7</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17731,6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19331,6</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20975,11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19681,91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21383,51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19852,01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104500,95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98613,55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Мероприятие 1:</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жилыми помещениями по договорам социального найма категорий граждан, указанных в </w:t>
            </w:r>
            <w:hyperlink r:id="rId83" w:history="1">
              <w:r w:rsidRPr="003D2ECF">
                <w:rPr>
                  <w:rFonts w:ascii="Arial" w:hAnsi="Arial" w:cs="Arial"/>
                  <w:color w:val="0000FF"/>
                  <w:sz w:val="20"/>
                  <w:szCs w:val="20"/>
                </w:rPr>
                <w:t>пункте 3 части 1 статьи 11</w:t>
              </w:r>
            </w:hyperlink>
            <w:r w:rsidRPr="003D2ECF">
              <w:rPr>
                <w:rFonts w:ascii="Arial" w:hAnsi="Arial" w:cs="Arial"/>
                <w:sz w:val="20"/>
                <w:szCs w:val="20"/>
              </w:rPr>
              <w:t xml:space="preserve"> Закона Чувашской Республики "О регулировании жилищных отношений" и состоящих на учете в качестве нуждающихся в жилых помещениях</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А210312940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5269,9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3267,1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1973,9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3675,5</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2144,0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15060,9</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10073,5</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Администрация </w:t>
            </w:r>
            <w:r w:rsidRPr="003D2ECF">
              <w:rPr>
                <w:rFonts w:ascii="Arial" w:hAnsi="Arial" w:cs="Arial"/>
                <w:sz w:val="20"/>
                <w:szCs w:val="20"/>
              </w:rPr>
              <w:lastRenderedPageBreak/>
              <w:t>города Новочебоксарска</w:t>
            </w:r>
          </w:p>
        </w:tc>
        <w:tc>
          <w:tcPr>
            <w:tcW w:w="142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5269,9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3267,1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1973,9</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3675,5</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2144,0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15960,9</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10073,5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Мероприятие 2:</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Ведение учета граждан, нуждающихся в жилых помещениях и имеющих право на государственную поддержку на строительство (приобретение) жилых помещениях</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А210312980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0,05</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А210312980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23,6</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0,01</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0,05</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0,05</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"Государственная поддержка молодых семей в решении жилищной проблемы"</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А2103L4970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49353,2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88540,0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88540,0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А2103L4970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31524,2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12376,0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62190,0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62190,0</w:t>
            </w:r>
          </w:p>
        </w:tc>
      </w:tr>
      <w:tr w:rsidR="003D2ECF" w:rsidRPr="003D2ECF">
        <w:tc>
          <w:tcPr>
            <w:tcW w:w="4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5453,0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26350,0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26350,0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1.4</w:t>
            </w: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Мероприятие 3:</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Обеспечение жилыми помещениями по договорам социального найма категорий граждан, указанных в </w:t>
            </w:r>
            <w:hyperlink r:id="rId84" w:history="1">
              <w:r w:rsidRPr="003D2ECF">
                <w:rPr>
                  <w:rFonts w:ascii="Arial" w:hAnsi="Arial" w:cs="Arial"/>
                  <w:color w:val="0000FF"/>
                  <w:sz w:val="20"/>
                  <w:szCs w:val="20"/>
                </w:rPr>
                <w:t>пункте 4 части 1 статьи 3</w:t>
              </w:r>
            </w:hyperlink>
            <w:r w:rsidRPr="003D2ECF">
              <w:rPr>
                <w:rFonts w:ascii="Arial" w:hAnsi="Arial" w:cs="Arial"/>
                <w:sz w:val="20"/>
                <w:szCs w:val="20"/>
              </w:rPr>
              <w:t xml:space="preserve"> Закона Чувашской Республики "О регулировании жилищных отношений" и признанных нуждающимися в жилых помещениях и малоимущими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А21F172960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1600,0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42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А21F172960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1600,0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14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6838" w:h="11906" w:orient="landscape"/>
          <w:pgMar w:top="1133" w:right="1440" w:bottom="566" w:left="1440" w:header="0" w:footer="0" w:gutter="0"/>
          <w:cols w:space="720"/>
          <w:noEndnote/>
        </w:sect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2"/>
        <w:rPr>
          <w:rFonts w:ascii="Arial" w:hAnsi="Arial" w:cs="Arial"/>
          <w:sz w:val="20"/>
          <w:szCs w:val="20"/>
        </w:rPr>
      </w:pPr>
      <w:r w:rsidRPr="003D2ECF">
        <w:rPr>
          <w:rFonts w:ascii="Arial" w:hAnsi="Arial" w:cs="Arial"/>
          <w:sz w:val="20"/>
          <w:szCs w:val="20"/>
        </w:rPr>
        <w:t>Приложение N 6</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подпрограмме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"Муниципальная поддержка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строительства жилья"</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ОСНОВНОЕ МЕРОПРИЯТИЕ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"ГОСУДАРСТВЕННАЯ ПОДДЕРЖКА МОЛОДЫХ СЕМЕЙ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РЕШЕНИИ ЖИЛИЩНОЙ ПРОБЛЕМЫ"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(в ред. Постановлений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 xml:space="preserve">от 29.04.2019 </w:t>
            </w:r>
            <w:hyperlink r:id="rId85" w:history="1">
              <w:r w:rsidRPr="003D2ECF">
                <w:rPr>
                  <w:rFonts w:ascii="Arial" w:hAnsi="Arial" w:cs="Arial"/>
                  <w:color w:val="0000FF"/>
                  <w:sz w:val="20"/>
                  <w:szCs w:val="20"/>
                </w:rPr>
                <w:t>N 708</w:t>
              </w:r>
            </w:hyperlink>
            <w:r w:rsidRPr="003D2ECF">
              <w:rPr>
                <w:rFonts w:ascii="Arial" w:hAnsi="Arial" w:cs="Arial"/>
                <w:color w:val="392C69"/>
                <w:sz w:val="20"/>
                <w:szCs w:val="20"/>
              </w:rPr>
              <w:t xml:space="preserve">, от 06.11.2019 </w:t>
            </w:r>
            <w:hyperlink r:id="rId86" w:history="1">
              <w:r w:rsidRPr="003D2ECF">
                <w:rPr>
                  <w:rFonts w:ascii="Arial" w:hAnsi="Arial" w:cs="Arial"/>
                  <w:color w:val="0000FF"/>
                  <w:sz w:val="20"/>
                  <w:szCs w:val="20"/>
                </w:rPr>
                <w:t>N 1659</w:t>
              </w:r>
            </w:hyperlink>
            <w:r w:rsidRPr="003D2ECF">
              <w:rPr>
                <w:rFonts w:ascii="Arial" w:hAnsi="Arial" w:cs="Arial"/>
                <w:color w:val="392C69"/>
                <w:sz w:val="20"/>
                <w:szCs w:val="20"/>
              </w:rPr>
              <w:t>)</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Паспорт основного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51"/>
        <w:gridCol w:w="340"/>
        <w:gridCol w:w="6180"/>
      </w:tblGrid>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Ответственный исполнитель Основного мероприятия</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Соисполнители Основного мероприятия</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отраслевые структурные подразделения администрации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Участники Основного мероприятия</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сектор жилищных отношений, отдел бухгалтерского учета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Цели Основного мероприятия</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поддержка молодых семей в решении жилищных проблем, для признанных в установленном законом порядке нуждающимися в улучшении жилищных условий</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Задачи Основного мероприятия</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предоставление молодым семьям - участникам основного мероприятия социальных выплат на приобретение жилья </w:t>
            </w:r>
            <w:proofErr w:type="spellStart"/>
            <w:r w:rsidRPr="003D2ECF">
              <w:rPr>
                <w:rFonts w:ascii="Arial" w:hAnsi="Arial" w:cs="Arial"/>
                <w:sz w:val="20"/>
                <w:szCs w:val="20"/>
              </w:rPr>
              <w:t>экономкласса</w:t>
            </w:r>
            <w:proofErr w:type="spellEnd"/>
            <w:r w:rsidRPr="003D2ECF">
              <w:rPr>
                <w:rFonts w:ascii="Arial" w:hAnsi="Arial" w:cs="Arial"/>
                <w:sz w:val="20"/>
                <w:szCs w:val="20"/>
              </w:rPr>
              <w:t xml:space="preserve"> или строительство индивидуального жилого дома </w:t>
            </w:r>
            <w:proofErr w:type="spellStart"/>
            <w:r w:rsidRPr="003D2ECF">
              <w:rPr>
                <w:rFonts w:ascii="Arial" w:hAnsi="Arial" w:cs="Arial"/>
                <w:sz w:val="20"/>
                <w:szCs w:val="20"/>
              </w:rPr>
              <w:t>экономкласса</w:t>
            </w:r>
            <w:proofErr w:type="spellEnd"/>
            <w:r w:rsidRPr="003D2ECF">
              <w:rPr>
                <w:rFonts w:ascii="Arial" w:hAnsi="Arial" w:cs="Arial"/>
                <w:sz w:val="20"/>
                <w:szCs w:val="20"/>
              </w:rPr>
              <w:t>; создание условий для привлечения молодыми семьями собственных средств, дополнительных финансовых сре</w:t>
            </w:r>
            <w:proofErr w:type="gramStart"/>
            <w:r w:rsidRPr="003D2ECF">
              <w:rPr>
                <w:rFonts w:ascii="Arial" w:hAnsi="Arial" w:cs="Arial"/>
                <w:sz w:val="20"/>
                <w:szCs w:val="20"/>
              </w:rPr>
              <w:t>дств кр</w:t>
            </w:r>
            <w:proofErr w:type="gramEnd"/>
            <w:r w:rsidRPr="003D2ECF">
              <w:rPr>
                <w:rFonts w:ascii="Arial" w:hAnsi="Arial" w:cs="Arial"/>
                <w:sz w:val="20"/>
                <w:szCs w:val="20"/>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Целевые индикаторы и показатели Основного мероприятия</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бюджета Чувашской Республики, местного бюджета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Сроки реализации Основного мероприятия</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2019 - 2035 годы: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I этап - 2019 - 2025 годы;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II этап - 2026 - 2035 годы</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Объем и источники финансирования Основного мероприятия</w:t>
            </w:r>
          </w:p>
        </w:tc>
        <w:tc>
          <w:tcPr>
            <w:tcW w:w="340" w:type="dxa"/>
          </w:tcPr>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прогнозируемый общий объем финансирования основного мероприятия составляет 332681,2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- 49353,2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- 17708,0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- 17708,0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- 17708,0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- 17708,0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- 17708,0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- 17708,0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- 88540,0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- 88540,0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из них средства: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федерального бюджета - 31524,2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- 31524,2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республиканского бюджета Чувашской Республики - в 211384,0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- 12376,0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- 12438,0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- 12438,0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- 12438,0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- 12438,0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- 12438,0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- 12438,0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- 62190,0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- 62190,0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бюджета города Новочебоксарска - 89773,0 тыс. рублей,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- 5453,0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- 5270,0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- 26350,0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- 26350,0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Объемы финансирования основного мероприятия подлежат уточнению при формировании бюджета города Новочебоксарска на очередной финансовый год и плановый период</w:t>
            </w:r>
          </w:p>
        </w:tc>
      </w:tr>
      <w:tr w:rsidR="003D2ECF" w:rsidRPr="003D2ECF">
        <w:tc>
          <w:tcPr>
            <w:tcW w:w="9071" w:type="dxa"/>
            <w:gridSpan w:val="3"/>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(позиция в ред. </w:t>
            </w:r>
            <w:hyperlink r:id="rId87"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Ожидаемые конечные результаты реализации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80"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успешное выполнение основного мероприятия позволит:</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 xml:space="preserve">обеспечить жильем 30 молодых семей ежегодно; 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w:t>
            </w:r>
            <w:r w:rsidRPr="003D2ECF">
              <w:rPr>
                <w:rFonts w:ascii="Arial" w:hAnsi="Arial" w:cs="Arial"/>
                <w:sz w:val="20"/>
                <w:szCs w:val="20"/>
              </w:rPr>
              <w:lastRenderedPageBreak/>
              <w:t>семейные отношения и снизить социальную напряженность в обществе; улучшить демографическую ситуацию в стране;</w:t>
            </w:r>
            <w:proofErr w:type="gramEnd"/>
            <w:r w:rsidRPr="003D2ECF">
              <w:rPr>
                <w:rFonts w:ascii="Arial" w:hAnsi="Arial" w:cs="Arial"/>
                <w:sz w:val="20"/>
                <w:szCs w:val="20"/>
              </w:rPr>
              <w:t xml:space="preserve"> оказать содействие развитию системы ипотечного жилищного кредитования.</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 ХАРАКТЕРИСТИКА СФЕРЫ РЕАЛИЗАЦИИ</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ОСНОВНОГО МЕРОПРИЯТИЯ, ОПИСАНИЕ ОСНОВНЫХ ПРОБЛЕМ</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УКАЗАННОЙ СФЕРЕ И ПРОГНОЗ ЕЕ РАЗВИТИЯ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proofErr w:type="gramStart"/>
      <w:r w:rsidRPr="003D2ECF">
        <w:rPr>
          <w:rFonts w:ascii="Arial" w:hAnsi="Arial" w:cs="Arial"/>
          <w:sz w:val="20"/>
          <w:szCs w:val="20"/>
        </w:rPr>
        <w:t xml:space="preserve">Основное мероприятие "Государственная поддержка молодых семей в решении жилищной проблемы" (далее - мероприятие) разработана в соответствии с </w:t>
      </w:r>
      <w:hyperlink r:id="rId88" w:history="1">
        <w:r w:rsidRPr="003D2ECF">
          <w:rPr>
            <w:rFonts w:ascii="Arial" w:hAnsi="Arial" w:cs="Arial"/>
            <w:color w:val="0000FF"/>
            <w:sz w:val="20"/>
            <w:szCs w:val="20"/>
          </w:rPr>
          <w:t>Постановлением</w:t>
        </w:r>
      </w:hyperlink>
      <w:r w:rsidRPr="003D2ECF">
        <w:rPr>
          <w:rFonts w:ascii="Arial" w:hAnsi="Arial" w:cs="Arial"/>
          <w:sz w:val="20"/>
          <w:szCs w:val="20"/>
        </w:rPr>
        <w:t xml:space="preserve">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коммунальными услугами граждан Российской Федерации", а также на основе изучения жилищной проблемы молодежи и молодых семей и предлагает создание механизма</w:t>
      </w:r>
      <w:proofErr w:type="gramEnd"/>
      <w:r w:rsidRPr="003D2ECF">
        <w:rPr>
          <w:rFonts w:ascii="Arial" w:hAnsi="Arial" w:cs="Arial"/>
          <w:sz w:val="20"/>
          <w:szCs w:val="20"/>
        </w:rPr>
        <w:t xml:space="preserve"> решения жилищной проблемы молодежи.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На 1 октября 2018 года численность </w:t>
      </w:r>
      <w:proofErr w:type="gramStart"/>
      <w:r w:rsidRPr="003D2ECF">
        <w:rPr>
          <w:rFonts w:ascii="Arial" w:hAnsi="Arial" w:cs="Arial"/>
          <w:sz w:val="20"/>
          <w:szCs w:val="20"/>
        </w:rPr>
        <w:t>молодых семей, нуждающихся в улучшении жилищных условий составляет</w:t>
      </w:r>
      <w:proofErr w:type="gramEnd"/>
      <w:r w:rsidRPr="003D2ECF">
        <w:rPr>
          <w:rFonts w:ascii="Arial" w:hAnsi="Arial" w:cs="Arial"/>
          <w:sz w:val="20"/>
          <w:szCs w:val="20"/>
        </w:rPr>
        <w:t xml:space="preserve"> 597 семьи. Острота проблемы определяется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w:t>
      </w:r>
      <w:proofErr w:type="gramStart"/>
      <w:r w:rsidRPr="003D2ECF">
        <w:rPr>
          <w:rFonts w:ascii="Arial" w:hAnsi="Arial" w:cs="Arial"/>
          <w:sz w:val="20"/>
          <w:szCs w:val="20"/>
        </w:rPr>
        <w:t>значит</w:t>
      </w:r>
      <w:proofErr w:type="gramEnd"/>
      <w:r w:rsidRPr="003D2ECF">
        <w:rPr>
          <w:rFonts w:ascii="Arial" w:hAnsi="Arial" w:cs="Arial"/>
          <w:sz w:val="20"/>
          <w:szCs w:val="20"/>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Однако эта категория населения имеет хорошие перспективы роста заработной платы по мере роста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II. ПРИОРИТЕТЫ, ЦЕЛИ И ЗАДАЧИ</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ОСНОВНОГО МЕРОПРИЯТИЯ, ИНДИКАТОРЫ ДОСТИЖЕНИЯ ЦЕЛЕЙ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И ЗАДАЧ, СРОК РЕАЛИЗАЦИИ ОСНОВНОГО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Основной целью Мероприятия является предоставление государственной поддержки в решении жилищной проблемы молодым семьям, нуждающимся в улучшении жилищных условий.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Участником Мероприятия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улучшении жилищных условий (далее молодая семья).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Для целей Мероприятия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достаточные для получения ипотечного жилищного кредита или займа на рыночных условиях, либо иных</w:t>
      </w:r>
      <w:proofErr w:type="gramEnd"/>
      <w:r w:rsidRPr="003D2ECF">
        <w:rPr>
          <w:rFonts w:ascii="Arial" w:hAnsi="Arial" w:cs="Arial"/>
          <w:sz w:val="20"/>
          <w:szCs w:val="20"/>
        </w:rPr>
        <w:t xml:space="preserve"> денежных средств, достаточных для оплаты расчетной стоимости жилья в части превышающий размер предоставляемой социальной оплаты.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Основными задачами Мероприятия являются: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 обеспечение предоставления молодым семьям социальных выплат на приобретение жилья </w:t>
      </w:r>
      <w:proofErr w:type="spellStart"/>
      <w:r w:rsidRPr="003D2ECF">
        <w:rPr>
          <w:rFonts w:ascii="Arial" w:hAnsi="Arial" w:cs="Arial"/>
          <w:sz w:val="20"/>
          <w:szCs w:val="20"/>
        </w:rPr>
        <w:t>экономкласса</w:t>
      </w:r>
      <w:proofErr w:type="spellEnd"/>
      <w:r w:rsidRPr="003D2ECF">
        <w:rPr>
          <w:rFonts w:ascii="Arial" w:hAnsi="Arial" w:cs="Arial"/>
          <w:sz w:val="20"/>
          <w:szCs w:val="20"/>
        </w:rPr>
        <w:t xml:space="preserve"> или строительство индивидуального жилого дома;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в том числе ипотечных жилищных кредитов, для приобретения жилого помещения или строительства индивидуального жилого дома.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Основными принципами реализации Мероприятия являются: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добровольность участия в Мероприятии молодых семей;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признание молодой семьи, нуждающейся в улучшении жилищных условий в соответствии с требованиями Мероприятия;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возможность для молодых семей реализовать свое право на получение поддержки за счет средств федерального бюджета, бюджета Чувашской Республики, бюджета города Новочебоксарска при улучшении жилищных условий в рамках Мероприятия только один раз. Прогнозируемое увеличение объема жилищного строительства и снижение стоимости 1 кв. метра жилья создаст сектор доступного жилья, которое смогут приобрести социально незащищенные группы населения, в том числе и молодые семьи. Уже отработанные механизмы в рамках ранее реализовавшихся программ по обеспечению жильем молодых семей обеспечат доступность ипотечного кредитования для молодой семьи.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Условиями прекращения реализации Мероприятия являются досрочное достижение цели и задач программы, а также изменение механизмов реализации государственной жилищной политики.</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III. 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proofErr w:type="gramStart"/>
      <w:r w:rsidRPr="003D2ECF">
        <w:rPr>
          <w:rFonts w:ascii="Arial" w:hAnsi="Arial" w:cs="Arial"/>
          <w:b/>
          <w:bCs/>
          <w:sz w:val="20"/>
          <w:szCs w:val="20"/>
        </w:rPr>
        <w:t>ОСНОВНЫХ</w:t>
      </w:r>
      <w:proofErr w:type="gramEnd"/>
      <w:r w:rsidRPr="003D2ECF">
        <w:rPr>
          <w:rFonts w:ascii="Arial" w:hAnsi="Arial" w:cs="Arial"/>
          <w:b/>
          <w:bCs/>
          <w:sz w:val="20"/>
          <w:szCs w:val="20"/>
        </w:rPr>
        <w:t xml:space="preserve">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Реализация системы мероприятий осуществляется по следующим направлениям:</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нормативное правовое и методологическое обеспечение реализации Мероприятия;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финансовое обеспечение реализации Мероприятия;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организационное обеспечение реализации Мероприятия.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Основными действиями по финансовому обеспечению реализации Мероприятия являются разработка финансовых и </w:t>
      </w:r>
      <w:proofErr w:type="gramStart"/>
      <w:r w:rsidRPr="003D2ECF">
        <w:rPr>
          <w:rFonts w:ascii="Arial" w:hAnsi="Arial" w:cs="Arial"/>
          <w:sz w:val="20"/>
          <w:szCs w:val="20"/>
        </w:rPr>
        <w:t>экономических механизмов</w:t>
      </w:r>
      <w:proofErr w:type="gramEnd"/>
      <w:r w:rsidRPr="003D2ECF">
        <w:rPr>
          <w:rFonts w:ascii="Arial" w:hAnsi="Arial" w:cs="Arial"/>
          <w:sz w:val="20"/>
          <w:szCs w:val="20"/>
        </w:rPr>
        <w:t xml:space="preserve"> оказания государственной поддержки молодым семьям в улучшении жилищных условий и подготовка технико-экономических обоснований и расходов при разработке проектов бюджета города Новочебоксарска на соответствующий год. Организационные мероприятия на муниципальном уровне предусматривают: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признание молодых семей нуждающихся в улучшении жилищных условий в порядке, установленном законодательством Российской Федерации;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формирование списков молодых семей для участия в Мероприятии;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определение ежегодного объема средств, выделяемых из бюджета города Новочебоксарска на реализацию Мероприятия;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выдача молодым семьям в установленном порядке свидетельств на приобретение жилья исходя из объемов финансирования, предусмотренных на эти цели в бюджете города Новочебоксарска, в том числе субсидий из бюджета Чувашской Республики и федерального бюджета.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Механизм реализации Мероприятия предполагает оказание государственной поддержки молодым семьям в улучшении жилищных условий путем предоставления им социальных выплат.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Социальная выплата на приобретение (строительство) жилого помещения предоставляется в соответствии с правилами предоставления молодым семьям социальных выплат на приобретение (строительство) жилого помещения в рамках реализации основного мероприятия "Обеспечение жильем молодых семей" государственной </w:t>
      </w:r>
      <w:hyperlink r:id="rId89"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города, принявшей решение об участии молодой семьи в Мероприятии. Полученное свидетельство сдается его владельцем в банк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Социальная выплата предоставляется администрацией города Новочебоксарска, принявшей решение об участии молодой семьи в мероприятии, за счет средств местного бюджета, предусмотренных на реализацию </w:t>
      </w:r>
      <w:proofErr w:type="gramStart"/>
      <w:r w:rsidRPr="003D2ECF">
        <w:rPr>
          <w:rFonts w:ascii="Arial" w:hAnsi="Arial" w:cs="Arial"/>
          <w:sz w:val="20"/>
          <w:szCs w:val="20"/>
        </w:rPr>
        <w:t>Мероприятия</w:t>
      </w:r>
      <w:proofErr w:type="gramEnd"/>
      <w:r w:rsidRPr="003D2ECF">
        <w:rPr>
          <w:rFonts w:ascii="Arial" w:hAnsi="Arial" w:cs="Arial"/>
          <w:sz w:val="20"/>
          <w:szCs w:val="20"/>
        </w:rPr>
        <w:t xml:space="preserve"> в том числе за счет субсидий из бюджета Чувашской Республики, в соответствии с "Порядком предоставления молодым семьям социальных выплат на приобретение (строительство) жилого помещения в рамках реализации основного мероприятия "Обеспечение жильем молодых семей" государственной </w:t>
      </w:r>
      <w:hyperlink r:id="rId90"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Возможными формами участия организаций в реализации мероприятия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3D2ECF">
        <w:rPr>
          <w:rFonts w:ascii="Arial" w:hAnsi="Arial" w:cs="Arial"/>
          <w:sz w:val="20"/>
          <w:szCs w:val="20"/>
        </w:rPr>
        <w:t>софинансировании</w:t>
      </w:r>
      <w:proofErr w:type="spellEnd"/>
      <w:r w:rsidRPr="003D2ECF">
        <w:rPr>
          <w:rFonts w:ascii="Arial" w:hAnsi="Arial" w:cs="Arial"/>
          <w:sz w:val="20"/>
          <w:szCs w:val="20"/>
        </w:rPr>
        <w:t xml:space="preserve"> предоставления социальных выплат, предоставление материально-технических ресурсов на строительство жилья для молодых семей - участников Мероприятия, а также иные формы поддержки. Конкретные формы этих организаций в реализации основного мероприятия определяются в соглашении, заключенном между организациями и администрацией города Новочебоксарска в порядке, устанавливаемом нормативными правовыми актами Чувашской Республики.</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IV. 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МЕР ПРАВОВОГО РЕГУЛИРОВАНИЯ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Основные меры правового регулирования, направленные на достижение цели и конечных результатов Мероприятия, с обоснованием основных положений и сроков принятия необходимых нормативных правовых актов города Новочебоксарска является: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hyperlink r:id="rId91" w:history="1">
        <w:proofErr w:type="gramStart"/>
        <w:r w:rsidRPr="003D2ECF">
          <w:rPr>
            <w:rFonts w:ascii="Arial" w:hAnsi="Arial" w:cs="Arial"/>
            <w:color w:val="0000FF"/>
            <w:sz w:val="20"/>
            <w:szCs w:val="20"/>
          </w:rPr>
          <w:t>Указ</w:t>
        </w:r>
      </w:hyperlink>
      <w:r w:rsidRPr="003D2ECF">
        <w:rPr>
          <w:rFonts w:ascii="Arial" w:hAnsi="Arial" w:cs="Arial"/>
          <w:sz w:val="20"/>
          <w:szCs w:val="20"/>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92" w:history="1">
        <w:r w:rsidRPr="003D2ECF">
          <w:rPr>
            <w:rFonts w:ascii="Arial" w:hAnsi="Arial" w:cs="Arial"/>
            <w:color w:val="0000FF"/>
            <w:sz w:val="20"/>
            <w:szCs w:val="20"/>
          </w:rPr>
          <w:t>N 204</w:t>
        </w:r>
      </w:hyperlink>
      <w:r w:rsidRPr="003D2ECF">
        <w:rPr>
          <w:rFonts w:ascii="Arial" w:hAnsi="Arial" w:cs="Arial"/>
          <w:sz w:val="20"/>
          <w:szCs w:val="20"/>
        </w:rPr>
        <w:t xml:space="preserve"> "О национальных целях и стратегических задачах развития Российской Федерации на период до 2024 года", </w:t>
      </w:r>
      <w:hyperlink r:id="rId93" w:history="1">
        <w:r w:rsidRPr="003D2ECF">
          <w:rPr>
            <w:rFonts w:ascii="Arial" w:hAnsi="Arial" w:cs="Arial"/>
            <w:color w:val="0000FF"/>
            <w:sz w:val="20"/>
            <w:szCs w:val="20"/>
          </w:rPr>
          <w:t>Постановление</w:t>
        </w:r>
      </w:hyperlink>
      <w:r w:rsidRPr="003D2ECF">
        <w:rPr>
          <w:rFonts w:ascii="Arial" w:hAnsi="Arial" w:cs="Arial"/>
          <w:sz w:val="20"/>
          <w:szCs w:val="20"/>
        </w:rPr>
        <w:t xml:space="preserve"> Правительства Российской Федерации от 17 декабря 2010 года N 1050</w:t>
      </w:r>
      <w:proofErr w:type="gramEnd"/>
      <w:r w:rsidRPr="003D2ECF">
        <w:rPr>
          <w:rFonts w:ascii="Arial" w:hAnsi="Arial" w:cs="Arial"/>
          <w:sz w:val="20"/>
          <w:szCs w:val="20"/>
        </w:rPr>
        <w:t xml:space="preserve"> "О реализации отдельных мероприятий государственной программы Российской Федерации "Обеспечение доступным и комфортным жильем коммунальными услугами граждан Российской Федерации", </w:t>
      </w:r>
      <w:hyperlink r:id="rId94" w:history="1">
        <w:r w:rsidRPr="003D2ECF">
          <w:rPr>
            <w:rFonts w:ascii="Arial" w:hAnsi="Arial" w:cs="Arial"/>
            <w:color w:val="0000FF"/>
            <w:sz w:val="20"/>
            <w:szCs w:val="20"/>
          </w:rPr>
          <w:t>постановление</w:t>
        </w:r>
      </w:hyperlink>
      <w:r w:rsidRPr="003D2ECF">
        <w:rPr>
          <w:rFonts w:ascii="Arial" w:hAnsi="Arial" w:cs="Arial"/>
          <w:sz w:val="20"/>
          <w:szCs w:val="20"/>
        </w:rP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V. ОБОСНОВАНИЕ ОБЪЕМА ФИНАНСОВЫХ РЕСУРСОВ,</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proofErr w:type="gramStart"/>
      <w:r w:rsidRPr="003D2ECF">
        <w:rPr>
          <w:rFonts w:ascii="Arial" w:hAnsi="Arial" w:cs="Arial"/>
          <w:b/>
          <w:bCs/>
          <w:sz w:val="20"/>
          <w:szCs w:val="20"/>
        </w:rPr>
        <w:t>НЕОБХОДИМЫХ</w:t>
      </w:r>
      <w:proofErr w:type="gramEnd"/>
      <w:r w:rsidRPr="003D2ECF">
        <w:rPr>
          <w:rFonts w:ascii="Arial" w:hAnsi="Arial" w:cs="Arial"/>
          <w:b/>
          <w:bCs/>
          <w:sz w:val="20"/>
          <w:szCs w:val="20"/>
        </w:rPr>
        <w:t xml:space="preserve"> ДЛЯ РЕАЛИЗАЦИИ ОСНОВНОГО МЕРОПРИЯТИЯ</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gramStart"/>
      <w:r w:rsidRPr="003D2ECF">
        <w:rPr>
          <w:rFonts w:ascii="Arial" w:hAnsi="Arial" w:cs="Arial"/>
          <w:sz w:val="20"/>
          <w:szCs w:val="20"/>
        </w:rPr>
        <w:t xml:space="preserve">(в ред. </w:t>
      </w:r>
      <w:hyperlink r:id="rId95"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 06.11.2019 N 1659)</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Прогнозируемый общий объем финансирования Мероприятия составляет 332681,2 тыс. рублей, в том числе: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2019 году - 49353,2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2020 году - 17708,0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2021 году - 17708,0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в 2022 году - 17708,0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2023 году - 17708,0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2024 году - 17708,0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2025 году - 17708,0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2026 - 2030 годах - 88540,0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2031 - 2035 годах - 88540,0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из них средства: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федерального бюджета - 31524,27 тыс. рублей, в том числе: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2019 году - 31524,2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2020 году - 0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2021 году - 0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2022 году - 0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2023 году - 0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2024 году - 0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2025 году - 0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2026 - 2030 годах - 0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2031 - 2035 годах - 0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республиканского бюджета Чувашской Республики - в 211384,0 тыс. рублей, в том числе: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2019 году - 12376,0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2020 году - 12438,0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2021 году - 12438,0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2022 году - 12438,0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2023 году - 12438,0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2024 году - 12438,0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2025 году - 12438,0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2026 - 2030 годах - 62190,0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2031 - 2035 годах - 62190,0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бюджета города Новочебоксарска - 89773,0 тыс. рублей, в том числе: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2019 году - 5453,0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2020 году - 5270,0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2021 году - 5270,0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2022 году - 5270,0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в 2023 году - 5270,0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2024 году - 5270,0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2025 году - 5270,0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2026 - 2030 годах - 26350,0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2031 - 2035 годах - 26350,0 тыс. рублей.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Объемы финансирования Мероприятия подлежат уточнению при формировании бюджета города Новочебоксарска на очередной финансовый год и плановый период.</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VI. АНАЛИЗ РИСКОВ РЕАЛИЗАЦИИ</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ОСНОВНОГО МЕРОПРИЯТИЯ И ОПИСАНИЕ МЕР УПРАВЛЕНИЯ РИСКАМИ</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РЕАЛИЗАЦИИ ОСНОВНОГО МЕРОПРИЯТИЯ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Эффективность реализации Мероприятия и использования выделенных средств федерального бюджета, бюджетов Чувашской Республики, бюджета города Новочебоксарска будет обеспечена за счет: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прозрачности использования бюджетных средств, в том числе средств федерального бюджета;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государственного регулирования порядка расчета размера и предоставления социальной выплаты;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адресного предоставления бюджетных средств;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привлечения молодыми семьями собственных, кредитных и заемных сре</w:t>
      </w:r>
      <w:proofErr w:type="gramStart"/>
      <w:r w:rsidRPr="003D2ECF">
        <w:rPr>
          <w:rFonts w:ascii="Arial" w:hAnsi="Arial" w:cs="Arial"/>
          <w:sz w:val="20"/>
          <w:szCs w:val="20"/>
        </w:rPr>
        <w:t>дств дл</w:t>
      </w:r>
      <w:proofErr w:type="gramEnd"/>
      <w:r w:rsidRPr="003D2ECF">
        <w:rPr>
          <w:rFonts w:ascii="Arial" w:hAnsi="Arial" w:cs="Arial"/>
          <w:sz w:val="20"/>
          <w:szCs w:val="20"/>
        </w:rPr>
        <w:t>я приобретения жилого помещения или строительства индивидуального жилого дома.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бюджета Чувашской Республики и бюджета города Новочебоксарска.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Успешное выполнение мероприятий Мероприятия позволит обеспечить жильем 432 молодых семей, нуждающихся в улучшении жилищных условий, а также позволит обеспечить:</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привлечение в жилищную сферу дополнительных финансовых сре</w:t>
      </w:r>
      <w:proofErr w:type="gramStart"/>
      <w:r w:rsidRPr="003D2ECF">
        <w:rPr>
          <w:rFonts w:ascii="Arial" w:hAnsi="Arial" w:cs="Arial"/>
          <w:sz w:val="20"/>
          <w:szCs w:val="20"/>
        </w:rPr>
        <w:t>дств кр</w:t>
      </w:r>
      <w:proofErr w:type="gramEnd"/>
      <w:r w:rsidRPr="003D2ECF">
        <w:rPr>
          <w:rFonts w:ascii="Arial" w:hAnsi="Arial" w:cs="Arial"/>
          <w:sz w:val="20"/>
          <w:szCs w:val="20"/>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развитие и закрепление положительных демографических тенденций в обществе;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укрепление семейных отношений и снижение социальной напряженности в обществе;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развитие системы ипотечного жилищного кредитования.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3"/>
        <w:rPr>
          <w:rFonts w:ascii="Arial" w:hAnsi="Arial" w:cs="Arial"/>
          <w:sz w:val="20"/>
          <w:szCs w:val="20"/>
        </w:rPr>
      </w:pPr>
      <w:r w:rsidRPr="003D2ECF">
        <w:rPr>
          <w:rFonts w:ascii="Arial" w:hAnsi="Arial" w:cs="Arial"/>
          <w:sz w:val="20"/>
          <w:szCs w:val="20"/>
        </w:rPr>
        <w:t>Приложение N 1</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основному мероприятию "</w:t>
      </w:r>
      <w:proofErr w:type="gramStart"/>
      <w:r w:rsidRPr="003D2ECF">
        <w:rPr>
          <w:rFonts w:ascii="Arial" w:hAnsi="Arial" w:cs="Arial"/>
          <w:sz w:val="20"/>
          <w:szCs w:val="20"/>
        </w:rPr>
        <w:t>Государственная</w:t>
      </w:r>
      <w:proofErr w:type="gramEnd"/>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поддержка молодых семей в решении</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жилищной проблемы" 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 "Обеспечение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граждан 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СВЕДЕНИЯ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 ПОКАЗАТЕЛЯХ (ИНДИКАТОРАХ) ОСНОВНОГО МЕРОПРИЯТИЯ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"ГОСУДАРСТВЕННАЯ ПОДДЕРЖКА МОЛОДЫХ СЕМЕЙ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lastRenderedPageBreak/>
        <w:t>В РЕШЕНИИ ЖИЛИЩНОЙ ПРОБЛЕМЫ"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96"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60"/>
        <w:gridCol w:w="1701"/>
        <w:gridCol w:w="567"/>
        <w:gridCol w:w="604"/>
        <w:gridCol w:w="604"/>
        <w:gridCol w:w="604"/>
        <w:gridCol w:w="604"/>
        <w:gridCol w:w="604"/>
        <w:gridCol w:w="604"/>
        <w:gridCol w:w="604"/>
        <w:gridCol w:w="604"/>
        <w:gridCol w:w="604"/>
        <w:gridCol w:w="604"/>
        <w:gridCol w:w="604"/>
        <w:gridCol w:w="604"/>
        <w:gridCol w:w="604"/>
        <w:gridCol w:w="604"/>
        <w:gridCol w:w="604"/>
        <w:gridCol w:w="604"/>
        <w:gridCol w:w="604"/>
        <w:gridCol w:w="604"/>
      </w:tblGrid>
      <w:tr w:rsidR="003D2ECF" w:rsidRPr="003D2ECF">
        <w:tc>
          <w:tcPr>
            <w:tcW w:w="46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N</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proofErr w:type="gramStart"/>
            <w:r w:rsidRPr="003D2ECF">
              <w:rPr>
                <w:rFonts w:ascii="Arial" w:hAnsi="Arial" w:cs="Arial"/>
                <w:sz w:val="20"/>
                <w:szCs w:val="20"/>
              </w:rPr>
              <w:t>п</w:t>
            </w:r>
            <w:proofErr w:type="spellEnd"/>
            <w:proofErr w:type="gramEnd"/>
            <w:r w:rsidRPr="003D2ECF">
              <w:rPr>
                <w:rFonts w:ascii="Arial" w:hAnsi="Arial" w:cs="Arial"/>
                <w:sz w:val="20"/>
                <w:szCs w:val="20"/>
              </w:rPr>
              <w:t>/</w:t>
            </w:r>
            <w:proofErr w:type="spellStart"/>
            <w:r w:rsidRPr="003D2ECF">
              <w:rPr>
                <w:rFonts w:ascii="Arial" w:hAnsi="Arial" w:cs="Arial"/>
                <w:sz w:val="20"/>
                <w:szCs w:val="2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Целевой индикатор</w:t>
            </w:r>
          </w:p>
        </w:tc>
        <w:tc>
          <w:tcPr>
            <w:tcW w:w="56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 xml:space="preserve">Ед. </w:t>
            </w:r>
            <w:proofErr w:type="spellStart"/>
            <w:r w:rsidRPr="003D2ECF">
              <w:rPr>
                <w:rFonts w:ascii="Arial" w:hAnsi="Arial" w:cs="Arial"/>
                <w:sz w:val="20"/>
                <w:szCs w:val="20"/>
              </w:rPr>
              <w:t>изм</w:t>
            </w:r>
            <w:proofErr w:type="spellEnd"/>
            <w:r w:rsidRPr="003D2ECF">
              <w:rPr>
                <w:rFonts w:ascii="Arial" w:hAnsi="Arial" w:cs="Arial"/>
                <w:sz w:val="20"/>
                <w:szCs w:val="20"/>
              </w:rPr>
              <w:t>.</w:t>
            </w:r>
          </w:p>
        </w:tc>
        <w:tc>
          <w:tcPr>
            <w:tcW w:w="10872" w:type="dxa"/>
            <w:gridSpan w:val="18"/>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Значение целевого индикатора (показателя)</w:t>
            </w:r>
          </w:p>
        </w:tc>
      </w:tr>
      <w:tr w:rsidR="003D2ECF" w:rsidRPr="003D2ECF">
        <w:tc>
          <w:tcPr>
            <w:tcW w:w="46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2018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2020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2021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2022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2023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2024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2025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2026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2027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2028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2029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2030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2031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2032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2033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2034 г.</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2035 г.</w:t>
            </w: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13</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14</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16</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18</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19</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w:t>
            </w:r>
          </w:p>
        </w:tc>
        <w:tc>
          <w:tcPr>
            <w:tcW w:w="6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70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жильем молодые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7"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w:t>
            </w:r>
          </w:p>
        </w:tc>
        <w:tc>
          <w:tcPr>
            <w:tcW w:w="56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Количество</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47</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54</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35</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32</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604"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r>
      <w:tr w:rsidR="003D2ECF" w:rsidRPr="003D2ECF">
        <w:tc>
          <w:tcPr>
            <w:tcW w:w="13600" w:type="dxa"/>
            <w:gridSpan w:val="21"/>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98"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6838" w:h="11906" w:orient="landscape"/>
          <w:pgMar w:top="1133" w:right="1440" w:bottom="566" w:left="1440" w:header="0" w:footer="0" w:gutter="0"/>
          <w:cols w:space="720"/>
          <w:noEndnote/>
        </w:sect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3"/>
        <w:rPr>
          <w:rFonts w:ascii="Arial" w:hAnsi="Arial" w:cs="Arial"/>
          <w:sz w:val="20"/>
          <w:szCs w:val="20"/>
        </w:rPr>
      </w:pPr>
      <w:r w:rsidRPr="003D2ECF">
        <w:rPr>
          <w:rFonts w:ascii="Arial" w:hAnsi="Arial" w:cs="Arial"/>
          <w:sz w:val="20"/>
          <w:szCs w:val="20"/>
        </w:rPr>
        <w:t>Приложение N 2</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основному мероприятию "</w:t>
      </w:r>
      <w:proofErr w:type="gramStart"/>
      <w:r w:rsidRPr="003D2ECF">
        <w:rPr>
          <w:rFonts w:ascii="Arial" w:hAnsi="Arial" w:cs="Arial"/>
          <w:sz w:val="20"/>
          <w:szCs w:val="20"/>
        </w:rPr>
        <w:t>Государственная</w:t>
      </w:r>
      <w:proofErr w:type="gramEnd"/>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поддержка молодых семей в решении</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жилищной проблемы" 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 "Обеспечение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граждан 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ПЛАН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РЕАЛИЗАЦИИ ОСНОВНОГО МЕРОПРИЯТИЯ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"ГОСУДАРСТВЕННАЯ ПОДДЕРЖКА МОЛОДЫХ СЕМЕЙ В РЕШЕНИИ</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ЖИЛИЩНОЙ ПРОБЛЕМЫ"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99"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0"/>
        <w:gridCol w:w="2835"/>
        <w:gridCol w:w="1361"/>
        <w:gridCol w:w="1247"/>
        <w:gridCol w:w="1247"/>
        <w:gridCol w:w="1871"/>
      </w:tblGrid>
      <w:tr w:rsidR="003D2ECF" w:rsidRPr="003D2ECF">
        <w:tc>
          <w:tcPr>
            <w:tcW w:w="46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N</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proofErr w:type="gramStart"/>
            <w:r w:rsidRPr="003D2ECF">
              <w:rPr>
                <w:rFonts w:ascii="Arial" w:hAnsi="Arial" w:cs="Arial"/>
                <w:sz w:val="20"/>
                <w:szCs w:val="20"/>
              </w:rPr>
              <w:t>п</w:t>
            </w:r>
            <w:proofErr w:type="spellEnd"/>
            <w:proofErr w:type="gramEnd"/>
            <w:r w:rsidRPr="003D2ECF">
              <w:rPr>
                <w:rFonts w:ascii="Arial" w:hAnsi="Arial" w:cs="Arial"/>
                <w:sz w:val="20"/>
                <w:szCs w:val="20"/>
              </w:rPr>
              <w:t>/</w:t>
            </w:r>
            <w:proofErr w:type="spellStart"/>
            <w:r w:rsidRPr="003D2ECF">
              <w:rPr>
                <w:rFonts w:ascii="Arial" w:hAnsi="Arial" w:cs="Arial"/>
                <w:sz w:val="20"/>
                <w:szCs w:val="20"/>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Наименование мероприятий</w:t>
            </w:r>
          </w:p>
        </w:tc>
        <w:tc>
          <w:tcPr>
            <w:tcW w:w="136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соисполнитель</w:t>
            </w:r>
          </w:p>
        </w:tc>
        <w:tc>
          <w:tcPr>
            <w:tcW w:w="249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Срок</w:t>
            </w:r>
          </w:p>
        </w:tc>
        <w:tc>
          <w:tcPr>
            <w:tcW w:w="187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gramStart"/>
            <w:r w:rsidRPr="003D2ECF">
              <w:rPr>
                <w:rFonts w:ascii="Arial" w:hAnsi="Arial" w:cs="Arial"/>
                <w:sz w:val="20"/>
                <w:szCs w:val="20"/>
              </w:rPr>
              <w:t>Ожидаемый непосредственный результат (краткое описание</w:t>
            </w:r>
            <w:proofErr w:type="gramEnd"/>
          </w:p>
        </w:tc>
      </w:tr>
      <w:tr w:rsidR="003D2ECF" w:rsidRPr="003D2ECF">
        <w:tc>
          <w:tcPr>
            <w:tcW w:w="46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начала реализации мероприятий</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окончания реализации мероприятий</w:t>
            </w:r>
          </w:p>
        </w:tc>
        <w:tc>
          <w:tcPr>
            <w:tcW w:w="187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835"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Субсидии на обеспечение жильем молодых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0"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(республиканский бюджет)</w:t>
            </w:r>
          </w:p>
        </w:tc>
        <w:tc>
          <w:tcPr>
            <w:tcW w:w="136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187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обеспечить жильем ежегодно 30 молодых семей;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создать условия для повышения уровня обеспеченности жильем молодых семей;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привлечь в жилищную сферу дополнительные финансовые средства кредитных и других организаций</w:t>
            </w:r>
          </w:p>
        </w:tc>
      </w:tr>
      <w:tr w:rsidR="003D2ECF" w:rsidRPr="003D2ECF">
        <w:tc>
          <w:tcPr>
            <w:tcW w:w="9021" w:type="dxa"/>
            <w:gridSpan w:val="6"/>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101"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835"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Субсидии на обеспечение жильем молодых семей в рамках мероприятия по обеспечению жильем </w:t>
            </w:r>
            <w:r w:rsidRPr="003D2ECF">
              <w:rPr>
                <w:rFonts w:ascii="Arial" w:hAnsi="Arial" w:cs="Arial"/>
                <w:sz w:val="20"/>
                <w:szCs w:val="20"/>
              </w:rPr>
              <w:lastRenderedPageBreak/>
              <w:t xml:space="preserve">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2"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(местный бюджет)</w:t>
            </w:r>
          </w:p>
        </w:tc>
        <w:tc>
          <w:tcPr>
            <w:tcW w:w="136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Администрация города Новочебоксарска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1871"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9021" w:type="dxa"/>
            <w:gridSpan w:val="6"/>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(в ред. </w:t>
            </w:r>
            <w:hyperlink r:id="rId103"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3"/>
        <w:rPr>
          <w:rFonts w:ascii="Arial" w:hAnsi="Arial" w:cs="Arial"/>
          <w:sz w:val="20"/>
          <w:szCs w:val="20"/>
        </w:rPr>
      </w:pPr>
      <w:r w:rsidRPr="003D2ECF">
        <w:rPr>
          <w:rFonts w:ascii="Arial" w:hAnsi="Arial" w:cs="Arial"/>
          <w:sz w:val="20"/>
          <w:szCs w:val="20"/>
        </w:rPr>
        <w:t>Приложение N 3</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основному мероприятию "</w:t>
      </w:r>
      <w:proofErr w:type="gramStart"/>
      <w:r w:rsidRPr="003D2ECF">
        <w:rPr>
          <w:rFonts w:ascii="Arial" w:hAnsi="Arial" w:cs="Arial"/>
          <w:sz w:val="20"/>
          <w:szCs w:val="20"/>
        </w:rPr>
        <w:t>Государственная</w:t>
      </w:r>
      <w:proofErr w:type="gramEnd"/>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поддержка молодых семей в решении</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жилищной проблемы" 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 "Обеспечение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граждан 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ОБОБЩЕННАЯ ХАРАКТЕРИСТИКА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РЕАЛИЗУЕМЫХ МЕРОПРИЯТИЙ В СОСТАВЕ ОСНОВНОГО МЕРОПРИЯТИЯ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"ГОСУДАРСТВЕННАЯ ПОДДЕРЖКА МОЛОДЫХ СЕМЕЙ В РЕШЕНИИ</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ЖИЛИЩНОЙ ПРОБЛЕМЫ"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104"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60"/>
        <w:gridCol w:w="2721"/>
        <w:gridCol w:w="1361"/>
        <w:gridCol w:w="1247"/>
        <w:gridCol w:w="1247"/>
        <w:gridCol w:w="2438"/>
        <w:gridCol w:w="1531"/>
        <w:gridCol w:w="2551"/>
      </w:tblGrid>
      <w:tr w:rsidR="003D2ECF" w:rsidRPr="003D2ECF">
        <w:tc>
          <w:tcPr>
            <w:tcW w:w="460"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N</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proofErr w:type="gramStart"/>
            <w:r w:rsidRPr="003D2ECF">
              <w:rPr>
                <w:rFonts w:ascii="Arial" w:hAnsi="Arial" w:cs="Arial"/>
                <w:sz w:val="20"/>
                <w:szCs w:val="20"/>
              </w:rPr>
              <w:t>п</w:t>
            </w:r>
            <w:proofErr w:type="spellEnd"/>
            <w:proofErr w:type="gramEnd"/>
            <w:r w:rsidRPr="003D2ECF">
              <w:rPr>
                <w:rFonts w:ascii="Arial" w:hAnsi="Arial" w:cs="Arial"/>
                <w:sz w:val="20"/>
                <w:szCs w:val="20"/>
              </w:rPr>
              <w:t>/</w:t>
            </w:r>
            <w:proofErr w:type="spellStart"/>
            <w:r w:rsidRPr="003D2ECF">
              <w:rPr>
                <w:rFonts w:ascii="Arial" w:hAnsi="Arial" w:cs="Arial"/>
                <w:sz w:val="20"/>
                <w:szCs w:val="20"/>
              </w:rPr>
              <w:t>п</w:t>
            </w:r>
            <w:proofErr w:type="spellEnd"/>
          </w:p>
        </w:tc>
        <w:tc>
          <w:tcPr>
            <w:tcW w:w="272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Наименование мероприятий</w:t>
            </w:r>
          </w:p>
        </w:tc>
        <w:tc>
          <w:tcPr>
            <w:tcW w:w="136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соисполнитель</w:t>
            </w:r>
          </w:p>
        </w:tc>
        <w:tc>
          <w:tcPr>
            <w:tcW w:w="2494" w:type="dxa"/>
            <w:gridSpan w:val="2"/>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Срок</w:t>
            </w:r>
          </w:p>
        </w:tc>
        <w:tc>
          <w:tcPr>
            <w:tcW w:w="2438"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Ожидаемый результат (краткое описание)</w:t>
            </w:r>
          </w:p>
        </w:tc>
        <w:tc>
          <w:tcPr>
            <w:tcW w:w="153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Последствия не реализации мероприятий</w:t>
            </w:r>
          </w:p>
        </w:tc>
        <w:tc>
          <w:tcPr>
            <w:tcW w:w="255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Связь мероприятий с целевыми индикаторами (показателями) подпрограммы</w:t>
            </w:r>
          </w:p>
        </w:tc>
      </w:tr>
      <w:tr w:rsidR="003D2ECF" w:rsidRPr="003D2ECF">
        <w:tc>
          <w:tcPr>
            <w:tcW w:w="460"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начала реализации мероприятий</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окончания реализации мероприятий</w:t>
            </w:r>
          </w:p>
        </w:tc>
        <w:tc>
          <w:tcPr>
            <w:tcW w:w="2438"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r>
      <w:tr w:rsidR="003D2ECF" w:rsidRPr="003D2ECF">
        <w:tc>
          <w:tcPr>
            <w:tcW w:w="46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243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72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Субсидии на обеспечение жильем молодых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5"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(республиканский бюджет)</w:t>
            </w:r>
          </w:p>
        </w:tc>
        <w:tc>
          <w:tcPr>
            <w:tcW w:w="136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сектор жилищных отношений, отдел бухгалтерского учета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обеспечить жильем ежегодно 30 молодых семей; 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семейные отношения и снизить социальную напряженность в обществе; улучшить демографическую ситуацию в стране;</w:t>
            </w:r>
            <w:proofErr w:type="gramEnd"/>
            <w:r w:rsidRPr="003D2ECF">
              <w:rPr>
                <w:rFonts w:ascii="Arial" w:hAnsi="Arial" w:cs="Arial"/>
                <w:sz w:val="20"/>
                <w:szCs w:val="20"/>
              </w:rPr>
              <w:t xml:space="preserve"> оказать содействие развитию системы ипотечного жилищного кредитования</w:t>
            </w:r>
          </w:p>
        </w:tc>
        <w:tc>
          <w:tcPr>
            <w:tcW w:w="153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необеспеченность жильем молодых семей; меньший рост рождаемости</w:t>
            </w:r>
          </w:p>
        </w:tc>
        <w:tc>
          <w:tcPr>
            <w:tcW w:w="255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обеспечение жильем ежегодно 30 молодых семей, нуждающихся в улучшении жилищных условий, позволит обеспечить:</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привлечение в жилищную сферу дополнительных финансовых сре</w:t>
            </w:r>
            <w:proofErr w:type="gramStart"/>
            <w:r w:rsidRPr="003D2ECF">
              <w:rPr>
                <w:rFonts w:ascii="Arial" w:hAnsi="Arial" w:cs="Arial"/>
                <w:sz w:val="20"/>
                <w:szCs w:val="20"/>
              </w:rPr>
              <w:t>дств кр</w:t>
            </w:r>
            <w:proofErr w:type="gramEnd"/>
            <w:r w:rsidRPr="003D2ECF">
              <w:rPr>
                <w:rFonts w:ascii="Arial" w:hAnsi="Arial" w:cs="Arial"/>
                <w:sz w:val="20"/>
                <w:szCs w:val="20"/>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развитие и закрепление положительных демографических тенденций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укрепление семейных отношений и снижение социальной напряженности в обществе;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развитие системы ипотечного жилищного кредитования</w:t>
            </w:r>
          </w:p>
        </w:tc>
      </w:tr>
      <w:tr w:rsidR="003D2ECF" w:rsidRPr="003D2ECF">
        <w:tc>
          <w:tcPr>
            <w:tcW w:w="13556" w:type="dxa"/>
            <w:gridSpan w:val="8"/>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106"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r w:rsidR="003D2ECF" w:rsidRPr="003D2ECF">
        <w:tc>
          <w:tcPr>
            <w:tcW w:w="460"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272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Субсидии на обеспечение </w:t>
            </w:r>
            <w:r w:rsidRPr="003D2ECF">
              <w:rPr>
                <w:rFonts w:ascii="Arial" w:hAnsi="Arial" w:cs="Arial"/>
                <w:sz w:val="20"/>
                <w:szCs w:val="20"/>
              </w:rPr>
              <w:lastRenderedPageBreak/>
              <w:t xml:space="preserve">жильем молодых семей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7" w:history="1">
              <w:r w:rsidRPr="003D2ECF">
                <w:rPr>
                  <w:rFonts w:ascii="Arial" w:hAnsi="Arial" w:cs="Arial"/>
                  <w:color w:val="0000FF"/>
                  <w:sz w:val="20"/>
                  <w:szCs w:val="20"/>
                </w:rPr>
                <w:t>программы</w:t>
              </w:r>
            </w:hyperlink>
            <w:r w:rsidRPr="003D2ECF">
              <w:rPr>
                <w:rFonts w:ascii="Arial" w:hAnsi="Arial" w:cs="Arial"/>
                <w:sz w:val="20"/>
                <w:szCs w:val="20"/>
              </w:rPr>
              <w:t xml:space="preserve"> РФ "Обеспечение доступным и комфортным жильем и коммунальными услугами" (местный бюджет)</w:t>
            </w:r>
          </w:p>
        </w:tc>
        <w:tc>
          <w:tcPr>
            <w:tcW w:w="1361"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Администра</w:t>
            </w:r>
            <w:r w:rsidRPr="003D2ECF">
              <w:rPr>
                <w:rFonts w:ascii="Arial" w:hAnsi="Arial" w:cs="Arial"/>
                <w:sz w:val="20"/>
                <w:szCs w:val="20"/>
              </w:rPr>
              <w:lastRenderedPageBreak/>
              <w:t>ция города Новочебоксарска, Сектор жилищных отношений, отдел бухгалтерского учета</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01.01.2019</w:t>
            </w:r>
          </w:p>
        </w:tc>
        <w:tc>
          <w:tcPr>
            <w:tcW w:w="1247" w:type="dxa"/>
            <w:tcBorders>
              <w:top w:val="single" w:sz="4" w:space="0" w:color="auto"/>
              <w:left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31.12.2035</w:t>
            </w:r>
          </w:p>
        </w:tc>
        <w:tc>
          <w:tcPr>
            <w:tcW w:w="2438"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1531"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551" w:type="dxa"/>
            <w:tcBorders>
              <w:left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13556" w:type="dxa"/>
            <w:gridSpan w:val="8"/>
            <w:tcBorders>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(в ред. </w:t>
            </w:r>
            <w:hyperlink r:id="rId108"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29.04.2019 N 708)</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3"/>
        <w:rPr>
          <w:rFonts w:ascii="Arial" w:hAnsi="Arial" w:cs="Arial"/>
          <w:sz w:val="20"/>
          <w:szCs w:val="20"/>
        </w:rPr>
      </w:pPr>
      <w:r w:rsidRPr="003D2ECF">
        <w:rPr>
          <w:rFonts w:ascii="Arial" w:hAnsi="Arial" w:cs="Arial"/>
          <w:sz w:val="20"/>
          <w:szCs w:val="20"/>
        </w:rPr>
        <w:t>Приложение N 4</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основному мероприятию "</w:t>
      </w:r>
      <w:proofErr w:type="gramStart"/>
      <w:r w:rsidRPr="003D2ECF">
        <w:rPr>
          <w:rFonts w:ascii="Arial" w:hAnsi="Arial" w:cs="Arial"/>
          <w:sz w:val="20"/>
          <w:szCs w:val="20"/>
        </w:rPr>
        <w:t>Государственная</w:t>
      </w:r>
      <w:proofErr w:type="gramEnd"/>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поддержка молодых семей в решении</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жилищной проблемы" муниципальной программы</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 "Обеспечение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граждан 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РЕСУРСНОЕ ОБЕСПЕЧЕНИЕ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РЕАЛИЗАЦИИ ПОДПРОГРАММЫ "ГОСУДАРСТВЕННАЯ ПОДДЕРЖКА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МОЛОДЫХ СЕМЕЙ В РЕШЕНИИ ЖИЛИЩНОЙ ПРОБЛЕМЫ" МУНИЦИПАЛЬНОЙ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ПРОГРАММЫ 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109"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06.11.2019 N 1659)</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84"/>
        <w:gridCol w:w="2891"/>
        <w:gridCol w:w="1418"/>
        <w:gridCol w:w="624"/>
        <w:gridCol w:w="904"/>
        <w:gridCol w:w="904"/>
        <w:gridCol w:w="904"/>
        <w:gridCol w:w="904"/>
        <w:gridCol w:w="904"/>
        <w:gridCol w:w="904"/>
        <w:gridCol w:w="904"/>
        <w:gridCol w:w="904"/>
        <w:gridCol w:w="904"/>
      </w:tblGrid>
      <w:tr w:rsidR="003D2ECF" w:rsidRPr="003D2ECF">
        <w:tc>
          <w:tcPr>
            <w:tcW w:w="4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89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Наименование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Целевая статья (муниципальной программы города Новочебоксарска)</w:t>
            </w:r>
          </w:p>
        </w:tc>
        <w:tc>
          <w:tcPr>
            <w:tcW w:w="6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Уровень бюджета &lt;*&gt;</w:t>
            </w:r>
          </w:p>
        </w:tc>
        <w:tc>
          <w:tcPr>
            <w:tcW w:w="8136" w:type="dxa"/>
            <w:gridSpan w:val="9"/>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Объем средств, подлежащих выделению на реализацию мероприятия (тыс. рублей)</w:t>
            </w:r>
          </w:p>
        </w:tc>
      </w:tr>
      <w:tr w:rsidR="003D2ECF" w:rsidRPr="003D2ECF">
        <w:tc>
          <w:tcPr>
            <w:tcW w:w="4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2021</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2023</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2025</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2026 - 2930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2031 - 2035</w:t>
            </w:r>
          </w:p>
        </w:tc>
      </w:tr>
      <w:tr w:rsidR="003D2ECF" w:rsidRPr="003D2ECF">
        <w:tc>
          <w:tcPr>
            <w:tcW w:w="4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289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13</w:t>
            </w:r>
          </w:p>
        </w:tc>
      </w:tr>
      <w:tr w:rsidR="003D2ECF" w:rsidRPr="003D2ECF">
        <w:tc>
          <w:tcPr>
            <w:tcW w:w="4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w:t>
            </w:r>
          </w:p>
        </w:tc>
        <w:tc>
          <w:tcPr>
            <w:tcW w:w="289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"Государственная поддержка молодых семей в решении жилищной проблемы"</w:t>
            </w:r>
          </w:p>
        </w:tc>
        <w:tc>
          <w:tcPr>
            <w:tcW w:w="141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А2103L4970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49353,2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17708,0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88540,0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88540,0</w:t>
            </w:r>
          </w:p>
        </w:tc>
      </w:tr>
      <w:tr w:rsidR="003D2ECF" w:rsidRPr="003D2ECF">
        <w:tc>
          <w:tcPr>
            <w:tcW w:w="4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 исполнители:</w:t>
            </w:r>
          </w:p>
        </w:tc>
        <w:tc>
          <w:tcPr>
            <w:tcW w:w="1418"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r>
      <w:tr w:rsidR="003D2ECF" w:rsidRPr="003D2ECF">
        <w:tc>
          <w:tcPr>
            <w:tcW w:w="48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w:t>
            </w:r>
          </w:p>
        </w:tc>
        <w:tc>
          <w:tcPr>
            <w:tcW w:w="2891"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А2103L4970</w:t>
            </w: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31524,2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4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12376,0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12438,0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62190,0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62190,0</w:t>
            </w:r>
          </w:p>
        </w:tc>
      </w:tr>
      <w:tr w:rsidR="003D2ECF" w:rsidRPr="003D2ECF">
        <w:tc>
          <w:tcPr>
            <w:tcW w:w="48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МБ</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5453,0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26350,0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26350,0</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6838" w:h="11906" w:orient="landscape"/>
          <w:pgMar w:top="1133" w:right="1440" w:bottom="566" w:left="1440" w:header="0" w:footer="0" w:gutter="0"/>
          <w:cols w:space="720"/>
          <w:noEndnote/>
        </w:sect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1"/>
        <w:rPr>
          <w:rFonts w:ascii="Arial" w:hAnsi="Arial" w:cs="Arial"/>
          <w:sz w:val="20"/>
          <w:szCs w:val="20"/>
        </w:rPr>
      </w:pPr>
      <w:r w:rsidRPr="003D2ECF">
        <w:rPr>
          <w:rFonts w:ascii="Arial" w:hAnsi="Arial" w:cs="Arial"/>
          <w:sz w:val="20"/>
          <w:szCs w:val="20"/>
        </w:rPr>
        <w:t>Приложение N 2</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муниципальной программе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bookmarkStart w:id="2" w:name="Par2557"/>
      <w:bookmarkEnd w:id="2"/>
      <w:r w:rsidRPr="003D2ECF">
        <w:rPr>
          <w:rFonts w:ascii="Arial" w:hAnsi="Arial" w:cs="Arial"/>
          <w:b/>
          <w:bCs/>
          <w:sz w:val="20"/>
          <w:szCs w:val="20"/>
        </w:rPr>
        <w:t>ПОДПРОГРАММА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ЖИЛЫМИ ПОМЕЩЕНИЯМИ ДЕТЕЙ-СИРОТ И ДЕТЕЙ,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ОСТАВШИХСЯ БЕЗ ПОПЕЧЕНИЯ РОДИТЕЛЕЙ, ЛИЦ ИЗ ЧИСЛА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ДЕТЕЙ-СИРОТ И ДЕТЕЙ, ОСТАВШИХСЯ БЕЗ ПОПЕЧЕНИЯ РОДИТЕЛЕЙ"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МУНИЦИПАЛЬНОЙ ПРОГРАММЫ ГОРОДА НОВОЧЕБОКСАРСКА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ДОСТУПНЫМ И КОМФОРТНЫМ ЖИЛЬЕМ"</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(в ред. Постановлений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 xml:space="preserve">от 29.04.2019 </w:t>
            </w:r>
            <w:hyperlink r:id="rId110" w:history="1">
              <w:r w:rsidRPr="003D2ECF">
                <w:rPr>
                  <w:rFonts w:ascii="Arial" w:hAnsi="Arial" w:cs="Arial"/>
                  <w:color w:val="0000FF"/>
                  <w:sz w:val="20"/>
                  <w:szCs w:val="20"/>
                </w:rPr>
                <w:t>N 708</w:t>
              </w:r>
            </w:hyperlink>
            <w:r w:rsidRPr="003D2ECF">
              <w:rPr>
                <w:rFonts w:ascii="Arial" w:hAnsi="Arial" w:cs="Arial"/>
                <w:color w:val="392C69"/>
                <w:sz w:val="20"/>
                <w:szCs w:val="20"/>
              </w:rPr>
              <w:t xml:space="preserve">, от 06.11.2019 </w:t>
            </w:r>
            <w:hyperlink r:id="rId111" w:history="1">
              <w:r w:rsidRPr="003D2ECF">
                <w:rPr>
                  <w:rFonts w:ascii="Arial" w:hAnsi="Arial" w:cs="Arial"/>
                  <w:color w:val="0000FF"/>
                  <w:sz w:val="20"/>
                  <w:szCs w:val="20"/>
                </w:rPr>
                <w:t>N 1659</w:t>
              </w:r>
            </w:hyperlink>
            <w:r w:rsidRPr="003D2ECF">
              <w:rPr>
                <w:rFonts w:ascii="Arial" w:hAnsi="Arial" w:cs="Arial"/>
                <w:color w:val="392C69"/>
                <w:sz w:val="20"/>
                <w:szCs w:val="20"/>
              </w:rPr>
              <w:t>)</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Паспорт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51"/>
        <w:gridCol w:w="340"/>
        <w:gridCol w:w="6123"/>
      </w:tblGrid>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Ответственный исполнитель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Соисполнитель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Отраслевые структурные подразделения администрации города Новочебоксарска, муниципальное бюджетное учреждение "Архитектурно-градостроительное управление"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Участники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Отдел опеки и попечительства, отдел бухгалтерского учета администрации города Новочебоксарска</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Цель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городе Новочебоксарске</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Задачи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t>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w:t>
            </w:r>
            <w:proofErr w:type="gramEnd"/>
            <w:r w:rsidRPr="003D2ECF">
              <w:rPr>
                <w:rFonts w:ascii="Arial" w:hAnsi="Arial" w:cs="Arial"/>
                <w:sz w:val="20"/>
                <w:szCs w:val="20"/>
              </w:rPr>
              <w:t xml:space="preserve"> </w:t>
            </w:r>
            <w:proofErr w:type="gramStart"/>
            <w:r w:rsidRPr="003D2ECF">
              <w:rPr>
                <w:rFonts w:ascii="Arial" w:hAnsi="Arial" w:cs="Arial"/>
                <w:sz w:val="20"/>
                <w:szCs w:val="20"/>
              </w:rPr>
              <w:t xml:space="preserve">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w:t>
            </w:r>
            <w:r w:rsidRPr="003D2ECF">
              <w:rPr>
                <w:rFonts w:ascii="Arial" w:hAnsi="Arial" w:cs="Arial"/>
                <w:sz w:val="20"/>
                <w:szCs w:val="20"/>
              </w:rPr>
              <w:lastRenderedPageBreak/>
              <w:t>проживание в ранее занимаемых жилых помещениях признается невозможным;</w:t>
            </w:r>
            <w:proofErr w:type="gramEnd"/>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Целевые индикаторы и показатели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к 2036 году будут достигнуты следующие целевые индикаторы и показатели:</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- 6 человек ежегодно;</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- 2 жилых помещения;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на 5 процентов ежегодно</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Срок реализации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2019 - 2035 годы</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Объемы финансирования Подпрограммы с разбивкой по годам реализации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общий объем финансирования подпрограммы в 2019 - 2035 годах составляет 121266,8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- 7861.4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- 5615,3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- 5615,3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- 7298,2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- 7298,2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- 7298,2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- 7298,2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- 36491,0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- 36491,0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из них средства: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федерального бюджета - 112935,0 тыс. рублей (94 процента),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2019 году - 6334,0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- 5278,4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- 5278,4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- 6860,3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- 6860,3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- 6860,3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- 6860,3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- 34301,5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- 34301,5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республиканского бюджета Чувашской Республики - 8331,8 тыс. рублей (6,0 процентов), в том числе: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в 2019 году - 1527,4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2020 году - 336,9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2021 году - 336,9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2022 году - 437,9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2023 году - 437,9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2024 году - 437,9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2025 году - 437,9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2026 - 2030 годах - 2189,5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 2031 - 2035 годах - 2189,5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Объемы бюджетных ассигнований уточняются ежегодно при формировании бюджета города Новочебоксарска на очередной финансовый год и плановый период</w:t>
            </w:r>
          </w:p>
        </w:tc>
      </w:tr>
      <w:tr w:rsidR="003D2ECF" w:rsidRPr="003D2ECF">
        <w:tc>
          <w:tcPr>
            <w:tcW w:w="9014" w:type="dxa"/>
            <w:gridSpan w:val="3"/>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(позиция в ред. </w:t>
            </w:r>
            <w:hyperlink r:id="rId112"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tc>
      </w:tr>
      <w:tr w:rsidR="003D2ECF" w:rsidRPr="003D2ECF">
        <w:tc>
          <w:tcPr>
            <w:tcW w:w="2551"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Ожидаемые результаты реализации Подпрограммы</w:t>
            </w:r>
          </w:p>
        </w:tc>
        <w:tc>
          <w:tcPr>
            <w:tcW w:w="340" w:type="dxa"/>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w:t>
            </w:r>
          </w:p>
        </w:tc>
        <w:tc>
          <w:tcPr>
            <w:tcW w:w="6123" w:type="dxa"/>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 ПРИОРИТЕТЫ И ЦЕЛЬ ПОДПРОГРАММЫ,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ОБЩАЯ ХАРАКТЕРИСТИКА УЧАСТИЯ ГОРОДА НОВОЧЕБОКСАРСКА</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РЕАЛИЗАЦИИ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proofErr w:type="gramStart"/>
      <w:r w:rsidRPr="003D2ECF">
        <w:rPr>
          <w:rFonts w:ascii="Arial" w:hAnsi="Arial" w:cs="Arial"/>
          <w:sz w:val="20"/>
          <w:szCs w:val="20"/>
        </w:rPr>
        <w:t>Приоритетом государственной политики в сфере реализации подпрограммы является повышение эффективности деятельности администрации города Новочебоксарска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включенных в список администрации города Новочебоксарска и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roofErr w:type="gramEnd"/>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включенных в список администрации города Новочебоксарска.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Мероприятия подпрограммы, направленные на решение задач по предоставлению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w:t>
      </w:r>
      <w:proofErr w:type="gramEnd"/>
      <w:r w:rsidRPr="003D2ECF">
        <w:rPr>
          <w:rFonts w:ascii="Arial" w:hAnsi="Arial" w:cs="Arial"/>
          <w:sz w:val="20"/>
          <w:szCs w:val="20"/>
        </w:rPr>
        <w:t xml:space="preserve"> </w:t>
      </w:r>
      <w:proofErr w:type="gramStart"/>
      <w:r w:rsidRPr="003D2ECF">
        <w:rPr>
          <w:rFonts w:ascii="Arial" w:hAnsi="Arial" w:cs="Arial"/>
          <w:sz w:val="20"/>
          <w:szCs w:val="20"/>
        </w:rPr>
        <w:t>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проведению ремонта жилых помещений, собственниками которых являются дети-сироты и дети, оставшиеся без попечения родителей</w:t>
      </w:r>
      <w:proofErr w:type="gramEnd"/>
      <w:r w:rsidRPr="003D2ECF">
        <w:rPr>
          <w:rFonts w:ascii="Arial" w:hAnsi="Arial" w:cs="Arial"/>
          <w:sz w:val="20"/>
          <w:szCs w:val="20"/>
        </w:rPr>
        <w:t>, а также лица из числа детей-сирот и детей, оставшихся без попечения родителей, в возрасте от 14 до 23 лет, и формированию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носят комплексный межведомственный характер.</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lastRenderedPageBreak/>
        <w:t xml:space="preserve">В соответствии с Федеральным </w:t>
      </w:r>
      <w:hyperlink r:id="rId113" w:history="1">
        <w:r w:rsidRPr="003D2ECF">
          <w:rPr>
            <w:rFonts w:ascii="Arial" w:hAnsi="Arial" w:cs="Arial"/>
            <w:color w:val="0000FF"/>
            <w:sz w:val="20"/>
            <w:szCs w:val="20"/>
          </w:rPr>
          <w:t>законом</w:t>
        </w:r>
      </w:hyperlink>
      <w:r w:rsidRPr="003D2ECF">
        <w:rPr>
          <w:rFonts w:ascii="Arial" w:hAnsi="Arial" w:cs="Arial"/>
          <w:sz w:val="20"/>
          <w:szCs w:val="20"/>
        </w:rPr>
        <w:t xml:space="preserve"> от 21 декабря 1996 г. N 159-ФЗ "О дополнительных гарантиях по социальной поддержке детей-сирот и детей, оставшихся без попечения родителей" и </w:t>
      </w:r>
      <w:hyperlink r:id="rId114" w:history="1">
        <w:r w:rsidRPr="003D2ECF">
          <w:rPr>
            <w:rFonts w:ascii="Arial" w:hAnsi="Arial" w:cs="Arial"/>
            <w:color w:val="0000FF"/>
            <w:sz w:val="20"/>
            <w:szCs w:val="20"/>
          </w:rPr>
          <w:t>Законом</w:t>
        </w:r>
      </w:hyperlink>
      <w:r w:rsidRPr="003D2ECF">
        <w:rPr>
          <w:rFonts w:ascii="Arial" w:hAnsi="Arial" w:cs="Arial"/>
          <w:sz w:val="20"/>
          <w:szCs w:val="20"/>
        </w:rPr>
        <w:t xml:space="preserve">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w:t>
      </w:r>
      <w:proofErr w:type="gramEnd"/>
      <w:r w:rsidRPr="003D2ECF">
        <w:rPr>
          <w:rFonts w:ascii="Arial" w:hAnsi="Arial" w:cs="Arial"/>
          <w:sz w:val="20"/>
          <w:szCs w:val="20"/>
        </w:rPr>
        <w:t xml:space="preserve">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 xml:space="preserve">В соответствии с </w:t>
      </w:r>
      <w:hyperlink r:id="rId115" w:history="1">
        <w:r w:rsidRPr="003D2ECF">
          <w:rPr>
            <w:rFonts w:ascii="Arial" w:hAnsi="Arial" w:cs="Arial"/>
            <w:color w:val="0000FF"/>
            <w:sz w:val="20"/>
            <w:szCs w:val="20"/>
          </w:rPr>
          <w:t>Законом</w:t>
        </w:r>
      </w:hyperlink>
      <w:r w:rsidRPr="003D2ECF">
        <w:rPr>
          <w:rFonts w:ascii="Arial" w:hAnsi="Arial" w:cs="Arial"/>
          <w:sz w:val="20"/>
          <w:szCs w:val="20"/>
        </w:rPr>
        <w:t xml:space="preserve"> Чувашской Республики от 24 ноября 2004 г. N 48 "О социальной поддержке детей в Чувашской Республике" детям-сиротам и детям, оставшимся без попечения родителей, а также лицам из числа детей-сирот и детей, оставшихся без попечения родителей, в возрасте от 14 до 23 лет однократно по их заявлению производится ремонт жилых помещений.</w:t>
      </w:r>
      <w:proofErr w:type="gramEnd"/>
      <w:r w:rsidRPr="003D2ECF">
        <w:rPr>
          <w:rFonts w:ascii="Arial" w:hAnsi="Arial" w:cs="Arial"/>
          <w:sz w:val="20"/>
          <w:szCs w:val="20"/>
        </w:rPr>
        <w:t xml:space="preserve"> Ремонт производится с целью приведения жилого помещения в состояние, пригодное для проживания, отвечающее установленным санитарным и техническим правилам и нормам, иным требованиям законодательства.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hyperlink r:id="rId116" w:history="1">
        <w:r w:rsidRPr="003D2ECF">
          <w:rPr>
            <w:rFonts w:ascii="Arial" w:hAnsi="Arial" w:cs="Arial"/>
            <w:color w:val="0000FF"/>
            <w:sz w:val="20"/>
            <w:szCs w:val="20"/>
          </w:rPr>
          <w:t>Законом</w:t>
        </w:r>
      </w:hyperlink>
      <w:r w:rsidRPr="003D2ECF">
        <w:rPr>
          <w:rFonts w:ascii="Arial" w:hAnsi="Arial" w:cs="Arial"/>
          <w:sz w:val="20"/>
          <w:szCs w:val="20"/>
        </w:rPr>
        <w:t xml:space="preserve"> Чувашской Республики от 17 октября 2005 г. N 42 "О регулировании жилищных отношений" определен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hyperlink r:id="rId117" w:history="1">
        <w:proofErr w:type="gramStart"/>
        <w:r w:rsidRPr="003D2ECF">
          <w:rPr>
            <w:rFonts w:ascii="Arial" w:hAnsi="Arial" w:cs="Arial"/>
            <w:color w:val="0000FF"/>
            <w:sz w:val="20"/>
            <w:szCs w:val="20"/>
          </w:rPr>
          <w:t>Законом</w:t>
        </w:r>
      </w:hyperlink>
      <w:r w:rsidRPr="003D2ECF">
        <w:rPr>
          <w:rFonts w:ascii="Arial" w:hAnsi="Arial" w:cs="Arial"/>
          <w:sz w:val="20"/>
          <w:szCs w:val="20"/>
        </w:rP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w:t>
      </w:r>
      <w:proofErr w:type="gramEnd"/>
      <w:r w:rsidRPr="003D2ECF">
        <w:rPr>
          <w:rFonts w:ascii="Arial" w:hAnsi="Arial" w:cs="Arial"/>
          <w:sz w:val="20"/>
          <w:szCs w:val="20"/>
        </w:rPr>
        <w:t xml:space="preserve">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II. ПЕРЕЧЕНЬ И СВЕДЕНИЯ О ЦЕЛЕВЫХ ИНДИКАТОРАХ</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 xml:space="preserve">И </w:t>
      </w:r>
      <w:proofErr w:type="gramStart"/>
      <w:r w:rsidRPr="003D2ECF">
        <w:rPr>
          <w:rFonts w:ascii="Arial" w:hAnsi="Arial" w:cs="Arial"/>
          <w:b/>
          <w:bCs/>
          <w:sz w:val="20"/>
          <w:szCs w:val="20"/>
        </w:rPr>
        <w:t>ПОКАЗАТЕЛЯХ</w:t>
      </w:r>
      <w:proofErr w:type="gramEnd"/>
      <w:r w:rsidRPr="003D2ECF">
        <w:rPr>
          <w:rFonts w:ascii="Arial" w:hAnsi="Arial" w:cs="Arial"/>
          <w:b/>
          <w:bCs/>
          <w:sz w:val="20"/>
          <w:szCs w:val="20"/>
        </w:rPr>
        <w:t xml:space="preserve"> ПОДПРОГРАММЫ С РАСШИФРОВКОЙ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ПЛАНОВЫХ ЗНАЧЕНИЙ ПО ГОДАМ ЕЕ РЕАЛИЗАЦИИ</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В Подпрограмме предусмотрены следующие целевые индикаторы и показатели достижения цели и решения задач подпрограммы: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результате реализации мероприятий подпрограммы ожидается достижение следующих целевых индикаторов и показателей: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2019 году - 6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2020 году - 6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2021 году - 6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2022 году - 6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lastRenderedPageBreak/>
        <w:t>в 2023 году - 6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2024 году - 6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2025 году - 6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2026 - 2030 годах - 30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2031 - 2035 годах - 30 человек;</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в 2019 году - 2 </w:t>
      </w:r>
      <w:proofErr w:type="gramStart"/>
      <w:r w:rsidRPr="003D2ECF">
        <w:rPr>
          <w:rFonts w:ascii="Arial" w:hAnsi="Arial" w:cs="Arial"/>
          <w:sz w:val="20"/>
          <w:szCs w:val="20"/>
        </w:rPr>
        <w:t>жилых</w:t>
      </w:r>
      <w:proofErr w:type="gramEnd"/>
      <w:r w:rsidRPr="003D2ECF">
        <w:rPr>
          <w:rFonts w:ascii="Arial" w:hAnsi="Arial" w:cs="Arial"/>
          <w:sz w:val="20"/>
          <w:szCs w:val="20"/>
        </w:rPr>
        <w:t xml:space="preserve"> помещения;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в 2020 году - 0 </w:t>
      </w:r>
      <w:proofErr w:type="gramStart"/>
      <w:r w:rsidRPr="003D2ECF">
        <w:rPr>
          <w:rFonts w:ascii="Arial" w:hAnsi="Arial" w:cs="Arial"/>
          <w:sz w:val="20"/>
          <w:szCs w:val="20"/>
        </w:rPr>
        <w:t>жилых</w:t>
      </w:r>
      <w:proofErr w:type="gramEnd"/>
      <w:r w:rsidRPr="003D2ECF">
        <w:rPr>
          <w:rFonts w:ascii="Arial" w:hAnsi="Arial" w:cs="Arial"/>
          <w:sz w:val="20"/>
          <w:szCs w:val="20"/>
        </w:rPr>
        <w:t xml:space="preserve"> помещения;</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2021 году - 0 жилое помещение;</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2022 году - 0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2023 году - 0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2024 году - 0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2025 году - 0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2026 - 2030 годах - 0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2031 - 2035 годах - 0 жилых помещений;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2019 году - 5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2020 году - 5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2021 году - 5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2022 году - 5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2023 году - 5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2024 году - 5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2025 году - 5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2026 - 2030 годах - 25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2031 - 2035 годах - 25 процентов.</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Сведения о целевых индикаторах и показателях Подпрограммы с расшифровкой плановых значений по годам ее реализации приведены в приложении к подпрограмме (не приводится).</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III. ХАРАКТЕРИСТИКИ ОСНОВНЫХ МЕРОПРИЯТИЙ,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МЕРОПРИЯТИЙ ПОДПРОГРАММЫ С УКАЗАНИЕМ СРОКОВ</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И ЭТАПОВ ИХ РЕАЛИЗАЦИИ</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lastRenderedPageBreak/>
        <w:t>Достижение цели и решение задач Подпрограммы осуществляются путем выполнения основных мероприятий подпрограммы:</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proofErr w:type="gramStart"/>
      <w:r w:rsidRPr="003D2ECF">
        <w:rPr>
          <w:rFonts w:ascii="Arial" w:hAnsi="Arial" w:cs="Arial"/>
          <w:sz w:val="20"/>
          <w:szCs w:val="20"/>
        </w:rPr>
        <w:t>В рамках выполнения данного основного мероприятия предполагается использовать в полном объеме предоставленные из республиканского бюджета бюджету города Новочебоксарска субвенции на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а также на приведение жилых помещений, собственниками которых являются дети-сироты и дети, оставшиеся без попечения родителей, а также лица</w:t>
      </w:r>
      <w:proofErr w:type="gramEnd"/>
      <w:r w:rsidRPr="003D2ECF">
        <w:rPr>
          <w:rFonts w:ascii="Arial" w:hAnsi="Arial" w:cs="Arial"/>
          <w:sz w:val="20"/>
          <w:szCs w:val="20"/>
        </w:rPr>
        <w:t xml:space="preserve"> из числа детей-сирот и детей, оставшихся без попечения родителей, в возрасте от 14 до 23 лет, в пригодное для проживания состояние, отвечающее установленным санитарным и техническим правилам и нормам, иным требованиям законодательства.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Основное мероприятие 2.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В рамках выполнения данного основного мероприятия предполагается включение детей-сирот и детей, оставшихся без попечения родителей, лиц из числа детей-сирот и детей, оставшихся без попечения родителей,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Мероприятия подпрограммы рассчитаны на период 2019 - 2035 годов. Реализация подпрограммы не предусматривает выделения отдельных этапов.</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Раздел IV. ОБОСНОВАНИЕ ОБЪЕМА ФИНАНСОВЫХ РЕСУРСОВ,</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proofErr w:type="gramStart"/>
      <w:r w:rsidRPr="003D2ECF">
        <w:rPr>
          <w:rFonts w:ascii="Arial" w:hAnsi="Arial" w:cs="Arial"/>
          <w:b/>
          <w:bCs/>
          <w:sz w:val="20"/>
          <w:szCs w:val="20"/>
        </w:rPr>
        <w:t>НЕОБХОДИМЫХ</w:t>
      </w:r>
      <w:proofErr w:type="gramEnd"/>
      <w:r w:rsidRPr="003D2ECF">
        <w:rPr>
          <w:rFonts w:ascii="Arial" w:hAnsi="Arial" w:cs="Arial"/>
          <w:b/>
          <w:bCs/>
          <w:sz w:val="20"/>
          <w:szCs w:val="20"/>
        </w:rPr>
        <w:t xml:space="preserve"> ДЛЯ РЕАЛИЗАЦИИ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Финансирование Подпрограммы осуществляется за счет средств федерального бюджета и республиканского бюджета Чувашской Республики.</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При </w:t>
      </w:r>
      <w:proofErr w:type="spellStart"/>
      <w:r w:rsidRPr="003D2ECF">
        <w:rPr>
          <w:rFonts w:ascii="Arial" w:hAnsi="Arial" w:cs="Arial"/>
          <w:sz w:val="20"/>
          <w:szCs w:val="20"/>
        </w:rPr>
        <w:t>софинансировании</w:t>
      </w:r>
      <w:proofErr w:type="spellEnd"/>
      <w:r w:rsidRPr="003D2ECF">
        <w:rPr>
          <w:rFonts w:ascii="Arial" w:hAnsi="Arial" w:cs="Arial"/>
          <w:sz w:val="20"/>
          <w:szCs w:val="20"/>
        </w:rPr>
        <w:t xml:space="preserve"> мероприятий подпрограммы из внебюджетных источников могут </w:t>
      </w:r>
      <w:proofErr w:type="gramStart"/>
      <w:r w:rsidRPr="003D2ECF">
        <w:rPr>
          <w:rFonts w:ascii="Arial" w:hAnsi="Arial" w:cs="Arial"/>
          <w:sz w:val="20"/>
          <w:szCs w:val="20"/>
        </w:rPr>
        <w:t>использоваться</w:t>
      </w:r>
      <w:proofErr w:type="gramEnd"/>
      <w:r w:rsidRPr="003D2ECF">
        <w:rPr>
          <w:rFonts w:ascii="Arial" w:hAnsi="Arial" w:cs="Arial"/>
          <w:sz w:val="20"/>
          <w:szCs w:val="20"/>
        </w:rPr>
        <w:t xml:space="preserve"> в том числе различные инструменты государственно-частного партнерства.</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Общий объем финансирования подпрограммы в 2019 - 2035 годах составляет 121266,8 тыс. рублей, в том числе средства: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118"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федерального бюджета - 112935,0 тыс. рублей;</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119"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республиканского бюджета Чувашской Республики - 8331,8 тыс. рублей (таблица).</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120"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154"/>
        <w:gridCol w:w="1474"/>
        <w:gridCol w:w="1474"/>
        <w:gridCol w:w="1472"/>
        <w:gridCol w:w="1247"/>
        <w:gridCol w:w="1219"/>
      </w:tblGrid>
      <w:tr w:rsidR="003D2ECF" w:rsidRPr="003D2ECF">
        <w:tc>
          <w:tcPr>
            <w:tcW w:w="2154"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Этапы и годы реализации подпрограммы</w:t>
            </w:r>
          </w:p>
        </w:tc>
        <w:tc>
          <w:tcPr>
            <w:tcW w:w="6886" w:type="dxa"/>
            <w:gridSpan w:val="5"/>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Источники финансирования, тыс. рублей</w:t>
            </w:r>
          </w:p>
        </w:tc>
      </w:tr>
      <w:tr w:rsidR="003D2ECF" w:rsidRPr="003D2ECF">
        <w:tc>
          <w:tcPr>
            <w:tcW w:w="2154"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всего</w:t>
            </w:r>
          </w:p>
        </w:tc>
        <w:tc>
          <w:tcPr>
            <w:tcW w:w="5412" w:type="dxa"/>
            <w:gridSpan w:val="4"/>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в том числе</w:t>
            </w:r>
          </w:p>
        </w:tc>
      </w:tr>
      <w:tr w:rsidR="003D2ECF" w:rsidRPr="003D2ECF">
        <w:tc>
          <w:tcPr>
            <w:tcW w:w="2154"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федеральный бюджет</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республиканский бюджет Чувашской Республики</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местные бюджеты</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внебюджетные источники</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Всего</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2019 - 2035 годы, в том числе:</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121266,8</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112935,0</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8331,8</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2019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7861,4</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6334,0</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1527,4</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2020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2021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2022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2023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2025 год</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2026 - 2030 годы</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2154"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2031 - 2035 годы</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147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1472"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124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1219"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(таблица в ред. </w:t>
      </w:r>
      <w:hyperlink r:id="rId121"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ind w:firstLine="540"/>
        <w:jc w:val="both"/>
        <w:rPr>
          <w:rFonts w:ascii="Arial" w:hAnsi="Arial" w:cs="Arial"/>
          <w:sz w:val="20"/>
          <w:szCs w:val="20"/>
        </w:rPr>
      </w:pPr>
      <w:r w:rsidRPr="003D2ECF">
        <w:rPr>
          <w:rFonts w:ascii="Arial" w:hAnsi="Arial" w:cs="Arial"/>
          <w:sz w:val="20"/>
          <w:szCs w:val="20"/>
        </w:rPr>
        <w:t>Объемы финансирования подпрограммы с разбивкой по годам реализации подпрограммы представлены в паспорте подпрограммы.</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122"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before="200" w:after="0" w:line="240" w:lineRule="auto"/>
        <w:ind w:firstLine="540"/>
        <w:jc w:val="both"/>
        <w:rPr>
          <w:rFonts w:ascii="Arial" w:hAnsi="Arial" w:cs="Arial"/>
          <w:sz w:val="20"/>
          <w:szCs w:val="20"/>
        </w:rPr>
      </w:pPr>
      <w:r w:rsidRPr="003D2ECF">
        <w:rPr>
          <w:rFonts w:ascii="Arial" w:hAnsi="Arial" w:cs="Arial"/>
          <w:sz w:val="20"/>
          <w:szCs w:val="20"/>
        </w:rPr>
        <w:t xml:space="preserve">Ресурсное </w:t>
      </w:r>
      <w:hyperlink w:anchor="Par2810" w:history="1">
        <w:r w:rsidRPr="003D2ECF">
          <w:rPr>
            <w:rFonts w:ascii="Arial" w:hAnsi="Arial" w:cs="Arial"/>
            <w:color w:val="0000FF"/>
            <w:sz w:val="20"/>
            <w:szCs w:val="20"/>
          </w:rPr>
          <w:t>обеспечение</w:t>
        </w:r>
      </w:hyperlink>
      <w:r w:rsidRPr="003D2ECF">
        <w:rPr>
          <w:rFonts w:ascii="Arial" w:hAnsi="Arial" w:cs="Arial"/>
          <w:sz w:val="20"/>
          <w:szCs w:val="20"/>
        </w:rPr>
        <w:t xml:space="preserve"> реализации подпрограммы за счет всех источников финансирования представлено в приложении к подпрограмме.</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 ред. </w:t>
      </w:r>
      <w:hyperlink r:id="rId123" w:history="1">
        <w:r w:rsidRPr="003D2ECF">
          <w:rPr>
            <w:rFonts w:ascii="Arial" w:hAnsi="Arial" w:cs="Arial"/>
            <w:color w:val="0000FF"/>
            <w:sz w:val="20"/>
            <w:szCs w:val="20"/>
          </w:rPr>
          <w:t>Постановления</w:t>
        </w:r>
      </w:hyperlink>
      <w:r w:rsidRPr="003D2ECF">
        <w:rPr>
          <w:rFonts w:ascii="Arial" w:hAnsi="Arial" w:cs="Arial"/>
          <w:sz w:val="20"/>
          <w:szCs w:val="20"/>
        </w:rPr>
        <w:t xml:space="preserve"> администрации </w:t>
      </w:r>
      <w:proofErr w:type="gramStart"/>
      <w:r w:rsidRPr="003D2ECF">
        <w:rPr>
          <w:rFonts w:ascii="Arial" w:hAnsi="Arial" w:cs="Arial"/>
          <w:sz w:val="20"/>
          <w:szCs w:val="20"/>
        </w:rPr>
        <w:t>г</w:t>
      </w:r>
      <w:proofErr w:type="gramEnd"/>
      <w:r w:rsidRPr="003D2ECF">
        <w:rPr>
          <w:rFonts w:ascii="Arial" w:hAnsi="Arial" w:cs="Arial"/>
          <w:sz w:val="20"/>
          <w:szCs w:val="20"/>
        </w:rPr>
        <w:t>. Новочебоксарска ЧР от 06.11.2019 N 1659)</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right"/>
        <w:outlineLvl w:val="2"/>
        <w:rPr>
          <w:rFonts w:ascii="Arial" w:hAnsi="Arial" w:cs="Arial"/>
          <w:sz w:val="20"/>
          <w:szCs w:val="20"/>
        </w:rPr>
      </w:pPr>
      <w:r w:rsidRPr="003D2ECF">
        <w:rPr>
          <w:rFonts w:ascii="Arial" w:hAnsi="Arial" w:cs="Arial"/>
          <w:sz w:val="20"/>
          <w:szCs w:val="20"/>
        </w:rPr>
        <w:t>Приложение 1</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к подпрограмме "Обеспечение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жилыми помещениями детей-сирот и детей,</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оставшихся без попечения родителей,</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лиц из числа детей-сирот и детей,</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оставшихся без попечения родителей"</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муниципальной программы города Новочебоксарска</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"Обеспечение граждан в городе Новочебоксарске</w:t>
      </w:r>
    </w:p>
    <w:p w:rsidR="003D2ECF" w:rsidRPr="003D2ECF" w:rsidRDefault="003D2ECF" w:rsidP="003D2ECF">
      <w:pPr>
        <w:autoSpaceDE w:val="0"/>
        <w:autoSpaceDN w:val="0"/>
        <w:adjustRightInd w:val="0"/>
        <w:spacing w:after="0" w:line="240" w:lineRule="auto"/>
        <w:jc w:val="right"/>
        <w:rPr>
          <w:rFonts w:ascii="Arial" w:hAnsi="Arial" w:cs="Arial"/>
          <w:sz w:val="20"/>
          <w:szCs w:val="20"/>
        </w:rPr>
      </w:pPr>
      <w:r w:rsidRPr="003D2ECF">
        <w:rPr>
          <w:rFonts w:ascii="Arial" w:hAnsi="Arial" w:cs="Arial"/>
          <w:sz w:val="20"/>
          <w:szCs w:val="20"/>
        </w:rPr>
        <w:t>доступным и комфортным жильем"</w:t>
      </w: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bookmarkStart w:id="3" w:name="Par2810"/>
      <w:bookmarkEnd w:id="3"/>
      <w:r w:rsidRPr="003D2ECF">
        <w:rPr>
          <w:rFonts w:ascii="Arial" w:hAnsi="Arial" w:cs="Arial"/>
          <w:b/>
          <w:bCs/>
          <w:sz w:val="20"/>
          <w:szCs w:val="20"/>
        </w:rPr>
        <w:t>РЕСУРСНОЕ ОБЕСПЕЧЕНИЕ</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РЕАЛИЗАЦИИ ПОДПРОГРАММЫ "ОБЕСПЕЧЕНИЕ ЖИЛЫМИ ПОМЕЩЕНИЯМИ</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ДЕТЕЙ-СИРОТ И ДЕТЕЙ, ОСТАВШИХСЯ БЕЗ ПОПЕЧЕНИЯ РОДИТЕЛЕЙ,</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ЛИЦ ИЗ ЧИСЛА ДЕТЕЙ-СИРОТ И ДЕТЕЙ, ОСТАВШИХСЯ</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БЕЗ ПОПЕЧЕНИЯ РОДИТЕЛЕЙ" МУНИЦИПАЛЬНОЙ ПРОГРАММЫ</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ГОРОДА НОВОЧЕБОКСАРСКА "ОБЕСПЕЧЕНИЕ ГРАЖДАН</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В ГОРОДЕ НОВОЧЕБОКСАРСКЕ ДОСТУПНЫМ И КОМФОРТНЫМ ЖИЛЬЕМ"</w:t>
      </w:r>
    </w:p>
    <w:p w:rsidR="003D2ECF" w:rsidRPr="003D2ECF" w:rsidRDefault="003D2ECF" w:rsidP="003D2ECF">
      <w:pPr>
        <w:autoSpaceDE w:val="0"/>
        <w:autoSpaceDN w:val="0"/>
        <w:adjustRightInd w:val="0"/>
        <w:spacing w:after="0" w:line="240" w:lineRule="auto"/>
        <w:jc w:val="center"/>
        <w:outlineLvl w:val="1"/>
        <w:rPr>
          <w:rFonts w:ascii="Arial" w:hAnsi="Arial" w:cs="Arial"/>
          <w:b/>
          <w:bCs/>
          <w:sz w:val="20"/>
          <w:szCs w:val="20"/>
        </w:rPr>
      </w:pPr>
      <w:r w:rsidRPr="003D2ECF">
        <w:rPr>
          <w:rFonts w:ascii="Arial" w:hAnsi="Arial" w:cs="Arial"/>
          <w:b/>
          <w:bCs/>
          <w:sz w:val="20"/>
          <w:szCs w:val="20"/>
        </w:rPr>
        <w:t>ЗА СЧЕТ ВСЕХ ИСТОЧНИКОВ ФИНАНСИРОВАНИЯ</w:t>
      </w:r>
    </w:p>
    <w:p w:rsidR="003D2ECF" w:rsidRPr="003D2ECF" w:rsidRDefault="003D2ECF" w:rsidP="003D2E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3D2ECF" w:rsidRPr="003D2ECF">
        <w:trPr>
          <w:jc w:val="center"/>
        </w:trPr>
        <w:tc>
          <w:tcPr>
            <w:tcW w:w="5000" w:type="pct"/>
            <w:tcBorders>
              <w:left w:val="single" w:sz="24" w:space="0" w:color="CED3F1"/>
              <w:right w:val="single" w:sz="24" w:space="0" w:color="F4F3F8"/>
            </w:tcBorders>
            <w:shd w:val="clear" w:color="auto" w:fill="F4F3F8"/>
          </w:tcPr>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Список изменяющих документов</w:t>
            </w:r>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proofErr w:type="gramStart"/>
            <w:r w:rsidRPr="003D2ECF">
              <w:rPr>
                <w:rFonts w:ascii="Arial" w:hAnsi="Arial" w:cs="Arial"/>
                <w:color w:val="392C69"/>
                <w:sz w:val="20"/>
                <w:szCs w:val="20"/>
              </w:rPr>
              <w:t xml:space="preserve">(в ред. </w:t>
            </w:r>
            <w:hyperlink r:id="rId124" w:history="1">
              <w:r w:rsidRPr="003D2ECF">
                <w:rPr>
                  <w:rFonts w:ascii="Arial" w:hAnsi="Arial" w:cs="Arial"/>
                  <w:color w:val="0000FF"/>
                  <w:sz w:val="20"/>
                  <w:szCs w:val="20"/>
                </w:rPr>
                <w:t>Постановления</w:t>
              </w:r>
            </w:hyperlink>
            <w:r w:rsidRPr="003D2ECF">
              <w:rPr>
                <w:rFonts w:ascii="Arial" w:hAnsi="Arial" w:cs="Arial"/>
                <w:color w:val="392C69"/>
                <w:sz w:val="20"/>
                <w:szCs w:val="20"/>
              </w:rPr>
              <w:t xml:space="preserve"> администрации г. Новочебоксарска ЧР</w:t>
            </w:r>
            <w:proofErr w:type="gramEnd"/>
          </w:p>
          <w:p w:rsidR="003D2ECF" w:rsidRPr="003D2ECF" w:rsidRDefault="003D2ECF" w:rsidP="003D2ECF">
            <w:pPr>
              <w:autoSpaceDE w:val="0"/>
              <w:autoSpaceDN w:val="0"/>
              <w:adjustRightInd w:val="0"/>
              <w:spacing w:after="0" w:line="240" w:lineRule="auto"/>
              <w:jc w:val="center"/>
              <w:rPr>
                <w:rFonts w:ascii="Arial" w:hAnsi="Arial" w:cs="Arial"/>
                <w:color w:val="392C69"/>
                <w:sz w:val="20"/>
                <w:szCs w:val="20"/>
              </w:rPr>
            </w:pPr>
            <w:r w:rsidRPr="003D2ECF">
              <w:rPr>
                <w:rFonts w:ascii="Arial" w:hAnsi="Arial" w:cs="Arial"/>
                <w:color w:val="392C69"/>
                <w:sz w:val="20"/>
                <w:szCs w:val="20"/>
              </w:rPr>
              <w:t>от 06.11.2019 N 1659)</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sectPr w:rsidR="003D2ECF" w:rsidRPr="003D2EC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077"/>
        <w:gridCol w:w="1497"/>
        <w:gridCol w:w="1524"/>
        <w:gridCol w:w="853"/>
        <w:gridCol w:w="680"/>
        <w:gridCol w:w="850"/>
        <w:gridCol w:w="1414"/>
        <w:gridCol w:w="567"/>
        <w:gridCol w:w="1276"/>
        <w:gridCol w:w="784"/>
        <w:gridCol w:w="784"/>
        <w:gridCol w:w="784"/>
        <w:gridCol w:w="784"/>
        <w:gridCol w:w="784"/>
        <w:gridCol w:w="784"/>
        <w:gridCol w:w="784"/>
        <w:gridCol w:w="904"/>
        <w:gridCol w:w="904"/>
      </w:tblGrid>
      <w:tr w:rsidR="003D2ECF" w:rsidRPr="003D2ECF">
        <w:tc>
          <w:tcPr>
            <w:tcW w:w="1077"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Статус</w:t>
            </w:r>
          </w:p>
        </w:tc>
        <w:tc>
          <w:tcPr>
            <w:tcW w:w="149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Наименование подпрограммы муниципальной программы города Новочебоксарска, основного мероприятия</w:t>
            </w:r>
          </w:p>
        </w:tc>
        <w:tc>
          <w:tcPr>
            <w:tcW w:w="15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Задача подпрограммы муниципальной программы города Новочебоксарска</w:t>
            </w:r>
          </w:p>
        </w:tc>
        <w:tc>
          <w:tcPr>
            <w:tcW w:w="85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Ответственный исполнитель, соисполнитель</w:t>
            </w:r>
          </w:p>
        </w:tc>
        <w:tc>
          <w:tcPr>
            <w:tcW w:w="3511" w:type="dxa"/>
            <w:gridSpan w:val="4"/>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Источники финансирования</w:t>
            </w:r>
          </w:p>
        </w:tc>
        <w:tc>
          <w:tcPr>
            <w:tcW w:w="7296" w:type="dxa"/>
            <w:gridSpan w:val="9"/>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Расходы по годам, тыс. рублей</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раздел, подраздел</w:t>
            </w:r>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целевая статья расходов</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группа (подгруппа) вида расходов</w:t>
            </w:r>
          </w:p>
        </w:tc>
        <w:tc>
          <w:tcPr>
            <w:tcW w:w="1276"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2019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2021</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2025</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2026 - 2030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2031 - 2035</w:t>
            </w:r>
          </w:p>
        </w:tc>
      </w:tr>
      <w:tr w:rsidR="003D2ECF" w:rsidRPr="003D2ECF">
        <w:tc>
          <w:tcPr>
            <w:tcW w:w="1077"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w:t>
            </w:r>
          </w:p>
        </w:tc>
        <w:tc>
          <w:tcPr>
            <w:tcW w:w="149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w:t>
            </w:r>
          </w:p>
        </w:tc>
        <w:tc>
          <w:tcPr>
            <w:tcW w:w="152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11</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17</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18</w:t>
            </w:r>
          </w:p>
        </w:tc>
      </w:tr>
      <w:tr w:rsidR="003D2ECF" w:rsidRPr="003D2ECF">
        <w:tc>
          <w:tcPr>
            <w:tcW w:w="1077"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Подпрограмма</w:t>
            </w:r>
          </w:p>
        </w:tc>
        <w:tc>
          <w:tcPr>
            <w:tcW w:w="149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Администрация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Всего</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7861,4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10 04</w:t>
            </w:r>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412</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6334,0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10 04</w:t>
            </w:r>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А22011А820</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412</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1527,4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местные бюджеты</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7034" w:type="dxa"/>
            <w:gridSpan w:val="18"/>
            <w:tcBorders>
              <w:top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Цель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города Новочебоксарска"</w:t>
            </w:r>
          </w:p>
        </w:tc>
      </w:tr>
      <w:tr w:rsidR="003D2ECF" w:rsidRPr="003D2ECF">
        <w:tc>
          <w:tcPr>
            <w:tcW w:w="1077"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Основное мероприятие 1</w:t>
            </w:r>
          </w:p>
        </w:tc>
        <w:tc>
          <w:tcPr>
            <w:tcW w:w="149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Обеспечение жилыми помещениями детей-сирот и детей, оставшихся без попечения </w:t>
            </w:r>
            <w:r w:rsidRPr="003D2ECF">
              <w:rPr>
                <w:rFonts w:ascii="Arial" w:hAnsi="Arial" w:cs="Arial"/>
                <w:sz w:val="20"/>
                <w:szCs w:val="20"/>
              </w:rPr>
              <w:lastRenderedPageBreak/>
              <w:t>родителей, лиц из числа детей-сирот и детей, оставшихся без попечения родителей</w:t>
            </w:r>
          </w:p>
        </w:tc>
        <w:tc>
          <w:tcPr>
            <w:tcW w:w="15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roofErr w:type="gramStart"/>
            <w:r w:rsidRPr="003D2ECF">
              <w:rPr>
                <w:rFonts w:ascii="Arial" w:hAnsi="Arial" w:cs="Arial"/>
                <w:sz w:val="20"/>
                <w:szCs w:val="20"/>
              </w:rPr>
              <w:lastRenderedPageBreak/>
              <w:t xml:space="preserve">предоставление благоустроенных жилых помещений специализированного </w:t>
            </w:r>
            <w:r w:rsidRPr="003D2ECF">
              <w:rPr>
                <w:rFonts w:ascii="Arial" w:hAnsi="Arial" w:cs="Arial"/>
                <w:sz w:val="20"/>
                <w:szCs w:val="20"/>
              </w:rPr>
              <w:lastRenderedPageBreak/>
              <w:t>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w:t>
            </w:r>
            <w:proofErr w:type="gramEnd"/>
            <w:r w:rsidRPr="003D2ECF">
              <w:rPr>
                <w:rFonts w:ascii="Arial" w:hAnsi="Arial" w:cs="Arial"/>
                <w:sz w:val="20"/>
                <w:szCs w:val="20"/>
              </w:rPr>
              <w:t xml:space="preserve"> </w:t>
            </w:r>
            <w:proofErr w:type="gramStart"/>
            <w:r w:rsidRPr="003D2ECF">
              <w:rPr>
                <w:rFonts w:ascii="Arial" w:hAnsi="Arial" w:cs="Arial"/>
                <w:sz w:val="20"/>
                <w:szCs w:val="20"/>
              </w:rPr>
              <w:t>детям-</w:t>
            </w:r>
            <w:r w:rsidRPr="003D2ECF">
              <w:rPr>
                <w:rFonts w:ascii="Arial" w:hAnsi="Arial" w:cs="Arial"/>
                <w:sz w:val="20"/>
                <w:szCs w:val="20"/>
              </w:rPr>
              <w:lastRenderedPageBreak/>
              <w:t>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tc>
        <w:tc>
          <w:tcPr>
            <w:tcW w:w="85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ответственный исполнитель - Администрация </w:t>
            </w:r>
            <w:r w:rsidRPr="003D2ECF">
              <w:rPr>
                <w:rFonts w:ascii="Arial" w:hAnsi="Arial" w:cs="Arial"/>
                <w:sz w:val="20"/>
                <w:szCs w:val="20"/>
              </w:rPr>
              <w:lastRenderedPageBreak/>
              <w:t>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lastRenderedPageBreak/>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Всего</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7861,4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10 04</w:t>
            </w:r>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412</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6334,0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10 04</w:t>
            </w:r>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А22011А820</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412</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республиканский бюджет </w:t>
            </w:r>
            <w:r w:rsidRPr="003D2ECF">
              <w:rPr>
                <w:rFonts w:ascii="Arial" w:hAnsi="Arial" w:cs="Arial"/>
                <w:sz w:val="20"/>
                <w:szCs w:val="20"/>
              </w:rPr>
              <w:lastRenderedPageBreak/>
              <w:t>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1527,4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местные бюджеты</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 xml:space="preserve">Целевые индикаторы и </w:t>
            </w:r>
            <w:r w:rsidRPr="003D2ECF">
              <w:rPr>
                <w:rFonts w:ascii="Arial" w:hAnsi="Arial" w:cs="Arial"/>
                <w:sz w:val="20"/>
                <w:szCs w:val="20"/>
              </w:rPr>
              <w:lastRenderedPageBreak/>
              <w:t>показатели подпрограммы, увязанные с основным мероприятием 1</w:t>
            </w:r>
          </w:p>
        </w:tc>
        <w:tc>
          <w:tcPr>
            <w:tcW w:w="7385" w:type="dxa"/>
            <w:gridSpan w:val="7"/>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человек</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7385" w:type="dxa"/>
            <w:gridSpan w:val="7"/>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ед.</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w:t>
            </w:r>
          </w:p>
        </w:tc>
      </w:tr>
      <w:tr w:rsidR="003D2ECF" w:rsidRPr="003D2ECF">
        <w:tc>
          <w:tcPr>
            <w:tcW w:w="1077"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Мероприятие 1</w:t>
            </w:r>
          </w:p>
        </w:tc>
        <w:tc>
          <w:tcPr>
            <w:tcW w:w="149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Предоставление специализированных жилых помещений детям-сиротам и детям, оставшимся без попечения родителей, лицам из их числа</w:t>
            </w:r>
          </w:p>
        </w:tc>
        <w:tc>
          <w:tcPr>
            <w:tcW w:w="15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ответственный исполнитель - Администрация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Всего</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7861,4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5615,3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7298,2</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36491,0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1004</w:t>
            </w:r>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412</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6334,0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5278,4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6860,3</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34301,5</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1004</w:t>
            </w:r>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А2201R0820</w:t>
            </w:r>
          </w:p>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А22011А820</w:t>
            </w:r>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412</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1527,4</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336,9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437,9</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2189,5</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местные бюджеты</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Мероприятие 2</w:t>
            </w:r>
          </w:p>
        </w:tc>
        <w:tc>
          <w:tcPr>
            <w:tcW w:w="149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w:t>
            </w:r>
            <w:r w:rsidRPr="003D2ECF">
              <w:rPr>
                <w:rFonts w:ascii="Arial" w:hAnsi="Arial" w:cs="Arial"/>
                <w:sz w:val="20"/>
                <w:szCs w:val="20"/>
              </w:rPr>
              <w:lastRenderedPageBreak/>
              <w:t>оставшихся без попечения родителей, в возрасте от 14 до 23 лет</w:t>
            </w:r>
          </w:p>
        </w:tc>
        <w:tc>
          <w:tcPr>
            <w:tcW w:w="15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rPr>
                <w:rFonts w:ascii="Arial" w:hAnsi="Arial" w:cs="Arial"/>
                <w:sz w:val="20"/>
                <w:szCs w:val="20"/>
              </w:rPr>
            </w:pPr>
          </w:p>
        </w:tc>
        <w:tc>
          <w:tcPr>
            <w:tcW w:w="85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ответственный исполнитель - Администрация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Всего</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местные бюджеты</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 xml:space="preserve">внебюджетные </w:t>
            </w:r>
            <w:r w:rsidRPr="003D2ECF">
              <w:rPr>
                <w:rFonts w:ascii="Arial" w:hAnsi="Arial" w:cs="Arial"/>
                <w:sz w:val="20"/>
                <w:szCs w:val="20"/>
              </w:rPr>
              <w:lastRenderedPageBreak/>
              <w:t>источники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lastRenderedPageBreak/>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val="restart"/>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lastRenderedPageBreak/>
              <w:t>Основное мероприятие 2</w:t>
            </w:r>
          </w:p>
        </w:tc>
        <w:tc>
          <w:tcPr>
            <w:tcW w:w="1497"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c>
          <w:tcPr>
            <w:tcW w:w="1524"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tc>
        <w:tc>
          <w:tcPr>
            <w:tcW w:w="853" w:type="dxa"/>
            <w:vMerge w:val="restart"/>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ответственный исполнитель - Администрация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всего</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республиканский бюджет Чувашской Республики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местные бюджеты</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vMerge/>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497"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41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0,0</w:t>
            </w:r>
          </w:p>
        </w:tc>
      </w:tr>
      <w:tr w:rsidR="003D2ECF" w:rsidRPr="003D2ECF">
        <w:tc>
          <w:tcPr>
            <w:tcW w:w="1077" w:type="dxa"/>
            <w:tcBorders>
              <w:top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Целевой индикатор и показатель подпрограммы, увязанные с основным мероприятием 2</w:t>
            </w:r>
          </w:p>
        </w:tc>
        <w:tc>
          <w:tcPr>
            <w:tcW w:w="7385" w:type="dxa"/>
            <w:gridSpan w:val="7"/>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both"/>
              <w:rPr>
                <w:rFonts w:ascii="Arial" w:hAnsi="Arial" w:cs="Arial"/>
                <w:sz w:val="20"/>
                <w:szCs w:val="20"/>
              </w:rPr>
            </w:pPr>
            <w:r w:rsidRPr="003D2ECF">
              <w:rPr>
                <w:rFonts w:ascii="Arial" w:hAnsi="Arial" w:cs="Arial"/>
                <w:sz w:val="20"/>
                <w:szCs w:val="20"/>
              </w:rPr>
              <w:t>Снижение задолженности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специализированными жилыми помещениями, процентов</w:t>
            </w:r>
          </w:p>
        </w:tc>
        <w:tc>
          <w:tcPr>
            <w:tcW w:w="1276"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proofErr w:type="spellStart"/>
            <w:r w:rsidRPr="003D2ECF">
              <w:rPr>
                <w:rFonts w:ascii="Arial" w:hAnsi="Arial" w:cs="Arial"/>
                <w:sz w:val="20"/>
                <w:szCs w:val="20"/>
              </w:rPr>
              <w:t>x</w:t>
            </w:r>
            <w:proofErr w:type="spellEnd"/>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78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5</w:t>
            </w:r>
          </w:p>
        </w:tc>
        <w:tc>
          <w:tcPr>
            <w:tcW w:w="904" w:type="dxa"/>
            <w:tcBorders>
              <w:top w:val="single" w:sz="4" w:space="0" w:color="auto"/>
              <w:left w:val="single" w:sz="4" w:space="0" w:color="auto"/>
              <w:bottom w:val="single" w:sz="4" w:space="0" w:color="auto"/>
              <w:right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25</w:t>
            </w:r>
          </w:p>
        </w:tc>
        <w:tc>
          <w:tcPr>
            <w:tcW w:w="904" w:type="dxa"/>
            <w:tcBorders>
              <w:top w:val="single" w:sz="4" w:space="0" w:color="auto"/>
              <w:left w:val="single" w:sz="4" w:space="0" w:color="auto"/>
              <w:bottom w:val="single" w:sz="4" w:space="0" w:color="auto"/>
            </w:tcBorders>
          </w:tcPr>
          <w:p w:rsidR="003D2ECF" w:rsidRPr="003D2ECF" w:rsidRDefault="003D2ECF" w:rsidP="003D2ECF">
            <w:pPr>
              <w:autoSpaceDE w:val="0"/>
              <w:autoSpaceDN w:val="0"/>
              <w:adjustRightInd w:val="0"/>
              <w:spacing w:after="0" w:line="240" w:lineRule="auto"/>
              <w:jc w:val="center"/>
              <w:rPr>
                <w:rFonts w:ascii="Arial" w:hAnsi="Arial" w:cs="Arial"/>
                <w:sz w:val="20"/>
                <w:szCs w:val="20"/>
              </w:rPr>
            </w:pPr>
            <w:r w:rsidRPr="003D2ECF">
              <w:rPr>
                <w:rFonts w:ascii="Arial" w:hAnsi="Arial" w:cs="Arial"/>
                <w:sz w:val="20"/>
                <w:szCs w:val="20"/>
              </w:rPr>
              <w:t>25</w:t>
            </w:r>
          </w:p>
        </w:tc>
      </w:tr>
    </w:tbl>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3D2ECF" w:rsidRPr="003D2ECF" w:rsidRDefault="003D2ECF" w:rsidP="003D2ECF">
      <w:pPr>
        <w:autoSpaceDE w:val="0"/>
        <w:autoSpaceDN w:val="0"/>
        <w:adjustRightInd w:val="0"/>
        <w:spacing w:after="0" w:line="240" w:lineRule="auto"/>
        <w:jc w:val="both"/>
        <w:rPr>
          <w:rFonts w:ascii="Arial" w:hAnsi="Arial" w:cs="Arial"/>
          <w:sz w:val="20"/>
          <w:szCs w:val="20"/>
        </w:rPr>
      </w:pPr>
    </w:p>
    <w:p w:rsidR="009D1191" w:rsidRDefault="009D1191"/>
    <w:sectPr w:rsidR="009D1191" w:rsidSect="000859B6">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D2ECF"/>
    <w:rsid w:val="003D2ECF"/>
    <w:rsid w:val="009D1191"/>
    <w:rsid w:val="00D7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F970643D4E00D48E746E3AB88A42F89E5468A594F39C35F8A5F7BF17AF4BACD0B178FCA85B04B7898EFA9674D8BEAECC96A4B16FB5CDF365B2E42403r0H" TargetMode="External"/><Relationship Id="rId117" Type="http://schemas.openxmlformats.org/officeDocument/2006/relationships/hyperlink" Target="consultantplus://offline/ref=E1825ED7F88A97F29B33BF0CEFC526CD35A6B58191A540A2A9DCD89E1F614D96309D4F6F18019B1631FCE2C3700629C9AF15rEH" TargetMode="External"/><Relationship Id="rId21" Type="http://schemas.openxmlformats.org/officeDocument/2006/relationships/hyperlink" Target="consultantplus://offline/ref=30F970643D4E00D48E746E3AB88A42F89E5468A59DF39B3AF6AAAAB51FF647AED7BE27F9AF4A04B78990FA9462D1EAFD08r8H" TargetMode="External"/><Relationship Id="rId42" Type="http://schemas.openxmlformats.org/officeDocument/2006/relationships/hyperlink" Target="consultantplus://offline/ref=E1825ED7F88A97F29B33BF0CEFC526CD35A6B58191A642A4A6DAD89E1F614D96309D4F6F0A01C31A30FCFCC273137F98E90B736ACCD7811A7E227A191Er0H" TargetMode="External"/><Relationship Id="rId47" Type="http://schemas.openxmlformats.org/officeDocument/2006/relationships/hyperlink" Target="consultantplus://offline/ref=E1825ED7F88A97F29B33BF0CEFC526CD35A6B58191A540A2A9DCD89E1F614D96309D4F6F18019B1631FCE2C3700629C9AF15rEH" TargetMode="External"/><Relationship Id="rId63" Type="http://schemas.openxmlformats.org/officeDocument/2006/relationships/hyperlink" Target="consultantplus://offline/ref=E1825ED7F88A97F29B33BF0CEFC526CD35A6B58198A645ABA8D58594173841943792106A0D10C31A30E2FCC16C1A2BCB1ArDH" TargetMode="External"/><Relationship Id="rId68" Type="http://schemas.openxmlformats.org/officeDocument/2006/relationships/hyperlink" Target="consultantplus://offline/ref=E1825ED7F88A97F29B33BF0CEFC526CD35A6B58191A642A4A6DAD89E1F614D96309D4F6F0A01C31A30FCFCC276137F98E90B736ACCD7811A7E227A191Er0H" TargetMode="External"/><Relationship Id="rId84" Type="http://schemas.openxmlformats.org/officeDocument/2006/relationships/hyperlink" Target="consultantplus://offline/ref=E1825ED7F88A97F29B33BF0CEFC526CD35A6B58191A540A2A9DED89E1F614D96309D4F6F0A01C31A30FCF8C776137F98E90B736ACCD7811A7E227A191Er0H" TargetMode="External"/><Relationship Id="rId89" Type="http://schemas.openxmlformats.org/officeDocument/2006/relationships/hyperlink" Target="consultantplus://offline/ref=E1825ED7F88A97F29B33A101F9A978C93EA9E98F97AF4AF5F38ADEC940314BC370DD493A4945CE1A39F7A892364D26C8AD407E69D2CB811A16r0H" TargetMode="External"/><Relationship Id="rId112" Type="http://schemas.openxmlformats.org/officeDocument/2006/relationships/hyperlink" Target="consultantplus://offline/ref=E1825ED7F88A97F29B33BF0CEFC526CD35A6B58191A648A7AFDFD89E1F614D96309D4F6F0A01C31A30FCFCC276137F98E90B736ACCD7811A7E227A191Er0H" TargetMode="External"/><Relationship Id="rId16" Type="http://schemas.openxmlformats.org/officeDocument/2006/relationships/hyperlink" Target="consultantplus://offline/ref=30F970643D4E00D48E746E3AB88A42F89E5468A594F09E33F7A1F7BF17AF4BACD0B178FCBA5B5CBB888EE4967ECDE8FF8A0Cr3H" TargetMode="External"/><Relationship Id="rId107" Type="http://schemas.openxmlformats.org/officeDocument/2006/relationships/hyperlink" Target="consultantplus://offline/ref=E1825ED7F88A97F29B33A101F9A978C93EA9E98F97AF4AF5F38ADEC940314BC370DD493A4945CE1A39F7A892364D26C8AD407E69D2CB811A16r0H" TargetMode="External"/><Relationship Id="rId11" Type="http://schemas.openxmlformats.org/officeDocument/2006/relationships/hyperlink" Target="consultantplus://offline/ref=30F970643D4E00D48E747037AEE61CFC955B34AB92FA9464ADF5F1E848FF4DF990F17EA9EB1F09B78085AEC73886E7FE88DDA9B271A9CDF307rBH" TargetMode="External"/><Relationship Id="rId32" Type="http://schemas.openxmlformats.org/officeDocument/2006/relationships/hyperlink" Target="consultantplus://offline/ref=30F970643D4E00D48E746E3AB88A42F89E5468A594F39C35F8A5F7BF17AF4BACD0B178FCA85B04B7898EFA977CD8BEAECC96A4B16FB5CDF365B2E42403r0H" TargetMode="External"/><Relationship Id="rId37" Type="http://schemas.openxmlformats.org/officeDocument/2006/relationships/hyperlink" Target="consultantplus://offline/ref=E1825ED7F88A97F29B33A101F9A978C93EA9E98F97AF4AF5F38ADEC940314BC370DD493A4945CE1A39F7A892364D26C8AD407E69D2CB811A16r0H" TargetMode="External"/><Relationship Id="rId53" Type="http://schemas.openxmlformats.org/officeDocument/2006/relationships/hyperlink" Target="consultantplus://offline/ref=E1825ED7F88A97F29B33BF0CEFC526CD35A6B58191A648A7AFDFD89E1F614D96309D4F6F0A01C31A30FCFCC37B137F98E90B736ACCD7811A7E227A191Er0H" TargetMode="External"/><Relationship Id="rId58" Type="http://schemas.openxmlformats.org/officeDocument/2006/relationships/hyperlink" Target="consultantplus://offline/ref=E1825ED7F88A97F29B33A101F9A978C93EA9E88991AE4AF5F38ADEC940314BC362DD11364845D01B32E2FEC37011r8H" TargetMode="External"/><Relationship Id="rId74" Type="http://schemas.openxmlformats.org/officeDocument/2006/relationships/hyperlink" Target="consultantplus://offline/ref=E1825ED7F88A97F29B33BF0CEFC526CD35A6B58191A642A4A6DAD89E1F614D96309D4F6F0A01C31A30FCFCC277137F98E90B736ACCD7811A7E227A191Er0H" TargetMode="External"/><Relationship Id="rId79" Type="http://schemas.openxmlformats.org/officeDocument/2006/relationships/hyperlink" Target="consultantplus://offline/ref=E1825ED7F88A97F29B33A101F9A978C93EA9E98F97AF4AF5F38ADEC940314BC370DD493A4945CE1A39F7A892364D26C8AD407E69D2CB811A16r0H" TargetMode="External"/><Relationship Id="rId102" Type="http://schemas.openxmlformats.org/officeDocument/2006/relationships/hyperlink" Target="consultantplus://offline/ref=E1825ED7F88A97F29B33A101F9A978C93EA9E98F97AF4AF5F38ADEC940314BC370DD493A4945CE1A39F7A892364D26C8AD407E69D2CB811A16r0H" TargetMode="External"/><Relationship Id="rId123" Type="http://schemas.openxmlformats.org/officeDocument/2006/relationships/hyperlink" Target="consultantplus://offline/ref=E1825ED7F88A97F29B33BF0CEFC526CD35A6B58191A648A7AFDFD89E1F614D96309D4F6F0A01C31A30FCF4C47A137F98E90B736ACCD7811A7E227A191Er0H" TargetMode="External"/><Relationship Id="rId5" Type="http://schemas.openxmlformats.org/officeDocument/2006/relationships/hyperlink" Target="consultantplus://offline/ref=30F970643D4E00D48E746E3AB88A42F89E5468A594F39636F1A0F7BF17AF4BACD0B178FCA85B04B7898EFA9679D8BEAECC96A4B16FB5CDF365B2E42403r0H" TargetMode="External"/><Relationship Id="rId61" Type="http://schemas.openxmlformats.org/officeDocument/2006/relationships/hyperlink" Target="consultantplus://offline/ref=E1825ED7F88A97F29B33BF0CEFC526CD35A6B58191A745AAA6DCD89E1F614D96309D4F6F18019B1631FCE2C3700629C9AF15rEH" TargetMode="External"/><Relationship Id="rId82" Type="http://schemas.openxmlformats.org/officeDocument/2006/relationships/hyperlink" Target="consultantplus://offline/ref=E1825ED7F88A97F29B33BF0CEFC526CD35A6B58191A648A7AFDFD89E1F614D96309D4F6F0A01C31A30FCFCC272137F98E90B736ACCD7811A7E227A191Er0H" TargetMode="External"/><Relationship Id="rId90" Type="http://schemas.openxmlformats.org/officeDocument/2006/relationships/hyperlink" Target="consultantplus://offline/ref=E1825ED7F88A97F29B33A101F9A978C93EA9E98F97AF4AF5F38ADEC940314BC370DD493A4945CE1A39F7A892364D26C8AD407E69D2CB811A16r0H" TargetMode="External"/><Relationship Id="rId95" Type="http://schemas.openxmlformats.org/officeDocument/2006/relationships/hyperlink" Target="consultantplus://offline/ref=E1825ED7F88A97F29B33BF0CEFC526CD35A6B58191A648A7AFDFD89E1F614D96309D4F6F0A01C31A30FCFCC270137F98E90B736ACCD7811A7E227A191Er0H" TargetMode="External"/><Relationship Id="rId19" Type="http://schemas.openxmlformats.org/officeDocument/2006/relationships/hyperlink" Target="consultantplus://offline/ref=30F970643D4E00D48E746E3AB88A42F89E5468A594F29B3BF8A3F7BF17AF4BACD0B178FCBA5B5CBB888EE4967ECDE8FF8A0Cr3H" TargetMode="External"/><Relationship Id="rId14" Type="http://schemas.openxmlformats.org/officeDocument/2006/relationships/hyperlink" Target="consultantplus://offline/ref=30F970643D4E00D48E747037AEE61CFC955B35AD94FB9464ADF5F1E848FF4DF982F126A5EA1F17B68B90F8967E0Dr3H" TargetMode="External"/><Relationship Id="rId22" Type="http://schemas.openxmlformats.org/officeDocument/2006/relationships/hyperlink" Target="consultantplus://offline/ref=30F970643D4E00D48E746E3AB88A42F89E5468A594F39636F1A0F7BF17AF4BACD0B178FCA85B04B7898EFA967BD8BEAECC96A4B16FB5CDF365B2E42403r0H" TargetMode="External"/><Relationship Id="rId27" Type="http://schemas.openxmlformats.org/officeDocument/2006/relationships/hyperlink" Target="consultantplus://offline/ref=30F970643D4E00D48E746E3AB88A42F89E5468A594F09E33F7A1F7BF17AF4BACD0B178FCA85B04B7898EFE937BD8BEAECC96A4B16FB5CDF365B2E42403r0H" TargetMode="External"/><Relationship Id="rId30" Type="http://schemas.openxmlformats.org/officeDocument/2006/relationships/hyperlink" Target="consultantplus://offline/ref=30F970643D4E00D48E746E3AB88A42F89E5468A594F39C35F8A5F7BF17AF4BACD0B178FCA85B04B7898EFA9675D8BEAECC96A4B16FB5CDF365B2E42403r0H" TargetMode="External"/><Relationship Id="rId35" Type="http://schemas.openxmlformats.org/officeDocument/2006/relationships/hyperlink" Target="consultantplus://offline/ref=E1825ED7F88A97F29B33A101F9A978C93EA9E98F97AF4AF5F38ADEC940314BC370DD493A4945CE1A39F7A892364D26C8AD407E69D2CB811A16r0H" TargetMode="External"/><Relationship Id="rId43" Type="http://schemas.openxmlformats.org/officeDocument/2006/relationships/hyperlink" Target="consultantplus://offline/ref=E1825ED7F88A97F29B33A101F9A978C93EA9E98F97AF4AF5F38ADEC940314BC370DD493A4945CE1A39F7A892364D26C8AD407E69D2CB811A16r0H" TargetMode="External"/><Relationship Id="rId48" Type="http://schemas.openxmlformats.org/officeDocument/2006/relationships/hyperlink" Target="consultantplus://offline/ref=E1825ED7F88A97F29B33A101F9A978C93EADE88A92AE4AF5F38ADEC940314BC362DD11364845D01B32E2FEC37011r8H" TargetMode="External"/><Relationship Id="rId56" Type="http://schemas.openxmlformats.org/officeDocument/2006/relationships/hyperlink" Target="consultantplus://offline/ref=E1825ED7F88A97F29B33A101F9A978C93CAFE28F93A24AF5F38ADEC940314BC362DD11364845D01B32E2FEC37011r8H" TargetMode="External"/><Relationship Id="rId64" Type="http://schemas.openxmlformats.org/officeDocument/2006/relationships/hyperlink" Target="consultantplus://offline/ref=E1825ED7F88A97F29B33BF0CEFC526CD35A6B58191A642A4A6DAD89E1F614D96309D4F6F0A01C31A30FCFCC276137F98E90B736ACCD7811A7E227A191Er0H" TargetMode="External"/><Relationship Id="rId69" Type="http://schemas.openxmlformats.org/officeDocument/2006/relationships/hyperlink" Target="consultantplus://offline/ref=E1825ED7F88A97F29B33BF0CEFC526CD35A6B58191A642A4A6DAD89E1F614D96309D4F6F0A01C31A30FCFCC277137F98E90B736ACCD7811A7E227A191Er0H" TargetMode="External"/><Relationship Id="rId77" Type="http://schemas.openxmlformats.org/officeDocument/2006/relationships/hyperlink" Target="consultantplus://offline/ref=E1825ED7F88A97F29B33A101F9A978C93EA9E98F97AF4AF5F38ADEC940314BC370DD493A4945CE1A39F7A892364D26C8AD407E69D2CB811A16r0H" TargetMode="External"/><Relationship Id="rId100" Type="http://schemas.openxmlformats.org/officeDocument/2006/relationships/hyperlink" Target="consultantplus://offline/ref=E1825ED7F88A97F29B33A101F9A978C93EA9E98F97AF4AF5F38ADEC940314BC370DD493A4945CE1A39F7A892364D26C8AD407E69D2CB811A16r0H" TargetMode="External"/><Relationship Id="rId105" Type="http://schemas.openxmlformats.org/officeDocument/2006/relationships/hyperlink" Target="consultantplus://offline/ref=E1825ED7F88A97F29B33A101F9A978C93EA9E98F97AF4AF5F38ADEC940314BC370DD493A4945CE1A39F7A892364D26C8AD407E69D2CB811A16r0H" TargetMode="External"/><Relationship Id="rId113" Type="http://schemas.openxmlformats.org/officeDocument/2006/relationships/hyperlink" Target="consultantplus://offline/ref=E1825ED7F88A97F29B33A101F9A978C93EADE88A92AE4AF5F38ADEC940314BC362DD11364845D01B32E2FEC37011r8H" TargetMode="External"/><Relationship Id="rId118" Type="http://schemas.openxmlformats.org/officeDocument/2006/relationships/hyperlink" Target="consultantplus://offline/ref=E1825ED7F88A97F29B33BF0CEFC526CD35A6B58191A648A7AFDFD89E1F614D96309D4F6F0A01C31A30FCFCC277137F98E90B736ACCD7811A7E227A191Er0H" TargetMode="External"/><Relationship Id="rId126" Type="http://schemas.openxmlformats.org/officeDocument/2006/relationships/theme" Target="theme/theme1.xml"/><Relationship Id="rId8" Type="http://schemas.openxmlformats.org/officeDocument/2006/relationships/hyperlink" Target="consultantplus://offline/ref=30F970643D4E00D48E746E3AB88A42F89E5468A594F39C35F8A5F7BF17AF4BACD0B178FCA85B04B7898EFA9679D8BEAECC96A4B16FB5CDF365B2E42403r0H" TargetMode="External"/><Relationship Id="rId51" Type="http://schemas.openxmlformats.org/officeDocument/2006/relationships/hyperlink" Target="consultantplus://offline/ref=E1825ED7F88A97F29B33BF0CEFC526CD35A6B58191A540A2A9DED89E1F614D96309D4F6F0A01C31A30FCF8C776137F98E90B736ACCD7811A7E227A191Er0H" TargetMode="External"/><Relationship Id="rId72" Type="http://schemas.openxmlformats.org/officeDocument/2006/relationships/hyperlink" Target="consultantplus://offline/ref=E1825ED7F88A97F29B33BF0CEFC526CD35A6B58191A642A4A6DAD89E1F614D96309D4F6F0A01C31A30FCFCC277137F98E90B736ACCD7811A7E227A191Er0H" TargetMode="External"/><Relationship Id="rId80" Type="http://schemas.openxmlformats.org/officeDocument/2006/relationships/hyperlink" Target="consultantplus://offline/ref=E1825ED7F88A97F29B33BF0CEFC526CD35A6B58191A642A4A6DAD89E1F614D96309D4F6F0A01C31A30FCFCC277137F98E90B736ACCD7811A7E227A191Er0H" TargetMode="External"/><Relationship Id="rId85" Type="http://schemas.openxmlformats.org/officeDocument/2006/relationships/hyperlink" Target="consultantplus://offline/ref=E1825ED7F88A97F29B33BF0CEFC526CD35A6B58191A642A4A6DAD89E1F614D96309D4F6F0A01C31A30FCFCC275137F98E90B736ACCD7811A7E227A191Er0H" TargetMode="External"/><Relationship Id="rId93" Type="http://schemas.openxmlformats.org/officeDocument/2006/relationships/hyperlink" Target="consultantplus://offline/ref=E1825ED7F88A97F29B33A101F9A978C93EA9E88991AE4AF5F38ADEC940314BC362DD11364845D01B32E2FEC37011r8H" TargetMode="External"/><Relationship Id="rId98" Type="http://schemas.openxmlformats.org/officeDocument/2006/relationships/hyperlink" Target="consultantplus://offline/ref=E1825ED7F88A97F29B33BF0CEFC526CD35A6B58191A642A4A6DAD89E1F614D96309D4F6F0A01C31A30FCFCC27B137F98E90B736ACCD7811A7E227A191Er0H" TargetMode="External"/><Relationship Id="rId121" Type="http://schemas.openxmlformats.org/officeDocument/2006/relationships/hyperlink" Target="consultantplus://offline/ref=E1825ED7F88A97F29B33BF0CEFC526CD35A6B58191A648A7AFDFD89E1F614D96309D4F6F0A01C31A30FCF4C371137F98E90B736ACCD7811A7E227A191Er0H" TargetMode="External"/><Relationship Id="rId3" Type="http://schemas.openxmlformats.org/officeDocument/2006/relationships/webSettings" Target="webSettings.xml"/><Relationship Id="rId12" Type="http://schemas.openxmlformats.org/officeDocument/2006/relationships/hyperlink" Target="consultantplus://offline/ref=30F970643D4E00D48E747037AEE61CFC975D3FAB96F79464ADF5F1E848FF4DF982F126A5EA1F17B68B90F8967E0Dr3H" TargetMode="External"/><Relationship Id="rId17" Type="http://schemas.openxmlformats.org/officeDocument/2006/relationships/hyperlink" Target="consultantplus://offline/ref=30F970643D4E00D48E746E3AB88A42F89E5468A594F29733F3A5F7BF17AF4BACD0B178FCBA5B5CBB888EE4967ECDE8FF8A0Cr3H" TargetMode="External"/><Relationship Id="rId25" Type="http://schemas.openxmlformats.org/officeDocument/2006/relationships/hyperlink" Target="consultantplus://offline/ref=30F970643D4E00D48E746E3AB88A42F89E5468A594F39636F1A0F7BF17AF4BACD0B178FCA85B04B7898EFA9474D8BEAECC96A4B16FB5CDF365B2E42403r0H" TargetMode="External"/><Relationship Id="rId33" Type="http://schemas.openxmlformats.org/officeDocument/2006/relationships/hyperlink" Target="consultantplus://offline/ref=30F970643D4E00D48E746E3AB88A42F89E5468A594F39C35F8A5F7BF17AF4BACD0B178FCA85B04B7898EFA977DD8BEAECC96A4B16FB5CDF365B2E42403r0H" TargetMode="External"/><Relationship Id="rId38" Type="http://schemas.openxmlformats.org/officeDocument/2006/relationships/hyperlink" Target="consultantplus://offline/ref=E1825ED7F88A97F29B33BF0CEFC526CD35A6B58191A642A4A6DAD89E1F614D96309D4F6F0A01C31A30FCFCC273137F98E90B736ACCD7811A7E227A191Er0H" TargetMode="External"/><Relationship Id="rId46" Type="http://schemas.openxmlformats.org/officeDocument/2006/relationships/hyperlink" Target="consultantplus://offline/ref=E1825ED7F88A97F29B33BF0CEFC526CD35A6B58191A749A2ADDAD89E1F614D96309D4F6F18019B1631FCE2C3700629C9AF15rEH" TargetMode="External"/><Relationship Id="rId59" Type="http://schemas.openxmlformats.org/officeDocument/2006/relationships/hyperlink" Target="consultantplus://offline/ref=E1825ED7F88A97F29B33A101F9A978C93EAEEF8995A24AF5F38ADEC940314BC362DD11364845D01B32E2FEC37011r8H" TargetMode="External"/><Relationship Id="rId67" Type="http://schemas.openxmlformats.org/officeDocument/2006/relationships/hyperlink" Target="consultantplus://offline/ref=E1825ED7F88A97F29B33A101F9A978C93EA9E98F97AF4AF5F38ADEC940314BC370DD493A4945CE1A39F7A892364D26C8AD407E69D2CB811A16r0H" TargetMode="External"/><Relationship Id="rId103" Type="http://schemas.openxmlformats.org/officeDocument/2006/relationships/hyperlink" Target="consultantplus://offline/ref=E1825ED7F88A97F29B33BF0CEFC526CD35A6B58191A642A4A6DAD89E1F614D96309D4F6F0A01C31A30FCFCC172137F98E90B736ACCD7811A7E227A191Er0H" TargetMode="External"/><Relationship Id="rId108" Type="http://schemas.openxmlformats.org/officeDocument/2006/relationships/hyperlink" Target="consultantplus://offline/ref=E1825ED7F88A97F29B33BF0CEFC526CD35A6B58191A642A4A6DAD89E1F614D96309D4F6F0A01C31A30FCFCC172137F98E90B736ACCD7811A7E227A191Er0H" TargetMode="External"/><Relationship Id="rId116" Type="http://schemas.openxmlformats.org/officeDocument/2006/relationships/hyperlink" Target="consultantplus://offline/ref=E1825ED7F88A97F29B33BF0CEFC526CD35A6B58191A540A2A9DED89E1F614D96309D4F6F18019B1631FCE2C3700629C9AF15rEH" TargetMode="External"/><Relationship Id="rId124" Type="http://schemas.openxmlformats.org/officeDocument/2006/relationships/hyperlink" Target="consultantplus://offline/ref=E1825ED7F88A97F29B33BF0CEFC526CD35A6B58191A648A7AFDFD89E1F614D96309D4F6F0A01C31A30FCFCC274137F98E90B736ACCD7811A7E227A191Er0H" TargetMode="External"/><Relationship Id="rId20" Type="http://schemas.openxmlformats.org/officeDocument/2006/relationships/hyperlink" Target="consultantplus://offline/ref=30F970643D4E00D48E747037AEE61CFC955C32AD90F79464ADF5F1E848FF4DF990F17EA9EB1F0AB38C85AEC73886E7FE88DDA9B271A9CDF307rBH" TargetMode="External"/><Relationship Id="rId41" Type="http://schemas.openxmlformats.org/officeDocument/2006/relationships/hyperlink" Target="consultantplus://offline/ref=E1825ED7F88A97F29B33A101F9A978C93EA9E98F97AF4AF5F38ADEC940314BC370DD493A4945CE1A39F7A892364D26C8AD407E69D2CB811A16r0H" TargetMode="External"/><Relationship Id="rId54" Type="http://schemas.openxmlformats.org/officeDocument/2006/relationships/hyperlink" Target="consultantplus://offline/ref=E1825ED7F88A97F29B33BF0CEFC526CD35A6B58191A648A7AFDFD89E1F614D96309D4F6F0A01C31A30FCFCC37B137F98E90B736ACCD7811A7E227A191Er0H" TargetMode="External"/><Relationship Id="rId62" Type="http://schemas.openxmlformats.org/officeDocument/2006/relationships/hyperlink" Target="consultantplus://offline/ref=E1825ED7F88A97F29B33A101F9A978C93EAEEF8995A24AF5F38ADEC940314BC370DD493A4945CD1E35F7A892364D26C8AD407E69D2CB811A16r0H" TargetMode="External"/><Relationship Id="rId70" Type="http://schemas.openxmlformats.org/officeDocument/2006/relationships/hyperlink" Target="consultantplus://offline/ref=E1825ED7F88A97F29B33BF0CEFC526CD35A6B58191A540A2A9DED89E1F614D96309D4F6F0A01C31A30FCF8C675137F98E90B736ACCD7811A7E227A191Er0H" TargetMode="External"/><Relationship Id="rId75" Type="http://schemas.openxmlformats.org/officeDocument/2006/relationships/hyperlink" Target="consultantplus://offline/ref=E1825ED7F88A97F29B33BF0CEFC526CD35A6B58191A642A4A6DAD89E1F614D96309D4F6F0A01C31A30FCFCC277137F98E90B736ACCD7811A7E227A191Er0H" TargetMode="External"/><Relationship Id="rId83" Type="http://schemas.openxmlformats.org/officeDocument/2006/relationships/hyperlink" Target="consultantplus://offline/ref=E1825ED7F88A97F29B33BF0CEFC526CD35A6B58191A540A2A9DED89E1F614D96309D4F6F0A01C31A30FCF8C675137F98E90B736ACCD7811A7E227A191Er0H" TargetMode="External"/><Relationship Id="rId88" Type="http://schemas.openxmlformats.org/officeDocument/2006/relationships/hyperlink" Target="consultantplus://offline/ref=E1825ED7F88A97F29B33A101F9A978C93EA9E88991AE4AF5F38ADEC940314BC362DD11364845D01B32E2FEC37011r8H" TargetMode="External"/><Relationship Id="rId91" Type="http://schemas.openxmlformats.org/officeDocument/2006/relationships/hyperlink" Target="consultantplus://offline/ref=E1825ED7F88A97F29B33A101F9A978C93CAFE28F93A24AF5F38ADEC940314BC362DD11364845D01B32E2FEC37011r8H" TargetMode="External"/><Relationship Id="rId96" Type="http://schemas.openxmlformats.org/officeDocument/2006/relationships/hyperlink" Target="consultantplus://offline/ref=E1825ED7F88A97F29B33BF0CEFC526CD35A6B58191A642A4A6DAD89E1F614D96309D4F6F0A01C31A30FCFCC27B137F98E90B736ACCD7811A7E227A191Er0H" TargetMode="External"/><Relationship Id="rId111" Type="http://schemas.openxmlformats.org/officeDocument/2006/relationships/hyperlink" Target="consultantplus://offline/ref=E1825ED7F88A97F29B33BF0CEFC526CD35A6B58191A648A7AFDFD89E1F614D96309D4F6F0A01C31A30FCFCC276137F98E90B736ACCD7811A7E227A191Er0H" TargetMode="External"/><Relationship Id="rId1" Type="http://schemas.openxmlformats.org/officeDocument/2006/relationships/styles" Target="styles.xml"/><Relationship Id="rId6" Type="http://schemas.openxmlformats.org/officeDocument/2006/relationships/hyperlink" Target="consultantplus://offline/ref=30F970643D4E00D48E746E3AB88A42F89E5468A594F39735F8A0F7BF17AF4BACD0B178FCA85B04B7898FFB917AD8BEAECC96A4B16FB5CDF365B2E42403r0H" TargetMode="External"/><Relationship Id="rId15" Type="http://schemas.openxmlformats.org/officeDocument/2006/relationships/hyperlink" Target="consultantplus://offline/ref=30F970643D4E00D48E747037AEE61CFC955C32AD90F79464ADF5F1E848FF4DF982F126A5EA1F17B68B90F8967E0Dr3H" TargetMode="External"/><Relationship Id="rId23" Type="http://schemas.openxmlformats.org/officeDocument/2006/relationships/hyperlink" Target="consultantplus://offline/ref=30F970643D4E00D48E746E3AB88A42F89E5468A594F39636F1A0F7BF17AF4BACD0B178FCA85B04B7898EFA947AD8BEAECC96A4B16FB5CDF365B2E42403r0H" TargetMode="External"/><Relationship Id="rId28" Type="http://schemas.openxmlformats.org/officeDocument/2006/relationships/hyperlink" Target="consultantplus://offline/ref=30F970643D4E00D48E746E3AB88A42F89E5468A594F39C35F8A5F7BF17AF4BACD0B178FCA85B04B7898EFA9674D8BEAECC96A4B16FB5CDF365B2E42403r0H" TargetMode="External"/><Relationship Id="rId36" Type="http://schemas.openxmlformats.org/officeDocument/2006/relationships/hyperlink" Target="consultantplus://offline/ref=E1825ED7F88A97F29B33BF0CEFC526CD35A6B58191A642A4A6DAD89E1F614D96309D4F6F0A01C31A30FCFCC273137F98E90B736ACCD7811A7E227A191Er0H" TargetMode="External"/><Relationship Id="rId49" Type="http://schemas.openxmlformats.org/officeDocument/2006/relationships/hyperlink" Target="consultantplus://offline/ref=E1825ED7F88A97F29B33BF0CEFC526CD35A6B58191A648A7AFDFD89E1F614D96309D4F6F0A01C31A30FCFCC37A137F98E90B736ACCD7811A7E227A191Er0H" TargetMode="External"/><Relationship Id="rId57" Type="http://schemas.openxmlformats.org/officeDocument/2006/relationships/hyperlink" Target="consultantplus://offline/ref=E1825ED7F88A97F29B33A101F9A978C93EADE88C92A74AF5F38ADEC940314BC362DD11364845D01B32E2FEC37011r8H" TargetMode="External"/><Relationship Id="rId106" Type="http://schemas.openxmlformats.org/officeDocument/2006/relationships/hyperlink" Target="consultantplus://offline/ref=E1825ED7F88A97F29B33BF0CEFC526CD35A6B58191A642A4A6DAD89E1F614D96309D4F6F0A01C31A30FCFCC172137F98E90B736ACCD7811A7E227A191Er0H" TargetMode="External"/><Relationship Id="rId114" Type="http://schemas.openxmlformats.org/officeDocument/2006/relationships/hyperlink" Target="consultantplus://offline/ref=E1825ED7F88A97F29B33BF0CEFC526CD35A6B58191A540A2A9DED89E1F614D96309D4F6F18019B1631FCE2C3700629C9AF15rEH" TargetMode="External"/><Relationship Id="rId119" Type="http://schemas.openxmlformats.org/officeDocument/2006/relationships/hyperlink" Target="consultantplus://offline/ref=E1825ED7F88A97F29B33BF0CEFC526CD35A6B58191A648A7AFDFD89E1F614D96309D4F6F0A01C31A30FCF4C373137F98E90B736ACCD7811A7E227A191Er0H" TargetMode="External"/><Relationship Id="rId10" Type="http://schemas.openxmlformats.org/officeDocument/2006/relationships/hyperlink" Target="consultantplus://offline/ref=30F970643D4E00D48E746E3AB88A42F89E5468A594F39636F1A0F7BF17AF4BACD0B178FCA85B04B7898EFA967AD8BEAECC96A4B16FB5CDF365B2E42403r0H" TargetMode="External"/><Relationship Id="rId31" Type="http://schemas.openxmlformats.org/officeDocument/2006/relationships/hyperlink" Target="consultantplus://offline/ref=30F970643D4E00D48E746E3AB88A42F89E5468A594F39C35F8A5F7BF17AF4BACD0B178FCA85B04B7898EFA977CD8BEAECC96A4B16FB5CDF365B2E42403r0H" TargetMode="External"/><Relationship Id="rId44" Type="http://schemas.openxmlformats.org/officeDocument/2006/relationships/hyperlink" Target="consultantplus://offline/ref=E1825ED7F88A97F29B33BF0CEFC526CD35A6B58191A642A4A6DAD89E1F614D96309D4F6F0A01C31A30FCFCC273137F98E90B736ACCD7811A7E227A191Er0H" TargetMode="External"/><Relationship Id="rId52" Type="http://schemas.openxmlformats.org/officeDocument/2006/relationships/hyperlink" Target="consultantplus://offline/ref=E1825ED7F88A97F29B33BF0CEFC526CD35A6B58191A642A4A6DAD89E1F614D96309D4F6F0A01C31A30FCFCC271137F98E90B736ACCD7811A7E227A191Er0H" TargetMode="External"/><Relationship Id="rId60" Type="http://schemas.openxmlformats.org/officeDocument/2006/relationships/hyperlink" Target="consultantplus://offline/ref=E1825ED7F88A97F29B33BF0CEFC526CD35A6B58191A540A2A9DED89E1F614D96309D4F6F18019B1631FCE2C3700629C9AF15rEH" TargetMode="External"/><Relationship Id="rId65" Type="http://schemas.openxmlformats.org/officeDocument/2006/relationships/hyperlink" Target="consultantplus://offline/ref=E1825ED7F88A97F29B33BF0CEFC526CD35A6B58191A540A2A9DED89E1F614D96309D4F6F0A01C31A30FCF8C675137F98E90B736ACCD7811A7E227A191Er0H" TargetMode="External"/><Relationship Id="rId73" Type="http://schemas.openxmlformats.org/officeDocument/2006/relationships/hyperlink" Target="consultantplus://offline/ref=E1825ED7F88A97F29B33A101F9A978C93EA9E98F97AF4AF5F38ADEC940314BC370DD493A4945CE1A39F7A892364D26C8AD407E69D2CB811A16r0H" TargetMode="External"/><Relationship Id="rId78" Type="http://schemas.openxmlformats.org/officeDocument/2006/relationships/hyperlink" Target="consultantplus://offline/ref=E1825ED7F88A97F29B33BF0CEFC526CD35A6B58191A642A4A6DAD89E1F614D96309D4F6F0A01C31A30FCFCC277137F98E90B736ACCD7811A7E227A191Er0H" TargetMode="External"/><Relationship Id="rId81" Type="http://schemas.openxmlformats.org/officeDocument/2006/relationships/hyperlink" Target="consultantplus://offline/ref=E1825ED7F88A97F29B33BF0CEFC526CD35A6B58191A540A2A9DED89E1F614D96309D4F6F0A01C31A30FCF8C675137F98E90B736ACCD7811A7E227A191Er0H" TargetMode="External"/><Relationship Id="rId86" Type="http://schemas.openxmlformats.org/officeDocument/2006/relationships/hyperlink" Target="consultantplus://offline/ref=E1825ED7F88A97F29B33BF0CEFC526CD35A6B58191A648A7AFDFD89E1F614D96309D4F6F0A01C31A30FCFCC273137F98E90B736ACCD7811A7E227A191Er0H" TargetMode="External"/><Relationship Id="rId94" Type="http://schemas.openxmlformats.org/officeDocument/2006/relationships/hyperlink" Target="consultantplus://offline/ref=E1825ED7F88A97F29B33BF0CEFC526CD35A6B58191A745AAA6DCD89E1F614D96309D4F6F18019B1631FCE2C3700629C9AF15rEH" TargetMode="External"/><Relationship Id="rId99" Type="http://schemas.openxmlformats.org/officeDocument/2006/relationships/hyperlink" Target="consultantplus://offline/ref=E1825ED7F88A97F29B33BF0CEFC526CD35A6B58191A642A4A6DAD89E1F614D96309D4F6F0A01C31A30FCFCC172137F98E90B736ACCD7811A7E227A191Er0H" TargetMode="External"/><Relationship Id="rId101" Type="http://schemas.openxmlformats.org/officeDocument/2006/relationships/hyperlink" Target="consultantplus://offline/ref=E1825ED7F88A97F29B33BF0CEFC526CD35A6B58191A642A4A6DAD89E1F614D96309D4F6F0A01C31A30FCFCC172137F98E90B736ACCD7811A7E227A191Er0H" TargetMode="External"/><Relationship Id="rId122" Type="http://schemas.openxmlformats.org/officeDocument/2006/relationships/hyperlink" Target="consultantplus://offline/ref=E1825ED7F88A97F29B33BF0CEFC526CD35A6B58191A648A7AFDFD89E1F614D96309D4F6F0A01C31A30FCF4C475137F98E90B736ACCD7811A7E227A191Er0H" TargetMode="External"/><Relationship Id="rId4" Type="http://schemas.openxmlformats.org/officeDocument/2006/relationships/hyperlink" Target="consultantplus://offline/ref=30F970643D4E00D48E746E3AB88A42F89E5468A594F39C35F8A5F7BF17AF4BACD0B178FCA85B04B7898EFA9679D8BEAECC96A4B16FB5CDF365B2E42403r0H" TargetMode="External"/><Relationship Id="rId9" Type="http://schemas.openxmlformats.org/officeDocument/2006/relationships/hyperlink" Target="consultantplus://offline/ref=30F970643D4E00D48E746E3AB88A42F89E5468A594F39636F1A0F7BF17AF4BACD0B178FCA85B04B7898EFA9679D8BEAECC96A4B16FB5CDF365B2E42403r0H" TargetMode="External"/><Relationship Id="rId13" Type="http://schemas.openxmlformats.org/officeDocument/2006/relationships/hyperlink" Target="consultantplus://offline/ref=30F970643D4E00D48E747037AEE61CFC955F35A897F29464ADF5F1E848FF4DF982F126A5EA1F17B68B90F8967E0Dr3H" TargetMode="External"/><Relationship Id="rId18" Type="http://schemas.openxmlformats.org/officeDocument/2006/relationships/hyperlink" Target="consultantplus://offline/ref=30F970643D4E00D48E746E3AB88A42F89E5468A594F09E33F7A3F7BF17AF4BACD0B178FCBA5B5CBB888EE4967ECDE8FF8A0Cr3H" TargetMode="External"/><Relationship Id="rId39" Type="http://schemas.openxmlformats.org/officeDocument/2006/relationships/hyperlink" Target="consultantplus://offline/ref=E1825ED7F88A97F29B33BF0CEFC526CD35A6B58191A642A4A6DAD89E1F614D96309D4F6F0A01C31A30FCFCC273137F98E90B736ACCD7811A7E227A191Er0H" TargetMode="External"/><Relationship Id="rId109" Type="http://schemas.openxmlformats.org/officeDocument/2006/relationships/hyperlink" Target="consultantplus://offline/ref=E1825ED7F88A97F29B33BF0CEFC526CD35A6B58191A648A7AFDFD89E1F614D96309D4F6F0A01C31A30FCFCC271137F98E90B736ACCD7811A7E227A191Er0H" TargetMode="External"/><Relationship Id="rId34" Type="http://schemas.openxmlformats.org/officeDocument/2006/relationships/hyperlink" Target="consultantplus://offline/ref=30F970643D4E00D48E746E3AB88A42F89E5468A594F09E33F7A1F7BF17AF4BACD0B178FCA85B04B7898EFE937BD8BEAECC96A4B16FB5CDF365B2E42403r0H" TargetMode="External"/><Relationship Id="rId50" Type="http://schemas.openxmlformats.org/officeDocument/2006/relationships/hyperlink" Target="consultantplus://offline/ref=E1825ED7F88A97F29B33BF0CEFC526CD35A6B58191A540A2A9DED89E1F614D96309D4F6F0A01C31A30FCF8C675137F98E90B736ACCD7811A7E227A191Er0H" TargetMode="External"/><Relationship Id="rId55" Type="http://schemas.openxmlformats.org/officeDocument/2006/relationships/hyperlink" Target="consultantplus://offline/ref=E1825ED7F88A97F29B33A101F9A978C93EA9E88991AE4AF5F38ADEC940314BC362DD11364845D01B32E2FEC37011r8H" TargetMode="External"/><Relationship Id="rId76" Type="http://schemas.openxmlformats.org/officeDocument/2006/relationships/hyperlink" Target="consultantplus://offline/ref=E1825ED7F88A97F29B33BF0CEFC526CD35A6B58191A540A2A9DED89E1F614D96309D4F6F0A01C31A30FCF8C675137F98E90B736ACCD7811A7E227A191Er0H" TargetMode="External"/><Relationship Id="rId97" Type="http://schemas.openxmlformats.org/officeDocument/2006/relationships/hyperlink" Target="consultantplus://offline/ref=E1825ED7F88A97F29B33A101F9A978C93EA9E98F97AF4AF5F38ADEC940314BC370DD493A4945CE1A39F7A892364D26C8AD407E69D2CB811A16r0H" TargetMode="External"/><Relationship Id="rId104" Type="http://schemas.openxmlformats.org/officeDocument/2006/relationships/hyperlink" Target="consultantplus://offline/ref=E1825ED7F88A97F29B33BF0CEFC526CD35A6B58191A642A4A6DAD89E1F614D96309D4F6F0A01C31A30FCFCC172137F98E90B736ACCD7811A7E227A191Er0H" TargetMode="External"/><Relationship Id="rId120" Type="http://schemas.openxmlformats.org/officeDocument/2006/relationships/hyperlink" Target="consultantplus://offline/ref=E1825ED7F88A97F29B33BF0CEFC526CD35A6B58191A648A7AFDFD89E1F614D96309D4F6F0A01C31A30FCF4C370137F98E90B736ACCD7811A7E227A191Er0H" TargetMode="External"/><Relationship Id="rId125" Type="http://schemas.openxmlformats.org/officeDocument/2006/relationships/fontTable" Target="fontTable.xml"/><Relationship Id="rId7" Type="http://schemas.openxmlformats.org/officeDocument/2006/relationships/hyperlink" Target="consultantplus://offline/ref=30F970643D4E00D48E746E3AB88A42F89E5468A594F29837F0A8F7BF17AF4BACD0B178FCBA5B5CBB888EE4967ECDE8FF8A0Cr3H" TargetMode="External"/><Relationship Id="rId71" Type="http://schemas.openxmlformats.org/officeDocument/2006/relationships/hyperlink" Target="consultantplus://offline/ref=E1825ED7F88A97F29B33A101F9A978C93EA9E98F97AF4AF5F38ADEC940314BC370DD493A4945CE1A39F7A892364D26C8AD407E69D2CB811A16r0H" TargetMode="External"/><Relationship Id="rId92" Type="http://schemas.openxmlformats.org/officeDocument/2006/relationships/hyperlink" Target="consultantplus://offline/ref=E1825ED7F88A97F29B33A101F9A978C93EADE88C92A74AF5F38ADEC940314BC362DD11364845D01B32E2FEC37011r8H" TargetMode="External"/><Relationship Id="rId2" Type="http://schemas.openxmlformats.org/officeDocument/2006/relationships/settings" Target="settings.xml"/><Relationship Id="rId29" Type="http://schemas.openxmlformats.org/officeDocument/2006/relationships/hyperlink" Target="consultantplus://offline/ref=30F970643D4E00D48E747037AEE61CFC955B34AB92FA9464ADF5F1E848FF4DF990F17EA9EB1F09B78085AEC73886E7FE88DDA9B271A9CDF307rBH" TargetMode="External"/><Relationship Id="rId24" Type="http://schemas.openxmlformats.org/officeDocument/2006/relationships/hyperlink" Target="consultantplus://offline/ref=30F970643D4E00D48E746E3AB88A42F89E5468A594F39636F1A0F7BF17AF4BACD0B178FCA85B04B7898EFA947BD8BEAECC96A4B16FB5CDF365B2E42403r0H" TargetMode="External"/><Relationship Id="rId40" Type="http://schemas.openxmlformats.org/officeDocument/2006/relationships/hyperlink" Target="consultantplus://offline/ref=E1825ED7F88A97F29B33BF0CEFC526CD35A6B58191A540A2A9DED89E1F614D96309D4F6F0A01C31A30FCF8C675137F98E90B736ACCD7811A7E227A191Er0H" TargetMode="External"/><Relationship Id="rId45" Type="http://schemas.openxmlformats.org/officeDocument/2006/relationships/hyperlink" Target="consultantplus://offline/ref=E1825ED7F88A97F29B33BF0CEFC526CD35A6B58191A540A2A9DED89E1F614D96309D4F6F0A01C31A30FCF8C675137F98E90B736ACCD7811A7E227A191Er0H" TargetMode="External"/><Relationship Id="rId66" Type="http://schemas.openxmlformats.org/officeDocument/2006/relationships/hyperlink" Target="consultantplus://offline/ref=E1825ED7F88A97F29B33BF0CEFC526CD35A6B58191A642A4A6DAD89E1F614D96309D4F6F0A01C31A30FCFCC276137F98E90B736ACCD7811A7E227A191Er0H" TargetMode="External"/><Relationship Id="rId87" Type="http://schemas.openxmlformats.org/officeDocument/2006/relationships/hyperlink" Target="consultantplus://offline/ref=E1825ED7F88A97F29B33BF0CEFC526CD35A6B58191A648A7AFDFD89E1F614D96309D4F6F0A01C31A30FCFCC273137F98E90B736ACCD7811A7E227A191Er0H" TargetMode="External"/><Relationship Id="rId110" Type="http://schemas.openxmlformats.org/officeDocument/2006/relationships/hyperlink" Target="consultantplus://offline/ref=E1825ED7F88A97F29B33BF0CEFC526CD35A6B58191A642A4A6DAD89E1F614D96309D4F6F0A01C31A30FCFCC170137F98E90B736ACCD7811A7E227A191Er0H" TargetMode="External"/><Relationship Id="rId115" Type="http://schemas.openxmlformats.org/officeDocument/2006/relationships/hyperlink" Target="consultantplus://offline/ref=E1825ED7F88A97F29B33BF0CEFC526CD35A6B58191A749A2ADDAD89E1F614D96309D4F6F18019B1631FCE2C3700629C9AF15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23665</Words>
  <Characters>134895</Characters>
  <Application>Microsoft Office Word</Application>
  <DocSecurity>0</DocSecurity>
  <Lines>1124</Lines>
  <Paragraphs>316</Paragraphs>
  <ScaleCrop>false</ScaleCrop>
  <Company>Grizli777</Company>
  <LinksUpToDate>false</LinksUpToDate>
  <CharactersWithSpaces>158244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nowch-jil1</dc:creator>
  <cp:lastModifiedBy>nowch-jil1</cp:lastModifiedBy>
  <cp:revision>1</cp:revision>
  <dcterms:created xsi:type="dcterms:W3CDTF">2020-02-10T07:45:00Z</dcterms:created>
  <dcterms:modified xsi:type="dcterms:W3CDTF">2020-02-10T07:47:00Z</dcterms:modified>
</cp:coreProperties>
</file>