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78" w:rsidRDefault="004D7A78" w:rsidP="003A1A74">
      <w:pPr>
        <w:pStyle w:val="20"/>
        <w:shd w:val="clear" w:color="auto" w:fill="auto"/>
        <w:spacing w:line="240" w:lineRule="auto"/>
        <w:ind w:firstLine="0"/>
        <w:rPr>
          <w:b w:val="0"/>
          <w:lang w:val="ru-RU"/>
        </w:rPr>
      </w:pPr>
    </w:p>
    <w:p w:rsidR="004D7A78" w:rsidRDefault="003A1A74" w:rsidP="004D7A78">
      <w:pPr>
        <w:pStyle w:val="20"/>
        <w:shd w:val="clear" w:color="auto" w:fill="auto"/>
        <w:spacing w:line="240" w:lineRule="auto"/>
        <w:ind w:firstLine="0"/>
        <w:jc w:val="right"/>
        <w:rPr>
          <w:b w:val="0"/>
          <w:lang w:val="ru-RU"/>
        </w:rPr>
      </w:pPr>
      <w:r>
        <w:rPr>
          <w:b w:val="0"/>
          <w:lang w:val="ru-RU"/>
        </w:rPr>
        <w:t>Приложение № 3</w:t>
      </w:r>
    </w:p>
    <w:p w:rsidR="004D7A78" w:rsidRDefault="004D7A78" w:rsidP="004D7A78">
      <w:pPr>
        <w:pStyle w:val="20"/>
        <w:shd w:val="clear" w:color="auto" w:fill="auto"/>
        <w:spacing w:line="240" w:lineRule="auto"/>
        <w:ind w:firstLine="0"/>
        <w:jc w:val="right"/>
        <w:rPr>
          <w:b w:val="0"/>
          <w:lang w:val="ru-RU"/>
        </w:rPr>
      </w:pPr>
      <w:r>
        <w:rPr>
          <w:b w:val="0"/>
          <w:lang w:val="ru-RU"/>
        </w:rPr>
        <w:t xml:space="preserve">к распоряжению </w:t>
      </w:r>
    </w:p>
    <w:p w:rsidR="004D7A78" w:rsidRDefault="004D7A78" w:rsidP="004D7A78">
      <w:pPr>
        <w:pStyle w:val="20"/>
        <w:shd w:val="clear" w:color="auto" w:fill="auto"/>
        <w:spacing w:line="240" w:lineRule="auto"/>
        <w:ind w:firstLine="0"/>
        <w:jc w:val="right"/>
        <w:rPr>
          <w:b w:val="0"/>
          <w:lang w:val="ru-RU"/>
        </w:rPr>
      </w:pPr>
      <w:r>
        <w:rPr>
          <w:b w:val="0"/>
          <w:lang w:val="ru-RU"/>
        </w:rPr>
        <w:t>администрации города Новочебоксарска</w:t>
      </w:r>
    </w:p>
    <w:p w:rsidR="004D7A78" w:rsidRDefault="004D7A78" w:rsidP="004D7A78">
      <w:pPr>
        <w:pStyle w:val="20"/>
        <w:shd w:val="clear" w:color="auto" w:fill="auto"/>
        <w:spacing w:line="240" w:lineRule="auto"/>
        <w:ind w:firstLine="0"/>
        <w:jc w:val="right"/>
        <w:rPr>
          <w:b w:val="0"/>
          <w:lang w:val="ru-RU"/>
        </w:rPr>
      </w:pPr>
      <w:r>
        <w:rPr>
          <w:b w:val="0"/>
          <w:lang w:val="ru-RU"/>
        </w:rPr>
        <w:t>Чувашской Республики</w:t>
      </w:r>
    </w:p>
    <w:p w:rsidR="00603869" w:rsidRDefault="004D7A78" w:rsidP="004D7A78">
      <w:pPr>
        <w:pStyle w:val="3"/>
        <w:shd w:val="clear" w:color="auto" w:fill="auto"/>
        <w:spacing w:line="220" w:lineRule="exact"/>
        <w:jc w:val="center"/>
      </w:pPr>
      <w:r>
        <w:rPr>
          <w:lang w:val="ru-RU"/>
        </w:rPr>
        <w:t xml:space="preserve">                                                                                    от «____» ____________№__________</w:t>
      </w:r>
    </w:p>
    <w:p w:rsidR="004D7A78" w:rsidRDefault="004D7A78">
      <w:pPr>
        <w:pStyle w:val="3"/>
        <w:shd w:val="clear" w:color="auto" w:fill="auto"/>
        <w:spacing w:line="220" w:lineRule="exact"/>
        <w:jc w:val="center"/>
      </w:pPr>
    </w:p>
    <w:p w:rsidR="004D7A78" w:rsidRDefault="004D7A78">
      <w:pPr>
        <w:pStyle w:val="3"/>
        <w:shd w:val="clear" w:color="auto" w:fill="auto"/>
        <w:spacing w:line="220" w:lineRule="exact"/>
        <w:jc w:val="center"/>
      </w:pPr>
    </w:p>
    <w:p w:rsidR="004D7A78" w:rsidRDefault="004D7A78" w:rsidP="004D7A78">
      <w:pPr>
        <w:pStyle w:val="3"/>
        <w:shd w:val="clear" w:color="auto" w:fill="auto"/>
        <w:spacing w:line="220" w:lineRule="exact"/>
        <w:jc w:val="center"/>
      </w:pPr>
      <w:r>
        <w:t xml:space="preserve">КОНКУРСНАЯ ДОКУМЕНТАЦИЯ </w:t>
      </w:r>
    </w:p>
    <w:p w:rsidR="004D7A78" w:rsidRDefault="004D7A78" w:rsidP="004D7A78">
      <w:pPr>
        <w:pStyle w:val="3"/>
        <w:shd w:val="clear" w:color="auto" w:fill="auto"/>
        <w:spacing w:line="220" w:lineRule="exact"/>
        <w:jc w:val="center"/>
      </w:pPr>
      <w:r>
        <w:t>по проведению открытого конкурса по отбору управляющей организации для управления многоквартирным домом, расположенным</w:t>
      </w:r>
    </w:p>
    <w:p w:rsidR="004D7A78" w:rsidRPr="004D7A78" w:rsidRDefault="004D7A78" w:rsidP="004D7A78">
      <w:pPr>
        <w:pStyle w:val="3"/>
        <w:shd w:val="clear" w:color="auto" w:fill="auto"/>
        <w:spacing w:line="220" w:lineRule="exact"/>
        <w:jc w:val="center"/>
        <w:rPr>
          <w:lang w:val="ru-RU"/>
        </w:rPr>
      </w:pPr>
      <w:r>
        <w:rPr>
          <w:lang w:val="ru-RU"/>
        </w:rPr>
        <w:t>по адресу: г. Новочебоксарск, ул. 10 Пятилетки, дом № 66</w:t>
      </w:r>
    </w:p>
    <w:p w:rsidR="004D7A78" w:rsidRDefault="004D7A78">
      <w:pPr>
        <w:pStyle w:val="3"/>
        <w:shd w:val="clear" w:color="auto" w:fill="auto"/>
        <w:spacing w:line="220" w:lineRule="exact"/>
        <w:jc w:val="center"/>
      </w:pPr>
    </w:p>
    <w:p w:rsidR="004D7A78" w:rsidRDefault="004D7A78" w:rsidP="004D7A78">
      <w:pPr>
        <w:pStyle w:val="3"/>
        <w:shd w:val="clear" w:color="auto" w:fill="auto"/>
        <w:spacing w:line="220" w:lineRule="exact"/>
      </w:pPr>
    </w:p>
    <w:p w:rsidR="004D7A78" w:rsidRDefault="004D7A78">
      <w:pPr>
        <w:pStyle w:val="3"/>
        <w:shd w:val="clear" w:color="auto" w:fill="auto"/>
        <w:spacing w:line="220" w:lineRule="exact"/>
        <w:jc w:val="center"/>
      </w:pPr>
    </w:p>
    <w:p w:rsidR="008C2D04" w:rsidRPr="00D348C9" w:rsidRDefault="00603869">
      <w:pPr>
        <w:pStyle w:val="3"/>
        <w:shd w:val="clear" w:color="auto" w:fill="auto"/>
        <w:spacing w:after="219" w:line="220" w:lineRule="exact"/>
        <w:ind w:left="1860"/>
        <w:rPr>
          <w:b/>
        </w:rPr>
      </w:pPr>
      <w:r w:rsidRPr="00D348C9">
        <w:rPr>
          <w:b/>
        </w:rPr>
        <w:t>Инструкция участникам размещения заказа</w:t>
      </w:r>
    </w:p>
    <w:p w:rsidR="008C2D04" w:rsidRDefault="00603869" w:rsidP="000F1DB5">
      <w:pPr>
        <w:pStyle w:val="3"/>
        <w:numPr>
          <w:ilvl w:val="0"/>
          <w:numId w:val="1"/>
        </w:numPr>
        <w:shd w:val="clear" w:color="auto" w:fill="auto"/>
        <w:tabs>
          <w:tab w:val="left" w:pos="431"/>
        </w:tabs>
        <w:spacing w:after="244"/>
        <w:ind w:left="100" w:right="20"/>
        <w:jc w:val="both"/>
      </w:pPr>
      <w:r>
        <w:rPr>
          <w:rStyle w:val="a5"/>
        </w:rPr>
        <w:t>Организатор конкурса:</w:t>
      </w:r>
      <w:r>
        <w:t xml:space="preserve"> Управление </w:t>
      </w:r>
      <w:r>
        <w:rPr>
          <w:lang w:val="ru-RU"/>
        </w:rPr>
        <w:t xml:space="preserve">городского хозяйства </w:t>
      </w:r>
      <w:r>
        <w:t xml:space="preserve">администрации города Новочебоксарска, расположенное по адресу: 428000, Чувашская Республика, </w:t>
      </w:r>
      <w:r w:rsidR="0006085C">
        <w:rPr>
          <w:lang w:val="ru-RU"/>
        </w:rPr>
        <w:t xml:space="preserve">                          </w:t>
      </w:r>
      <w:r w:rsidR="0006085C">
        <w:t>г. Н</w:t>
      </w:r>
      <w:r w:rsidR="0006085C">
        <w:rPr>
          <w:lang w:val="ru-RU"/>
        </w:rPr>
        <w:t>овочебоксарск</w:t>
      </w:r>
      <w:r>
        <w:t>, ул. В</w:t>
      </w:r>
      <w:r>
        <w:rPr>
          <w:lang w:val="ru-RU"/>
        </w:rPr>
        <w:t>инокурова</w:t>
      </w:r>
      <w:r>
        <w:t xml:space="preserve">, дом 14, тел. 74-02-22, электронная почта: </w:t>
      </w:r>
      <w:r w:rsidR="000F1DB5" w:rsidRPr="000F1DB5">
        <w:t>nowch-ugx@cap.ru</w:t>
      </w:r>
    </w:p>
    <w:p w:rsidR="008C2D04" w:rsidRDefault="00603869">
      <w:pPr>
        <w:pStyle w:val="22"/>
        <w:keepNext/>
        <w:keepLines/>
        <w:numPr>
          <w:ilvl w:val="0"/>
          <w:numId w:val="1"/>
        </w:numPr>
        <w:shd w:val="clear" w:color="auto" w:fill="auto"/>
        <w:tabs>
          <w:tab w:val="left" w:pos="426"/>
        </w:tabs>
        <w:spacing w:before="0"/>
        <w:ind w:left="100" w:right="20"/>
      </w:pPr>
      <w:bookmarkStart w:id="0" w:name="bookmark0"/>
      <w:r>
        <w:t>Акт о состоянии общего имущества собственников помещений в многоквартирном доме, являющегося объектом конкурса:</w:t>
      </w:r>
      <w:bookmarkEnd w:id="0"/>
    </w:p>
    <w:p w:rsidR="008C2D04" w:rsidRDefault="00603869">
      <w:pPr>
        <w:pStyle w:val="3"/>
        <w:shd w:val="clear" w:color="auto" w:fill="auto"/>
        <w:spacing w:after="210" w:line="220" w:lineRule="exact"/>
        <w:ind w:left="100"/>
        <w:jc w:val="both"/>
      </w:pPr>
      <w:r>
        <w:t>Приложение №1 к конкурсной документации.</w:t>
      </w:r>
    </w:p>
    <w:p w:rsidR="008C2D04" w:rsidRDefault="00603869">
      <w:pPr>
        <w:pStyle w:val="22"/>
        <w:keepNext/>
        <w:keepLines/>
        <w:numPr>
          <w:ilvl w:val="0"/>
          <w:numId w:val="1"/>
        </w:numPr>
        <w:shd w:val="clear" w:color="auto" w:fill="auto"/>
        <w:tabs>
          <w:tab w:val="left" w:pos="402"/>
        </w:tabs>
        <w:spacing w:before="0" w:line="274" w:lineRule="exact"/>
        <w:ind w:left="100" w:right="20"/>
      </w:pPr>
      <w:bookmarkStart w:id="1" w:name="bookmark1"/>
      <w:r>
        <w:t>Реквизиты банковского счета для перечисления средств в качестве обеспечения заявки на участие в конкурсе:</w:t>
      </w:r>
      <w:bookmarkEnd w:id="1"/>
    </w:p>
    <w:p w:rsidR="008C2D04" w:rsidRPr="000F1DB5" w:rsidRDefault="00603869">
      <w:pPr>
        <w:pStyle w:val="3"/>
        <w:shd w:val="clear" w:color="auto" w:fill="auto"/>
        <w:spacing w:line="274" w:lineRule="exact"/>
        <w:ind w:left="100" w:right="20"/>
        <w:jc w:val="both"/>
        <w:rPr>
          <w:lang w:val="ru-RU"/>
        </w:rPr>
      </w:pPr>
      <w:r>
        <w:t xml:space="preserve">"Получатель: Управление </w:t>
      </w:r>
      <w:r w:rsidR="000F1DB5">
        <w:rPr>
          <w:lang w:val="ru-RU"/>
        </w:rPr>
        <w:t xml:space="preserve">городского хозяйства </w:t>
      </w:r>
      <w:r w:rsidR="000F1DB5">
        <w:t>администрации г. Н</w:t>
      </w:r>
      <w:r w:rsidR="000F1DB5">
        <w:rPr>
          <w:lang w:val="ru-RU"/>
        </w:rPr>
        <w:t>овочебоксарска</w:t>
      </w:r>
    </w:p>
    <w:p w:rsidR="008C2D04" w:rsidRDefault="00603869" w:rsidP="000F1DB5">
      <w:pPr>
        <w:pStyle w:val="3"/>
        <w:shd w:val="clear" w:color="auto" w:fill="auto"/>
        <w:spacing w:line="274" w:lineRule="exact"/>
        <w:ind w:left="100"/>
        <w:jc w:val="both"/>
      </w:pPr>
      <w:r>
        <w:t>УФК по Чувашской Республике (</w:t>
      </w:r>
      <w:r w:rsidR="000F1DB5">
        <w:t xml:space="preserve">Управление </w:t>
      </w:r>
      <w:r w:rsidR="000F1DB5">
        <w:rPr>
          <w:lang w:val="ru-RU"/>
        </w:rPr>
        <w:t xml:space="preserve">городского хозяйства </w:t>
      </w:r>
      <w:r w:rsidR="000F1DB5">
        <w:t>администрации г. Н</w:t>
      </w:r>
      <w:r w:rsidR="000F1DB5">
        <w:rPr>
          <w:lang w:val="ru-RU"/>
        </w:rPr>
        <w:t>овочебоксарска</w:t>
      </w:r>
      <w:r w:rsidR="000F1DB5">
        <w:t xml:space="preserve"> </w:t>
      </w:r>
      <w:r>
        <w:t>Чувашской</w:t>
      </w:r>
      <w:r w:rsidR="000F1DB5">
        <w:rPr>
          <w:lang w:val="ru-RU"/>
        </w:rPr>
        <w:t xml:space="preserve"> </w:t>
      </w:r>
      <w:r>
        <w:t>Республики</w:t>
      </w:r>
      <w:r w:rsidR="000F1DB5">
        <w:t>, л/с 05153004510</w:t>
      </w:r>
      <w:r>
        <w:t>)</w:t>
      </w:r>
    </w:p>
    <w:p w:rsidR="008C2D04" w:rsidRDefault="000F1DB5">
      <w:pPr>
        <w:pStyle w:val="3"/>
        <w:shd w:val="clear" w:color="auto" w:fill="auto"/>
        <w:spacing w:line="274" w:lineRule="exact"/>
        <w:ind w:left="100"/>
        <w:jc w:val="both"/>
      </w:pPr>
      <w:r>
        <w:t>ИНН 2124035803 КПП 212401001</w:t>
      </w:r>
    </w:p>
    <w:p w:rsidR="008C2D04" w:rsidRDefault="00603869">
      <w:pPr>
        <w:pStyle w:val="3"/>
        <w:shd w:val="clear" w:color="auto" w:fill="auto"/>
        <w:spacing w:line="274" w:lineRule="exact"/>
        <w:ind w:left="100"/>
        <w:jc w:val="both"/>
        <w:rPr>
          <w:lang w:val="ru-RU"/>
        </w:rPr>
      </w:pPr>
      <w:r>
        <w:t xml:space="preserve">р/с </w:t>
      </w:r>
      <w:r w:rsidR="000F1DB5">
        <w:rPr>
          <w:lang w:val="ru-RU"/>
        </w:rPr>
        <w:t>40302810297063000331</w:t>
      </w:r>
      <w:r>
        <w:t xml:space="preserve"> БИК 0</w:t>
      </w:r>
      <w:r w:rsidR="000F1DB5">
        <w:rPr>
          <w:lang w:val="ru-RU"/>
        </w:rPr>
        <w:t>49706001</w:t>
      </w:r>
    </w:p>
    <w:p w:rsidR="000F1DB5" w:rsidRPr="000F1DB5" w:rsidRDefault="000F1DB5">
      <w:pPr>
        <w:pStyle w:val="3"/>
        <w:shd w:val="clear" w:color="auto" w:fill="auto"/>
        <w:spacing w:line="274" w:lineRule="exact"/>
        <w:ind w:left="100"/>
        <w:jc w:val="both"/>
        <w:rPr>
          <w:lang w:val="ru-RU"/>
        </w:rPr>
      </w:pPr>
      <w:r>
        <w:rPr>
          <w:lang w:val="ru-RU"/>
        </w:rPr>
        <w:t>ОКТМО 97710000</w:t>
      </w:r>
    </w:p>
    <w:p w:rsidR="008C2D04" w:rsidRDefault="00603869">
      <w:pPr>
        <w:pStyle w:val="3"/>
        <w:shd w:val="clear" w:color="auto" w:fill="auto"/>
        <w:spacing w:line="274" w:lineRule="exact"/>
        <w:ind w:left="100"/>
        <w:jc w:val="both"/>
      </w:pPr>
      <w:r>
        <w:t>в ОТДЕЛЕНИИ-НБ Чувашской Республики г. Чебоксары</w:t>
      </w:r>
    </w:p>
    <w:p w:rsidR="008C2D04" w:rsidRDefault="00603869">
      <w:pPr>
        <w:pStyle w:val="3"/>
        <w:shd w:val="clear" w:color="auto" w:fill="auto"/>
        <w:spacing w:line="274" w:lineRule="exact"/>
        <w:ind w:left="100"/>
        <w:jc w:val="both"/>
      </w:pPr>
      <w:r>
        <w:t>Адрес: 428000, г. Чебоксары, ул. К. Маркса, 36</w:t>
      </w:r>
    </w:p>
    <w:p w:rsidR="008C2D04" w:rsidRDefault="00603869">
      <w:pPr>
        <w:pStyle w:val="3"/>
        <w:shd w:val="clear" w:color="auto" w:fill="auto"/>
        <w:spacing w:line="274" w:lineRule="exact"/>
        <w:ind w:left="100"/>
        <w:jc w:val="both"/>
      </w:pPr>
      <w:r>
        <w:t>Назначение платежа:</w:t>
      </w:r>
    </w:p>
    <w:p w:rsidR="008C2D04" w:rsidRDefault="00603869">
      <w:pPr>
        <w:pStyle w:val="3"/>
        <w:shd w:val="clear" w:color="auto" w:fill="auto"/>
        <w:spacing w:after="283" w:line="274" w:lineRule="exact"/>
        <w:ind w:left="100" w:right="20"/>
        <w:jc w:val="both"/>
      </w:pPr>
      <w:r>
        <w:t xml:space="preserve">«Обеспечение заявки на участие в конкурсе </w:t>
      </w:r>
      <w:r w:rsidR="000F1DB5">
        <w:t>по отбору УО домом: г. Н</w:t>
      </w:r>
      <w:r w:rsidR="000F1DB5">
        <w:rPr>
          <w:lang w:val="ru-RU"/>
        </w:rPr>
        <w:t>овочебоксарск</w:t>
      </w:r>
      <w:r w:rsidR="000F1DB5">
        <w:t>, ул. 1</w:t>
      </w:r>
      <w:r w:rsidR="000F1DB5">
        <w:rPr>
          <w:lang w:val="ru-RU"/>
        </w:rPr>
        <w:t>0 Пятилетки</w:t>
      </w:r>
      <w:r w:rsidR="000F1DB5">
        <w:t>, дом 66</w:t>
      </w:r>
      <w:r>
        <w:t>».</w:t>
      </w:r>
    </w:p>
    <w:p w:rsidR="008C2D04" w:rsidRDefault="00603869">
      <w:pPr>
        <w:pStyle w:val="3"/>
        <w:shd w:val="clear" w:color="auto" w:fill="auto"/>
        <w:spacing w:after="210" w:line="220" w:lineRule="exact"/>
        <w:ind w:left="100"/>
        <w:jc w:val="both"/>
      </w:pPr>
      <w:r>
        <w:t>Размер обеспечения заявки на участие соста</w:t>
      </w:r>
      <w:r w:rsidR="00D21E32">
        <w:t xml:space="preserve">вляет </w:t>
      </w:r>
      <w:r w:rsidR="003A1A74">
        <w:rPr>
          <w:lang w:val="ru-RU"/>
        </w:rPr>
        <w:t>51 288,51</w:t>
      </w:r>
      <w:r>
        <w:t>руб.</w:t>
      </w:r>
    </w:p>
    <w:p w:rsidR="008C2D04" w:rsidRDefault="00603869">
      <w:pPr>
        <w:pStyle w:val="22"/>
        <w:keepNext/>
        <w:keepLines/>
        <w:numPr>
          <w:ilvl w:val="0"/>
          <w:numId w:val="1"/>
        </w:numPr>
        <w:shd w:val="clear" w:color="auto" w:fill="auto"/>
        <w:tabs>
          <w:tab w:val="left" w:pos="537"/>
        </w:tabs>
        <w:spacing w:before="0" w:line="274" w:lineRule="exact"/>
        <w:ind w:left="100" w:right="20"/>
      </w:pPr>
      <w:bookmarkStart w:id="2" w:name="bookmark2"/>
      <w:r>
        <w:t>Порядок проведения осмотров заинтересованными лицами и претендентами объекта конкурса и график проведения таких осмотров.</w:t>
      </w:r>
      <w:bookmarkEnd w:id="2"/>
    </w:p>
    <w:p w:rsidR="00FB776B" w:rsidRDefault="00603869" w:rsidP="00FB776B">
      <w:pPr>
        <w:pStyle w:val="3"/>
        <w:shd w:val="clear" w:color="auto" w:fill="auto"/>
        <w:spacing w:line="240" w:lineRule="auto"/>
        <w:jc w:val="both"/>
      </w:pPr>
      <w:r>
        <w:t>Претендент и (или) другое заинтересованное лицо в течение дня, предшествующего дню проведения осм</w:t>
      </w:r>
      <w:r w:rsidR="00FB776B">
        <w:t xml:space="preserve">отра объекта конкурса согласно </w:t>
      </w:r>
      <w:r w:rsidR="00FB776B">
        <w:rPr>
          <w:lang w:val="ru-RU"/>
        </w:rPr>
        <w:t>гр</w:t>
      </w:r>
      <w:r>
        <w:t xml:space="preserve">афику. уведомляет организатора конкурса о желании участвовать в осмотре. Представитель организатора конкурса организует доступ к осмотру объекта конкурса претендентов и других заинтересованных лиц. </w:t>
      </w:r>
    </w:p>
    <w:p w:rsidR="008C2D04" w:rsidRDefault="00603869" w:rsidP="00FB776B">
      <w:pPr>
        <w:pStyle w:val="3"/>
        <w:shd w:val="clear" w:color="auto" w:fill="auto"/>
        <w:spacing w:line="240" w:lineRule="auto"/>
        <w:jc w:val="both"/>
      </w:pPr>
      <w:r>
        <w:rPr>
          <w:rStyle w:val="a5"/>
        </w:rPr>
        <w:t>График проведения осмотров объектов конкурса:</w:t>
      </w:r>
      <w:r>
        <w:t xml:space="preserve">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(Приложение №2 к конкурсной документации).</w:t>
      </w:r>
    </w:p>
    <w:p w:rsidR="008C2D04" w:rsidRDefault="00603869">
      <w:pPr>
        <w:pStyle w:val="22"/>
        <w:keepNext/>
        <w:keepLines/>
        <w:numPr>
          <w:ilvl w:val="0"/>
          <w:numId w:val="1"/>
        </w:numPr>
        <w:shd w:val="clear" w:color="auto" w:fill="auto"/>
        <w:tabs>
          <w:tab w:val="left" w:pos="359"/>
        </w:tabs>
        <w:spacing w:before="0" w:after="3" w:line="220" w:lineRule="exact"/>
        <w:ind w:left="100"/>
      </w:pPr>
      <w:bookmarkStart w:id="3" w:name="bookmark3"/>
      <w:r>
        <w:t>Перечень работ и услуг, устанавливаемый организатором конкурса:</w:t>
      </w:r>
      <w:bookmarkEnd w:id="3"/>
    </w:p>
    <w:p w:rsidR="008C2D04" w:rsidRDefault="00603869">
      <w:pPr>
        <w:pStyle w:val="3"/>
        <w:shd w:val="clear" w:color="auto" w:fill="auto"/>
        <w:spacing w:after="248" w:line="220" w:lineRule="exact"/>
        <w:ind w:left="100"/>
        <w:jc w:val="both"/>
      </w:pPr>
      <w:r>
        <w:t>Приложение №3 к конкурсной документации.</w:t>
      </w:r>
    </w:p>
    <w:p w:rsidR="008C2D04" w:rsidRDefault="00603869">
      <w:pPr>
        <w:pStyle w:val="22"/>
        <w:keepNext/>
        <w:keepLines/>
        <w:numPr>
          <w:ilvl w:val="0"/>
          <w:numId w:val="1"/>
        </w:numPr>
        <w:shd w:val="clear" w:color="auto" w:fill="auto"/>
        <w:tabs>
          <w:tab w:val="left" w:pos="340"/>
        </w:tabs>
        <w:spacing w:before="0" w:after="18" w:line="220" w:lineRule="exact"/>
        <w:ind w:left="100"/>
      </w:pPr>
      <w:bookmarkStart w:id="4" w:name="bookmark4"/>
      <w:r>
        <w:t>Требования к участникам конкурса.</w:t>
      </w:r>
      <w:bookmarkEnd w:id="4"/>
    </w:p>
    <w:p w:rsidR="008C2D04" w:rsidRDefault="00603869">
      <w:pPr>
        <w:pStyle w:val="3"/>
        <w:shd w:val="clear" w:color="auto" w:fill="auto"/>
        <w:spacing w:line="220" w:lineRule="exact"/>
        <w:ind w:left="580"/>
      </w:pPr>
      <w:r>
        <w:t>1) соответствие претендентов установленным федеральными законами</w:t>
      </w:r>
    </w:p>
    <w:p w:rsidR="008C2D04" w:rsidRDefault="00603869" w:rsidP="003D05C5">
      <w:pPr>
        <w:pStyle w:val="3"/>
        <w:shd w:val="clear" w:color="auto" w:fill="auto"/>
        <w:spacing w:line="274" w:lineRule="exact"/>
        <w:ind w:right="20"/>
        <w:jc w:val="both"/>
      </w:pPr>
      <w:r>
        <w:lastRenderedPageBreak/>
        <w:t>требованиям к лицам, осуществляющим выполнение работ, оказание услуг, предусмотренных договором управления многоквартирным домом;</w:t>
      </w:r>
    </w:p>
    <w:p w:rsidR="008C2D04" w:rsidRDefault="00603869">
      <w:pPr>
        <w:pStyle w:val="3"/>
        <w:numPr>
          <w:ilvl w:val="1"/>
          <w:numId w:val="1"/>
        </w:numPr>
        <w:shd w:val="clear" w:color="auto" w:fill="auto"/>
        <w:tabs>
          <w:tab w:val="left" w:pos="764"/>
        </w:tabs>
        <w:spacing w:line="274" w:lineRule="exact"/>
        <w:ind w:left="20" w:right="20" w:firstLine="460"/>
        <w:jc w:val="both"/>
      </w:pPr>
      <w: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C2D04" w:rsidRDefault="00603869">
      <w:pPr>
        <w:pStyle w:val="3"/>
        <w:numPr>
          <w:ilvl w:val="1"/>
          <w:numId w:val="1"/>
        </w:numPr>
        <w:shd w:val="clear" w:color="auto" w:fill="auto"/>
        <w:tabs>
          <w:tab w:val="left" w:pos="975"/>
        </w:tabs>
        <w:spacing w:line="274" w:lineRule="exact"/>
        <w:ind w:left="20" w:right="20" w:firstLine="460"/>
        <w:jc w:val="both"/>
      </w:pPr>
      <w:r>
        <w:t xml:space="preserve">деятельность претендента не приостановлена в порядке, предусмотренном </w:t>
      </w:r>
      <w:r>
        <w:rPr>
          <w:rStyle w:val="11"/>
        </w:rPr>
        <w:t>Кодексом</w:t>
      </w:r>
      <w:r>
        <w:t xml:space="preserve"> Российской Федерации об административных правонарушениях;</w:t>
      </w:r>
    </w:p>
    <w:p w:rsidR="008C2D04" w:rsidRDefault="00603869">
      <w:pPr>
        <w:pStyle w:val="3"/>
        <w:numPr>
          <w:ilvl w:val="1"/>
          <w:numId w:val="1"/>
        </w:numPr>
        <w:shd w:val="clear" w:color="auto" w:fill="auto"/>
        <w:tabs>
          <w:tab w:val="left" w:pos="769"/>
        </w:tabs>
        <w:spacing w:line="274" w:lineRule="exact"/>
        <w:ind w:left="20" w:right="20" w:firstLine="460"/>
        <w:jc w:val="both"/>
      </w:pPr>
      <w:r>
        <w:t>отсутствие у претендента задолженности по налогам, сборам и иным обязательным платежам в бюджеты любого уровня пли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w:t>
      </w:r>
      <w:r w:rsidR="003D05C5">
        <w:t>й завершенный отчетный период. П</w:t>
      </w:r>
      <w:r>
        <w:t xml:space="preserve">ретендент считается соответствующим установленному требованию, если он обжаловал наличие указанной задолженности в соответствии с </w:t>
      </w:r>
      <w:r w:rsidR="003D05C5">
        <w:rPr>
          <w:rStyle w:val="11"/>
        </w:rPr>
        <w:t>законод</w:t>
      </w:r>
      <w:r>
        <w:rPr>
          <w:rStyle w:val="11"/>
        </w:rPr>
        <w:t>ательством</w:t>
      </w:r>
      <w:r>
        <w:t xml:space="preserve"> Российской Федерации и решение по такой жалобе не вступило в силу;</w:t>
      </w:r>
    </w:p>
    <w:p w:rsidR="008C2D04" w:rsidRDefault="00603869">
      <w:pPr>
        <w:pStyle w:val="3"/>
        <w:numPr>
          <w:ilvl w:val="1"/>
          <w:numId w:val="1"/>
        </w:numPr>
        <w:shd w:val="clear" w:color="auto" w:fill="auto"/>
        <w:tabs>
          <w:tab w:val="left" w:pos="769"/>
        </w:tabs>
        <w:spacing w:line="274" w:lineRule="exact"/>
        <w:ind w:left="20" w:right="20" w:firstLine="460"/>
        <w:jc w:val="both"/>
      </w:pPr>
      <w: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8C2D04" w:rsidRDefault="00603869">
      <w:pPr>
        <w:pStyle w:val="3"/>
        <w:numPr>
          <w:ilvl w:val="1"/>
          <w:numId w:val="1"/>
        </w:numPr>
        <w:shd w:val="clear" w:color="auto" w:fill="auto"/>
        <w:tabs>
          <w:tab w:val="left" w:pos="956"/>
        </w:tabs>
        <w:spacing w:line="274" w:lineRule="exact"/>
        <w:ind w:left="20" w:right="20" w:firstLine="460"/>
        <w:jc w:val="both"/>
      </w:pPr>
      <w: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C2D04" w:rsidRDefault="00603869">
      <w:pPr>
        <w:pStyle w:val="3"/>
        <w:numPr>
          <w:ilvl w:val="1"/>
          <w:numId w:val="1"/>
        </w:numPr>
        <w:shd w:val="clear" w:color="auto" w:fill="auto"/>
        <w:tabs>
          <w:tab w:val="left" w:pos="774"/>
        </w:tabs>
        <w:spacing w:line="274" w:lineRule="exact"/>
        <w:ind w:left="20" w:right="20" w:firstLine="460"/>
        <w:jc w:val="both"/>
      </w:pPr>
      <w: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8C2D04" w:rsidRDefault="00603869">
      <w:pPr>
        <w:pStyle w:val="3"/>
        <w:numPr>
          <w:ilvl w:val="1"/>
          <w:numId w:val="1"/>
        </w:numPr>
        <w:shd w:val="clear" w:color="auto" w:fill="auto"/>
        <w:tabs>
          <w:tab w:val="left" w:pos="1076"/>
        </w:tabs>
        <w:spacing w:line="274" w:lineRule="exact"/>
        <w:ind w:left="20" w:right="20" w:firstLine="460"/>
        <w:jc w:val="both"/>
      </w:pPr>
      <w: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C2D04" w:rsidRDefault="00603869">
      <w:pPr>
        <w:pStyle w:val="3"/>
        <w:numPr>
          <w:ilvl w:val="1"/>
          <w:numId w:val="1"/>
        </w:numPr>
        <w:shd w:val="clear" w:color="auto" w:fill="auto"/>
        <w:tabs>
          <w:tab w:val="left" w:pos="951"/>
        </w:tabs>
        <w:spacing w:after="240" w:line="274" w:lineRule="exact"/>
        <w:ind w:left="20" w:right="20" w:firstLine="460"/>
        <w:jc w:val="both"/>
      </w:pPr>
      <w: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C2D04" w:rsidRDefault="00603869">
      <w:pPr>
        <w:pStyle w:val="20"/>
        <w:shd w:val="clear" w:color="auto" w:fill="auto"/>
        <w:spacing w:line="274" w:lineRule="exact"/>
        <w:ind w:left="20" w:firstLine="0"/>
        <w:jc w:val="both"/>
      </w:pPr>
      <w:r>
        <w:t>7. Форма заявки на участие в конкурсе.</w:t>
      </w:r>
    </w:p>
    <w:p w:rsidR="008C2D04" w:rsidRDefault="00603869">
      <w:pPr>
        <w:pStyle w:val="3"/>
        <w:shd w:val="clear" w:color="auto" w:fill="auto"/>
        <w:spacing w:line="274" w:lineRule="exact"/>
        <w:ind w:left="20" w:right="20" w:firstLine="460"/>
        <w:jc w:val="both"/>
      </w:pPr>
      <w:r>
        <w:t>Заинтересованное лицо вправе подать только одну заявку на участие в конкурсе. Заинтересованное лицо подает заявку на участие в конкурсе в письменном виде в запечатанном конверте по форме согласно Приложению №4 к конкурсной документации.</w:t>
      </w:r>
    </w:p>
    <w:p w:rsidR="008C2D04" w:rsidRDefault="00603869">
      <w:pPr>
        <w:pStyle w:val="20"/>
        <w:shd w:val="clear" w:color="auto" w:fill="auto"/>
        <w:spacing w:line="274" w:lineRule="exact"/>
        <w:ind w:left="20" w:firstLine="460"/>
        <w:jc w:val="both"/>
      </w:pPr>
      <w:r>
        <w:t>Заявка на участие в конкурсе включает в себя:</w:t>
      </w:r>
    </w:p>
    <w:p w:rsidR="008C2D04" w:rsidRDefault="00603869">
      <w:pPr>
        <w:pStyle w:val="3"/>
        <w:numPr>
          <w:ilvl w:val="2"/>
          <w:numId w:val="1"/>
        </w:numPr>
        <w:shd w:val="clear" w:color="auto" w:fill="auto"/>
        <w:tabs>
          <w:tab w:val="left" w:pos="710"/>
        </w:tabs>
        <w:spacing w:line="274" w:lineRule="exact"/>
        <w:ind w:left="20" w:firstLine="460"/>
        <w:jc w:val="both"/>
      </w:pPr>
      <w:r>
        <w:t>сведения и документы о претенденте:</w:t>
      </w:r>
    </w:p>
    <w:p w:rsidR="008C2D04" w:rsidRDefault="00603869">
      <w:pPr>
        <w:pStyle w:val="3"/>
        <w:shd w:val="clear" w:color="auto" w:fill="auto"/>
        <w:spacing w:line="274" w:lineRule="exact"/>
        <w:ind w:left="20" w:right="20" w:firstLine="460"/>
        <w:jc w:val="both"/>
      </w:pPr>
      <w:r>
        <w:t>наименование, организационно-правовую форму, место нахождения, почтовый адрес - для юридического лица;</w:t>
      </w:r>
    </w:p>
    <w:p w:rsidR="008C2D04" w:rsidRDefault="00603869">
      <w:pPr>
        <w:pStyle w:val="3"/>
        <w:shd w:val="clear" w:color="auto" w:fill="auto"/>
        <w:spacing w:line="274" w:lineRule="exact"/>
        <w:ind w:left="20" w:right="20" w:firstLine="460"/>
      </w:pPr>
      <w:r>
        <w:t>фамилию, имя, отчество (при наличии), данные документа, удостоверяющего личность, место жительства - для индивидуального предпринимателя; номер телефона;</w:t>
      </w:r>
    </w:p>
    <w:p w:rsidR="008C2D04" w:rsidRDefault="00603869">
      <w:pPr>
        <w:pStyle w:val="3"/>
        <w:shd w:val="clear" w:color="auto" w:fill="auto"/>
        <w:spacing w:line="274" w:lineRule="exact"/>
        <w:ind w:left="20" w:right="20" w:firstLine="460"/>
        <w:jc w:val="both"/>
      </w:pPr>
      <w:r>
        <w:lastRenderedPageBreak/>
        <w:t>выписку из Единого государственного реестра юридических лиц - для юридического лица;</w:t>
      </w:r>
    </w:p>
    <w:p w:rsidR="008C2D04" w:rsidRDefault="003D05C5">
      <w:pPr>
        <w:pStyle w:val="3"/>
        <w:shd w:val="clear" w:color="auto" w:fill="auto"/>
        <w:spacing w:line="274" w:lineRule="exact"/>
        <w:ind w:left="20" w:right="20" w:firstLine="460"/>
        <w:jc w:val="both"/>
      </w:pPr>
      <w:r>
        <w:t>выписку из</w:t>
      </w:r>
      <w:r w:rsidR="00603869">
        <w:t xml:space="preserve"> Единого государственного реестра индивидуальных предпринимателей - для индивидуального предпринимателя;</w:t>
      </w:r>
    </w:p>
    <w:p w:rsidR="008C2D04" w:rsidRDefault="00603869">
      <w:pPr>
        <w:pStyle w:val="3"/>
        <w:shd w:val="clear" w:color="auto" w:fill="auto"/>
        <w:spacing w:line="274" w:lineRule="exact"/>
        <w:ind w:left="20" w:right="20" w:firstLine="460"/>
        <w:jc w:val="both"/>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C2D04" w:rsidRDefault="00603869">
      <w:pPr>
        <w:pStyle w:val="3"/>
        <w:shd w:val="clear" w:color="auto" w:fill="auto"/>
        <w:spacing w:line="274" w:lineRule="exact"/>
        <w:ind w:left="20" w:right="20" w:firstLine="460"/>
        <w:jc w:val="both"/>
      </w:pPr>
      <w:r>
        <w:t>реквизиты банковского счета для возврата средств, внесенных в качестве обеспечения заявки на участие в конкурсе;</w:t>
      </w:r>
    </w:p>
    <w:p w:rsidR="008C2D04" w:rsidRDefault="00603869">
      <w:pPr>
        <w:pStyle w:val="3"/>
        <w:numPr>
          <w:ilvl w:val="2"/>
          <w:numId w:val="1"/>
        </w:numPr>
        <w:shd w:val="clear" w:color="auto" w:fill="auto"/>
        <w:tabs>
          <w:tab w:val="left" w:pos="1105"/>
        </w:tabs>
        <w:spacing w:line="274" w:lineRule="exact"/>
        <w:ind w:left="20" w:right="20" w:firstLine="460"/>
        <w:jc w:val="both"/>
      </w:pPr>
      <w: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C2D04" w:rsidRDefault="00603869">
      <w:pPr>
        <w:pStyle w:val="3"/>
        <w:shd w:val="clear" w:color="auto" w:fill="auto"/>
        <w:spacing w:line="274" w:lineRule="exact"/>
        <w:ind w:left="20" w:right="20" w:firstLine="460"/>
        <w:jc w:val="both"/>
      </w:pPr>
      <w:r>
        <w:t>документы, подтверждающие внесение средств в качестве обеспечения заявки на участие в конкурсе;</w:t>
      </w:r>
    </w:p>
    <w:p w:rsidR="008C2D04" w:rsidRDefault="00603869">
      <w:pPr>
        <w:pStyle w:val="3"/>
        <w:shd w:val="clear" w:color="auto" w:fill="auto"/>
        <w:spacing w:line="274" w:lineRule="exact"/>
        <w:ind w:left="20" w:right="20" w:firstLine="460"/>
        <w:jc w:val="both"/>
      </w:pPr>
      <w:r>
        <w:t>копию документов, подтверждающих соответствие претендента требованиям, установленные федеральными законами к лицам, осуществляющим выполнение работ, оказание услуг, предусмотр</w:t>
      </w:r>
      <w:r w:rsidR="003D05C5">
        <w:t>енных договором управления мног</w:t>
      </w:r>
      <w:r>
        <w:t>оквартирным домом;</w:t>
      </w:r>
    </w:p>
    <w:p w:rsidR="008C2D04" w:rsidRDefault="00603869">
      <w:pPr>
        <w:pStyle w:val="3"/>
        <w:shd w:val="clear" w:color="auto" w:fill="auto"/>
        <w:spacing w:line="274" w:lineRule="exact"/>
        <w:ind w:left="20" w:right="20" w:firstLine="460"/>
        <w:jc w:val="both"/>
      </w:pPr>
      <w:r>
        <w:t>копии утвержденного бухгалтерского баланса за последний отчетный период;</w:t>
      </w:r>
    </w:p>
    <w:p w:rsidR="008C2D04" w:rsidRDefault="00603869">
      <w:pPr>
        <w:pStyle w:val="3"/>
        <w:numPr>
          <w:ilvl w:val="2"/>
          <w:numId w:val="1"/>
        </w:numPr>
        <w:shd w:val="clear" w:color="auto" w:fill="auto"/>
        <w:tabs>
          <w:tab w:val="left" w:pos="932"/>
        </w:tabs>
        <w:spacing w:line="274" w:lineRule="exact"/>
        <w:ind w:left="20" w:right="20" w:firstLine="460"/>
        <w:jc w:val="both"/>
      </w:pPr>
      <w: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C2D04" w:rsidRDefault="00603869">
      <w:pPr>
        <w:pStyle w:val="3"/>
        <w:numPr>
          <w:ilvl w:val="2"/>
          <w:numId w:val="1"/>
        </w:numPr>
        <w:shd w:val="clear" w:color="auto" w:fill="auto"/>
        <w:tabs>
          <w:tab w:val="left" w:pos="769"/>
        </w:tabs>
        <w:spacing w:line="274" w:lineRule="exact"/>
        <w:ind w:left="20" w:right="20" w:firstLine="460"/>
        <w:jc w:val="both"/>
      </w:pPr>
      <w:r>
        <w:t>согласие претендента на включение его в перечень организаций для управления многоквартирным домом.</w:t>
      </w:r>
    </w:p>
    <w:p w:rsidR="008C2D04" w:rsidRDefault="00603869">
      <w:pPr>
        <w:pStyle w:val="22"/>
        <w:keepNext/>
        <w:keepLines/>
        <w:shd w:val="clear" w:color="auto" w:fill="auto"/>
        <w:spacing w:before="0" w:line="274" w:lineRule="exact"/>
        <w:ind w:left="180" w:right="20"/>
      </w:pPr>
      <w:bookmarkStart w:id="5" w:name="bookmark5"/>
      <w: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bookmarkEnd w:id="5"/>
    </w:p>
    <w:p w:rsidR="008C2D04" w:rsidRDefault="00603869">
      <w:pPr>
        <w:pStyle w:val="3"/>
        <w:shd w:val="clear" w:color="auto" w:fill="auto"/>
        <w:spacing w:line="274" w:lineRule="exact"/>
        <w:ind w:right="20" w:firstLine="640"/>
      </w:pPr>
      <w:r>
        <w:t xml:space="preserve">Победитель конкурса, участник конкурса в течение 10 рабочих дней с даты утверждения протокола конкурса представляет </w:t>
      </w:r>
      <w:r w:rsidR="003D05C5">
        <w:t>организатору конкурса,</w:t>
      </w:r>
      <w:r>
        <w:t xml:space="preserve"> подписанный им проект договора управ</w:t>
      </w:r>
      <w:r w:rsidR="003D05C5">
        <w:t xml:space="preserve">ления многоквартирным домом, </w:t>
      </w:r>
      <w:r w:rsidR="00B95E01">
        <w:t>а также</w:t>
      </w:r>
      <w:r>
        <w:t xml:space="preserve"> обеспечение исполнения обязательств.</w:t>
      </w:r>
    </w:p>
    <w:p w:rsidR="008C2D04" w:rsidRDefault="00603869">
      <w:pPr>
        <w:pStyle w:val="3"/>
        <w:shd w:val="clear" w:color="auto" w:fill="auto"/>
        <w:spacing w:line="274" w:lineRule="exact"/>
        <w:ind w:left="180" w:right="20" w:firstLine="460"/>
        <w:jc w:val="both"/>
      </w:pPr>
      <w:r>
        <w:t>Победитель конкурса, участник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w:t>
      </w:r>
      <w:r w:rsidR="003D05C5">
        <w:t>я, для подписания указанных дог</w:t>
      </w:r>
      <w:r>
        <w:t>оворов.</w:t>
      </w:r>
    </w:p>
    <w:p w:rsidR="008C2D04" w:rsidRDefault="00603869">
      <w:pPr>
        <w:pStyle w:val="3"/>
        <w:shd w:val="clear" w:color="auto" w:fill="auto"/>
        <w:spacing w:line="274" w:lineRule="exact"/>
        <w:ind w:left="180" w:right="20" w:firstLine="460"/>
        <w:jc w:val="both"/>
      </w:pPr>
      <w:r>
        <w:t xml:space="preserve">В случае если победи гель конкурса в установленный срок не представил </w:t>
      </w:r>
      <w:r w:rsidR="003D05C5">
        <w:t>организатору конкурса,</w:t>
      </w:r>
      <w: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w:t>
      </w:r>
      <w:r>
        <w:rPr>
          <w:vertAlign w:val="subscript"/>
          <w:lang w:val="en-US"/>
        </w:rPr>
        <w:t>N</w:t>
      </w:r>
      <w:r w:rsidRPr="00603869">
        <w:rPr>
          <w:lang w:val="ru-RU"/>
        </w:rPr>
        <w:t xml:space="preserve"> </w:t>
      </w:r>
      <w:r>
        <w:t>уклонившимся от заключения договора управления многоквартирным домом.</w:t>
      </w:r>
    </w:p>
    <w:p w:rsidR="008C2D04" w:rsidRDefault="00603869">
      <w:pPr>
        <w:pStyle w:val="3"/>
        <w:shd w:val="clear" w:color="auto" w:fill="auto"/>
        <w:spacing w:line="274" w:lineRule="exact"/>
        <w:ind w:left="180" w:right="20" w:firstLine="460"/>
        <w:jc w:val="both"/>
      </w:pPr>
      <w: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C2D04" w:rsidRDefault="00603869">
      <w:pPr>
        <w:pStyle w:val="3"/>
        <w:shd w:val="clear" w:color="auto" w:fill="auto"/>
        <w:spacing w:line="274" w:lineRule="exact"/>
        <w:ind w:left="180" w:right="20" w:firstLine="460"/>
        <w:jc w:val="both"/>
      </w:pPr>
      <w:r>
        <w:t xml:space="preserve">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w:t>
      </w:r>
      <w:r>
        <w:lastRenderedPageBreak/>
        <w:t>размер платы за содержание и ремонт жилого помещения и подавшему заявку на участие в конкурсе следующим после победителя конкурса.</w:t>
      </w:r>
    </w:p>
    <w:p w:rsidR="008C2D04" w:rsidRDefault="00603869">
      <w:pPr>
        <w:pStyle w:val="3"/>
        <w:shd w:val="clear" w:color="auto" w:fill="auto"/>
        <w:spacing w:line="274" w:lineRule="exact"/>
        <w:ind w:left="180" w:right="20" w:firstLine="460"/>
        <w:jc w:val="both"/>
      </w:pPr>
      <w: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C2D04" w:rsidRDefault="00603869">
      <w:pPr>
        <w:pStyle w:val="3"/>
        <w:shd w:val="clear" w:color="auto" w:fill="auto"/>
        <w:spacing w:line="274" w:lineRule="exact"/>
        <w:ind w:left="180" w:right="20" w:firstLine="460"/>
        <w:jc w:val="both"/>
      </w:pPr>
      <w: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8C2D04" w:rsidRDefault="00603869">
      <w:pPr>
        <w:pStyle w:val="3"/>
        <w:shd w:val="clear" w:color="auto" w:fill="auto"/>
        <w:spacing w:line="274" w:lineRule="exact"/>
        <w:ind w:left="180" w:right="20" w:firstLine="460"/>
        <w:jc w:val="both"/>
      </w:pPr>
      <w:r>
        <w:t>Победитель конкурса принимает на себя обязательства выполнять работы и услуги, входящие в перечень работ и услуг, за плату за содержание</w:t>
      </w:r>
    </w:p>
    <w:p w:rsidR="008C2D04" w:rsidRDefault="00603869">
      <w:pPr>
        <w:pStyle w:val="3"/>
        <w:shd w:val="clear" w:color="auto" w:fill="auto"/>
        <w:spacing w:after="236"/>
        <w:ind w:left="20" w:right="20"/>
        <w:jc w:val="both"/>
      </w:pPr>
      <w:r>
        <w:t>и ремонт жилого помещения в размере, предложенном таким победителем (таким участником) конкурса.</w:t>
      </w:r>
    </w:p>
    <w:p w:rsidR="008C2D04" w:rsidRDefault="00603869">
      <w:pPr>
        <w:pStyle w:val="20"/>
        <w:numPr>
          <w:ilvl w:val="3"/>
          <w:numId w:val="1"/>
        </w:numPr>
        <w:shd w:val="clear" w:color="auto" w:fill="auto"/>
        <w:tabs>
          <w:tab w:val="left" w:pos="318"/>
        </w:tabs>
        <w:spacing w:line="274" w:lineRule="exact"/>
        <w:ind w:left="20" w:right="20" w:firstLine="0"/>
        <w:jc w:val="both"/>
      </w:pPr>
      <w:r>
        <w:t>Требовании к порядку изменения обязательств сторон по договору управления многоквартирным домом.</w:t>
      </w:r>
    </w:p>
    <w:p w:rsidR="008C2D04" w:rsidRDefault="00603869">
      <w:pPr>
        <w:pStyle w:val="3"/>
        <w:shd w:val="clear" w:color="auto" w:fill="auto"/>
        <w:spacing w:after="135" w:line="274" w:lineRule="exact"/>
        <w:ind w:left="20" w:right="20" w:firstLine="600"/>
        <w:jc w:val="both"/>
      </w:pPr>
      <w:r>
        <w:t xml:space="preserve">Обязательства </w:t>
      </w:r>
      <w:r w:rsidR="003D05C5">
        <w:t>могут</w:t>
      </w:r>
      <w:r>
        <w:t xml:space="preserve">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w:t>
      </w:r>
      <w:r w:rsidR="003D05C5">
        <w:t xml:space="preserve"> ремонту общего имущества собст</w:t>
      </w:r>
      <w:r>
        <w:t>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C2D04" w:rsidRDefault="008C2D04" w:rsidP="003D05C5">
      <w:pPr>
        <w:pStyle w:val="40"/>
        <w:shd w:val="clear" w:color="auto" w:fill="auto"/>
        <w:spacing w:before="0" w:line="180" w:lineRule="exact"/>
        <w:ind w:firstLine="0"/>
      </w:pPr>
    </w:p>
    <w:p w:rsidR="008C2D04" w:rsidRDefault="00603869">
      <w:pPr>
        <w:pStyle w:val="20"/>
        <w:numPr>
          <w:ilvl w:val="3"/>
          <w:numId w:val="1"/>
        </w:numPr>
        <w:shd w:val="clear" w:color="auto" w:fill="auto"/>
        <w:tabs>
          <w:tab w:val="left" w:pos="385"/>
        </w:tabs>
        <w:spacing w:line="274" w:lineRule="exact"/>
        <w:ind w:left="20" w:right="20" w:firstLine="0"/>
        <w:jc w:val="both"/>
      </w:pPr>
      <w:r>
        <w:t>Срок начала выполнения управляющей организацией возникших по результатам конкурса обязательств.</w:t>
      </w:r>
    </w:p>
    <w:p w:rsidR="008C2D04" w:rsidRDefault="00603869">
      <w:pPr>
        <w:pStyle w:val="3"/>
        <w:shd w:val="clear" w:color="auto" w:fill="auto"/>
        <w:spacing w:after="240" w:line="274" w:lineRule="exact"/>
        <w:ind w:left="20" w:right="20" w:firstLine="600"/>
        <w:jc w:val="both"/>
      </w:pPr>
      <w:r>
        <w:t>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пункта 10 конкурсной документации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w:t>
      </w:r>
      <w:r w:rsidR="003D05C5">
        <w:t>лнения обязательств, возникших п</w:t>
      </w:r>
      <w:r>
        <w:t>о результатам конкурса. Собственники помещений обязаны вносить указанную плату.</w:t>
      </w:r>
    </w:p>
    <w:p w:rsidR="008C2D04" w:rsidRDefault="00603869">
      <w:pPr>
        <w:pStyle w:val="20"/>
        <w:numPr>
          <w:ilvl w:val="3"/>
          <w:numId w:val="1"/>
        </w:numPr>
        <w:shd w:val="clear" w:color="auto" w:fill="auto"/>
        <w:tabs>
          <w:tab w:val="left" w:pos="414"/>
        </w:tabs>
        <w:spacing w:line="274" w:lineRule="exact"/>
        <w:ind w:left="20" w:right="20" w:firstLine="0"/>
        <w:jc w:val="both"/>
      </w:pPr>
      <w: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8C2D04" w:rsidRDefault="00603869">
      <w:pPr>
        <w:pStyle w:val="3"/>
        <w:shd w:val="clear" w:color="auto" w:fill="auto"/>
        <w:spacing w:line="274" w:lineRule="exact"/>
        <w:ind w:left="20" w:right="20" w:firstLine="600"/>
        <w:jc w:val="both"/>
      </w:pPr>
      <w:r>
        <w:t>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течение месяца.</w:t>
      </w:r>
    </w:p>
    <w:p w:rsidR="008C2D04" w:rsidRDefault="00603869">
      <w:pPr>
        <w:pStyle w:val="3"/>
        <w:shd w:val="clear" w:color="auto" w:fill="auto"/>
        <w:spacing w:line="298" w:lineRule="exact"/>
        <w:ind w:left="20" w:right="20" w:firstLine="600"/>
        <w:jc w:val="both"/>
      </w:pPr>
      <w:r>
        <w:lastRenderedPageBreak/>
        <w:t>Размер обеспечения исполнения обязательств рассчитывается по формуле: Ооу = К х (Рои + Рку),</w:t>
      </w:r>
    </w:p>
    <w:p w:rsidR="008C2D04" w:rsidRDefault="00603869">
      <w:pPr>
        <w:pStyle w:val="3"/>
        <w:shd w:val="clear" w:color="auto" w:fill="auto"/>
        <w:spacing w:line="274" w:lineRule="exact"/>
        <w:ind w:firstLine="780"/>
      </w:pPr>
      <w:r>
        <w:t>где: Ооу - размер обеспечения исполнения обязательств;</w:t>
      </w:r>
    </w:p>
    <w:p w:rsidR="008C2D04" w:rsidRDefault="00603869">
      <w:pPr>
        <w:pStyle w:val="3"/>
        <w:shd w:val="clear" w:color="auto" w:fill="auto"/>
        <w:spacing w:line="274" w:lineRule="exact"/>
        <w:ind w:left="180" w:right="20" w:firstLine="620"/>
        <w:jc w:val="both"/>
      </w:pPr>
      <w:r>
        <w:t>К - коэффициент, установленный организатором конкурса в пределах от 0.5 до 0,75;</w:t>
      </w:r>
    </w:p>
    <w:p w:rsidR="008C2D04" w:rsidRDefault="00603869">
      <w:pPr>
        <w:pStyle w:val="3"/>
        <w:shd w:val="clear" w:color="auto" w:fill="auto"/>
        <w:spacing w:line="274" w:lineRule="exact"/>
        <w:ind w:right="20" w:firstLine="780"/>
      </w:pPr>
      <w: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w:t>
      </w:r>
      <w:r w:rsidR="003D05C5">
        <w:t xml:space="preserve">ний (за исключением помещений </w:t>
      </w:r>
      <w:r>
        <w:t>общего пользования) в многоквартирном доме;</w:t>
      </w:r>
    </w:p>
    <w:p w:rsidR="008C2D04" w:rsidRDefault="00603869">
      <w:pPr>
        <w:pStyle w:val="3"/>
        <w:shd w:val="clear" w:color="auto" w:fill="auto"/>
        <w:spacing w:after="283" w:line="274" w:lineRule="exact"/>
        <w:ind w:left="180" w:right="20" w:firstLine="620"/>
        <w:jc w:val="both"/>
      </w:pPr>
      <w:r>
        <w:t xml:space="preserve">Рку - размер ежемесячной платы за коммунальные услуги, рассчитанный исходя из среднемесячных объемов потребления ресурсов (холодная н горячая вода, сетевой газ, электрическая и тепловая энергия) за предыдущий календарный год, а в случае отсутствия таких сведений исходя из нормативов потребления соответствующих коммунальных услуг, утвержденных в порядке, установленном </w:t>
      </w:r>
      <w:r>
        <w:rPr>
          <w:rStyle w:val="23"/>
        </w:rPr>
        <w:t>Жилищным кодексом</w:t>
      </w:r>
      <w: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8C2D04" w:rsidRDefault="00603869">
      <w:pPr>
        <w:pStyle w:val="3"/>
        <w:shd w:val="clear" w:color="auto" w:fill="auto"/>
        <w:spacing w:after="210" w:line="220" w:lineRule="exact"/>
        <w:ind w:left="180" w:firstLine="620"/>
        <w:jc w:val="both"/>
      </w:pPr>
      <w:r>
        <w:t>Обеспечение испо</w:t>
      </w:r>
      <w:r w:rsidR="00EC28B6">
        <w:t xml:space="preserve">лнения обязательств – </w:t>
      </w:r>
      <w:r w:rsidR="003A1A74">
        <w:rPr>
          <w:lang w:val="ru-RU"/>
        </w:rPr>
        <w:t>51 288,51</w:t>
      </w:r>
      <w:r>
        <w:t xml:space="preserve"> руб.</w:t>
      </w:r>
    </w:p>
    <w:p w:rsidR="008C2D04" w:rsidRDefault="00603869">
      <w:pPr>
        <w:pStyle w:val="3"/>
        <w:shd w:val="clear" w:color="auto" w:fill="auto"/>
        <w:spacing w:line="274" w:lineRule="exact"/>
        <w:ind w:left="180" w:right="20" w:firstLine="620"/>
        <w:jc w:val="both"/>
      </w:pPr>
      <w:r>
        <w:t>Мерами по обеспечению исполнения обязательств мо</w:t>
      </w:r>
      <w:r w:rsidR="00262D55">
        <w:t>гут являться страхование ответст</w:t>
      </w:r>
      <w:r>
        <w:t>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8C2D04" w:rsidRDefault="00603869">
      <w:pPr>
        <w:pStyle w:val="3"/>
        <w:shd w:val="clear" w:color="auto" w:fill="auto"/>
        <w:spacing w:line="274" w:lineRule="exact"/>
        <w:ind w:left="180" w:right="20" w:firstLine="620"/>
        <w:jc w:val="both"/>
      </w:pPr>
      <w: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но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8C2D04" w:rsidRDefault="00603869" w:rsidP="00262D55">
      <w:pPr>
        <w:pStyle w:val="3"/>
        <w:shd w:val="clear" w:color="auto" w:fill="auto"/>
        <w:spacing w:line="274" w:lineRule="exact"/>
        <w:ind w:left="180" w:right="20" w:firstLine="860"/>
        <w:jc w:val="both"/>
      </w:pPr>
      <w:r>
        <w:t>Обеспечение исполнения обязательств победителем конкурса представляется организатору конкурса в течение 10 рабочих дней с даты</w:t>
      </w:r>
      <w:r w:rsidR="00262D55">
        <w:rPr>
          <w:lang w:val="ru-RU"/>
        </w:rPr>
        <w:t xml:space="preserve"> </w:t>
      </w:r>
      <w:r>
        <w:t>утверждения протокола конкурса вместе с проектом договора управления многоквартирным домом.</w:t>
      </w:r>
    </w:p>
    <w:p w:rsidR="008C2D04" w:rsidRDefault="00603869">
      <w:pPr>
        <w:pStyle w:val="20"/>
        <w:numPr>
          <w:ilvl w:val="3"/>
          <w:numId w:val="1"/>
        </w:numPr>
        <w:shd w:val="clear" w:color="auto" w:fill="auto"/>
        <w:tabs>
          <w:tab w:val="left" w:pos="761"/>
        </w:tabs>
        <w:spacing w:line="274" w:lineRule="exact"/>
        <w:ind w:left="300" w:right="20" w:firstLine="0"/>
        <w:jc w:val="both"/>
      </w:pPr>
      <w:r>
        <w:t>Порядок оплаты собственниками помещений в многоквартирном доме работ и услуг по содержанию общего имущества в случае неисполнения либо ненадлежащего исполнения управляющей</w:t>
      </w:r>
    </w:p>
    <w:p w:rsidR="008C2D04" w:rsidRDefault="00603869">
      <w:pPr>
        <w:pStyle w:val="20"/>
        <w:shd w:val="clear" w:color="auto" w:fill="auto"/>
        <w:spacing w:line="274" w:lineRule="exact"/>
        <w:ind w:left="300" w:right="20"/>
        <w:jc w:val="both"/>
      </w:pPr>
      <w:r>
        <w:t>-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8C2D04" w:rsidRDefault="00603869">
      <w:pPr>
        <w:pStyle w:val="3"/>
        <w:shd w:val="clear" w:color="auto" w:fill="auto"/>
        <w:spacing w:line="274" w:lineRule="exact"/>
        <w:ind w:left="300" w:right="20" w:firstLine="600"/>
        <w:jc w:val="both"/>
      </w:pPr>
      <w:r>
        <w:t xml:space="preserve">В соответствии с постановлением Правительства РФ от 13.08.2006 №491 «Об утверждении правил содержания общею имущества в многоквартирном доме и правил изменения размера платы за содержание и ремонт жилого помещения в </w:t>
      </w:r>
      <w:r>
        <w:lastRenderedPageBreak/>
        <w:t>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№354 «О предоставлении коммунальных услуг собственникам и</w:t>
      </w:r>
    </w:p>
    <w:p w:rsidR="008C2D04" w:rsidRDefault="00603869">
      <w:pPr>
        <w:pStyle w:val="3"/>
        <w:shd w:val="clear" w:color="auto" w:fill="auto"/>
        <w:spacing w:line="274" w:lineRule="exact"/>
        <w:ind w:left="300"/>
        <w:jc w:val="both"/>
      </w:pPr>
      <w:r>
        <w:t>пользователям помещений в многоквартирных домах и жилых домов».</w:t>
      </w:r>
    </w:p>
    <w:p w:rsidR="008C2D04" w:rsidRDefault="008C2D04">
      <w:pPr>
        <w:pStyle w:val="50"/>
        <w:shd w:val="clear" w:color="auto" w:fill="auto"/>
        <w:spacing w:line="210" w:lineRule="exact"/>
        <w:ind w:left="1460"/>
      </w:pPr>
    </w:p>
    <w:p w:rsidR="008C2D04" w:rsidRDefault="00603869">
      <w:pPr>
        <w:pStyle w:val="20"/>
        <w:numPr>
          <w:ilvl w:val="3"/>
          <w:numId w:val="1"/>
        </w:numPr>
        <w:shd w:val="clear" w:color="auto" w:fill="auto"/>
        <w:tabs>
          <w:tab w:val="left" w:pos="746"/>
        </w:tabs>
        <w:spacing w:line="274" w:lineRule="exact"/>
        <w:ind w:left="300" w:right="20" w:firstLine="0"/>
        <w:jc w:val="both"/>
      </w:pPr>
      <w:r>
        <w:t>Формы н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управлении многоквартирным домом, предусматривают:</w:t>
      </w:r>
    </w:p>
    <w:p w:rsidR="008C2D04" w:rsidRDefault="00603869">
      <w:pPr>
        <w:pStyle w:val="3"/>
        <w:shd w:val="clear" w:color="auto" w:fill="auto"/>
        <w:spacing w:line="274" w:lineRule="exact"/>
        <w:ind w:left="300" w:right="20" w:firstLine="600"/>
        <w:jc w:val="both"/>
      </w:pPr>
      <w:r>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C2D04" w:rsidRDefault="00603869">
      <w:pPr>
        <w:pStyle w:val="3"/>
        <w:shd w:val="clear" w:color="auto" w:fill="auto"/>
        <w:spacing w:after="240" w:line="274" w:lineRule="exact"/>
        <w:ind w:left="300" w:right="20" w:firstLine="600"/>
        <w:jc w:val="both"/>
      </w:pPr>
      <w:r>
        <w:t>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C2D04" w:rsidRDefault="00603869">
      <w:pPr>
        <w:pStyle w:val="20"/>
        <w:numPr>
          <w:ilvl w:val="3"/>
          <w:numId w:val="1"/>
        </w:numPr>
        <w:shd w:val="clear" w:color="auto" w:fill="auto"/>
        <w:tabs>
          <w:tab w:val="left" w:pos="775"/>
        </w:tabs>
        <w:spacing w:line="274" w:lineRule="exact"/>
        <w:ind w:left="300" w:right="20" w:firstLine="0"/>
        <w:jc w:val="both"/>
      </w:pPr>
      <w:r>
        <w:t>Срок действия договоров управления многоквартирным домом составляет 1 год.</w:t>
      </w:r>
    </w:p>
    <w:p w:rsidR="008C2D04" w:rsidRDefault="00262D55">
      <w:pPr>
        <w:pStyle w:val="3"/>
        <w:shd w:val="clear" w:color="auto" w:fill="auto"/>
        <w:spacing w:line="274" w:lineRule="exact"/>
        <w:ind w:left="300" w:right="20" w:firstLine="600"/>
        <w:jc w:val="both"/>
      </w:pPr>
      <w:r>
        <w:t>Действие указанных дог</w:t>
      </w:r>
      <w:r w:rsidR="00603869">
        <w:t>оворов может быть продлено па 3 месяца, если: - большинство собственников помещений на основании решения общего собрания о выборе способа непосредственного управления многоквартирным</w:t>
      </w:r>
    </w:p>
    <w:p w:rsidR="008C2D04" w:rsidRDefault="00603869">
      <w:pPr>
        <w:pStyle w:val="3"/>
        <w:shd w:val="clear" w:color="auto" w:fill="auto"/>
        <w:ind w:left="20" w:right="20"/>
        <w:jc w:val="both"/>
      </w:pPr>
      <w:r>
        <w:t>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C2D04" w:rsidRDefault="00603869">
      <w:pPr>
        <w:pStyle w:val="3"/>
        <w:numPr>
          <w:ilvl w:val="0"/>
          <w:numId w:val="2"/>
        </w:numPr>
        <w:shd w:val="clear" w:color="auto" w:fill="auto"/>
        <w:tabs>
          <w:tab w:val="left" w:pos="183"/>
        </w:tabs>
        <w:ind w:left="20" w:right="20"/>
        <w:jc w:val="both"/>
      </w:pPr>
      <w: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C2D04" w:rsidRDefault="00603869">
      <w:pPr>
        <w:pStyle w:val="3"/>
        <w:numPr>
          <w:ilvl w:val="0"/>
          <w:numId w:val="2"/>
        </w:numPr>
        <w:shd w:val="clear" w:color="auto" w:fill="auto"/>
        <w:tabs>
          <w:tab w:val="left" w:pos="150"/>
        </w:tabs>
        <w:ind w:left="20" w:right="20"/>
        <w:jc w:val="both"/>
      </w:pPr>
      <w: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C2D04" w:rsidRDefault="00603869">
      <w:pPr>
        <w:pStyle w:val="3"/>
        <w:numPr>
          <w:ilvl w:val="0"/>
          <w:numId w:val="2"/>
        </w:numPr>
        <w:shd w:val="clear" w:color="auto" w:fill="auto"/>
        <w:tabs>
          <w:tab w:val="left" w:pos="318"/>
        </w:tabs>
        <w:spacing w:after="279"/>
        <w:ind w:left="20" w:right="20"/>
        <w:jc w:val="both"/>
      </w:pPr>
      <w: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8C2D04" w:rsidRDefault="00603869">
      <w:pPr>
        <w:pStyle w:val="22"/>
        <w:keepNext/>
        <w:keepLines/>
        <w:shd w:val="clear" w:color="auto" w:fill="auto"/>
        <w:spacing w:before="0" w:after="3" w:line="220" w:lineRule="exact"/>
        <w:ind w:left="20"/>
      </w:pPr>
      <w:bookmarkStart w:id="6" w:name="bookmark6"/>
      <w:r>
        <w:t>15. Проект договора управления многоквартирным домом,</w:t>
      </w:r>
      <w:bookmarkEnd w:id="6"/>
    </w:p>
    <w:p w:rsidR="008C2D04" w:rsidRDefault="00603869">
      <w:pPr>
        <w:pStyle w:val="3"/>
        <w:shd w:val="clear" w:color="auto" w:fill="auto"/>
        <w:spacing w:line="220" w:lineRule="exact"/>
        <w:ind w:left="20"/>
        <w:jc w:val="both"/>
        <w:sectPr w:rsidR="008C2D04">
          <w:type w:val="continuous"/>
          <w:pgSz w:w="11905" w:h="16837"/>
          <w:pgMar w:top="1217" w:right="855" w:bottom="1079" w:left="2807" w:header="0" w:footer="3" w:gutter="0"/>
          <w:cols w:space="720"/>
          <w:noEndnote/>
          <w:docGrid w:linePitch="360"/>
        </w:sectPr>
      </w:pPr>
      <w:r>
        <w:t>Приложение №5 к конкурсной документации.</w:t>
      </w:r>
    </w:p>
    <w:p w:rsidR="00262D55" w:rsidRDefault="00262D55" w:rsidP="00732F75">
      <w:pPr>
        <w:pStyle w:val="3"/>
        <w:shd w:val="clear" w:color="auto" w:fill="auto"/>
        <w:spacing w:line="278" w:lineRule="exact"/>
        <w:rPr>
          <w:sz w:val="18"/>
          <w:szCs w:val="18"/>
        </w:rPr>
      </w:pPr>
    </w:p>
    <w:p w:rsidR="00B17A32" w:rsidRDefault="00B17A32" w:rsidP="00262D55">
      <w:pPr>
        <w:pStyle w:val="3"/>
        <w:shd w:val="clear" w:color="auto" w:fill="auto"/>
        <w:spacing w:line="278" w:lineRule="exact"/>
        <w:ind w:left="100"/>
        <w:jc w:val="right"/>
        <w:rPr>
          <w:lang w:val="ru-RU"/>
        </w:rPr>
      </w:pPr>
    </w:p>
    <w:p w:rsidR="00262D55" w:rsidRDefault="00262D55" w:rsidP="00262D55">
      <w:pPr>
        <w:pStyle w:val="3"/>
        <w:shd w:val="clear" w:color="auto" w:fill="auto"/>
        <w:spacing w:line="278" w:lineRule="exact"/>
        <w:ind w:left="100"/>
        <w:jc w:val="right"/>
        <w:rPr>
          <w:lang w:val="ru-RU"/>
        </w:rPr>
      </w:pPr>
      <w:r>
        <w:rPr>
          <w:lang w:val="ru-RU"/>
        </w:rPr>
        <w:t>Приложение № 2</w:t>
      </w:r>
    </w:p>
    <w:p w:rsidR="00262D55" w:rsidRPr="00262D55" w:rsidRDefault="00262D55" w:rsidP="00262D55">
      <w:pPr>
        <w:pStyle w:val="3"/>
        <w:shd w:val="clear" w:color="auto" w:fill="auto"/>
        <w:spacing w:line="278" w:lineRule="exact"/>
        <w:ind w:left="100"/>
        <w:jc w:val="right"/>
        <w:rPr>
          <w:lang w:val="ru-RU"/>
        </w:rPr>
      </w:pPr>
      <w:r>
        <w:rPr>
          <w:lang w:val="ru-RU"/>
        </w:rPr>
        <w:t>к Конкурсной документации</w:t>
      </w:r>
    </w:p>
    <w:p w:rsidR="00262D55" w:rsidRDefault="00262D55">
      <w:pPr>
        <w:pStyle w:val="3"/>
        <w:shd w:val="clear" w:color="auto" w:fill="auto"/>
        <w:spacing w:line="278" w:lineRule="exact"/>
        <w:ind w:left="100"/>
        <w:jc w:val="center"/>
      </w:pPr>
    </w:p>
    <w:p w:rsidR="008C2D04" w:rsidRDefault="00603869">
      <w:pPr>
        <w:pStyle w:val="3"/>
        <w:shd w:val="clear" w:color="auto" w:fill="auto"/>
        <w:spacing w:line="278" w:lineRule="exact"/>
        <w:ind w:left="100"/>
        <w:jc w:val="center"/>
      </w:pPr>
      <w:r>
        <w:t>График</w:t>
      </w:r>
    </w:p>
    <w:p w:rsidR="00262D55" w:rsidRDefault="00603869">
      <w:pPr>
        <w:pStyle w:val="3"/>
        <w:shd w:val="clear" w:color="auto" w:fill="auto"/>
        <w:spacing w:after="184" w:line="278" w:lineRule="exact"/>
        <w:ind w:left="100"/>
        <w:jc w:val="center"/>
      </w:pPr>
      <w:r>
        <w:t>проведения осмотра объекта, выставляемого на открытый конкурс но отбору управляющей организации для упра</w:t>
      </w:r>
      <w:r w:rsidR="00262D55">
        <w:t xml:space="preserve">вления многоквартирным домом </w:t>
      </w:r>
    </w:p>
    <w:p w:rsidR="008C2D04" w:rsidRDefault="00262D55">
      <w:pPr>
        <w:pStyle w:val="3"/>
        <w:shd w:val="clear" w:color="auto" w:fill="auto"/>
        <w:spacing w:after="184" w:line="278" w:lineRule="exact"/>
        <w:ind w:left="100"/>
        <w:jc w:val="center"/>
        <w:rPr>
          <w:lang w:val="ru-RU"/>
        </w:rPr>
      </w:pPr>
      <w:r>
        <w:t>№</w:t>
      </w:r>
      <w:r w:rsidR="001D5196">
        <w:rPr>
          <w:lang w:val="ru-RU"/>
        </w:rPr>
        <w:t xml:space="preserve"> </w:t>
      </w:r>
      <w:r>
        <w:t>66 по ул. 10 Пятилетки  г. Н</w:t>
      </w:r>
      <w:r>
        <w:rPr>
          <w:lang w:val="ru-RU"/>
        </w:rPr>
        <w:t>овочебоксарска</w:t>
      </w:r>
    </w:p>
    <w:p w:rsidR="0006085C" w:rsidRPr="00262D55" w:rsidRDefault="0006085C" w:rsidP="0006085C">
      <w:pPr>
        <w:pStyle w:val="3"/>
        <w:shd w:val="clear" w:color="auto" w:fill="auto"/>
        <w:spacing w:after="184" w:line="278" w:lineRule="exact"/>
        <w:ind w:left="100"/>
        <w:rPr>
          <w:lang w:val="ru-RU"/>
        </w:rPr>
      </w:pPr>
    </w:p>
    <w:tbl>
      <w:tblPr>
        <w:tblW w:w="0" w:type="auto"/>
        <w:jc w:val="center"/>
        <w:tblLayout w:type="fixed"/>
        <w:tblCellMar>
          <w:left w:w="10" w:type="dxa"/>
          <w:right w:w="10" w:type="dxa"/>
        </w:tblCellMar>
        <w:tblLook w:val="04A0" w:firstRow="1" w:lastRow="0" w:firstColumn="1" w:lastColumn="0" w:noHBand="0" w:noVBand="1"/>
      </w:tblPr>
      <w:tblGrid>
        <w:gridCol w:w="562"/>
        <w:gridCol w:w="2702"/>
        <w:gridCol w:w="2736"/>
      </w:tblGrid>
      <w:tr w:rsidR="008C2D04">
        <w:trPr>
          <w:trHeight w:val="5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C2D04" w:rsidRDefault="00603869">
            <w:pPr>
              <w:pStyle w:val="3"/>
              <w:framePr w:wrap="notBeside" w:vAnchor="text" w:hAnchor="text" w:xAlign="center" w:y="1"/>
              <w:shd w:val="clear" w:color="auto" w:fill="auto"/>
              <w:spacing w:line="264" w:lineRule="exact"/>
              <w:ind w:left="100"/>
            </w:pPr>
            <w:r>
              <w:t>№ п\п</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8C2D04" w:rsidRDefault="00603869">
            <w:pPr>
              <w:pStyle w:val="3"/>
              <w:framePr w:wrap="notBeside" w:vAnchor="text" w:hAnchor="text" w:xAlign="center" w:y="1"/>
              <w:shd w:val="clear" w:color="auto" w:fill="auto"/>
              <w:spacing w:line="240" w:lineRule="auto"/>
              <w:ind w:left="660"/>
            </w:pPr>
            <w:r>
              <w:t>Дата осмотра</w:t>
            </w:r>
          </w:p>
        </w:tc>
        <w:tc>
          <w:tcPr>
            <w:tcW w:w="2736" w:type="dxa"/>
            <w:tcBorders>
              <w:top w:val="single" w:sz="4" w:space="0" w:color="auto"/>
              <w:left w:val="single" w:sz="4" w:space="0" w:color="auto"/>
              <w:bottom w:val="single" w:sz="4" w:space="0" w:color="auto"/>
              <w:right w:val="single" w:sz="4" w:space="0" w:color="auto"/>
            </w:tcBorders>
            <w:shd w:val="clear" w:color="auto" w:fill="FFFFFF"/>
          </w:tcPr>
          <w:p w:rsidR="008C2D04" w:rsidRDefault="00603869">
            <w:pPr>
              <w:pStyle w:val="3"/>
              <w:framePr w:wrap="notBeside" w:vAnchor="text" w:hAnchor="text" w:xAlign="center" w:y="1"/>
              <w:shd w:val="clear" w:color="auto" w:fill="auto"/>
              <w:spacing w:line="240" w:lineRule="auto"/>
              <w:ind w:left="580"/>
            </w:pPr>
            <w:r>
              <w:t>Время осмотра</w:t>
            </w:r>
          </w:p>
        </w:tc>
      </w:tr>
      <w:tr w:rsidR="008C2D04">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C2D04" w:rsidRDefault="00603869">
            <w:pPr>
              <w:pStyle w:val="3"/>
              <w:framePr w:wrap="notBeside" w:vAnchor="text" w:hAnchor="text" w:xAlign="center" w:y="1"/>
              <w:shd w:val="clear" w:color="auto" w:fill="auto"/>
              <w:spacing w:line="240" w:lineRule="auto"/>
              <w:ind w:left="100"/>
            </w:pPr>
            <w:r>
              <w:t>1.</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8C2D04" w:rsidRPr="001D5196" w:rsidRDefault="003A1A74" w:rsidP="001D5196">
            <w:pPr>
              <w:pStyle w:val="3"/>
              <w:framePr w:wrap="notBeside" w:vAnchor="text" w:hAnchor="text" w:xAlign="center" w:y="1"/>
              <w:shd w:val="clear" w:color="auto" w:fill="auto"/>
              <w:spacing w:line="240" w:lineRule="auto"/>
              <w:ind w:left="660"/>
            </w:pPr>
            <w:r>
              <w:rPr>
                <w:lang w:val="ru-RU"/>
              </w:rPr>
              <w:t>13.07</w:t>
            </w:r>
            <w:r w:rsidR="001D5196" w:rsidRPr="001D5196">
              <w:rPr>
                <w:lang w:val="ru-RU"/>
              </w:rPr>
              <w:t>.2020</w:t>
            </w:r>
          </w:p>
        </w:tc>
        <w:tc>
          <w:tcPr>
            <w:tcW w:w="2736" w:type="dxa"/>
            <w:tcBorders>
              <w:top w:val="single" w:sz="4" w:space="0" w:color="auto"/>
              <w:left w:val="single" w:sz="4" w:space="0" w:color="auto"/>
              <w:bottom w:val="single" w:sz="4" w:space="0" w:color="auto"/>
              <w:right w:val="single" w:sz="4" w:space="0" w:color="auto"/>
            </w:tcBorders>
            <w:shd w:val="clear" w:color="auto" w:fill="FFFFFF"/>
          </w:tcPr>
          <w:p w:rsidR="008C2D04" w:rsidRDefault="00603869">
            <w:pPr>
              <w:pStyle w:val="3"/>
              <w:framePr w:wrap="notBeside" w:vAnchor="text" w:hAnchor="text" w:xAlign="center" w:y="1"/>
              <w:shd w:val="clear" w:color="auto" w:fill="auto"/>
              <w:spacing w:line="240" w:lineRule="auto"/>
              <w:ind w:left="580"/>
            </w:pPr>
            <w:r>
              <w:t>с 14.00 до 16.00</w:t>
            </w:r>
          </w:p>
        </w:tc>
      </w:tr>
      <w:tr w:rsidR="008C2D04">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C2D04" w:rsidRDefault="00B95E01">
            <w:pPr>
              <w:pStyle w:val="3"/>
              <w:framePr w:wrap="notBeside" w:vAnchor="text" w:hAnchor="text" w:xAlign="center" w:y="1"/>
              <w:shd w:val="clear" w:color="auto" w:fill="auto"/>
              <w:spacing w:line="240" w:lineRule="auto"/>
              <w:ind w:left="100"/>
            </w:pPr>
            <w:r>
              <w:t>2.</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8C2D04" w:rsidRDefault="003A1A74" w:rsidP="003A1A74">
            <w:pPr>
              <w:pStyle w:val="3"/>
              <w:framePr w:wrap="notBeside" w:vAnchor="text" w:hAnchor="text" w:xAlign="center" w:y="1"/>
              <w:shd w:val="clear" w:color="auto" w:fill="auto"/>
              <w:spacing w:line="240" w:lineRule="auto"/>
              <w:ind w:left="660"/>
            </w:pPr>
            <w:r>
              <w:rPr>
                <w:lang w:val="ru-RU"/>
              </w:rPr>
              <w:t>20</w:t>
            </w:r>
            <w:r w:rsidR="00732F75">
              <w:rPr>
                <w:lang w:val="ru-RU"/>
              </w:rPr>
              <w:t>.0</w:t>
            </w:r>
            <w:r>
              <w:rPr>
                <w:lang w:val="ru-RU"/>
              </w:rPr>
              <w:t>7</w:t>
            </w:r>
            <w:r w:rsidR="001D5196">
              <w:rPr>
                <w:lang w:val="ru-RU"/>
              </w:rPr>
              <w:t>.</w:t>
            </w:r>
            <w:r w:rsidR="00603869">
              <w:t>2020</w:t>
            </w:r>
          </w:p>
        </w:tc>
        <w:tc>
          <w:tcPr>
            <w:tcW w:w="2736" w:type="dxa"/>
            <w:tcBorders>
              <w:top w:val="single" w:sz="4" w:space="0" w:color="auto"/>
              <w:left w:val="single" w:sz="4" w:space="0" w:color="auto"/>
              <w:bottom w:val="single" w:sz="4" w:space="0" w:color="auto"/>
              <w:right w:val="single" w:sz="4" w:space="0" w:color="auto"/>
            </w:tcBorders>
            <w:shd w:val="clear" w:color="auto" w:fill="FFFFFF"/>
          </w:tcPr>
          <w:p w:rsidR="008C2D04" w:rsidRDefault="00603869">
            <w:pPr>
              <w:pStyle w:val="3"/>
              <w:framePr w:wrap="notBeside" w:vAnchor="text" w:hAnchor="text" w:xAlign="center" w:y="1"/>
              <w:shd w:val="clear" w:color="auto" w:fill="auto"/>
              <w:spacing w:line="240" w:lineRule="auto"/>
              <w:ind w:left="580"/>
            </w:pPr>
            <w:r>
              <w:t>с 14.00 до 16.00</w:t>
            </w:r>
          </w:p>
        </w:tc>
      </w:tr>
      <w:tr w:rsidR="008C2D04">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C2D04" w:rsidRDefault="00603869">
            <w:pPr>
              <w:pStyle w:val="3"/>
              <w:framePr w:wrap="notBeside" w:vAnchor="text" w:hAnchor="text" w:xAlign="center" w:y="1"/>
              <w:shd w:val="clear" w:color="auto" w:fill="auto"/>
              <w:spacing w:line="240" w:lineRule="auto"/>
              <w:ind w:left="100"/>
            </w:pPr>
            <w:r>
              <w:t>3.</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8C2D04" w:rsidRDefault="001D5196" w:rsidP="003A1A74">
            <w:pPr>
              <w:pStyle w:val="3"/>
              <w:framePr w:wrap="notBeside" w:vAnchor="text" w:hAnchor="text" w:xAlign="center" w:y="1"/>
              <w:shd w:val="clear" w:color="auto" w:fill="auto"/>
              <w:spacing w:line="240" w:lineRule="auto"/>
            </w:pPr>
            <w:r>
              <w:rPr>
                <w:lang w:val="ru-RU"/>
              </w:rPr>
              <w:t xml:space="preserve">          </w:t>
            </w:r>
            <w:r w:rsidR="00B95E01">
              <w:rPr>
                <w:lang w:val="ru-RU"/>
              </w:rPr>
              <w:t xml:space="preserve"> </w:t>
            </w:r>
            <w:r w:rsidR="003A1A74">
              <w:rPr>
                <w:lang w:val="ru-RU"/>
              </w:rPr>
              <w:t xml:space="preserve"> 28.</w:t>
            </w:r>
            <w:r w:rsidR="00732F75">
              <w:rPr>
                <w:lang w:val="ru-RU"/>
              </w:rPr>
              <w:t>0</w:t>
            </w:r>
            <w:r w:rsidR="003A1A74">
              <w:rPr>
                <w:lang w:val="ru-RU"/>
              </w:rPr>
              <w:t>7</w:t>
            </w:r>
            <w:r w:rsidR="00732F75">
              <w:rPr>
                <w:lang w:val="ru-RU"/>
              </w:rPr>
              <w:t>.</w:t>
            </w:r>
            <w:r w:rsidR="00603869">
              <w:t>2020</w:t>
            </w:r>
          </w:p>
        </w:tc>
        <w:tc>
          <w:tcPr>
            <w:tcW w:w="2736" w:type="dxa"/>
            <w:tcBorders>
              <w:top w:val="single" w:sz="4" w:space="0" w:color="auto"/>
              <w:left w:val="single" w:sz="4" w:space="0" w:color="auto"/>
              <w:bottom w:val="single" w:sz="4" w:space="0" w:color="auto"/>
              <w:right w:val="single" w:sz="4" w:space="0" w:color="auto"/>
            </w:tcBorders>
            <w:shd w:val="clear" w:color="auto" w:fill="FFFFFF"/>
          </w:tcPr>
          <w:p w:rsidR="008C2D04" w:rsidRDefault="00603869">
            <w:pPr>
              <w:pStyle w:val="3"/>
              <w:framePr w:wrap="notBeside" w:vAnchor="text" w:hAnchor="text" w:xAlign="center" w:y="1"/>
              <w:shd w:val="clear" w:color="auto" w:fill="auto"/>
              <w:spacing w:line="240" w:lineRule="auto"/>
              <w:ind w:left="580"/>
            </w:pPr>
            <w:r>
              <w:t>с 14.00 до 16.00</w:t>
            </w:r>
          </w:p>
        </w:tc>
      </w:tr>
    </w:tbl>
    <w:p w:rsidR="008C2D04" w:rsidRDefault="008C2D04">
      <w:pPr>
        <w:rPr>
          <w:sz w:val="2"/>
          <w:szCs w:val="2"/>
        </w:rPr>
      </w:pPr>
    </w:p>
    <w:p w:rsidR="008C2D04" w:rsidRDefault="00603869">
      <w:pPr>
        <w:pStyle w:val="3"/>
        <w:shd w:val="clear" w:color="auto" w:fill="auto"/>
        <w:spacing w:before="182" w:line="283" w:lineRule="exact"/>
        <w:ind w:left="100" w:right="320" w:firstLine="540"/>
        <w:rPr>
          <w:lang w:val="ru-RU"/>
        </w:rPr>
      </w:pPr>
      <w:r>
        <w:t>Время проведения</w:t>
      </w:r>
      <w:r>
        <w:rPr>
          <w:rStyle w:val="a6"/>
        </w:rPr>
        <w:t xml:space="preserve"> осмотров</w:t>
      </w:r>
      <w:r>
        <w:t xml:space="preserve"> объекта необходимо предварительно согласовывать по телефону </w:t>
      </w:r>
      <w:r w:rsidR="003A1A74">
        <w:rPr>
          <w:lang w:val="ru-RU"/>
        </w:rPr>
        <w:t xml:space="preserve">               </w:t>
      </w:r>
      <w:r w:rsidR="00262D55">
        <w:rPr>
          <w:lang w:val="ru-RU"/>
        </w:rPr>
        <w:t>74-02-22</w:t>
      </w:r>
    </w:p>
    <w:p w:rsidR="00262D55" w:rsidRDefault="00262D55" w:rsidP="0006085C">
      <w:pPr>
        <w:pStyle w:val="3"/>
        <w:shd w:val="clear" w:color="auto" w:fill="auto"/>
        <w:spacing w:before="182" w:line="283" w:lineRule="exact"/>
        <w:ind w:right="320"/>
        <w:rPr>
          <w:lang w:val="ru-RU"/>
        </w:rPr>
      </w:pPr>
    </w:p>
    <w:p w:rsidR="005963B6" w:rsidRDefault="005963B6" w:rsidP="0006085C">
      <w:pPr>
        <w:pStyle w:val="3"/>
        <w:shd w:val="clear" w:color="auto" w:fill="auto"/>
        <w:spacing w:before="182" w:line="283" w:lineRule="exact"/>
        <w:ind w:right="320"/>
        <w:rPr>
          <w:lang w:val="ru-RU"/>
        </w:rPr>
      </w:pPr>
    </w:p>
    <w:p w:rsidR="00A3787B" w:rsidRDefault="00A3787B" w:rsidP="00A3787B">
      <w:pPr>
        <w:pStyle w:val="40"/>
        <w:shd w:val="clear" w:color="auto" w:fill="auto"/>
        <w:spacing w:before="0" w:line="240" w:lineRule="auto"/>
        <w:ind w:firstLine="0"/>
        <w:rPr>
          <w:sz w:val="22"/>
          <w:szCs w:val="22"/>
          <w:lang w:val="ru-RU"/>
        </w:rPr>
      </w:pPr>
    </w:p>
    <w:p w:rsidR="003A49B7" w:rsidRDefault="003A49B7" w:rsidP="00A3787B">
      <w:pPr>
        <w:pStyle w:val="40"/>
        <w:shd w:val="clear" w:color="auto" w:fill="auto"/>
        <w:spacing w:before="0" w:line="240" w:lineRule="auto"/>
        <w:ind w:firstLine="0"/>
        <w:rPr>
          <w:sz w:val="22"/>
          <w:szCs w:val="22"/>
          <w:lang w:val="ru-RU"/>
        </w:rPr>
      </w:pPr>
    </w:p>
    <w:p w:rsidR="003A49B7" w:rsidRDefault="003A49B7" w:rsidP="00A3787B">
      <w:pPr>
        <w:pStyle w:val="40"/>
        <w:shd w:val="clear" w:color="auto" w:fill="auto"/>
        <w:spacing w:before="0" w:line="240" w:lineRule="auto"/>
        <w:ind w:firstLine="0"/>
        <w:rPr>
          <w:sz w:val="22"/>
          <w:szCs w:val="22"/>
          <w:lang w:val="ru-RU"/>
        </w:rPr>
      </w:pPr>
    </w:p>
    <w:p w:rsidR="003A49B7" w:rsidRDefault="003A49B7" w:rsidP="00A3787B">
      <w:pPr>
        <w:pStyle w:val="40"/>
        <w:shd w:val="clear" w:color="auto" w:fill="auto"/>
        <w:spacing w:before="0" w:line="240" w:lineRule="auto"/>
        <w:ind w:firstLine="0"/>
        <w:rPr>
          <w:sz w:val="22"/>
          <w:szCs w:val="22"/>
          <w:lang w:val="ru-RU"/>
        </w:rPr>
      </w:pPr>
    </w:p>
    <w:p w:rsidR="003A49B7" w:rsidRDefault="003A49B7" w:rsidP="00A3787B">
      <w:pPr>
        <w:pStyle w:val="40"/>
        <w:shd w:val="clear" w:color="auto" w:fill="auto"/>
        <w:spacing w:before="0" w:line="240" w:lineRule="auto"/>
        <w:ind w:firstLine="0"/>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3A49B7" w:rsidRDefault="003A49B7" w:rsidP="005963B6">
      <w:pPr>
        <w:pStyle w:val="40"/>
        <w:shd w:val="clear" w:color="auto" w:fill="auto"/>
        <w:spacing w:before="0" w:line="240" w:lineRule="auto"/>
        <w:ind w:firstLine="0"/>
        <w:jc w:val="right"/>
        <w:rPr>
          <w:sz w:val="22"/>
          <w:szCs w:val="22"/>
        </w:rPr>
      </w:pPr>
    </w:p>
    <w:p w:rsidR="00262D55" w:rsidRPr="00501CC1" w:rsidRDefault="00603869" w:rsidP="005963B6">
      <w:pPr>
        <w:pStyle w:val="40"/>
        <w:shd w:val="clear" w:color="auto" w:fill="auto"/>
        <w:spacing w:before="0" w:line="240" w:lineRule="auto"/>
        <w:ind w:firstLine="0"/>
        <w:jc w:val="right"/>
        <w:rPr>
          <w:sz w:val="22"/>
          <w:szCs w:val="22"/>
        </w:rPr>
      </w:pPr>
      <w:r w:rsidRPr="00501CC1">
        <w:rPr>
          <w:sz w:val="22"/>
          <w:szCs w:val="22"/>
        </w:rPr>
        <w:t>Приложение №3</w:t>
      </w:r>
    </w:p>
    <w:p w:rsidR="00B17A32" w:rsidRDefault="00B17A32" w:rsidP="005963B6">
      <w:pPr>
        <w:pStyle w:val="40"/>
        <w:shd w:val="clear" w:color="auto" w:fill="auto"/>
        <w:spacing w:before="0" w:line="240" w:lineRule="exact"/>
        <w:ind w:right="139" w:firstLine="0"/>
        <w:jc w:val="right"/>
        <w:rPr>
          <w:sz w:val="22"/>
          <w:szCs w:val="22"/>
        </w:rPr>
      </w:pPr>
      <w:r>
        <w:rPr>
          <w:sz w:val="22"/>
          <w:szCs w:val="22"/>
          <w:lang w:val="ru-RU"/>
        </w:rPr>
        <w:t xml:space="preserve">  </w:t>
      </w:r>
      <w:r w:rsidR="00603869" w:rsidRPr="00501CC1">
        <w:rPr>
          <w:sz w:val="22"/>
          <w:szCs w:val="22"/>
        </w:rPr>
        <w:t>к Конкурсной документации</w:t>
      </w:r>
      <w:r w:rsidRPr="00B17A32">
        <w:rPr>
          <w:sz w:val="22"/>
          <w:szCs w:val="22"/>
        </w:rPr>
        <w:t xml:space="preserve"> </w:t>
      </w:r>
    </w:p>
    <w:p w:rsidR="005963B6" w:rsidRDefault="005963B6" w:rsidP="005963B6">
      <w:pPr>
        <w:pStyle w:val="40"/>
        <w:shd w:val="clear" w:color="auto" w:fill="auto"/>
        <w:spacing w:before="0" w:line="240" w:lineRule="exact"/>
        <w:ind w:right="139" w:firstLine="0"/>
        <w:jc w:val="right"/>
        <w:rPr>
          <w:sz w:val="22"/>
          <w:szCs w:val="22"/>
        </w:rPr>
      </w:pPr>
    </w:p>
    <w:p w:rsidR="00B17A32" w:rsidRPr="00501CC1" w:rsidRDefault="00B17A32" w:rsidP="00B17A32">
      <w:pPr>
        <w:pStyle w:val="40"/>
        <w:shd w:val="clear" w:color="auto" w:fill="auto"/>
        <w:spacing w:before="0" w:line="240" w:lineRule="exact"/>
        <w:ind w:right="700" w:firstLine="0"/>
        <w:jc w:val="right"/>
        <w:rPr>
          <w:sz w:val="22"/>
          <w:szCs w:val="22"/>
        </w:rPr>
      </w:pPr>
      <w:r w:rsidRPr="00501CC1">
        <w:rPr>
          <w:sz w:val="22"/>
          <w:szCs w:val="22"/>
        </w:rPr>
        <w:t>УТВЕРЖДАЮ</w:t>
      </w:r>
    </w:p>
    <w:p w:rsidR="00B17A32" w:rsidRPr="00501CC1" w:rsidRDefault="00B17A32" w:rsidP="00B17A32">
      <w:pPr>
        <w:pStyle w:val="40"/>
        <w:shd w:val="clear" w:color="auto" w:fill="auto"/>
        <w:spacing w:before="0" w:line="240" w:lineRule="exact"/>
        <w:ind w:right="-13" w:firstLine="0"/>
        <w:jc w:val="right"/>
        <w:rPr>
          <w:rStyle w:val="41"/>
          <w:sz w:val="22"/>
          <w:szCs w:val="22"/>
          <w:lang w:val="ru-RU"/>
        </w:rPr>
      </w:pPr>
      <w:r w:rsidRPr="00501CC1">
        <w:rPr>
          <w:rStyle w:val="41"/>
          <w:sz w:val="22"/>
          <w:szCs w:val="22"/>
        </w:rPr>
        <w:t>Заместитель главы администрации г. Н</w:t>
      </w:r>
      <w:r w:rsidRPr="00501CC1">
        <w:rPr>
          <w:rStyle w:val="41"/>
          <w:sz w:val="22"/>
          <w:szCs w:val="22"/>
          <w:lang w:val="ru-RU"/>
        </w:rPr>
        <w:t>овочебоксарска</w:t>
      </w:r>
    </w:p>
    <w:p w:rsidR="00B17A32" w:rsidRPr="00501CC1" w:rsidRDefault="00B17A32" w:rsidP="00B17A32">
      <w:pPr>
        <w:pStyle w:val="40"/>
        <w:shd w:val="clear" w:color="auto" w:fill="auto"/>
        <w:spacing w:before="0" w:line="240" w:lineRule="exact"/>
        <w:ind w:right="-13" w:firstLine="0"/>
        <w:jc w:val="right"/>
        <w:rPr>
          <w:sz w:val="22"/>
          <w:szCs w:val="22"/>
          <w:u w:val="single"/>
        </w:rPr>
      </w:pPr>
      <w:r w:rsidRPr="00501CC1">
        <w:rPr>
          <w:sz w:val="22"/>
          <w:szCs w:val="22"/>
        </w:rPr>
        <w:t xml:space="preserve">должность. ф. </w:t>
      </w:r>
      <w:r w:rsidRPr="00501CC1">
        <w:rPr>
          <w:sz w:val="22"/>
          <w:szCs w:val="22"/>
          <w:lang w:val="ru-RU"/>
        </w:rPr>
        <w:t>и. о</w:t>
      </w:r>
      <w:r w:rsidRPr="00501CC1">
        <w:rPr>
          <w:sz w:val="22"/>
          <w:szCs w:val="22"/>
        </w:rPr>
        <w:t>. руководителя</w:t>
      </w:r>
    </w:p>
    <w:p w:rsidR="00B17A32" w:rsidRPr="00501CC1" w:rsidRDefault="00B17A32" w:rsidP="00B17A32">
      <w:pPr>
        <w:pStyle w:val="40"/>
        <w:shd w:val="clear" w:color="auto" w:fill="auto"/>
        <w:spacing w:before="0" w:line="240" w:lineRule="exact"/>
        <w:ind w:right="-13" w:firstLine="0"/>
        <w:jc w:val="right"/>
        <w:rPr>
          <w:sz w:val="22"/>
          <w:szCs w:val="22"/>
          <w:u w:val="single"/>
        </w:rPr>
      </w:pPr>
      <w:r w:rsidRPr="00501CC1">
        <w:rPr>
          <w:sz w:val="22"/>
          <w:szCs w:val="22"/>
          <w:u w:val="single"/>
        </w:rPr>
        <w:t>по вопросам градостроительства, ЖКХ и инфраструктуры</w:t>
      </w:r>
    </w:p>
    <w:p w:rsidR="00B17A32" w:rsidRDefault="00B17A32" w:rsidP="00B17A32">
      <w:pPr>
        <w:pStyle w:val="40"/>
        <w:shd w:val="clear" w:color="auto" w:fill="auto"/>
        <w:tabs>
          <w:tab w:val="left" w:leader="underscore" w:pos="6941"/>
        </w:tabs>
        <w:spacing w:before="0" w:line="235" w:lineRule="exact"/>
        <w:ind w:left="4280"/>
        <w:jc w:val="right"/>
        <w:rPr>
          <w:rStyle w:val="41"/>
          <w:sz w:val="22"/>
          <w:szCs w:val="22"/>
        </w:rPr>
      </w:pPr>
      <w:r w:rsidRPr="00501CC1">
        <w:rPr>
          <w:rStyle w:val="41"/>
          <w:sz w:val="22"/>
          <w:szCs w:val="22"/>
        </w:rPr>
        <w:t>А.Г. Фадеев</w:t>
      </w:r>
    </w:p>
    <w:p w:rsidR="00B17A32" w:rsidRPr="00501CC1" w:rsidRDefault="00B17A32" w:rsidP="00B17A32">
      <w:pPr>
        <w:pStyle w:val="40"/>
        <w:shd w:val="clear" w:color="auto" w:fill="auto"/>
        <w:tabs>
          <w:tab w:val="left" w:pos="7938"/>
        </w:tabs>
        <w:spacing w:before="0" w:line="235" w:lineRule="exact"/>
        <w:ind w:right="-13" w:firstLine="0"/>
        <w:jc w:val="right"/>
        <w:rPr>
          <w:sz w:val="22"/>
          <w:szCs w:val="22"/>
          <w:lang w:val="ru-RU"/>
        </w:rPr>
      </w:pPr>
      <w:r w:rsidRPr="00501CC1">
        <w:rPr>
          <w:rStyle w:val="41"/>
          <w:sz w:val="22"/>
          <w:szCs w:val="22"/>
        </w:rPr>
        <w:t xml:space="preserve">429957, г. Новочебоксарск ул. Винокурова, д. </w:t>
      </w:r>
      <w:r w:rsidRPr="00501CC1">
        <w:rPr>
          <w:rStyle w:val="41"/>
          <w:sz w:val="22"/>
          <w:szCs w:val="22"/>
          <w:lang w:val="ru-RU"/>
        </w:rPr>
        <w:t>14</w:t>
      </w:r>
    </w:p>
    <w:p w:rsidR="00B17A32" w:rsidRPr="00501CC1" w:rsidRDefault="00B17A32" w:rsidP="00B17A32">
      <w:pPr>
        <w:pStyle w:val="40"/>
        <w:shd w:val="clear" w:color="auto" w:fill="auto"/>
        <w:tabs>
          <w:tab w:val="left" w:leader="underscore" w:pos="4690"/>
          <w:tab w:val="left" w:leader="underscore" w:pos="8261"/>
        </w:tabs>
        <w:spacing w:before="0" w:line="180" w:lineRule="exact"/>
        <w:ind w:left="4280"/>
        <w:jc w:val="right"/>
        <w:rPr>
          <w:sz w:val="22"/>
          <w:szCs w:val="22"/>
        </w:rPr>
      </w:pPr>
      <w:r w:rsidRPr="00501CC1">
        <w:rPr>
          <w:sz w:val="22"/>
          <w:szCs w:val="22"/>
        </w:rPr>
        <w:tab/>
      </w:r>
    </w:p>
    <w:p w:rsidR="008C2D04" w:rsidRDefault="00B17A32" w:rsidP="0077043A">
      <w:pPr>
        <w:pStyle w:val="40"/>
        <w:shd w:val="clear" w:color="auto" w:fill="auto"/>
        <w:spacing w:before="0" w:after="194" w:line="230" w:lineRule="exact"/>
        <w:ind w:left="160" w:firstLine="0"/>
        <w:jc w:val="center"/>
        <w:rPr>
          <w:color w:val="auto"/>
          <w:sz w:val="22"/>
          <w:szCs w:val="22"/>
          <w:lang w:val="ru-RU"/>
        </w:rPr>
      </w:pPr>
      <w:r w:rsidRPr="00501CC1">
        <w:rPr>
          <w:sz w:val="22"/>
          <w:szCs w:val="22"/>
        </w:rPr>
        <w:t>Перечень</w:t>
      </w:r>
      <w:r w:rsidRPr="00501CC1">
        <w:rPr>
          <w:color w:val="auto"/>
          <w:sz w:val="22"/>
          <w:szCs w:val="22"/>
        </w:rPr>
        <w:t xml:space="preserve"> работ и услуг по содержанию и ремонту общего имущества собственников помещений в многоквартирном доме №</w:t>
      </w:r>
      <w:r w:rsidRPr="00501CC1">
        <w:rPr>
          <w:color w:val="auto"/>
          <w:sz w:val="22"/>
          <w:szCs w:val="22"/>
          <w:lang w:val="ru-RU"/>
        </w:rPr>
        <w:t xml:space="preserve"> </w:t>
      </w:r>
      <w:r w:rsidRPr="00501CC1">
        <w:rPr>
          <w:color w:val="auto"/>
          <w:sz w:val="22"/>
          <w:szCs w:val="22"/>
        </w:rPr>
        <w:t>66 по ул. 1</w:t>
      </w:r>
      <w:r w:rsidR="00A3787B">
        <w:rPr>
          <w:color w:val="auto"/>
          <w:sz w:val="22"/>
          <w:szCs w:val="22"/>
          <w:lang w:val="ru-RU"/>
        </w:rPr>
        <w:t xml:space="preserve">0 </w:t>
      </w:r>
      <w:r w:rsidR="0077043A">
        <w:rPr>
          <w:color w:val="auto"/>
          <w:sz w:val="22"/>
          <w:szCs w:val="22"/>
          <w:lang w:val="ru-RU"/>
        </w:rPr>
        <w:t>Пятилетки,</w:t>
      </w:r>
      <w:r w:rsidR="0077043A">
        <w:rPr>
          <w:color w:val="auto"/>
          <w:sz w:val="22"/>
          <w:szCs w:val="22"/>
        </w:rPr>
        <w:t xml:space="preserve"> являющегося</w:t>
      </w:r>
      <w:r w:rsidR="00A3787B">
        <w:rPr>
          <w:color w:val="auto"/>
          <w:sz w:val="22"/>
          <w:szCs w:val="22"/>
        </w:rPr>
        <w:t xml:space="preserve"> объектом конкурса</w:t>
      </w:r>
      <w:r w:rsidR="00A3787B">
        <w:rPr>
          <w:color w:val="auto"/>
          <w:sz w:val="22"/>
          <w:szCs w:val="22"/>
          <w:lang w:val="ru-RU"/>
        </w:rPr>
        <w:t>.</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Pr>
          <w:color w:val="auto"/>
          <w:sz w:val="22"/>
          <w:szCs w:val="22"/>
        </w:rPr>
        <w:tab/>
      </w:r>
      <w:r w:rsidRPr="00ED1AE1">
        <w:rPr>
          <w:rFonts w:ascii="Courier New" w:eastAsia="Times New Roman" w:hAnsi="Courier New" w:cs="Courier New"/>
          <w:color w:val="auto"/>
          <w:sz w:val="20"/>
          <w:szCs w:val="20"/>
          <w:lang w:val="ru-RU"/>
        </w:rPr>
        <w:t xml:space="preserve">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7" w:name="l831"/>
      <w:bookmarkEnd w:id="7"/>
      <w:r w:rsidRPr="00ED1AE1">
        <w:rPr>
          <w:rFonts w:ascii="Courier New" w:eastAsia="Times New Roman" w:hAnsi="Courier New" w:cs="Courier New"/>
          <w:color w:val="auto"/>
          <w:sz w:val="20"/>
          <w:szCs w:val="20"/>
          <w:lang w:val="ru-RU"/>
        </w:rPr>
        <w:t xml:space="preserve">                          П Е Р Е Ч Е Н Ь</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обязательных работ и услуг по содержанию и ремонту общего</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имущества собственников помещений в многоквартирном доме,</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являющегося объектом конкурса</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
        <w:gridCol w:w="1711"/>
        <w:gridCol w:w="991"/>
        <w:gridCol w:w="1111"/>
      </w:tblGrid>
      <w:tr w:rsidR="00ED1AE1" w:rsidRPr="00ED1AE1" w:rsidTr="008D4516">
        <w:trPr>
          <w:tblCellSpacing w:w="0" w:type="dxa"/>
        </w:trPr>
        <w:tc>
          <w:tcPr>
            <w:tcW w:w="0" w:type="auto"/>
            <w:tcBorders>
              <w:top w:val="outset" w:sz="6" w:space="0" w:color="auto"/>
              <w:left w:val="outset" w:sz="6" w:space="0" w:color="auto"/>
              <w:bottom w:val="outset" w:sz="6" w:space="0" w:color="auto"/>
              <w:right w:val="outset" w:sz="6" w:space="0" w:color="auto"/>
            </w:tcBorders>
            <w:noWrap/>
            <w:tcMar>
              <w:top w:w="0" w:type="dxa"/>
              <w:left w:w="0" w:type="dxa"/>
              <w:bottom w:w="0" w:type="dxa"/>
              <w:right w:w="0" w:type="dxa"/>
            </w:tcMar>
            <w:hideMark/>
          </w:tcPr>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bookmarkStart w:id="8" w:name="l848"/>
            <w:bookmarkEnd w:id="8"/>
            <w:r w:rsidRPr="00ED1AE1">
              <w:rPr>
                <w:rFonts w:ascii="Courier New" w:eastAsia="Times New Roman" w:hAnsi="Courier New" w:cs="Courier New"/>
                <w:color w:val="auto"/>
                <w:sz w:val="20"/>
                <w:szCs w:val="20"/>
                <w:lang w:val="ru-RU"/>
              </w:rPr>
              <w:t xml:space="preserve">                           </w:t>
            </w:r>
          </w:p>
        </w:tc>
        <w:tc>
          <w:tcPr>
            <w:tcW w:w="0" w:type="auto"/>
            <w:tcBorders>
              <w:top w:val="outset" w:sz="6" w:space="0" w:color="auto"/>
              <w:left w:val="outset" w:sz="6" w:space="0" w:color="auto"/>
              <w:bottom w:val="outset" w:sz="6" w:space="0" w:color="auto"/>
              <w:right w:val="outset" w:sz="6" w:space="0" w:color="auto"/>
            </w:tcBorders>
            <w:noWrap/>
            <w:tcMar>
              <w:top w:w="0" w:type="dxa"/>
              <w:left w:w="0" w:type="dxa"/>
              <w:bottom w:w="0" w:type="dxa"/>
              <w:right w:w="0" w:type="dxa"/>
            </w:tcMar>
            <w:hideMark/>
          </w:tcPr>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Периодичность </w:t>
            </w:r>
          </w:p>
        </w:tc>
        <w:tc>
          <w:tcPr>
            <w:tcW w:w="0" w:type="auto"/>
            <w:tcBorders>
              <w:top w:val="outset" w:sz="6" w:space="0" w:color="auto"/>
              <w:left w:val="outset" w:sz="6" w:space="0" w:color="auto"/>
              <w:bottom w:val="outset" w:sz="6" w:space="0" w:color="auto"/>
              <w:right w:val="outset" w:sz="6" w:space="0" w:color="auto"/>
            </w:tcBorders>
            <w:noWrap/>
            <w:tcMar>
              <w:top w:w="0" w:type="dxa"/>
              <w:left w:w="0" w:type="dxa"/>
              <w:bottom w:w="0" w:type="dxa"/>
              <w:right w:w="0" w:type="dxa"/>
            </w:tcMar>
            <w:hideMark/>
          </w:tcPr>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Годовая</w:t>
            </w:r>
            <w:r w:rsidRPr="00ED1AE1">
              <w:rPr>
                <w:rFonts w:ascii="Courier New" w:eastAsia="Times New Roman" w:hAnsi="Courier New" w:cs="Courier New"/>
                <w:color w:val="auto"/>
                <w:sz w:val="20"/>
                <w:szCs w:val="20"/>
                <w:lang w:val="ru-RU"/>
              </w:rPr>
              <w:br/>
              <w:t xml:space="preserve">  плата </w:t>
            </w:r>
            <w:r w:rsidRPr="00ED1AE1">
              <w:rPr>
                <w:rFonts w:ascii="Courier New" w:eastAsia="Times New Roman" w:hAnsi="Courier New" w:cs="Courier New"/>
                <w:color w:val="auto"/>
                <w:sz w:val="20"/>
                <w:szCs w:val="20"/>
                <w:lang w:val="ru-RU"/>
              </w:rPr>
              <w:br/>
              <w:t>(рублей)</w:t>
            </w:r>
          </w:p>
        </w:tc>
        <w:tc>
          <w:tcPr>
            <w:tcW w:w="0" w:type="auto"/>
            <w:tcBorders>
              <w:top w:val="outset" w:sz="6" w:space="0" w:color="auto"/>
              <w:left w:val="outset" w:sz="6" w:space="0" w:color="auto"/>
              <w:bottom w:val="outset" w:sz="6" w:space="0" w:color="auto"/>
              <w:right w:val="outset" w:sz="6" w:space="0" w:color="auto"/>
            </w:tcBorders>
            <w:noWrap/>
            <w:tcMar>
              <w:top w:w="0" w:type="dxa"/>
              <w:left w:w="0" w:type="dxa"/>
              <w:bottom w:w="0" w:type="dxa"/>
              <w:right w:w="0" w:type="dxa"/>
            </w:tcMar>
            <w:hideMark/>
          </w:tcPr>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Стоимость</w:t>
            </w:r>
            <w:r w:rsidRPr="00ED1AE1">
              <w:rPr>
                <w:rFonts w:ascii="Courier New" w:eastAsia="Times New Roman" w:hAnsi="Courier New" w:cs="Courier New"/>
                <w:color w:val="auto"/>
                <w:sz w:val="20"/>
                <w:szCs w:val="20"/>
                <w:lang w:val="ru-RU"/>
              </w:rPr>
              <w:br/>
              <w:t>на 1 кв.м</w:t>
            </w:r>
            <w:r w:rsidRPr="00ED1AE1">
              <w:rPr>
                <w:rFonts w:ascii="Courier New" w:eastAsia="Times New Roman" w:hAnsi="Courier New" w:cs="Courier New"/>
                <w:color w:val="auto"/>
                <w:sz w:val="20"/>
                <w:szCs w:val="20"/>
                <w:lang w:val="ru-RU"/>
              </w:rPr>
              <w:br/>
              <w:t xml:space="preserve">  общ.  </w:t>
            </w:r>
            <w:r w:rsidRPr="00ED1AE1">
              <w:rPr>
                <w:rFonts w:ascii="Courier New" w:eastAsia="Times New Roman" w:hAnsi="Courier New" w:cs="Courier New"/>
                <w:color w:val="auto"/>
                <w:sz w:val="20"/>
                <w:szCs w:val="20"/>
                <w:lang w:val="ru-RU"/>
              </w:rPr>
              <w:br/>
              <w:t xml:space="preserve"> площади</w:t>
            </w:r>
            <w:r w:rsidRPr="00ED1AE1">
              <w:rPr>
                <w:rFonts w:ascii="Courier New" w:eastAsia="Times New Roman" w:hAnsi="Courier New" w:cs="Courier New"/>
                <w:color w:val="auto"/>
                <w:sz w:val="20"/>
                <w:szCs w:val="20"/>
                <w:lang w:val="ru-RU"/>
              </w:rPr>
              <w:br/>
              <w:t xml:space="preserve"> (рублей </w:t>
            </w:r>
            <w:r w:rsidRPr="00ED1AE1">
              <w:rPr>
                <w:rFonts w:ascii="Courier New" w:eastAsia="Times New Roman" w:hAnsi="Courier New" w:cs="Courier New"/>
                <w:color w:val="auto"/>
                <w:sz w:val="20"/>
                <w:szCs w:val="20"/>
                <w:lang w:val="ru-RU"/>
              </w:rPr>
              <w:br/>
              <w:t xml:space="preserve"> в месяц)</w:t>
            </w:r>
          </w:p>
        </w:tc>
      </w:tr>
    </w:tbl>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9" w:name="l849"/>
      <w:bookmarkEnd w:id="9"/>
      <w:r w:rsidRPr="00ED1AE1">
        <w:rPr>
          <w:rFonts w:ascii="Courier New" w:eastAsia="Times New Roman" w:hAnsi="Courier New" w:cs="Courier New"/>
          <w:color w:val="auto"/>
          <w:sz w:val="20"/>
          <w:szCs w:val="20"/>
          <w:lang w:val="ru-RU"/>
        </w:rPr>
        <w:t xml:space="preserve">            I. Содержание помещений общего пользования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1.  Подметание полов во всех  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помещениях общего         неделю</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пользования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2.  Подметание полов кабины   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лифта и влажная уборка    неделю</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3.  Очистка и влажная уборка  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мусорных камер            неделю</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10" w:name="l842"/>
      <w:bookmarkEnd w:id="10"/>
      <w:r w:rsidRPr="00ED1AE1">
        <w:rPr>
          <w:rFonts w:ascii="Courier New" w:eastAsia="Times New Roman" w:hAnsi="Courier New" w:cs="Courier New"/>
          <w:color w:val="auto"/>
          <w:sz w:val="20"/>
          <w:szCs w:val="20"/>
          <w:lang w:val="ru-RU"/>
        </w:rPr>
        <w:t>4.  Мытье и протирка          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11" w:name="l833"/>
      <w:bookmarkEnd w:id="11"/>
      <w:r w:rsidRPr="00ED1AE1">
        <w:rPr>
          <w:rFonts w:ascii="Courier New" w:eastAsia="Times New Roman" w:hAnsi="Courier New" w:cs="Courier New"/>
          <w:color w:val="auto"/>
          <w:sz w:val="20"/>
          <w:szCs w:val="20"/>
          <w:lang w:val="ru-RU"/>
        </w:rPr>
        <w:t xml:space="preserve">    закрывающих устройств     месяц</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мусоропровода</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II. Уборка земельного участка, входящего в состав общего</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имущества многоквартирного дома</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5.  Подметание земельного     _____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участка в летний период   неделю</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6.  Уборка мусора с газона,   _____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очистка урн               неделю</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7.  Уборка мусора на          _____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контейнерных площадках    неделю</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8.  Сдвижка и подметание      _____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снега при отсутствии      неделю</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lastRenderedPageBreak/>
        <w:t xml:space="preserve">    снегопадов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12" w:name="l843"/>
      <w:bookmarkEnd w:id="12"/>
      <w:r w:rsidRPr="00ED1AE1">
        <w:rPr>
          <w:rFonts w:ascii="Courier New" w:eastAsia="Times New Roman" w:hAnsi="Courier New" w:cs="Courier New"/>
          <w:color w:val="auto"/>
          <w:sz w:val="20"/>
          <w:szCs w:val="20"/>
          <w:lang w:val="ru-RU"/>
        </w:rPr>
        <w:t>9.  Сдвижка и подметание      по мере</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13" w:name="l834"/>
      <w:bookmarkEnd w:id="13"/>
      <w:r w:rsidRPr="00ED1AE1">
        <w:rPr>
          <w:rFonts w:ascii="Courier New" w:eastAsia="Times New Roman" w:hAnsi="Courier New" w:cs="Courier New"/>
          <w:color w:val="auto"/>
          <w:sz w:val="20"/>
          <w:szCs w:val="20"/>
          <w:lang w:val="ru-RU"/>
        </w:rPr>
        <w:t xml:space="preserve">    снега при снегопаде       необходимости.</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Начало работ</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не позднее</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____ часов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после начала</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снегопада</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10. Вывоз твердых бытовых     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отходов                   неделю</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III. Подготовка многоквартирного дома к сезонной эксплуатации</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11. Укрепление водосточных    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труб, колен и воронок     год</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12. Расконсервирование и      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14" w:name="l844"/>
      <w:bookmarkEnd w:id="14"/>
      <w:r w:rsidRPr="00ED1AE1">
        <w:rPr>
          <w:rFonts w:ascii="Courier New" w:eastAsia="Times New Roman" w:hAnsi="Courier New" w:cs="Courier New"/>
          <w:color w:val="auto"/>
          <w:sz w:val="20"/>
          <w:szCs w:val="20"/>
          <w:lang w:val="ru-RU"/>
        </w:rPr>
        <w:t xml:space="preserve">    ремонт поливочной         год</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15" w:name="l835"/>
      <w:bookmarkEnd w:id="15"/>
      <w:r w:rsidRPr="00ED1AE1">
        <w:rPr>
          <w:rFonts w:ascii="Courier New" w:eastAsia="Times New Roman" w:hAnsi="Courier New" w:cs="Courier New"/>
          <w:color w:val="auto"/>
          <w:sz w:val="20"/>
          <w:szCs w:val="20"/>
          <w:lang w:val="ru-RU"/>
        </w:rPr>
        <w:t xml:space="preserve">    системы, консервация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системы центрального</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отопления, ремонт</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просевшей отмостки</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13. Замена разбитых стекол    по мере</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окон и дверей в           необходимости</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помещениях общего         в течение _____</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пользования               (указать период</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устранения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неисправности)</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14. Ремонт, регулировка,      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промывка, испытание,      год</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расконсервация систем</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центрального отопления,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утепление бойлеров,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16" w:name="l845"/>
      <w:bookmarkEnd w:id="16"/>
      <w:r w:rsidRPr="00ED1AE1">
        <w:rPr>
          <w:rFonts w:ascii="Courier New" w:eastAsia="Times New Roman" w:hAnsi="Courier New" w:cs="Courier New"/>
          <w:color w:val="auto"/>
          <w:sz w:val="20"/>
          <w:szCs w:val="20"/>
          <w:lang w:val="ru-RU"/>
        </w:rPr>
        <w:t xml:space="preserve">    утепление и прочистка</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17" w:name="l836"/>
      <w:bookmarkEnd w:id="17"/>
      <w:r w:rsidRPr="00ED1AE1">
        <w:rPr>
          <w:rFonts w:ascii="Courier New" w:eastAsia="Times New Roman" w:hAnsi="Courier New" w:cs="Courier New"/>
          <w:color w:val="auto"/>
          <w:sz w:val="20"/>
          <w:szCs w:val="20"/>
          <w:lang w:val="ru-RU"/>
        </w:rPr>
        <w:t xml:space="preserve">    дымовентиляционных</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каналов, консервация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поливочных систем,</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проверка состояния и</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ремонт продухов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цоколях зданий, ремонт</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и утепление наружных</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водоразборных кранов и</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колонок, ремонт и</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укрепление входных</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дверей</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IV. Проведение технических осмотров и мелкий ремонт</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15. Проведение технических    проверка</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осмотров и устранение     исправности</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незначительных            канализационных</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неисправностей            вытяжек ____</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в системах вентиляции,    раз(а) в год.</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18" w:name="l837"/>
      <w:bookmarkEnd w:id="18"/>
      <w:r w:rsidRPr="00ED1AE1">
        <w:rPr>
          <w:rFonts w:ascii="Courier New" w:eastAsia="Times New Roman" w:hAnsi="Courier New" w:cs="Courier New"/>
          <w:color w:val="auto"/>
          <w:sz w:val="20"/>
          <w:szCs w:val="20"/>
          <w:lang w:val="ru-RU"/>
        </w:rPr>
        <w:t xml:space="preserve">    дымоудаления,             Проверка наличия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электротехнических        тяги в дымо-</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устройств                 вентиляционных</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каналах</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_____ раз(а)</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lastRenderedPageBreak/>
        <w:t xml:space="preserve">                              в год.</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Проверка</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заземления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оболочки</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электрокабеля,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замеры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сопротивления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19" w:name="l846"/>
      <w:bookmarkEnd w:id="19"/>
      <w:r w:rsidRPr="00ED1AE1">
        <w:rPr>
          <w:rFonts w:ascii="Courier New" w:eastAsia="Times New Roman" w:hAnsi="Courier New" w:cs="Courier New"/>
          <w:color w:val="auto"/>
          <w:sz w:val="20"/>
          <w:szCs w:val="20"/>
          <w:lang w:val="ru-RU"/>
        </w:rPr>
        <w:t xml:space="preserve">                              изоляции</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20" w:name="l838"/>
      <w:bookmarkEnd w:id="20"/>
      <w:r w:rsidRPr="00ED1AE1">
        <w:rPr>
          <w:rFonts w:ascii="Courier New" w:eastAsia="Times New Roman" w:hAnsi="Courier New" w:cs="Courier New"/>
          <w:color w:val="auto"/>
          <w:sz w:val="20"/>
          <w:szCs w:val="20"/>
          <w:lang w:val="ru-RU"/>
        </w:rPr>
        <w:t xml:space="preserve">                              проводов ____</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раз(а) в год</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16. Аварийное обслуживание    постоянно на</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системах</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водоснабжения,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теплоснабжения,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газоснабжения,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канализации,</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энергоснабжения</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17. Дератизация               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xml:space="preserve">                              год</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18. Дезинсекция               ____ раз(а) в</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21" w:name="l847"/>
      <w:bookmarkEnd w:id="21"/>
      <w:r w:rsidRPr="00ED1AE1">
        <w:rPr>
          <w:rFonts w:ascii="Courier New" w:eastAsia="Times New Roman" w:hAnsi="Courier New" w:cs="Courier New"/>
          <w:color w:val="auto"/>
          <w:sz w:val="20"/>
          <w:szCs w:val="20"/>
          <w:lang w:val="ru-RU"/>
        </w:rPr>
        <w:t xml:space="preserve">                              год</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ED1AE1">
        <w:rPr>
          <w:rFonts w:ascii="Courier New" w:eastAsia="Times New Roman" w:hAnsi="Courier New" w:cs="Courier New"/>
          <w:color w:val="auto"/>
          <w:sz w:val="20"/>
          <w:szCs w:val="20"/>
          <w:lang w:val="ru-RU"/>
        </w:rPr>
        <w:t> </w:t>
      </w: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jc w:val="right"/>
        <w:textAlignment w:val="top"/>
        <w:rPr>
          <w:rFonts w:ascii="Arial" w:eastAsia="Times New Roman" w:hAnsi="Arial" w:cs="Arial"/>
          <w:i/>
          <w:iCs/>
          <w:color w:val="auto"/>
          <w:sz w:val="20"/>
          <w:szCs w:val="20"/>
          <w:lang w:val="ru-RU"/>
        </w:rPr>
      </w:pPr>
    </w:p>
    <w:p w:rsidR="00ED1AE1" w:rsidRPr="00ED1AE1" w:rsidRDefault="00ED1AE1" w:rsidP="00ED1AE1">
      <w:pPr>
        <w:pStyle w:val="40"/>
        <w:shd w:val="clear" w:color="auto" w:fill="auto"/>
        <w:tabs>
          <w:tab w:val="left" w:pos="1215"/>
        </w:tabs>
        <w:spacing w:before="0" w:after="194" w:line="230" w:lineRule="exact"/>
        <w:ind w:left="160" w:firstLine="0"/>
        <w:rPr>
          <w:color w:val="auto"/>
          <w:sz w:val="22"/>
          <w:szCs w:val="22"/>
          <w:lang w:val="ru-RU"/>
        </w:rPr>
      </w:pPr>
    </w:p>
    <w:tbl>
      <w:tblPr>
        <w:tblpPr w:leftFromText="180" w:rightFromText="180" w:vertAnchor="page" w:horzAnchor="margin" w:tblpX="416" w:tblpY="1"/>
        <w:tblW w:w="4820" w:type="pct"/>
        <w:tblLook w:val="04A0" w:firstRow="1" w:lastRow="0" w:firstColumn="1" w:lastColumn="0" w:noHBand="0" w:noVBand="1"/>
      </w:tblPr>
      <w:tblGrid>
        <w:gridCol w:w="1080"/>
        <w:gridCol w:w="3588"/>
        <w:gridCol w:w="2239"/>
        <w:gridCol w:w="1496"/>
        <w:gridCol w:w="1692"/>
      </w:tblGrid>
      <w:tr w:rsidR="0077043A" w:rsidRPr="003A49B7" w:rsidTr="0077043A">
        <w:trPr>
          <w:trHeight w:val="557"/>
        </w:trPr>
        <w:tc>
          <w:tcPr>
            <w:tcW w:w="2312" w:type="pct"/>
            <w:gridSpan w:val="2"/>
            <w:tcBorders>
              <w:top w:val="single" w:sz="4" w:space="0" w:color="auto"/>
              <w:left w:val="single" w:sz="8" w:space="0" w:color="auto"/>
              <w:bottom w:val="single" w:sz="4" w:space="0" w:color="auto"/>
              <w:right w:val="nil"/>
            </w:tcBorders>
            <w:shd w:val="clear" w:color="auto" w:fill="FFFFFF"/>
            <w:hideMark/>
          </w:tcPr>
          <w:p w:rsidR="0077043A" w:rsidRPr="003A49B7" w:rsidRDefault="0077043A"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lastRenderedPageBreak/>
              <w:t>Адрес объекта</w:t>
            </w:r>
          </w:p>
        </w:tc>
        <w:tc>
          <w:tcPr>
            <w:tcW w:w="268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77043A" w:rsidRPr="003A49B7" w:rsidRDefault="0077043A"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ул. 10-Пятилетки, д. 66</w:t>
            </w:r>
          </w:p>
        </w:tc>
      </w:tr>
      <w:tr w:rsidR="003A49B7" w:rsidRPr="003A49B7" w:rsidTr="0077043A">
        <w:trPr>
          <w:trHeight w:val="915"/>
        </w:trPr>
        <w:tc>
          <w:tcPr>
            <w:tcW w:w="2312" w:type="pct"/>
            <w:gridSpan w:val="2"/>
            <w:tcBorders>
              <w:top w:val="single" w:sz="4" w:space="0" w:color="auto"/>
              <w:left w:val="single" w:sz="8" w:space="0" w:color="auto"/>
              <w:bottom w:val="single" w:sz="4" w:space="0" w:color="auto"/>
              <w:right w:val="nil"/>
            </w:tcBorders>
            <w:shd w:val="clear" w:color="auto" w:fill="FFFFFF"/>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Тип благоустройства</w:t>
            </w:r>
          </w:p>
        </w:tc>
        <w:tc>
          <w:tcPr>
            <w:tcW w:w="268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9 эт., кирп., с лифтом и обор. м/проводом</w:t>
            </w:r>
          </w:p>
        </w:tc>
      </w:tr>
      <w:tr w:rsidR="003A49B7" w:rsidRPr="003A49B7" w:rsidTr="0077043A">
        <w:trPr>
          <w:trHeight w:val="450"/>
        </w:trPr>
        <w:tc>
          <w:tcPr>
            <w:tcW w:w="2312" w:type="pct"/>
            <w:gridSpan w:val="2"/>
            <w:tcBorders>
              <w:top w:val="single" w:sz="4" w:space="0" w:color="auto"/>
              <w:left w:val="single" w:sz="8" w:space="0" w:color="auto"/>
              <w:bottom w:val="single" w:sz="4" w:space="0" w:color="auto"/>
              <w:right w:val="nil"/>
            </w:tcBorders>
            <w:shd w:val="clear" w:color="auto" w:fill="FFFFFF"/>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Полезная площадь МКД, жил/неж, м2</w:t>
            </w:r>
          </w:p>
        </w:tc>
        <w:tc>
          <w:tcPr>
            <w:tcW w:w="268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4903,30</w:t>
            </w:r>
          </w:p>
        </w:tc>
      </w:tr>
      <w:tr w:rsidR="003A49B7" w:rsidRPr="003A49B7" w:rsidTr="0077043A">
        <w:trPr>
          <w:trHeight w:val="735"/>
        </w:trPr>
        <w:tc>
          <w:tcPr>
            <w:tcW w:w="535" w:type="pct"/>
            <w:tcBorders>
              <w:top w:val="nil"/>
              <w:left w:val="single" w:sz="8" w:space="0" w:color="auto"/>
              <w:bottom w:val="single" w:sz="4" w:space="0" w:color="auto"/>
              <w:right w:val="nil"/>
            </w:tcBorders>
            <w:shd w:val="clear" w:color="auto" w:fill="FFFFFF"/>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№п/п</w:t>
            </w:r>
          </w:p>
        </w:tc>
        <w:tc>
          <w:tcPr>
            <w:tcW w:w="1777" w:type="pct"/>
            <w:tcBorders>
              <w:top w:val="nil"/>
              <w:left w:val="single" w:sz="4" w:space="0" w:color="auto"/>
              <w:bottom w:val="single" w:sz="4" w:space="0" w:color="auto"/>
              <w:right w:val="nil"/>
            </w:tcBorders>
            <w:shd w:val="clear" w:color="auto" w:fill="FFFFFF"/>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Наименование статьи затрат:</w:t>
            </w:r>
          </w:p>
        </w:tc>
        <w:tc>
          <w:tcPr>
            <w:tcW w:w="1109" w:type="pct"/>
            <w:tcBorders>
              <w:top w:val="nil"/>
              <w:left w:val="single" w:sz="4" w:space="0" w:color="auto"/>
              <w:bottom w:val="single" w:sz="4" w:space="0" w:color="auto"/>
              <w:right w:val="single" w:sz="4" w:space="0" w:color="auto"/>
            </w:tcBorders>
            <w:shd w:val="clear" w:color="auto" w:fill="FFFFFF"/>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 xml:space="preserve">руб. за 1мес. </w:t>
            </w:r>
          </w:p>
        </w:tc>
        <w:tc>
          <w:tcPr>
            <w:tcW w:w="741" w:type="pct"/>
            <w:tcBorders>
              <w:top w:val="nil"/>
              <w:left w:val="nil"/>
              <w:bottom w:val="single" w:sz="4" w:space="0" w:color="auto"/>
              <w:right w:val="single" w:sz="4" w:space="0" w:color="auto"/>
            </w:tcBorders>
            <w:shd w:val="clear" w:color="auto" w:fill="FFFFFF"/>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тариф              за 1 кв.м. в мес</w:t>
            </w:r>
          </w:p>
        </w:tc>
        <w:tc>
          <w:tcPr>
            <w:tcW w:w="838" w:type="pct"/>
            <w:tcBorders>
              <w:top w:val="nil"/>
              <w:left w:val="nil"/>
              <w:bottom w:val="single" w:sz="4" w:space="0" w:color="auto"/>
              <w:right w:val="single" w:sz="4" w:space="0" w:color="auto"/>
            </w:tcBorders>
            <w:shd w:val="clear" w:color="auto" w:fill="FFFFFF"/>
            <w:vAlign w:val="center"/>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Периодичность</w:t>
            </w:r>
          </w:p>
        </w:tc>
      </w:tr>
      <w:tr w:rsidR="003A49B7" w:rsidRPr="003A49B7" w:rsidTr="0077043A">
        <w:trPr>
          <w:trHeight w:val="591"/>
        </w:trPr>
        <w:tc>
          <w:tcPr>
            <w:tcW w:w="535" w:type="pct"/>
            <w:tcBorders>
              <w:top w:val="nil"/>
              <w:left w:val="single" w:sz="8" w:space="0" w:color="auto"/>
              <w:bottom w:val="single" w:sz="4" w:space="0" w:color="auto"/>
              <w:right w:val="single" w:sz="4" w:space="0" w:color="auto"/>
            </w:tcBorders>
            <w:shd w:val="clear" w:color="auto" w:fill="FFFFA7"/>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1.</w:t>
            </w:r>
          </w:p>
        </w:tc>
        <w:tc>
          <w:tcPr>
            <w:tcW w:w="1777" w:type="pct"/>
            <w:tcBorders>
              <w:top w:val="nil"/>
              <w:left w:val="nil"/>
              <w:bottom w:val="single" w:sz="4" w:space="0" w:color="auto"/>
              <w:right w:val="nil"/>
            </w:tcBorders>
            <w:shd w:val="clear" w:color="auto" w:fill="FFFFA7"/>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Содержание конструктивных элементов дома, в т.ч.</w:t>
            </w:r>
          </w:p>
        </w:tc>
        <w:tc>
          <w:tcPr>
            <w:tcW w:w="1109" w:type="pct"/>
            <w:tcBorders>
              <w:top w:val="nil"/>
              <w:left w:val="single" w:sz="4" w:space="0" w:color="auto"/>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9953,7</w:t>
            </w:r>
          </w:p>
        </w:tc>
        <w:tc>
          <w:tcPr>
            <w:tcW w:w="741" w:type="pct"/>
            <w:tcBorders>
              <w:top w:val="nil"/>
              <w:left w:val="nil"/>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2,03</w:t>
            </w:r>
          </w:p>
        </w:tc>
        <w:tc>
          <w:tcPr>
            <w:tcW w:w="838" w:type="pct"/>
            <w:tcBorders>
              <w:top w:val="nil"/>
              <w:left w:val="nil"/>
              <w:bottom w:val="single" w:sz="4" w:space="0" w:color="auto"/>
              <w:right w:val="single" w:sz="4" w:space="0" w:color="auto"/>
            </w:tcBorders>
            <w:shd w:val="clear" w:color="auto" w:fill="FFFFA7"/>
            <w:vAlign w:val="bottom"/>
          </w:tcPr>
          <w:p w:rsidR="003A49B7" w:rsidRPr="003A49B7" w:rsidRDefault="003A49B7" w:rsidP="0077043A">
            <w:pPr>
              <w:jc w:val="right"/>
              <w:textAlignment w:val="top"/>
              <w:rPr>
                <w:rFonts w:ascii="Times New Roman" w:eastAsia="Times New Roman" w:hAnsi="Times New Roman" w:cs="Times New Roman"/>
                <w:b/>
                <w:bCs/>
                <w:iCs/>
                <w:sz w:val="22"/>
                <w:szCs w:val="22"/>
              </w:rPr>
            </w:pPr>
          </w:p>
        </w:tc>
      </w:tr>
      <w:tr w:rsidR="003A49B7" w:rsidRPr="003A49B7" w:rsidTr="0077043A">
        <w:trPr>
          <w:trHeight w:val="340"/>
        </w:trPr>
        <w:tc>
          <w:tcPr>
            <w:tcW w:w="535" w:type="pct"/>
            <w:tcBorders>
              <w:top w:val="nil"/>
              <w:left w:val="single" w:sz="8" w:space="0" w:color="auto"/>
              <w:bottom w:val="single" w:sz="4" w:space="0" w:color="auto"/>
              <w:right w:val="single" w:sz="4" w:space="0" w:color="auto"/>
            </w:tcBorders>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 </w:t>
            </w:r>
          </w:p>
        </w:tc>
        <w:tc>
          <w:tcPr>
            <w:tcW w:w="1777" w:type="pct"/>
            <w:tcBorders>
              <w:top w:val="nil"/>
              <w:left w:val="nil"/>
              <w:bottom w:val="single" w:sz="4" w:space="0" w:color="auto"/>
              <w:right w:val="nil"/>
            </w:tcBorders>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плотничные работы</w:t>
            </w:r>
          </w:p>
        </w:tc>
        <w:tc>
          <w:tcPr>
            <w:tcW w:w="1109" w:type="pct"/>
            <w:tcBorders>
              <w:top w:val="nil"/>
              <w:left w:val="single" w:sz="4" w:space="0" w:color="auto"/>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5932,99</w:t>
            </w:r>
          </w:p>
        </w:tc>
        <w:tc>
          <w:tcPr>
            <w:tcW w:w="741" w:type="pct"/>
            <w:tcBorders>
              <w:top w:val="nil"/>
              <w:left w:val="nil"/>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1,21</w:t>
            </w:r>
          </w:p>
        </w:tc>
        <w:tc>
          <w:tcPr>
            <w:tcW w:w="838" w:type="pct"/>
            <w:tcBorders>
              <w:top w:val="nil"/>
              <w:left w:val="nil"/>
              <w:bottom w:val="single" w:sz="4" w:space="0" w:color="auto"/>
              <w:right w:val="single" w:sz="4" w:space="0" w:color="auto"/>
            </w:tcBorders>
            <w:vAlign w:val="bottom"/>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2 раза в год</w:t>
            </w:r>
          </w:p>
        </w:tc>
      </w:tr>
      <w:tr w:rsidR="003A49B7" w:rsidRPr="003A49B7" w:rsidTr="0077043A">
        <w:trPr>
          <w:trHeight w:val="340"/>
        </w:trPr>
        <w:tc>
          <w:tcPr>
            <w:tcW w:w="535" w:type="pct"/>
            <w:tcBorders>
              <w:top w:val="nil"/>
              <w:left w:val="single" w:sz="8" w:space="0" w:color="auto"/>
              <w:bottom w:val="single" w:sz="4" w:space="0" w:color="auto"/>
              <w:right w:val="single" w:sz="4" w:space="0" w:color="auto"/>
            </w:tcBorders>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 </w:t>
            </w:r>
          </w:p>
        </w:tc>
        <w:tc>
          <w:tcPr>
            <w:tcW w:w="1777" w:type="pct"/>
            <w:tcBorders>
              <w:top w:val="nil"/>
              <w:left w:val="nil"/>
              <w:bottom w:val="single" w:sz="4" w:space="0" w:color="auto"/>
              <w:right w:val="nil"/>
            </w:tcBorders>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кровельные работы</w:t>
            </w:r>
          </w:p>
        </w:tc>
        <w:tc>
          <w:tcPr>
            <w:tcW w:w="1109" w:type="pct"/>
            <w:tcBorders>
              <w:top w:val="nil"/>
              <w:left w:val="single" w:sz="4" w:space="0" w:color="auto"/>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4020,71</w:t>
            </w:r>
          </w:p>
        </w:tc>
        <w:tc>
          <w:tcPr>
            <w:tcW w:w="741" w:type="pct"/>
            <w:tcBorders>
              <w:top w:val="nil"/>
              <w:left w:val="nil"/>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0,82</w:t>
            </w:r>
          </w:p>
        </w:tc>
        <w:tc>
          <w:tcPr>
            <w:tcW w:w="838" w:type="pct"/>
            <w:tcBorders>
              <w:top w:val="nil"/>
              <w:left w:val="nil"/>
              <w:bottom w:val="single" w:sz="4" w:space="0" w:color="auto"/>
              <w:right w:val="single" w:sz="4" w:space="0" w:color="auto"/>
            </w:tcBorders>
            <w:vAlign w:val="bottom"/>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2 раза в год</w:t>
            </w:r>
          </w:p>
        </w:tc>
      </w:tr>
      <w:tr w:rsidR="003A49B7" w:rsidRPr="003A49B7" w:rsidTr="0077043A">
        <w:trPr>
          <w:trHeight w:val="567"/>
        </w:trPr>
        <w:tc>
          <w:tcPr>
            <w:tcW w:w="535" w:type="pct"/>
            <w:tcBorders>
              <w:top w:val="nil"/>
              <w:left w:val="single" w:sz="8" w:space="0" w:color="auto"/>
              <w:bottom w:val="single" w:sz="4" w:space="0" w:color="auto"/>
              <w:right w:val="single" w:sz="4" w:space="0" w:color="auto"/>
            </w:tcBorders>
            <w:shd w:val="clear" w:color="auto" w:fill="FFFFA7"/>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2.</w:t>
            </w:r>
          </w:p>
        </w:tc>
        <w:tc>
          <w:tcPr>
            <w:tcW w:w="1777" w:type="pct"/>
            <w:tcBorders>
              <w:top w:val="nil"/>
              <w:left w:val="nil"/>
              <w:bottom w:val="single" w:sz="4" w:space="0" w:color="auto"/>
              <w:right w:val="nil"/>
            </w:tcBorders>
            <w:shd w:val="clear" w:color="auto" w:fill="FFFFA7"/>
            <w:vAlign w:val="center"/>
            <w:hideMark/>
          </w:tcPr>
          <w:p w:rsidR="003A49B7" w:rsidRPr="003A49B7" w:rsidRDefault="003A49B7" w:rsidP="0077043A">
            <w:pPr>
              <w:ind w:left="-206" w:firstLine="206"/>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Обслуживание внутридомового инженерного оборудования:</w:t>
            </w:r>
          </w:p>
        </w:tc>
        <w:tc>
          <w:tcPr>
            <w:tcW w:w="1109" w:type="pct"/>
            <w:tcBorders>
              <w:top w:val="nil"/>
              <w:left w:val="single" w:sz="4" w:space="0" w:color="auto"/>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26624,91</w:t>
            </w:r>
          </w:p>
        </w:tc>
        <w:tc>
          <w:tcPr>
            <w:tcW w:w="741" w:type="pct"/>
            <w:tcBorders>
              <w:top w:val="nil"/>
              <w:left w:val="nil"/>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5,43</w:t>
            </w:r>
          </w:p>
        </w:tc>
        <w:tc>
          <w:tcPr>
            <w:tcW w:w="838" w:type="pct"/>
            <w:tcBorders>
              <w:top w:val="nil"/>
              <w:left w:val="nil"/>
              <w:bottom w:val="single" w:sz="4" w:space="0" w:color="auto"/>
              <w:right w:val="single" w:sz="4" w:space="0" w:color="auto"/>
            </w:tcBorders>
            <w:shd w:val="clear" w:color="auto" w:fill="FFFFA7"/>
            <w:vAlign w:val="bottom"/>
          </w:tcPr>
          <w:p w:rsidR="003A49B7" w:rsidRPr="003A49B7" w:rsidRDefault="003A49B7" w:rsidP="0077043A">
            <w:pPr>
              <w:jc w:val="right"/>
              <w:textAlignment w:val="top"/>
              <w:rPr>
                <w:rFonts w:ascii="Times New Roman" w:eastAsia="Times New Roman" w:hAnsi="Times New Roman" w:cs="Times New Roman"/>
                <w:b/>
                <w:bCs/>
                <w:iCs/>
                <w:sz w:val="22"/>
                <w:szCs w:val="22"/>
              </w:rPr>
            </w:pPr>
          </w:p>
        </w:tc>
      </w:tr>
      <w:tr w:rsidR="003A49B7" w:rsidRPr="003A49B7" w:rsidTr="0077043A">
        <w:trPr>
          <w:trHeight w:val="340"/>
        </w:trPr>
        <w:tc>
          <w:tcPr>
            <w:tcW w:w="535" w:type="pct"/>
            <w:tcBorders>
              <w:top w:val="nil"/>
              <w:left w:val="single" w:sz="8" w:space="0" w:color="auto"/>
              <w:bottom w:val="single" w:sz="4" w:space="0" w:color="auto"/>
              <w:right w:val="single" w:sz="4" w:space="0" w:color="auto"/>
            </w:tcBorders>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 </w:t>
            </w:r>
          </w:p>
        </w:tc>
        <w:tc>
          <w:tcPr>
            <w:tcW w:w="1777" w:type="pct"/>
            <w:tcBorders>
              <w:top w:val="nil"/>
              <w:left w:val="nil"/>
              <w:bottom w:val="single" w:sz="4" w:space="0" w:color="auto"/>
              <w:right w:val="nil"/>
            </w:tcBorders>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сантехнические работы</w:t>
            </w:r>
          </w:p>
        </w:tc>
        <w:tc>
          <w:tcPr>
            <w:tcW w:w="1109" w:type="pct"/>
            <w:tcBorders>
              <w:top w:val="nil"/>
              <w:left w:val="single" w:sz="4" w:space="0" w:color="auto"/>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20495,79</w:t>
            </w:r>
          </w:p>
        </w:tc>
        <w:tc>
          <w:tcPr>
            <w:tcW w:w="741" w:type="pct"/>
            <w:tcBorders>
              <w:top w:val="nil"/>
              <w:left w:val="nil"/>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4,18</w:t>
            </w:r>
          </w:p>
        </w:tc>
        <w:tc>
          <w:tcPr>
            <w:tcW w:w="838" w:type="pct"/>
            <w:tcBorders>
              <w:top w:val="nil"/>
              <w:left w:val="nil"/>
              <w:bottom w:val="single" w:sz="4" w:space="0" w:color="auto"/>
              <w:right w:val="single" w:sz="4" w:space="0" w:color="auto"/>
            </w:tcBorders>
            <w:vAlign w:val="bottom"/>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2 раза в год</w:t>
            </w:r>
          </w:p>
        </w:tc>
      </w:tr>
      <w:tr w:rsidR="003A49B7" w:rsidRPr="003A49B7" w:rsidTr="0077043A">
        <w:trPr>
          <w:trHeight w:val="340"/>
        </w:trPr>
        <w:tc>
          <w:tcPr>
            <w:tcW w:w="535" w:type="pct"/>
            <w:tcBorders>
              <w:top w:val="nil"/>
              <w:left w:val="single" w:sz="8" w:space="0" w:color="auto"/>
              <w:bottom w:val="single" w:sz="4" w:space="0" w:color="auto"/>
              <w:right w:val="single" w:sz="4" w:space="0" w:color="auto"/>
            </w:tcBorders>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 </w:t>
            </w:r>
          </w:p>
        </w:tc>
        <w:tc>
          <w:tcPr>
            <w:tcW w:w="1777" w:type="pct"/>
            <w:tcBorders>
              <w:top w:val="nil"/>
              <w:left w:val="nil"/>
              <w:bottom w:val="single" w:sz="4" w:space="0" w:color="auto"/>
              <w:right w:val="nil"/>
            </w:tcBorders>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обслуживание электрооборудования и электросетей</w:t>
            </w:r>
          </w:p>
        </w:tc>
        <w:tc>
          <w:tcPr>
            <w:tcW w:w="1109" w:type="pct"/>
            <w:tcBorders>
              <w:top w:val="nil"/>
              <w:left w:val="single" w:sz="4" w:space="0" w:color="auto"/>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3383,28</w:t>
            </w:r>
          </w:p>
        </w:tc>
        <w:tc>
          <w:tcPr>
            <w:tcW w:w="741" w:type="pct"/>
            <w:tcBorders>
              <w:top w:val="nil"/>
              <w:left w:val="nil"/>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0,69</w:t>
            </w:r>
          </w:p>
        </w:tc>
        <w:tc>
          <w:tcPr>
            <w:tcW w:w="838" w:type="pct"/>
            <w:tcBorders>
              <w:top w:val="nil"/>
              <w:left w:val="nil"/>
              <w:bottom w:val="single" w:sz="4" w:space="0" w:color="auto"/>
              <w:right w:val="single" w:sz="4" w:space="0" w:color="auto"/>
            </w:tcBorders>
            <w:vAlign w:val="bottom"/>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2 раза в год</w:t>
            </w:r>
          </w:p>
        </w:tc>
      </w:tr>
      <w:tr w:rsidR="003A49B7" w:rsidRPr="003A49B7" w:rsidTr="0077043A">
        <w:trPr>
          <w:trHeight w:val="340"/>
        </w:trPr>
        <w:tc>
          <w:tcPr>
            <w:tcW w:w="535" w:type="pct"/>
            <w:tcBorders>
              <w:top w:val="nil"/>
              <w:left w:val="single" w:sz="8" w:space="0" w:color="auto"/>
              <w:bottom w:val="single" w:sz="4" w:space="0" w:color="auto"/>
              <w:right w:val="single" w:sz="4" w:space="0" w:color="auto"/>
            </w:tcBorders>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 </w:t>
            </w:r>
          </w:p>
        </w:tc>
        <w:tc>
          <w:tcPr>
            <w:tcW w:w="1777" w:type="pct"/>
            <w:tcBorders>
              <w:top w:val="nil"/>
              <w:left w:val="nil"/>
              <w:bottom w:val="single" w:sz="4" w:space="0" w:color="auto"/>
              <w:right w:val="nil"/>
            </w:tcBorders>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сварочные работы</w:t>
            </w:r>
          </w:p>
        </w:tc>
        <w:tc>
          <w:tcPr>
            <w:tcW w:w="1109" w:type="pct"/>
            <w:tcBorders>
              <w:top w:val="nil"/>
              <w:left w:val="single" w:sz="4" w:space="0" w:color="auto"/>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2 745,84</w:t>
            </w:r>
          </w:p>
        </w:tc>
        <w:tc>
          <w:tcPr>
            <w:tcW w:w="741" w:type="pct"/>
            <w:tcBorders>
              <w:top w:val="nil"/>
              <w:left w:val="nil"/>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0,56</w:t>
            </w:r>
          </w:p>
        </w:tc>
        <w:tc>
          <w:tcPr>
            <w:tcW w:w="838" w:type="pct"/>
            <w:tcBorders>
              <w:top w:val="nil"/>
              <w:left w:val="nil"/>
              <w:bottom w:val="single" w:sz="4" w:space="0" w:color="auto"/>
              <w:right w:val="single" w:sz="4" w:space="0" w:color="auto"/>
            </w:tcBorders>
            <w:vAlign w:val="bottom"/>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По мере необходимости</w:t>
            </w:r>
          </w:p>
        </w:tc>
      </w:tr>
      <w:tr w:rsidR="003A49B7" w:rsidRPr="003A49B7" w:rsidTr="0077043A">
        <w:trPr>
          <w:trHeight w:val="986"/>
        </w:trPr>
        <w:tc>
          <w:tcPr>
            <w:tcW w:w="535" w:type="pct"/>
            <w:tcBorders>
              <w:top w:val="nil"/>
              <w:left w:val="single" w:sz="8" w:space="0" w:color="auto"/>
              <w:bottom w:val="single" w:sz="4" w:space="0" w:color="auto"/>
              <w:right w:val="single" w:sz="4" w:space="0" w:color="auto"/>
            </w:tcBorders>
            <w:shd w:val="clear" w:color="auto" w:fill="FFFFA7"/>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3.</w:t>
            </w:r>
          </w:p>
        </w:tc>
        <w:tc>
          <w:tcPr>
            <w:tcW w:w="1777" w:type="pct"/>
            <w:tcBorders>
              <w:top w:val="nil"/>
              <w:left w:val="nil"/>
              <w:bottom w:val="single" w:sz="4" w:space="0" w:color="auto"/>
              <w:right w:val="nil"/>
            </w:tcBorders>
            <w:shd w:val="clear" w:color="auto" w:fill="FFFFA7"/>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Благоустройство и обеспечение санитарного состояния жилых зданий и придомовой территории, в т.ч.:</w:t>
            </w:r>
          </w:p>
        </w:tc>
        <w:tc>
          <w:tcPr>
            <w:tcW w:w="1109" w:type="pct"/>
            <w:tcBorders>
              <w:top w:val="nil"/>
              <w:left w:val="single" w:sz="4" w:space="0" w:color="auto"/>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26821,06</w:t>
            </w:r>
          </w:p>
        </w:tc>
        <w:tc>
          <w:tcPr>
            <w:tcW w:w="741" w:type="pct"/>
            <w:tcBorders>
              <w:top w:val="nil"/>
              <w:left w:val="nil"/>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5,47</w:t>
            </w:r>
          </w:p>
        </w:tc>
        <w:tc>
          <w:tcPr>
            <w:tcW w:w="838" w:type="pct"/>
            <w:tcBorders>
              <w:top w:val="nil"/>
              <w:left w:val="nil"/>
              <w:bottom w:val="single" w:sz="4" w:space="0" w:color="auto"/>
              <w:right w:val="single" w:sz="4" w:space="0" w:color="auto"/>
            </w:tcBorders>
            <w:shd w:val="clear" w:color="auto" w:fill="FFFFA7"/>
            <w:vAlign w:val="bottom"/>
          </w:tcPr>
          <w:p w:rsidR="003A49B7" w:rsidRPr="003A49B7" w:rsidRDefault="003A49B7" w:rsidP="0077043A">
            <w:pPr>
              <w:jc w:val="right"/>
              <w:textAlignment w:val="top"/>
              <w:rPr>
                <w:rFonts w:ascii="Times New Roman" w:eastAsia="Times New Roman" w:hAnsi="Times New Roman" w:cs="Times New Roman"/>
                <w:b/>
                <w:bCs/>
                <w:iCs/>
                <w:sz w:val="22"/>
                <w:szCs w:val="22"/>
              </w:rPr>
            </w:pPr>
          </w:p>
        </w:tc>
      </w:tr>
      <w:tr w:rsidR="003A49B7" w:rsidRPr="003A49B7" w:rsidTr="0077043A">
        <w:trPr>
          <w:trHeight w:val="340"/>
        </w:trPr>
        <w:tc>
          <w:tcPr>
            <w:tcW w:w="535" w:type="pct"/>
            <w:tcBorders>
              <w:top w:val="nil"/>
              <w:left w:val="single" w:sz="8" w:space="0" w:color="auto"/>
              <w:bottom w:val="single" w:sz="4" w:space="0" w:color="auto"/>
              <w:right w:val="single" w:sz="4" w:space="0" w:color="auto"/>
            </w:tcBorders>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 </w:t>
            </w:r>
          </w:p>
        </w:tc>
        <w:tc>
          <w:tcPr>
            <w:tcW w:w="1777" w:type="pct"/>
            <w:tcBorders>
              <w:top w:val="nil"/>
              <w:left w:val="nil"/>
              <w:bottom w:val="single" w:sz="4" w:space="0" w:color="auto"/>
              <w:right w:val="nil"/>
            </w:tcBorders>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уборка и содержание МОП</w:t>
            </w:r>
          </w:p>
        </w:tc>
        <w:tc>
          <w:tcPr>
            <w:tcW w:w="1109" w:type="pct"/>
            <w:tcBorders>
              <w:top w:val="nil"/>
              <w:left w:val="single" w:sz="4" w:space="0" w:color="auto"/>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7502,05</w:t>
            </w:r>
          </w:p>
        </w:tc>
        <w:tc>
          <w:tcPr>
            <w:tcW w:w="741" w:type="pct"/>
            <w:tcBorders>
              <w:top w:val="nil"/>
              <w:left w:val="nil"/>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1,53</w:t>
            </w:r>
          </w:p>
        </w:tc>
        <w:tc>
          <w:tcPr>
            <w:tcW w:w="838" w:type="pct"/>
            <w:tcBorders>
              <w:top w:val="nil"/>
              <w:left w:val="nil"/>
              <w:bottom w:val="single" w:sz="4" w:space="0" w:color="auto"/>
              <w:right w:val="single" w:sz="4" w:space="0" w:color="auto"/>
            </w:tcBorders>
            <w:vAlign w:val="bottom"/>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Влажная уборка  –2 раза в месяц, влажное подметание до 2 этажа ежедневно, выше 2 этажа  2 раза в неделю</w:t>
            </w:r>
          </w:p>
        </w:tc>
      </w:tr>
      <w:tr w:rsidR="003A49B7" w:rsidRPr="003A49B7" w:rsidTr="0077043A">
        <w:trPr>
          <w:trHeight w:val="435"/>
        </w:trPr>
        <w:tc>
          <w:tcPr>
            <w:tcW w:w="535" w:type="pct"/>
            <w:tcBorders>
              <w:top w:val="nil"/>
              <w:left w:val="single" w:sz="8" w:space="0" w:color="auto"/>
              <w:bottom w:val="single" w:sz="4" w:space="0" w:color="auto"/>
              <w:right w:val="single" w:sz="4" w:space="0" w:color="auto"/>
            </w:tcBorders>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 </w:t>
            </w:r>
          </w:p>
        </w:tc>
        <w:tc>
          <w:tcPr>
            <w:tcW w:w="1777" w:type="pct"/>
            <w:tcBorders>
              <w:top w:val="nil"/>
              <w:left w:val="nil"/>
              <w:bottom w:val="single" w:sz="4" w:space="0" w:color="auto"/>
              <w:right w:val="nil"/>
            </w:tcBorders>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уборка придомовой территории</w:t>
            </w:r>
          </w:p>
        </w:tc>
        <w:tc>
          <w:tcPr>
            <w:tcW w:w="1109" w:type="pct"/>
            <w:tcBorders>
              <w:top w:val="nil"/>
              <w:left w:val="single" w:sz="4" w:space="0" w:color="auto"/>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11522,76</w:t>
            </w:r>
          </w:p>
        </w:tc>
        <w:tc>
          <w:tcPr>
            <w:tcW w:w="741" w:type="pct"/>
            <w:tcBorders>
              <w:top w:val="nil"/>
              <w:left w:val="nil"/>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2,35</w:t>
            </w:r>
          </w:p>
        </w:tc>
        <w:tc>
          <w:tcPr>
            <w:tcW w:w="838" w:type="pct"/>
            <w:tcBorders>
              <w:top w:val="nil"/>
              <w:left w:val="nil"/>
              <w:bottom w:val="single" w:sz="4" w:space="0" w:color="auto"/>
              <w:right w:val="single" w:sz="4" w:space="0" w:color="auto"/>
            </w:tcBorders>
            <w:vAlign w:val="bottom"/>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Подметание ,уборка мусора с газонов 3  раза в неделю, очистка урн от мусора  3 раза в неделю, подметание, сдвижка снега на территории 1 и 2 класса – 3 раза неделю</w:t>
            </w:r>
          </w:p>
        </w:tc>
      </w:tr>
      <w:tr w:rsidR="003A49B7" w:rsidRPr="003A49B7" w:rsidTr="0077043A">
        <w:trPr>
          <w:trHeight w:val="340"/>
        </w:trPr>
        <w:tc>
          <w:tcPr>
            <w:tcW w:w="535" w:type="pct"/>
            <w:tcBorders>
              <w:top w:val="nil"/>
              <w:left w:val="single" w:sz="8" w:space="0" w:color="auto"/>
              <w:bottom w:val="single" w:sz="4" w:space="0" w:color="auto"/>
              <w:right w:val="single" w:sz="4" w:space="0" w:color="auto"/>
            </w:tcBorders>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 </w:t>
            </w:r>
          </w:p>
        </w:tc>
        <w:tc>
          <w:tcPr>
            <w:tcW w:w="1777" w:type="pct"/>
            <w:tcBorders>
              <w:top w:val="nil"/>
              <w:left w:val="nil"/>
              <w:bottom w:val="single" w:sz="4" w:space="0" w:color="auto"/>
              <w:right w:val="nil"/>
            </w:tcBorders>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обслуживание мусопроводов</w:t>
            </w:r>
          </w:p>
        </w:tc>
        <w:tc>
          <w:tcPr>
            <w:tcW w:w="1109" w:type="pct"/>
            <w:tcBorders>
              <w:top w:val="nil"/>
              <w:left w:val="single" w:sz="4" w:space="0" w:color="auto"/>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7796,25</w:t>
            </w:r>
          </w:p>
        </w:tc>
        <w:tc>
          <w:tcPr>
            <w:tcW w:w="741" w:type="pct"/>
            <w:tcBorders>
              <w:top w:val="nil"/>
              <w:left w:val="nil"/>
              <w:bottom w:val="single" w:sz="4" w:space="0" w:color="auto"/>
              <w:right w:val="single" w:sz="4" w:space="0" w:color="auto"/>
            </w:tcBorders>
            <w:shd w:val="clear" w:color="auto" w:fill="FFFFFF"/>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1,59</w:t>
            </w:r>
          </w:p>
        </w:tc>
        <w:tc>
          <w:tcPr>
            <w:tcW w:w="838" w:type="pct"/>
            <w:tcBorders>
              <w:top w:val="nil"/>
              <w:left w:val="nil"/>
              <w:bottom w:val="single" w:sz="4" w:space="0" w:color="auto"/>
              <w:right w:val="single" w:sz="4" w:space="0" w:color="auto"/>
            </w:tcBorders>
            <w:shd w:val="clear" w:color="auto" w:fill="FFFFFF"/>
            <w:vAlign w:val="bottom"/>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Ежедневно</w:t>
            </w:r>
          </w:p>
        </w:tc>
      </w:tr>
      <w:tr w:rsidR="003A49B7" w:rsidRPr="003A49B7" w:rsidTr="0077043A">
        <w:trPr>
          <w:trHeight w:val="435"/>
        </w:trPr>
        <w:tc>
          <w:tcPr>
            <w:tcW w:w="535" w:type="pct"/>
            <w:tcBorders>
              <w:top w:val="nil"/>
              <w:left w:val="single" w:sz="8" w:space="0" w:color="auto"/>
              <w:bottom w:val="single" w:sz="4" w:space="0" w:color="auto"/>
              <w:right w:val="single" w:sz="4" w:space="0" w:color="auto"/>
            </w:tcBorders>
            <w:shd w:val="clear" w:color="auto" w:fill="FFFFA7"/>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4.</w:t>
            </w:r>
          </w:p>
        </w:tc>
        <w:tc>
          <w:tcPr>
            <w:tcW w:w="1777" w:type="pct"/>
            <w:tcBorders>
              <w:top w:val="nil"/>
              <w:left w:val="nil"/>
              <w:bottom w:val="single" w:sz="4" w:space="0" w:color="auto"/>
              <w:right w:val="nil"/>
            </w:tcBorders>
            <w:shd w:val="clear" w:color="auto" w:fill="FFFFA7"/>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Аварийно-техническое обслуживание</w:t>
            </w:r>
          </w:p>
        </w:tc>
        <w:tc>
          <w:tcPr>
            <w:tcW w:w="1109" w:type="pct"/>
            <w:tcBorders>
              <w:top w:val="nil"/>
              <w:left w:val="single" w:sz="4" w:space="0" w:color="auto"/>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2745,84</w:t>
            </w:r>
          </w:p>
        </w:tc>
        <w:tc>
          <w:tcPr>
            <w:tcW w:w="741" w:type="pct"/>
            <w:tcBorders>
              <w:top w:val="nil"/>
              <w:left w:val="nil"/>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0,56</w:t>
            </w:r>
          </w:p>
        </w:tc>
        <w:tc>
          <w:tcPr>
            <w:tcW w:w="838" w:type="pct"/>
            <w:tcBorders>
              <w:top w:val="nil"/>
              <w:left w:val="nil"/>
              <w:bottom w:val="single" w:sz="4" w:space="0" w:color="auto"/>
              <w:right w:val="single" w:sz="4" w:space="0" w:color="auto"/>
            </w:tcBorders>
            <w:shd w:val="clear" w:color="auto" w:fill="FFFFA7"/>
            <w:vAlign w:val="bottom"/>
          </w:tcPr>
          <w:p w:rsidR="003A49B7" w:rsidRPr="003A49B7" w:rsidRDefault="003A49B7" w:rsidP="0077043A">
            <w:pPr>
              <w:jc w:val="right"/>
              <w:textAlignment w:val="top"/>
              <w:rPr>
                <w:rFonts w:ascii="Times New Roman" w:eastAsia="Times New Roman" w:hAnsi="Times New Roman" w:cs="Times New Roman"/>
                <w:b/>
                <w:bCs/>
                <w:iCs/>
                <w:sz w:val="22"/>
                <w:szCs w:val="22"/>
              </w:rPr>
            </w:pPr>
          </w:p>
        </w:tc>
      </w:tr>
      <w:tr w:rsidR="003A49B7" w:rsidRPr="003A49B7" w:rsidTr="0077043A">
        <w:trPr>
          <w:trHeight w:val="525"/>
        </w:trPr>
        <w:tc>
          <w:tcPr>
            <w:tcW w:w="535" w:type="pct"/>
            <w:tcBorders>
              <w:top w:val="nil"/>
              <w:left w:val="single" w:sz="8" w:space="0" w:color="auto"/>
              <w:bottom w:val="single" w:sz="4" w:space="0" w:color="auto"/>
              <w:right w:val="single" w:sz="4" w:space="0" w:color="auto"/>
            </w:tcBorders>
            <w:shd w:val="clear" w:color="auto" w:fill="FFFFA7"/>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lastRenderedPageBreak/>
              <w:t>5.</w:t>
            </w:r>
          </w:p>
        </w:tc>
        <w:tc>
          <w:tcPr>
            <w:tcW w:w="1777" w:type="pct"/>
            <w:tcBorders>
              <w:top w:val="nil"/>
              <w:left w:val="nil"/>
              <w:bottom w:val="single" w:sz="4" w:space="0" w:color="auto"/>
              <w:right w:val="nil"/>
            </w:tcBorders>
            <w:shd w:val="clear" w:color="auto" w:fill="FFFFA7"/>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Работы выполняемые специализированными организациями, в т.ч.:</w:t>
            </w:r>
          </w:p>
        </w:tc>
        <w:tc>
          <w:tcPr>
            <w:tcW w:w="1109" w:type="pct"/>
            <w:tcBorders>
              <w:top w:val="nil"/>
              <w:left w:val="single" w:sz="4" w:space="0" w:color="auto"/>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7060,75</w:t>
            </w:r>
          </w:p>
        </w:tc>
        <w:tc>
          <w:tcPr>
            <w:tcW w:w="741" w:type="pct"/>
            <w:tcBorders>
              <w:top w:val="nil"/>
              <w:left w:val="nil"/>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1,44</w:t>
            </w:r>
          </w:p>
        </w:tc>
        <w:tc>
          <w:tcPr>
            <w:tcW w:w="838" w:type="pct"/>
            <w:tcBorders>
              <w:top w:val="nil"/>
              <w:left w:val="nil"/>
              <w:bottom w:val="single" w:sz="4" w:space="0" w:color="auto"/>
              <w:right w:val="single" w:sz="4" w:space="0" w:color="auto"/>
            </w:tcBorders>
            <w:shd w:val="clear" w:color="auto" w:fill="FFFFA7"/>
            <w:vAlign w:val="bottom"/>
          </w:tcPr>
          <w:p w:rsidR="003A49B7" w:rsidRPr="003A49B7" w:rsidRDefault="003A49B7" w:rsidP="0077043A">
            <w:pPr>
              <w:jc w:val="right"/>
              <w:textAlignment w:val="top"/>
              <w:rPr>
                <w:rFonts w:ascii="Times New Roman" w:eastAsia="Times New Roman" w:hAnsi="Times New Roman" w:cs="Times New Roman"/>
                <w:b/>
                <w:bCs/>
                <w:iCs/>
                <w:sz w:val="22"/>
                <w:szCs w:val="22"/>
              </w:rPr>
            </w:pPr>
          </w:p>
        </w:tc>
      </w:tr>
      <w:tr w:rsidR="003A49B7" w:rsidRPr="003A49B7" w:rsidTr="0077043A">
        <w:trPr>
          <w:trHeight w:val="340"/>
        </w:trPr>
        <w:tc>
          <w:tcPr>
            <w:tcW w:w="535" w:type="pct"/>
            <w:tcBorders>
              <w:top w:val="nil"/>
              <w:left w:val="single" w:sz="8" w:space="0" w:color="auto"/>
              <w:bottom w:val="single" w:sz="4" w:space="0" w:color="auto"/>
              <w:right w:val="single" w:sz="4" w:space="0" w:color="auto"/>
            </w:tcBorders>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 </w:t>
            </w:r>
          </w:p>
        </w:tc>
        <w:tc>
          <w:tcPr>
            <w:tcW w:w="1777" w:type="pct"/>
            <w:tcBorders>
              <w:top w:val="nil"/>
              <w:left w:val="nil"/>
              <w:bottom w:val="single" w:sz="4" w:space="0" w:color="auto"/>
              <w:right w:val="nil"/>
            </w:tcBorders>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дератизация, дезинсекция</w:t>
            </w:r>
          </w:p>
        </w:tc>
        <w:tc>
          <w:tcPr>
            <w:tcW w:w="1109" w:type="pct"/>
            <w:tcBorders>
              <w:top w:val="nil"/>
              <w:left w:val="single" w:sz="4" w:space="0" w:color="auto"/>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1323,89</w:t>
            </w:r>
          </w:p>
        </w:tc>
        <w:tc>
          <w:tcPr>
            <w:tcW w:w="741" w:type="pct"/>
            <w:tcBorders>
              <w:top w:val="nil"/>
              <w:left w:val="nil"/>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0,27</w:t>
            </w:r>
          </w:p>
        </w:tc>
        <w:tc>
          <w:tcPr>
            <w:tcW w:w="838" w:type="pct"/>
            <w:tcBorders>
              <w:top w:val="nil"/>
              <w:left w:val="nil"/>
              <w:bottom w:val="single" w:sz="4" w:space="0" w:color="auto"/>
              <w:right w:val="single" w:sz="4" w:space="0" w:color="auto"/>
            </w:tcBorders>
            <w:vAlign w:val="bottom"/>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2 раза в год</w:t>
            </w:r>
          </w:p>
        </w:tc>
      </w:tr>
      <w:tr w:rsidR="003A49B7" w:rsidRPr="003A49B7" w:rsidTr="0077043A">
        <w:trPr>
          <w:trHeight w:val="340"/>
        </w:trPr>
        <w:tc>
          <w:tcPr>
            <w:tcW w:w="535" w:type="pct"/>
            <w:tcBorders>
              <w:top w:val="nil"/>
              <w:left w:val="single" w:sz="8" w:space="0" w:color="auto"/>
              <w:bottom w:val="single" w:sz="4" w:space="0" w:color="auto"/>
              <w:right w:val="single" w:sz="4" w:space="0" w:color="auto"/>
            </w:tcBorders>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 </w:t>
            </w:r>
          </w:p>
        </w:tc>
        <w:tc>
          <w:tcPr>
            <w:tcW w:w="1777" w:type="pct"/>
            <w:tcBorders>
              <w:top w:val="nil"/>
              <w:left w:val="nil"/>
              <w:bottom w:val="single" w:sz="4" w:space="0" w:color="auto"/>
              <w:right w:val="nil"/>
            </w:tcBorders>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обслуживание дымоходов и вентканалов</w:t>
            </w:r>
          </w:p>
        </w:tc>
        <w:tc>
          <w:tcPr>
            <w:tcW w:w="1109" w:type="pct"/>
            <w:tcBorders>
              <w:top w:val="nil"/>
              <w:left w:val="single" w:sz="4" w:space="0" w:color="auto"/>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931,63</w:t>
            </w:r>
          </w:p>
        </w:tc>
        <w:tc>
          <w:tcPr>
            <w:tcW w:w="741" w:type="pct"/>
            <w:tcBorders>
              <w:top w:val="nil"/>
              <w:left w:val="nil"/>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0,19</w:t>
            </w:r>
          </w:p>
        </w:tc>
        <w:tc>
          <w:tcPr>
            <w:tcW w:w="838" w:type="pct"/>
            <w:tcBorders>
              <w:top w:val="nil"/>
              <w:left w:val="nil"/>
              <w:bottom w:val="single" w:sz="4" w:space="0" w:color="auto"/>
              <w:right w:val="single" w:sz="4" w:space="0" w:color="auto"/>
            </w:tcBorders>
            <w:vAlign w:val="bottom"/>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3 раза в год по договору</w:t>
            </w:r>
          </w:p>
        </w:tc>
      </w:tr>
      <w:tr w:rsidR="003A49B7" w:rsidRPr="003A49B7" w:rsidTr="0077043A">
        <w:trPr>
          <w:trHeight w:val="340"/>
        </w:trPr>
        <w:tc>
          <w:tcPr>
            <w:tcW w:w="535" w:type="pct"/>
            <w:tcBorders>
              <w:top w:val="nil"/>
              <w:left w:val="single" w:sz="8" w:space="0" w:color="auto"/>
              <w:bottom w:val="single" w:sz="4" w:space="0" w:color="auto"/>
              <w:right w:val="single" w:sz="4" w:space="0" w:color="auto"/>
            </w:tcBorders>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 </w:t>
            </w:r>
          </w:p>
        </w:tc>
        <w:tc>
          <w:tcPr>
            <w:tcW w:w="1777" w:type="pct"/>
            <w:tcBorders>
              <w:top w:val="nil"/>
              <w:left w:val="nil"/>
              <w:bottom w:val="single" w:sz="4" w:space="0" w:color="auto"/>
              <w:right w:val="nil"/>
            </w:tcBorders>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техобслуживание газового хозяйства</w:t>
            </w:r>
          </w:p>
        </w:tc>
        <w:tc>
          <w:tcPr>
            <w:tcW w:w="1109" w:type="pct"/>
            <w:tcBorders>
              <w:top w:val="nil"/>
              <w:left w:val="single" w:sz="4" w:space="0" w:color="auto"/>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539,36</w:t>
            </w:r>
          </w:p>
        </w:tc>
        <w:tc>
          <w:tcPr>
            <w:tcW w:w="741" w:type="pct"/>
            <w:tcBorders>
              <w:top w:val="nil"/>
              <w:left w:val="nil"/>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0,11</w:t>
            </w:r>
          </w:p>
        </w:tc>
        <w:tc>
          <w:tcPr>
            <w:tcW w:w="838" w:type="pct"/>
            <w:tcBorders>
              <w:top w:val="nil"/>
              <w:left w:val="nil"/>
              <w:bottom w:val="single" w:sz="4" w:space="0" w:color="auto"/>
              <w:right w:val="single" w:sz="4" w:space="0" w:color="auto"/>
            </w:tcBorders>
            <w:vAlign w:val="bottom"/>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По договору</w:t>
            </w:r>
          </w:p>
        </w:tc>
      </w:tr>
      <w:tr w:rsidR="003A49B7" w:rsidRPr="003A49B7" w:rsidTr="0077043A">
        <w:trPr>
          <w:trHeight w:val="340"/>
        </w:trPr>
        <w:tc>
          <w:tcPr>
            <w:tcW w:w="535" w:type="pct"/>
            <w:tcBorders>
              <w:top w:val="nil"/>
              <w:left w:val="single" w:sz="8" w:space="0" w:color="auto"/>
              <w:bottom w:val="single" w:sz="4" w:space="0" w:color="auto"/>
              <w:right w:val="single" w:sz="4" w:space="0" w:color="auto"/>
            </w:tcBorders>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 </w:t>
            </w:r>
          </w:p>
        </w:tc>
        <w:tc>
          <w:tcPr>
            <w:tcW w:w="1777" w:type="pct"/>
            <w:tcBorders>
              <w:top w:val="nil"/>
              <w:left w:val="nil"/>
              <w:bottom w:val="single" w:sz="4" w:space="0" w:color="auto"/>
              <w:right w:val="nil"/>
            </w:tcBorders>
            <w:vAlign w:val="center"/>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техобслуживание лифтов</w:t>
            </w:r>
          </w:p>
        </w:tc>
        <w:tc>
          <w:tcPr>
            <w:tcW w:w="1109" w:type="pct"/>
            <w:tcBorders>
              <w:top w:val="nil"/>
              <w:left w:val="single" w:sz="4" w:space="0" w:color="auto"/>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4265,87</w:t>
            </w:r>
          </w:p>
        </w:tc>
        <w:tc>
          <w:tcPr>
            <w:tcW w:w="741" w:type="pct"/>
            <w:tcBorders>
              <w:top w:val="nil"/>
              <w:left w:val="nil"/>
              <w:bottom w:val="single" w:sz="4" w:space="0" w:color="auto"/>
              <w:right w:val="single" w:sz="4" w:space="0" w:color="auto"/>
            </w:tcBorders>
            <w:noWrap/>
            <w:vAlign w:val="bottom"/>
            <w:hideMark/>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0,87</w:t>
            </w:r>
          </w:p>
        </w:tc>
        <w:tc>
          <w:tcPr>
            <w:tcW w:w="838" w:type="pct"/>
            <w:tcBorders>
              <w:top w:val="nil"/>
              <w:left w:val="nil"/>
              <w:bottom w:val="single" w:sz="4" w:space="0" w:color="auto"/>
              <w:right w:val="single" w:sz="4" w:space="0" w:color="auto"/>
            </w:tcBorders>
            <w:vAlign w:val="bottom"/>
          </w:tcPr>
          <w:p w:rsidR="003A49B7" w:rsidRPr="003A49B7" w:rsidRDefault="003A49B7" w:rsidP="0077043A">
            <w:pPr>
              <w:jc w:val="right"/>
              <w:textAlignment w:val="top"/>
              <w:rPr>
                <w:rFonts w:ascii="Times New Roman" w:eastAsia="Times New Roman" w:hAnsi="Times New Roman" w:cs="Times New Roman"/>
                <w:iCs/>
                <w:sz w:val="22"/>
                <w:szCs w:val="22"/>
              </w:rPr>
            </w:pPr>
            <w:r w:rsidRPr="003A49B7">
              <w:rPr>
                <w:rFonts w:ascii="Times New Roman" w:eastAsia="Times New Roman" w:hAnsi="Times New Roman" w:cs="Times New Roman"/>
                <w:iCs/>
                <w:sz w:val="22"/>
                <w:szCs w:val="22"/>
              </w:rPr>
              <w:t>По договору</w:t>
            </w:r>
          </w:p>
        </w:tc>
      </w:tr>
      <w:tr w:rsidR="003A49B7" w:rsidRPr="003A49B7" w:rsidTr="0077043A">
        <w:trPr>
          <w:trHeight w:val="397"/>
        </w:trPr>
        <w:tc>
          <w:tcPr>
            <w:tcW w:w="535" w:type="pct"/>
            <w:tcBorders>
              <w:top w:val="nil"/>
              <w:left w:val="single" w:sz="8" w:space="0" w:color="auto"/>
              <w:bottom w:val="single" w:sz="4" w:space="0" w:color="auto"/>
              <w:right w:val="single" w:sz="4" w:space="0" w:color="auto"/>
            </w:tcBorders>
            <w:shd w:val="clear" w:color="auto" w:fill="FFFFA7"/>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7.</w:t>
            </w:r>
          </w:p>
        </w:tc>
        <w:tc>
          <w:tcPr>
            <w:tcW w:w="1777" w:type="pct"/>
            <w:tcBorders>
              <w:top w:val="nil"/>
              <w:left w:val="nil"/>
              <w:bottom w:val="single" w:sz="4" w:space="0" w:color="auto"/>
              <w:right w:val="nil"/>
            </w:tcBorders>
            <w:shd w:val="clear" w:color="auto" w:fill="FFFFA7"/>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 xml:space="preserve">Текущий ремонт </w:t>
            </w:r>
          </w:p>
        </w:tc>
        <w:tc>
          <w:tcPr>
            <w:tcW w:w="1109" w:type="pct"/>
            <w:tcBorders>
              <w:top w:val="nil"/>
              <w:left w:val="single" w:sz="4" w:space="0" w:color="auto"/>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11964,05</w:t>
            </w:r>
          </w:p>
        </w:tc>
        <w:tc>
          <w:tcPr>
            <w:tcW w:w="741" w:type="pct"/>
            <w:tcBorders>
              <w:top w:val="nil"/>
              <w:left w:val="nil"/>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2,44</w:t>
            </w:r>
          </w:p>
        </w:tc>
        <w:tc>
          <w:tcPr>
            <w:tcW w:w="838" w:type="pct"/>
            <w:tcBorders>
              <w:top w:val="nil"/>
              <w:left w:val="nil"/>
              <w:bottom w:val="single" w:sz="4" w:space="0" w:color="auto"/>
              <w:right w:val="single" w:sz="4" w:space="0" w:color="auto"/>
            </w:tcBorders>
            <w:shd w:val="clear" w:color="auto" w:fill="FFFFA7"/>
            <w:vAlign w:val="bottom"/>
          </w:tcPr>
          <w:p w:rsidR="003A49B7" w:rsidRPr="003A49B7" w:rsidRDefault="003A49B7" w:rsidP="0077043A">
            <w:pPr>
              <w:jc w:val="right"/>
              <w:textAlignment w:val="top"/>
              <w:rPr>
                <w:rFonts w:ascii="Times New Roman" w:eastAsia="Times New Roman" w:hAnsi="Times New Roman" w:cs="Times New Roman"/>
                <w:b/>
                <w:bCs/>
                <w:iCs/>
                <w:sz w:val="22"/>
                <w:szCs w:val="22"/>
              </w:rPr>
            </w:pPr>
          </w:p>
        </w:tc>
      </w:tr>
      <w:tr w:rsidR="003A49B7" w:rsidRPr="003A49B7" w:rsidTr="0077043A">
        <w:trPr>
          <w:trHeight w:val="417"/>
        </w:trPr>
        <w:tc>
          <w:tcPr>
            <w:tcW w:w="535" w:type="pct"/>
            <w:tcBorders>
              <w:top w:val="nil"/>
              <w:left w:val="single" w:sz="8" w:space="0" w:color="auto"/>
              <w:bottom w:val="single" w:sz="4" w:space="0" w:color="auto"/>
              <w:right w:val="single" w:sz="4" w:space="0" w:color="auto"/>
            </w:tcBorders>
            <w:shd w:val="clear" w:color="auto" w:fill="FFFFA7"/>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8.</w:t>
            </w:r>
          </w:p>
        </w:tc>
        <w:tc>
          <w:tcPr>
            <w:tcW w:w="1777" w:type="pct"/>
            <w:tcBorders>
              <w:top w:val="nil"/>
              <w:left w:val="nil"/>
              <w:bottom w:val="single" w:sz="4" w:space="0" w:color="auto"/>
              <w:right w:val="nil"/>
            </w:tcBorders>
            <w:shd w:val="clear" w:color="auto" w:fill="FFFFA7"/>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Расходы по управлению домом</w:t>
            </w:r>
          </w:p>
        </w:tc>
        <w:tc>
          <w:tcPr>
            <w:tcW w:w="1109" w:type="pct"/>
            <w:tcBorders>
              <w:top w:val="nil"/>
              <w:left w:val="single" w:sz="4" w:space="0" w:color="auto"/>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17406,72</w:t>
            </w:r>
          </w:p>
        </w:tc>
        <w:tc>
          <w:tcPr>
            <w:tcW w:w="741" w:type="pct"/>
            <w:tcBorders>
              <w:top w:val="nil"/>
              <w:left w:val="nil"/>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3,55</w:t>
            </w:r>
          </w:p>
        </w:tc>
        <w:tc>
          <w:tcPr>
            <w:tcW w:w="838" w:type="pct"/>
            <w:tcBorders>
              <w:top w:val="nil"/>
              <w:left w:val="nil"/>
              <w:bottom w:val="single" w:sz="4" w:space="0" w:color="auto"/>
              <w:right w:val="single" w:sz="4" w:space="0" w:color="auto"/>
            </w:tcBorders>
            <w:shd w:val="clear" w:color="auto" w:fill="FFFFA7"/>
            <w:vAlign w:val="bottom"/>
          </w:tcPr>
          <w:p w:rsidR="003A49B7" w:rsidRPr="003A49B7" w:rsidRDefault="003A49B7" w:rsidP="0077043A">
            <w:pPr>
              <w:jc w:val="right"/>
              <w:textAlignment w:val="top"/>
              <w:rPr>
                <w:rFonts w:ascii="Times New Roman" w:eastAsia="Times New Roman" w:hAnsi="Times New Roman" w:cs="Times New Roman"/>
                <w:b/>
                <w:bCs/>
                <w:iCs/>
                <w:sz w:val="22"/>
                <w:szCs w:val="22"/>
              </w:rPr>
            </w:pPr>
          </w:p>
        </w:tc>
      </w:tr>
      <w:tr w:rsidR="003A49B7" w:rsidRPr="003A49B7" w:rsidTr="0077043A">
        <w:trPr>
          <w:trHeight w:val="103"/>
        </w:trPr>
        <w:tc>
          <w:tcPr>
            <w:tcW w:w="535" w:type="pct"/>
            <w:tcBorders>
              <w:top w:val="nil"/>
              <w:left w:val="single" w:sz="8" w:space="0" w:color="auto"/>
              <w:bottom w:val="single" w:sz="8" w:space="0" w:color="auto"/>
              <w:right w:val="single" w:sz="4" w:space="0" w:color="auto"/>
            </w:tcBorders>
            <w:shd w:val="clear" w:color="auto" w:fill="FFFFA7"/>
            <w:noWrap/>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9.</w:t>
            </w:r>
          </w:p>
        </w:tc>
        <w:tc>
          <w:tcPr>
            <w:tcW w:w="1777" w:type="pct"/>
            <w:tcBorders>
              <w:top w:val="nil"/>
              <w:left w:val="nil"/>
              <w:bottom w:val="single" w:sz="8" w:space="0" w:color="auto"/>
              <w:right w:val="nil"/>
            </w:tcBorders>
            <w:shd w:val="clear" w:color="auto" w:fill="FFFFA7"/>
            <w:vAlign w:val="center"/>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Тариф на содержание общего имущества, итого:</w:t>
            </w:r>
          </w:p>
        </w:tc>
        <w:tc>
          <w:tcPr>
            <w:tcW w:w="1109" w:type="pct"/>
            <w:tcBorders>
              <w:top w:val="nil"/>
              <w:left w:val="single" w:sz="4" w:space="0" w:color="auto"/>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102577,03</w:t>
            </w:r>
          </w:p>
        </w:tc>
        <w:tc>
          <w:tcPr>
            <w:tcW w:w="741" w:type="pct"/>
            <w:tcBorders>
              <w:top w:val="nil"/>
              <w:left w:val="nil"/>
              <w:bottom w:val="single" w:sz="4" w:space="0" w:color="auto"/>
              <w:right w:val="single" w:sz="4" w:space="0" w:color="auto"/>
            </w:tcBorders>
            <w:shd w:val="clear" w:color="auto" w:fill="FFFFA7"/>
            <w:noWrap/>
            <w:vAlign w:val="bottom"/>
            <w:hideMark/>
          </w:tcPr>
          <w:p w:rsidR="003A49B7" w:rsidRPr="003A49B7" w:rsidRDefault="003A49B7" w:rsidP="0077043A">
            <w:pPr>
              <w:jc w:val="right"/>
              <w:textAlignment w:val="top"/>
              <w:rPr>
                <w:rFonts w:ascii="Times New Roman" w:eastAsia="Times New Roman" w:hAnsi="Times New Roman" w:cs="Times New Roman"/>
                <w:b/>
                <w:bCs/>
                <w:iCs/>
                <w:sz w:val="22"/>
                <w:szCs w:val="22"/>
              </w:rPr>
            </w:pPr>
            <w:r w:rsidRPr="003A49B7">
              <w:rPr>
                <w:rFonts w:ascii="Times New Roman" w:eastAsia="Times New Roman" w:hAnsi="Times New Roman" w:cs="Times New Roman"/>
                <w:b/>
                <w:bCs/>
                <w:iCs/>
                <w:sz w:val="22"/>
                <w:szCs w:val="22"/>
              </w:rPr>
              <w:t>20,92</w:t>
            </w:r>
          </w:p>
        </w:tc>
        <w:tc>
          <w:tcPr>
            <w:tcW w:w="838" w:type="pct"/>
            <w:tcBorders>
              <w:top w:val="nil"/>
              <w:left w:val="nil"/>
              <w:bottom w:val="single" w:sz="4" w:space="0" w:color="auto"/>
              <w:right w:val="single" w:sz="4" w:space="0" w:color="auto"/>
            </w:tcBorders>
            <w:shd w:val="clear" w:color="auto" w:fill="FFFFA7"/>
            <w:vAlign w:val="bottom"/>
          </w:tcPr>
          <w:p w:rsidR="003A49B7" w:rsidRPr="003A49B7" w:rsidRDefault="003A49B7" w:rsidP="0077043A">
            <w:pPr>
              <w:jc w:val="right"/>
              <w:textAlignment w:val="top"/>
              <w:rPr>
                <w:rFonts w:ascii="Times New Roman" w:eastAsia="Times New Roman" w:hAnsi="Times New Roman" w:cs="Times New Roman"/>
                <w:b/>
                <w:bCs/>
                <w:iCs/>
                <w:sz w:val="22"/>
                <w:szCs w:val="22"/>
              </w:rPr>
            </w:pPr>
          </w:p>
        </w:tc>
      </w:tr>
    </w:tbl>
    <w:p w:rsidR="003A49B7" w:rsidRPr="003A49B7" w:rsidRDefault="003A49B7" w:rsidP="003A49B7">
      <w:pPr>
        <w:jc w:val="right"/>
        <w:textAlignment w:val="top"/>
        <w:rPr>
          <w:rFonts w:ascii="Times New Roman" w:eastAsia="Times New Roman" w:hAnsi="Times New Roman" w:cs="Times New Roman"/>
          <w:iCs/>
          <w:sz w:val="22"/>
          <w:szCs w:val="22"/>
        </w:rPr>
      </w:pPr>
    </w:p>
    <w:p w:rsidR="003A49B7" w:rsidRPr="003A49B7" w:rsidRDefault="003A49B7" w:rsidP="003A49B7">
      <w:pPr>
        <w:jc w:val="right"/>
        <w:textAlignment w:val="top"/>
        <w:rPr>
          <w:rFonts w:ascii="Times New Roman" w:eastAsia="Times New Roman" w:hAnsi="Times New Roman" w:cs="Times New Roman"/>
          <w:iCs/>
          <w:sz w:val="22"/>
          <w:szCs w:val="22"/>
        </w:rPr>
      </w:pPr>
    </w:p>
    <w:p w:rsidR="003A49B7" w:rsidRPr="003A49B7" w:rsidRDefault="003A49B7" w:rsidP="003A49B7">
      <w:pPr>
        <w:jc w:val="right"/>
        <w:textAlignment w:val="top"/>
        <w:rPr>
          <w:rFonts w:ascii="Times New Roman" w:eastAsia="Times New Roman" w:hAnsi="Times New Roman" w:cs="Times New Roman"/>
          <w:iCs/>
          <w:sz w:val="22"/>
          <w:szCs w:val="22"/>
        </w:rPr>
      </w:pPr>
    </w:p>
    <w:p w:rsidR="003A49B7" w:rsidRPr="003A49B7" w:rsidRDefault="003A49B7" w:rsidP="003A49B7">
      <w:pPr>
        <w:jc w:val="right"/>
        <w:textAlignment w:val="top"/>
        <w:rPr>
          <w:rFonts w:ascii="Times New Roman" w:eastAsia="Times New Roman" w:hAnsi="Times New Roman" w:cs="Times New Roman"/>
          <w:iCs/>
          <w:sz w:val="22"/>
          <w:szCs w:val="22"/>
        </w:rPr>
      </w:pPr>
    </w:p>
    <w:p w:rsidR="005963B6" w:rsidRDefault="005963B6" w:rsidP="003440D1">
      <w:pPr>
        <w:jc w:val="right"/>
        <w:textAlignment w:val="top"/>
        <w:rPr>
          <w:rFonts w:ascii="Times New Roman" w:eastAsia="Times New Roman" w:hAnsi="Times New Roman" w:cs="Times New Roman"/>
          <w:iCs/>
          <w:sz w:val="22"/>
          <w:szCs w:val="22"/>
        </w:rPr>
      </w:pPr>
    </w:p>
    <w:p w:rsidR="005963B6" w:rsidRDefault="005963B6" w:rsidP="003440D1">
      <w:pPr>
        <w:jc w:val="right"/>
        <w:textAlignment w:val="top"/>
        <w:rPr>
          <w:rFonts w:ascii="Times New Roman" w:eastAsia="Times New Roman" w:hAnsi="Times New Roman" w:cs="Times New Roman"/>
          <w:iCs/>
          <w:sz w:val="22"/>
          <w:szCs w:val="22"/>
        </w:rPr>
      </w:pPr>
    </w:p>
    <w:p w:rsidR="005963B6" w:rsidRDefault="005963B6" w:rsidP="003440D1">
      <w:pPr>
        <w:jc w:val="right"/>
        <w:textAlignment w:val="top"/>
        <w:rPr>
          <w:rFonts w:ascii="Times New Roman" w:eastAsia="Times New Roman" w:hAnsi="Times New Roman" w:cs="Times New Roman"/>
          <w:iCs/>
          <w:sz w:val="22"/>
          <w:szCs w:val="22"/>
        </w:rPr>
      </w:pPr>
    </w:p>
    <w:p w:rsidR="005963B6" w:rsidRDefault="005963B6" w:rsidP="003440D1">
      <w:pPr>
        <w:jc w:val="right"/>
        <w:textAlignment w:val="top"/>
        <w:rPr>
          <w:rFonts w:ascii="Times New Roman" w:eastAsia="Times New Roman" w:hAnsi="Times New Roman" w:cs="Times New Roman"/>
          <w:iCs/>
          <w:sz w:val="22"/>
          <w:szCs w:val="22"/>
        </w:rPr>
      </w:pPr>
    </w:p>
    <w:p w:rsidR="005963B6" w:rsidRDefault="005963B6"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77043A" w:rsidRDefault="0077043A" w:rsidP="003440D1">
      <w:pPr>
        <w:jc w:val="right"/>
        <w:textAlignment w:val="top"/>
        <w:rPr>
          <w:rFonts w:ascii="Times New Roman" w:eastAsia="Times New Roman" w:hAnsi="Times New Roman" w:cs="Times New Roman"/>
          <w:iCs/>
          <w:sz w:val="22"/>
          <w:szCs w:val="22"/>
        </w:rPr>
      </w:pPr>
    </w:p>
    <w:p w:rsidR="0077043A" w:rsidRDefault="0077043A" w:rsidP="003440D1">
      <w:pPr>
        <w:jc w:val="right"/>
        <w:textAlignment w:val="top"/>
        <w:rPr>
          <w:rFonts w:ascii="Times New Roman" w:eastAsia="Times New Roman" w:hAnsi="Times New Roman" w:cs="Times New Roman"/>
          <w:iCs/>
          <w:sz w:val="22"/>
          <w:szCs w:val="22"/>
        </w:rPr>
      </w:pPr>
    </w:p>
    <w:p w:rsidR="0077043A" w:rsidRDefault="0077043A" w:rsidP="003440D1">
      <w:pPr>
        <w:jc w:val="right"/>
        <w:textAlignment w:val="top"/>
        <w:rPr>
          <w:rFonts w:ascii="Times New Roman" w:eastAsia="Times New Roman" w:hAnsi="Times New Roman" w:cs="Times New Roman"/>
          <w:iCs/>
          <w:sz w:val="22"/>
          <w:szCs w:val="22"/>
        </w:rPr>
      </w:pPr>
    </w:p>
    <w:p w:rsidR="0077043A" w:rsidRDefault="0077043A" w:rsidP="003440D1">
      <w:pPr>
        <w:jc w:val="right"/>
        <w:textAlignment w:val="top"/>
        <w:rPr>
          <w:rFonts w:ascii="Times New Roman" w:eastAsia="Times New Roman" w:hAnsi="Times New Roman" w:cs="Times New Roman"/>
          <w:iCs/>
          <w:sz w:val="22"/>
          <w:szCs w:val="22"/>
        </w:rPr>
      </w:pPr>
    </w:p>
    <w:p w:rsidR="0077043A" w:rsidRDefault="0077043A" w:rsidP="003440D1">
      <w:pPr>
        <w:jc w:val="right"/>
        <w:textAlignment w:val="top"/>
        <w:rPr>
          <w:rFonts w:ascii="Times New Roman" w:eastAsia="Times New Roman" w:hAnsi="Times New Roman" w:cs="Times New Roman"/>
          <w:iCs/>
          <w:sz w:val="22"/>
          <w:szCs w:val="22"/>
        </w:rPr>
      </w:pPr>
    </w:p>
    <w:p w:rsidR="0077043A" w:rsidRDefault="0077043A" w:rsidP="003440D1">
      <w:pPr>
        <w:jc w:val="right"/>
        <w:textAlignment w:val="top"/>
        <w:rPr>
          <w:rFonts w:ascii="Times New Roman" w:eastAsia="Times New Roman" w:hAnsi="Times New Roman" w:cs="Times New Roman"/>
          <w:iCs/>
          <w:sz w:val="22"/>
          <w:szCs w:val="22"/>
        </w:rPr>
      </w:pPr>
    </w:p>
    <w:p w:rsidR="0077043A" w:rsidRDefault="0077043A" w:rsidP="003440D1">
      <w:pPr>
        <w:jc w:val="right"/>
        <w:textAlignment w:val="top"/>
        <w:rPr>
          <w:rFonts w:ascii="Times New Roman" w:eastAsia="Times New Roman" w:hAnsi="Times New Roman" w:cs="Times New Roman"/>
          <w:iCs/>
          <w:sz w:val="22"/>
          <w:szCs w:val="22"/>
        </w:rPr>
      </w:pPr>
    </w:p>
    <w:p w:rsidR="0077043A" w:rsidRDefault="0077043A" w:rsidP="003440D1">
      <w:pPr>
        <w:jc w:val="right"/>
        <w:textAlignment w:val="top"/>
        <w:rPr>
          <w:rFonts w:ascii="Times New Roman" w:eastAsia="Times New Roman" w:hAnsi="Times New Roman" w:cs="Times New Roman"/>
          <w:iCs/>
          <w:sz w:val="22"/>
          <w:szCs w:val="22"/>
        </w:rPr>
      </w:pPr>
    </w:p>
    <w:p w:rsidR="003A49B7" w:rsidRDefault="003A49B7" w:rsidP="003A1A74">
      <w:pPr>
        <w:textAlignment w:val="top"/>
        <w:rPr>
          <w:rFonts w:ascii="Times New Roman" w:eastAsia="Times New Roman" w:hAnsi="Times New Roman" w:cs="Times New Roman"/>
          <w:iCs/>
          <w:sz w:val="22"/>
          <w:szCs w:val="22"/>
        </w:rPr>
      </w:pPr>
    </w:p>
    <w:p w:rsidR="003A49B7" w:rsidRDefault="003A49B7" w:rsidP="003440D1">
      <w:pPr>
        <w:jc w:val="right"/>
        <w:textAlignment w:val="top"/>
        <w:rPr>
          <w:rFonts w:ascii="Times New Roman" w:eastAsia="Times New Roman" w:hAnsi="Times New Roman" w:cs="Times New Roman"/>
          <w:iCs/>
          <w:sz w:val="22"/>
          <w:szCs w:val="22"/>
        </w:rPr>
      </w:pPr>
    </w:p>
    <w:p w:rsidR="00732F75" w:rsidRPr="003440D1" w:rsidRDefault="003A49B7" w:rsidP="003440D1">
      <w:pPr>
        <w:jc w:val="right"/>
        <w:textAlignment w:val="top"/>
        <w:rPr>
          <w:rFonts w:ascii="Times New Roman" w:eastAsia="Times New Roman" w:hAnsi="Times New Roman" w:cs="Times New Roman"/>
          <w:sz w:val="22"/>
          <w:szCs w:val="22"/>
          <w:lang w:val="ru-RU"/>
        </w:rPr>
      </w:pPr>
      <w:r>
        <w:rPr>
          <w:rFonts w:ascii="Times New Roman" w:eastAsia="Times New Roman" w:hAnsi="Times New Roman" w:cs="Times New Roman"/>
          <w:iCs/>
          <w:sz w:val="22"/>
          <w:szCs w:val="22"/>
          <w:lang w:val="ru-RU"/>
        </w:rPr>
        <w:t>При</w:t>
      </w:r>
      <w:r w:rsidR="00732F75" w:rsidRPr="003440D1">
        <w:rPr>
          <w:rFonts w:ascii="Times New Roman" w:eastAsia="Times New Roman" w:hAnsi="Times New Roman" w:cs="Times New Roman"/>
          <w:iCs/>
          <w:sz w:val="22"/>
          <w:szCs w:val="22"/>
        </w:rPr>
        <w:t>ложение № 4</w:t>
      </w:r>
      <w:r w:rsidR="00732F75" w:rsidRPr="003440D1">
        <w:rPr>
          <w:rFonts w:ascii="Times New Roman" w:eastAsia="Times New Roman" w:hAnsi="Times New Roman" w:cs="Times New Roman"/>
          <w:sz w:val="22"/>
          <w:szCs w:val="22"/>
        </w:rPr>
        <w:br/>
      </w:r>
      <w:bookmarkStart w:id="22" w:name="l839"/>
      <w:bookmarkEnd w:id="22"/>
      <w:r w:rsidR="00732F75" w:rsidRPr="003440D1">
        <w:rPr>
          <w:rFonts w:ascii="Times New Roman" w:eastAsia="Times New Roman" w:hAnsi="Times New Roman" w:cs="Times New Roman"/>
          <w:iCs/>
          <w:sz w:val="22"/>
          <w:szCs w:val="22"/>
        </w:rPr>
        <w:t xml:space="preserve">к </w:t>
      </w:r>
      <w:r w:rsidR="00732F75" w:rsidRPr="003440D1">
        <w:rPr>
          <w:rFonts w:ascii="Times New Roman" w:eastAsia="Times New Roman" w:hAnsi="Times New Roman" w:cs="Times New Roman"/>
          <w:iCs/>
          <w:sz w:val="22"/>
          <w:szCs w:val="22"/>
          <w:lang w:val="ru-RU"/>
        </w:rPr>
        <w:t>Конкурсной документации</w:t>
      </w:r>
    </w:p>
    <w:p w:rsidR="00732F75" w:rsidRPr="003440D1" w:rsidRDefault="00732F75" w:rsidP="00B9285E">
      <w:pPr>
        <w:jc w:val="both"/>
        <w:textAlignment w:val="top"/>
        <w:rPr>
          <w:rFonts w:ascii="Times New Roman" w:eastAsia="Times New Roman" w:hAnsi="Times New Roman" w:cs="Times New Roman"/>
          <w:sz w:val="22"/>
          <w:szCs w:val="22"/>
        </w:rPr>
      </w:pPr>
      <w:bookmarkStart w:id="23" w:name="h708"/>
      <w:bookmarkEnd w:id="23"/>
    </w:p>
    <w:p w:rsidR="00732F75" w:rsidRPr="003440D1" w:rsidRDefault="00732F75" w:rsidP="0034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З А Я В К А</w:t>
      </w:r>
    </w:p>
    <w:p w:rsidR="00732F75" w:rsidRPr="003440D1" w:rsidRDefault="00732F75" w:rsidP="0034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на участие в конкурсе по отбору управляющей</w:t>
      </w:r>
    </w:p>
    <w:p w:rsidR="00732F75" w:rsidRPr="003440D1" w:rsidRDefault="00732F75" w:rsidP="0034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организации для управления многоквартирным домом</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24" w:name="l738"/>
      <w:bookmarkEnd w:id="24"/>
      <w:r w:rsidRPr="003440D1">
        <w:rPr>
          <w:rFonts w:ascii="Times New Roman" w:eastAsia="Times New Roman" w:hAnsi="Times New Roman" w:cs="Times New Roman"/>
          <w:sz w:val="22"/>
          <w:szCs w:val="22"/>
        </w:rPr>
        <w:t>1. Заявление об участии в конкурсе</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(организационно-правовая форма, наименование / фирменное</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наименование организации</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или ф. и. о. физического лица, данные документа,</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удостоверяющего личность)</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(место нахождения, почтовый адрес организации или</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место жительства индивидуального предпринимателя)</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25" w:name="l739"/>
      <w:bookmarkEnd w:id="25"/>
      <w:r w:rsidRPr="003440D1">
        <w:rPr>
          <w:rFonts w:ascii="Times New Roman" w:eastAsia="Times New Roman" w:hAnsi="Times New Roman" w:cs="Times New Roman"/>
          <w:sz w:val="22"/>
          <w:szCs w:val="22"/>
        </w:rPr>
        <w:t>__________________________________________________________________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(номер телефона)</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заявляет    об     участии    в  конкурсе  по  отбору  управляющей</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организации для управления многоквартирным домом (многоквартирными</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домами), расположенным(и) по адресу: 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(адрес многоквартирного дома)</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Средства, внесенные в качестве обеспечения заявки на участие в</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26" w:name="l747"/>
      <w:bookmarkEnd w:id="26"/>
      <w:r w:rsidRPr="003440D1">
        <w:rPr>
          <w:rFonts w:ascii="Times New Roman" w:eastAsia="Times New Roman" w:hAnsi="Times New Roman" w:cs="Times New Roman"/>
          <w:sz w:val="22"/>
          <w:szCs w:val="22"/>
        </w:rPr>
        <w:t>конкурсе, просим возвратить на счет: 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27" w:name="l740"/>
      <w:bookmarkEnd w:id="27"/>
      <w:r w:rsidRPr="003440D1">
        <w:rPr>
          <w:rFonts w:ascii="Times New Roman" w:eastAsia="Times New Roman" w:hAnsi="Times New Roman" w:cs="Times New Roman"/>
          <w:sz w:val="22"/>
          <w:szCs w:val="22"/>
        </w:rPr>
        <w:t>(реквизиты банковского счета)</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2. Предложения претендента</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по условиям договора управления многоквартирным домом</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(описание предлагаемого претендентом в качестве условия договора</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управления многоквартирным домом способа внесения</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28" w:name="l748"/>
      <w:bookmarkEnd w:id="28"/>
      <w:r w:rsidRPr="003440D1">
        <w:rPr>
          <w:rFonts w:ascii="Times New Roman" w:eastAsia="Times New Roman" w:hAnsi="Times New Roman" w:cs="Times New Roman"/>
          <w:sz w:val="22"/>
          <w:szCs w:val="22"/>
        </w:rPr>
        <w:t>__________________________________________________________________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29" w:name="l741"/>
      <w:bookmarkEnd w:id="29"/>
      <w:r w:rsidRPr="003440D1">
        <w:rPr>
          <w:rFonts w:ascii="Times New Roman" w:eastAsia="Times New Roman" w:hAnsi="Times New Roman" w:cs="Times New Roman"/>
          <w:sz w:val="22"/>
          <w:szCs w:val="22"/>
        </w:rPr>
        <w:t>собственниками помещений в многоквартирном доме и</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нанимателями жилых помещений по договору социального найма и</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договору найма жилых помещений государственного или</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муниципального жилищного фонда платы за содержание и ремонт</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жилого помещения и коммунальные услуги)</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Внесение  собственниками  помещений  в  многоквартирном доме и</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нанимателями  жилых  помещений  по  договору  социального  найма и</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договору найма жилых помещений государственного или муниципального</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30" w:name="l749"/>
      <w:bookmarkEnd w:id="30"/>
      <w:r w:rsidRPr="003440D1">
        <w:rPr>
          <w:rFonts w:ascii="Times New Roman" w:eastAsia="Times New Roman" w:hAnsi="Times New Roman" w:cs="Times New Roman"/>
          <w:sz w:val="22"/>
          <w:szCs w:val="22"/>
        </w:rPr>
        <w:t>жилищного фонда  платы  за  содержание и ремонт жилого помещения и</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31" w:name="l742"/>
      <w:bookmarkEnd w:id="31"/>
      <w:r w:rsidRPr="003440D1">
        <w:rPr>
          <w:rFonts w:ascii="Times New Roman" w:eastAsia="Times New Roman" w:hAnsi="Times New Roman" w:cs="Times New Roman"/>
          <w:sz w:val="22"/>
          <w:szCs w:val="22"/>
        </w:rPr>
        <w:t>платы за коммунальные услуги предлагаю осуществлять на счет 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(реквизиты банковского счета претендента)</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К заявке прилагаются следующие документы:</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1) выписка из  Единого  государственного  реестра юридических</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лиц (для  юридического  лица), выписка из Единого государственного</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реестра  индивидуальных   предпринимателей   (для  индивидуального</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lastRenderedPageBreak/>
        <w:t>предпринимателя):</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32" w:name="l750"/>
      <w:bookmarkEnd w:id="32"/>
      <w:r w:rsidRPr="003440D1">
        <w:rPr>
          <w:rFonts w:ascii="Times New Roman" w:eastAsia="Times New Roman" w:hAnsi="Times New Roman" w:cs="Times New Roman"/>
          <w:sz w:val="22"/>
          <w:szCs w:val="22"/>
        </w:rPr>
        <w:t>__________________________________________________________________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(наименование и реквизиты документов, количество листов)</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33" w:name="l743"/>
      <w:bookmarkEnd w:id="33"/>
      <w:r w:rsidRPr="003440D1">
        <w:rPr>
          <w:rFonts w:ascii="Times New Roman" w:eastAsia="Times New Roman" w:hAnsi="Times New Roman" w:cs="Times New Roman"/>
          <w:sz w:val="22"/>
          <w:szCs w:val="22"/>
        </w:rPr>
        <w:t>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2) документ, подтверждающий  полномочия лица на осуществление</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действий   от   имени  юридического   лица   или   индивидуального</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предпринимателя, подавших заявку на участие в конкурсе:</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(наименование и реквизиты документов, количество листов)</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3) документы,   подтверждающие  внесение  денежных ср</w:t>
      </w:r>
      <w:bookmarkStart w:id="34" w:name="_GoBack"/>
      <w:bookmarkEnd w:id="34"/>
      <w:r w:rsidRPr="003440D1">
        <w:rPr>
          <w:rFonts w:ascii="Times New Roman" w:eastAsia="Times New Roman" w:hAnsi="Times New Roman" w:cs="Times New Roman"/>
          <w:sz w:val="22"/>
          <w:szCs w:val="22"/>
        </w:rPr>
        <w:t>едств  в</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35" w:name="l751"/>
      <w:bookmarkEnd w:id="35"/>
      <w:r w:rsidRPr="003440D1">
        <w:rPr>
          <w:rFonts w:ascii="Times New Roman" w:eastAsia="Times New Roman" w:hAnsi="Times New Roman" w:cs="Times New Roman"/>
          <w:sz w:val="22"/>
          <w:szCs w:val="22"/>
        </w:rPr>
        <w:t>качестве обеспечения заявки на участие в конкурсе:</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36" w:name="l744"/>
      <w:bookmarkEnd w:id="36"/>
      <w:r w:rsidRPr="003440D1">
        <w:rPr>
          <w:rFonts w:ascii="Times New Roman" w:eastAsia="Times New Roman" w:hAnsi="Times New Roman" w:cs="Times New Roman"/>
          <w:sz w:val="22"/>
          <w:szCs w:val="22"/>
        </w:rPr>
        <w:t>__________________________________________________________________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(наименование и реквизиты документов, количество листов)</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4) копии документов,  подтверждающих соответствие претендента</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требованию,   установленному    подпунктом 1    пункта 15   Правил</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проведения  органом  местного самоуправления открытого конкурса по</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отбору  управляющей  организации  для  управления  многоквартирным</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37" w:name="l752"/>
      <w:bookmarkEnd w:id="37"/>
      <w:r w:rsidRPr="003440D1">
        <w:rPr>
          <w:rFonts w:ascii="Times New Roman" w:eastAsia="Times New Roman" w:hAnsi="Times New Roman" w:cs="Times New Roman"/>
          <w:sz w:val="22"/>
          <w:szCs w:val="22"/>
        </w:rPr>
        <w:t>домом, в  случае если федеральным законом установлены требования к</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38" w:name="l745"/>
      <w:bookmarkEnd w:id="38"/>
      <w:r w:rsidRPr="003440D1">
        <w:rPr>
          <w:rFonts w:ascii="Times New Roman" w:eastAsia="Times New Roman" w:hAnsi="Times New Roman" w:cs="Times New Roman"/>
          <w:sz w:val="22"/>
          <w:szCs w:val="22"/>
        </w:rPr>
        <w:t>лицам,   осуществляющим    выполнение   работ,   оказание   услуг,</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предусмотренных договором управления многоквартирным домом:</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(наименование и реквизиты документов, количество листов)</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5) утвержденный бухгалтерский баланс за последний год:</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(наименование и реквизиты документов, количество листов)</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39" w:name="l753"/>
      <w:bookmarkEnd w:id="39"/>
      <w:r w:rsidRPr="003440D1">
        <w:rPr>
          <w:rFonts w:ascii="Times New Roman" w:eastAsia="Times New Roman" w:hAnsi="Times New Roman" w:cs="Times New Roman"/>
          <w:sz w:val="22"/>
          <w:szCs w:val="22"/>
        </w:rPr>
        <w:t>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bookmarkStart w:id="40" w:name="l746"/>
      <w:bookmarkEnd w:id="40"/>
      <w:r w:rsidRPr="003440D1">
        <w:rPr>
          <w:rFonts w:ascii="Times New Roman" w:eastAsia="Times New Roman" w:hAnsi="Times New Roman" w:cs="Times New Roman"/>
          <w:sz w:val="22"/>
          <w:szCs w:val="22"/>
        </w:rPr>
        <w:t>__________________________________________________________________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(должность, ф. и. о. руководителя организации или</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ф. и. о. индивидуального предпринимателя)</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________________________  _______________________________________</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(подпись)                        (ф. и. о.)</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"__" _________________ 20___ г.</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М. П.</w:t>
      </w: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p>
    <w:p w:rsidR="00732F75" w:rsidRPr="003440D1" w:rsidRDefault="00732F75" w:rsidP="00B9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2"/>
          <w:szCs w:val="22"/>
        </w:rPr>
      </w:pPr>
      <w:r w:rsidRPr="003440D1">
        <w:rPr>
          <w:rFonts w:ascii="Times New Roman" w:eastAsia="Times New Roman" w:hAnsi="Times New Roman" w:cs="Times New Roman"/>
          <w:sz w:val="22"/>
          <w:szCs w:val="22"/>
        </w:rPr>
        <w:t> </w:t>
      </w:r>
    </w:p>
    <w:p w:rsidR="00732F75" w:rsidRPr="00732F75" w:rsidRDefault="00732F75" w:rsidP="0073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sz w:val="20"/>
          <w:szCs w:val="20"/>
        </w:rPr>
      </w:pPr>
      <w:r w:rsidRPr="00E62531">
        <w:rPr>
          <w:rFonts w:ascii="Courier New" w:eastAsia="Times New Roman" w:hAnsi="Courier New" w:cs="Courier New"/>
          <w:sz w:val="20"/>
          <w:szCs w:val="20"/>
        </w:rPr>
        <w:t> </w:t>
      </w:r>
    </w:p>
    <w:p w:rsidR="008C2D04" w:rsidRDefault="00603869" w:rsidP="0077043A">
      <w:pPr>
        <w:pStyle w:val="40"/>
        <w:shd w:val="clear" w:color="auto" w:fill="auto"/>
        <w:spacing w:before="7690" w:line="180" w:lineRule="exact"/>
        <w:ind w:left="5620" w:firstLine="0"/>
        <w:jc w:val="right"/>
      </w:pPr>
      <w:r>
        <w:lastRenderedPageBreak/>
        <w:t>Приложение №4</w:t>
      </w:r>
    </w:p>
    <w:p w:rsidR="008C2D04" w:rsidRDefault="00603869" w:rsidP="0077043A">
      <w:pPr>
        <w:pStyle w:val="40"/>
        <w:shd w:val="clear" w:color="auto" w:fill="auto"/>
        <w:spacing w:before="0" w:after="264" w:line="250" w:lineRule="exact"/>
        <w:ind w:left="5340" w:right="540" w:firstLine="0"/>
        <w:jc w:val="right"/>
      </w:pPr>
      <w:r>
        <w:t>Приложение 1 к Конкурсной документации</w:t>
      </w:r>
    </w:p>
    <w:p w:rsidR="00D348C9" w:rsidRDefault="00D348C9" w:rsidP="00AD35F0">
      <w:pPr>
        <w:pStyle w:val="20"/>
        <w:shd w:val="clear" w:color="auto" w:fill="auto"/>
        <w:spacing w:line="220" w:lineRule="exact"/>
        <w:ind w:firstLine="0"/>
        <w:jc w:val="right"/>
        <w:rPr>
          <w:rStyle w:val="22pt"/>
        </w:rPr>
      </w:pP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Утверждаю</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__________________________________________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bookmarkStart w:id="41" w:name="l805"/>
      <w:bookmarkEnd w:id="41"/>
      <w:r w:rsidRPr="00AD35F0">
        <w:rPr>
          <w:rFonts w:ascii="Courier New" w:eastAsia="Times New Roman" w:hAnsi="Courier New" w:cs="Courier New"/>
          <w:color w:val="auto"/>
          <w:sz w:val="20"/>
          <w:szCs w:val="20"/>
          <w:lang w:val="ru-RU"/>
        </w:rPr>
        <w:t xml:space="preserve">                         (должность, ф. и. о. руководителя органа</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__________________________________________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местного самоуправления, являющегося</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организатором конкурса,</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__________________________________________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почтовый индекс и адрес, телефон,</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__________________________________________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факс, адрес электронной почты)</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bookmarkStart w:id="42" w:name="l817"/>
      <w:bookmarkEnd w:id="42"/>
      <w:r w:rsidRPr="00AD35F0">
        <w:rPr>
          <w:rFonts w:ascii="Courier New" w:eastAsia="Times New Roman" w:hAnsi="Courier New" w:cs="Courier New"/>
          <w:color w:val="auto"/>
          <w:sz w:val="20"/>
          <w:szCs w:val="20"/>
          <w:lang w:val="ru-RU"/>
        </w:rPr>
        <w:t xml:space="preserve">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bookmarkStart w:id="43" w:name="l806"/>
      <w:bookmarkEnd w:id="43"/>
      <w:r w:rsidRPr="00AD35F0">
        <w:rPr>
          <w:rFonts w:ascii="Courier New" w:eastAsia="Times New Roman" w:hAnsi="Courier New" w:cs="Courier New"/>
          <w:color w:val="auto"/>
          <w:sz w:val="20"/>
          <w:szCs w:val="20"/>
          <w:lang w:val="ru-RU"/>
        </w:rPr>
        <w:t xml:space="preserve">                        "____" _________________ 200___ г.</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(дата утверждения)</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А К Т</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о состоянии общего имущества собственников помещений в</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многоквартирном доме, являющегося объектом конкурса</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I. Общие сведения о многоквартирном доме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1. </w:t>
      </w:r>
      <w:r w:rsidRPr="00AD35F0">
        <w:rPr>
          <w:rFonts w:ascii="Courier New" w:eastAsia="Times New Roman" w:hAnsi="Courier New" w:cs="Courier New"/>
          <w:i/>
          <w:color w:val="auto"/>
          <w:sz w:val="20"/>
          <w:szCs w:val="20"/>
          <w:lang w:val="ru-RU"/>
        </w:rPr>
        <w:t>г. Новочебоксарск, ул. 10 пятилетки, дом № 66</w:t>
      </w:r>
      <w:r w:rsidRPr="00AD35F0">
        <w:rPr>
          <w:rFonts w:ascii="Courier New" w:eastAsia="Times New Roman" w:hAnsi="Courier New" w:cs="Courier New"/>
          <w:color w:val="auto"/>
          <w:sz w:val="20"/>
          <w:szCs w:val="20"/>
          <w:lang w:val="ru-RU"/>
        </w:rPr>
        <w:t xml:space="preserve"> 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2. Кадастровый номер многоквартирного дома (при  его наличии)</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44" w:name="l818"/>
      <w:bookmarkEnd w:id="44"/>
      <w:r w:rsidRPr="00AD35F0">
        <w:rPr>
          <w:rFonts w:ascii="Courier New" w:eastAsia="Times New Roman" w:hAnsi="Courier New" w:cs="Courier New"/>
          <w:color w:val="auto"/>
          <w:sz w:val="20"/>
          <w:szCs w:val="20"/>
          <w:lang w:val="ru-RU"/>
        </w:rPr>
        <w:t>__________________________________________________________________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45" w:name="l807"/>
      <w:bookmarkEnd w:id="45"/>
      <w:r w:rsidRPr="00AD35F0">
        <w:rPr>
          <w:rFonts w:ascii="Courier New" w:eastAsia="Times New Roman" w:hAnsi="Courier New" w:cs="Courier New"/>
          <w:color w:val="auto"/>
          <w:sz w:val="20"/>
          <w:szCs w:val="20"/>
          <w:lang w:val="ru-RU"/>
        </w:rPr>
        <w:t xml:space="preserve">     3. Серия, тип постройки: </w:t>
      </w:r>
      <w:r w:rsidRPr="00AD35F0">
        <w:rPr>
          <w:rFonts w:ascii="Courier New" w:eastAsia="Times New Roman" w:hAnsi="Courier New" w:cs="Courier New"/>
          <w:i/>
          <w:color w:val="auto"/>
          <w:sz w:val="20"/>
          <w:szCs w:val="20"/>
          <w:lang w:val="ru-RU"/>
        </w:rPr>
        <w:t>типовая</w:t>
      </w:r>
      <w:r w:rsidRPr="00AD35F0">
        <w:rPr>
          <w:rFonts w:ascii="Courier New" w:eastAsia="Times New Roman" w:hAnsi="Courier New" w:cs="Courier New"/>
          <w:color w:val="auto"/>
          <w:sz w:val="20"/>
          <w:szCs w:val="20"/>
          <w:lang w:val="ru-RU"/>
        </w:rPr>
        <w:t xml:space="preserve"> 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4. Год постройки: </w:t>
      </w:r>
      <w:r w:rsidRPr="00AD35F0">
        <w:rPr>
          <w:rFonts w:ascii="Courier New" w:eastAsia="Times New Roman" w:hAnsi="Courier New" w:cs="Courier New"/>
          <w:i/>
          <w:color w:val="auto"/>
          <w:sz w:val="20"/>
          <w:szCs w:val="20"/>
          <w:lang w:val="ru-RU"/>
        </w:rPr>
        <w:t xml:space="preserve">1983 </w:t>
      </w:r>
      <w:r w:rsidRPr="00AD35F0">
        <w:rPr>
          <w:rFonts w:ascii="Courier New" w:eastAsia="Times New Roman" w:hAnsi="Courier New" w:cs="Courier New"/>
          <w:color w:val="auto"/>
          <w:sz w:val="20"/>
          <w:szCs w:val="20"/>
          <w:lang w:val="ru-RU"/>
        </w:rPr>
        <w:t>____________________________________________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5. Степень  износа  по  данным  государственного технического</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учета 57%____________________________________________________________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6. Степень фактического износа 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i/>
          <w:color w:val="auto"/>
          <w:sz w:val="20"/>
          <w:szCs w:val="20"/>
          <w:lang w:val="ru-RU"/>
        </w:rPr>
      </w:pPr>
      <w:r w:rsidRPr="00AD35F0">
        <w:rPr>
          <w:rFonts w:ascii="Courier New" w:eastAsia="Times New Roman" w:hAnsi="Courier New" w:cs="Courier New"/>
          <w:color w:val="auto"/>
          <w:sz w:val="20"/>
          <w:szCs w:val="20"/>
          <w:lang w:val="ru-RU"/>
        </w:rPr>
        <w:t xml:space="preserve">     7. Год последнего капитального ремонта </w:t>
      </w:r>
      <w:r w:rsidRPr="00AD35F0">
        <w:rPr>
          <w:rFonts w:ascii="Courier New" w:eastAsia="Times New Roman" w:hAnsi="Courier New" w:cs="Courier New"/>
          <w:i/>
          <w:color w:val="auto"/>
          <w:sz w:val="20"/>
          <w:szCs w:val="20"/>
          <w:lang w:val="ru-RU"/>
        </w:rPr>
        <w:t>не проводился______________________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8. Реквизиты правового акта о признании многоквартирного дома</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46" w:name="l819"/>
      <w:bookmarkEnd w:id="46"/>
      <w:r w:rsidRPr="00AD35F0">
        <w:rPr>
          <w:rFonts w:ascii="Courier New" w:eastAsia="Times New Roman" w:hAnsi="Courier New" w:cs="Courier New"/>
          <w:color w:val="auto"/>
          <w:sz w:val="20"/>
          <w:szCs w:val="20"/>
          <w:lang w:val="ru-RU"/>
        </w:rPr>
        <w:t>аварийным и подлежащим сносу 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47" w:name="l808"/>
      <w:bookmarkEnd w:id="47"/>
      <w:r w:rsidRPr="00AD35F0">
        <w:rPr>
          <w:rFonts w:ascii="Courier New" w:eastAsia="Times New Roman" w:hAnsi="Courier New" w:cs="Courier New"/>
          <w:color w:val="auto"/>
          <w:sz w:val="20"/>
          <w:szCs w:val="20"/>
          <w:lang w:val="ru-RU"/>
        </w:rPr>
        <w:t xml:space="preserve">     9. Количество этажей - 9 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10. Наличие подвала - 1_________________________________________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11. Наличие цокольного этажа - нет________________________________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12. Наличие мансарды - нет________________________________________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13. Наличие мезонина _- нет_______________________________________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14. Количество квартир - 143______________________________________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15. Количество нежилых помещений, не входящих в состав общего</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48" w:name="l820"/>
      <w:bookmarkEnd w:id="48"/>
      <w:r w:rsidRPr="00AD35F0">
        <w:rPr>
          <w:rFonts w:ascii="Courier New" w:eastAsia="Times New Roman" w:hAnsi="Courier New" w:cs="Courier New"/>
          <w:color w:val="auto"/>
          <w:sz w:val="20"/>
          <w:szCs w:val="20"/>
          <w:lang w:val="ru-RU"/>
        </w:rPr>
        <w:t xml:space="preserve">имущества - </w:t>
      </w:r>
      <w:r w:rsidRPr="00AD35F0">
        <w:rPr>
          <w:rFonts w:ascii="Courier New" w:eastAsia="Times New Roman" w:hAnsi="Courier New" w:cs="Courier New"/>
          <w:i/>
          <w:color w:val="auto"/>
          <w:sz w:val="20"/>
          <w:szCs w:val="20"/>
          <w:lang w:val="ru-RU"/>
        </w:rPr>
        <w:t>1</w:t>
      </w:r>
      <w:r w:rsidRPr="00AD35F0">
        <w:rPr>
          <w:rFonts w:ascii="Courier New" w:eastAsia="Times New Roman" w:hAnsi="Courier New" w:cs="Courier New"/>
          <w:color w:val="auto"/>
          <w:sz w:val="20"/>
          <w:szCs w:val="20"/>
          <w:lang w:val="ru-RU"/>
        </w:rPr>
        <w:t>________________________________________________________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49" w:name="l809"/>
      <w:bookmarkEnd w:id="49"/>
      <w:r w:rsidRPr="00AD35F0">
        <w:rPr>
          <w:rFonts w:ascii="Courier New" w:eastAsia="Times New Roman" w:hAnsi="Courier New" w:cs="Courier New"/>
          <w:color w:val="auto"/>
          <w:sz w:val="20"/>
          <w:szCs w:val="20"/>
          <w:lang w:val="ru-RU"/>
        </w:rPr>
        <w:t xml:space="preserve">     16. Реквизиты правового акта о признании всех жилых помещений</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в многоквартирном доме непригодными для проживания – </w:t>
      </w:r>
      <w:r w:rsidRPr="00AD35F0">
        <w:rPr>
          <w:rFonts w:ascii="Courier New" w:eastAsia="Times New Roman" w:hAnsi="Courier New" w:cs="Courier New"/>
          <w:i/>
          <w:color w:val="auto"/>
          <w:sz w:val="20"/>
          <w:szCs w:val="20"/>
          <w:lang w:val="ru-RU"/>
        </w:rPr>
        <w:t>не имеется</w:t>
      </w:r>
      <w:r w:rsidRPr="00AD35F0">
        <w:rPr>
          <w:rFonts w:ascii="Courier New" w:eastAsia="Times New Roman" w:hAnsi="Courier New" w:cs="Courier New"/>
          <w:color w:val="auto"/>
          <w:sz w:val="20"/>
          <w:szCs w:val="20"/>
          <w:lang w:val="ru-RU"/>
        </w:rPr>
        <w:t xml:space="preserve"> 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__________________________________________________________________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17. Перечень  жилых  помещений,  признанных непригодными  для</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проживания  (с  указанием  реквизитов  правовых актов  о признании</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i/>
          <w:color w:val="auto"/>
          <w:sz w:val="20"/>
          <w:szCs w:val="20"/>
          <w:lang w:val="ru-RU"/>
        </w:rPr>
      </w:pPr>
      <w:r w:rsidRPr="00AD35F0">
        <w:rPr>
          <w:rFonts w:ascii="Courier New" w:eastAsia="Times New Roman" w:hAnsi="Courier New" w:cs="Courier New"/>
          <w:color w:val="auto"/>
          <w:sz w:val="20"/>
          <w:szCs w:val="20"/>
          <w:lang w:val="ru-RU"/>
        </w:rPr>
        <w:t xml:space="preserve">жилых помещений непригодными для проживания) – </w:t>
      </w:r>
      <w:r w:rsidRPr="00AD35F0">
        <w:rPr>
          <w:rFonts w:ascii="Courier New" w:eastAsia="Times New Roman" w:hAnsi="Courier New" w:cs="Courier New"/>
          <w:i/>
          <w:color w:val="auto"/>
          <w:sz w:val="20"/>
          <w:szCs w:val="20"/>
          <w:lang w:val="ru-RU"/>
        </w:rPr>
        <w:t>нет сведений_____________________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i/>
          <w:color w:val="auto"/>
          <w:sz w:val="20"/>
          <w:szCs w:val="20"/>
          <w:lang w:val="ru-RU"/>
        </w:rPr>
      </w:pPr>
      <w:r w:rsidRPr="00AD35F0">
        <w:rPr>
          <w:rFonts w:ascii="Courier New" w:eastAsia="Times New Roman" w:hAnsi="Courier New" w:cs="Courier New"/>
          <w:color w:val="auto"/>
          <w:sz w:val="20"/>
          <w:szCs w:val="20"/>
          <w:lang w:val="ru-RU"/>
        </w:rPr>
        <w:t xml:space="preserve">     18. Строительный объем </w:t>
      </w:r>
      <w:r w:rsidRPr="00AD35F0">
        <w:rPr>
          <w:rFonts w:ascii="Courier New" w:eastAsia="Times New Roman" w:hAnsi="Courier New" w:cs="Courier New"/>
          <w:i/>
          <w:color w:val="auto"/>
          <w:sz w:val="20"/>
          <w:szCs w:val="20"/>
          <w:lang w:val="ru-RU"/>
        </w:rPr>
        <w:t>2298100 куб. м</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19. Площадь:</w:t>
      </w:r>
      <w:bookmarkStart w:id="50" w:name="l821"/>
      <w:bookmarkEnd w:id="50"/>
      <w:r w:rsidRPr="00AD35F0">
        <w:rPr>
          <w:rFonts w:ascii="Courier New" w:eastAsia="Times New Roman" w:hAnsi="Courier New" w:cs="Courier New"/>
          <w:color w:val="auto"/>
          <w:sz w:val="20"/>
          <w:szCs w:val="20"/>
          <w:lang w:val="ru-RU"/>
        </w:rPr>
        <w:t xml:space="preserve">     а) многоквартирного  дома  с  лоджиями,  балконами,  шкафами,</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51" w:name="l810"/>
      <w:bookmarkEnd w:id="51"/>
      <w:r w:rsidRPr="00AD35F0">
        <w:rPr>
          <w:rFonts w:ascii="Courier New" w:eastAsia="Times New Roman" w:hAnsi="Courier New" w:cs="Courier New"/>
          <w:color w:val="auto"/>
          <w:sz w:val="20"/>
          <w:szCs w:val="20"/>
          <w:lang w:val="ru-RU"/>
        </w:rPr>
        <w:t>коридорами и лестничными клетками 5547 кв м</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б) жилых  помещений  (общая  площадь  квартир) 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4903,03 кв. м</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в) нежилых  помещений  (общая  площадь нежилых  помещений, не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входящих   в   состав  общего имущества  в  многоквартирном  доме)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___________________29,1 кв. м</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г) помещений   общего  пользования   (общая  площадь  нежилых</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помещений, входящих  в  состав  общего имущества в многоквартирном</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доме) _____________329______ кв. м</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52" w:name="l822"/>
      <w:bookmarkEnd w:id="52"/>
      <w:r w:rsidRPr="00AD35F0">
        <w:rPr>
          <w:rFonts w:ascii="Courier New" w:eastAsia="Times New Roman" w:hAnsi="Courier New" w:cs="Courier New"/>
          <w:color w:val="auto"/>
          <w:sz w:val="20"/>
          <w:szCs w:val="20"/>
          <w:lang w:val="ru-RU"/>
        </w:rPr>
        <w:t xml:space="preserve">     20. Количество лестниц - 1 _________________________________ шт.</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53" w:name="l811"/>
      <w:bookmarkEnd w:id="53"/>
      <w:r w:rsidRPr="00AD35F0">
        <w:rPr>
          <w:rFonts w:ascii="Courier New" w:eastAsia="Times New Roman" w:hAnsi="Courier New" w:cs="Courier New"/>
          <w:color w:val="auto"/>
          <w:sz w:val="20"/>
          <w:szCs w:val="20"/>
          <w:lang w:val="ru-RU"/>
        </w:rPr>
        <w:lastRenderedPageBreak/>
        <w:t xml:space="preserve">     21. Уборочная    площадь    лестниц   (включая  межквартирные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лестничные площадки)- 329,2 __________________________________ кв. м</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22. Уборочная  площадь общих коридоров _643,2 кв. м</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23. Уборочная  площадь  других  помещений  общего пользования</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(включая   технические   этажи,   чердаки,   технические  подвалы)</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___________- кв. м</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24. Площадь  земельного  участка, входящего  в  состав общего</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имущества многоквартирного дома – 4344,4__________________________________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54" w:name="l823"/>
      <w:bookmarkEnd w:id="54"/>
      <w:r w:rsidRPr="00AD35F0">
        <w:rPr>
          <w:rFonts w:ascii="Courier New" w:eastAsia="Times New Roman" w:hAnsi="Courier New" w:cs="Courier New"/>
          <w:color w:val="auto"/>
          <w:sz w:val="20"/>
          <w:szCs w:val="20"/>
          <w:lang w:val="ru-RU"/>
        </w:rPr>
        <w:t xml:space="preserve">     25. Кадастровый номер земельного участка (при его наличии) 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55" w:name="l812"/>
      <w:bookmarkEnd w:id="55"/>
      <w:r w:rsidRPr="00AD35F0">
        <w:rPr>
          <w:rFonts w:ascii="Courier New" w:eastAsia="Times New Roman" w:hAnsi="Courier New" w:cs="Courier New"/>
          <w:color w:val="auto"/>
          <w:sz w:val="20"/>
          <w:szCs w:val="20"/>
          <w:lang w:val="ru-RU"/>
        </w:rPr>
        <w:t>__________________________________________________________________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II.Техническое состояние многоквартирного дома, включая пристройки</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71"/>
        <w:gridCol w:w="1951"/>
        <w:gridCol w:w="2191"/>
      </w:tblGrid>
      <w:tr w:rsidR="00AD35F0" w:rsidRPr="00AD35F0" w:rsidTr="002B16A3">
        <w:trPr>
          <w:trHeight w:val="1430"/>
          <w:tblCellSpacing w:w="0" w:type="dxa"/>
        </w:trPr>
        <w:tc>
          <w:tcPr>
            <w:tcW w:w="0" w:type="auto"/>
            <w:tcBorders>
              <w:top w:val="outset" w:sz="6" w:space="0" w:color="auto"/>
              <w:left w:val="outset" w:sz="6" w:space="0" w:color="auto"/>
              <w:bottom w:val="outset" w:sz="6" w:space="0" w:color="auto"/>
              <w:right w:val="outset" w:sz="6" w:space="0" w:color="auto"/>
            </w:tcBorders>
            <w:noWrap/>
            <w:tcMar>
              <w:top w:w="0" w:type="dxa"/>
              <w:left w:w="0" w:type="dxa"/>
              <w:bottom w:w="0" w:type="dxa"/>
              <w:right w:w="0" w:type="dxa"/>
            </w:tcMar>
            <w:hideMark/>
          </w:tcPr>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bookmarkStart w:id="56" w:name="l827"/>
            <w:bookmarkEnd w:id="56"/>
            <w:r w:rsidRPr="00AD35F0">
              <w:rPr>
                <w:rFonts w:ascii="Courier New" w:eastAsia="Times New Roman" w:hAnsi="Courier New" w:cs="Courier New"/>
                <w:color w:val="auto"/>
                <w:sz w:val="20"/>
                <w:szCs w:val="20"/>
                <w:lang w:val="ru-RU"/>
              </w:rPr>
              <w:t xml:space="preserve">    Наименование </w:t>
            </w:r>
            <w:r w:rsidRPr="00AD35F0">
              <w:rPr>
                <w:rFonts w:ascii="Courier New" w:eastAsia="Times New Roman" w:hAnsi="Courier New" w:cs="Courier New"/>
                <w:color w:val="auto"/>
                <w:sz w:val="20"/>
                <w:szCs w:val="20"/>
                <w:lang w:val="ru-RU"/>
              </w:rPr>
              <w:br/>
              <w:t xml:space="preserve">   конструктивных        </w:t>
            </w:r>
            <w:r w:rsidRPr="00AD35F0">
              <w:rPr>
                <w:rFonts w:ascii="Courier New" w:eastAsia="Times New Roman" w:hAnsi="Courier New" w:cs="Courier New"/>
                <w:color w:val="auto"/>
                <w:sz w:val="20"/>
                <w:szCs w:val="20"/>
                <w:lang w:val="ru-RU"/>
              </w:rPr>
              <w:br/>
              <w:t xml:space="preserve">      элементов  </w:t>
            </w:r>
          </w:p>
        </w:tc>
        <w:tc>
          <w:tcPr>
            <w:tcW w:w="0" w:type="auto"/>
            <w:tcBorders>
              <w:top w:val="outset" w:sz="6" w:space="0" w:color="auto"/>
              <w:left w:val="outset" w:sz="6" w:space="0" w:color="auto"/>
              <w:bottom w:val="outset" w:sz="6" w:space="0" w:color="auto"/>
              <w:right w:val="outset" w:sz="6" w:space="0" w:color="auto"/>
            </w:tcBorders>
            <w:noWrap/>
            <w:tcMar>
              <w:top w:w="0" w:type="dxa"/>
              <w:left w:w="0" w:type="dxa"/>
              <w:bottom w:w="0" w:type="dxa"/>
              <w:right w:w="0" w:type="dxa"/>
            </w:tcMar>
            <w:hideMark/>
          </w:tcPr>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Описание </w:t>
            </w:r>
            <w:r w:rsidRPr="00AD35F0">
              <w:rPr>
                <w:rFonts w:ascii="Courier New" w:eastAsia="Times New Roman" w:hAnsi="Courier New" w:cs="Courier New"/>
                <w:color w:val="auto"/>
                <w:sz w:val="20"/>
                <w:szCs w:val="20"/>
                <w:lang w:val="ru-RU"/>
              </w:rPr>
              <w:br/>
              <w:t xml:space="preserve">    элементов</w:t>
            </w:r>
            <w:r w:rsidRPr="00AD35F0">
              <w:rPr>
                <w:rFonts w:ascii="Courier New" w:eastAsia="Times New Roman" w:hAnsi="Courier New" w:cs="Courier New"/>
                <w:color w:val="auto"/>
                <w:sz w:val="20"/>
                <w:szCs w:val="20"/>
                <w:lang w:val="ru-RU"/>
              </w:rPr>
              <w:br/>
              <w:t xml:space="preserve">    (материал,</w:t>
            </w:r>
            <w:r w:rsidRPr="00AD35F0">
              <w:rPr>
                <w:rFonts w:ascii="Courier New" w:eastAsia="Times New Roman" w:hAnsi="Courier New" w:cs="Courier New"/>
                <w:color w:val="auto"/>
                <w:sz w:val="20"/>
                <w:szCs w:val="20"/>
                <w:lang w:val="ru-RU"/>
              </w:rPr>
              <w:br/>
              <w:t>конструкция или</w:t>
            </w:r>
            <w:r w:rsidRPr="00AD35F0">
              <w:rPr>
                <w:rFonts w:ascii="Courier New" w:eastAsia="Times New Roman" w:hAnsi="Courier New" w:cs="Courier New"/>
                <w:color w:val="auto"/>
                <w:sz w:val="20"/>
                <w:szCs w:val="20"/>
                <w:lang w:val="ru-RU"/>
              </w:rPr>
              <w:br/>
              <w:t>система, отделка</w:t>
            </w:r>
            <w:r w:rsidRPr="00AD35F0">
              <w:rPr>
                <w:rFonts w:ascii="Courier New" w:eastAsia="Times New Roman" w:hAnsi="Courier New" w:cs="Courier New"/>
                <w:color w:val="auto"/>
                <w:sz w:val="20"/>
                <w:szCs w:val="20"/>
                <w:lang w:val="ru-RU"/>
              </w:rPr>
              <w:br/>
              <w:t xml:space="preserve">    и прочее)</w:t>
            </w:r>
          </w:p>
        </w:tc>
        <w:tc>
          <w:tcPr>
            <w:tcW w:w="0" w:type="auto"/>
            <w:tcBorders>
              <w:top w:val="outset" w:sz="6" w:space="0" w:color="auto"/>
              <w:left w:val="outset" w:sz="6" w:space="0" w:color="auto"/>
              <w:bottom w:val="outset" w:sz="6" w:space="0" w:color="auto"/>
              <w:right w:val="outset" w:sz="6" w:space="0" w:color="auto"/>
            </w:tcBorders>
            <w:noWrap/>
            <w:tcMar>
              <w:top w:w="0" w:type="dxa"/>
              <w:left w:w="0" w:type="dxa"/>
              <w:bottom w:w="0" w:type="dxa"/>
              <w:right w:w="0" w:type="dxa"/>
            </w:tcMar>
            <w:hideMark/>
          </w:tcPr>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Техническое </w:t>
            </w:r>
            <w:r w:rsidRPr="00AD35F0">
              <w:rPr>
                <w:rFonts w:ascii="Courier New" w:eastAsia="Times New Roman" w:hAnsi="Courier New" w:cs="Courier New"/>
                <w:color w:val="auto"/>
                <w:sz w:val="20"/>
                <w:szCs w:val="20"/>
                <w:lang w:val="ru-RU"/>
              </w:rPr>
              <w:br/>
              <w:t xml:space="preserve">     состояние </w:t>
            </w:r>
            <w:r w:rsidRPr="00AD35F0">
              <w:rPr>
                <w:rFonts w:ascii="Courier New" w:eastAsia="Times New Roman" w:hAnsi="Courier New" w:cs="Courier New"/>
                <w:color w:val="auto"/>
                <w:sz w:val="20"/>
                <w:szCs w:val="20"/>
                <w:lang w:val="ru-RU"/>
              </w:rPr>
              <w:br/>
              <w:t xml:space="preserve">     элементов</w:t>
            </w:r>
            <w:r w:rsidRPr="00AD35F0">
              <w:rPr>
                <w:rFonts w:ascii="Courier New" w:eastAsia="Times New Roman" w:hAnsi="Courier New" w:cs="Courier New"/>
                <w:color w:val="auto"/>
                <w:sz w:val="20"/>
                <w:szCs w:val="20"/>
                <w:lang w:val="ru-RU"/>
              </w:rPr>
              <w:br/>
              <w:t xml:space="preserve"> общего имущества </w:t>
            </w:r>
            <w:r w:rsidRPr="00AD35F0">
              <w:rPr>
                <w:rFonts w:ascii="Courier New" w:eastAsia="Times New Roman" w:hAnsi="Courier New" w:cs="Courier New"/>
                <w:color w:val="auto"/>
                <w:sz w:val="20"/>
                <w:szCs w:val="20"/>
                <w:lang w:val="ru-RU"/>
              </w:rPr>
              <w:br/>
              <w:t xml:space="preserve">  многоквартирного</w:t>
            </w:r>
            <w:r w:rsidRPr="00AD35F0">
              <w:rPr>
                <w:rFonts w:ascii="Courier New" w:eastAsia="Times New Roman" w:hAnsi="Courier New" w:cs="Courier New"/>
                <w:color w:val="auto"/>
                <w:sz w:val="20"/>
                <w:szCs w:val="20"/>
                <w:lang w:val="ru-RU"/>
              </w:rPr>
              <w:br/>
              <w:t xml:space="preserve">        дома </w:t>
            </w:r>
          </w:p>
        </w:tc>
      </w:tr>
    </w:tbl>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57" w:name="l813"/>
      <w:bookmarkEnd w:id="57"/>
      <w:r w:rsidRPr="00AD35F0">
        <w:rPr>
          <w:rFonts w:ascii="Courier New" w:eastAsia="Times New Roman" w:hAnsi="Courier New" w:cs="Courier New"/>
          <w:color w:val="auto"/>
          <w:sz w:val="20"/>
          <w:szCs w:val="20"/>
          <w:lang w:val="ru-RU"/>
        </w:rPr>
        <w:t>1.  Фундамент          свайный         удовл.</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2.  Наружные и внутренние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капитальные стены      кирпич    удовлетв.</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3.  Перегородки кирпич    удовлетв.</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4.  Перекрытия            ж/б   удовлетворительное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чердачные ж/б   удовлетворительное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междуэтажные ж/б   удовлетворительное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подвальные ж/б   удовлетворительное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(другое)</w:t>
      </w:r>
    </w:p>
    <w:p w:rsidR="002B16A3"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5.  Крыша             мягкая   удовл.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6.  Полы             керам. Плитка    удовл.</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7.  Проемы</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Окна             дер.рамы остекл.   Удовл.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Двери          стальная          удовл.</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(другое)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8.  Отделка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Внутренняя   покраска   удовлетв</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Наружная     облицовочный кирпичудовл.</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(другое)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9.  Механическое,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электрическое,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санитарно-техническое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и иное оборудование                      удовлетворительное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ванны напольные                  удовлетворительное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электроплиты</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телефонные сети и</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оборудование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58" w:name="l825"/>
      <w:bookmarkEnd w:id="58"/>
      <w:r w:rsidRPr="00AD35F0">
        <w:rPr>
          <w:rFonts w:ascii="Courier New" w:eastAsia="Times New Roman" w:hAnsi="Courier New" w:cs="Courier New"/>
          <w:color w:val="auto"/>
          <w:sz w:val="20"/>
          <w:szCs w:val="20"/>
          <w:lang w:val="ru-RU"/>
        </w:rPr>
        <w:t xml:space="preserve">      сети проводного</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радиовещания</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сигнализация</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мусоропровод   имеется удовлетворительное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59" w:name="l814"/>
      <w:bookmarkEnd w:id="59"/>
      <w:r w:rsidRPr="00AD35F0">
        <w:rPr>
          <w:rFonts w:ascii="Courier New" w:eastAsia="Times New Roman" w:hAnsi="Courier New" w:cs="Courier New"/>
          <w:color w:val="auto"/>
          <w:sz w:val="20"/>
          <w:szCs w:val="20"/>
          <w:lang w:val="ru-RU"/>
        </w:rPr>
        <w:t xml:space="preserve">      лифт                         удовлетворительное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вентиляция   приточно-вытяжная        удовл.</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(другое)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10. Внутридомовые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инженерные коммуникации</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и оборудование для</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предоставления</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коммунальных услуг</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электроснабжение                           удовлетворительное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холодное водоснабжение                удовлетворительное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lastRenderedPageBreak/>
        <w:t xml:space="preserve">      горячее водоснабжение удовлетворительное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водоотведение                        удовлетворительное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газоснабжение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отопление (от внешних             удовлетворительное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котельных)</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отопление (от домовой</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котельной)</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печи</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калориферы</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АГВ</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(другое)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11. Крыльца                             удовлетворительное</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__________________________________________________________________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bookmarkStart w:id="60" w:name="l815"/>
      <w:bookmarkEnd w:id="60"/>
      <w:r w:rsidRPr="00AD35F0">
        <w:rPr>
          <w:rFonts w:ascii="Courier New" w:eastAsia="Times New Roman" w:hAnsi="Courier New" w:cs="Courier New"/>
          <w:color w:val="auto"/>
          <w:sz w:val="20"/>
          <w:szCs w:val="20"/>
          <w:lang w:val="ru-RU"/>
        </w:rPr>
        <w:t xml:space="preserve"> (должность, ф. и. о. руководителя органа местного самоуправления,</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уполномоченного устанавливать</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__________________________________________________________________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техническое состояние многоквартирного дома, являющегося объектом</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конкурса)</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_____________________  ______________________</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(подпись)             (ф. и. о.)</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"____" __________________ 200__ г.</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Courier New" w:eastAsia="Times New Roman" w:hAnsi="Courier New" w:cs="Courier New"/>
          <w:color w:val="auto"/>
          <w:sz w:val="20"/>
          <w:szCs w:val="20"/>
          <w:lang w:val="ru-RU"/>
        </w:rPr>
      </w:pPr>
      <w:r w:rsidRPr="00AD35F0">
        <w:rPr>
          <w:rFonts w:ascii="Courier New" w:eastAsia="Times New Roman" w:hAnsi="Courier New" w:cs="Courier New"/>
          <w:color w:val="auto"/>
          <w:sz w:val="20"/>
          <w:szCs w:val="20"/>
          <w:lang w:val="ru-RU"/>
        </w:rPr>
        <w:t xml:space="preserve">     </w:t>
      </w:r>
    </w:p>
    <w:p w:rsidR="00AD35F0" w:rsidRPr="00AD35F0" w:rsidRDefault="00AD35F0" w:rsidP="00AD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heme="minorHAnsi" w:eastAsiaTheme="minorHAnsi" w:hAnsiTheme="minorHAnsi" w:cstheme="minorBidi"/>
          <w:color w:val="auto"/>
          <w:sz w:val="22"/>
          <w:szCs w:val="22"/>
          <w:lang w:val="ru-RU" w:eastAsia="en-US"/>
        </w:rPr>
      </w:pPr>
      <w:r w:rsidRPr="00AD35F0">
        <w:rPr>
          <w:rFonts w:ascii="Courier New" w:eastAsia="Times New Roman" w:hAnsi="Courier New" w:cs="Courier New"/>
          <w:color w:val="auto"/>
          <w:sz w:val="20"/>
          <w:szCs w:val="20"/>
          <w:lang w:val="ru-RU"/>
        </w:rPr>
        <w:t xml:space="preserve">     М. П.</w:t>
      </w:r>
    </w:p>
    <w:p w:rsidR="00D348C9" w:rsidRPr="00D348C9" w:rsidRDefault="00D348C9" w:rsidP="00D348C9"/>
    <w:p w:rsidR="00D348C9" w:rsidRDefault="00D348C9" w:rsidP="00D348C9">
      <w:pPr>
        <w:pStyle w:val="40"/>
        <w:shd w:val="clear" w:color="auto" w:fill="auto"/>
        <w:spacing w:before="0" w:line="240" w:lineRule="exact"/>
        <w:ind w:right="-13" w:firstLine="0"/>
        <w:jc w:val="right"/>
        <w:rPr>
          <w:rStyle w:val="41"/>
          <w:lang w:val="ru-RU"/>
        </w:rPr>
      </w:pPr>
      <w:r>
        <w:rPr>
          <w:rStyle w:val="41"/>
        </w:rPr>
        <w:t>Заместитель главы администрации г. Н</w:t>
      </w:r>
      <w:r>
        <w:rPr>
          <w:rStyle w:val="41"/>
          <w:lang w:val="ru-RU"/>
        </w:rPr>
        <w:t>овочебоксарска</w:t>
      </w:r>
    </w:p>
    <w:p w:rsidR="00D348C9" w:rsidRPr="0097001E" w:rsidRDefault="00D348C9" w:rsidP="00D348C9">
      <w:pPr>
        <w:pStyle w:val="40"/>
        <w:shd w:val="clear" w:color="auto" w:fill="auto"/>
        <w:spacing w:before="0" w:line="240" w:lineRule="exact"/>
        <w:ind w:right="-13" w:firstLine="0"/>
        <w:jc w:val="right"/>
        <w:rPr>
          <w:u w:val="single"/>
        </w:rPr>
      </w:pPr>
      <w:r>
        <w:t xml:space="preserve">должность. ф. </w:t>
      </w:r>
      <w:r>
        <w:rPr>
          <w:lang w:val="ru-RU"/>
        </w:rPr>
        <w:t>и</w:t>
      </w:r>
      <w:r w:rsidRPr="00603869">
        <w:rPr>
          <w:lang w:val="ru-RU"/>
        </w:rPr>
        <w:t xml:space="preserve">. </w:t>
      </w:r>
      <w:r>
        <w:rPr>
          <w:lang w:val="ru-RU"/>
        </w:rPr>
        <w:t>о</w:t>
      </w:r>
      <w:r>
        <w:t xml:space="preserve">. руководителя </w:t>
      </w:r>
    </w:p>
    <w:p w:rsidR="00D348C9" w:rsidRDefault="00D348C9" w:rsidP="00D348C9">
      <w:pPr>
        <w:pStyle w:val="40"/>
        <w:shd w:val="clear" w:color="auto" w:fill="auto"/>
        <w:spacing w:before="0" w:line="240" w:lineRule="exact"/>
        <w:ind w:right="-13" w:firstLine="0"/>
        <w:jc w:val="right"/>
        <w:rPr>
          <w:u w:val="single"/>
        </w:rPr>
      </w:pPr>
      <w:r>
        <w:rPr>
          <w:u w:val="single"/>
          <w:lang w:val="ru-RU"/>
        </w:rPr>
        <w:t xml:space="preserve"> </w:t>
      </w:r>
      <w:r w:rsidRPr="00AA427F">
        <w:rPr>
          <w:u w:val="single"/>
        </w:rPr>
        <w:t>по вопросам градостроительства, ЖКХ и инфраструктуры</w:t>
      </w:r>
    </w:p>
    <w:p w:rsidR="00D348C9" w:rsidRPr="00AA427F" w:rsidRDefault="00D348C9" w:rsidP="00D348C9">
      <w:pPr>
        <w:pStyle w:val="40"/>
        <w:shd w:val="clear" w:color="auto" w:fill="auto"/>
        <w:spacing w:before="0" w:line="240" w:lineRule="exact"/>
        <w:ind w:right="-13" w:firstLine="0"/>
        <w:jc w:val="right"/>
        <w:rPr>
          <w:u w:val="single"/>
        </w:rPr>
      </w:pPr>
    </w:p>
    <w:p w:rsidR="00D348C9" w:rsidRDefault="00D348C9" w:rsidP="00D348C9">
      <w:pPr>
        <w:pStyle w:val="40"/>
        <w:shd w:val="clear" w:color="auto" w:fill="auto"/>
        <w:tabs>
          <w:tab w:val="left" w:leader="underscore" w:pos="6941"/>
        </w:tabs>
        <w:spacing w:before="0" w:line="235" w:lineRule="exact"/>
        <w:ind w:left="4280"/>
        <w:jc w:val="right"/>
      </w:pPr>
      <w:r>
        <w:tab/>
      </w:r>
      <w:r>
        <w:rPr>
          <w:rStyle w:val="41"/>
        </w:rPr>
        <w:t>А.Г. Фадеев</w:t>
      </w:r>
    </w:p>
    <w:p w:rsidR="00D348C9" w:rsidRDefault="00D348C9" w:rsidP="00D348C9"/>
    <w:p w:rsidR="00D348C9" w:rsidRPr="00D348C9" w:rsidRDefault="00D348C9" w:rsidP="00D348C9"/>
    <w:p w:rsidR="008C2D04" w:rsidRDefault="00603869">
      <w:pPr>
        <w:pStyle w:val="261"/>
        <w:shd w:val="clear" w:color="auto" w:fill="auto"/>
        <w:spacing w:line="110" w:lineRule="exact"/>
        <w:ind w:left="440"/>
      </w:pPr>
      <w:r>
        <w:t>я</w:t>
      </w:r>
    </w:p>
    <w:p w:rsidR="008C2D04" w:rsidRDefault="0006085C">
      <w:pPr>
        <w:pStyle w:val="3"/>
        <w:shd w:val="clear" w:color="auto" w:fill="auto"/>
        <w:tabs>
          <w:tab w:val="left" w:pos="1551"/>
        </w:tabs>
        <w:spacing w:line="220" w:lineRule="exact"/>
        <w:ind w:left="20"/>
      </w:pPr>
      <w:r>
        <w:rPr>
          <w:lang w:val="ru-RU"/>
        </w:rPr>
        <w:t xml:space="preserve"> </w:t>
      </w:r>
      <w:r w:rsidR="00603869">
        <w:t xml:space="preserve">« </w:t>
      </w:r>
      <w:r w:rsidR="00D348C9">
        <w:rPr>
          <w:lang w:val="ru-RU"/>
        </w:rPr>
        <w:t xml:space="preserve"> </w:t>
      </w:r>
      <w:r>
        <w:rPr>
          <w:lang w:val="ru-RU"/>
        </w:rPr>
        <w:t xml:space="preserve">    </w:t>
      </w:r>
      <w:r w:rsidR="00D348C9">
        <w:rPr>
          <w:lang w:val="ru-RU"/>
        </w:rPr>
        <w:t xml:space="preserve"> </w:t>
      </w:r>
      <w:r w:rsidR="00603869">
        <w:t>»</w:t>
      </w:r>
      <w:r w:rsidR="00603869">
        <w:tab/>
      </w:r>
      <w:r>
        <w:rPr>
          <w:lang w:val="ru-RU"/>
        </w:rPr>
        <w:t xml:space="preserve">       </w:t>
      </w:r>
      <w:r w:rsidR="00603869">
        <w:t>2020 г.</w:t>
      </w: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D348C9" w:rsidRDefault="00D348C9">
      <w:pPr>
        <w:pStyle w:val="3"/>
        <w:shd w:val="clear" w:color="auto" w:fill="auto"/>
        <w:tabs>
          <w:tab w:val="left" w:pos="1551"/>
        </w:tabs>
        <w:spacing w:line="220" w:lineRule="exact"/>
        <w:ind w:left="20"/>
      </w:pPr>
    </w:p>
    <w:p w:rsidR="0077043A" w:rsidRDefault="0077043A">
      <w:pPr>
        <w:pStyle w:val="3"/>
        <w:shd w:val="clear" w:color="auto" w:fill="auto"/>
        <w:tabs>
          <w:tab w:val="left" w:pos="1551"/>
        </w:tabs>
        <w:spacing w:line="220" w:lineRule="exact"/>
        <w:ind w:left="20"/>
      </w:pPr>
    </w:p>
    <w:p w:rsidR="0077043A" w:rsidRDefault="0077043A">
      <w:pPr>
        <w:pStyle w:val="3"/>
        <w:shd w:val="clear" w:color="auto" w:fill="auto"/>
        <w:tabs>
          <w:tab w:val="left" w:pos="1551"/>
        </w:tabs>
        <w:spacing w:line="220" w:lineRule="exact"/>
        <w:ind w:left="20"/>
      </w:pPr>
    </w:p>
    <w:p w:rsidR="0077043A" w:rsidRDefault="0077043A">
      <w:pPr>
        <w:pStyle w:val="3"/>
        <w:shd w:val="clear" w:color="auto" w:fill="auto"/>
        <w:tabs>
          <w:tab w:val="left" w:pos="1551"/>
        </w:tabs>
        <w:spacing w:line="220" w:lineRule="exact"/>
        <w:ind w:left="20"/>
      </w:pPr>
    </w:p>
    <w:p w:rsidR="00D348C9" w:rsidRPr="00D348C9" w:rsidRDefault="00D348C9" w:rsidP="00D348C9">
      <w:pPr>
        <w:jc w:val="center"/>
        <w:rPr>
          <w:rFonts w:ascii="Times New Roman" w:eastAsia="Times New Roman" w:hAnsi="Times New Roman" w:cs="Times New Roman"/>
          <w:b/>
          <w:color w:val="auto"/>
          <w:sz w:val="18"/>
          <w:szCs w:val="18"/>
          <w:lang w:val="ru-RU"/>
        </w:rPr>
      </w:pPr>
      <w:r w:rsidRPr="00D348C9">
        <w:rPr>
          <w:rFonts w:ascii="Times New Roman" w:eastAsia="Times New Roman" w:hAnsi="Times New Roman" w:cs="Times New Roman"/>
          <w:b/>
          <w:color w:val="auto"/>
          <w:sz w:val="18"/>
          <w:szCs w:val="18"/>
          <w:lang w:val="ru-RU"/>
        </w:rPr>
        <w:t>ДОГОВОР</w:t>
      </w:r>
    </w:p>
    <w:p w:rsidR="00D348C9" w:rsidRPr="00D348C9" w:rsidRDefault="00D348C9" w:rsidP="00D348C9">
      <w:pPr>
        <w:jc w:val="center"/>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управления многоквартирным домом № _______</w:t>
      </w:r>
    </w:p>
    <w:p w:rsidR="00D348C9" w:rsidRPr="00D348C9" w:rsidRDefault="00D348C9" w:rsidP="00D348C9">
      <w:pPr>
        <w:jc w:val="center"/>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по _________________________________________</w:t>
      </w:r>
    </w:p>
    <w:p w:rsidR="0006085C"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г</w:t>
      </w:r>
      <w:r w:rsidR="006005FA">
        <w:rPr>
          <w:rFonts w:ascii="Times New Roman" w:eastAsia="Times New Roman" w:hAnsi="Times New Roman" w:cs="Times New Roman"/>
          <w:color w:val="auto"/>
          <w:sz w:val="18"/>
          <w:szCs w:val="18"/>
          <w:lang w:val="ru-RU"/>
        </w:rPr>
        <w:tab/>
      </w:r>
      <w:r w:rsidR="006005FA">
        <w:rPr>
          <w:rFonts w:ascii="Times New Roman" w:eastAsia="Times New Roman" w:hAnsi="Times New Roman" w:cs="Times New Roman"/>
          <w:color w:val="auto"/>
          <w:sz w:val="18"/>
          <w:szCs w:val="18"/>
          <w:lang w:val="ru-RU"/>
        </w:rPr>
        <w:tab/>
      </w:r>
      <w:r w:rsidR="006005FA">
        <w:rPr>
          <w:rFonts w:ascii="Times New Roman" w:eastAsia="Times New Roman" w:hAnsi="Times New Roman" w:cs="Times New Roman"/>
          <w:color w:val="auto"/>
          <w:sz w:val="18"/>
          <w:szCs w:val="18"/>
          <w:lang w:val="ru-RU"/>
        </w:rPr>
        <w:tab/>
      </w:r>
      <w:r w:rsidR="006005FA">
        <w:rPr>
          <w:rFonts w:ascii="Times New Roman" w:eastAsia="Times New Roman" w:hAnsi="Times New Roman" w:cs="Times New Roman"/>
          <w:color w:val="auto"/>
          <w:sz w:val="18"/>
          <w:szCs w:val="18"/>
          <w:lang w:val="ru-RU"/>
        </w:rPr>
        <w:tab/>
      </w:r>
      <w:r w:rsidR="006005FA">
        <w:rPr>
          <w:rFonts w:ascii="Times New Roman" w:eastAsia="Times New Roman" w:hAnsi="Times New Roman" w:cs="Times New Roman"/>
          <w:color w:val="auto"/>
          <w:sz w:val="18"/>
          <w:szCs w:val="18"/>
          <w:lang w:val="ru-RU"/>
        </w:rPr>
        <w:tab/>
        <w:t xml:space="preserve">  </w:t>
      </w:r>
      <w:r w:rsidR="0006085C">
        <w:rPr>
          <w:rFonts w:ascii="Times New Roman" w:eastAsia="Times New Roman" w:hAnsi="Times New Roman" w:cs="Times New Roman"/>
          <w:color w:val="auto"/>
          <w:sz w:val="18"/>
          <w:szCs w:val="18"/>
          <w:lang w:val="ru-RU"/>
        </w:rPr>
        <w:t xml:space="preserve">                                         </w:t>
      </w:r>
      <w:r w:rsidR="006005FA">
        <w:rPr>
          <w:rFonts w:ascii="Times New Roman" w:eastAsia="Times New Roman" w:hAnsi="Times New Roman" w:cs="Times New Roman"/>
          <w:color w:val="auto"/>
          <w:sz w:val="18"/>
          <w:szCs w:val="18"/>
          <w:lang w:val="ru-RU"/>
        </w:rPr>
        <w:t xml:space="preserve">    </w:t>
      </w:r>
    </w:p>
    <w:p w:rsidR="0006085C" w:rsidRDefault="0006085C" w:rsidP="00D348C9">
      <w:pPr>
        <w:jc w:val="both"/>
        <w:rPr>
          <w:rFonts w:ascii="Times New Roman" w:eastAsia="Times New Roman" w:hAnsi="Times New Roman" w:cs="Times New Roman"/>
          <w:color w:val="auto"/>
          <w:sz w:val="18"/>
          <w:szCs w:val="18"/>
          <w:lang w:val="ru-RU"/>
        </w:rPr>
      </w:pPr>
    </w:p>
    <w:p w:rsidR="00D348C9" w:rsidRDefault="0006085C" w:rsidP="00D348C9">
      <w:pPr>
        <w:jc w:val="both"/>
        <w:rPr>
          <w:rFonts w:ascii="Times New Roman" w:eastAsia="Times New Roman" w:hAnsi="Times New Roman" w:cs="Times New Roman"/>
          <w:color w:val="auto"/>
          <w:sz w:val="18"/>
          <w:szCs w:val="18"/>
          <w:lang w:val="ru-RU"/>
        </w:rPr>
      </w:pPr>
      <w:r>
        <w:rPr>
          <w:rFonts w:ascii="Times New Roman" w:eastAsia="Times New Roman" w:hAnsi="Times New Roman" w:cs="Times New Roman"/>
          <w:color w:val="auto"/>
          <w:sz w:val="18"/>
          <w:szCs w:val="18"/>
          <w:lang w:val="ru-RU"/>
        </w:rPr>
        <w:t xml:space="preserve">                                                                                                                            </w:t>
      </w:r>
      <w:r w:rsidR="006005FA">
        <w:rPr>
          <w:rFonts w:ascii="Times New Roman" w:eastAsia="Times New Roman" w:hAnsi="Times New Roman" w:cs="Times New Roman"/>
          <w:color w:val="auto"/>
          <w:sz w:val="18"/>
          <w:szCs w:val="18"/>
          <w:lang w:val="ru-RU"/>
        </w:rPr>
        <w:t xml:space="preserve"> </w:t>
      </w:r>
      <w:r w:rsidR="00D348C9" w:rsidRPr="00D348C9">
        <w:rPr>
          <w:rFonts w:ascii="Times New Roman" w:eastAsia="Times New Roman" w:hAnsi="Times New Roman" w:cs="Times New Roman"/>
          <w:color w:val="auto"/>
          <w:sz w:val="18"/>
          <w:szCs w:val="18"/>
          <w:lang w:val="ru-RU"/>
        </w:rPr>
        <w:t xml:space="preserve">  </w:t>
      </w:r>
      <w:r>
        <w:rPr>
          <w:rFonts w:ascii="Times New Roman" w:eastAsia="Times New Roman" w:hAnsi="Times New Roman" w:cs="Times New Roman"/>
          <w:color w:val="auto"/>
          <w:sz w:val="18"/>
          <w:szCs w:val="18"/>
          <w:lang w:val="ru-RU"/>
        </w:rPr>
        <w:t xml:space="preserve">от </w:t>
      </w:r>
      <w:r w:rsidR="00D348C9" w:rsidRPr="00D348C9">
        <w:rPr>
          <w:rFonts w:ascii="Times New Roman" w:eastAsia="Times New Roman" w:hAnsi="Times New Roman" w:cs="Times New Roman"/>
          <w:color w:val="auto"/>
          <w:sz w:val="18"/>
          <w:szCs w:val="18"/>
          <w:lang w:val="ru-RU"/>
        </w:rPr>
        <w:t xml:space="preserve"> "___"____________ 20___ г.</w:t>
      </w:r>
      <w:r>
        <w:rPr>
          <w:rFonts w:ascii="Times New Roman" w:eastAsia="Times New Roman" w:hAnsi="Times New Roman" w:cs="Times New Roman"/>
          <w:color w:val="auto"/>
          <w:sz w:val="18"/>
          <w:szCs w:val="18"/>
          <w:lang w:val="ru-RU"/>
        </w:rPr>
        <w:t xml:space="preserve"> №</w:t>
      </w:r>
    </w:p>
    <w:p w:rsidR="006005FA" w:rsidRDefault="006005FA" w:rsidP="00D348C9">
      <w:pPr>
        <w:jc w:val="both"/>
        <w:rPr>
          <w:rFonts w:ascii="Times New Roman" w:eastAsia="Times New Roman" w:hAnsi="Times New Roman" w:cs="Times New Roman"/>
          <w:color w:val="auto"/>
          <w:sz w:val="18"/>
          <w:szCs w:val="18"/>
          <w:lang w:val="ru-RU"/>
        </w:rPr>
      </w:pPr>
    </w:p>
    <w:p w:rsidR="006005FA" w:rsidRPr="00D348C9" w:rsidRDefault="006005FA" w:rsidP="00D348C9">
      <w:pPr>
        <w:jc w:val="both"/>
        <w:rPr>
          <w:rFonts w:ascii="Times New Roman" w:eastAsia="Times New Roman" w:hAnsi="Times New Roman" w:cs="Times New Roman"/>
          <w:color w:val="auto"/>
          <w:sz w:val="18"/>
          <w:szCs w:val="18"/>
          <w:lang w:val="ru-RU"/>
        </w:rPr>
      </w:pPr>
    </w:p>
    <w:p w:rsidR="00D348C9" w:rsidRPr="00D348C9" w:rsidRDefault="00D348C9" w:rsidP="00D348C9">
      <w:pPr>
        <w:spacing w:line="360" w:lineRule="auto"/>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_________________________________________________________________________именуемое в дальнейшем «Управляющая организация», в лице _______________________________________________, действующего на основании Устава, и _________________________________________________________________________________</w:t>
      </w:r>
    </w:p>
    <w:p w:rsidR="00D348C9" w:rsidRPr="00D348C9" w:rsidRDefault="00D348C9" w:rsidP="00D348C9">
      <w:pPr>
        <w:jc w:val="center"/>
        <w:rPr>
          <w:rFonts w:ascii="Times New Roman" w:eastAsia="Times New Roman" w:hAnsi="Times New Roman" w:cs="Times New Roman"/>
          <w:color w:val="auto"/>
          <w:sz w:val="16"/>
          <w:szCs w:val="20"/>
          <w:lang w:val="ru-RU"/>
        </w:rPr>
      </w:pPr>
      <w:r w:rsidRPr="00D348C9">
        <w:rPr>
          <w:rFonts w:ascii="Times New Roman" w:eastAsia="Times New Roman" w:hAnsi="Times New Roman" w:cs="Times New Roman"/>
          <w:color w:val="auto"/>
          <w:sz w:val="16"/>
          <w:szCs w:val="20"/>
          <w:lang w:val="ru-RU"/>
        </w:rPr>
        <w:t>Ф.И. О. гражданина, наименование юридического лица, город</w:t>
      </w:r>
    </w:p>
    <w:p w:rsidR="00D348C9" w:rsidRPr="00D348C9" w:rsidRDefault="00D348C9" w:rsidP="00D348C9">
      <w:pPr>
        <w:jc w:val="both"/>
        <w:rPr>
          <w:rFonts w:ascii="Times New Roman" w:eastAsia="Times New Roman" w:hAnsi="Times New Roman" w:cs="Times New Roman"/>
          <w:color w:val="auto"/>
          <w:sz w:val="16"/>
          <w:szCs w:val="20"/>
          <w:lang w:val="ru-RU"/>
        </w:rPr>
      </w:pPr>
      <w:r w:rsidRPr="00D348C9">
        <w:rPr>
          <w:rFonts w:ascii="Times New Roman" w:eastAsia="Times New Roman" w:hAnsi="Times New Roman" w:cs="Times New Roman"/>
          <w:color w:val="auto"/>
          <w:sz w:val="16"/>
          <w:szCs w:val="20"/>
          <w:lang w:val="ru-RU"/>
        </w:rPr>
        <w:t>___________________________________________________________________________________________________________________________</w:t>
      </w:r>
    </w:p>
    <w:p w:rsidR="00D348C9" w:rsidRPr="00D348C9" w:rsidRDefault="00D348C9" w:rsidP="00D348C9">
      <w:pPr>
        <w:jc w:val="center"/>
        <w:rPr>
          <w:rFonts w:ascii="Times New Roman" w:eastAsia="Times New Roman" w:hAnsi="Times New Roman" w:cs="Times New Roman"/>
          <w:color w:val="auto"/>
          <w:sz w:val="16"/>
          <w:szCs w:val="20"/>
          <w:lang w:val="ru-RU"/>
        </w:rPr>
      </w:pPr>
      <w:r w:rsidRPr="00D348C9">
        <w:rPr>
          <w:rFonts w:ascii="Times New Roman" w:eastAsia="Times New Roman" w:hAnsi="Times New Roman" w:cs="Times New Roman"/>
          <w:color w:val="auto"/>
          <w:sz w:val="16"/>
          <w:szCs w:val="20"/>
          <w:lang w:val="ru-RU"/>
        </w:rPr>
        <w:t>(при необходимости указать всех собственников помещения(й) на праве долевой собственности)</w:t>
      </w:r>
    </w:p>
    <w:p w:rsidR="00D348C9" w:rsidRPr="00D348C9" w:rsidRDefault="00D348C9" w:rsidP="00D348C9">
      <w:pPr>
        <w:jc w:val="center"/>
        <w:rPr>
          <w:rFonts w:ascii="Times New Roman" w:eastAsia="Times New Roman" w:hAnsi="Times New Roman" w:cs="Times New Roman"/>
          <w:color w:val="auto"/>
          <w:sz w:val="16"/>
          <w:szCs w:val="20"/>
          <w:lang w:val="ru-RU"/>
        </w:rPr>
      </w:pPr>
    </w:p>
    <w:p w:rsidR="00D348C9" w:rsidRPr="00D348C9" w:rsidRDefault="00D348C9" w:rsidP="00D348C9">
      <w:pPr>
        <w:rPr>
          <w:rFonts w:ascii="Times New Roman" w:eastAsia="Times New Roman" w:hAnsi="Times New Roman" w:cs="Times New Roman"/>
          <w:color w:val="auto"/>
          <w:sz w:val="16"/>
          <w:szCs w:val="20"/>
          <w:lang w:val="ru-RU"/>
        </w:rPr>
      </w:pPr>
      <w:r w:rsidRPr="00D348C9">
        <w:rPr>
          <w:rFonts w:ascii="Times New Roman" w:eastAsia="Times New Roman" w:hAnsi="Times New Roman" w:cs="Times New Roman"/>
          <w:color w:val="auto"/>
          <w:sz w:val="16"/>
          <w:szCs w:val="20"/>
          <w:lang w:val="ru-RU"/>
        </w:rPr>
        <w:t>___________________________________________________________________________________________________________________________</w:t>
      </w:r>
    </w:p>
    <w:p w:rsidR="00D348C9" w:rsidRPr="00D348C9" w:rsidRDefault="00D348C9" w:rsidP="00D348C9">
      <w:pPr>
        <w:rPr>
          <w:rFonts w:ascii="Times New Roman" w:eastAsia="Times New Roman" w:hAnsi="Times New Roman" w:cs="Times New Roman"/>
          <w:color w:val="auto"/>
          <w:sz w:val="16"/>
          <w:szCs w:val="20"/>
          <w:lang w:val="ru-RU"/>
        </w:rPr>
      </w:pPr>
    </w:p>
    <w:p w:rsidR="00D348C9" w:rsidRPr="00D348C9" w:rsidRDefault="00D348C9" w:rsidP="00D348C9">
      <w:pPr>
        <w:rPr>
          <w:rFonts w:ascii="Times New Roman" w:eastAsia="Times New Roman" w:hAnsi="Times New Roman" w:cs="Times New Roman"/>
          <w:color w:val="auto"/>
          <w:sz w:val="16"/>
          <w:szCs w:val="20"/>
          <w:lang w:val="ru-RU"/>
        </w:rPr>
      </w:pPr>
      <w:r w:rsidRPr="00D348C9">
        <w:rPr>
          <w:rFonts w:ascii="Times New Roman" w:eastAsia="Times New Roman" w:hAnsi="Times New Roman" w:cs="Times New Roman"/>
          <w:color w:val="auto"/>
          <w:sz w:val="16"/>
          <w:szCs w:val="20"/>
          <w:lang w:val="ru-RU"/>
        </w:rPr>
        <w:t>___________________________________________________________________________________________________________________________</w:t>
      </w:r>
    </w:p>
    <w:p w:rsidR="00D348C9" w:rsidRPr="00D348C9" w:rsidRDefault="00D348C9" w:rsidP="00D348C9">
      <w:pPr>
        <w:rPr>
          <w:rFonts w:ascii="Times New Roman" w:eastAsia="Times New Roman" w:hAnsi="Times New Roman" w:cs="Times New Roman"/>
          <w:color w:val="auto"/>
          <w:sz w:val="16"/>
          <w:szCs w:val="20"/>
          <w:lang w:val="ru-RU"/>
        </w:rPr>
      </w:pPr>
    </w:p>
    <w:p w:rsidR="00D348C9" w:rsidRPr="00D348C9" w:rsidRDefault="00D348C9" w:rsidP="00D348C9">
      <w:pPr>
        <w:rPr>
          <w:rFonts w:ascii="Times New Roman" w:eastAsia="Times New Roman" w:hAnsi="Times New Roman" w:cs="Times New Roman"/>
          <w:color w:val="auto"/>
          <w:sz w:val="22"/>
          <w:szCs w:val="20"/>
          <w:lang w:val="ru-RU"/>
        </w:rPr>
      </w:pPr>
      <w:r w:rsidRPr="00D348C9">
        <w:rPr>
          <w:rFonts w:ascii="Times New Roman" w:eastAsia="Times New Roman" w:hAnsi="Times New Roman" w:cs="Times New Roman"/>
          <w:color w:val="auto"/>
          <w:sz w:val="18"/>
          <w:szCs w:val="18"/>
          <w:lang w:val="ru-RU"/>
        </w:rPr>
        <w:t>являюсь ___________собственником (ами)__</w:t>
      </w:r>
      <w:r w:rsidRPr="00D348C9">
        <w:rPr>
          <w:rFonts w:ascii="Times New Roman" w:eastAsia="Times New Roman" w:hAnsi="Times New Roman" w:cs="Times New Roman"/>
          <w:color w:val="auto"/>
          <w:sz w:val="22"/>
          <w:szCs w:val="20"/>
          <w:lang w:val="ru-RU"/>
        </w:rPr>
        <w:t>___________________________________________________</w:t>
      </w:r>
    </w:p>
    <w:p w:rsidR="00D348C9" w:rsidRPr="00D348C9" w:rsidRDefault="00D348C9" w:rsidP="00D348C9">
      <w:pPr>
        <w:rPr>
          <w:rFonts w:ascii="Times New Roman" w:eastAsia="Times New Roman" w:hAnsi="Times New Roman" w:cs="Times New Roman"/>
          <w:color w:val="auto"/>
          <w:sz w:val="16"/>
          <w:szCs w:val="20"/>
          <w:lang w:val="ru-RU"/>
        </w:rPr>
      </w:pPr>
      <w:r w:rsidRPr="00D348C9">
        <w:rPr>
          <w:rFonts w:ascii="Times New Roman" w:eastAsia="Times New Roman" w:hAnsi="Times New Roman" w:cs="Times New Roman"/>
          <w:color w:val="auto"/>
          <w:sz w:val="16"/>
          <w:szCs w:val="20"/>
          <w:lang w:val="ru-RU"/>
        </w:rPr>
        <w:t xml:space="preserve">                                                                                            нежилого(ых) помещения(ий), квартир(ы) №_, комнаты в коммунальной квартире №____</w:t>
      </w:r>
    </w:p>
    <w:p w:rsidR="00D348C9" w:rsidRPr="00D348C9" w:rsidRDefault="00D348C9" w:rsidP="00D348C9">
      <w:pPr>
        <w:rPr>
          <w:rFonts w:ascii="Times New Roman" w:eastAsia="Times New Roman" w:hAnsi="Times New Roman" w:cs="Times New Roman"/>
          <w:color w:val="auto"/>
          <w:sz w:val="16"/>
          <w:szCs w:val="20"/>
          <w:lang w:val="ru-RU"/>
        </w:rPr>
      </w:pPr>
    </w:p>
    <w:p w:rsidR="00D348C9" w:rsidRPr="00D348C9" w:rsidRDefault="00D348C9" w:rsidP="00D348C9">
      <w:pPr>
        <w:jc w:val="both"/>
        <w:rPr>
          <w:rFonts w:ascii="Times New Roman" w:eastAsia="Times New Roman" w:hAnsi="Times New Roman" w:cs="Times New Roman"/>
          <w:color w:val="auto"/>
          <w:sz w:val="22"/>
          <w:szCs w:val="20"/>
          <w:lang w:val="ru-RU"/>
        </w:rPr>
      </w:pPr>
      <w:r w:rsidRPr="00D348C9">
        <w:rPr>
          <w:rFonts w:ascii="Times New Roman" w:eastAsia="Times New Roman" w:hAnsi="Times New Roman" w:cs="Times New Roman"/>
          <w:color w:val="auto"/>
          <w:sz w:val="18"/>
          <w:szCs w:val="18"/>
          <w:lang w:val="ru-RU"/>
        </w:rPr>
        <w:t>общей площадью ______кв. м. на ___ этаже _____этажного многоквартирного дома  по адресу:</w:t>
      </w:r>
      <w:r w:rsidRPr="00D348C9">
        <w:rPr>
          <w:rFonts w:ascii="Times New Roman" w:eastAsia="Times New Roman" w:hAnsi="Times New Roman" w:cs="Times New Roman"/>
          <w:color w:val="auto"/>
          <w:sz w:val="22"/>
          <w:szCs w:val="20"/>
          <w:lang w:val="ru-RU"/>
        </w:rPr>
        <w:t xml:space="preserve"> __________________________________________________________________________________________</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на основании __________________________________________________________________________________________________</w:t>
      </w:r>
    </w:p>
    <w:p w:rsidR="00D348C9" w:rsidRPr="00D348C9" w:rsidRDefault="00D348C9" w:rsidP="00D348C9">
      <w:pPr>
        <w:jc w:val="both"/>
        <w:rPr>
          <w:rFonts w:ascii="Times New Roman" w:eastAsia="Times New Roman" w:hAnsi="Times New Roman" w:cs="Times New Roman"/>
          <w:color w:val="auto"/>
          <w:sz w:val="12"/>
          <w:szCs w:val="12"/>
          <w:lang w:val="ru-RU"/>
        </w:rPr>
      </w:pPr>
      <w:r w:rsidRPr="00D348C9">
        <w:rPr>
          <w:rFonts w:ascii="Times New Roman" w:eastAsia="Times New Roman" w:hAnsi="Times New Roman" w:cs="Times New Roman"/>
          <w:color w:val="auto"/>
          <w:sz w:val="12"/>
          <w:szCs w:val="12"/>
          <w:lang w:val="ru-RU"/>
        </w:rPr>
        <w:t xml:space="preserve">                                                                               указать документы, подтверждающие право собственности на помещение (свидетельство о регистрации права собственности, </w:t>
      </w:r>
    </w:p>
    <w:p w:rsidR="00D348C9" w:rsidRPr="00D348C9" w:rsidRDefault="00D348C9" w:rsidP="00D348C9">
      <w:pPr>
        <w:jc w:val="both"/>
        <w:rPr>
          <w:rFonts w:ascii="Times New Roman" w:eastAsia="Times New Roman" w:hAnsi="Times New Roman" w:cs="Times New Roman"/>
          <w:color w:val="auto"/>
          <w:sz w:val="16"/>
          <w:szCs w:val="20"/>
          <w:lang w:val="ru-RU"/>
        </w:rPr>
      </w:pPr>
      <w:r w:rsidRPr="00D348C9">
        <w:rPr>
          <w:rFonts w:ascii="Times New Roman" w:eastAsia="Times New Roman" w:hAnsi="Times New Roman" w:cs="Times New Roman"/>
          <w:color w:val="auto"/>
          <w:sz w:val="16"/>
          <w:szCs w:val="20"/>
          <w:lang w:val="ru-RU"/>
        </w:rPr>
        <w:t>___________________________________________________________________________________________________________________________</w:t>
      </w:r>
    </w:p>
    <w:p w:rsidR="00D348C9" w:rsidRPr="00D348C9" w:rsidRDefault="00D348C9" w:rsidP="00D348C9">
      <w:pPr>
        <w:jc w:val="both"/>
        <w:rPr>
          <w:rFonts w:ascii="Times New Roman" w:eastAsia="Times New Roman" w:hAnsi="Times New Roman" w:cs="Times New Roman"/>
          <w:color w:val="auto"/>
          <w:sz w:val="16"/>
          <w:szCs w:val="20"/>
          <w:lang w:val="ru-RU"/>
        </w:rPr>
      </w:pPr>
      <w:r w:rsidRPr="00D348C9">
        <w:rPr>
          <w:rFonts w:ascii="Times New Roman" w:eastAsia="Times New Roman" w:hAnsi="Times New Roman" w:cs="Times New Roman"/>
          <w:color w:val="auto"/>
          <w:sz w:val="16"/>
          <w:szCs w:val="20"/>
          <w:lang w:val="ru-RU"/>
        </w:rPr>
        <w:t>свидетельство о праве на наследство, договор передачи, договор мены, договор дарения, др.)</w:t>
      </w:r>
    </w:p>
    <w:p w:rsidR="00D348C9" w:rsidRPr="00D348C9" w:rsidRDefault="00D348C9" w:rsidP="00D348C9">
      <w:pPr>
        <w:jc w:val="both"/>
        <w:rPr>
          <w:rFonts w:ascii="Times New Roman" w:eastAsia="Times New Roman" w:hAnsi="Times New Roman" w:cs="Times New Roman"/>
          <w:color w:val="auto"/>
          <w:sz w:val="16"/>
          <w:szCs w:val="20"/>
          <w:lang w:val="ru-RU"/>
        </w:rPr>
      </w:pP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№_______________________от «____»______________  ________г. и (или) представитель Собственника(ов) ______________________________________________________________________________________________________________ в лице________________________________________________________________________________________________________,</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должность____________________________________паспортные  данные_______________________________________________</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______________________________________________________________________________________________________________</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действующего в соответствии с полномочиями, основанными на______________________________________________________</w:t>
      </w:r>
    </w:p>
    <w:p w:rsidR="00D348C9" w:rsidRPr="00D348C9" w:rsidRDefault="00D348C9" w:rsidP="00D348C9">
      <w:pPr>
        <w:jc w:val="both"/>
        <w:rPr>
          <w:rFonts w:ascii="Times New Roman" w:eastAsia="Times New Roman" w:hAnsi="Times New Roman" w:cs="Times New Roman"/>
          <w:color w:val="auto"/>
          <w:sz w:val="22"/>
          <w:szCs w:val="20"/>
          <w:lang w:val="ru-RU"/>
        </w:rPr>
      </w:pPr>
      <w:r w:rsidRPr="00D348C9">
        <w:rPr>
          <w:rFonts w:ascii="Times New Roman" w:eastAsia="Times New Roman" w:hAnsi="Times New Roman" w:cs="Times New Roman"/>
          <w:color w:val="auto"/>
          <w:sz w:val="22"/>
          <w:szCs w:val="20"/>
          <w:lang w:val="ru-RU"/>
        </w:rPr>
        <w:t>_________________________________________________________________________________________</w:t>
      </w:r>
    </w:p>
    <w:p w:rsidR="00D348C9" w:rsidRPr="00D348C9" w:rsidRDefault="00D348C9" w:rsidP="00D348C9">
      <w:pPr>
        <w:jc w:val="both"/>
        <w:rPr>
          <w:rFonts w:ascii="Times New Roman" w:eastAsia="Times New Roman" w:hAnsi="Times New Roman" w:cs="Times New Roman"/>
          <w:color w:val="auto"/>
          <w:sz w:val="16"/>
          <w:szCs w:val="20"/>
          <w:lang w:val="ru-RU"/>
        </w:rPr>
      </w:pPr>
      <w:r w:rsidRPr="00D348C9">
        <w:rPr>
          <w:rFonts w:ascii="Times New Roman" w:eastAsia="Times New Roman" w:hAnsi="Times New Roman" w:cs="Times New Roman"/>
          <w:color w:val="auto"/>
          <w:sz w:val="16"/>
          <w:szCs w:val="20"/>
          <w:lang w:val="ru-RU"/>
        </w:rPr>
        <w:t xml:space="preserve">                наименование закона, акта уполномоченного</w:t>
      </w:r>
    </w:p>
    <w:p w:rsidR="00D348C9" w:rsidRPr="00D348C9" w:rsidRDefault="00D348C9" w:rsidP="00D348C9">
      <w:pPr>
        <w:jc w:val="both"/>
        <w:rPr>
          <w:rFonts w:ascii="Times New Roman" w:eastAsia="Times New Roman" w:hAnsi="Times New Roman" w:cs="Times New Roman"/>
          <w:color w:val="auto"/>
          <w:sz w:val="16"/>
          <w:szCs w:val="20"/>
          <w:lang w:val="ru-RU"/>
        </w:rPr>
      </w:pPr>
      <w:r w:rsidRPr="00D348C9">
        <w:rPr>
          <w:rFonts w:ascii="Times New Roman" w:eastAsia="Times New Roman" w:hAnsi="Times New Roman" w:cs="Times New Roman"/>
          <w:color w:val="auto"/>
          <w:sz w:val="16"/>
          <w:szCs w:val="20"/>
          <w:lang w:val="ru-RU"/>
        </w:rPr>
        <w:t xml:space="preserve">___________________________________________________________________________________________________________________________,  </w:t>
      </w:r>
    </w:p>
    <w:p w:rsidR="00D348C9" w:rsidRPr="00D348C9" w:rsidRDefault="00D348C9" w:rsidP="00D348C9">
      <w:pPr>
        <w:jc w:val="both"/>
        <w:rPr>
          <w:rFonts w:ascii="Times New Roman" w:eastAsia="Times New Roman" w:hAnsi="Times New Roman" w:cs="Times New Roman"/>
          <w:color w:val="auto"/>
          <w:sz w:val="16"/>
          <w:szCs w:val="20"/>
          <w:lang w:val="ru-RU"/>
        </w:rPr>
      </w:pPr>
      <w:r w:rsidRPr="00D348C9">
        <w:rPr>
          <w:rFonts w:ascii="Times New Roman" w:eastAsia="Times New Roman" w:hAnsi="Times New Roman" w:cs="Times New Roman"/>
          <w:color w:val="auto"/>
          <w:sz w:val="16"/>
          <w:szCs w:val="20"/>
          <w:lang w:val="ru-RU"/>
        </w:rPr>
        <w:t>на то государственного органа или акта органа местного самоуправления либо составленная в письменной форме  доверенность</w:t>
      </w:r>
    </w:p>
    <w:p w:rsidR="00D348C9" w:rsidRPr="00D348C9" w:rsidRDefault="00D348C9" w:rsidP="00D348C9">
      <w:pPr>
        <w:jc w:val="both"/>
        <w:rPr>
          <w:rFonts w:ascii="Times New Roman" w:eastAsia="Times New Roman" w:hAnsi="Times New Roman" w:cs="Times New Roman"/>
          <w:color w:val="auto"/>
          <w:sz w:val="16"/>
          <w:szCs w:val="20"/>
          <w:lang w:val="ru-RU"/>
        </w:rPr>
      </w:pP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именуемые в дальнейшем «Стороны», заключили настоящий Договор управления многоквартирным домом (далее – Договор) о нижеследующем:          </w:t>
      </w:r>
    </w:p>
    <w:p w:rsidR="00D348C9" w:rsidRPr="00D348C9" w:rsidRDefault="00D348C9" w:rsidP="00D348C9">
      <w:pPr>
        <w:numPr>
          <w:ilvl w:val="0"/>
          <w:numId w:val="3"/>
        </w:numPr>
        <w:jc w:val="center"/>
        <w:rPr>
          <w:rFonts w:ascii="Times New Roman" w:eastAsia="Times New Roman" w:hAnsi="Times New Roman" w:cs="Times New Roman"/>
          <w:b/>
          <w:sz w:val="18"/>
          <w:szCs w:val="18"/>
          <w:lang w:val="ru-RU"/>
        </w:rPr>
      </w:pPr>
      <w:r w:rsidRPr="00D348C9">
        <w:rPr>
          <w:rFonts w:ascii="Times New Roman" w:eastAsia="Times New Roman" w:hAnsi="Times New Roman" w:cs="Times New Roman"/>
          <w:b/>
          <w:sz w:val="18"/>
          <w:szCs w:val="18"/>
          <w:lang w:val="ru-RU"/>
        </w:rPr>
        <w:t>Общие положения</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1.1. Настоящий  договор заключен на  основании  ст. 162 Жилищного кодекса РФ, решения общего собрания собственников жилого дома от «___»  ___________________ 20____ г.</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1.2.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Правилами предоставления коммунальных услуг, утвержденными Правительством Российской Федерации, иными положениями гражданского и жилищного законодательства Российской Федерации.</w:t>
      </w:r>
    </w:p>
    <w:p w:rsidR="00D348C9" w:rsidRPr="00D348C9" w:rsidRDefault="00D348C9" w:rsidP="00D348C9">
      <w:pPr>
        <w:jc w:val="both"/>
        <w:rPr>
          <w:rFonts w:ascii="Times New Roman" w:eastAsia="Times New Roman" w:hAnsi="Times New Roman" w:cs="Times New Roman"/>
          <w:b/>
          <w:i/>
          <w:sz w:val="18"/>
          <w:szCs w:val="18"/>
          <w:lang w:val="ru-RU"/>
        </w:rPr>
      </w:pPr>
      <w:r w:rsidRPr="00D348C9">
        <w:rPr>
          <w:rFonts w:ascii="Times New Roman" w:eastAsia="Times New Roman" w:hAnsi="Times New Roman" w:cs="Times New Roman"/>
          <w:sz w:val="18"/>
          <w:szCs w:val="18"/>
          <w:lang w:val="ru-RU"/>
        </w:rPr>
        <w:t>1.3. Условия настоящего Договора определены собранием собственников жилого дома и являются одинаковыми для всех собственников</w:t>
      </w:r>
      <w:r w:rsidRPr="00D348C9">
        <w:rPr>
          <w:rFonts w:ascii="Times New Roman" w:eastAsia="Times New Roman" w:hAnsi="Times New Roman" w:cs="Times New Roman"/>
          <w:b/>
          <w:i/>
          <w:sz w:val="18"/>
          <w:szCs w:val="18"/>
          <w:lang w:val="ru-RU"/>
        </w:rPr>
        <w:t xml:space="preserve">.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18"/>
          <w:szCs w:val="18"/>
          <w:lang w:val="ru-RU"/>
        </w:rPr>
      </w:pPr>
      <w:r w:rsidRPr="00D348C9">
        <w:rPr>
          <w:rFonts w:ascii="Times New Roman" w:eastAsia="Times New Roman" w:hAnsi="Times New Roman" w:cs="Times New Roman"/>
          <w:b/>
          <w:sz w:val="18"/>
          <w:szCs w:val="18"/>
          <w:lang w:val="ru-RU"/>
        </w:rPr>
        <w:t>2. Термины, используемые в Договоре</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 xml:space="preserve">             </w:t>
      </w:r>
      <w:r w:rsidRPr="00D348C9">
        <w:rPr>
          <w:rFonts w:ascii="Times New Roman" w:eastAsia="Times New Roman" w:hAnsi="Times New Roman" w:cs="Times New Roman"/>
          <w:b/>
          <w:sz w:val="18"/>
          <w:szCs w:val="18"/>
          <w:lang w:val="ru-RU"/>
        </w:rPr>
        <w:t>МКД</w:t>
      </w:r>
      <w:r w:rsidRPr="00D348C9">
        <w:rPr>
          <w:rFonts w:ascii="Times New Roman" w:eastAsia="Times New Roman" w:hAnsi="Times New Roman" w:cs="Times New Roman"/>
          <w:sz w:val="18"/>
          <w:szCs w:val="18"/>
          <w:lang w:val="ru-RU"/>
        </w:rPr>
        <w:t xml:space="preserve"> – это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D348C9" w:rsidRPr="00D348C9" w:rsidRDefault="00D348C9" w:rsidP="00D348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b/>
          <w:sz w:val="18"/>
          <w:szCs w:val="18"/>
          <w:lang w:val="ru-RU"/>
        </w:rPr>
        <w:t>Собственник</w:t>
      </w:r>
      <w:r w:rsidRPr="00D348C9">
        <w:rPr>
          <w:rFonts w:ascii="Times New Roman" w:eastAsia="Times New Roman" w:hAnsi="Times New Roman" w:cs="Times New Roman"/>
          <w:color w:val="auto"/>
          <w:sz w:val="18"/>
          <w:szCs w:val="18"/>
          <w:lang w:val="ru-RU"/>
        </w:rPr>
        <w:t xml:space="preserve">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D348C9" w:rsidRPr="00D348C9" w:rsidRDefault="00D348C9" w:rsidP="00D348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b/>
          <w:sz w:val="18"/>
          <w:szCs w:val="18"/>
          <w:lang w:val="ru-RU"/>
        </w:rPr>
        <w:tab/>
        <w:t>Состав имущества</w:t>
      </w:r>
      <w:r w:rsidRPr="00D348C9">
        <w:rPr>
          <w:rFonts w:ascii="Times New Roman" w:eastAsia="Times New Roman" w:hAnsi="Times New Roman" w:cs="Times New Roman"/>
          <w:color w:val="auto"/>
          <w:sz w:val="18"/>
          <w:szCs w:val="18"/>
          <w:lang w:val="ru-RU"/>
        </w:rPr>
        <w:t xml:space="preserve">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rsidRPr="00D348C9">
        <w:rPr>
          <w:rFonts w:ascii="Times New Roman" w:eastAsia="Times New Roman" w:hAnsi="Times New Roman" w:cs="Times New Roman"/>
          <w:color w:val="auto"/>
          <w:sz w:val="18"/>
          <w:szCs w:val="18"/>
          <w:lang w:val="ru-RU"/>
        </w:rPr>
        <w:lastRenderedPageBreak/>
        <w:t>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D348C9" w:rsidRPr="00D348C9" w:rsidRDefault="00D348C9" w:rsidP="00D348C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b/>
          <w:sz w:val="18"/>
          <w:szCs w:val="18"/>
          <w:lang w:val="ru-RU"/>
        </w:rPr>
        <w:t>Доля в праве общей собственности на общее имущество в многоквартирном доме (доля Собственника помещения в  данном  доме)</w:t>
      </w:r>
      <w:r w:rsidRPr="00D348C9">
        <w:rPr>
          <w:rFonts w:ascii="Times New Roman" w:eastAsia="Times New Roman" w:hAnsi="Times New Roman" w:cs="Times New Roman"/>
          <w:color w:val="auto"/>
          <w:sz w:val="18"/>
          <w:szCs w:val="18"/>
          <w:lang w:val="ru-RU"/>
        </w:rPr>
        <w:t xml:space="preserve">  доля, определяемая  отношением общей площади указанного помещения к сумме общих площадей всех помещений в данном доме.</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b/>
          <w:sz w:val="18"/>
          <w:szCs w:val="18"/>
          <w:lang w:val="ru-RU"/>
        </w:rPr>
        <w:t>Общая площадь жилого помещения</w:t>
      </w:r>
      <w:r w:rsidRPr="00D348C9">
        <w:rPr>
          <w:rFonts w:ascii="Times New Roman" w:eastAsia="Times New Roman" w:hAnsi="Times New Roman" w:cs="Times New Roman"/>
          <w:color w:val="auto"/>
          <w:sz w:val="18"/>
          <w:szCs w:val="18"/>
          <w:lang w:val="ru-RU"/>
        </w:rP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b/>
          <w:sz w:val="18"/>
          <w:szCs w:val="18"/>
          <w:lang w:val="ru-RU"/>
        </w:rPr>
        <w:t xml:space="preserve">          Лицевой счет МКД - </w:t>
      </w:r>
      <w:r w:rsidRPr="00D348C9">
        <w:rPr>
          <w:rFonts w:ascii="Times New Roman" w:eastAsia="Times New Roman" w:hAnsi="Times New Roman" w:cs="Times New Roman"/>
          <w:sz w:val="18"/>
          <w:szCs w:val="18"/>
          <w:lang w:val="ru-RU"/>
        </w:rPr>
        <w:t>количество денежных средств, собранных собственниками дома по статье ремонт жилья и иных доходов, поступивших от использования общего имущества собственников МКД.</w:t>
      </w:r>
    </w:p>
    <w:p w:rsidR="00D348C9" w:rsidRPr="00D348C9" w:rsidRDefault="00D348C9" w:rsidP="00D348C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b/>
          <w:sz w:val="18"/>
          <w:szCs w:val="18"/>
          <w:lang w:val="ru-RU"/>
        </w:rPr>
        <w:tab/>
        <w:t>Доля в праве на общее имущество в коммунальной квартире собственника комнаты в данной квартире</w:t>
      </w:r>
      <w:r w:rsidRPr="00D348C9">
        <w:rPr>
          <w:rFonts w:ascii="Times New Roman" w:eastAsia="Times New Roman" w:hAnsi="Times New Roman" w:cs="Times New Roman"/>
          <w:color w:val="auto"/>
          <w:sz w:val="18"/>
          <w:szCs w:val="18"/>
          <w:lang w:val="ru-RU"/>
        </w:rPr>
        <w:t xml:space="preserve"> - доля, определяемая отношением общей площади указанной  комнаты  к  сумме  общих  площадей всех помещений в данной квартире.</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b/>
          <w:sz w:val="18"/>
          <w:szCs w:val="18"/>
          <w:lang w:val="ru-RU"/>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rsidRPr="00D348C9">
        <w:rPr>
          <w:rFonts w:ascii="Times New Roman" w:eastAsia="Times New Roman" w:hAnsi="Times New Roman" w:cs="Times New Roman"/>
          <w:color w:val="auto"/>
          <w:sz w:val="18"/>
          <w:szCs w:val="18"/>
          <w:lang w:val="ru-RU"/>
        </w:rP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b/>
          <w:sz w:val="18"/>
          <w:szCs w:val="18"/>
          <w:lang w:val="ru-RU"/>
        </w:rPr>
        <w:t>Коммунальные услуги</w:t>
      </w:r>
      <w:r w:rsidRPr="00D348C9">
        <w:rPr>
          <w:rFonts w:ascii="Times New Roman" w:eastAsia="Times New Roman" w:hAnsi="Times New Roman" w:cs="Times New Roman"/>
          <w:color w:val="auto"/>
          <w:sz w:val="18"/>
          <w:szCs w:val="18"/>
          <w:lang w:val="ru-RU"/>
        </w:rPr>
        <w:t xml:space="preserve"> - холодное и горячее водоснабжение, отопление, водоотведение, электроснабжение.</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bookmarkStart w:id="61" w:name="sub_2130"/>
      <w:r w:rsidRPr="00D348C9">
        <w:rPr>
          <w:rFonts w:ascii="Times New Roman" w:eastAsia="Times New Roman" w:hAnsi="Times New Roman" w:cs="Times New Roman"/>
          <w:b/>
          <w:bCs/>
          <w:color w:val="auto"/>
          <w:sz w:val="18"/>
          <w:szCs w:val="18"/>
          <w:lang w:val="ru-RU"/>
        </w:rPr>
        <w:t>Потребитель</w:t>
      </w:r>
      <w:r w:rsidRPr="00D348C9">
        <w:rPr>
          <w:rFonts w:ascii="Times New Roman" w:eastAsia="Times New Roman" w:hAnsi="Times New Roman" w:cs="Times New Roman"/>
          <w:color w:val="auto"/>
          <w:sz w:val="18"/>
          <w:szCs w:val="18"/>
          <w:lang w:val="ru-RU"/>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D348C9" w:rsidRPr="00D348C9" w:rsidRDefault="00D348C9" w:rsidP="00D348C9">
      <w:pPr>
        <w:autoSpaceDE w:val="0"/>
        <w:autoSpaceDN w:val="0"/>
        <w:adjustRightInd w:val="0"/>
        <w:jc w:val="both"/>
        <w:rPr>
          <w:rFonts w:ascii="Times New Roman" w:eastAsia="Times New Roman" w:hAnsi="Times New Roman" w:cs="Times New Roman"/>
          <w:b/>
          <w:color w:val="auto"/>
          <w:sz w:val="18"/>
          <w:szCs w:val="18"/>
          <w:lang w:val="ru-RU"/>
        </w:rPr>
      </w:pPr>
      <w:r w:rsidRPr="00D348C9">
        <w:rPr>
          <w:rFonts w:ascii="Times New Roman" w:eastAsia="Times New Roman" w:hAnsi="Times New Roman" w:cs="Times New Roman"/>
          <w:b/>
          <w:color w:val="auto"/>
          <w:sz w:val="18"/>
          <w:szCs w:val="18"/>
          <w:lang w:val="ru-RU"/>
        </w:rPr>
        <w:t xml:space="preserve">Правила предоставления коммунальных услуг – </w:t>
      </w:r>
      <w:r w:rsidRPr="00D348C9">
        <w:rPr>
          <w:rFonts w:ascii="Times New Roman" w:eastAsia="Times New Roman" w:hAnsi="Times New Roman" w:cs="Times New Roman"/>
          <w:color w:val="auto"/>
          <w:sz w:val="18"/>
          <w:szCs w:val="18"/>
          <w:lang w:val="ru-RU"/>
        </w:rPr>
        <w:t xml:space="preserve">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 </w:t>
      </w:r>
    </w:p>
    <w:bookmarkEnd w:id="61"/>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b/>
          <w:sz w:val="18"/>
          <w:szCs w:val="18"/>
          <w:lang w:val="ru-RU"/>
        </w:rPr>
        <w:t>Содержание общего имущества многоквартирного дома</w:t>
      </w:r>
      <w:r w:rsidRPr="00D348C9">
        <w:rPr>
          <w:rFonts w:ascii="Times New Roman" w:eastAsia="Times New Roman" w:hAnsi="Times New Roman" w:cs="Times New Roman"/>
          <w:color w:val="auto"/>
          <w:sz w:val="18"/>
          <w:szCs w:val="18"/>
          <w:lang w:val="ru-RU"/>
        </w:rPr>
        <w:t xml:space="preserve"> - комплекс работ и услуг по управлению МКД, по контролю за его состоянием, поддержанию в исправном состоянии, работоспособности, наладке  и  регулированию  инженерных  систем   и т.д. включает:</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 уборку  общего  имущества  многоквартирного  дома, в том числе подвала, чердака, мусорокамер, подъезда, лестничных  площадок  и  маршей, крыши, лифта(ов) при их наличии;</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 содержание придомовой территории (уборка, озеленение, благоустройство земельного участка);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 вывоз и размещение ТБО на городской свалке;</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 санитарный сбор, вывоз и размещение крупногабаритного мусора;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 техническое обслуживание коммуникаций и оборудования, относящихся к общему имуществу многоквартирного дома;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 содержание конструктивных элементов многоквартирного дома;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 обслуживание технических устройств, в том числе лифтов и общедомовых приборов учета, а также технических помещений многоквартирного дома;</w:t>
      </w:r>
    </w:p>
    <w:p w:rsidR="00D348C9" w:rsidRPr="00D348C9" w:rsidRDefault="00D348C9" w:rsidP="00D348C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ab/>
        <w:t xml:space="preserve">  - услуги по управлению МКД. </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b/>
          <w:color w:val="auto"/>
          <w:sz w:val="18"/>
          <w:szCs w:val="18"/>
          <w:lang w:val="ru-RU"/>
        </w:rPr>
        <w:t xml:space="preserve">Совет МКД – </w:t>
      </w:r>
      <w:r w:rsidRPr="00D348C9">
        <w:rPr>
          <w:rFonts w:ascii="Times New Roman" w:eastAsia="Times New Roman" w:hAnsi="Times New Roman" w:cs="Times New Roman"/>
          <w:color w:val="auto"/>
          <w:sz w:val="18"/>
          <w:szCs w:val="18"/>
          <w:lang w:val="ru-RU"/>
        </w:rPr>
        <w:t>согласно</w:t>
      </w:r>
      <w:r w:rsidRPr="00D348C9">
        <w:rPr>
          <w:rFonts w:ascii="Times New Roman" w:eastAsia="Times New Roman" w:hAnsi="Times New Roman" w:cs="Times New Roman"/>
          <w:b/>
          <w:color w:val="auto"/>
          <w:sz w:val="18"/>
          <w:szCs w:val="18"/>
          <w:lang w:val="ru-RU"/>
        </w:rPr>
        <w:t xml:space="preserve"> </w:t>
      </w:r>
      <w:r w:rsidRPr="00D348C9">
        <w:rPr>
          <w:rFonts w:ascii="Times New Roman" w:eastAsia="Times New Roman" w:hAnsi="Times New Roman" w:cs="Times New Roman"/>
          <w:color w:val="auto"/>
          <w:sz w:val="18"/>
          <w:szCs w:val="18"/>
          <w:lang w:val="ru-RU"/>
        </w:rPr>
        <w:t>положениям</w:t>
      </w:r>
      <w:r w:rsidRPr="00D348C9">
        <w:rPr>
          <w:rFonts w:ascii="Times New Roman" w:eastAsia="Times New Roman" w:hAnsi="Times New Roman" w:cs="Times New Roman"/>
          <w:b/>
          <w:color w:val="auto"/>
          <w:sz w:val="18"/>
          <w:szCs w:val="18"/>
          <w:lang w:val="ru-RU"/>
        </w:rPr>
        <w:t xml:space="preserve"> </w:t>
      </w:r>
      <w:r w:rsidRPr="00D348C9">
        <w:rPr>
          <w:rFonts w:ascii="Times New Roman" w:eastAsia="Times New Roman" w:hAnsi="Times New Roman" w:cs="Times New Roman"/>
          <w:color w:val="auto"/>
          <w:sz w:val="18"/>
          <w:szCs w:val="18"/>
          <w:lang w:val="ru-RU"/>
        </w:rPr>
        <w:t>статьи</w:t>
      </w:r>
      <w:r w:rsidRPr="00D348C9">
        <w:rPr>
          <w:rFonts w:ascii="Times New Roman" w:eastAsia="Times New Roman" w:hAnsi="Times New Roman" w:cs="Times New Roman"/>
          <w:b/>
          <w:color w:val="auto"/>
          <w:sz w:val="18"/>
          <w:szCs w:val="18"/>
          <w:lang w:val="ru-RU"/>
        </w:rPr>
        <w:t xml:space="preserve"> </w:t>
      </w:r>
      <w:r w:rsidRPr="00D348C9">
        <w:rPr>
          <w:rFonts w:ascii="Times New Roman" w:eastAsia="Times New Roman" w:hAnsi="Times New Roman" w:cs="Times New Roman"/>
          <w:color w:val="auto"/>
          <w:sz w:val="18"/>
          <w:szCs w:val="18"/>
          <w:lang w:val="ru-RU"/>
        </w:rPr>
        <w:t>161.1 Жилищного кодекса Российской Федерации</w:t>
      </w:r>
      <w:r w:rsidRPr="00D348C9">
        <w:rPr>
          <w:rFonts w:ascii="Times New Roman" w:eastAsia="Times New Roman" w:hAnsi="Times New Roman" w:cs="Times New Roman"/>
          <w:b/>
          <w:color w:val="auto"/>
          <w:sz w:val="18"/>
          <w:szCs w:val="18"/>
          <w:lang w:val="ru-RU"/>
        </w:rPr>
        <w:t xml:space="preserve"> </w:t>
      </w:r>
      <w:r w:rsidRPr="00D348C9">
        <w:rPr>
          <w:rFonts w:ascii="Times New Roman" w:eastAsia="Times New Roman" w:hAnsi="Times New Roman" w:cs="Times New Roman"/>
          <w:color w:val="auto"/>
          <w:sz w:val="18"/>
          <w:szCs w:val="18"/>
          <w:lang w:val="ru-RU"/>
        </w:rPr>
        <w:t>это орган (совет) избранный из числа собственников, собственниками этого же многоквартирного дома для обеспечения выполнения решений общего собрания собственников помещений в многоквартирном доме; осуществления контроля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D348C9" w:rsidRPr="00D348C9" w:rsidRDefault="00D348C9" w:rsidP="00D348C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ab/>
      </w:r>
      <w:r w:rsidRPr="00D348C9">
        <w:rPr>
          <w:rFonts w:ascii="Times New Roman" w:eastAsia="Times New Roman" w:hAnsi="Times New Roman" w:cs="Times New Roman"/>
          <w:b/>
          <w:sz w:val="18"/>
          <w:szCs w:val="18"/>
          <w:lang w:val="ru-RU"/>
        </w:rPr>
        <w:t>Текущий ремонт общего имущества многоквартирного дома</w:t>
      </w:r>
      <w:r w:rsidRPr="00D348C9">
        <w:rPr>
          <w:rFonts w:ascii="Times New Roman" w:eastAsia="Times New Roman" w:hAnsi="Times New Roman" w:cs="Times New Roman"/>
          <w:color w:val="auto"/>
          <w:sz w:val="18"/>
          <w:szCs w:val="18"/>
          <w:lang w:val="ru-RU"/>
        </w:rP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D348C9" w:rsidRPr="00D348C9" w:rsidRDefault="00D348C9" w:rsidP="00D348C9">
      <w:pPr>
        <w:tabs>
          <w:tab w:val="center" w:pos="5102"/>
        </w:tabs>
        <w:jc w:val="center"/>
        <w:rPr>
          <w:rFonts w:ascii="Times New Roman" w:eastAsia="Times New Roman" w:hAnsi="Times New Roman" w:cs="Times New Roman"/>
          <w:b/>
          <w:sz w:val="18"/>
          <w:szCs w:val="18"/>
          <w:lang w:val="ru-RU"/>
        </w:rPr>
      </w:pPr>
      <w:r w:rsidRPr="00D348C9">
        <w:rPr>
          <w:rFonts w:ascii="Times New Roman" w:eastAsia="Times New Roman" w:hAnsi="Times New Roman" w:cs="Times New Roman"/>
          <w:b/>
          <w:sz w:val="18"/>
          <w:szCs w:val="18"/>
          <w:lang w:val="ru-RU"/>
        </w:rPr>
        <w:t>3. Предмет Договора</w:t>
      </w:r>
    </w:p>
    <w:p w:rsidR="00D348C9" w:rsidRPr="00D348C9" w:rsidRDefault="00D348C9" w:rsidP="00D348C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3.1. Собственник поручает, а Управляющая организация обязуется оказывать услуги и выполнять работы по содержанию и ремонту общего имущества в многоквартирном доме,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D348C9" w:rsidRPr="00D348C9" w:rsidRDefault="00D348C9" w:rsidP="00D348C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ab/>
        <w:t>3.2. Собственник обязуется оплачивать услуги Управляющей организации в порядке, установленном настоящим Договором.</w:t>
      </w:r>
    </w:p>
    <w:p w:rsidR="00D348C9" w:rsidRPr="00D348C9" w:rsidRDefault="00D348C9" w:rsidP="00D348C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18"/>
          <w:szCs w:val="18"/>
          <w:lang w:val="ru-RU"/>
        </w:rPr>
      </w:pPr>
      <w:r w:rsidRPr="00D348C9">
        <w:rPr>
          <w:rFonts w:ascii="Times New Roman" w:eastAsia="Times New Roman" w:hAnsi="Times New Roman" w:cs="Times New Roman"/>
          <w:b/>
          <w:sz w:val="18"/>
          <w:szCs w:val="18"/>
          <w:lang w:val="ru-RU"/>
        </w:rPr>
        <w:t>4. Права и обязанности Сторон</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auto"/>
          <w:sz w:val="18"/>
          <w:szCs w:val="18"/>
          <w:lang w:val="ru-RU"/>
        </w:rPr>
      </w:pPr>
      <w:r w:rsidRPr="00D348C9">
        <w:rPr>
          <w:rFonts w:ascii="Times New Roman" w:eastAsia="Times New Roman" w:hAnsi="Times New Roman" w:cs="Times New Roman"/>
          <w:b/>
          <w:color w:val="auto"/>
          <w:sz w:val="18"/>
          <w:szCs w:val="18"/>
          <w:lang w:val="ru-RU"/>
        </w:rPr>
        <w:t xml:space="preserve">4.1. Управляющая организация обязуется: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4.1.1. Управлять многоквартирным жилым домом в соответствии с условиями настоящего договора и действующим законодательством.</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начисление и раздачу платежных документов за жилое помещение и коммунальные услуги в соответствии с действующим законодательством.</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4.1.3. Выполнять работы по ремонту общего имущества в многоквартирном жилом доме в объеме собранных средств с собственников многоквартирного дома по статье «Ремонт жилья» в соответствии с Правилами и нормами технической эксплуатации жилищного фонда, по решению общего собрания собственников МКД. Выполнять неотложные ремонтно – восстановительные работы на инженерных сетях и коммуникациях, а также элементах здания для предотвращения аварийный ситуаций с возмещением затрат собственниками  без  решения общего собрания собственников МКД.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4.1.4. Представлять интересы Собственника по предмету настоящего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 </w:t>
      </w:r>
    </w:p>
    <w:p w:rsidR="00D348C9" w:rsidRPr="00D348C9" w:rsidRDefault="00D348C9" w:rsidP="00D348C9">
      <w:pPr>
        <w:autoSpaceDE w:val="0"/>
        <w:autoSpaceDN w:val="0"/>
        <w:adjustRightInd w:val="0"/>
        <w:jc w:val="both"/>
        <w:outlineLvl w:val="0"/>
        <w:rPr>
          <w:rFonts w:ascii="Times New Roman" w:eastAsia="Times New Roman" w:hAnsi="Times New Roman" w:cs="Times New Roman"/>
          <w:bCs/>
          <w:color w:val="auto"/>
          <w:sz w:val="18"/>
          <w:szCs w:val="18"/>
          <w:lang w:val="ru-RU"/>
        </w:rPr>
      </w:pPr>
      <w:r w:rsidRPr="00D348C9">
        <w:rPr>
          <w:rFonts w:ascii="Times New Roman" w:eastAsia="Times New Roman" w:hAnsi="Times New Roman" w:cs="Times New Roman"/>
          <w:bCs/>
          <w:color w:val="auto"/>
          <w:sz w:val="18"/>
          <w:szCs w:val="18"/>
          <w:lang w:val="ru-RU"/>
        </w:rPr>
        <w:t xml:space="preserve">4.1.5.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 По требованию Собственника знакомить его с условиями совершенных Управляющей </w:t>
      </w:r>
      <w:r w:rsidRPr="00D348C9">
        <w:rPr>
          <w:rFonts w:ascii="Times New Roman" w:eastAsia="Times New Roman" w:hAnsi="Times New Roman" w:cs="Times New Roman"/>
          <w:bCs/>
          <w:color w:val="auto"/>
          <w:sz w:val="18"/>
          <w:szCs w:val="18"/>
          <w:lang w:val="ru-RU"/>
        </w:rPr>
        <w:lastRenderedPageBreak/>
        <w:t>организацией сделок в рамках исполнения настоящего договора (согласно Постановления Правительства РФ от 23 сентября 2010 г. № 731 «Об утверждении стандарта раскрытия информации организациями, осуществляющими деятельность в сфере управления многоквартирными домами»), согласованное заранее с ним время.</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4.1.6. Проводить технические осмотры (весенние и осенние) многоквартирного дома и корректировать базы данных, отражающих состояние дома, в соответствии с результатами осмотра и с привлечением Совета МКД.</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4.1.7.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Приложением № 1 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4.1.8. Обеспечивать потребителей коммунальными услугами надлежащего качества в объемах, необходимых потребителю в рамках действующего законодательства по предоставлению коммунальных услуг.</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4.1.9. Обеспечивать аварийно-диспетчерское обслуживание принятого в управление многоквартирного дома.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4.1.10. Осуществлять рассмотрение обращений Собственника многоквартирного дома и принимать соответствующие меры в установленном законодательством сроки.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4.1.11. Информировать Собственника жилых и нежилых помещений об изменении размеров установленных платежей, стоимости коммунальных услуг не позднее, чем за  тридцать дней до даты представления платежных  документов, на основании которых будут вноситься платежи в ином размере;</w:t>
      </w:r>
    </w:p>
    <w:p w:rsidR="00D348C9" w:rsidRPr="00D348C9" w:rsidRDefault="00D348C9" w:rsidP="00D348C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ab/>
        <w:t xml:space="preserve"> 4.1.12. Производить сбор установленных в разделе 5 настоящего договора платежей.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4.1.13. Рассматривать все претензии Собственника, связанные с исполнением заключенных Управляющей организацией договоров с третьими лицами и разрешать возникшие конфликтные ситуации.</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4.1.14. Обеспечить Собственника помещений информацией о телефонах аварийных служб контактных телефонов.</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4.1.15. Организовать работы по ликвидации аварий  в  данном многоквартирном доме в установленном законодательством  сроки.</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4.1.16. Принимать на коммерческий учет индивидуальные (квартирные) приборы учета коммунальных услуг с составлением соответствующего акта.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4.1.17. Согласовывать с Собственником время доступа в принадлежащее им помещение для проведения работ внутри помещения.</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4.1.18. На основании заявки Собственника направлять своих представителей для составления акта нанесения ущерба общему имуществу многоквартирного дома или помещению(ям) Собственника.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4.1.19. Приступить к выполнению своих обязательств по настоящему договору с момента вступления его в силу, не позднее чем через 30 дней со дня подписания договора. </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4.1.20. Раскрывать информацию в соответствии с действующим законодательством.</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bookmarkStart w:id="62" w:name="sub_1036"/>
      <w:r w:rsidRPr="00D348C9">
        <w:rPr>
          <w:rFonts w:ascii="Times New Roman" w:eastAsia="Times New Roman" w:hAnsi="Times New Roman" w:cs="Times New Roman"/>
          <w:color w:val="auto"/>
          <w:sz w:val="18"/>
          <w:szCs w:val="18"/>
          <w:lang w:val="ru-RU"/>
        </w:rPr>
        <w:t xml:space="preserve">4.1.21. Предоставлять гражданам по их запросам информацию об установленных ценах (тарифах) на услуги и работы по содержанию и ремонту общего имущества в многоквартирных домах и жилых помещений в них. </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4.1.22.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путем направления председателю совета МКД данного отчета, для последующего доведения его до собственников помещений МКД. </w:t>
      </w:r>
    </w:p>
    <w:bookmarkEnd w:id="62"/>
    <w:p w:rsidR="00D348C9" w:rsidRPr="00D348C9" w:rsidRDefault="00D348C9" w:rsidP="00D348C9">
      <w:pPr>
        <w:autoSpaceDE w:val="0"/>
        <w:autoSpaceDN w:val="0"/>
        <w:adjustRightInd w:val="0"/>
        <w:jc w:val="both"/>
        <w:rPr>
          <w:rFonts w:ascii="Times New Roman" w:eastAsia="Times New Roman" w:hAnsi="Times New Roman" w:cs="Times New Roman"/>
          <w:b/>
          <w:color w:val="auto"/>
          <w:sz w:val="18"/>
          <w:szCs w:val="18"/>
          <w:lang w:val="ru-RU"/>
        </w:rPr>
      </w:pPr>
      <w:r w:rsidRPr="00D348C9">
        <w:rPr>
          <w:rFonts w:ascii="Times New Roman" w:eastAsia="Times New Roman" w:hAnsi="Times New Roman" w:cs="Times New Roman"/>
          <w:b/>
          <w:color w:val="auto"/>
          <w:sz w:val="18"/>
          <w:szCs w:val="18"/>
          <w:lang w:val="ru-RU"/>
        </w:rPr>
        <w:t xml:space="preserve">          4.2. Управляющая организация вправе:</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4.2.2. Организовывать и проводить проверку технического состояния инженерных сетей в помещениях Собственника.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4.2.3. Организовывать проверку правильности учета потребления ресурсов согласно показаниям  приборов учета в сроки установленные в соответствии с действующим законодательством. В случае несоответствия данных, предоставленных Собственником, проводить перерасчет размера оплаты предоставленных услуг в соответствии с действующим законодательством. </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4.2.4. В заранее согласованное с Собственником время осуществлять проверку правильности снятия потребителем показаний индивидуальных, общих (квартирных), комнатных приборов учета, проверку состояния таких приборов учета, а также целостности на них пломб, в соответствии с действующим законодательством.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4.2.5. Приостановить предоставление услуг по настоящему договору в случае просрочки Собственником оплаты оказанных услуг более трех месяцев или нарушения иных требований раздела 5 Договора.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4.2.6. Проверять соблюдение Собственником требований, установленных п.п. 4.3.3 - 4.3.15. настоящего договора.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4.2.7. Осуществлять иные права, предусмотренные действующим законодательством, отнесенные к полномочиям Управляющей организации.</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4.2.8. Взыскивать с Собственника в установленном порядке задолженность по оплате услуг в рамках настоящего договора и действующего законодательства.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4.2.9. Требовать возмещения, ущерба, причиненных по вине Собственника или проживающих с ним лиц общему имуществу собственников МКД.</w:t>
      </w:r>
    </w:p>
    <w:p w:rsidR="00D348C9" w:rsidRPr="00D348C9" w:rsidRDefault="00D348C9" w:rsidP="00D348C9">
      <w:pPr>
        <w:tabs>
          <w:tab w:val="center" w:pos="4960"/>
        </w:tabs>
        <w:autoSpaceDE w:val="0"/>
        <w:autoSpaceDN w:val="0"/>
        <w:adjustRightInd w:val="0"/>
        <w:jc w:val="both"/>
        <w:outlineLvl w:val="0"/>
        <w:rPr>
          <w:rFonts w:ascii="Times New Roman" w:eastAsia="Times New Roman" w:hAnsi="Times New Roman" w:cs="Times New Roman"/>
          <w:bCs/>
          <w:color w:val="26282F"/>
          <w:sz w:val="18"/>
          <w:szCs w:val="18"/>
          <w:lang w:val="ru-RU"/>
        </w:rPr>
      </w:pPr>
      <w:r w:rsidRPr="00D348C9">
        <w:rPr>
          <w:rFonts w:ascii="Times New Roman" w:eastAsia="Times New Roman" w:hAnsi="Times New Roman" w:cs="Times New Roman"/>
          <w:bCs/>
          <w:color w:val="26282F"/>
          <w:sz w:val="18"/>
          <w:szCs w:val="18"/>
          <w:lang w:val="ru-RU"/>
        </w:rPr>
        <w:t xml:space="preserve">          4.2.10. В случае нарушения Собственником сроков внесения платежей, установленных разделом 5 настоящего договора, Управляющая организация вправе приостановить или ограничить  предоставление коммунальных услуг соответствующего вида, а также отказать в выдаче выписки из лицевого счета, справки о составе семьи, поквартирной карточки.</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auto"/>
          <w:sz w:val="18"/>
          <w:szCs w:val="18"/>
          <w:lang w:val="ru-RU"/>
        </w:rPr>
      </w:pPr>
      <w:r w:rsidRPr="00D348C9">
        <w:rPr>
          <w:rFonts w:ascii="Times New Roman" w:eastAsia="Times New Roman" w:hAnsi="Times New Roman" w:cs="Times New Roman"/>
          <w:b/>
          <w:color w:val="auto"/>
          <w:sz w:val="18"/>
          <w:szCs w:val="18"/>
          <w:lang w:val="ru-RU"/>
        </w:rPr>
        <w:t>4.3.</w:t>
      </w:r>
      <w:r w:rsidRPr="00D348C9">
        <w:rPr>
          <w:rFonts w:ascii="Times New Roman" w:eastAsia="Times New Roman" w:hAnsi="Times New Roman" w:cs="Times New Roman"/>
          <w:color w:val="auto"/>
          <w:sz w:val="18"/>
          <w:szCs w:val="18"/>
          <w:lang w:val="ru-RU"/>
        </w:rPr>
        <w:t xml:space="preserve"> </w:t>
      </w:r>
      <w:r w:rsidRPr="00D348C9">
        <w:rPr>
          <w:rFonts w:ascii="Times New Roman" w:eastAsia="Times New Roman" w:hAnsi="Times New Roman" w:cs="Times New Roman"/>
          <w:b/>
          <w:color w:val="auto"/>
          <w:sz w:val="18"/>
          <w:szCs w:val="18"/>
          <w:lang w:val="ru-RU"/>
        </w:rPr>
        <w:t>Собственник обязуется:</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4.3.1. Своевременно в установленные сроки оплачивать предоставленные по настоящему договору  услуги. Возмещать Управляющей организации расходы, связанные с исполнением настоящего договора.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4.3.2. Предоставить право Управляющей организации представлять интересы Собственника по предмету договора (в том числе по заключению договоров, направленных на достижение целей  настоящего договора и не нарушающих имущественные интересы Собственника) во всех организациях.</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4.3.3.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bookmarkStart w:id="63" w:name="sub_341"/>
      <w:r w:rsidRPr="00D348C9">
        <w:rPr>
          <w:rFonts w:ascii="Times New Roman" w:eastAsia="Times New Roman" w:hAnsi="Times New Roman" w:cs="Times New Roman"/>
          <w:color w:val="auto"/>
          <w:sz w:val="18"/>
          <w:szCs w:val="18"/>
          <w:lang w:val="ru-RU"/>
        </w:rPr>
        <w:lastRenderedPageBreak/>
        <w:t xml:space="preserve">4.3.4. </w:t>
      </w:r>
      <w:r w:rsidRPr="00D348C9">
        <w:rPr>
          <w:rFonts w:ascii="Arial" w:eastAsia="Times New Roman" w:hAnsi="Arial" w:cs="Times New Roman"/>
          <w:color w:val="auto"/>
          <w:sz w:val="18"/>
          <w:szCs w:val="18"/>
          <w:lang w:val="ru-RU"/>
        </w:rPr>
        <w:t> </w:t>
      </w:r>
      <w:r w:rsidRPr="00D348C9">
        <w:rPr>
          <w:rFonts w:ascii="Times New Roman" w:eastAsia="Times New Roman" w:hAnsi="Times New Roman" w:cs="Times New Roman"/>
          <w:color w:val="auto"/>
          <w:sz w:val="18"/>
          <w:szCs w:val="18"/>
          <w:lang w:val="ru-RU"/>
        </w:rPr>
        <w:t>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bookmarkStart w:id="64" w:name="sub_342"/>
      <w:bookmarkEnd w:id="63"/>
      <w:r w:rsidRPr="00D348C9">
        <w:rPr>
          <w:rFonts w:ascii="Times New Roman" w:eastAsia="Times New Roman" w:hAnsi="Times New Roman" w:cs="Times New Roman"/>
          <w:color w:val="auto"/>
          <w:sz w:val="18"/>
          <w:szCs w:val="18"/>
          <w:lang w:val="ru-RU"/>
        </w:rPr>
        <w:t>4.3.5. При обнаружении неисправностей, повреждений,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службу Управляющей организации.</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4.3.6.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и общедомового имущества (система отопления, холодного водоснабжения, горячего водоснабжения, водоотведения, электроснабжения, вентиляции) в заранее согласованное с Собственником время, в соответствии с действующим законодательством,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bookmarkStart w:id="65" w:name="sub_347"/>
      <w:r w:rsidRPr="00D348C9">
        <w:rPr>
          <w:rFonts w:ascii="Times New Roman" w:eastAsia="Times New Roman" w:hAnsi="Times New Roman" w:cs="Times New Roman"/>
          <w:color w:val="auto"/>
          <w:sz w:val="18"/>
          <w:szCs w:val="18"/>
          <w:lang w:val="ru-RU"/>
        </w:rPr>
        <w:t xml:space="preserve">4.3.7.  Допускать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факта их наличия или отсутствия, а также достоверности переданных потребителем исполнителю сведений о показаниях таких приборов учета в заранее согласованное время. </w:t>
      </w:r>
      <w:bookmarkStart w:id="66" w:name="sub_345"/>
      <w:bookmarkEnd w:id="64"/>
      <w:bookmarkEnd w:id="65"/>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bookmarkStart w:id="67" w:name="sub_348"/>
      <w:bookmarkEnd w:id="66"/>
      <w:r w:rsidRPr="00D348C9">
        <w:rPr>
          <w:rFonts w:ascii="Times New Roman" w:eastAsia="Times New Roman" w:hAnsi="Times New Roman" w:cs="Times New Roman"/>
          <w:color w:val="auto"/>
          <w:sz w:val="18"/>
          <w:szCs w:val="18"/>
          <w:lang w:val="ru-RU"/>
        </w:rPr>
        <w:t xml:space="preserve">4.3.8.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w:t>
      </w:r>
      <w:bookmarkStart w:id="68" w:name="sub_3411"/>
      <w:bookmarkEnd w:id="67"/>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4.3.9. Нести иные обязанности, предусмотренные </w:t>
      </w:r>
      <w:hyperlink r:id="rId8" w:history="1">
        <w:r w:rsidRPr="00D348C9">
          <w:rPr>
            <w:rFonts w:ascii="Times New Roman" w:eastAsia="Times New Roman" w:hAnsi="Times New Roman" w:cs="Times New Roman"/>
            <w:color w:val="auto"/>
            <w:sz w:val="18"/>
            <w:szCs w:val="18"/>
            <w:lang w:val="ru-RU"/>
          </w:rPr>
          <w:t>действующим законодательством</w:t>
        </w:r>
      </w:hyperlink>
      <w:r w:rsidRPr="00D348C9">
        <w:rPr>
          <w:rFonts w:ascii="Times New Roman" w:eastAsia="Times New Roman" w:hAnsi="Times New Roman" w:cs="Times New Roman"/>
          <w:color w:val="auto"/>
          <w:sz w:val="18"/>
          <w:szCs w:val="18"/>
          <w:lang w:val="ru-RU"/>
        </w:rPr>
        <w:t xml:space="preserve"> Российской Федерации, в том числе настоящим Договором, Правилами предоставления коммунальных услуг. </w:t>
      </w:r>
    </w:p>
    <w:bookmarkEnd w:id="68"/>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color w:val="auto"/>
          <w:sz w:val="18"/>
          <w:szCs w:val="18"/>
          <w:lang w:val="ru-RU"/>
        </w:rPr>
        <w:t xml:space="preserve">  4.3.10.</w:t>
      </w:r>
      <w:r w:rsidRPr="00D348C9">
        <w:rPr>
          <w:rFonts w:ascii="Times New Roman" w:eastAsia="Times New Roman" w:hAnsi="Times New Roman" w:cs="Times New Roman"/>
          <w:sz w:val="18"/>
          <w:szCs w:val="18"/>
          <w:lang w:val="ru-RU"/>
        </w:rPr>
        <w:t xml:space="preserve"> Соблюдать следующие требования:</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а) не производить перенос и замену инженерных сетей;</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 xml:space="preserve">в) не допускать выполнение работ или совершение других действий, приводящих к порче помещений или конструкций строения, не производить </w:t>
      </w:r>
      <w:r w:rsidRPr="00D348C9">
        <w:rPr>
          <w:rFonts w:ascii="Times New Roman" w:eastAsia="Times New Roman" w:hAnsi="Times New Roman" w:cs="Times New Roman"/>
          <w:color w:val="auto"/>
          <w:sz w:val="18"/>
          <w:szCs w:val="18"/>
          <w:lang w:val="ru-RU"/>
        </w:rPr>
        <w:t>переустройство или перепланировку</w:t>
      </w:r>
      <w:r w:rsidRPr="00D348C9">
        <w:rPr>
          <w:rFonts w:ascii="Times New Roman" w:eastAsia="Times New Roman" w:hAnsi="Times New Roman" w:cs="Times New Roman"/>
          <w:sz w:val="18"/>
          <w:szCs w:val="18"/>
          <w:lang w:val="ru-RU"/>
        </w:rPr>
        <w:t xml:space="preserve"> помещений без согласования в установленном законом порядке;</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г)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д) не допускать производства в помещении работ или совершения других действий, приводящих к порче общего имущества многоквартирного дома;</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е) не использовать пассажирские лифты для транспортировки строительных материалов и отходов без упаковки;</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ж)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з) не создавать повышенного шума в жилых помещениях и местах общего пользования в соответствии с действующим законодательств;</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 xml:space="preserve">и) не устанавливать дополнительные секции приборов отопления, регулирующую и запорную </w:t>
      </w:r>
      <w:r w:rsidRPr="00D348C9">
        <w:rPr>
          <w:rFonts w:ascii="Times New Roman" w:eastAsia="Times New Roman" w:hAnsi="Times New Roman" w:cs="Times New Roman"/>
          <w:color w:val="auto"/>
          <w:sz w:val="18"/>
          <w:szCs w:val="18"/>
          <w:lang w:val="ru-RU"/>
        </w:rPr>
        <w:t>арматуру без согласования</w:t>
      </w:r>
      <w:r w:rsidRPr="00D348C9">
        <w:rPr>
          <w:rFonts w:ascii="Times New Roman" w:eastAsia="Times New Roman" w:hAnsi="Times New Roman" w:cs="Times New Roman"/>
          <w:sz w:val="18"/>
          <w:szCs w:val="18"/>
          <w:lang w:val="ru-RU"/>
        </w:rPr>
        <w:t xml:space="preserve"> с Управляющей организацией;</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к)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л) соблюдать правила пожарной безопасности;</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 xml:space="preserve">м) соблюдать правила пользования газом в быту.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4.3.11. Своевременно сообщать Управляющей организации о выявленных неисправностях,  препятствующих оказанию Собственнику услуг в рамках Договора.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4.3.12. Не</w:t>
      </w:r>
      <w:r w:rsidRPr="00D348C9">
        <w:rPr>
          <w:rFonts w:ascii="Times New Roman" w:eastAsia="Times New Roman" w:hAnsi="Times New Roman" w:cs="Times New Roman"/>
          <w:sz w:val="18"/>
          <w:szCs w:val="18"/>
          <w:lang w:val="ru-RU"/>
        </w:rPr>
        <w:t xml:space="preserve"> нарушать имеющиеся в доме схемы учета услуг, в том числе не совершать действий, связанных с нарушением пломбировки приборов учета, изменением их местоположения в составе инженерных сетей и демонтажем без согласования с </w:t>
      </w:r>
      <w:r w:rsidRPr="00D348C9">
        <w:rPr>
          <w:rFonts w:ascii="Times New Roman" w:eastAsia="Times New Roman" w:hAnsi="Times New Roman" w:cs="Times New Roman"/>
          <w:color w:val="auto"/>
          <w:sz w:val="18"/>
          <w:szCs w:val="18"/>
          <w:lang w:val="ru-RU"/>
        </w:rPr>
        <w:t>Управляющей организацией.</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4.3.13. При проведении Собственником(ами) работ по ремонту, переустройству и перепланировке помещения осуществлять вывоз крупногабаритных и строительных отходов своими силами, не складируя на контейнерной площадке.</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4.3.14. Своевременно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Учет объема (количества) коммунальных услуг, предоставленных собственнику в жилом или в нежилом помещении, осуществляется с использованием индивидуальных, общих (квартирных), комнатных приборов учета. К использованию допускаются приборы учета утвержденного типа и прошедшие поверку в соответствии с требованиями </w:t>
      </w:r>
      <w:hyperlink r:id="rId9" w:history="1">
        <w:r w:rsidRPr="00D348C9">
          <w:rPr>
            <w:rFonts w:ascii="Times New Roman" w:eastAsia="Times New Roman" w:hAnsi="Times New Roman" w:cs="Times New Roman"/>
            <w:color w:val="auto"/>
            <w:sz w:val="18"/>
            <w:szCs w:val="18"/>
            <w:lang w:val="ru-RU"/>
          </w:rPr>
          <w:t>законодательства</w:t>
        </w:r>
      </w:hyperlink>
      <w:r w:rsidRPr="00D348C9">
        <w:rPr>
          <w:rFonts w:ascii="Times New Roman" w:eastAsia="Times New Roman" w:hAnsi="Times New Roman" w:cs="Times New Roman"/>
          <w:color w:val="auto"/>
          <w:sz w:val="18"/>
          <w:szCs w:val="18"/>
          <w:lang w:val="ru-RU"/>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Плата за коммунальную услугу, предоставленную Собственнику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w:t>
      </w:r>
      <w:bookmarkStart w:id="69" w:name="sub_591"/>
      <w:r w:rsidRPr="00D348C9">
        <w:rPr>
          <w:rFonts w:ascii="Times New Roman" w:eastAsia="Times New Roman" w:hAnsi="Times New Roman" w:cs="Times New Roman"/>
          <w:color w:val="auto"/>
          <w:sz w:val="18"/>
          <w:szCs w:val="18"/>
          <w:lang w:val="ru-RU"/>
        </w:rPr>
        <w:t xml:space="preserve">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bookmarkEnd w:id="69"/>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4.3.15. Не производить без согласования с Управляющей организацией слив воды из системы отопления.</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4.3.16. Не совершать действий, связанных с отключением многоквартирного дома от подачи электроэнергии, воды и тепла.</w:t>
      </w:r>
    </w:p>
    <w:p w:rsidR="00D348C9" w:rsidRPr="00D348C9" w:rsidRDefault="00D348C9" w:rsidP="00D348C9">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4.3.17. Предоставлять Управляющей организации в установленные сроки показания индивидуальных приборов учета.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lastRenderedPageBreak/>
        <w:t>4.3.18.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4.3.19.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и действующими нормативными актами.</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4.3.20. В случае возникновения необходимости проведения Управляющей организацией не установленных настоящим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п.п. 4.3.5.- 4.3.7.,  4.3.11., 4.3.17, 4.3.20. и настоящего договора,  указанные  работы проводятся за счет средств Собственника.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4.3.21. Давать согласие на обработку персональных данных (Приложение № 2 к Договору), в необходимых случаях с передачей данных третьим лицам в соответствии с действующим законодательством  о персональных данных.</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auto"/>
          <w:sz w:val="18"/>
          <w:szCs w:val="18"/>
          <w:lang w:val="ru-RU"/>
        </w:rPr>
      </w:pPr>
      <w:r w:rsidRPr="00D348C9">
        <w:rPr>
          <w:rFonts w:ascii="Times New Roman" w:eastAsia="Times New Roman" w:hAnsi="Times New Roman" w:cs="Times New Roman"/>
          <w:b/>
          <w:color w:val="auto"/>
          <w:sz w:val="18"/>
          <w:szCs w:val="18"/>
          <w:lang w:val="ru-RU"/>
        </w:rPr>
        <w:t>4.4. Собственник имеет право:</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4.4.1. В случае необходимости обращаться в</w:t>
      </w:r>
      <w:r w:rsidRPr="00D348C9">
        <w:rPr>
          <w:rFonts w:ascii="Times New Roman" w:eastAsia="Times New Roman" w:hAnsi="Times New Roman" w:cs="Times New Roman"/>
          <w:color w:val="FF0000"/>
          <w:sz w:val="18"/>
          <w:szCs w:val="18"/>
          <w:lang w:val="ru-RU"/>
        </w:rPr>
        <w:t xml:space="preserve"> </w:t>
      </w:r>
      <w:r w:rsidRPr="00D348C9">
        <w:rPr>
          <w:rFonts w:ascii="Times New Roman" w:eastAsia="Times New Roman" w:hAnsi="Times New Roman" w:cs="Times New Roman"/>
          <w:color w:val="auto"/>
          <w:sz w:val="18"/>
          <w:szCs w:val="18"/>
          <w:lang w:val="ru-RU"/>
        </w:rPr>
        <w:t>Управляющую организацию с заявлением о временной приостановке подачи в МКД холодной, горячей воды, электроэнергии, отопления.</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bookmarkStart w:id="70" w:name="sub_331"/>
      <w:r w:rsidRPr="00D348C9">
        <w:rPr>
          <w:rFonts w:ascii="Times New Roman" w:eastAsia="Times New Roman" w:hAnsi="Times New Roman" w:cs="Times New Roman"/>
          <w:color w:val="auto"/>
          <w:sz w:val="18"/>
          <w:szCs w:val="18"/>
          <w:lang w:val="ru-RU"/>
        </w:rPr>
        <w:t>4.4.2. Получать в необходимых объемах коммунальные услуги надлежащего качества.</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bookmarkStart w:id="71" w:name="sub_332"/>
      <w:bookmarkEnd w:id="70"/>
      <w:r w:rsidRPr="00D348C9">
        <w:rPr>
          <w:rFonts w:ascii="Times New Roman" w:eastAsia="Times New Roman" w:hAnsi="Times New Roman" w:cs="Times New Roman"/>
          <w:color w:val="auto"/>
          <w:sz w:val="18"/>
          <w:szCs w:val="18"/>
          <w:lang w:val="ru-RU"/>
        </w:rPr>
        <w:t>4.4.3</w:t>
      </w:r>
      <w:r w:rsidRPr="00D348C9">
        <w:rPr>
          <w:rFonts w:ascii="Arial" w:eastAsia="Times New Roman" w:hAnsi="Arial" w:cs="Times New Roman"/>
          <w:color w:val="auto"/>
          <w:sz w:val="18"/>
          <w:szCs w:val="18"/>
          <w:lang w:val="ru-RU"/>
        </w:rPr>
        <w:t>. </w:t>
      </w:r>
      <w:r w:rsidRPr="00D348C9">
        <w:rPr>
          <w:rFonts w:ascii="Times New Roman" w:eastAsia="Times New Roman" w:hAnsi="Times New Roman" w:cs="Times New Roman"/>
          <w:color w:val="auto"/>
          <w:sz w:val="18"/>
          <w:szCs w:val="18"/>
          <w:lang w:val="ru-RU"/>
        </w:rPr>
        <w:t>Получать от Управляющей компании сведения о правильности исчисления предъявленного Собственнику к уплате размера платы за помещение и коммунальные услуги, наличии (отсутствии) задолженности или переплаты Собственника, наличии оснований и правильности начисления Управляющей  компанией неустоек (штрафов, пеней).</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bookmarkStart w:id="72" w:name="sub_333"/>
      <w:bookmarkEnd w:id="71"/>
      <w:r w:rsidRPr="00D348C9">
        <w:rPr>
          <w:rFonts w:ascii="Times New Roman" w:eastAsia="Times New Roman" w:hAnsi="Times New Roman" w:cs="Times New Roman"/>
          <w:color w:val="auto"/>
          <w:sz w:val="18"/>
          <w:szCs w:val="18"/>
          <w:lang w:val="ru-RU"/>
        </w:rPr>
        <w:t>4.4.4.</w:t>
      </w:r>
      <w:r w:rsidRPr="00D348C9">
        <w:rPr>
          <w:rFonts w:ascii="Arial" w:eastAsia="Times New Roman" w:hAnsi="Arial" w:cs="Times New Roman"/>
          <w:color w:val="auto"/>
          <w:sz w:val="18"/>
          <w:szCs w:val="18"/>
          <w:lang w:val="ru-RU"/>
        </w:rPr>
        <w:t> </w:t>
      </w:r>
      <w:r w:rsidRPr="00D348C9">
        <w:rPr>
          <w:rFonts w:ascii="Times New Roman" w:eastAsia="Times New Roman" w:hAnsi="Times New Roman" w:cs="Times New Roman"/>
          <w:color w:val="auto"/>
          <w:sz w:val="18"/>
          <w:szCs w:val="18"/>
          <w:lang w:val="ru-RU"/>
        </w:rPr>
        <w:t xml:space="preserve"> </w:t>
      </w:r>
      <w:bookmarkStart w:id="73" w:name="sub_334"/>
      <w:bookmarkEnd w:id="72"/>
      <w:r w:rsidRPr="00D348C9">
        <w:rPr>
          <w:rFonts w:ascii="Times New Roman" w:eastAsia="Times New Roman" w:hAnsi="Times New Roman" w:cs="Times New Roman"/>
          <w:color w:val="auto"/>
          <w:sz w:val="18"/>
          <w:szCs w:val="18"/>
          <w:lang w:val="ru-RU"/>
        </w:rPr>
        <w:t>Получать от Управляющей организации информацию, которую он обязан предоставить Собственнику в соответствии с законодательством Российской Федерации и условиями настоящего договора.</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bookmarkStart w:id="74" w:name="sub_335"/>
      <w:bookmarkEnd w:id="73"/>
      <w:r w:rsidRPr="00D348C9">
        <w:rPr>
          <w:rFonts w:ascii="Times New Roman" w:eastAsia="Times New Roman" w:hAnsi="Times New Roman" w:cs="Times New Roman"/>
          <w:color w:val="auto"/>
          <w:sz w:val="18"/>
          <w:szCs w:val="18"/>
          <w:lang w:val="ru-RU"/>
        </w:rPr>
        <w:t>4.4.5</w:t>
      </w:r>
      <w:r w:rsidRPr="00D348C9">
        <w:rPr>
          <w:rFonts w:ascii="Arial" w:eastAsia="Times New Roman" w:hAnsi="Arial" w:cs="Times New Roman"/>
          <w:color w:val="auto"/>
          <w:sz w:val="18"/>
          <w:szCs w:val="18"/>
          <w:lang w:val="ru-RU"/>
        </w:rPr>
        <w:t xml:space="preserve">. </w:t>
      </w:r>
      <w:r w:rsidRPr="00D348C9">
        <w:rPr>
          <w:rFonts w:ascii="Times New Roman" w:eastAsia="Times New Roman" w:hAnsi="Times New Roman" w:cs="Times New Roman"/>
          <w:color w:val="auto"/>
          <w:sz w:val="18"/>
          <w:szCs w:val="18"/>
          <w:lang w:val="ru-RU"/>
        </w:rPr>
        <w:t>Требовать в случаях и порядке, которые установлены настоящим договором или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случае отсутствия индивидуального прибора учета.</w:t>
      </w:r>
    </w:p>
    <w:bookmarkEnd w:id="74"/>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4.4.6. В случае отсутствия индивидуального прибора учета требовать в соответствии с действующим законодательством перерасчета  платы за отдельные виды коммунальных услуг за период временного отсутствия потребителей в занимаемом жилом помещении, при условии представления документов, подтверждающих продолжительность периода временного отсутствия Собственника, в течение 1 месяца со дня истечения периода временного отсутствия.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18"/>
          <w:szCs w:val="18"/>
          <w:lang w:val="ru-RU"/>
        </w:rPr>
      </w:pP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18"/>
          <w:szCs w:val="18"/>
          <w:lang w:val="ru-RU"/>
        </w:rPr>
      </w:pPr>
      <w:r w:rsidRPr="00D348C9">
        <w:rPr>
          <w:rFonts w:ascii="Times New Roman" w:eastAsia="Times New Roman" w:hAnsi="Times New Roman" w:cs="Times New Roman"/>
          <w:b/>
          <w:sz w:val="18"/>
          <w:szCs w:val="18"/>
          <w:lang w:val="ru-RU"/>
        </w:rPr>
        <w:t>5. Цена и порядок расчетов</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auto"/>
          <w:sz w:val="18"/>
          <w:szCs w:val="18"/>
          <w:lang w:val="ru-RU"/>
        </w:rPr>
      </w:pPr>
      <w:r w:rsidRPr="00D348C9">
        <w:rPr>
          <w:rFonts w:ascii="Times New Roman" w:eastAsia="Times New Roman" w:hAnsi="Times New Roman" w:cs="Times New Roman"/>
          <w:b/>
          <w:color w:val="auto"/>
          <w:sz w:val="18"/>
          <w:szCs w:val="18"/>
          <w:lang w:val="ru-RU"/>
        </w:rPr>
        <w:t>5.1. Собственники производят оплату в рамках настоящего договора за следующие услуги:</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auto"/>
          <w:sz w:val="18"/>
          <w:szCs w:val="18"/>
          <w:lang w:val="ru-RU"/>
        </w:rPr>
      </w:pPr>
      <w:r w:rsidRPr="00D348C9">
        <w:rPr>
          <w:rFonts w:ascii="Times New Roman" w:eastAsia="Times New Roman" w:hAnsi="Times New Roman" w:cs="Times New Roman"/>
          <w:i/>
          <w:color w:val="auto"/>
          <w:sz w:val="18"/>
          <w:szCs w:val="18"/>
          <w:lang w:val="ru-RU"/>
        </w:rPr>
        <w:t xml:space="preserve"> -</w:t>
      </w:r>
      <w:r w:rsidRPr="00D348C9">
        <w:rPr>
          <w:rFonts w:ascii="Times New Roman" w:eastAsia="Times New Roman" w:hAnsi="Times New Roman" w:cs="Times New Roman"/>
          <w:color w:val="auto"/>
          <w:sz w:val="18"/>
          <w:szCs w:val="18"/>
          <w:lang w:val="ru-RU"/>
        </w:rPr>
        <w:t xml:space="preserve"> содержание и ремонт жилья;</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 коммунальные услуги, предоставляемые на общедомовые нужды.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5.2. Размер платы за содержание и ремонт общего имущества собственников МКД устанавливается в размере, обеспечивающем содержание общего имущества в МКД, в соответствии с п</w:t>
      </w:r>
      <w:r w:rsidRPr="00D348C9">
        <w:rPr>
          <w:rFonts w:ascii="Times New Roman" w:eastAsia="Times New Roman" w:hAnsi="Times New Roman" w:cs="Times New Roman"/>
          <w:bCs/>
          <w:color w:val="26282F"/>
          <w:sz w:val="18"/>
          <w:szCs w:val="18"/>
          <w:lang w:val="ru-RU"/>
        </w:rPr>
        <w:t>еречнем работ, услуг по содержанию и текущему ремонту общего имущества многоквартирного жилого дома (Приложение № 1) и определяется ежегодно на общем собрании Собственников дома с учетом предложений Управляющей компании.</w:t>
      </w:r>
      <w:r w:rsidRPr="00D348C9">
        <w:rPr>
          <w:rFonts w:ascii="Times New Roman" w:eastAsia="Times New Roman" w:hAnsi="Times New Roman" w:cs="Times New Roman"/>
          <w:color w:val="auto"/>
          <w:sz w:val="18"/>
          <w:szCs w:val="18"/>
          <w:lang w:val="ru-RU"/>
        </w:rPr>
        <w:t xml:space="preserve">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Если общее собрание Собственников помещений по принятию решения об увеличении размера платы за содержание и ремонт помещения не состоялось то, размер платы за содержание и ремонт общего имущества собственников в МКД может индексироваться на основании изменения уровня инфляции, уровня потребительских цен или значений, рассчитываемых на основании совокупности указанных показателей, на основании соответствующих законодательных актов или устанавливается ежегодно, но не чаще одного раза в год на основании экономически обоснованных тарифов, утвержденных органами местного самоуправления  для муниципального жилья.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 случае несогласия с утвержденным тарифом Собственники помещений вправе принять на общем собрании свой размер платы за содержание и ремонт общего имущества, но не ниже утвержденных экономически обоснованных тарифов.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5.3.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распределяется, между всеми жилыми и нежилыми помещениями пропорционально размеру общей площади каждого жилого и нежилого помещения.</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sz w:val="18"/>
          <w:szCs w:val="18"/>
          <w:lang w:val="ru-RU"/>
        </w:rPr>
        <w:t xml:space="preserve">5.4. Плата за жилое помещение и коммунальные услуги вносится ежемесячно до 10 числа месяца, следующего за истекшим месяцем на </w:t>
      </w:r>
      <w:r w:rsidRPr="00D348C9">
        <w:rPr>
          <w:rFonts w:ascii="Times New Roman" w:eastAsia="Times New Roman" w:hAnsi="Times New Roman" w:cs="Times New Roman"/>
          <w:color w:val="auto"/>
          <w:sz w:val="18"/>
          <w:szCs w:val="18"/>
          <w:lang w:val="ru-RU"/>
        </w:rPr>
        <w:t xml:space="preserve">основании выставляемого Управляющей организацией платежного документа (извещение - для физических лиц, счет-фактура и счет на предоплату - для юридических лиц). </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color w:val="auto"/>
          <w:sz w:val="18"/>
          <w:szCs w:val="18"/>
          <w:lang w:val="ru-RU"/>
        </w:rPr>
        <w:t xml:space="preserve">5.5. </w:t>
      </w:r>
      <w:bookmarkStart w:id="75" w:name="sub_15502"/>
      <w:r w:rsidRPr="00D348C9">
        <w:rPr>
          <w:rFonts w:ascii="Times New Roman" w:eastAsia="Times New Roman" w:hAnsi="Times New Roman" w:cs="Times New Roman"/>
          <w:color w:val="auto"/>
          <w:sz w:val="18"/>
          <w:szCs w:val="18"/>
          <w:lang w:val="ru-RU"/>
        </w:rPr>
        <w:t>Плата за жилое помещение и коммунальные услуги вносится на основании платежного документа, представленного не позднее пятого числа месяца, следующего за истекшим месяцем</w:t>
      </w:r>
      <w:bookmarkEnd w:id="75"/>
      <w:r w:rsidRPr="00D348C9">
        <w:rPr>
          <w:rFonts w:ascii="Times New Roman" w:eastAsia="Times New Roman" w:hAnsi="Times New Roman" w:cs="Times New Roman"/>
          <w:color w:val="auto"/>
          <w:sz w:val="18"/>
          <w:szCs w:val="18"/>
          <w:lang w:val="ru-RU"/>
        </w:rPr>
        <w:t>.</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5.6. В случае  изменения  стоимости  услуг по настоящему договору Управляющая организация производит  перерасчет  стоимости  услуг   со   дня  вступления изменений в силу.</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 xml:space="preserve">         5.7.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с устранением неисправностей возникших не по вине Управляющей компании. </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 xml:space="preserve">5.8. Собственник вправе осуществить предоплату за текущий месяц и более длительные периоды. </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 xml:space="preserve">5.9. </w:t>
      </w:r>
      <w:r w:rsidRPr="00D348C9">
        <w:rPr>
          <w:rFonts w:ascii="Times New Roman" w:eastAsia="Times New Roman" w:hAnsi="Times New Roman" w:cs="Times New Roman"/>
          <w:color w:val="auto"/>
          <w:sz w:val="18"/>
          <w:szCs w:val="18"/>
          <w:lang w:val="ru-RU"/>
        </w:rPr>
        <w:t>Капитальный ремонт общего имущества в многоквартирном доме проводится за счет Собственника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lastRenderedPageBreak/>
        <w:t xml:space="preserve">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каждого Собственника рассчитывается пропорционально доли собственности в общем имуществе многоквартирного дома. Оплата в указанном случае производится  Собственниками  в  соответствии  с  выставленным Управляющей организацией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 </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5.11. Неиспользование собственниками, нанимателями и иными лицами помещений не является основанием не 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w:t>
      </w:r>
      <w:hyperlink r:id="rId10" w:history="1">
        <w:r w:rsidRPr="00D348C9">
          <w:rPr>
            <w:rFonts w:ascii="Times New Roman" w:eastAsia="Times New Roman" w:hAnsi="Times New Roman" w:cs="Times New Roman"/>
            <w:sz w:val="18"/>
            <w:szCs w:val="18"/>
            <w:lang w:val="ru-RU"/>
          </w:rPr>
          <w:t>нормативов потребления</w:t>
        </w:r>
      </w:hyperlink>
      <w:r w:rsidRPr="00D348C9">
        <w:rPr>
          <w:rFonts w:ascii="Times New Roman" w:eastAsia="Times New Roman" w:hAnsi="Times New Roman" w:cs="Times New Roman"/>
          <w:color w:val="auto"/>
          <w:sz w:val="18"/>
          <w:szCs w:val="18"/>
          <w:lang w:val="ru-RU"/>
        </w:rPr>
        <w:t>, осуществляется с учетом перерасчета платежей за период временного отсутствия граждан, в соответствии с действующим законодательством.</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color w:val="auto"/>
          <w:sz w:val="18"/>
          <w:szCs w:val="18"/>
          <w:lang w:val="ru-RU"/>
        </w:rPr>
        <w:t>5</w:t>
      </w:r>
      <w:r w:rsidRPr="00D348C9">
        <w:rPr>
          <w:rFonts w:ascii="Times New Roman" w:eastAsia="Times New Roman" w:hAnsi="Times New Roman" w:cs="Times New Roman"/>
          <w:sz w:val="18"/>
          <w:szCs w:val="18"/>
          <w:lang w:val="ru-RU"/>
        </w:rPr>
        <w:t>.12. Услуги Управляющей организации, не предусмотренные настоящим договором, выполняются за отдельную плату по взаимному соглашению Сторон.</w:t>
      </w:r>
    </w:p>
    <w:p w:rsidR="00D348C9" w:rsidRPr="00D348C9" w:rsidRDefault="00D348C9" w:rsidP="00D348C9">
      <w:pPr>
        <w:jc w:val="both"/>
        <w:rPr>
          <w:rFonts w:ascii="Times New Roman" w:eastAsia="Times New Roman" w:hAnsi="Times New Roman" w:cs="Times New Roman"/>
          <w:sz w:val="18"/>
          <w:szCs w:val="18"/>
          <w:lang w:val="ru-RU"/>
        </w:rPr>
      </w:pPr>
    </w:p>
    <w:p w:rsidR="00D348C9" w:rsidRPr="00D348C9" w:rsidRDefault="00D348C9" w:rsidP="00D348C9">
      <w:pPr>
        <w:jc w:val="both"/>
        <w:rPr>
          <w:rFonts w:ascii="Times New Roman" w:eastAsia="Times New Roman" w:hAnsi="Times New Roman" w:cs="Times New Roman"/>
          <w:sz w:val="18"/>
          <w:szCs w:val="18"/>
          <w:lang w:val="ru-RU"/>
        </w:rPr>
      </w:pPr>
    </w:p>
    <w:p w:rsidR="00D348C9" w:rsidRPr="00D348C9" w:rsidRDefault="00D348C9" w:rsidP="00D348C9">
      <w:pPr>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18"/>
          <w:szCs w:val="18"/>
          <w:lang w:val="ru-RU"/>
        </w:rPr>
      </w:pPr>
      <w:r w:rsidRPr="00D348C9">
        <w:rPr>
          <w:rFonts w:ascii="Times New Roman" w:eastAsia="Times New Roman" w:hAnsi="Times New Roman" w:cs="Times New Roman"/>
          <w:b/>
          <w:sz w:val="18"/>
          <w:szCs w:val="18"/>
          <w:lang w:val="ru-RU"/>
        </w:rPr>
        <w:t>Ответственности сторон</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color w:val="auto"/>
          <w:sz w:val="18"/>
          <w:szCs w:val="18"/>
          <w:lang w:val="ru-RU"/>
        </w:rPr>
        <w:t>6</w:t>
      </w:r>
      <w:r w:rsidRPr="00D348C9">
        <w:rPr>
          <w:rFonts w:ascii="Times New Roman" w:eastAsia="Times New Roman" w:hAnsi="Times New Roman" w:cs="Times New Roman"/>
          <w:sz w:val="18"/>
          <w:szCs w:val="18"/>
          <w:lang w:val="ru-RU"/>
        </w:rPr>
        <w:t>.1. За неисполнение настоящего договора Стороны несут ответственность в соответствии</w:t>
      </w:r>
      <w:r w:rsidRPr="00D348C9">
        <w:rPr>
          <w:rFonts w:ascii="Times New Roman" w:eastAsia="Times New Roman" w:hAnsi="Times New Roman" w:cs="Times New Roman"/>
          <w:b/>
          <w:color w:val="auto"/>
          <w:sz w:val="18"/>
          <w:szCs w:val="18"/>
          <w:lang w:val="ru-RU"/>
        </w:rPr>
        <w:t xml:space="preserve"> </w:t>
      </w:r>
      <w:r w:rsidRPr="00D348C9">
        <w:rPr>
          <w:rFonts w:ascii="Times New Roman" w:eastAsia="Times New Roman" w:hAnsi="Times New Roman" w:cs="Times New Roman"/>
          <w:sz w:val="18"/>
          <w:szCs w:val="18"/>
          <w:lang w:val="ru-RU"/>
        </w:rPr>
        <w:t>с действующим законодательством Российской Федерации.</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6.2. Управляющая организация не несет ответственности за все виды ущерба, возникшие не по ее вине или не по вине ее работников.</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6.3. В случае нарушения Собственником сроков внесения платежей, установленных разделом 5 настоящего договора, Управляющая организация вправе потребовать уплаты пени в размере, установленном законодательством Российской Федерации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квитанции, ежемесячно  выставляемой Управляющей организацией, и подлежит уплате Собственником одновременно с оплатой услуг в соответствии с разделом 5 настоящего договора.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6.4. При нарушении Собственником обязательств, предусмотренных настоящим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6.5.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настоящему договору сохраняются за Собственником, с которым заключен настоящий договор, до дня предоставления вышеперечисленных сведений.</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6.6. Собственник несет ответственность за нарушение требований пожарной безопасности и соблюдения правил пользования газом в быту в соответствии с действующим законодательством.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6.7.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6.8. 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18"/>
          <w:szCs w:val="18"/>
          <w:lang w:val="ru-RU"/>
        </w:rPr>
      </w:pPr>
      <w:r w:rsidRPr="00D348C9">
        <w:rPr>
          <w:rFonts w:ascii="Times New Roman" w:eastAsia="Times New Roman" w:hAnsi="Times New Roman" w:cs="Times New Roman"/>
          <w:b/>
          <w:sz w:val="18"/>
          <w:szCs w:val="18"/>
          <w:lang w:val="ru-RU"/>
        </w:rPr>
        <w:t>7. Особые условия</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судах общей юрисдикции и в Третейском суде Чувашской Республике.</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7.2. Обращения на несоблюдение условий настоящего договора предъявляются  Собственником  в письменном виде и  подлежат  обязательной регистрации Управляющей организацией.</w:t>
      </w:r>
    </w:p>
    <w:p w:rsidR="00D348C9" w:rsidRPr="00D348C9" w:rsidRDefault="00D348C9" w:rsidP="00D348C9">
      <w:pPr>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Обращения могут  быть  предъявлены  Собственником в течение 5 - ти дней от  даты,  когда  они  узнали  или должны были узнать о нарушении их прав. Обращения, предъявленные  по  истечении данного срока, Управляющая организация не рассматривает.</w:t>
      </w:r>
    </w:p>
    <w:p w:rsidR="00D348C9" w:rsidRPr="00D348C9" w:rsidRDefault="00D348C9" w:rsidP="00D348C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18"/>
          <w:szCs w:val="18"/>
          <w:lang w:val="ru-RU"/>
        </w:rPr>
      </w:pPr>
      <w:r w:rsidRPr="00D348C9">
        <w:rPr>
          <w:rFonts w:ascii="Times New Roman" w:eastAsia="Times New Roman" w:hAnsi="Times New Roman" w:cs="Times New Roman"/>
          <w:b/>
          <w:sz w:val="18"/>
          <w:szCs w:val="18"/>
          <w:lang w:val="ru-RU"/>
        </w:rPr>
        <w:t>Форс-мажор</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настоящему договору,  причем ни одна из сторон не может требовать от другой возмещения возможных убытков.</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8.3.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D348C9" w:rsidRPr="00D348C9" w:rsidRDefault="00D348C9" w:rsidP="00D348C9">
      <w:pPr>
        <w:numPr>
          <w:ilvl w:val="0"/>
          <w:numId w:val="4"/>
        </w:numPr>
        <w:autoSpaceDE w:val="0"/>
        <w:autoSpaceDN w:val="0"/>
        <w:adjustRightInd w:val="0"/>
        <w:jc w:val="center"/>
        <w:rPr>
          <w:rFonts w:ascii="Times New Roman" w:eastAsia="Times New Roman" w:hAnsi="Times New Roman" w:cs="Times New Roman"/>
          <w:b/>
          <w:sz w:val="18"/>
          <w:szCs w:val="18"/>
          <w:lang w:val="ru-RU"/>
        </w:rPr>
      </w:pPr>
      <w:r w:rsidRPr="00D348C9">
        <w:rPr>
          <w:rFonts w:ascii="Times New Roman" w:eastAsia="Times New Roman" w:hAnsi="Times New Roman" w:cs="Times New Roman"/>
          <w:b/>
          <w:color w:val="auto"/>
          <w:sz w:val="18"/>
          <w:szCs w:val="18"/>
          <w:lang w:val="ru-RU"/>
        </w:rPr>
        <w:t xml:space="preserve">Порядок </w:t>
      </w:r>
      <w:r w:rsidRPr="00D348C9">
        <w:rPr>
          <w:rFonts w:ascii="Times New Roman" w:eastAsia="Times New Roman" w:hAnsi="Times New Roman" w:cs="Times New Roman"/>
          <w:b/>
          <w:sz w:val="18"/>
          <w:szCs w:val="18"/>
          <w:lang w:val="ru-RU"/>
        </w:rPr>
        <w:t>изменения и расторжения договора</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9.1. Настоящий договор может быть изменен:</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по соглашению сторон;</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по решению суда в случаях, установленных законом;</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в случае ликвидации Управляющей организации, если не определен правопреемник.</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9.2. После расторжения Договора учетная, расчетная, техническая документация и технический паспорт, материальные ценности передаются лицу, назначенному общим собранием собственников, а в отсутствии такового любому собственнику или нотариусу на хранение.</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9.4. В случае расторжения  (окончания срока действия) договора с Управляющей организацией, когда начатый ею капитальный ремонт не закончен, Управляющая организация передает Собственнику, уполномоченному общим собранием, либо новой  управляющей организации все документы, связанные с выполнением капитального ремонта (проектно-сметную документацию, договоры подряда, акты приема выполненных работ, справки о стоимости выполненных работ, акт сверки расчетов и другую документацию). </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lastRenderedPageBreak/>
        <w:t>9.5.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9.6.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sz w:val="18"/>
          <w:szCs w:val="18"/>
          <w:lang w:val="ru-RU"/>
        </w:rPr>
        <w:tab/>
        <w:t xml:space="preserve">9.7. </w:t>
      </w:r>
      <w:r w:rsidRPr="00D348C9">
        <w:rPr>
          <w:rFonts w:ascii="Times New Roman" w:eastAsia="Times New Roman" w:hAnsi="Times New Roman" w:cs="Times New Roman"/>
          <w:color w:val="auto"/>
          <w:sz w:val="18"/>
          <w:szCs w:val="18"/>
          <w:lang w:val="ru-RU"/>
        </w:rPr>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если управляющая организация не выполняет условий такого договора;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если принято решение о выборе иной управляющей организации или об изменении способа управления данным домом.</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9.8. Управляющая организация в одностороннем порядке вправе отказаться от исполнения договора в соответствии с действующим законодательством.</w:t>
      </w:r>
    </w:p>
    <w:p w:rsidR="00D348C9" w:rsidRPr="00D348C9" w:rsidRDefault="00D348C9" w:rsidP="00D348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18"/>
          <w:szCs w:val="18"/>
          <w:lang w:val="ru-RU"/>
        </w:rPr>
      </w:pPr>
      <w:r w:rsidRPr="00D348C9">
        <w:rPr>
          <w:rFonts w:ascii="Times New Roman" w:eastAsia="Times New Roman" w:hAnsi="Times New Roman" w:cs="Times New Roman"/>
          <w:b/>
          <w:sz w:val="18"/>
          <w:szCs w:val="18"/>
          <w:lang w:val="ru-RU"/>
        </w:rPr>
        <w:t>10. Срок действия договора</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10.1. Настоящий договор является публичным Договором в соответствии со статьей 426 Гражданского кодекса Российской Федерации.</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10.2. Настоящий договор считается заключенным с момента заключения первого договора управления многоквартирным домом.</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10.3. </w:t>
      </w:r>
      <w:r w:rsidRPr="00D348C9">
        <w:rPr>
          <w:rFonts w:ascii="Times New Roman" w:eastAsia="Times New Roman" w:hAnsi="Times New Roman" w:cs="Times New Roman"/>
          <w:sz w:val="18"/>
          <w:szCs w:val="18"/>
          <w:lang w:val="ru-RU"/>
        </w:rPr>
        <w:t>Договор заключен ________________________________.</w:t>
      </w:r>
      <w:r w:rsidRPr="00D348C9">
        <w:rPr>
          <w:rFonts w:ascii="Times New Roman" w:eastAsia="Times New Roman" w:hAnsi="Times New Roman" w:cs="Times New Roman"/>
          <w:color w:val="auto"/>
          <w:sz w:val="18"/>
          <w:szCs w:val="18"/>
          <w:lang w:val="ru-RU"/>
        </w:rPr>
        <w:t xml:space="preserve"> </w:t>
      </w:r>
    </w:p>
    <w:p w:rsidR="00D348C9" w:rsidRPr="00D348C9" w:rsidRDefault="00D348C9" w:rsidP="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color w:val="auto"/>
          <w:sz w:val="18"/>
          <w:szCs w:val="18"/>
          <w:lang w:val="ru-RU"/>
        </w:rPr>
        <w:t>10.4.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r w:rsidRPr="00D348C9">
        <w:rPr>
          <w:rFonts w:ascii="Times New Roman" w:eastAsia="Times New Roman" w:hAnsi="Times New Roman" w:cs="Times New Roman"/>
          <w:b/>
          <w:i/>
          <w:color w:val="auto"/>
          <w:sz w:val="18"/>
          <w:szCs w:val="18"/>
          <w:lang w:val="ru-RU"/>
        </w:rPr>
        <w:t xml:space="preserve"> </w:t>
      </w:r>
      <w:r w:rsidRPr="00D348C9">
        <w:rPr>
          <w:rFonts w:ascii="Times New Roman" w:eastAsia="Times New Roman" w:hAnsi="Times New Roman" w:cs="Times New Roman"/>
          <w:color w:val="auto"/>
          <w:sz w:val="18"/>
          <w:szCs w:val="18"/>
          <w:lang w:val="ru-RU"/>
        </w:rPr>
        <w:t>Количество продлений не ограничено.</w:t>
      </w:r>
    </w:p>
    <w:p w:rsidR="00D348C9" w:rsidRPr="00D348C9" w:rsidRDefault="00D348C9" w:rsidP="00D348C9">
      <w:pPr>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Приложение к Договору:</w:t>
      </w:r>
    </w:p>
    <w:p w:rsidR="00D348C9" w:rsidRPr="00D348C9" w:rsidRDefault="00D348C9" w:rsidP="00D348C9">
      <w:pPr>
        <w:numPr>
          <w:ilvl w:val="0"/>
          <w:numId w:val="7"/>
        </w:numPr>
        <w:autoSpaceDE w:val="0"/>
        <w:autoSpaceDN w:val="0"/>
        <w:adjustRightInd w:val="0"/>
        <w:jc w:val="both"/>
        <w:rPr>
          <w:rFonts w:ascii="Times New Roman" w:eastAsia="Times New Roman" w:hAnsi="Times New Roman" w:cs="Times New Roman"/>
          <w:b/>
          <w:sz w:val="18"/>
          <w:szCs w:val="18"/>
          <w:lang w:val="ru-RU"/>
        </w:rPr>
      </w:pPr>
      <w:r w:rsidRPr="00D348C9">
        <w:rPr>
          <w:rFonts w:ascii="Times New Roman" w:eastAsia="Times New Roman" w:hAnsi="Times New Roman" w:cs="Times New Roman"/>
          <w:color w:val="auto"/>
          <w:sz w:val="18"/>
          <w:szCs w:val="18"/>
          <w:lang w:val="ru-RU"/>
        </w:rPr>
        <w:t>Приложение № 1 «</w:t>
      </w:r>
      <w:r w:rsidRPr="00D348C9">
        <w:rPr>
          <w:rFonts w:ascii="Times New Roman" w:eastAsia="Times New Roman" w:hAnsi="Times New Roman" w:cs="Times New Roman"/>
          <w:bCs/>
          <w:color w:val="26282F"/>
          <w:sz w:val="18"/>
          <w:szCs w:val="18"/>
          <w:lang w:val="ru-RU"/>
        </w:rPr>
        <w:t>Перечень услуг и работ, необходимых для обеспечения надлежащего содержания общего имущества в многоквартирном жилом доме»</w:t>
      </w:r>
      <w:r w:rsidRPr="00D348C9">
        <w:rPr>
          <w:rFonts w:ascii="Times New Roman" w:eastAsia="Times New Roman" w:hAnsi="Times New Roman" w:cs="Times New Roman"/>
          <w:b/>
          <w:color w:val="auto"/>
          <w:sz w:val="18"/>
          <w:szCs w:val="18"/>
          <w:lang w:val="ru-RU"/>
        </w:rPr>
        <w:t>.</w:t>
      </w:r>
    </w:p>
    <w:p w:rsidR="00D348C9" w:rsidRPr="00D348C9" w:rsidRDefault="00D348C9" w:rsidP="00D348C9">
      <w:pPr>
        <w:numPr>
          <w:ilvl w:val="0"/>
          <w:numId w:val="7"/>
        </w:numPr>
        <w:autoSpaceDE w:val="0"/>
        <w:autoSpaceDN w:val="0"/>
        <w:adjustRightInd w:val="0"/>
        <w:jc w:val="both"/>
        <w:rPr>
          <w:rFonts w:ascii="Times New Roman" w:eastAsia="Times New Roman" w:hAnsi="Times New Roman" w:cs="Times New Roman"/>
          <w:b/>
          <w:sz w:val="18"/>
          <w:szCs w:val="18"/>
          <w:lang w:val="ru-RU"/>
        </w:rPr>
      </w:pPr>
      <w:r w:rsidRPr="00D348C9">
        <w:rPr>
          <w:rFonts w:ascii="Times New Roman" w:eastAsia="Times New Roman" w:hAnsi="Times New Roman" w:cs="Times New Roman"/>
          <w:color w:val="auto"/>
          <w:sz w:val="18"/>
          <w:szCs w:val="18"/>
          <w:lang w:val="ru-RU"/>
        </w:rPr>
        <w:t>Приложение № 2 «Согласие на обработку персональных данных».</w:t>
      </w:r>
    </w:p>
    <w:p w:rsidR="00D348C9" w:rsidRPr="00D348C9" w:rsidRDefault="00D348C9" w:rsidP="00D348C9">
      <w:pPr>
        <w:autoSpaceDE w:val="0"/>
        <w:autoSpaceDN w:val="0"/>
        <w:adjustRightInd w:val="0"/>
        <w:jc w:val="both"/>
        <w:rPr>
          <w:rFonts w:ascii="Times New Roman" w:eastAsia="Times New Roman" w:hAnsi="Times New Roman" w:cs="Times New Roman"/>
          <w:b/>
          <w:sz w:val="18"/>
          <w:szCs w:val="18"/>
          <w:lang w:val="ru-RU"/>
        </w:rPr>
      </w:pPr>
    </w:p>
    <w:p w:rsidR="00D348C9" w:rsidRPr="00D348C9" w:rsidRDefault="00D348C9" w:rsidP="00D348C9">
      <w:pPr>
        <w:jc w:val="center"/>
        <w:rPr>
          <w:rFonts w:ascii="Times New Roman" w:eastAsia="Times New Roman" w:hAnsi="Times New Roman" w:cs="Times New Roman"/>
          <w:b/>
          <w:sz w:val="18"/>
          <w:szCs w:val="18"/>
          <w:lang w:val="ru-RU"/>
        </w:rPr>
      </w:pPr>
      <w:r w:rsidRPr="00D348C9">
        <w:rPr>
          <w:rFonts w:ascii="Times New Roman" w:eastAsia="Times New Roman" w:hAnsi="Times New Roman" w:cs="Times New Roman"/>
          <w:b/>
          <w:sz w:val="18"/>
          <w:szCs w:val="18"/>
          <w:lang w:val="ru-RU"/>
        </w:rPr>
        <w:t>11. Подписи сторон</w:t>
      </w:r>
    </w:p>
    <w:p w:rsidR="00D348C9" w:rsidRPr="00D348C9" w:rsidRDefault="00D348C9" w:rsidP="00D348C9">
      <w:pPr>
        <w:autoSpaceDE w:val="0"/>
        <w:autoSpaceDN w:val="0"/>
        <w:adjustRightInd w:val="0"/>
        <w:jc w:val="both"/>
        <w:rPr>
          <w:rFonts w:ascii="Times New Roman" w:eastAsia="Times New Roman" w:hAnsi="Times New Roman" w:cs="Times New Roman"/>
          <w:b/>
          <w:color w:val="auto"/>
          <w:sz w:val="18"/>
          <w:szCs w:val="18"/>
          <w:lang w:val="ru-RU"/>
        </w:rPr>
      </w:pPr>
      <w:r w:rsidRPr="00D348C9">
        <w:rPr>
          <w:rFonts w:ascii="Times New Roman" w:eastAsia="Times New Roman" w:hAnsi="Times New Roman" w:cs="Times New Roman"/>
          <w:b/>
          <w:color w:val="auto"/>
          <w:sz w:val="18"/>
          <w:szCs w:val="18"/>
          <w:lang w:val="ru-RU"/>
        </w:rPr>
        <w:t xml:space="preserve">Управляющая организация:              </w:t>
      </w:r>
      <w:r w:rsidRPr="00D348C9">
        <w:rPr>
          <w:rFonts w:ascii="Times New Roman" w:eastAsia="Times New Roman" w:hAnsi="Times New Roman" w:cs="Times New Roman"/>
          <w:b/>
          <w:color w:val="auto"/>
          <w:sz w:val="18"/>
          <w:szCs w:val="18"/>
          <w:lang w:val="ru-RU"/>
        </w:rPr>
        <w:tab/>
      </w:r>
      <w:r w:rsidRPr="00D348C9">
        <w:rPr>
          <w:rFonts w:ascii="Times New Roman" w:eastAsia="Times New Roman" w:hAnsi="Times New Roman" w:cs="Times New Roman"/>
          <w:b/>
          <w:color w:val="auto"/>
          <w:sz w:val="18"/>
          <w:szCs w:val="18"/>
          <w:lang w:val="ru-RU"/>
        </w:rPr>
        <w:tab/>
      </w:r>
      <w:r w:rsidRPr="00D348C9">
        <w:rPr>
          <w:rFonts w:ascii="Times New Roman" w:eastAsia="Times New Roman" w:hAnsi="Times New Roman" w:cs="Times New Roman"/>
          <w:b/>
          <w:color w:val="auto"/>
          <w:sz w:val="18"/>
          <w:szCs w:val="18"/>
          <w:lang w:val="ru-RU"/>
        </w:rPr>
        <w:tab/>
        <w:t>Собственник:</w:t>
      </w:r>
    </w:p>
    <w:tbl>
      <w:tblPr>
        <w:tblW w:w="5598" w:type="dxa"/>
        <w:tblBorders>
          <w:top w:val="single" w:sz="4" w:space="0" w:color="FFFFFF"/>
          <w:left w:val="single" w:sz="4" w:space="0" w:color="FFFFFF"/>
          <w:bottom w:val="single" w:sz="4" w:space="0" w:color="FFFFFF"/>
          <w:right w:val="single" w:sz="4" w:space="0" w:color="FFFFFF"/>
        </w:tblBorders>
        <w:tblLook w:val="04A0" w:firstRow="1" w:lastRow="0" w:firstColumn="1" w:lastColumn="0" w:noHBand="0" w:noVBand="1"/>
      </w:tblPr>
      <w:tblGrid>
        <w:gridCol w:w="5598"/>
      </w:tblGrid>
      <w:tr w:rsidR="00811615" w:rsidRPr="00D348C9" w:rsidTr="00811615">
        <w:trPr>
          <w:trHeight w:val="1666"/>
        </w:trPr>
        <w:tc>
          <w:tcPr>
            <w:tcW w:w="5598" w:type="dxa"/>
            <w:tcBorders>
              <w:top w:val="single" w:sz="4" w:space="0" w:color="FFFFFF"/>
              <w:bottom w:val="single" w:sz="4" w:space="0" w:color="FFFFFF"/>
            </w:tcBorders>
            <w:shd w:val="clear" w:color="auto" w:fill="FFFFFF"/>
          </w:tcPr>
          <w:p w:rsidR="00811615" w:rsidRPr="00D348C9" w:rsidRDefault="00811615" w:rsidP="00D348C9">
            <w:pPr>
              <w:widowControl w:val="0"/>
              <w:suppressAutoHyphens/>
              <w:rPr>
                <w:rFonts w:ascii="Times New Roman" w:eastAsia="Times New Roman" w:hAnsi="Times New Roman" w:cs="Times New Roman"/>
                <w:b/>
                <w:color w:val="auto"/>
                <w:kern w:val="1"/>
                <w:sz w:val="18"/>
                <w:szCs w:val="18"/>
                <w:lang w:val="ru-RU" w:eastAsia="ar-SA"/>
              </w:rPr>
            </w:pPr>
            <w:r w:rsidRPr="00D348C9">
              <w:rPr>
                <w:rFonts w:ascii="Times New Roman" w:eastAsia="Times New Roman" w:hAnsi="Times New Roman" w:cs="Times New Roman"/>
                <w:b/>
                <w:color w:val="auto"/>
                <w:kern w:val="1"/>
                <w:sz w:val="18"/>
                <w:szCs w:val="18"/>
                <w:lang w:val="ru-RU" w:eastAsia="ar-SA"/>
              </w:rPr>
              <w:t>_____________________________________________</w:t>
            </w:r>
          </w:p>
          <w:p w:rsidR="00811615" w:rsidRPr="00D348C9" w:rsidRDefault="00811615" w:rsidP="00D348C9">
            <w:pPr>
              <w:widowControl w:val="0"/>
              <w:suppressAutoHyphens/>
              <w:rPr>
                <w:rFonts w:ascii="Times New Roman" w:eastAsia="Times New Roman" w:hAnsi="Times New Roman" w:cs="Times New Roman"/>
                <w:b/>
                <w:color w:val="auto"/>
                <w:kern w:val="1"/>
                <w:sz w:val="18"/>
                <w:szCs w:val="18"/>
                <w:lang w:val="ru-RU" w:eastAsia="ar-SA"/>
              </w:rPr>
            </w:pPr>
            <w:r w:rsidRPr="00D348C9">
              <w:rPr>
                <w:rFonts w:ascii="Times New Roman" w:eastAsia="Times New Roman" w:hAnsi="Times New Roman" w:cs="Times New Roman"/>
                <w:b/>
                <w:color w:val="auto"/>
                <w:kern w:val="1"/>
                <w:sz w:val="18"/>
                <w:szCs w:val="18"/>
                <w:lang w:val="ru-RU" w:eastAsia="ar-SA"/>
              </w:rPr>
              <w:t>_____________________________________________</w:t>
            </w:r>
          </w:p>
          <w:p w:rsidR="00811615" w:rsidRPr="00D348C9" w:rsidRDefault="00811615" w:rsidP="00D348C9">
            <w:pPr>
              <w:widowControl w:val="0"/>
              <w:suppressAutoHyphens/>
              <w:rPr>
                <w:rFonts w:ascii="Times New Roman" w:eastAsia="Times New Roman" w:hAnsi="Times New Roman" w:cs="Times New Roman"/>
                <w:color w:val="auto"/>
                <w:kern w:val="1"/>
                <w:sz w:val="18"/>
                <w:szCs w:val="18"/>
                <w:lang w:val="ru-RU" w:eastAsia="ar-SA"/>
              </w:rPr>
            </w:pPr>
            <w:r w:rsidRPr="00D348C9">
              <w:rPr>
                <w:rFonts w:ascii="Times New Roman" w:eastAsia="Times New Roman" w:hAnsi="Times New Roman" w:cs="Times New Roman"/>
                <w:color w:val="auto"/>
                <w:kern w:val="1"/>
                <w:sz w:val="18"/>
                <w:szCs w:val="18"/>
                <w:lang w:val="ru-RU" w:eastAsia="ar-SA"/>
              </w:rPr>
              <w:t>_____________________________________________</w:t>
            </w:r>
          </w:p>
          <w:p w:rsidR="00811615" w:rsidRPr="00D348C9" w:rsidRDefault="00811615" w:rsidP="00D348C9">
            <w:pPr>
              <w:widowControl w:val="0"/>
              <w:suppressAutoHyphens/>
              <w:rPr>
                <w:rFonts w:ascii="Times New Roman" w:eastAsia="Times New Roman" w:hAnsi="Times New Roman" w:cs="Times New Roman"/>
                <w:color w:val="auto"/>
                <w:kern w:val="1"/>
                <w:sz w:val="18"/>
                <w:szCs w:val="18"/>
                <w:lang w:val="ru-RU" w:eastAsia="ar-SA"/>
              </w:rPr>
            </w:pPr>
            <w:r w:rsidRPr="00D348C9">
              <w:rPr>
                <w:rFonts w:ascii="Times New Roman" w:eastAsia="Times New Roman" w:hAnsi="Times New Roman" w:cs="Times New Roman"/>
                <w:color w:val="auto"/>
                <w:kern w:val="1"/>
                <w:sz w:val="18"/>
                <w:szCs w:val="18"/>
                <w:lang w:val="ru-RU" w:eastAsia="ar-SA"/>
              </w:rPr>
              <w:t>_____________________________________________</w:t>
            </w:r>
          </w:p>
          <w:p w:rsidR="00811615" w:rsidRPr="00D348C9" w:rsidRDefault="00811615" w:rsidP="00D348C9">
            <w:pPr>
              <w:widowControl w:val="0"/>
              <w:suppressAutoHyphens/>
              <w:rPr>
                <w:rFonts w:ascii="Times New Roman" w:eastAsia="Times New Roman" w:hAnsi="Times New Roman" w:cs="Times New Roman"/>
                <w:color w:val="auto"/>
                <w:kern w:val="1"/>
                <w:sz w:val="18"/>
                <w:szCs w:val="18"/>
                <w:lang w:val="ru-RU" w:eastAsia="ar-SA"/>
              </w:rPr>
            </w:pPr>
            <w:r w:rsidRPr="00D348C9">
              <w:rPr>
                <w:rFonts w:ascii="Times New Roman" w:eastAsia="Times New Roman" w:hAnsi="Times New Roman" w:cs="Times New Roman"/>
                <w:color w:val="auto"/>
                <w:kern w:val="1"/>
                <w:sz w:val="18"/>
                <w:szCs w:val="18"/>
                <w:lang w:val="ru-RU" w:eastAsia="ar-SA"/>
              </w:rPr>
              <w:t>_____________________________________________</w:t>
            </w:r>
          </w:p>
          <w:p w:rsidR="00811615" w:rsidRPr="00D348C9" w:rsidRDefault="00811615" w:rsidP="00D348C9">
            <w:pPr>
              <w:widowControl w:val="0"/>
              <w:suppressAutoHyphens/>
              <w:rPr>
                <w:rFonts w:ascii="Times New Roman" w:eastAsia="Times New Roman" w:hAnsi="Times New Roman" w:cs="Times New Roman"/>
                <w:color w:val="auto"/>
                <w:kern w:val="1"/>
                <w:sz w:val="18"/>
                <w:szCs w:val="18"/>
                <w:lang w:val="ru-RU" w:eastAsia="ar-SA"/>
              </w:rPr>
            </w:pPr>
            <w:r w:rsidRPr="00D348C9">
              <w:rPr>
                <w:rFonts w:ascii="Times New Roman" w:eastAsia="Times New Roman" w:hAnsi="Times New Roman" w:cs="Times New Roman"/>
                <w:color w:val="auto"/>
                <w:kern w:val="1"/>
                <w:sz w:val="18"/>
                <w:szCs w:val="18"/>
                <w:lang w:val="ru-RU" w:eastAsia="ar-SA"/>
              </w:rPr>
              <w:t>_____________________________________________</w:t>
            </w:r>
          </w:p>
          <w:p w:rsidR="00811615" w:rsidRPr="00D348C9" w:rsidRDefault="00811615" w:rsidP="00D348C9">
            <w:pPr>
              <w:widowControl w:val="0"/>
              <w:suppressAutoHyphens/>
              <w:jc w:val="both"/>
              <w:rPr>
                <w:rFonts w:ascii="Times New Roman" w:eastAsia="Times New Roman" w:hAnsi="Times New Roman" w:cs="Times New Roman"/>
                <w:color w:val="auto"/>
                <w:kern w:val="1"/>
                <w:sz w:val="18"/>
                <w:szCs w:val="18"/>
                <w:lang w:val="ru-RU" w:eastAsia="ar-SA"/>
              </w:rPr>
            </w:pPr>
            <w:r w:rsidRPr="00D348C9">
              <w:rPr>
                <w:rFonts w:ascii="Times New Roman" w:eastAsia="Times New Roman" w:hAnsi="Times New Roman" w:cs="Times New Roman"/>
                <w:color w:val="auto"/>
                <w:kern w:val="1"/>
                <w:sz w:val="18"/>
                <w:szCs w:val="18"/>
                <w:lang w:val="ru-RU" w:eastAsia="ar-SA"/>
              </w:rPr>
              <w:t xml:space="preserve">_____________________________________________ </w:t>
            </w:r>
          </w:p>
          <w:p w:rsidR="00811615" w:rsidRPr="00D348C9" w:rsidRDefault="00811615" w:rsidP="00D348C9">
            <w:pPr>
              <w:widowControl w:val="0"/>
              <w:suppressAutoHyphens/>
              <w:jc w:val="both"/>
              <w:rPr>
                <w:rFonts w:ascii="Times New Roman" w:eastAsia="Times New Roman" w:hAnsi="Times New Roman" w:cs="Times New Roman"/>
                <w:color w:val="auto"/>
                <w:kern w:val="1"/>
                <w:sz w:val="18"/>
                <w:szCs w:val="18"/>
                <w:lang w:val="ru-RU" w:eastAsia="ar-SA"/>
              </w:rPr>
            </w:pPr>
            <w:r w:rsidRPr="00D348C9">
              <w:rPr>
                <w:rFonts w:ascii="Times New Roman" w:eastAsia="Times New Roman" w:hAnsi="Times New Roman" w:cs="Times New Roman"/>
                <w:color w:val="auto"/>
                <w:kern w:val="1"/>
                <w:sz w:val="18"/>
                <w:szCs w:val="18"/>
                <w:lang w:val="ru-RU" w:eastAsia="ar-SA"/>
              </w:rPr>
              <w:t xml:space="preserve">_____________________________________________  </w:t>
            </w:r>
            <w:r w:rsidRPr="00D348C9">
              <w:rPr>
                <w:rFonts w:ascii="Times New Roman" w:eastAsia="Times New Roman" w:hAnsi="Times New Roman" w:cs="Times New Roman"/>
                <w:color w:val="auto"/>
                <w:kern w:val="1"/>
                <w:sz w:val="18"/>
                <w:szCs w:val="18"/>
                <w:lang w:val="ru-RU" w:eastAsia="ar-SA"/>
              </w:rPr>
              <w:tab/>
              <w:t xml:space="preserve">                                                                                </w:t>
            </w:r>
          </w:p>
        </w:tc>
      </w:tr>
    </w:tbl>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Директор ____________________________                             ______________________________________</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w:t>
      </w:r>
    </w:p>
    <w:p w:rsidR="00D348C9" w:rsidRPr="00D348C9" w:rsidRDefault="00D348C9" w:rsidP="00D348C9">
      <w:pPr>
        <w:autoSpaceDE w:val="0"/>
        <w:autoSpaceDN w:val="0"/>
        <w:adjustRightInd w:val="0"/>
        <w:jc w:val="both"/>
        <w:rPr>
          <w:rFonts w:ascii="Times New Roman" w:eastAsia="Times New Roman" w:hAnsi="Times New Roman" w:cs="Times New Roman"/>
          <w:color w:val="auto"/>
          <w:sz w:val="18"/>
          <w:szCs w:val="18"/>
          <w:lang w:val="ru-RU"/>
        </w:rPr>
      </w:pPr>
    </w:p>
    <w:p w:rsidR="00D348C9" w:rsidRPr="00D348C9" w:rsidRDefault="00D348C9" w:rsidP="00D348C9">
      <w:pPr>
        <w:rPr>
          <w:rFonts w:ascii="Times New Roman" w:eastAsia="Times New Roman" w:hAnsi="Times New Roman" w:cs="Times New Roman"/>
          <w:color w:val="auto"/>
          <w:sz w:val="22"/>
          <w:szCs w:val="22"/>
          <w:lang w:val="ru-RU"/>
        </w:rPr>
      </w:pPr>
    </w:p>
    <w:p w:rsidR="00D348C9" w:rsidRPr="00D348C9" w:rsidRDefault="00D348C9"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r w:rsidRPr="00D348C9">
        <w:rPr>
          <w:rFonts w:ascii="Times New Roman" w:eastAsia="Times New Roman" w:hAnsi="Times New Roman" w:cs="Times New Roman"/>
          <w:bCs/>
          <w:color w:val="26282F"/>
          <w:sz w:val="18"/>
          <w:szCs w:val="18"/>
          <w:lang w:val="ru-RU"/>
        </w:rPr>
        <w:t xml:space="preserve">  </w:t>
      </w:r>
      <w:r>
        <w:rPr>
          <w:rFonts w:ascii="Times New Roman" w:eastAsia="Times New Roman" w:hAnsi="Times New Roman" w:cs="Times New Roman"/>
          <w:bCs/>
          <w:color w:val="26282F"/>
          <w:sz w:val="18"/>
          <w:szCs w:val="18"/>
          <w:lang w:val="ru-RU"/>
        </w:rPr>
        <w:t xml:space="preserve">                               </w:t>
      </w:r>
    </w:p>
    <w:p w:rsidR="00811615" w:rsidRDefault="00D348C9"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r w:rsidRPr="00D348C9">
        <w:rPr>
          <w:rFonts w:ascii="Times New Roman" w:eastAsia="Times New Roman" w:hAnsi="Times New Roman" w:cs="Times New Roman"/>
          <w:bCs/>
          <w:color w:val="26282F"/>
          <w:sz w:val="18"/>
          <w:szCs w:val="18"/>
          <w:lang w:val="ru-RU"/>
        </w:rPr>
        <w:t xml:space="preserve">           </w:t>
      </w:r>
    </w:p>
    <w:p w:rsidR="00811615" w:rsidRDefault="00811615"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811615" w:rsidRDefault="00811615"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811615" w:rsidRDefault="00811615"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811615" w:rsidRDefault="00811615"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811615" w:rsidRDefault="00811615"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811615" w:rsidRDefault="00811615"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811615" w:rsidRDefault="00811615"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77043A" w:rsidRDefault="0077043A" w:rsidP="003A1A74">
      <w:pPr>
        <w:autoSpaceDE w:val="0"/>
        <w:autoSpaceDN w:val="0"/>
        <w:adjustRightInd w:val="0"/>
        <w:outlineLvl w:val="0"/>
        <w:rPr>
          <w:rFonts w:ascii="Times New Roman" w:eastAsia="Times New Roman" w:hAnsi="Times New Roman" w:cs="Times New Roman"/>
          <w:bCs/>
          <w:color w:val="26282F"/>
          <w:sz w:val="18"/>
          <w:szCs w:val="18"/>
          <w:lang w:val="ru-RU"/>
        </w:rPr>
      </w:pPr>
    </w:p>
    <w:p w:rsidR="0077043A" w:rsidRDefault="0077043A"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p>
    <w:p w:rsidR="00D348C9" w:rsidRPr="00D348C9" w:rsidRDefault="00D348C9" w:rsidP="00D348C9">
      <w:pPr>
        <w:autoSpaceDE w:val="0"/>
        <w:autoSpaceDN w:val="0"/>
        <w:adjustRightInd w:val="0"/>
        <w:jc w:val="right"/>
        <w:outlineLvl w:val="0"/>
        <w:rPr>
          <w:rFonts w:ascii="Times New Roman" w:eastAsia="Times New Roman" w:hAnsi="Times New Roman" w:cs="Times New Roman"/>
          <w:bCs/>
          <w:color w:val="26282F"/>
          <w:sz w:val="18"/>
          <w:szCs w:val="18"/>
          <w:lang w:val="ru-RU"/>
        </w:rPr>
      </w:pPr>
      <w:r w:rsidRPr="00D348C9">
        <w:rPr>
          <w:rFonts w:ascii="Times New Roman" w:eastAsia="Times New Roman" w:hAnsi="Times New Roman" w:cs="Times New Roman"/>
          <w:bCs/>
          <w:color w:val="26282F"/>
          <w:sz w:val="18"/>
          <w:szCs w:val="18"/>
          <w:lang w:val="ru-RU"/>
        </w:rPr>
        <w:t xml:space="preserve">  </w:t>
      </w:r>
      <w:bookmarkStart w:id="76" w:name="sub_1000"/>
      <w:r w:rsidRPr="00D348C9">
        <w:rPr>
          <w:rFonts w:ascii="Times New Roman" w:eastAsia="Times New Roman" w:hAnsi="Times New Roman" w:cs="Times New Roman"/>
          <w:bCs/>
          <w:color w:val="26282F"/>
          <w:sz w:val="18"/>
          <w:szCs w:val="18"/>
          <w:lang w:val="ru-RU"/>
        </w:rPr>
        <w:t>Приложение № 1</w:t>
      </w:r>
    </w:p>
    <w:p w:rsidR="00D348C9" w:rsidRPr="00D348C9" w:rsidRDefault="00D348C9" w:rsidP="00D348C9">
      <w:pPr>
        <w:jc w:val="right"/>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к договору № ___</w:t>
      </w:r>
    </w:p>
    <w:p w:rsidR="00D348C9" w:rsidRPr="00D348C9" w:rsidRDefault="00D348C9" w:rsidP="00D348C9">
      <w:pPr>
        <w:jc w:val="right"/>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от «____»_____________20___г.</w:t>
      </w:r>
    </w:p>
    <w:p w:rsidR="00D348C9" w:rsidRPr="00D348C9" w:rsidRDefault="00D348C9" w:rsidP="00D348C9">
      <w:pPr>
        <w:autoSpaceDE w:val="0"/>
        <w:autoSpaceDN w:val="0"/>
        <w:adjustRightInd w:val="0"/>
        <w:jc w:val="center"/>
        <w:outlineLvl w:val="0"/>
        <w:rPr>
          <w:rFonts w:ascii="Times New Roman" w:eastAsia="Times New Roman" w:hAnsi="Times New Roman" w:cs="Times New Roman"/>
          <w:b/>
          <w:bCs/>
          <w:color w:val="26282F"/>
          <w:sz w:val="18"/>
          <w:szCs w:val="18"/>
          <w:lang w:val="ru-RU"/>
        </w:rPr>
      </w:pPr>
      <w:r w:rsidRPr="00D348C9">
        <w:rPr>
          <w:rFonts w:ascii="Times New Roman" w:eastAsia="Times New Roman" w:hAnsi="Times New Roman" w:cs="Times New Roman"/>
          <w:b/>
          <w:bCs/>
          <w:color w:val="26282F"/>
          <w:sz w:val="18"/>
          <w:szCs w:val="18"/>
          <w:lang w:val="ru-RU"/>
        </w:rPr>
        <w:t>Перечень</w:t>
      </w:r>
    </w:p>
    <w:p w:rsidR="00D348C9" w:rsidRPr="00D348C9" w:rsidRDefault="00D348C9" w:rsidP="00D348C9">
      <w:pPr>
        <w:autoSpaceDE w:val="0"/>
        <w:autoSpaceDN w:val="0"/>
        <w:adjustRightInd w:val="0"/>
        <w:jc w:val="center"/>
        <w:outlineLvl w:val="0"/>
        <w:rPr>
          <w:rFonts w:ascii="Times New Roman" w:eastAsia="Times New Roman" w:hAnsi="Times New Roman" w:cs="Times New Roman"/>
          <w:b/>
          <w:bCs/>
          <w:color w:val="26282F"/>
          <w:sz w:val="18"/>
          <w:szCs w:val="18"/>
          <w:lang w:val="ru-RU"/>
        </w:rPr>
      </w:pPr>
      <w:r w:rsidRPr="00D348C9">
        <w:rPr>
          <w:rFonts w:ascii="Times New Roman" w:eastAsia="Times New Roman" w:hAnsi="Times New Roman" w:cs="Times New Roman"/>
          <w:b/>
          <w:bCs/>
          <w:color w:val="26282F"/>
          <w:sz w:val="18"/>
          <w:szCs w:val="18"/>
          <w:lang w:val="ru-RU"/>
        </w:rPr>
        <w:t>услуг и работ, необходимых для обеспечения надлежащего содержания общего имущества в многоквартирном доме</w:t>
      </w:r>
      <w:bookmarkStart w:id="77" w:name="sub_1100"/>
      <w:bookmarkEnd w:id="76"/>
    </w:p>
    <w:p w:rsidR="00D348C9" w:rsidRPr="00D348C9" w:rsidRDefault="00D348C9" w:rsidP="00D348C9">
      <w:pPr>
        <w:rPr>
          <w:rFonts w:ascii="Times New Roman" w:eastAsia="Times New Roman" w:hAnsi="Times New Roman" w:cs="Times New Roman"/>
          <w:color w:val="auto"/>
          <w:sz w:val="18"/>
          <w:szCs w:val="18"/>
          <w:lang w:val="ru-RU"/>
        </w:rPr>
      </w:pPr>
    </w:p>
    <w:p w:rsidR="00D348C9" w:rsidRPr="00D348C9" w:rsidRDefault="00D348C9" w:rsidP="00D348C9">
      <w:pPr>
        <w:autoSpaceDE w:val="0"/>
        <w:autoSpaceDN w:val="0"/>
        <w:adjustRightInd w:val="0"/>
        <w:jc w:val="center"/>
        <w:outlineLvl w:val="0"/>
        <w:rPr>
          <w:rFonts w:ascii="Times New Roman" w:eastAsia="Times New Roman" w:hAnsi="Times New Roman" w:cs="Times New Roman"/>
          <w:b/>
          <w:bCs/>
          <w:color w:val="26282F"/>
          <w:sz w:val="18"/>
          <w:szCs w:val="18"/>
          <w:lang w:val="ru-RU"/>
        </w:rPr>
      </w:pPr>
      <w:r w:rsidRPr="00D348C9">
        <w:rPr>
          <w:rFonts w:ascii="Times New Roman" w:eastAsia="Times New Roman" w:hAnsi="Times New Roman" w:cs="Times New Roman"/>
          <w:b/>
          <w:bCs/>
          <w:color w:val="26282F"/>
          <w:sz w:val="18"/>
          <w:szCs w:val="18"/>
          <w:lang w:val="ru-RU"/>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78" w:name="sub_1001"/>
      <w:bookmarkEnd w:id="77"/>
      <w:r w:rsidRPr="00D348C9">
        <w:rPr>
          <w:rFonts w:ascii="Times New Roman" w:eastAsia="Times New Roman" w:hAnsi="Times New Roman" w:cs="Times New Roman"/>
          <w:color w:val="auto"/>
          <w:sz w:val="18"/>
          <w:szCs w:val="18"/>
          <w:lang w:val="ru-RU"/>
        </w:rPr>
        <w:t>1. Работы, выполняемые в отношении всех видов фундаментов:</w:t>
      </w:r>
    </w:p>
    <w:bookmarkEnd w:id="78"/>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технического состояния видимых частей конструкций с выявлением:</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признаков неравномерных осадок фундаментов всех типов;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состояния гидроизоляции фундаментов и систем водоотвода фундамента. При выявлении нарушений - восстановление их работоспособности;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обслуживание, снятие показаний, снятие и сдача на ремонт, поверку общедомовых приборов учета тепловой энергии, холодного и горячего водоснабжения.</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79" w:name="sub_1002"/>
      <w:r w:rsidRPr="00D348C9">
        <w:rPr>
          <w:rFonts w:ascii="Times New Roman" w:eastAsia="Times New Roman" w:hAnsi="Times New Roman" w:cs="Times New Roman"/>
          <w:color w:val="auto"/>
          <w:sz w:val="18"/>
          <w:szCs w:val="18"/>
          <w:lang w:val="ru-RU"/>
        </w:rPr>
        <w:t>2. Работы, выполняемые в зданиях с подвалами:</w:t>
      </w:r>
    </w:p>
    <w:bookmarkEnd w:id="79"/>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температурно-влажностного режима подвальных помещений и при выявлении нарушений устранение причин его нарушения;</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контроль за состоянием дверей подвалов и технических подполий, запорных устройств на них. Устранение выявленных неисправностей.</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80" w:name="sub_1003"/>
      <w:r w:rsidRPr="00D348C9">
        <w:rPr>
          <w:rFonts w:ascii="Times New Roman" w:eastAsia="Times New Roman" w:hAnsi="Times New Roman" w:cs="Times New Roman"/>
          <w:color w:val="auto"/>
          <w:sz w:val="18"/>
          <w:szCs w:val="18"/>
          <w:lang w:val="ru-RU"/>
        </w:rPr>
        <w:t>3. Работы, выполняемые для надлежащего содержания стен многоквартирных домов:</w:t>
      </w:r>
    </w:p>
    <w:bookmarkEnd w:id="80"/>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81" w:name="sub_1004"/>
      <w:r w:rsidRPr="00D348C9">
        <w:rPr>
          <w:rFonts w:ascii="Times New Roman" w:eastAsia="Times New Roman" w:hAnsi="Times New Roman" w:cs="Times New Roman"/>
          <w:color w:val="auto"/>
          <w:sz w:val="18"/>
          <w:szCs w:val="18"/>
          <w:lang w:val="ru-RU"/>
        </w:rPr>
        <w:t>4. Работы, выполняемые в целях надлежащего содержания перекрытий и покрытий многоквартирных домов:</w:t>
      </w:r>
    </w:p>
    <w:bookmarkEnd w:id="81"/>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наличия, характера и величины трещин в сводах, изменений состояния кладки, коррозии балок в домах с перекрытиями из кирпичных сводов;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состояния утеплителя, гидроизоляции и звукоизоляции, адгезии отделочных слоев к конструкциям перекрытия (покрытия);</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82" w:name="sub_1005"/>
      <w:r w:rsidRPr="00D348C9">
        <w:rPr>
          <w:rFonts w:ascii="Times New Roman" w:eastAsia="Times New Roman" w:hAnsi="Times New Roman" w:cs="Times New Roman"/>
          <w:color w:val="auto"/>
          <w:sz w:val="18"/>
          <w:szCs w:val="18"/>
          <w:lang w:val="ru-RU"/>
        </w:rPr>
        <w:t>5. Работы, выполняемые в целях надлежащего содержания колонн и столбов многоквартирных домов:</w:t>
      </w:r>
    </w:p>
    <w:bookmarkEnd w:id="82"/>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контроль состояния металлических закладных деталей в домах со сборными и монолитными железобетонными колоннами;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83" w:name="sub_1006"/>
      <w:r w:rsidRPr="00D348C9">
        <w:rPr>
          <w:rFonts w:ascii="Times New Roman" w:eastAsia="Times New Roman" w:hAnsi="Times New Roman" w:cs="Times New Roman"/>
          <w:color w:val="auto"/>
          <w:sz w:val="18"/>
          <w:szCs w:val="18"/>
          <w:lang w:val="ru-RU"/>
        </w:rPr>
        <w:t>6. Работы, выполняемые в целях надлежащего содержания балок (ригелей) перекрытий и покрытий многоквартирных домов:</w:t>
      </w:r>
    </w:p>
    <w:bookmarkEnd w:id="83"/>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lastRenderedPageBreak/>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84" w:name="sub_1007"/>
      <w:r w:rsidRPr="00D348C9">
        <w:rPr>
          <w:rFonts w:ascii="Times New Roman" w:eastAsia="Times New Roman" w:hAnsi="Times New Roman" w:cs="Times New Roman"/>
          <w:color w:val="auto"/>
          <w:sz w:val="18"/>
          <w:szCs w:val="18"/>
          <w:lang w:val="ru-RU"/>
        </w:rPr>
        <w:t>7. Работы, выполняемые в целях надлежащего содержания крыш многоквартирных домов:</w:t>
      </w:r>
    </w:p>
    <w:bookmarkEnd w:id="84"/>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кровли на отсутствие протечек;</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молниезащитных устройств, заземления мачт и другого оборудования, расположенного на крыше;</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температурно-влажностного режима и воздухообмена на чердаке;</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и при необходимости очистка кровли от скопления снега и наледи;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85" w:name="sub_1008"/>
      <w:r w:rsidRPr="00D348C9">
        <w:rPr>
          <w:rFonts w:ascii="Times New Roman" w:eastAsia="Times New Roman" w:hAnsi="Times New Roman" w:cs="Times New Roman"/>
          <w:color w:val="auto"/>
          <w:sz w:val="18"/>
          <w:szCs w:val="18"/>
          <w:lang w:val="ru-RU"/>
        </w:rPr>
        <w:t>8. Работы, выполняемые в целях надлежащего содержания лестниц многоквартирных домов:</w:t>
      </w:r>
    </w:p>
    <w:bookmarkEnd w:id="85"/>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деформации и повреждений в несущих конструкциях, надежности крепления ограждений, выбоин и сколов в ступенях;</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86" w:name="sub_1009"/>
      <w:r w:rsidRPr="00D348C9">
        <w:rPr>
          <w:rFonts w:ascii="Times New Roman" w:eastAsia="Times New Roman" w:hAnsi="Times New Roman" w:cs="Times New Roman"/>
          <w:color w:val="auto"/>
          <w:sz w:val="18"/>
          <w:szCs w:val="18"/>
          <w:lang w:val="ru-RU"/>
        </w:rPr>
        <w:t>9. Работы, выполняемые в целях надлежащего содержания фасадов многоквартирных домов:</w:t>
      </w:r>
    </w:p>
    <w:bookmarkEnd w:id="86"/>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контроль состояния и работоспособности подсветки информационных знаков, входов в подъезды (домовые знаки и т.д.);</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контроль состояния и восстановление или замена отдельных элементов крылец и зонтов над входами в здание, в подвалы и над балконами;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87" w:name="sub_1010"/>
      <w:r w:rsidRPr="00D348C9">
        <w:rPr>
          <w:rFonts w:ascii="Times New Roman" w:eastAsia="Times New Roman" w:hAnsi="Times New Roman" w:cs="Times New Roman"/>
          <w:color w:val="auto"/>
          <w:sz w:val="18"/>
          <w:szCs w:val="18"/>
          <w:lang w:val="ru-RU"/>
        </w:rPr>
        <w:t>10. Работы, выполняемые в целях надлежащего содержания перегородок в многоквартирных домах:</w:t>
      </w:r>
    </w:p>
    <w:bookmarkEnd w:id="87"/>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звукоизоляции и огнезащиты;</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88" w:name="sub_1011"/>
      <w:r w:rsidRPr="00D348C9">
        <w:rPr>
          <w:rFonts w:ascii="Times New Roman" w:eastAsia="Times New Roman" w:hAnsi="Times New Roman" w:cs="Times New Roman"/>
          <w:color w:val="auto"/>
          <w:sz w:val="18"/>
          <w:szCs w:val="18"/>
          <w:lang w:val="ru-RU"/>
        </w:rPr>
        <w:lastRenderedPageBreak/>
        <w:t>11.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89" w:name="sub_1012"/>
      <w:bookmarkEnd w:id="88"/>
      <w:r w:rsidRPr="00D348C9">
        <w:rPr>
          <w:rFonts w:ascii="Times New Roman" w:eastAsia="Times New Roman" w:hAnsi="Times New Roman" w:cs="Times New Roman"/>
          <w:color w:val="auto"/>
          <w:sz w:val="18"/>
          <w:szCs w:val="18"/>
          <w:lang w:val="ru-RU"/>
        </w:rPr>
        <w:t>12. Работы, выполняемые в целях надлежащего содержания полов помещений, относящихся к общему имуществу в многоквартирном доме:</w:t>
      </w:r>
    </w:p>
    <w:bookmarkEnd w:id="89"/>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состояния основания, поверхностного слоя и работоспособности системы вентиляции (для деревянных полов);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90" w:name="sub_1013"/>
      <w:r w:rsidRPr="00D348C9">
        <w:rPr>
          <w:rFonts w:ascii="Times New Roman" w:eastAsia="Times New Roman" w:hAnsi="Times New Roman" w:cs="Times New Roman"/>
          <w:color w:val="auto"/>
          <w:sz w:val="18"/>
          <w:szCs w:val="18"/>
          <w:lang w:val="ru-RU"/>
        </w:rPr>
        <w:t>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bookmarkEnd w:id="90"/>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D348C9" w:rsidRPr="00D348C9" w:rsidRDefault="00D348C9" w:rsidP="00D348C9">
      <w:pPr>
        <w:autoSpaceDE w:val="0"/>
        <w:autoSpaceDN w:val="0"/>
        <w:adjustRightInd w:val="0"/>
        <w:jc w:val="both"/>
        <w:outlineLvl w:val="0"/>
        <w:rPr>
          <w:rFonts w:ascii="Times New Roman" w:eastAsia="Times New Roman" w:hAnsi="Times New Roman" w:cs="Times New Roman"/>
          <w:b/>
          <w:bCs/>
          <w:color w:val="26282F"/>
          <w:sz w:val="18"/>
          <w:szCs w:val="18"/>
          <w:lang w:val="ru-RU"/>
        </w:rPr>
      </w:pPr>
      <w:bookmarkStart w:id="91" w:name="sub_1200"/>
      <w:r w:rsidRPr="00D348C9">
        <w:rPr>
          <w:rFonts w:ascii="Times New Roman" w:eastAsia="Times New Roman" w:hAnsi="Times New Roman" w:cs="Times New Roman"/>
          <w:b/>
          <w:bCs/>
          <w:color w:val="26282F"/>
          <w:sz w:val="18"/>
          <w:szCs w:val="18"/>
          <w:lang w:val="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92" w:name="sub_1014"/>
      <w:bookmarkEnd w:id="91"/>
      <w:r w:rsidRPr="00D348C9">
        <w:rPr>
          <w:rFonts w:ascii="Times New Roman" w:eastAsia="Times New Roman" w:hAnsi="Times New Roman" w:cs="Times New Roman"/>
          <w:color w:val="auto"/>
          <w:sz w:val="18"/>
          <w:szCs w:val="18"/>
          <w:lang w:val="ru-RU"/>
        </w:rPr>
        <w:t>14. Работы, выполняемые в целях надлежащего содержания мусоропроводов многоквартирных домов:</w:t>
      </w:r>
    </w:p>
    <w:bookmarkEnd w:id="92"/>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технического состояния и работоспособности элементов мусоропровода;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засоров - незамедлительное их устранение;</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чистка, промывка и дезинфекция загрузочных клапанов стволов мусоропроводов, мусоросборной камеры и ее оборудования;</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93" w:name="sub_1015"/>
      <w:r w:rsidRPr="00D348C9">
        <w:rPr>
          <w:rFonts w:ascii="Times New Roman" w:eastAsia="Times New Roman" w:hAnsi="Times New Roman" w:cs="Times New Roman"/>
          <w:color w:val="auto"/>
          <w:sz w:val="18"/>
          <w:szCs w:val="18"/>
          <w:lang w:val="ru-RU"/>
        </w:rPr>
        <w:t>15. Работы, выполняемые в целях надлежащего содержания систем вентиляции и дымоудаления многоквартирных домов:</w:t>
      </w:r>
    </w:p>
    <w:bookmarkEnd w:id="93"/>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контроль состояния, выявление и устранение причин недопустимых вибраций и шума при работе вентиляционной установки;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утепления теплых чердаков, плотности закрытия входов на них;</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контроль состояния и восстановление антикоррозионной окраски металлических вытяжных каналов, труб, поддонов и дефлекторов;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94" w:name="sub_1016"/>
      <w:r w:rsidRPr="00D348C9">
        <w:rPr>
          <w:rFonts w:ascii="Times New Roman" w:eastAsia="Times New Roman" w:hAnsi="Times New Roman" w:cs="Times New Roman"/>
          <w:color w:val="auto"/>
          <w:sz w:val="18"/>
          <w:szCs w:val="18"/>
          <w:lang w:val="ru-RU"/>
        </w:rPr>
        <w:t>16. </w:t>
      </w:r>
      <w:bookmarkStart w:id="95" w:name="sub_1017"/>
      <w:bookmarkEnd w:id="94"/>
      <w:r w:rsidRPr="00D348C9">
        <w:rPr>
          <w:rFonts w:ascii="Times New Roman" w:eastAsia="Times New Roman" w:hAnsi="Times New Roman" w:cs="Times New Roman"/>
          <w:color w:val="auto"/>
          <w:sz w:val="18"/>
          <w:szCs w:val="18"/>
          <w:lang w:val="ru-RU"/>
        </w:rPr>
        <w:t>Работы, выполняемые в целях надлежащего содержания индивидуальных тепловых пунктов и водоподкачек в многоквартирных домах:</w:t>
      </w:r>
    </w:p>
    <w:bookmarkEnd w:id="95"/>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гидравлические и тепловые испытания оборудования индивидуальных тепловых пунктов и водоподкачек;</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работы по очистке теплообменного оборудования для удаления накипно-коррозионных отложений;</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96" w:name="sub_1018"/>
      <w:r w:rsidRPr="00D348C9">
        <w:rPr>
          <w:rFonts w:ascii="Times New Roman" w:eastAsia="Times New Roman" w:hAnsi="Times New Roman" w:cs="Times New Roman"/>
          <w:color w:val="auto"/>
          <w:sz w:val="18"/>
          <w:szCs w:val="18"/>
          <w:lang w:val="ru-RU"/>
        </w:rPr>
        <w:t>17.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bookmarkEnd w:id="96"/>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контроль состояния и замена неисправных контрольно-измерительных приборов (манометров, термометров и т.п.);</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канализации;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промывка участков водопровода после выполнения ремонтно-строительных работ на водопроводе;</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промывка систем водоснабжения для удаления накипно-коррозионных отложений.</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97" w:name="sub_1019"/>
      <w:r w:rsidRPr="00D348C9">
        <w:rPr>
          <w:rFonts w:ascii="Times New Roman" w:eastAsia="Times New Roman" w:hAnsi="Times New Roman" w:cs="Times New Roman"/>
          <w:color w:val="auto"/>
          <w:sz w:val="18"/>
          <w:szCs w:val="18"/>
          <w:lang w:val="ru-RU"/>
        </w:rPr>
        <w:t>18. Работы, выполняемые в целях надлежащего содержания систем теплоснабжения (отопление, горячее водоснабжение) в многоквартирных домах:</w:t>
      </w:r>
    </w:p>
    <w:bookmarkEnd w:id="97"/>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испытания на прочность и плотность (гидравлические испытания) узлов ввода и систем отопления, промывка и регулировка систем отопления;</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проведение пробных пусконаладочных работ (пробные топки);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удаление воздуха из системы отопления;</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промывка централизованных систем теплоснабжения для удаления накипно-коррозионных отложений.</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98" w:name="sub_1020"/>
      <w:r w:rsidRPr="00D348C9">
        <w:rPr>
          <w:rFonts w:ascii="Times New Roman" w:eastAsia="Times New Roman" w:hAnsi="Times New Roman" w:cs="Times New Roman"/>
          <w:color w:val="auto"/>
          <w:sz w:val="18"/>
          <w:szCs w:val="18"/>
          <w:lang w:val="ru-RU"/>
        </w:rPr>
        <w:t>19. </w:t>
      </w:r>
      <w:bookmarkEnd w:id="98"/>
      <w:r w:rsidRPr="00D348C9">
        <w:rPr>
          <w:rFonts w:ascii="Times New Roman" w:eastAsia="Times New Roman" w:hAnsi="Times New Roman" w:cs="Times New Roman"/>
          <w:color w:val="auto"/>
          <w:sz w:val="18"/>
          <w:szCs w:val="18"/>
          <w:lang w:val="ru-RU"/>
        </w:rPr>
        <w:t xml:space="preserve">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lastRenderedPageBreak/>
        <w:t>проверка и обеспечение работоспособности устройств защитного отключения;</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контроль состояния и замена вышедших из строя датчиков, проводки и оборудования пожарной и охранной сигнализации.</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99" w:name="sub_1021"/>
      <w:r w:rsidRPr="00D348C9">
        <w:rPr>
          <w:rFonts w:ascii="Times New Roman" w:eastAsia="Times New Roman" w:hAnsi="Times New Roman" w:cs="Times New Roman"/>
          <w:color w:val="auto"/>
          <w:sz w:val="18"/>
          <w:szCs w:val="18"/>
          <w:lang w:val="ru-RU"/>
        </w:rPr>
        <w:t>20. Работы, выполняемые в целях надлежащего содержания систем внутридомового газового оборудования в многоквартирном доме:</w:t>
      </w:r>
    </w:p>
    <w:bookmarkEnd w:id="99"/>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организация проверки состояния системы внутридомового газового оборудования и ее отдельных элементов;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организация технического обслуживания и ремонта систем контроля загазованности помещений;</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100" w:name="sub_1022"/>
      <w:r w:rsidRPr="00D348C9">
        <w:rPr>
          <w:rFonts w:ascii="Times New Roman" w:eastAsia="Times New Roman" w:hAnsi="Times New Roman" w:cs="Times New Roman"/>
          <w:color w:val="auto"/>
          <w:sz w:val="18"/>
          <w:szCs w:val="18"/>
          <w:lang w:val="ru-RU"/>
        </w:rPr>
        <w:t>21. Работы, выполняемые в целях надлежащего содержания и ремонта лифта (лифтов) в многоквартирном доме:</w:t>
      </w:r>
    </w:p>
    <w:bookmarkEnd w:id="100"/>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организация системы диспетчерского контроля и обеспечение диспетчерской связи с кабиной лифта;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обеспечение проведения осмотров, технического обслуживания и ремонт лифта (лифтов);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обеспечение проведения аварийного обслуживания лифта (лифтов);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обеспечение проведения технического освидетельствования лифта (лифтов), в том числе после замены элементов оборудования.</w:t>
      </w:r>
    </w:p>
    <w:p w:rsidR="00D348C9" w:rsidRPr="00D348C9" w:rsidRDefault="00D348C9" w:rsidP="00D348C9">
      <w:pPr>
        <w:autoSpaceDE w:val="0"/>
        <w:autoSpaceDN w:val="0"/>
        <w:adjustRightInd w:val="0"/>
        <w:jc w:val="both"/>
        <w:outlineLvl w:val="0"/>
        <w:rPr>
          <w:rFonts w:ascii="Times New Roman" w:eastAsia="Times New Roman" w:hAnsi="Times New Roman" w:cs="Times New Roman"/>
          <w:b/>
          <w:bCs/>
          <w:color w:val="26282F"/>
          <w:sz w:val="18"/>
          <w:szCs w:val="18"/>
          <w:lang w:val="ru-RU"/>
        </w:rPr>
      </w:pPr>
      <w:bookmarkStart w:id="101" w:name="sub_1300"/>
      <w:r w:rsidRPr="00D348C9">
        <w:rPr>
          <w:rFonts w:ascii="Times New Roman" w:eastAsia="Times New Roman" w:hAnsi="Times New Roman" w:cs="Times New Roman"/>
          <w:b/>
          <w:bCs/>
          <w:color w:val="26282F"/>
          <w:sz w:val="18"/>
          <w:szCs w:val="18"/>
          <w:lang w:val="ru-RU"/>
        </w:rPr>
        <w:t>III. Работы и услуги по содержанию иного общего имущества в многоквартирном доме</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102" w:name="sub_1023"/>
      <w:bookmarkEnd w:id="101"/>
      <w:r w:rsidRPr="00D348C9">
        <w:rPr>
          <w:rFonts w:ascii="Times New Roman" w:eastAsia="Times New Roman" w:hAnsi="Times New Roman" w:cs="Times New Roman"/>
          <w:color w:val="auto"/>
          <w:sz w:val="18"/>
          <w:szCs w:val="18"/>
          <w:lang w:val="ru-RU"/>
        </w:rPr>
        <w:t>22. Работы по содержанию помещений, входящих в состав общего имущества в многоквартирном доме:</w:t>
      </w:r>
    </w:p>
    <w:bookmarkEnd w:id="102"/>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сухая и влажная уборка тамбуров, холлов, коридоров, галерей, лифтовых площадок и лифтовых холлов и кабин, лестничных площадок и маршей, пандусов;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мытье окон;</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очистка систем защиты от грязи (металлических решеток, ячеистых покрытий, приямков, текстильных матов);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проведение дератизации и дезинсекции помещений, входящих в состав общего имущества в многоквартирном доме. </w:t>
      </w:r>
      <w:bookmarkStart w:id="103" w:name="sub_1024"/>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23.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bookmarkEnd w:id="103"/>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D348C9">
          <w:rPr>
            <w:rFonts w:ascii="Times New Roman" w:eastAsia="Times New Roman" w:hAnsi="Times New Roman" w:cs="Times New Roman"/>
            <w:color w:val="auto"/>
            <w:sz w:val="18"/>
            <w:szCs w:val="18"/>
            <w:lang w:val="ru-RU"/>
          </w:rPr>
          <w:t>5 см</w:t>
        </w:r>
      </w:smartTag>
      <w:r w:rsidRPr="00D348C9">
        <w:rPr>
          <w:rFonts w:ascii="Times New Roman" w:eastAsia="Times New Roman" w:hAnsi="Times New Roman" w:cs="Times New Roman"/>
          <w:color w:val="auto"/>
          <w:sz w:val="18"/>
          <w:szCs w:val="18"/>
          <w:lang w:val="ru-RU"/>
        </w:rPr>
        <w:t>;</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D348C9">
          <w:rPr>
            <w:rFonts w:ascii="Times New Roman" w:eastAsia="Times New Roman" w:hAnsi="Times New Roman" w:cs="Times New Roman"/>
            <w:color w:val="auto"/>
            <w:sz w:val="18"/>
            <w:szCs w:val="18"/>
            <w:lang w:val="ru-RU"/>
          </w:rPr>
          <w:t>5 см</w:t>
        </w:r>
      </w:smartTag>
      <w:r w:rsidRPr="00D348C9">
        <w:rPr>
          <w:rFonts w:ascii="Times New Roman" w:eastAsia="Times New Roman" w:hAnsi="Times New Roman" w:cs="Times New Roman"/>
          <w:color w:val="auto"/>
          <w:sz w:val="18"/>
          <w:szCs w:val="18"/>
          <w:lang w:val="ru-RU"/>
        </w:rPr>
        <w:t>;</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очистка придомовой территории от снега наносного происхождения (или подметание такой территории, свободной от снежного покрова);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очистка придомовой территории от наледи и льда;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уборка крыльца и площадки перед входом в подъезд.</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104" w:name="sub_1025"/>
      <w:r w:rsidRPr="00D348C9">
        <w:rPr>
          <w:rFonts w:ascii="Times New Roman" w:eastAsia="Times New Roman" w:hAnsi="Times New Roman" w:cs="Times New Roman"/>
          <w:color w:val="auto"/>
          <w:sz w:val="18"/>
          <w:szCs w:val="18"/>
          <w:lang w:val="ru-RU"/>
        </w:rPr>
        <w:t>24. Работы по содержанию придомовой территории в теплый период года:</w:t>
      </w:r>
    </w:p>
    <w:bookmarkEnd w:id="104"/>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подметание и уборка придомовой территории;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уборка и выкашивание газонов;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уборка крыльца и площадки перед входом в подъезд, очистка металлической решетки и приямка;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скашивание газонов и уборка скошенной травы;</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очистка газонов от случайного мусора;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вырезка сухих и отмерших ветвей растений</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сломанных ветвей и деревьев;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стрижка живой изгороди;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омолаживание живой изгороди;</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формирование кустарника;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обрезка поросли деревьев;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посадка кустарников, площадью до </w:t>
      </w:r>
      <w:smartTag w:uri="urn:schemas-microsoft-com:office:smarttags" w:element="metricconverter">
        <w:smartTagPr>
          <w:attr w:name="ProductID" w:val="5 м2"/>
        </w:smartTagPr>
        <w:r w:rsidRPr="00D348C9">
          <w:rPr>
            <w:rFonts w:ascii="Times New Roman" w:eastAsia="Times New Roman" w:hAnsi="Times New Roman" w:cs="Times New Roman"/>
            <w:color w:val="auto"/>
            <w:sz w:val="18"/>
            <w:szCs w:val="18"/>
            <w:lang w:val="ru-RU"/>
          </w:rPr>
          <w:t>5 м2</w:t>
        </w:r>
      </w:smartTag>
      <w:r w:rsidRPr="00D348C9">
        <w:rPr>
          <w:rFonts w:ascii="Times New Roman" w:eastAsia="Times New Roman" w:hAnsi="Times New Roman" w:cs="Times New Roman"/>
          <w:color w:val="auto"/>
          <w:sz w:val="18"/>
          <w:szCs w:val="18"/>
          <w:lang w:val="ru-RU"/>
        </w:rPr>
        <w:t>;</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содержание в исправном состоянии оборудований детских и спортивных площадок.</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105" w:name="sub_1026"/>
      <w:r w:rsidRPr="00D348C9">
        <w:rPr>
          <w:rFonts w:ascii="Times New Roman" w:eastAsia="Times New Roman" w:hAnsi="Times New Roman" w:cs="Times New Roman"/>
          <w:color w:val="auto"/>
          <w:sz w:val="18"/>
          <w:szCs w:val="18"/>
          <w:lang w:val="ru-RU"/>
        </w:rPr>
        <w:t xml:space="preserve">25. Работы по обеспечению вывоза бытовых отходов: </w:t>
      </w:r>
      <w:bookmarkEnd w:id="105"/>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незамедлительный вывоз твердых бытовых отходов при накоплении более 2,5 куб. метров;</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D348C9" w:rsidRPr="00D348C9" w:rsidRDefault="00D348C9" w:rsidP="00D348C9">
      <w:pPr>
        <w:jc w:val="both"/>
        <w:rPr>
          <w:rFonts w:ascii="Times New Roman" w:eastAsia="Times New Roman" w:hAnsi="Times New Roman" w:cs="Times New Roman"/>
          <w:color w:val="auto"/>
          <w:sz w:val="18"/>
          <w:szCs w:val="18"/>
          <w:lang w:val="ru-RU"/>
        </w:rPr>
      </w:pPr>
      <w:bookmarkStart w:id="106" w:name="sub_1027"/>
      <w:r w:rsidRPr="00D348C9">
        <w:rPr>
          <w:rFonts w:ascii="Times New Roman" w:eastAsia="Times New Roman" w:hAnsi="Times New Roman" w:cs="Times New Roman"/>
          <w:color w:val="auto"/>
          <w:sz w:val="18"/>
          <w:szCs w:val="18"/>
          <w:lang w:val="ru-RU"/>
        </w:rPr>
        <w:t>26.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w:t>
      </w:r>
      <w:bookmarkStart w:id="107" w:name="sub_1028"/>
      <w:bookmarkEnd w:id="106"/>
      <w:r w:rsidRPr="00D348C9">
        <w:rPr>
          <w:rFonts w:ascii="Times New Roman" w:eastAsia="Times New Roman" w:hAnsi="Times New Roman" w:cs="Times New Roman"/>
          <w:color w:val="auto"/>
          <w:sz w:val="18"/>
          <w:szCs w:val="18"/>
          <w:lang w:val="ru-RU"/>
        </w:rPr>
        <w:t>.</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27.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bookmarkEnd w:id="107"/>
    <w:p w:rsidR="00D348C9" w:rsidRPr="00D348C9" w:rsidRDefault="00D348C9" w:rsidP="00D348C9">
      <w:pPr>
        <w:jc w:val="both"/>
        <w:rPr>
          <w:rFonts w:ascii="Times New Roman" w:eastAsia="Times New Roman" w:hAnsi="Times New Roman" w:cs="Times New Roman"/>
          <w:color w:val="auto"/>
          <w:sz w:val="18"/>
          <w:szCs w:val="18"/>
          <w:lang w:val="ru-RU"/>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D348C9" w:rsidRPr="00D348C9" w:rsidTr="00D348C9">
        <w:trPr>
          <w:trHeight w:val="806"/>
        </w:trPr>
        <w:tc>
          <w:tcPr>
            <w:tcW w:w="5040" w:type="dxa"/>
            <w:tcBorders>
              <w:top w:val="nil"/>
              <w:left w:val="nil"/>
              <w:bottom w:val="nil"/>
              <w:right w:val="nil"/>
            </w:tcBorders>
          </w:tcPr>
          <w:p w:rsidR="00D348C9" w:rsidRPr="00D348C9" w:rsidRDefault="00D348C9" w:rsidP="00D348C9">
            <w:pPr>
              <w:jc w:val="both"/>
              <w:rPr>
                <w:rFonts w:ascii="Times New Roman" w:eastAsia="Times New Roman" w:hAnsi="Times New Roman" w:cs="Times New Roman"/>
                <w:color w:val="auto"/>
                <w:sz w:val="16"/>
                <w:szCs w:val="16"/>
                <w:lang w:val="ru-RU"/>
              </w:rPr>
            </w:pPr>
            <w:r w:rsidRPr="00D348C9">
              <w:rPr>
                <w:rFonts w:ascii="Times New Roman" w:eastAsia="Times New Roman" w:hAnsi="Times New Roman" w:cs="Times New Roman"/>
                <w:color w:val="auto"/>
                <w:sz w:val="16"/>
                <w:szCs w:val="16"/>
                <w:lang w:val="ru-RU"/>
              </w:rPr>
              <w:t>Собственник</w:t>
            </w:r>
          </w:p>
          <w:p w:rsidR="00D348C9" w:rsidRPr="00D348C9" w:rsidRDefault="00D348C9" w:rsidP="00D348C9">
            <w:pPr>
              <w:jc w:val="both"/>
              <w:rPr>
                <w:rFonts w:ascii="Times New Roman" w:eastAsia="Times New Roman" w:hAnsi="Times New Roman" w:cs="Times New Roman"/>
                <w:color w:val="auto"/>
                <w:sz w:val="16"/>
                <w:szCs w:val="16"/>
                <w:lang w:val="ru-RU"/>
              </w:rPr>
            </w:pPr>
            <w:r w:rsidRPr="00D348C9">
              <w:rPr>
                <w:rFonts w:ascii="Times New Roman" w:eastAsia="Times New Roman" w:hAnsi="Times New Roman" w:cs="Times New Roman"/>
                <w:color w:val="auto"/>
                <w:sz w:val="16"/>
                <w:szCs w:val="16"/>
                <w:lang w:val="ru-RU"/>
              </w:rPr>
              <w:t xml:space="preserve">                                         </w:t>
            </w:r>
          </w:p>
          <w:p w:rsidR="00D348C9" w:rsidRPr="00D348C9" w:rsidRDefault="00D348C9" w:rsidP="00D348C9">
            <w:pPr>
              <w:jc w:val="both"/>
              <w:rPr>
                <w:rFonts w:ascii="Times New Roman" w:eastAsia="Times New Roman" w:hAnsi="Times New Roman" w:cs="Times New Roman"/>
                <w:color w:val="auto"/>
                <w:sz w:val="16"/>
                <w:szCs w:val="16"/>
                <w:lang w:val="ru-RU"/>
              </w:rPr>
            </w:pPr>
          </w:p>
          <w:p w:rsidR="00D348C9" w:rsidRPr="00D348C9" w:rsidRDefault="00D348C9" w:rsidP="00D348C9">
            <w:pPr>
              <w:jc w:val="both"/>
              <w:rPr>
                <w:rFonts w:ascii="Times New Roman" w:eastAsia="Times New Roman" w:hAnsi="Times New Roman" w:cs="Times New Roman"/>
                <w:color w:val="auto"/>
                <w:sz w:val="16"/>
                <w:szCs w:val="16"/>
                <w:lang w:val="ru-RU"/>
              </w:rPr>
            </w:pPr>
            <w:r w:rsidRPr="00D348C9">
              <w:rPr>
                <w:rFonts w:ascii="Times New Roman" w:eastAsia="Times New Roman" w:hAnsi="Times New Roman" w:cs="Times New Roman"/>
                <w:color w:val="auto"/>
                <w:sz w:val="16"/>
                <w:szCs w:val="16"/>
                <w:lang w:val="ru-RU"/>
              </w:rPr>
              <w:t xml:space="preserve">  /[</w:t>
            </w:r>
            <w:r w:rsidRPr="00D348C9">
              <w:rPr>
                <w:rFonts w:ascii="Times New Roman" w:eastAsia="Times New Roman" w:hAnsi="Times New Roman" w:cs="Times New Roman"/>
                <w:bCs/>
                <w:color w:val="26282F"/>
                <w:sz w:val="16"/>
                <w:szCs w:val="16"/>
                <w:lang w:val="ru-RU"/>
              </w:rPr>
              <w:t>Ф. И. О</w:t>
            </w:r>
            <w:r w:rsidRPr="00D348C9">
              <w:rPr>
                <w:rFonts w:ascii="Times New Roman" w:eastAsia="Times New Roman" w:hAnsi="Times New Roman" w:cs="Times New Roman"/>
                <w:b/>
                <w:bCs/>
                <w:color w:val="26282F"/>
                <w:sz w:val="16"/>
                <w:szCs w:val="16"/>
                <w:lang w:val="ru-RU"/>
              </w:rPr>
              <w:t>.</w:t>
            </w:r>
            <w:r w:rsidRPr="00D348C9">
              <w:rPr>
                <w:rFonts w:ascii="Times New Roman" w:eastAsia="Times New Roman" w:hAnsi="Times New Roman" w:cs="Times New Roman"/>
                <w:color w:val="auto"/>
                <w:sz w:val="16"/>
                <w:szCs w:val="16"/>
                <w:lang w:val="ru-RU"/>
              </w:rPr>
              <w:t>]/</w:t>
            </w:r>
          </w:p>
        </w:tc>
        <w:tc>
          <w:tcPr>
            <w:tcW w:w="5040" w:type="dxa"/>
            <w:tcBorders>
              <w:top w:val="nil"/>
              <w:left w:val="nil"/>
              <w:bottom w:val="nil"/>
              <w:right w:val="nil"/>
            </w:tcBorders>
          </w:tcPr>
          <w:p w:rsidR="00D348C9" w:rsidRPr="00D348C9" w:rsidRDefault="00D348C9" w:rsidP="00D348C9">
            <w:pPr>
              <w:jc w:val="both"/>
              <w:rPr>
                <w:rFonts w:ascii="Times New Roman" w:eastAsia="Times New Roman" w:hAnsi="Times New Roman" w:cs="Times New Roman"/>
                <w:color w:val="auto"/>
                <w:sz w:val="16"/>
                <w:szCs w:val="16"/>
                <w:lang w:val="ru-RU"/>
              </w:rPr>
            </w:pPr>
            <w:r w:rsidRPr="00D348C9">
              <w:rPr>
                <w:rFonts w:ascii="Times New Roman" w:eastAsia="Times New Roman" w:hAnsi="Times New Roman" w:cs="Times New Roman"/>
                <w:color w:val="auto"/>
                <w:sz w:val="16"/>
                <w:szCs w:val="16"/>
                <w:lang w:val="ru-RU"/>
              </w:rPr>
              <w:t>Руководитель Управляющей организации</w:t>
            </w:r>
          </w:p>
          <w:p w:rsidR="00D348C9" w:rsidRPr="00D348C9" w:rsidRDefault="00D348C9" w:rsidP="00D348C9">
            <w:pPr>
              <w:jc w:val="both"/>
              <w:rPr>
                <w:rFonts w:ascii="Times New Roman" w:eastAsia="Times New Roman" w:hAnsi="Times New Roman" w:cs="Times New Roman"/>
                <w:color w:val="auto"/>
                <w:sz w:val="16"/>
                <w:szCs w:val="16"/>
                <w:lang w:val="ru-RU"/>
              </w:rPr>
            </w:pPr>
          </w:p>
          <w:p w:rsidR="00D348C9" w:rsidRPr="00D348C9" w:rsidRDefault="00D348C9" w:rsidP="00D348C9">
            <w:pPr>
              <w:jc w:val="both"/>
              <w:rPr>
                <w:rFonts w:ascii="Times New Roman" w:eastAsia="Times New Roman" w:hAnsi="Times New Roman" w:cs="Times New Roman"/>
                <w:color w:val="auto"/>
                <w:sz w:val="16"/>
                <w:szCs w:val="16"/>
                <w:lang w:val="ru-RU"/>
              </w:rPr>
            </w:pPr>
            <w:r w:rsidRPr="00D348C9">
              <w:rPr>
                <w:rFonts w:ascii="Times New Roman" w:eastAsia="Times New Roman" w:hAnsi="Times New Roman" w:cs="Times New Roman"/>
                <w:color w:val="auto"/>
                <w:sz w:val="16"/>
                <w:szCs w:val="16"/>
                <w:lang w:val="ru-RU"/>
              </w:rPr>
              <w:t xml:space="preserve">/                        </w:t>
            </w:r>
          </w:p>
          <w:p w:rsidR="00D348C9" w:rsidRPr="00D348C9" w:rsidRDefault="00D348C9" w:rsidP="00D348C9">
            <w:pPr>
              <w:jc w:val="both"/>
              <w:rPr>
                <w:rFonts w:ascii="Times New Roman" w:eastAsia="Times New Roman" w:hAnsi="Times New Roman" w:cs="Times New Roman"/>
                <w:color w:val="auto"/>
                <w:sz w:val="16"/>
                <w:szCs w:val="16"/>
                <w:lang w:val="ru-RU"/>
              </w:rPr>
            </w:pPr>
            <w:r w:rsidRPr="00D348C9">
              <w:rPr>
                <w:rFonts w:ascii="Times New Roman" w:eastAsia="Times New Roman" w:hAnsi="Times New Roman" w:cs="Times New Roman"/>
                <w:color w:val="auto"/>
                <w:sz w:val="16"/>
                <w:szCs w:val="16"/>
                <w:lang w:val="ru-RU"/>
              </w:rPr>
              <w:t xml:space="preserve"> /[Ф. И. О.]/</w:t>
            </w:r>
          </w:p>
        </w:tc>
      </w:tr>
    </w:tbl>
    <w:p w:rsidR="00D348C9" w:rsidRPr="00D348C9" w:rsidRDefault="00D348C9" w:rsidP="00D348C9">
      <w:pPr>
        <w:tabs>
          <w:tab w:val="left" w:pos="6300"/>
          <w:tab w:val="left" w:pos="7215"/>
          <w:tab w:val="right" w:pos="10260"/>
        </w:tabs>
        <w:rPr>
          <w:rFonts w:ascii="Times New Roman" w:eastAsia="Times New Roman" w:hAnsi="Times New Roman" w:cs="Times New Roman"/>
          <w:bCs/>
          <w:color w:val="26282F"/>
          <w:sz w:val="22"/>
          <w:szCs w:val="22"/>
          <w:lang w:val="ru-RU"/>
        </w:rPr>
      </w:pPr>
      <w:r w:rsidRPr="00D348C9">
        <w:rPr>
          <w:rFonts w:ascii="Times New Roman" w:eastAsia="Times New Roman" w:hAnsi="Times New Roman" w:cs="Times New Roman"/>
          <w:bCs/>
          <w:color w:val="26282F"/>
          <w:sz w:val="22"/>
          <w:szCs w:val="22"/>
          <w:lang w:val="ru-RU"/>
        </w:rPr>
        <w:tab/>
      </w:r>
    </w:p>
    <w:p w:rsidR="003A49B7" w:rsidRPr="003A1A74" w:rsidRDefault="003A49B7" w:rsidP="003A1A74">
      <w:pPr>
        <w:tabs>
          <w:tab w:val="left" w:pos="6300"/>
          <w:tab w:val="left" w:pos="7215"/>
          <w:tab w:val="right" w:pos="10260"/>
        </w:tabs>
        <w:jc w:val="center"/>
        <w:rPr>
          <w:rFonts w:ascii="Times New Roman" w:eastAsia="Times New Roman" w:hAnsi="Times New Roman" w:cs="Times New Roman"/>
          <w:bCs/>
          <w:color w:val="26282F"/>
          <w:sz w:val="22"/>
          <w:szCs w:val="22"/>
          <w:lang w:val="ru-RU"/>
        </w:rPr>
        <w:sectPr w:rsidR="003A49B7" w:rsidRPr="003A1A74" w:rsidSect="0077043A">
          <w:pgSz w:w="11905" w:h="16837"/>
          <w:pgMar w:top="709" w:right="709" w:bottom="1985" w:left="709" w:header="0" w:footer="6" w:gutter="0"/>
          <w:cols w:space="720"/>
          <w:noEndnote/>
          <w:docGrid w:linePitch="360"/>
        </w:sectPr>
      </w:pPr>
    </w:p>
    <w:p w:rsidR="006005FA" w:rsidRDefault="006005FA" w:rsidP="003A1A74">
      <w:pPr>
        <w:tabs>
          <w:tab w:val="left" w:pos="6300"/>
          <w:tab w:val="left" w:pos="7215"/>
          <w:tab w:val="right" w:pos="10260"/>
        </w:tabs>
        <w:rPr>
          <w:rFonts w:ascii="Times New Roman" w:eastAsia="Times New Roman" w:hAnsi="Times New Roman" w:cs="Times New Roman"/>
          <w:bCs/>
          <w:color w:val="26282F"/>
          <w:sz w:val="18"/>
          <w:szCs w:val="18"/>
          <w:lang w:val="ru-RU"/>
        </w:rPr>
      </w:pPr>
    </w:p>
    <w:p w:rsidR="00D348C9" w:rsidRPr="00D348C9" w:rsidRDefault="00D348C9" w:rsidP="00D348C9">
      <w:pPr>
        <w:tabs>
          <w:tab w:val="left" w:pos="6300"/>
          <w:tab w:val="left" w:pos="7215"/>
          <w:tab w:val="right" w:pos="10260"/>
        </w:tabs>
        <w:jc w:val="right"/>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bCs/>
          <w:color w:val="26282F"/>
          <w:sz w:val="18"/>
          <w:szCs w:val="18"/>
          <w:lang w:val="ru-RU"/>
        </w:rPr>
        <w:t>Приложение №  2</w:t>
      </w:r>
    </w:p>
    <w:p w:rsidR="00D348C9" w:rsidRPr="00D348C9" w:rsidRDefault="006005FA" w:rsidP="006005FA">
      <w:pPr>
        <w:tabs>
          <w:tab w:val="left" w:pos="6255"/>
          <w:tab w:val="left" w:pos="7020"/>
          <w:tab w:val="right" w:pos="10260"/>
        </w:tabs>
        <w:jc w:val="center"/>
        <w:rPr>
          <w:rFonts w:ascii="Times New Roman" w:eastAsia="Times New Roman" w:hAnsi="Times New Roman" w:cs="Times New Roman"/>
          <w:color w:val="auto"/>
          <w:sz w:val="18"/>
          <w:szCs w:val="18"/>
          <w:lang w:val="ru-RU"/>
        </w:rPr>
      </w:pPr>
      <w:r>
        <w:rPr>
          <w:rFonts w:ascii="Times New Roman" w:eastAsia="Times New Roman" w:hAnsi="Times New Roman" w:cs="Times New Roman"/>
          <w:bCs/>
          <w:color w:val="26282F"/>
          <w:sz w:val="18"/>
          <w:szCs w:val="18"/>
          <w:lang w:val="ru-RU"/>
        </w:rPr>
        <w:t xml:space="preserve">                                                                                                     </w:t>
      </w:r>
      <w:r w:rsidR="0006085C">
        <w:rPr>
          <w:rFonts w:ascii="Times New Roman" w:eastAsia="Times New Roman" w:hAnsi="Times New Roman" w:cs="Times New Roman"/>
          <w:bCs/>
          <w:color w:val="26282F"/>
          <w:sz w:val="18"/>
          <w:szCs w:val="18"/>
          <w:lang w:val="ru-RU"/>
        </w:rPr>
        <w:t xml:space="preserve">               </w:t>
      </w:r>
      <w:r>
        <w:rPr>
          <w:rFonts w:ascii="Times New Roman" w:eastAsia="Times New Roman" w:hAnsi="Times New Roman" w:cs="Times New Roman"/>
          <w:bCs/>
          <w:color w:val="26282F"/>
          <w:sz w:val="18"/>
          <w:szCs w:val="18"/>
          <w:lang w:val="ru-RU"/>
        </w:rPr>
        <w:t xml:space="preserve">      </w:t>
      </w:r>
      <w:r w:rsidR="00D348C9" w:rsidRPr="00D348C9">
        <w:rPr>
          <w:rFonts w:ascii="Times New Roman" w:eastAsia="Times New Roman" w:hAnsi="Times New Roman" w:cs="Times New Roman"/>
          <w:bCs/>
          <w:color w:val="26282F"/>
          <w:sz w:val="18"/>
          <w:szCs w:val="18"/>
          <w:lang w:val="ru-RU"/>
        </w:rPr>
        <w:t xml:space="preserve">к </w:t>
      </w:r>
      <w:hyperlink w:anchor="sub_0" w:history="1">
        <w:r w:rsidR="00D348C9" w:rsidRPr="00D348C9">
          <w:rPr>
            <w:rFonts w:ascii="Times New Roman" w:eastAsia="Times New Roman" w:hAnsi="Times New Roman" w:cs="Times New Roman"/>
            <w:bCs/>
            <w:color w:val="auto"/>
            <w:sz w:val="18"/>
            <w:szCs w:val="18"/>
            <w:lang w:val="ru-RU"/>
          </w:rPr>
          <w:t>договору</w:t>
        </w:r>
      </w:hyperlink>
      <w:r w:rsidR="00D348C9" w:rsidRPr="00D348C9">
        <w:rPr>
          <w:rFonts w:ascii="Times New Roman" w:eastAsia="Times New Roman" w:hAnsi="Times New Roman" w:cs="Times New Roman"/>
          <w:bCs/>
          <w:color w:val="26282F"/>
          <w:sz w:val="18"/>
          <w:szCs w:val="18"/>
          <w:lang w:val="ru-RU"/>
        </w:rPr>
        <w:t xml:space="preserve"> </w:t>
      </w:r>
      <w:r>
        <w:rPr>
          <w:rFonts w:ascii="Times New Roman" w:eastAsia="Times New Roman" w:hAnsi="Times New Roman" w:cs="Times New Roman"/>
          <w:bCs/>
          <w:color w:val="26282F"/>
          <w:sz w:val="18"/>
          <w:szCs w:val="18"/>
          <w:lang w:val="ru-RU"/>
        </w:rPr>
        <w:t xml:space="preserve"> от                           №</w:t>
      </w:r>
    </w:p>
    <w:p w:rsidR="00D348C9" w:rsidRPr="00D348C9" w:rsidRDefault="00D348C9" w:rsidP="00D348C9">
      <w:pPr>
        <w:spacing w:before="144" w:after="144"/>
        <w:jc w:val="center"/>
        <w:rPr>
          <w:rFonts w:ascii="Times New Roman" w:eastAsia="Times New Roman" w:hAnsi="Times New Roman" w:cs="Times New Roman"/>
          <w:b/>
          <w:color w:val="auto"/>
          <w:sz w:val="18"/>
          <w:szCs w:val="18"/>
          <w:lang w:val="ru-RU"/>
        </w:rPr>
      </w:pPr>
      <w:r w:rsidRPr="00D348C9">
        <w:rPr>
          <w:rFonts w:ascii="Times New Roman" w:eastAsia="Times New Roman" w:hAnsi="Times New Roman" w:cs="Times New Roman"/>
          <w:b/>
          <w:color w:val="auto"/>
          <w:sz w:val="18"/>
          <w:szCs w:val="18"/>
          <w:lang w:val="ru-RU"/>
        </w:rPr>
        <w:t>СОГЛАСИЕ</w:t>
      </w:r>
    </w:p>
    <w:p w:rsidR="00D348C9" w:rsidRPr="00D348C9" w:rsidRDefault="00D348C9" w:rsidP="00D348C9">
      <w:pPr>
        <w:spacing w:before="144" w:after="144"/>
        <w:jc w:val="center"/>
        <w:rPr>
          <w:rFonts w:ascii="Times New Roman" w:eastAsia="Times New Roman" w:hAnsi="Times New Roman" w:cs="Times New Roman"/>
          <w:b/>
          <w:color w:val="auto"/>
          <w:sz w:val="18"/>
          <w:szCs w:val="18"/>
          <w:lang w:val="ru-RU"/>
        </w:rPr>
      </w:pPr>
      <w:r w:rsidRPr="00D348C9">
        <w:rPr>
          <w:rFonts w:ascii="Times New Roman" w:eastAsia="Times New Roman" w:hAnsi="Times New Roman" w:cs="Times New Roman"/>
          <w:b/>
          <w:color w:val="auto"/>
          <w:sz w:val="18"/>
          <w:szCs w:val="18"/>
          <w:lang w:val="ru-RU"/>
        </w:rPr>
        <w:t>на обработку персональных данных</w:t>
      </w:r>
    </w:p>
    <w:p w:rsidR="00D348C9" w:rsidRPr="00D348C9" w:rsidRDefault="00D348C9" w:rsidP="00D348C9">
      <w:pPr>
        <w:spacing w:line="360" w:lineRule="auto"/>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Я (далее - Субъект), ____________________________________________________________________________________________</w:t>
      </w:r>
    </w:p>
    <w:p w:rsidR="00D348C9" w:rsidRPr="00D348C9" w:rsidRDefault="00D348C9" w:rsidP="00D348C9">
      <w:pPr>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_____________________________________________________________________________________________________________,</w:t>
      </w:r>
    </w:p>
    <w:p w:rsidR="00D348C9" w:rsidRPr="00D348C9" w:rsidRDefault="00D348C9" w:rsidP="00D348C9">
      <w:pPr>
        <w:jc w:val="center"/>
        <w:rPr>
          <w:rFonts w:ascii="Times New Roman" w:eastAsia="Times New Roman" w:hAnsi="Times New Roman" w:cs="Times New Roman"/>
          <w:i/>
          <w:color w:val="auto"/>
          <w:sz w:val="18"/>
          <w:szCs w:val="18"/>
          <w:lang w:val="ru-RU"/>
        </w:rPr>
      </w:pPr>
      <w:r w:rsidRPr="00D348C9">
        <w:rPr>
          <w:rFonts w:ascii="Times New Roman" w:eastAsia="Times New Roman" w:hAnsi="Times New Roman" w:cs="Times New Roman"/>
          <w:i/>
          <w:color w:val="auto"/>
          <w:sz w:val="18"/>
          <w:szCs w:val="18"/>
          <w:lang w:val="ru-RU"/>
        </w:rPr>
        <w:t>(фамилия, имя, отчество, дата рождения)</w:t>
      </w:r>
    </w:p>
    <w:p w:rsidR="00D348C9" w:rsidRPr="00D348C9" w:rsidRDefault="00D348C9" w:rsidP="00D348C9">
      <w:pPr>
        <w:spacing w:line="360" w:lineRule="auto"/>
        <w:jc w:val="both"/>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документ удостоверяющий личность_____________ серия_______ № _________________________________________________,</w:t>
      </w:r>
    </w:p>
    <w:p w:rsidR="00D348C9" w:rsidRPr="00D348C9" w:rsidRDefault="00D348C9" w:rsidP="00D348C9">
      <w:pPr>
        <w:tabs>
          <w:tab w:val="left" w:pos="3450"/>
          <w:tab w:val="center" w:pos="4677"/>
        </w:tabs>
        <w:rPr>
          <w:rFonts w:ascii="Times New Roman" w:eastAsia="Times New Roman" w:hAnsi="Times New Roman" w:cs="Times New Roman"/>
          <w:sz w:val="18"/>
          <w:szCs w:val="18"/>
          <w:lang w:val="ru-RU"/>
        </w:rPr>
      </w:pPr>
      <w:r w:rsidRPr="00D348C9">
        <w:rPr>
          <w:rFonts w:ascii="Times New Roman" w:eastAsia="Times New Roman" w:hAnsi="Times New Roman" w:cs="Times New Roman"/>
          <w:sz w:val="18"/>
          <w:szCs w:val="18"/>
          <w:lang w:val="ru-RU"/>
        </w:rPr>
        <w:tab/>
        <w:t xml:space="preserve"> </w:t>
      </w:r>
      <w:r w:rsidRPr="00D348C9">
        <w:rPr>
          <w:rFonts w:ascii="Times New Roman" w:eastAsia="Times New Roman" w:hAnsi="Times New Roman" w:cs="Times New Roman"/>
          <w:i/>
          <w:color w:val="auto"/>
          <w:sz w:val="18"/>
          <w:szCs w:val="18"/>
          <w:lang w:val="ru-RU"/>
        </w:rPr>
        <w:t>(вид основного документа, удостоверяющего личность)</w:t>
      </w:r>
    </w:p>
    <w:p w:rsidR="00D348C9" w:rsidRPr="00D348C9" w:rsidRDefault="00D348C9" w:rsidP="00D348C9">
      <w:pPr>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выдан _______________________________________________________________________________________________________,</w:t>
      </w:r>
    </w:p>
    <w:p w:rsidR="00D348C9" w:rsidRPr="00D348C9" w:rsidRDefault="00D348C9" w:rsidP="00D348C9">
      <w:pPr>
        <w:jc w:val="center"/>
        <w:rPr>
          <w:rFonts w:ascii="Times New Roman" w:eastAsia="Times New Roman" w:hAnsi="Times New Roman" w:cs="Times New Roman"/>
          <w:i/>
          <w:color w:val="auto"/>
          <w:sz w:val="18"/>
          <w:szCs w:val="18"/>
          <w:lang w:val="ru-RU"/>
        </w:rPr>
      </w:pPr>
      <w:r w:rsidRPr="00D348C9">
        <w:rPr>
          <w:rFonts w:ascii="Times New Roman" w:eastAsia="Times New Roman" w:hAnsi="Times New Roman" w:cs="Times New Roman"/>
          <w:i/>
          <w:color w:val="auto"/>
          <w:sz w:val="18"/>
          <w:szCs w:val="18"/>
          <w:lang w:val="ru-RU"/>
        </w:rPr>
        <w:t>(дата, наименование выдавшего органа )</w:t>
      </w:r>
    </w:p>
    <w:p w:rsidR="00D348C9" w:rsidRPr="00D348C9" w:rsidRDefault="00D348C9" w:rsidP="00D348C9">
      <w:pPr>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зарегистрированный (ая) по адресу: _____________________________________________________________________________</w:t>
      </w:r>
    </w:p>
    <w:p w:rsidR="00D348C9" w:rsidRPr="00D348C9" w:rsidRDefault="00D348C9" w:rsidP="00D348C9">
      <w:pPr>
        <w:rPr>
          <w:rFonts w:ascii="Times New Roman" w:eastAsia="Times New Roman" w:hAnsi="Times New Roman" w:cs="Times New Roman"/>
          <w:color w:val="auto"/>
          <w:sz w:val="18"/>
          <w:szCs w:val="18"/>
          <w:lang w:val="ru-RU"/>
        </w:rPr>
      </w:pPr>
    </w:p>
    <w:p w:rsidR="00D348C9" w:rsidRPr="00D348C9" w:rsidRDefault="00D348C9" w:rsidP="00D348C9">
      <w:pPr>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_______________________________________________________________________________</w:t>
      </w:r>
      <w:r w:rsidR="0006085C">
        <w:rPr>
          <w:rFonts w:ascii="Times New Roman" w:eastAsia="Times New Roman" w:hAnsi="Times New Roman" w:cs="Times New Roman"/>
          <w:color w:val="auto"/>
          <w:sz w:val="18"/>
          <w:szCs w:val="18"/>
          <w:lang w:val="ru-RU"/>
        </w:rPr>
        <w:t>____________________</w:t>
      </w:r>
    </w:p>
    <w:p w:rsidR="00D348C9" w:rsidRPr="00D348C9" w:rsidRDefault="00D348C9" w:rsidP="00D348C9">
      <w:pPr>
        <w:rPr>
          <w:rFonts w:ascii="Times New Roman" w:eastAsia="Times New Roman" w:hAnsi="Times New Roman" w:cs="Times New Roman"/>
          <w:color w:val="auto"/>
          <w:sz w:val="18"/>
          <w:szCs w:val="1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348C9" w:rsidRPr="00D348C9" w:rsidTr="00D348C9">
        <w:trPr>
          <w:trHeight w:val="2769"/>
        </w:trPr>
        <w:tc>
          <w:tcPr>
            <w:tcW w:w="9828" w:type="dxa"/>
          </w:tcPr>
          <w:p w:rsidR="00D348C9" w:rsidRPr="00D348C9" w:rsidRDefault="00D348C9" w:rsidP="00D348C9">
            <w:pPr>
              <w:spacing w:after="120"/>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Являясь законным представителем несовершеннолетнего (заполняется в случае обращения законного представителя субъекта персональных данных) ________________________________________________________________________________________ (ФИО) на основании ст. 64 п. 1 Семейного кодекса РФ. </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Настоящим даю своё полное и безусловное согласие на обработку персональных данных моего несовершеннолетнего ребенка ____________________________________________________________(ФИО), </w:t>
            </w:r>
          </w:p>
          <w:p w:rsidR="00D348C9" w:rsidRPr="00D348C9" w:rsidRDefault="00D348C9" w:rsidP="00D348C9">
            <w:pPr>
              <w:jc w:val="both"/>
              <w:rPr>
                <w:rFonts w:ascii="Times New Roman" w:eastAsia="Times New Roman" w:hAnsi="Times New Roman" w:cs="Times New Roman"/>
                <w:color w:val="auto"/>
                <w:sz w:val="18"/>
                <w:szCs w:val="18"/>
                <w:lang w:val="ru-RU"/>
              </w:rPr>
            </w:pP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Зарегистрированного по адресу ________________________________________________________________ </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___________________________________________________________________________________________</w:t>
            </w:r>
          </w:p>
          <w:p w:rsidR="00D348C9" w:rsidRPr="00D348C9" w:rsidRDefault="00D348C9" w:rsidP="00D348C9">
            <w:pPr>
              <w:jc w:val="both"/>
              <w:rPr>
                <w:rFonts w:ascii="Times New Roman" w:eastAsia="Times New Roman" w:hAnsi="Times New Roman" w:cs="Times New Roman"/>
                <w:color w:val="auto"/>
                <w:sz w:val="18"/>
                <w:szCs w:val="18"/>
                <w:lang w:val="ru-RU"/>
              </w:rPr>
            </w:pP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На основании____________________________________________________________________________________                                                                                                       </w:t>
            </w:r>
          </w:p>
          <w:p w:rsidR="00D348C9" w:rsidRPr="00D348C9" w:rsidRDefault="00D348C9" w:rsidP="00D348C9">
            <w:pPr>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                             (документ подтверждающий полномочия законного представителя несовершеннолетнего)</w:t>
            </w:r>
          </w:p>
        </w:tc>
      </w:tr>
    </w:tbl>
    <w:p w:rsidR="00D348C9" w:rsidRPr="00D348C9" w:rsidRDefault="00D348C9" w:rsidP="00D348C9">
      <w:pPr>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ab/>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в соответствии с Федеральным законом от 27.07.2006 г. №  152-ФЗ «О персональных данных» (далее – Федеральный закон) даю свое согласие Обществу с ограниченной ответственностью «Управляющая компания «Лента» (428031, Чувашская Республика, г. Чебоксары, ул. 324 Стрелковой Дивизии, д.28) (далее </w:t>
      </w:r>
      <w:bookmarkStart w:id="108" w:name="OLE_LINK1"/>
      <w:r w:rsidRPr="00D348C9">
        <w:rPr>
          <w:rFonts w:ascii="Times New Roman" w:eastAsia="Times New Roman" w:hAnsi="Times New Roman" w:cs="Times New Roman"/>
          <w:color w:val="auto"/>
          <w:sz w:val="18"/>
          <w:szCs w:val="18"/>
          <w:lang w:val="ru-RU"/>
        </w:rPr>
        <w:t>Оператор</w:t>
      </w:r>
      <w:bookmarkEnd w:id="108"/>
      <w:r w:rsidRPr="00D348C9">
        <w:rPr>
          <w:rFonts w:ascii="Times New Roman" w:eastAsia="Times New Roman" w:hAnsi="Times New Roman" w:cs="Times New Roman"/>
          <w:color w:val="auto"/>
          <w:sz w:val="18"/>
          <w:szCs w:val="18"/>
          <w:lang w:val="ru-RU"/>
        </w:rPr>
        <w:t>).</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Согласие дается  мною в целях получения следующих услуг:</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коммунальных услуг  (отопление, горячее водоснабжение, холодное водоснабжение, водоотведение, электроснабжение);</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содержание и ремонт жилья,</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иные услуги по решению собрания собственников МКД</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Данное согласие дается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пунктами 3,4 части первой статьи 3 Федерального закона или сообщение моих персональных данных третьей стороне в соответствии с законодательством.</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b/>
          <w:color w:val="auto"/>
          <w:sz w:val="18"/>
          <w:szCs w:val="18"/>
          <w:lang w:val="ru-RU"/>
        </w:rPr>
        <w:t>Перечень персональных данных на обработку которых дается согласие субъекта персональных данных</w:t>
      </w:r>
      <w:r w:rsidRPr="00D348C9">
        <w:rPr>
          <w:rFonts w:ascii="Times New Roman" w:eastAsia="Times New Roman" w:hAnsi="Times New Roman" w:cs="Times New Roman"/>
          <w:color w:val="auto"/>
          <w:sz w:val="18"/>
          <w:szCs w:val="18"/>
          <w:lang w:val="ru-RU"/>
        </w:rPr>
        <w:t>: фамилия, имя, отчество; дата рождения; паспортные данные; семейное положение; контактный телефон; фактический адрес проживания; документы, удостоверяющие право собственности жилого помещения; любая иная информация, относящаяся к моей личности, доступная, либо известная в любой конкретный момент времени Оператору.</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Настоящее согласие дано мною бессрочно.</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348C9" w:rsidRPr="00D348C9" w:rsidRDefault="00D348C9" w:rsidP="00D348C9">
      <w:pPr>
        <w:jc w:val="both"/>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Я подтверждаю, что, давая такое Согласие, я действую по собственной воле и в своем интересе.</w:t>
      </w:r>
    </w:p>
    <w:p w:rsidR="00D348C9" w:rsidRPr="00D348C9" w:rsidRDefault="00D348C9" w:rsidP="00D348C9">
      <w:pPr>
        <w:jc w:val="both"/>
        <w:rPr>
          <w:rFonts w:ascii="Times New Roman" w:eastAsia="Times New Roman" w:hAnsi="Times New Roman" w:cs="Times New Roman"/>
          <w:color w:val="auto"/>
          <w:sz w:val="18"/>
          <w:szCs w:val="18"/>
          <w:lang w:val="ru-RU"/>
        </w:rPr>
      </w:pPr>
    </w:p>
    <w:p w:rsidR="00D348C9" w:rsidRPr="00D348C9" w:rsidRDefault="00D348C9" w:rsidP="00D348C9">
      <w:pPr>
        <w:rPr>
          <w:rFonts w:ascii="Times New Roman" w:eastAsia="Times New Roman" w:hAnsi="Times New Roman" w:cs="Times New Roman"/>
          <w:color w:val="auto"/>
          <w:sz w:val="18"/>
          <w:szCs w:val="18"/>
          <w:lang w:val="ru-RU"/>
        </w:rPr>
      </w:pPr>
      <w:r w:rsidRPr="00D348C9">
        <w:rPr>
          <w:rFonts w:ascii="Times New Roman" w:eastAsia="Times New Roman" w:hAnsi="Times New Roman" w:cs="Times New Roman"/>
          <w:color w:val="auto"/>
          <w:sz w:val="18"/>
          <w:szCs w:val="18"/>
          <w:lang w:val="ru-RU"/>
        </w:rPr>
        <w:t xml:space="preserve">«____»______________ 20          г.          </w:t>
      </w:r>
      <w:r w:rsidRPr="00D348C9">
        <w:rPr>
          <w:rFonts w:ascii="Times New Roman" w:eastAsia="Times New Roman" w:hAnsi="Times New Roman" w:cs="Times New Roman"/>
          <w:color w:val="auto"/>
          <w:sz w:val="18"/>
          <w:szCs w:val="18"/>
          <w:lang w:val="ru-RU"/>
        </w:rPr>
        <w:tab/>
      </w:r>
      <w:r w:rsidRPr="00D348C9">
        <w:rPr>
          <w:rFonts w:ascii="Times New Roman" w:eastAsia="Times New Roman" w:hAnsi="Times New Roman" w:cs="Times New Roman"/>
          <w:color w:val="auto"/>
          <w:sz w:val="18"/>
          <w:szCs w:val="18"/>
          <w:lang w:val="ru-RU"/>
        </w:rPr>
        <w:tab/>
        <w:t>__________________                 ____________________</w:t>
      </w:r>
    </w:p>
    <w:p w:rsidR="00D348C9" w:rsidRPr="0006085C" w:rsidRDefault="00D348C9" w:rsidP="0006085C">
      <w:pPr>
        <w:jc w:val="center"/>
        <w:rPr>
          <w:rFonts w:ascii="Times New Roman" w:eastAsia="Times New Roman" w:hAnsi="Times New Roman" w:cs="Times New Roman"/>
          <w:bCs/>
          <w:color w:val="26282F"/>
          <w:sz w:val="18"/>
          <w:szCs w:val="18"/>
          <w:lang w:val="ru-RU"/>
        </w:rPr>
      </w:pPr>
      <w:r w:rsidRPr="00D348C9">
        <w:rPr>
          <w:rFonts w:ascii="Times New Roman" w:eastAsia="Times New Roman" w:hAnsi="Times New Roman" w:cs="Times New Roman"/>
          <w:i/>
          <w:color w:val="auto"/>
          <w:sz w:val="18"/>
          <w:szCs w:val="18"/>
          <w:lang w:val="ru-RU"/>
        </w:rPr>
        <w:t xml:space="preserve">                                                               </w:t>
      </w:r>
      <w:r w:rsidRPr="00D348C9">
        <w:rPr>
          <w:rFonts w:ascii="Times New Roman" w:eastAsia="Times New Roman" w:hAnsi="Times New Roman" w:cs="Times New Roman"/>
          <w:color w:val="auto"/>
          <w:sz w:val="18"/>
          <w:szCs w:val="18"/>
          <w:lang w:val="ru-RU"/>
        </w:rPr>
        <w:t>Подпись                                                       Ф.И.О.</w:t>
      </w:r>
    </w:p>
    <w:sectPr w:rsidR="00D348C9" w:rsidRPr="0006085C" w:rsidSect="003A49B7">
      <w:pgSz w:w="11905" w:h="16837"/>
      <w:pgMar w:top="709" w:right="709" w:bottom="1242" w:left="70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43" w:rsidRDefault="00357943">
      <w:r>
        <w:separator/>
      </w:r>
    </w:p>
  </w:endnote>
  <w:endnote w:type="continuationSeparator" w:id="0">
    <w:p w:rsidR="00357943" w:rsidRDefault="0035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43" w:rsidRDefault="00357943"/>
  </w:footnote>
  <w:footnote w:type="continuationSeparator" w:id="0">
    <w:p w:rsidR="00357943" w:rsidRDefault="0035794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E62"/>
    <w:multiLevelType w:val="multilevel"/>
    <w:tmpl w:val="15525F24"/>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224"/>
        </w:tabs>
        <w:ind w:left="1224" w:hanging="504"/>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07265F9F"/>
    <w:multiLevelType w:val="multilevel"/>
    <w:tmpl w:val="28E89786"/>
    <w:lvl w:ilvl="0">
      <w:start w:val="7"/>
      <w:numFmt w:val="decimal"/>
      <w:lvlText w:val="%1."/>
      <w:lvlJc w:val="left"/>
      <w:pPr>
        <w:tabs>
          <w:tab w:val="num" w:pos="480"/>
        </w:tabs>
        <w:ind w:left="480" w:hanging="480"/>
      </w:pPr>
      <w:rPr>
        <w:rFonts w:hint="default"/>
      </w:rPr>
    </w:lvl>
    <w:lvl w:ilvl="1">
      <w:start w:val="3"/>
      <w:numFmt w:val="decimal"/>
      <w:lvlText w:val="%1.%2."/>
      <w:lvlJc w:val="left"/>
      <w:pPr>
        <w:tabs>
          <w:tab w:val="num" w:pos="1047"/>
        </w:tabs>
        <w:ind w:left="1047" w:hanging="48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15:restartNumberingAfterBreak="0">
    <w:nsid w:val="2CF56557"/>
    <w:multiLevelType w:val="multilevel"/>
    <w:tmpl w:val="014C15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start w:val="9"/>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A06648"/>
    <w:multiLevelType w:val="multilevel"/>
    <w:tmpl w:val="7CE86EAE"/>
    <w:lvl w:ilvl="0">
      <w:start w:val="9"/>
      <w:numFmt w:val="decimal"/>
      <w:lvlText w:val="%1."/>
      <w:lvlJc w:val="left"/>
      <w:pPr>
        <w:tabs>
          <w:tab w:val="num" w:pos="927"/>
        </w:tabs>
        <w:ind w:left="927" w:hanging="360"/>
      </w:pPr>
      <w:rPr>
        <w:rFonts w:hint="default"/>
      </w:rPr>
    </w:lvl>
    <w:lvl w:ilvl="1">
      <w:start w:val="7"/>
      <w:numFmt w:val="decimal"/>
      <w:isLgl/>
      <w:lvlText w:val="%1.%2."/>
      <w:lvlJc w:val="left"/>
      <w:pPr>
        <w:tabs>
          <w:tab w:val="num" w:pos="963"/>
        </w:tabs>
        <w:ind w:left="963" w:hanging="396"/>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 w15:restartNumberingAfterBreak="0">
    <w:nsid w:val="42AB5A3C"/>
    <w:multiLevelType w:val="singleLevel"/>
    <w:tmpl w:val="72B87812"/>
    <w:lvl w:ilvl="0">
      <w:start w:val="1"/>
      <w:numFmt w:val="decimal"/>
      <w:lvlText w:val="%1."/>
      <w:lvlJc w:val="left"/>
      <w:pPr>
        <w:tabs>
          <w:tab w:val="num" w:pos="360"/>
        </w:tabs>
        <w:ind w:left="0" w:firstLine="0"/>
      </w:pPr>
      <w:rPr>
        <w:rFonts w:hint="default"/>
        <w:b w:val="0"/>
        <w:sz w:val="24"/>
        <w:szCs w:val="24"/>
      </w:rPr>
    </w:lvl>
  </w:abstractNum>
  <w:abstractNum w:abstractNumId="5" w15:restartNumberingAfterBreak="0">
    <w:nsid w:val="500752E8"/>
    <w:multiLevelType w:val="singleLevel"/>
    <w:tmpl w:val="8BB8A1B4"/>
    <w:lvl w:ilvl="0">
      <w:start w:val="6"/>
      <w:numFmt w:val="decimal"/>
      <w:lvlText w:val="%1."/>
      <w:lvlJc w:val="left"/>
      <w:pPr>
        <w:tabs>
          <w:tab w:val="num" w:pos="927"/>
        </w:tabs>
        <w:ind w:left="927" w:hanging="360"/>
      </w:pPr>
      <w:rPr>
        <w:rFonts w:hint="default"/>
      </w:rPr>
    </w:lvl>
  </w:abstractNum>
  <w:abstractNum w:abstractNumId="6" w15:restartNumberingAfterBreak="0">
    <w:nsid w:val="7CEA7B61"/>
    <w:multiLevelType w:val="multilevel"/>
    <w:tmpl w:val="F3580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04"/>
    <w:rsid w:val="0006085C"/>
    <w:rsid w:val="000670D6"/>
    <w:rsid w:val="000F1DB5"/>
    <w:rsid w:val="0010620A"/>
    <w:rsid w:val="001D5196"/>
    <w:rsid w:val="001E3061"/>
    <w:rsid w:val="00262D55"/>
    <w:rsid w:val="002B16A3"/>
    <w:rsid w:val="002C07B5"/>
    <w:rsid w:val="003440D1"/>
    <w:rsid w:val="00357943"/>
    <w:rsid w:val="003A1A74"/>
    <w:rsid w:val="003A49B7"/>
    <w:rsid w:val="003D05C5"/>
    <w:rsid w:val="003E21A0"/>
    <w:rsid w:val="004D092D"/>
    <w:rsid w:val="004D7A78"/>
    <w:rsid w:val="00501CC1"/>
    <w:rsid w:val="005648D8"/>
    <w:rsid w:val="005963B6"/>
    <w:rsid w:val="006005FA"/>
    <w:rsid w:val="0060265B"/>
    <w:rsid w:val="00603869"/>
    <w:rsid w:val="006078A5"/>
    <w:rsid w:val="006D409A"/>
    <w:rsid w:val="00732F75"/>
    <w:rsid w:val="00756DBF"/>
    <w:rsid w:val="007654C4"/>
    <w:rsid w:val="0077043A"/>
    <w:rsid w:val="00811615"/>
    <w:rsid w:val="008A63B1"/>
    <w:rsid w:val="008C2D04"/>
    <w:rsid w:val="008D3F86"/>
    <w:rsid w:val="00946EA1"/>
    <w:rsid w:val="0097001E"/>
    <w:rsid w:val="00982273"/>
    <w:rsid w:val="009D2335"/>
    <w:rsid w:val="00A0757C"/>
    <w:rsid w:val="00A17142"/>
    <w:rsid w:val="00A3787B"/>
    <w:rsid w:val="00AA427F"/>
    <w:rsid w:val="00AD35F0"/>
    <w:rsid w:val="00AD7FBB"/>
    <w:rsid w:val="00B17A32"/>
    <w:rsid w:val="00B9285E"/>
    <w:rsid w:val="00B95E01"/>
    <w:rsid w:val="00BA353E"/>
    <w:rsid w:val="00C76DE7"/>
    <w:rsid w:val="00C907FF"/>
    <w:rsid w:val="00D21E32"/>
    <w:rsid w:val="00D348C9"/>
    <w:rsid w:val="00D37F1F"/>
    <w:rsid w:val="00EC28B6"/>
    <w:rsid w:val="00ED1AE1"/>
    <w:rsid w:val="00EE5F0D"/>
    <w:rsid w:val="00FB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C602A2B"/>
  <w15:docId w15:val="{4B380243-9C89-48F3-BE68-16616EC7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D348C9"/>
    <w:pPr>
      <w:autoSpaceDE w:val="0"/>
      <w:autoSpaceDN w:val="0"/>
      <w:adjustRightInd w:val="0"/>
      <w:spacing w:before="108" w:after="108"/>
      <w:jc w:val="center"/>
      <w:outlineLvl w:val="0"/>
    </w:pPr>
    <w:rPr>
      <w:rFonts w:ascii="Arial" w:eastAsia="Times New Roman" w:hAnsi="Arial" w:cs="Times New Roman"/>
      <w:b/>
      <w:bCs/>
      <w:color w:val="26282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2"/>
      <w:szCs w:val="22"/>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10"/>
      <w:sz w:val="28"/>
      <w:szCs w:val="28"/>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2"/>
      <w:szCs w:val="22"/>
    </w:rPr>
  </w:style>
  <w:style w:type="character" w:customStyle="1" w:styleId="9pt">
    <w:name w:val="Основной текст + 9 pt"/>
    <w:basedOn w:val="a4"/>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8"/>
      <w:szCs w:val="18"/>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
    <w:name w:val="Основной текст (5)_"/>
    <w:basedOn w:val="a0"/>
    <w:link w:val="50"/>
    <w:rPr>
      <w:rFonts w:ascii="Calibri" w:eastAsia="Calibri" w:hAnsi="Calibri" w:cs="Calibri"/>
      <w:b w:val="0"/>
      <w:bCs w:val="0"/>
      <w:i w:val="0"/>
      <w:iCs w:val="0"/>
      <w:smallCaps w:val="0"/>
      <w:strike w:val="0"/>
      <w:sz w:val="21"/>
      <w:szCs w:val="21"/>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10">
    <w:name w:val="Основной текст (11)_"/>
    <w:basedOn w:val="a0"/>
    <w:link w:val="111"/>
    <w:rPr>
      <w:rFonts w:ascii="Calibri" w:eastAsia="Calibri" w:hAnsi="Calibri" w:cs="Calibri"/>
      <w:b w:val="0"/>
      <w:bCs w:val="0"/>
      <w:i w:val="0"/>
      <w:iCs w:val="0"/>
      <w:smallCaps w:val="0"/>
      <w:strike w:val="0"/>
      <w:sz w:val="19"/>
      <w:szCs w:val="19"/>
    </w:rPr>
  </w:style>
  <w:style w:type="character" w:customStyle="1" w:styleId="7">
    <w:name w:val="Основной текст (7)_"/>
    <w:basedOn w:val="a0"/>
    <w:link w:val="70"/>
    <w:rPr>
      <w:rFonts w:ascii="Calibri" w:eastAsia="Calibri" w:hAnsi="Calibri" w:cs="Calibri"/>
      <w:b w:val="0"/>
      <w:bCs w:val="0"/>
      <w:i w:val="0"/>
      <w:iCs w:val="0"/>
      <w:smallCaps w:val="0"/>
      <w:strike w:val="0"/>
      <w:sz w:val="19"/>
      <w:szCs w:val="19"/>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6"/>
      <w:szCs w:val="16"/>
    </w:rPr>
  </w:style>
  <w:style w:type="character" w:customStyle="1" w:styleId="100">
    <w:name w:val="Основной текст (10)_"/>
    <w:basedOn w:val="a0"/>
    <w:link w:val="101"/>
    <w:rPr>
      <w:rFonts w:ascii="Calibri" w:eastAsia="Calibri" w:hAnsi="Calibri" w:cs="Calibri"/>
      <w:b w:val="0"/>
      <w:bCs w:val="0"/>
      <w:i w:val="0"/>
      <w:iCs w:val="0"/>
      <w:smallCaps w:val="0"/>
      <w:strike w:val="0"/>
      <w:sz w:val="21"/>
      <w:szCs w:val="21"/>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16"/>
      <w:szCs w:val="16"/>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91">
    <w:name w:val="Основной текст (9) + Не полужирный;Не курсив"/>
    <w:basedOn w:val="9"/>
    <w:rPr>
      <w:rFonts w:ascii="Times New Roman" w:eastAsia="Times New Roman" w:hAnsi="Times New Roman" w:cs="Times New Roman"/>
      <w:b/>
      <w:bCs/>
      <w:i/>
      <w:iCs/>
      <w:smallCaps w:val="0"/>
      <w:strike w:val="0"/>
      <w:spacing w:val="0"/>
      <w:sz w:val="16"/>
      <w:szCs w:val="16"/>
    </w:rPr>
  </w:style>
  <w:style w:type="character" w:customStyle="1" w:styleId="12">
    <w:name w:val="Заголовок №1_"/>
    <w:basedOn w:val="a0"/>
    <w:link w:val="13"/>
    <w:rPr>
      <w:rFonts w:ascii="Arial Narrow" w:eastAsia="Arial Narrow" w:hAnsi="Arial Narrow" w:cs="Arial Narrow"/>
      <w:b w:val="0"/>
      <w:bCs w:val="0"/>
      <w:i w:val="0"/>
      <w:iCs w:val="0"/>
      <w:smallCaps w:val="0"/>
      <w:strike w:val="0"/>
      <w:w w:val="100"/>
      <w:sz w:val="53"/>
      <w:szCs w:val="53"/>
    </w:rPr>
  </w:style>
  <w:style w:type="character" w:customStyle="1" w:styleId="120">
    <w:name w:val="Основной текст (12)_"/>
    <w:basedOn w:val="a0"/>
    <w:link w:val="121"/>
    <w:rPr>
      <w:rFonts w:ascii="Calibri" w:eastAsia="Calibri" w:hAnsi="Calibri" w:cs="Calibri"/>
      <w:b w:val="0"/>
      <w:bCs w:val="0"/>
      <w:i w:val="0"/>
      <w:iCs w:val="0"/>
      <w:smallCaps w:val="0"/>
      <w:strike w:val="0"/>
      <w:spacing w:val="0"/>
      <w:sz w:val="18"/>
      <w:szCs w:val="18"/>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17"/>
      <w:szCs w:val="17"/>
    </w:rPr>
  </w:style>
  <w:style w:type="character" w:customStyle="1" w:styleId="81">
    <w:name w:val="Основной текст (8) + Полужирный;Курсив"/>
    <w:basedOn w:val="8"/>
    <w:rPr>
      <w:rFonts w:ascii="Times New Roman" w:eastAsia="Times New Roman" w:hAnsi="Times New Roman" w:cs="Times New Roman"/>
      <w:b/>
      <w:bCs/>
      <w:i/>
      <w:iCs/>
      <w:smallCaps w:val="0"/>
      <w:strike w:val="0"/>
      <w:spacing w:val="0"/>
      <w:sz w:val="16"/>
      <w:szCs w:val="16"/>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9"/>
      <w:szCs w:val="9"/>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spacing w:val="50"/>
      <w:sz w:val="22"/>
      <w:szCs w:val="22"/>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9"/>
      <w:szCs w:val="9"/>
    </w:rPr>
  </w:style>
  <w:style w:type="character" w:customStyle="1" w:styleId="15">
    <w:name w:val="Основной текст (15)_"/>
    <w:basedOn w:val="a0"/>
    <w:link w:val="150"/>
    <w:rPr>
      <w:rFonts w:ascii="Calibri" w:eastAsia="Calibri" w:hAnsi="Calibri" w:cs="Calibri"/>
      <w:b w:val="0"/>
      <w:bCs w:val="0"/>
      <w:i w:val="0"/>
      <w:iCs w:val="0"/>
      <w:smallCaps w:val="0"/>
      <w:strike w:val="0"/>
      <w:sz w:val="8"/>
      <w:szCs w:val="8"/>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8"/>
      <w:szCs w:val="8"/>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8"/>
      <w:szCs w:val="8"/>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z w:val="8"/>
      <w:szCs w:val="8"/>
    </w:rPr>
  </w:style>
  <w:style w:type="character" w:customStyle="1" w:styleId="19">
    <w:name w:val="Основной текст (19)_"/>
    <w:basedOn w:val="a0"/>
    <w:link w:val="190"/>
    <w:rPr>
      <w:rFonts w:ascii="Calibri" w:eastAsia="Calibri" w:hAnsi="Calibri" w:cs="Calibri"/>
      <w:b w:val="0"/>
      <w:bCs w:val="0"/>
      <w:i w:val="0"/>
      <w:iCs w:val="0"/>
      <w:smallCaps w:val="0"/>
      <w:strike w:val="0"/>
      <w:sz w:val="8"/>
      <w:szCs w:val="8"/>
    </w:rPr>
  </w:style>
  <w:style w:type="character" w:customStyle="1" w:styleId="230">
    <w:name w:val="Основной текст (23)_"/>
    <w:basedOn w:val="a0"/>
    <w:link w:val="231"/>
    <w:rPr>
      <w:rFonts w:ascii="Batang" w:eastAsia="Batang" w:hAnsi="Batang" w:cs="Batang"/>
      <w:b w:val="0"/>
      <w:bCs w:val="0"/>
      <w:i w:val="0"/>
      <w:iCs w:val="0"/>
      <w:smallCaps w:val="0"/>
      <w:strike w:val="0"/>
      <w:sz w:val="8"/>
      <w:szCs w:val="8"/>
    </w:rPr>
  </w:style>
  <w:style w:type="character" w:customStyle="1" w:styleId="210">
    <w:name w:val="Основной текст (21)_"/>
    <w:basedOn w:val="a0"/>
    <w:link w:val="211"/>
    <w:rPr>
      <w:rFonts w:ascii="Calibri" w:eastAsia="Calibri" w:hAnsi="Calibri" w:cs="Calibri"/>
      <w:b w:val="0"/>
      <w:bCs w:val="0"/>
      <w:i w:val="0"/>
      <w:iCs w:val="0"/>
      <w:smallCaps w:val="0"/>
      <w:strike w:val="0"/>
      <w:sz w:val="9"/>
      <w:szCs w:val="9"/>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8"/>
      <w:szCs w:val="8"/>
    </w:rPr>
  </w:style>
  <w:style w:type="character" w:customStyle="1" w:styleId="25">
    <w:name w:val="Основной текст (25)_"/>
    <w:basedOn w:val="a0"/>
    <w:link w:val="250"/>
    <w:rPr>
      <w:rFonts w:ascii="Calibri" w:eastAsia="Calibri" w:hAnsi="Calibri" w:cs="Calibri"/>
      <w:b w:val="0"/>
      <w:bCs w:val="0"/>
      <w:i w:val="0"/>
      <w:iCs w:val="0"/>
      <w:smallCaps w:val="0"/>
      <w:strike w:val="0"/>
      <w:sz w:val="9"/>
      <w:szCs w:val="9"/>
    </w:rPr>
  </w:style>
  <w:style w:type="character" w:customStyle="1" w:styleId="24">
    <w:name w:val="Основной текст (24)_"/>
    <w:basedOn w:val="a0"/>
    <w:link w:val="240"/>
    <w:rPr>
      <w:rFonts w:ascii="Times New Roman" w:eastAsia="Times New Roman" w:hAnsi="Times New Roman" w:cs="Times New Roman"/>
      <w:b w:val="0"/>
      <w:bCs w:val="0"/>
      <w:i w:val="0"/>
      <w:iCs w:val="0"/>
      <w:smallCaps w:val="0"/>
      <w:strike w:val="0"/>
      <w:sz w:val="8"/>
      <w:szCs w:val="8"/>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18"/>
      <w:szCs w:val="18"/>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8pt">
    <w:name w:val="Подпись к таблице + 8 pt"/>
    <w:basedOn w:val="a7"/>
    <w:rPr>
      <w:rFonts w:ascii="Times New Roman" w:eastAsia="Times New Roman" w:hAnsi="Times New Roman" w:cs="Times New Roman"/>
      <w:b w:val="0"/>
      <w:bCs w:val="0"/>
      <w:i w:val="0"/>
      <w:iCs w:val="0"/>
      <w:smallCaps w:val="0"/>
      <w:strike w:val="0"/>
      <w:spacing w:val="0"/>
      <w:sz w:val="16"/>
      <w:szCs w:val="16"/>
      <w:u w:val="singl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pacing w:val="0"/>
      <w:sz w:val="16"/>
      <w:szCs w:val="16"/>
    </w:rPr>
  </w:style>
  <w:style w:type="character" w:customStyle="1" w:styleId="29pt">
    <w:name w:val="Подпись к таблице (2) + 9 pt"/>
    <w:basedOn w:val="26"/>
    <w:rPr>
      <w:rFonts w:ascii="Times New Roman" w:eastAsia="Times New Roman" w:hAnsi="Times New Roman" w:cs="Times New Roman"/>
      <w:b w:val="0"/>
      <w:bCs w:val="0"/>
      <w:i w:val="0"/>
      <w:iCs w:val="0"/>
      <w:smallCaps w:val="0"/>
      <w:strike w:val="0"/>
      <w:spacing w:val="0"/>
      <w:sz w:val="18"/>
      <w:szCs w:val="18"/>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260">
    <w:name w:val="Основной текст (26)_"/>
    <w:basedOn w:val="a0"/>
    <w:link w:val="261"/>
    <w:rPr>
      <w:rFonts w:ascii="Times New Roman" w:eastAsia="Times New Roman" w:hAnsi="Times New Roman" w:cs="Times New Roman"/>
      <w:b w:val="0"/>
      <w:bCs w:val="0"/>
      <w:i w:val="0"/>
      <w:iCs w:val="0"/>
      <w:smallCaps w:val="0"/>
      <w:strike w:val="0"/>
      <w:w w:val="150"/>
      <w:sz w:val="11"/>
      <w:szCs w:val="11"/>
    </w:rPr>
  </w:style>
  <w:style w:type="paragraph" w:customStyle="1" w:styleId="20">
    <w:name w:val="Основной текст (2)"/>
    <w:basedOn w:val="a"/>
    <w:link w:val="2"/>
    <w:pPr>
      <w:shd w:val="clear" w:color="auto" w:fill="FFFFFF"/>
      <w:spacing w:line="269" w:lineRule="exact"/>
      <w:ind w:hanging="300"/>
    </w:pPr>
    <w:rPr>
      <w:rFonts w:ascii="Times New Roman" w:eastAsia="Times New Roman" w:hAnsi="Times New Roman" w:cs="Times New Roman"/>
      <w:b/>
      <w:bCs/>
      <w:sz w:val="22"/>
      <w:szCs w:val="22"/>
    </w:rPr>
  </w:style>
  <w:style w:type="paragraph" w:customStyle="1" w:styleId="3">
    <w:name w:val="Основной текст3"/>
    <w:basedOn w:val="a"/>
    <w:link w:val="a4"/>
    <w:pPr>
      <w:shd w:val="clear" w:color="auto" w:fill="FFFFFF"/>
      <w:spacing w:line="269" w:lineRule="exact"/>
    </w:pPr>
    <w:rPr>
      <w:rFonts w:ascii="Times New Roman" w:eastAsia="Times New Roman" w:hAnsi="Times New Roman" w:cs="Times New Roman"/>
      <w:sz w:val="22"/>
      <w:szCs w:val="22"/>
    </w:rPr>
  </w:style>
  <w:style w:type="paragraph" w:customStyle="1" w:styleId="31">
    <w:name w:val="Основной текст (3)"/>
    <w:basedOn w:val="a"/>
    <w:link w:val="30"/>
    <w:pPr>
      <w:shd w:val="clear" w:color="auto" w:fill="FFFFFF"/>
      <w:spacing w:before="2820" w:after="4560" w:line="350" w:lineRule="exact"/>
      <w:jc w:val="center"/>
    </w:pPr>
    <w:rPr>
      <w:rFonts w:ascii="Times New Roman" w:eastAsia="Times New Roman" w:hAnsi="Times New Roman" w:cs="Times New Roman"/>
      <w:b/>
      <w:bCs/>
      <w:spacing w:val="10"/>
      <w:sz w:val="28"/>
      <w:szCs w:val="28"/>
    </w:rPr>
  </w:style>
  <w:style w:type="paragraph" w:customStyle="1" w:styleId="22">
    <w:name w:val="Заголовок №2"/>
    <w:basedOn w:val="a"/>
    <w:link w:val="21"/>
    <w:pPr>
      <w:shd w:val="clear" w:color="auto" w:fill="FFFFFF"/>
      <w:spacing w:before="240" w:line="264" w:lineRule="exact"/>
      <w:jc w:val="both"/>
      <w:outlineLvl w:val="1"/>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60" w:line="0" w:lineRule="atLeast"/>
      <w:ind w:hanging="320"/>
    </w:pPr>
    <w:rPr>
      <w:rFonts w:ascii="Times New Roman" w:eastAsia="Times New Roman" w:hAnsi="Times New Roman" w:cs="Times New Roman"/>
      <w:sz w:val="18"/>
      <w:szCs w:val="18"/>
    </w:rPr>
  </w:style>
  <w:style w:type="paragraph" w:customStyle="1" w:styleId="50">
    <w:name w:val="Основной текст (5)"/>
    <w:basedOn w:val="a"/>
    <w:link w:val="5"/>
    <w:pPr>
      <w:shd w:val="clear" w:color="auto" w:fill="FFFFFF"/>
      <w:spacing w:line="0" w:lineRule="atLeast"/>
    </w:pPr>
    <w:rPr>
      <w:rFonts w:ascii="Calibri" w:eastAsia="Calibri" w:hAnsi="Calibri" w:cs="Calibri"/>
      <w:sz w:val="21"/>
      <w:szCs w:val="21"/>
    </w:rPr>
  </w:style>
  <w:style w:type="paragraph" w:customStyle="1" w:styleId="111">
    <w:name w:val="Основной текст (11)"/>
    <w:basedOn w:val="a"/>
    <w:link w:val="110"/>
    <w:pPr>
      <w:shd w:val="clear" w:color="auto" w:fill="FFFFFF"/>
      <w:spacing w:before="240" w:line="0" w:lineRule="atLeast"/>
    </w:pPr>
    <w:rPr>
      <w:rFonts w:ascii="Calibri" w:eastAsia="Calibri" w:hAnsi="Calibri" w:cs="Calibri"/>
      <w:i/>
      <w:iCs/>
      <w:sz w:val="19"/>
      <w:szCs w:val="19"/>
    </w:rPr>
  </w:style>
  <w:style w:type="paragraph" w:customStyle="1" w:styleId="70">
    <w:name w:val="Основной текст (7)"/>
    <w:basedOn w:val="a"/>
    <w:link w:val="7"/>
    <w:pPr>
      <w:shd w:val="clear" w:color="auto" w:fill="FFFFFF"/>
      <w:spacing w:line="230" w:lineRule="exact"/>
      <w:jc w:val="both"/>
    </w:pPr>
    <w:rPr>
      <w:rFonts w:ascii="Calibri" w:eastAsia="Calibri" w:hAnsi="Calibri" w:cs="Calibri"/>
      <w:sz w:val="19"/>
      <w:szCs w:val="19"/>
    </w:rPr>
  </w:style>
  <w:style w:type="paragraph" w:customStyle="1" w:styleId="80">
    <w:name w:val="Основной текст (8)"/>
    <w:basedOn w:val="a"/>
    <w:link w:val="8"/>
    <w:pPr>
      <w:shd w:val="clear" w:color="auto" w:fill="FFFFFF"/>
      <w:spacing w:line="230" w:lineRule="exact"/>
      <w:jc w:val="both"/>
    </w:pPr>
    <w:rPr>
      <w:rFonts w:ascii="Times New Roman" w:eastAsia="Times New Roman" w:hAnsi="Times New Roman" w:cs="Times New Roman"/>
      <w:sz w:val="16"/>
      <w:szCs w:val="16"/>
    </w:rPr>
  </w:style>
  <w:style w:type="paragraph" w:customStyle="1" w:styleId="101">
    <w:name w:val="Основной текст (10)"/>
    <w:basedOn w:val="a"/>
    <w:link w:val="100"/>
    <w:pPr>
      <w:shd w:val="clear" w:color="auto" w:fill="FFFFFF"/>
      <w:spacing w:after="300" w:line="0" w:lineRule="atLeast"/>
    </w:pPr>
    <w:rPr>
      <w:rFonts w:ascii="Calibri" w:eastAsia="Calibri" w:hAnsi="Calibri" w:cs="Calibri"/>
      <w:sz w:val="21"/>
      <w:szCs w:val="21"/>
    </w:rPr>
  </w:style>
  <w:style w:type="paragraph" w:customStyle="1" w:styleId="90">
    <w:name w:val="Основной текст (9)"/>
    <w:basedOn w:val="a"/>
    <w:link w:val="9"/>
    <w:pPr>
      <w:shd w:val="clear" w:color="auto" w:fill="FFFFFF"/>
      <w:spacing w:line="206" w:lineRule="exact"/>
    </w:pPr>
    <w:rPr>
      <w:rFonts w:ascii="Times New Roman" w:eastAsia="Times New Roman" w:hAnsi="Times New Roman" w:cs="Times New Roman"/>
      <w:b/>
      <w:bCs/>
      <w:i/>
      <w:iCs/>
      <w:sz w:val="16"/>
      <w:szCs w:val="16"/>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13">
    <w:name w:val="Заголовок №1"/>
    <w:basedOn w:val="a"/>
    <w:link w:val="12"/>
    <w:pPr>
      <w:shd w:val="clear" w:color="auto" w:fill="FFFFFF"/>
      <w:spacing w:before="480" w:line="0" w:lineRule="atLeast"/>
      <w:outlineLvl w:val="0"/>
    </w:pPr>
    <w:rPr>
      <w:rFonts w:ascii="Arial Narrow" w:eastAsia="Arial Narrow" w:hAnsi="Arial Narrow" w:cs="Arial Narrow"/>
      <w:sz w:val="53"/>
      <w:szCs w:val="53"/>
    </w:rPr>
  </w:style>
  <w:style w:type="paragraph" w:customStyle="1" w:styleId="121">
    <w:name w:val="Основной текст (12)"/>
    <w:basedOn w:val="a"/>
    <w:link w:val="120"/>
    <w:pPr>
      <w:shd w:val="clear" w:color="auto" w:fill="FFFFFF"/>
      <w:spacing w:line="0" w:lineRule="atLeast"/>
    </w:pPr>
    <w:rPr>
      <w:rFonts w:ascii="Calibri" w:eastAsia="Calibri" w:hAnsi="Calibri" w:cs="Calibri"/>
      <w:b/>
      <w:bCs/>
      <w:sz w:val="18"/>
      <w:szCs w:val="18"/>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b/>
      <w:bCs/>
      <w:i/>
      <w:iCs/>
      <w:sz w:val="17"/>
      <w:szCs w:val="17"/>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9"/>
      <w:szCs w:val="9"/>
    </w:rPr>
  </w:style>
  <w:style w:type="paragraph" w:customStyle="1" w:styleId="180">
    <w:name w:val="Основной текст (18)"/>
    <w:basedOn w:val="a"/>
    <w:link w:val="18"/>
    <w:pPr>
      <w:shd w:val="clear" w:color="auto" w:fill="FFFFFF"/>
      <w:spacing w:line="0" w:lineRule="atLeast"/>
      <w:jc w:val="center"/>
    </w:pPr>
    <w:rPr>
      <w:rFonts w:ascii="Times New Roman" w:eastAsia="Times New Roman" w:hAnsi="Times New Roman" w:cs="Times New Roman"/>
      <w:sz w:val="9"/>
      <w:szCs w:val="9"/>
    </w:rPr>
  </w:style>
  <w:style w:type="paragraph" w:customStyle="1" w:styleId="150">
    <w:name w:val="Основной текст (15)"/>
    <w:basedOn w:val="a"/>
    <w:link w:val="15"/>
    <w:pPr>
      <w:shd w:val="clear" w:color="auto" w:fill="FFFFFF"/>
      <w:spacing w:line="0" w:lineRule="atLeast"/>
      <w:jc w:val="center"/>
    </w:pPr>
    <w:rPr>
      <w:rFonts w:ascii="Calibri" w:eastAsia="Calibri" w:hAnsi="Calibri" w:cs="Calibri"/>
      <w:sz w:val="8"/>
      <w:szCs w:val="8"/>
    </w:rPr>
  </w:style>
  <w:style w:type="paragraph" w:customStyle="1" w:styleId="160">
    <w:name w:val="Основной текст (16)"/>
    <w:basedOn w:val="a"/>
    <w:link w:val="16"/>
    <w:pPr>
      <w:shd w:val="clear" w:color="auto" w:fill="FFFFFF"/>
      <w:spacing w:line="0" w:lineRule="atLeast"/>
      <w:jc w:val="center"/>
    </w:pPr>
    <w:rPr>
      <w:rFonts w:ascii="Times New Roman" w:eastAsia="Times New Roman" w:hAnsi="Times New Roman" w:cs="Times New Roman"/>
      <w:sz w:val="8"/>
      <w:szCs w:val="8"/>
    </w:rPr>
  </w:style>
  <w:style w:type="paragraph" w:customStyle="1" w:styleId="170">
    <w:name w:val="Основной текст (17)"/>
    <w:basedOn w:val="a"/>
    <w:link w:val="17"/>
    <w:pPr>
      <w:shd w:val="clear" w:color="auto" w:fill="FFFFFF"/>
      <w:spacing w:line="0" w:lineRule="atLeast"/>
      <w:jc w:val="center"/>
    </w:pPr>
    <w:rPr>
      <w:rFonts w:ascii="Times New Roman" w:eastAsia="Times New Roman" w:hAnsi="Times New Roman" w:cs="Times New Roman"/>
      <w:sz w:val="8"/>
      <w:szCs w:val="8"/>
    </w:rPr>
  </w:style>
  <w:style w:type="paragraph" w:customStyle="1" w:styleId="221">
    <w:name w:val="Основной текст (22)"/>
    <w:basedOn w:val="a"/>
    <w:link w:val="220"/>
    <w:pPr>
      <w:shd w:val="clear" w:color="auto" w:fill="FFFFFF"/>
      <w:spacing w:line="0" w:lineRule="atLeast"/>
      <w:jc w:val="both"/>
    </w:pPr>
    <w:rPr>
      <w:rFonts w:ascii="Times New Roman" w:eastAsia="Times New Roman" w:hAnsi="Times New Roman" w:cs="Times New Roman"/>
      <w:sz w:val="8"/>
      <w:szCs w:val="8"/>
    </w:rPr>
  </w:style>
  <w:style w:type="paragraph" w:customStyle="1" w:styleId="190">
    <w:name w:val="Основной текст (19)"/>
    <w:basedOn w:val="a"/>
    <w:link w:val="19"/>
    <w:pPr>
      <w:shd w:val="clear" w:color="auto" w:fill="FFFFFF"/>
      <w:spacing w:line="0" w:lineRule="atLeast"/>
      <w:jc w:val="both"/>
    </w:pPr>
    <w:rPr>
      <w:rFonts w:ascii="Calibri" w:eastAsia="Calibri" w:hAnsi="Calibri" w:cs="Calibri"/>
      <w:i/>
      <w:iCs/>
      <w:sz w:val="8"/>
      <w:szCs w:val="8"/>
    </w:rPr>
  </w:style>
  <w:style w:type="paragraph" w:customStyle="1" w:styleId="231">
    <w:name w:val="Основной текст (23)"/>
    <w:basedOn w:val="a"/>
    <w:link w:val="230"/>
    <w:pPr>
      <w:shd w:val="clear" w:color="auto" w:fill="FFFFFF"/>
      <w:spacing w:line="0" w:lineRule="atLeast"/>
      <w:jc w:val="both"/>
    </w:pPr>
    <w:rPr>
      <w:rFonts w:ascii="Batang" w:eastAsia="Batang" w:hAnsi="Batang" w:cs="Batang"/>
      <w:i/>
      <w:iCs/>
      <w:sz w:val="8"/>
      <w:szCs w:val="8"/>
    </w:rPr>
  </w:style>
  <w:style w:type="paragraph" w:customStyle="1" w:styleId="211">
    <w:name w:val="Основной текст (21)"/>
    <w:basedOn w:val="a"/>
    <w:link w:val="210"/>
    <w:pPr>
      <w:shd w:val="clear" w:color="auto" w:fill="FFFFFF"/>
      <w:spacing w:line="0" w:lineRule="atLeast"/>
      <w:jc w:val="both"/>
    </w:pPr>
    <w:rPr>
      <w:rFonts w:ascii="Calibri" w:eastAsia="Calibri" w:hAnsi="Calibri" w:cs="Calibri"/>
      <w:i/>
      <w:iCs/>
      <w:sz w:val="9"/>
      <w:szCs w:val="9"/>
    </w:rPr>
  </w:style>
  <w:style w:type="paragraph" w:customStyle="1" w:styleId="201">
    <w:name w:val="Основной текст (20)"/>
    <w:basedOn w:val="a"/>
    <w:link w:val="200"/>
    <w:pPr>
      <w:shd w:val="clear" w:color="auto" w:fill="FFFFFF"/>
      <w:spacing w:line="0" w:lineRule="atLeast"/>
      <w:jc w:val="both"/>
    </w:pPr>
    <w:rPr>
      <w:rFonts w:ascii="Times New Roman" w:eastAsia="Times New Roman" w:hAnsi="Times New Roman" w:cs="Times New Roman"/>
      <w:sz w:val="8"/>
      <w:szCs w:val="8"/>
    </w:rPr>
  </w:style>
  <w:style w:type="paragraph" w:customStyle="1" w:styleId="250">
    <w:name w:val="Основной текст (25)"/>
    <w:basedOn w:val="a"/>
    <w:link w:val="25"/>
    <w:pPr>
      <w:shd w:val="clear" w:color="auto" w:fill="FFFFFF"/>
      <w:spacing w:line="0" w:lineRule="atLeast"/>
    </w:pPr>
    <w:rPr>
      <w:rFonts w:ascii="Calibri" w:eastAsia="Calibri" w:hAnsi="Calibri" w:cs="Calibri"/>
      <w:sz w:val="9"/>
      <w:szCs w:val="9"/>
    </w:rPr>
  </w:style>
  <w:style w:type="paragraph" w:customStyle="1" w:styleId="240">
    <w:name w:val="Основной текст (24)"/>
    <w:basedOn w:val="a"/>
    <w:link w:val="24"/>
    <w:pPr>
      <w:shd w:val="clear" w:color="auto" w:fill="FFFFFF"/>
      <w:spacing w:line="0" w:lineRule="atLeast"/>
      <w:jc w:val="both"/>
    </w:pPr>
    <w:rPr>
      <w:rFonts w:ascii="Times New Roman" w:eastAsia="Times New Roman" w:hAnsi="Times New Roman" w:cs="Times New Roman"/>
      <w:sz w:val="8"/>
      <w:szCs w:val="8"/>
    </w:rPr>
  </w:style>
  <w:style w:type="paragraph" w:customStyle="1" w:styleId="a8">
    <w:name w:val="Подпись к таблице"/>
    <w:basedOn w:val="a"/>
    <w:link w:val="a7"/>
    <w:pPr>
      <w:shd w:val="clear" w:color="auto" w:fill="FFFFFF"/>
      <w:spacing w:after="60" w:line="0" w:lineRule="atLeast"/>
    </w:pPr>
    <w:rPr>
      <w:rFonts w:ascii="Times New Roman" w:eastAsia="Times New Roman" w:hAnsi="Times New Roman" w:cs="Times New Roman"/>
      <w:sz w:val="18"/>
      <w:szCs w:val="18"/>
    </w:rPr>
  </w:style>
  <w:style w:type="paragraph" w:customStyle="1" w:styleId="27">
    <w:name w:val="Подпись к таблице (2)"/>
    <w:basedOn w:val="a"/>
    <w:link w:val="26"/>
    <w:pPr>
      <w:shd w:val="clear" w:color="auto" w:fill="FFFFFF"/>
      <w:spacing w:before="60" w:line="0" w:lineRule="atLeast"/>
    </w:pPr>
    <w:rPr>
      <w:rFonts w:ascii="Times New Roman" w:eastAsia="Times New Roman" w:hAnsi="Times New Roman" w:cs="Times New Roman"/>
      <w:sz w:val="16"/>
      <w:szCs w:val="16"/>
    </w:rPr>
  </w:style>
  <w:style w:type="paragraph" w:customStyle="1" w:styleId="261">
    <w:name w:val="Основной текст (26)"/>
    <w:basedOn w:val="a"/>
    <w:link w:val="260"/>
    <w:pPr>
      <w:shd w:val="clear" w:color="auto" w:fill="FFFFFF"/>
      <w:spacing w:line="0" w:lineRule="atLeast"/>
    </w:pPr>
    <w:rPr>
      <w:rFonts w:ascii="Times New Roman" w:eastAsia="Times New Roman" w:hAnsi="Times New Roman" w:cs="Times New Roman"/>
      <w:w w:val="150"/>
      <w:sz w:val="11"/>
      <w:szCs w:val="11"/>
    </w:rPr>
  </w:style>
  <w:style w:type="paragraph" w:styleId="aa">
    <w:name w:val="header"/>
    <w:basedOn w:val="a"/>
    <w:link w:val="ab"/>
    <w:unhideWhenUsed/>
    <w:rsid w:val="00262D55"/>
    <w:pPr>
      <w:tabs>
        <w:tab w:val="center" w:pos="4677"/>
        <w:tab w:val="right" w:pos="9355"/>
      </w:tabs>
    </w:pPr>
  </w:style>
  <w:style w:type="character" w:customStyle="1" w:styleId="ab">
    <w:name w:val="Верхний колонтитул Знак"/>
    <w:basedOn w:val="a0"/>
    <w:link w:val="aa"/>
    <w:uiPriority w:val="99"/>
    <w:rsid w:val="00262D55"/>
    <w:rPr>
      <w:color w:val="000000"/>
    </w:rPr>
  </w:style>
  <w:style w:type="paragraph" w:styleId="ac">
    <w:name w:val="footer"/>
    <w:basedOn w:val="a"/>
    <w:link w:val="ad"/>
    <w:unhideWhenUsed/>
    <w:rsid w:val="00262D55"/>
    <w:pPr>
      <w:tabs>
        <w:tab w:val="center" w:pos="4677"/>
        <w:tab w:val="right" w:pos="9355"/>
      </w:tabs>
    </w:pPr>
  </w:style>
  <w:style w:type="character" w:customStyle="1" w:styleId="ad">
    <w:name w:val="Нижний колонтитул Знак"/>
    <w:basedOn w:val="a0"/>
    <w:link w:val="ac"/>
    <w:uiPriority w:val="99"/>
    <w:rsid w:val="00262D55"/>
    <w:rPr>
      <w:color w:val="000000"/>
    </w:rPr>
  </w:style>
  <w:style w:type="character" w:customStyle="1" w:styleId="10">
    <w:name w:val="Заголовок 1 Знак"/>
    <w:basedOn w:val="a0"/>
    <w:link w:val="1"/>
    <w:rsid w:val="00D348C9"/>
    <w:rPr>
      <w:rFonts w:ascii="Arial" w:eastAsia="Times New Roman" w:hAnsi="Arial" w:cs="Times New Roman"/>
      <w:b/>
      <w:bCs/>
      <w:color w:val="26282F"/>
      <w:lang w:val="ru-RU"/>
    </w:rPr>
  </w:style>
  <w:style w:type="numbering" w:customStyle="1" w:styleId="1a">
    <w:name w:val="Нет списка1"/>
    <w:next w:val="a2"/>
    <w:semiHidden/>
    <w:rsid w:val="00D348C9"/>
  </w:style>
  <w:style w:type="paragraph" w:customStyle="1" w:styleId="ConsNormal">
    <w:name w:val="ConsNormal"/>
    <w:rsid w:val="00D348C9"/>
    <w:pPr>
      <w:widowControl w:val="0"/>
      <w:autoSpaceDE w:val="0"/>
      <w:autoSpaceDN w:val="0"/>
      <w:adjustRightInd w:val="0"/>
      <w:ind w:right="19772" w:firstLine="720"/>
    </w:pPr>
    <w:rPr>
      <w:rFonts w:ascii="Arial" w:eastAsia="Times New Roman" w:hAnsi="Arial" w:cs="Times New Roman"/>
      <w:szCs w:val="20"/>
      <w:lang w:val="ru-RU"/>
    </w:rPr>
  </w:style>
  <w:style w:type="paragraph" w:customStyle="1" w:styleId="ConsNonformat">
    <w:name w:val="ConsNonformat"/>
    <w:rsid w:val="00D348C9"/>
    <w:pPr>
      <w:widowControl w:val="0"/>
      <w:autoSpaceDE w:val="0"/>
      <w:autoSpaceDN w:val="0"/>
      <w:adjustRightInd w:val="0"/>
      <w:ind w:right="19772"/>
    </w:pPr>
    <w:rPr>
      <w:rFonts w:ascii="Courier New" w:eastAsia="Times New Roman" w:hAnsi="Courier New" w:cs="Times New Roman"/>
      <w:szCs w:val="20"/>
      <w:lang w:val="ru-RU"/>
    </w:rPr>
  </w:style>
  <w:style w:type="paragraph" w:styleId="ae">
    <w:name w:val="Body Text Indent"/>
    <w:basedOn w:val="a"/>
    <w:link w:val="af"/>
    <w:rsid w:val="00D3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Times New Roman" w:eastAsia="Times New Roman" w:hAnsi="Times New Roman" w:cs="Times New Roman"/>
      <w:color w:val="auto"/>
      <w:sz w:val="22"/>
      <w:szCs w:val="20"/>
      <w:lang w:val="ru-RU"/>
    </w:rPr>
  </w:style>
  <w:style w:type="character" w:customStyle="1" w:styleId="af">
    <w:name w:val="Основной текст с отступом Знак"/>
    <w:basedOn w:val="a0"/>
    <w:link w:val="ae"/>
    <w:rsid w:val="00D348C9"/>
    <w:rPr>
      <w:rFonts w:ascii="Times New Roman" w:eastAsia="Times New Roman" w:hAnsi="Times New Roman" w:cs="Times New Roman"/>
      <w:sz w:val="22"/>
      <w:szCs w:val="20"/>
      <w:lang w:val="ru-RU"/>
    </w:rPr>
  </w:style>
  <w:style w:type="paragraph" w:styleId="af0">
    <w:name w:val="Body Text"/>
    <w:basedOn w:val="a"/>
    <w:link w:val="af1"/>
    <w:rsid w:val="00D348C9"/>
    <w:pPr>
      <w:jc w:val="both"/>
    </w:pPr>
    <w:rPr>
      <w:rFonts w:ascii="Times New Roman" w:eastAsia="Times New Roman" w:hAnsi="Times New Roman" w:cs="Times New Roman"/>
      <w:color w:val="auto"/>
      <w:sz w:val="22"/>
      <w:szCs w:val="20"/>
      <w:lang w:val="ru-RU"/>
    </w:rPr>
  </w:style>
  <w:style w:type="character" w:customStyle="1" w:styleId="af1">
    <w:name w:val="Основной текст Знак"/>
    <w:basedOn w:val="a0"/>
    <w:link w:val="af0"/>
    <w:rsid w:val="00D348C9"/>
    <w:rPr>
      <w:rFonts w:ascii="Times New Roman" w:eastAsia="Times New Roman" w:hAnsi="Times New Roman" w:cs="Times New Roman"/>
      <w:sz w:val="22"/>
      <w:szCs w:val="20"/>
      <w:lang w:val="ru-RU"/>
    </w:rPr>
  </w:style>
  <w:style w:type="paragraph" w:customStyle="1" w:styleId="af2">
    <w:basedOn w:val="a"/>
    <w:next w:val="af3"/>
    <w:qFormat/>
    <w:rsid w:val="00D348C9"/>
    <w:pPr>
      <w:jc w:val="center"/>
    </w:pPr>
    <w:rPr>
      <w:rFonts w:ascii="Times New Roman" w:eastAsia="Times New Roman" w:hAnsi="Times New Roman" w:cs="Times New Roman"/>
      <w:b/>
      <w:color w:val="auto"/>
      <w:sz w:val="22"/>
      <w:szCs w:val="20"/>
      <w:lang w:val="ru-RU"/>
    </w:rPr>
  </w:style>
  <w:style w:type="paragraph" w:styleId="af4">
    <w:name w:val="annotation text"/>
    <w:basedOn w:val="a"/>
    <w:link w:val="af5"/>
    <w:semiHidden/>
    <w:rsid w:val="00D348C9"/>
    <w:rPr>
      <w:rFonts w:ascii="Times New Roman" w:eastAsia="Times New Roman" w:hAnsi="Times New Roman" w:cs="Times New Roman"/>
      <w:color w:val="auto"/>
      <w:sz w:val="20"/>
      <w:szCs w:val="20"/>
      <w:lang w:val="ru-RU"/>
    </w:rPr>
  </w:style>
  <w:style w:type="character" w:customStyle="1" w:styleId="af5">
    <w:name w:val="Текст примечания Знак"/>
    <w:basedOn w:val="a0"/>
    <w:link w:val="af4"/>
    <w:semiHidden/>
    <w:rsid w:val="00D348C9"/>
    <w:rPr>
      <w:rFonts w:ascii="Times New Roman" w:eastAsia="Times New Roman" w:hAnsi="Times New Roman" w:cs="Times New Roman"/>
      <w:sz w:val="20"/>
      <w:szCs w:val="20"/>
      <w:lang w:val="ru-RU"/>
    </w:rPr>
  </w:style>
  <w:style w:type="character" w:styleId="af6">
    <w:name w:val="page number"/>
    <w:basedOn w:val="a0"/>
    <w:rsid w:val="00D348C9"/>
  </w:style>
  <w:style w:type="character" w:customStyle="1" w:styleId="af7">
    <w:name w:val="Гипертекстовая ссылка"/>
    <w:rsid w:val="00D348C9"/>
    <w:rPr>
      <w:color w:val="106BBE"/>
    </w:rPr>
  </w:style>
  <w:style w:type="character" w:customStyle="1" w:styleId="af8">
    <w:name w:val="Цветовое выделение"/>
    <w:rsid w:val="00D348C9"/>
    <w:rPr>
      <w:b/>
      <w:bCs/>
      <w:color w:val="26282F"/>
      <w:sz w:val="26"/>
      <w:szCs w:val="26"/>
    </w:rPr>
  </w:style>
  <w:style w:type="paragraph" w:customStyle="1" w:styleId="af9">
    <w:name w:val="Нормальный (таблица)"/>
    <w:basedOn w:val="a"/>
    <w:next w:val="a"/>
    <w:rsid w:val="00D348C9"/>
    <w:pPr>
      <w:widowControl w:val="0"/>
      <w:autoSpaceDE w:val="0"/>
      <w:autoSpaceDN w:val="0"/>
      <w:adjustRightInd w:val="0"/>
      <w:jc w:val="both"/>
    </w:pPr>
    <w:rPr>
      <w:rFonts w:ascii="Arial" w:eastAsia="Times New Roman" w:hAnsi="Arial" w:cs="Times New Roman"/>
      <w:color w:val="auto"/>
      <w:lang w:val="ru-RU"/>
    </w:rPr>
  </w:style>
  <w:style w:type="table" w:styleId="afa">
    <w:name w:val="Table Grid"/>
    <w:basedOn w:val="a1"/>
    <w:rsid w:val="00D348C9"/>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Комментарий"/>
    <w:basedOn w:val="a"/>
    <w:next w:val="a"/>
    <w:rsid w:val="00D348C9"/>
    <w:pPr>
      <w:autoSpaceDE w:val="0"/>
      <w:autoSpaceDN w:val="0"/>
      <w:adjustRightInd w:val="0"/>
      <w:spacing w:before="75"/>
      <w:ind w:left="170"/>
      <w:jc w:val="both"/>
    </w:pPr>
    <w:rPr>
      <w:rFonts w:ascii="Arial" w:eastAsia="Times New Roman" w:hAnsi="Arial" w:cs="Times New Roman"/>
      <w:color w:val="353842"/>
      <w:shd w:val="clear" w:color="auto" w:fill="F0F0F0"/>
      <w:lang w:val="ru-RU"/>
    </w:rPr>
  </w:style>
  <w:style w:type="paragraph" w:customStyle="1" w:styleId="afc">
    <w:name w:val="Прижатый влево"/>
    <w:basedOn w:val="a"/>
    <w:next w:val="a"/>
    <w:rsid w:val="00D348C9"/>
    <w:pPr>
      <w:autoSpaceDE w:val="0"/>
      <w:autoSpaceDN w:val="0"/>
      <w:adjustRightInd w:val="0"/>
    </w:pPr>
    <w:rPr>
      <w:rFonts w:ascii="Arial" w:eastAsia="Times New Roman" w:hAnsi="Arial" w:cs="Times New Roman"/>
      <w:color w:val="auto"/>
      <w:lang w:val="ru-RU"/>
    </w:rPr>
  </w:style>
  <w:style w:type="paragraph" w:customStyle="1" w:styleId="ConsPlusNonformat">
    <w:name w:val="ConsPlusNonformat"/>
    <w:uiPriority w:val="99"/>
    <w:rsid w:val="00D348C9"/>
    <w:pPr>
      <w:widowControl w:val="0"/>
      <w:autoSpaceDE w:val="0"/>
      <w:autoSpaceDN w:val="0"/>
      <w:adjustRightInd w:val="0"/>
    </w:pPr>
    <w:rPr>
      <w:rFonts w:ascii="Courier New" w:eastAsia="Times New Roman" w:hAnsi="Courier New" w:cs="Courier New"/>
      <w:sz w:val="20"/>
      <w:szCs w:val="20"/>
      <w:lang w:val="ru-RU"/>
    </w:rPr>
  </w:style>
  <w:style w:type="paragraph" w:styleId="af3">
    <w:name w:val="Title"/>
    <w:basedOn w:val="a"/>
    <w:next w:val="a"/>
    <w:link w:val="afd"/>
    <w:uiPriority w:val="10"/>
    <w:qFormat/>
    <w:rsid w:val="00D348C9"/>
    <w:pPr>
      <w:contextualSpacing/>
    </w:pPr>
    <w:rPr>
      <w:rFonts w:asciiTheme="majorHAnsi" w:eastAsiaTheme="majorEastAsia" w:hAnsiTheme="majorHAnsi" w:cstheme="majorBidi"/>
      <w:color w:val="auto"/>
      <w:spacing w:val="-10"/>
      <w:kern w:val="28"/>
      <w:sz w:val="56"/>
      <w:szCs w:val="56"/>
    </w:rPr>
  </w:style>
  <w:style w:type="character" w:customStyle="1" w:styleId="afd">
    <w:name w:val="Заголовок Знак"/>
    <w:basedOn w:val="a0"/>
    <w:link w:val="af3"/>
    <w:uiPriority w:val="10"/>
    <w:rsid w:val="00D348C9"/>
    <w:rPr>
      <w:rFonts w:asciiTheme="majorHAnsi" w:eastAsiaTheme="majorEastAsia" w:hAnsiTheme="majorHAnsi" w:cstheme="majorBidi"/>
      <w:spacing w:val="-10"/>
      <w:kern w:val="28"/>
      <w:sz w:val="56"/>
      <w:szCs w:val="56"/>
    </w:rPr>
  </w:style>
  <w:style w:type="paragraph" w:styleId="afe">
    <w:name w:val="Balloon Text"/>
    <w:basedOn w:val="a"/>
    <w:link w:val="aff"/>
    <w:uiPriority w:val="99"/>
    <w:semiHidden/>
    <w:unhideWhenUsed/>
    <w:rsid w:val="00756DBF"/>
    <w:rPr>
      <w:rFonts w:ascii="Segoe UI" w:hAnsi="Segoe UI" w:cs="Segoe UI"/>
      <w:sz w:val="18"/>
      <w:szCs w:val="18"/>
    </w:rPr>
  </w:style>
  <w:style w:type="character" w:customStyle="1" w:styleId="aff">
    <w:name w:val="Текст выноски Знак"/>
    <w:basedOn w:val="a0"/>
    <w:link w:val="afe"/>
    <w:uiPriority w:val="99"/>
    <w:semiHidden/>
    <w:rsid w:val="00756DB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47362.1000" TargetMode="External"/><Relationship Id="rId4" Type="http://schemas.openxmlformats.org/officeDocument/2006/relationships/settings" Target="settings.xml"/><Relationship Id="rId9" Type="http://schemas.openxmlformats.org/officeDocument/2006/relationships/hyperlink" Target="garantF1://12061093.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02EE4-E3EE-49D5-92C2-A2717E56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15511</Words>
  <Characters>88419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Долганова О.К.</dc:creator>
  <cp:lastModifiedBy>Долганова О.К.</cp:lastModifiedBy>
  <cp:revision>3</cp:revision>
  <cp:lastPrinted>2020-07-06T11:27:00Z</cp:lastPrinted>
  <dcterms:created xsi:type="dcterms:W3CDTF">2020-11-20T06:41:00Z</dcterms:created>
  <dcterms:modified xsi:type="dcterms:W3CDTF">2020-11-20T07:25:00Z</dcterms:modified>
</cp:coreProperties>
</file>