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0" w:rsidRDefault="007057C0" w:rsidP="007057C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7057C0" w:rsidRDefault="007057C0" w:rsidP="007057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Минобразования Чувашии </w:t>
      </w:r>
    </w:p>
    <w:p w:rsidR="007057C0" w:rsidRDefault="007057C0" w:rsidP="007057C0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17.01.2020 № 72</w:t>
      </w:r>
    </w:p>
    <w:p w:rsidR="007057C0" w:rsidRDefault="007057C0" w:rsidP="007057C0">
      <w:pPr>
        <w:jc w:val="both"/>
        <w:rPr>
          <w:sz w:val="26"/>
          <w:szCs w:val="26"/>
        </w:rPr>
      </w:pPr>
    </w:p>
    <w:p w:rsidR="007057C0" w:rsidRDefault="007057C0" w:rsidP="007057C0">
      <w:pPr>
        <w:jc w:val="center"/>
      </w:pPr>
      <w:r>
        <w:t>План</w:t>
      </w:r>
    </w:p>
    <w:p w:rsidR="007057C0" w:rsidRDefault="007057C0" w:rsidP="007057C0">
      <w:pPr>
        <w:jc w:val="center"/>
      </w:pPr>
      <w:r>
        <w:t>проведения мероприятий в рамках республиканского месячника оборонно-массовой</w:t>
      </w:r>
      <w:r w:rsidR="00D4582F">
        <w:br/>
      </w:r>
      <w:r>
        <w:t>и спортивной работы с 23 января по 23 февраля 2020 г.</w:t>
      </w:r>
    </w:p>
    <w:p w:rsidR="007057C0" w:rsidRDefault="007057C0" w:rsidP="007057C0">
      <w:pPr>
        <w:jc w:val="center"/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540"/>
        <w:gridCol w:w="2403"/>
        <w:gridCol w:w="1418"/>
        <w:gridCol w:w="2410"/>
        <w:gridCol w:w="2551"/>
      </w:tblGrid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№</w:t>
            </w:r>
          </w:p>
          <w:p w:rsidR="007057C0" w:rsidRDefault="007057C0">
            <w:pPr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>
            <w:pPr>
              <w:jc w:val="center"/>
              <w:textAlignment w:val="baseline"/>
            </w:pPr>
            <w:r>
              <w:t>Наименование мероприятия</w:t>
            </w:r>
          </w:p>
          <w:p w:rsidR="007057C0" w:rsidRDefault="007057C0">
            <w:pPr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>
            <w:pPr>
              <w:jc w:val="center"/>
              <w:textAlignment w:val="baseline"/>
            </w:pPr>
            <w:r>
              <w:t>Место проведения</w:t>
            </w:r>
          </w:p>
          <w:p w:rsidR="007057C0" w:rsidRDefault="007057C0">
            <w:pPr>
              <w:jc w:val="center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>
            <w:pPr>
              <w:jc w:val="center"/>
              <w:textAlignment w:val="baseline"/>
            </w:pPr>
            <w:r>
              <w:t>Ответственные</w:t>
            </w:r>
          </w:p>
          <w:p w:rsidR="007057C0" w:rsidRDefault="007057C0">
            <w:pPr>
              <w:jc w:val="center"/>
              <w:textAlignment w:val="baseline"/>
            </w:pP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региональный этап Всероссийского конкурса сочинений «Без срока давности»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24 января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ГАУ Чувашской Республики «Центр внешкольной работы «</w:t>
            </w:r>
            <w:proofErr w:type="spellStart"/>
            <w:r>
              <w:t>Эткер</w:t>
            </w:r>
            <w:proofErr w:type="spellEnd"/>
            <w:r>
              <w:t>» Минобразования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  <w:bookmarkStart w:id="0" w:name="_GoBack"/>
            <w:bookmarkEnd w:id="0"/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республиканские соревнования по спортивному туризму на лыжных </w:t>
            </w:r>
            <w:proofErr w:type="gramStart"/>
            <w:r>
              <w:t>дистанциях</w:t>
            </w:r>
            <w:proofErr w:type="gramEnd"/>
            <w:r>
              <w:t xml:space="preserve"> «Снежинка – 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24-26 января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>
            <w:pPr>
              <w:jc w:val="center"/>
              <w:textAlignment w:val="baseline"/>
            </w:pPr>
            <w:r>
              <w:t>МБОУ «</w:t>
            </w:r>
            <w:proofErr w:type="spellStart"/>
            <w:r>
              <w:t>Полевобикшикская</w:t>
            </w:r>
            <w:proofErr w:type="spellEnd"/>
            <w:r>
              <w:t xml:space="preserve"> СОШ» </w:t>
            </w:r>
          </w:p>
          <w:p w:rsidR="007057C0" w:rsidRDefault="007057C0">
            <w:pPr>
              <w:jc w:val="center"/>
              <w:textAlignment w:val="baseline"/>
            </w:pPr>
            <w:proofErr w:type="spellStart"/>
            <w:r>
              <w:t>Батыревского</w:t>
            </w:r>
            <w:proofErr w:type="spellEnd"/>
            <w:r>
              <w:t xml:space="preserve"> района</w:t>
            </w:r>
          </w:p>
          <w:p w:rsidR="007057C0" w:rsidRDefault="007057C0">
            <w:pPr>
              <w:jc w:val="center"/>
              <w:textAlignment w:val="baseline"/>
            </w:pPr>
          </w:p>
          <w:p w:rsidR="007057C0" w:rsidRDefault="007057C0">
            <w:pPr>
              <w:jc w:val="center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  <w:p w:rsidR="007057C0" w:rsidRDefault="007057C0">
            <w:pPr>
              <w:jc w:val="center"/>
              <w:textAlignment w:val="baseline"/>
            </w:pP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первенство Чувашской Республики среди юношей  и девушек 2003-2004 г.р. по вольной борьбе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25 января 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БУ «СШОР № 5 им. В.Н. </w:t>
            </w:r>
            <w:proofErr w:type="spellStart"/>
            <w:r>
              <w:t>Кочкова</w:t>
            </w:r>
            <w:proofErr w:type="spellEnd"/>
            <w:r>
              <w:t xml:space="preserve">» </w:t>
            </w:r>
            <w:proofErr w:type="spellStart"/>
            <w:r>
              <w:t>Минспорта</w:t>
            </w:r>
            <w:proofErr w:type="spellEnd"/>
            <w:r>
              <w:t xml:space="preserve">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Минспорт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rPr>
                <w:szCs w:val="26"/>
              </w:rPr>
              <w:t>республиканский конкурс бального танца «Бал четырех Побед»</w:t>
            </w:r>
            <w:r>
              <w:t xml:space="preserve">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25 января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 xml:space="preserve">БОУ «Чувашский кадетский корпус ПФО имени Героя Советского Союза А.В. </w:t>
            </w:r>
            <w:proofErr w:type="spellStart"/>
            <w:r>
              <w:t>Кочетова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тематический вечер «Дорога жизни»</w:t>
            </w:r>
            <w:r>
              <w:br/>
              <w:t xml:space="preserve"> к 76-й годовщине снятия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28 января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БУ «Чувашский национальный музей» Минкультуры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Минкультуры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proofErr w:type="gramStart"/>
            <w:r>
              <w:t>I</w:t>
            </w:r>
            <w:proofErr w:type="gramEnd"/>
            <w:r>
              <w:t>Х республиканская дистанционная викторина «</w:t>
            </w:r>
            <w:proofErr w:type="spellStart"/>
            <w:r>
              <w:t>Фотоканикулы</w:t>
            </w:r>
            <w:proofErr w:type="spellEnd"/>
            <w:r>
              <w:t>: Великой Победе – 75 &amp; Автономии Чувашии – 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январь-февраль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ГАУ Чувашской Республики «Центр военно-патриотического воспитания ЮНИТЭКС» Минобразования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чемпионат и первенство Чувашской Республики по </w:t>
            </w:r>
            <w:r>
              <w:lastRenderedPageBreak/>
              <w:t>панкратиону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lastRenderedPageBreak/>
              <w:t>1-2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АУ «СШОР № 3» </w:t>
            </w:r>
            <w:proofErr w:type="spellStart"/>
            <w:r>
              <w:t>Минспорта</w:t>
            </w:r>
            <w:proofErr w:type="spellEnd"/>
            <w:r>
              <w:t xml:space="preserve">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Минспорт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proofErr w:type="gramStart"/>
            <w:r>
              <w:t>патриотическое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>-ориентирование по книгам о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6 февраля 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БУ «Детско-юношеская библиотека» Минкультуры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Минкультуры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 xml:space="preserve">9.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rPr>
                <w:bCs/>
                <w:spacing w:val="-1"/>
              </w:rPr>
              <w:t xml:space="preserve">республиканский фестиваль по авиационным моделям для закрытых помещений </w:t>
            </w:r>
            <w:r>
              <w:t>«Мы эту победу – вовек не забудем!»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pStyle w:val="a3"/>
              <w:jc w:val="center"/>
              <w:textAlignment w:val="baseline"/>
            </w:pPr>
            <w:r>
              <w:t>12 февраля</w:t>
            </w:r>
          </w:p>
          <w:p w:rsidR="007057C0" w:rsidRDefault="007057C0">
            <w:pPr>
              <w:pStyle w:val="a3"/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rPr>
                <w:bCs/>
                <w:spacing w:val="-1"/>
              </w:rPr>
              <w:t>II республиканский кадетский форум «Победа одна на всех»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15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БОУ «Чувашский кадетский корпус ПФО имени Героя Советского Союза А.В. </w:t>
            </w:r>
            <w:proofErr w:type="spellStart"/>
            <w:r>
              <w:t>Кочетова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rPr>
          <w:trHeight w:val="1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День здоровья </w:t>
            </w:r>
            <w:r>
              <w:br/>
              <w:t>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15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муниципальные районы и городские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Минспорт Чувашии</w:t>
            </w:r>
          </w:p>
        </w:tc>
      </w:tr>
      <w:tr w:rsidR="007057C0" w:rsidTr="00D4582F">
        <w:trPr>
          <w:trHeight w:val="1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чемпионат и первенство Чувашской Республики по кикбоксингу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15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АУ «СШОР № 3» </w:t>
            </w:r>
            <w:proofErr w:type="spellStart"/>
            <w:r>
              <w:t>Минспорта</w:t>
            </w:r>
            <w:proofErr w:type="spellEnd"/>
            <w:r>
              <w:t xml:space="preserve">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Минспорт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 xml:space="preserve">13.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республиканские соревнования по картингу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19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Моргаушский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>
            <w:pPr>
              <w:jc w:val="center"/>
              <w:textAlignment w:val="baseline"/>
            </w:pPr>
            <w:r>
              <w:t>урок мужества «Профессия космонавт»</w:t>
            </w:r>
          </w:p>
          <w:p w:rsidR="007057C0" w:rsidRDefault="007057C0">
            <w:pPr>
              <w:jc w:val="center"/>
              <w:textAlignment w:val="baseline"/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20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  <w:rPr>
                <w:highlight w:val="green"/>
              </w:rPr>
            </w:pPr>
            <w:r>
              <w:t>БУ «Мемориальный комплекс летчика-космонавта СССР А.Г. Николаева» Минкультуры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  <w:rPr>
                <w:highlight w:val="green"/>
              </w:rPr>
            </w:pPr>
            <w:r>
              <w:t>Минкультуры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открытие выставки  «Солдат с войны домой вернулся»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21 февраля 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БУ «Чувашский национальный музей» Минкультуры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Минкультуры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 xml:space="preserve">16.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  <w:rPr>
                <w:bCs/>
                <w:spacing w:val="-1"/>
              </w:rPr>
            </w:pPr>
            <w:r>
              <w:t>республиканский бал юных патриотов «Вальс Победы»</w:t>
            </w:r>
            <w:r>
              <w:rPr>
                <w:b/>
              </w:rPr>
              <w:t xml:space="preserve"> </w:t>
            </w:r>
            <w:r>
              <w:rPr>
                <w:bCs/>
                <w:spacing w:val="-1"/>
              </w:rPr>
              <w:t>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29 февраля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БОУ «Чувашский кадетский корпус ПФО имени Героя Советского Союза А.В. </w:t>
            </w:r>
            <w:proofErr w:type="spellStart"/>
            <w:r>
              <w:t>Кочетова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lastRenderedPageBreak/>
              <w:t>17.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спортивный праздник «Патриотическая лыжня»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февраль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МБОУ «СОШ № 31» г. Чебоксары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УФСИН России по Чувашской Республике –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  <w:rPr>
                <w:bCs/>
                <w:spacing w:val="-1"/>
              </w:rPr>
            </w:pPr>
            <w:r>
              <w:t xml:space="preserve">республиканские соревнования по спортивному туризму на горных </w:t>
            </w:r>
            <w:proofErr w:type="gramStart"/>
            <w:r>
              <w:t>дистанциях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февраль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19.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республиканские соревнования по пулевой стрельбе среди молодежи допризывного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февраль</w:t>
            </w:r>
          </w:p>
          <w:p w:rsidR="007057C0" w:rsidRDefault="007057C0">
            <w:pPr>
              <w:jc w:val="center"/>
              <w:textAlignment w:val="baseline"/>
            </w:pPr>
            <w: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тир республиканского стрелково-спортивного клуба ДОСААФ России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Минобразования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организация экскурсий в музей истории ОВД (милиции)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января- 23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музей истории ОВД (милиции)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МВД по Чувашской Республике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с участием сотрудников и ветеранов внутренних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января- 23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территориальные органы МВД Российской Федерации на районном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МВД по Чувашской Республике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лекции в образовательных организациях Чувашской Республики «Со спортом дружишь – здоровым будешь»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января- 23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образовательные организации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Минздрав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освещение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Министерства юстиции и имущественных отношений Чувашской Республики основ законодательства в области воинской обязанности и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официальный сайт Министерства юстиции и имущественных отношений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Минюст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час нравственного и гражданско-</w:t>
            </w:r>
            <w:r>
              <w:lastRenderedPageBreak/>
              <w:t>патриотического воспитания (Урок мужества)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lastRenderedPageBreak/>
              <w:t xml:space="preserve">23 января -23 февраля </w:t>
            </w:r>
            <w:r>
              <w:lastRenderedPageBreak/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lastRenderedPageBreak/>
              <w:t xml:space="preserve">образовательные организации </w:t>
            </w:r>
            <w:r>
              <w:br/>
            </w:r>
            <w:r>
              <w:lastRenderedPageBreak/>
              <w:t xml:space="preserve">г. Чебоксары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lastRenderedPageBreak/>
              <w:t xml:space="preserve">УФСИН России по Чувашской </w:t>
            </w:r>
            <w:r>
              <w:lastRenderedPageBreak/>
              <w:t>Республике –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lastRenderedPageBreak/>
              <w:t>25.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практические</w:t>
            </w:r>
          </w:p>
          <w:p w:rsidR="007057C0" w:rsidRDefault="007057C0">
            <w:pPr>
              <w:jc w:val="center"/>
              <w:textAlignment w:val="baseline"/>
            </w:pPr>
            <w:r>
              <w:t xml:space="preserve">занятия с демонстрацией применения спасательного оборудования и снаряжения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КУ «Чувашская республиканская поисково-спасательная служба» МЧС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МЧС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Дни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КУ «Чувашская республиканская противопожарная служба» МЧС Чувашии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МЧС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открытые уроки «Есть такая профессия – пожарный»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 xml:space="preserve">образовательные организации </w:t>
            </w:r>
            <w:r>
              <w:br/>
              <w:t>г. Чебоксары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МЧС Чувашии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тематические показы фильмов о жизни и победах А.В.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муниципальные районы и городские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органы местного самоуправления Чувашской Республики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29.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единые уроки памяти, посвященные 500-летию возведения Тульского кремля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образовательные организации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органы управления образованием администраций муниципальных районов и городских округов Чувашской Республики</w:t>
            </w:r>
          </w:p>
        </w:tc>
      </w:tr>
      <w:tr w:rsidR="007057C0" w:rsidTr="00D4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textAlignment w:val="baseline"/>
            </w:pPr>
            <w:r>
              <w:t>30.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тематические классные часы, встречи с ветеранами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23 января -23 февраля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образовательные организации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C0" w:rsidRDefault="007057C0">
            <w:pPr>
              <w:jc w:val="center"/>
              <w:textAlignment w:val="baseline"/>
            </w:pPr>
            <w:r>
              <w:t>органы управления образованием администраций муниципальных районов и городских округов Чувашской Республики</w:t>
            </w:r>
          </w:p>
        </w:tc>
      </w:tr>
    </w:tbl>
    <w:p w:rsidR="007057C0" w:rsidRDefault="007057C0" w:rsidP="007057C0"/>
    <w:p w:rsidR="00CC537B" w:rsidRDefault="00CC537B"/>
    <w:sectPr w:rsidR="00CC537B" w:rsidSect="007057C0">
      <w:pgSz w:w="11906" w:h="16838"/>
      <w:pgMar w:top="1644" w:right="851" w:bottom="1134" w:left="1701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4A"/>
    <w:rsid w:val="001C344A"/>
    <w:rsid w:val="007057C0"/>
    <w:rsid w:val="00CC537B"/>
    <w:rsid w:val="00D4582F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57C0"/>
    <w:pPr>
      <w:jc w:val="both"/>
    </w:pPr>
  </w:style>
  <w:style w:type="character" w:customStyle="1" w:styleId="a4">
    <w:name w:val="Основной текст Знак"/>
    <w:basedOn w:val="a0"/>
    <w:link w:val="a3"/>
    <w:rsid w:val="00705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057C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57C0"/>
    <w:pPr>
      <w:jc w:val="both"/>
    </w:pPr>
  </w:style>
  <w:style w:type="character" w:customStyle="1" w:styleId="a4">
    <w:name w:val="Основной текст Знак"/>
    <w:basedOn w:val="a0"/>
    <w:link w:val="a3"/>
    <w:rsid w:val="00705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057C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Иванова Людмила Радомировна molod15</dc:creator>
  <cp:keywords/>
  <dc:description/>
  <cp:lastModifiedBy>Минобразования Иванова Людмила Радомировна molod15</cp:lastModifiedBy>
  <cp:revision>5</cp:revision>
  <dcterms:created xsi:type="dcterms:W3CDTF">2020-01-20T07:43:00Z</dcterms:created>
  <dcterms:modified xsi:type="dcterms:W3CDTF">2020-01-20T07:47:00Z</dcterms:modified>
</cp:coreProperties>
</file>