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9C" w:rsidRDefault="0049349C" w:rsidP="004D4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Министерство образования и молодежной политики                         Чувашской Республики</w:t>
      </w:r>
    </w:p>
    <w:p w:rsidR="0049349C" w:rsidRDefault="0049349C" w:rsidP="004D4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Управление по надзору и контролю в сфере образования </w:t>
      </w:r>
    </w:p>
    <w:p w:rsidR="0049349C" w:rsidRDefault="0049349C" w:rsidP="004D4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48D1" w:rsidRPr="00B77B28" w:rsidRDefault="004D48D1" w:rsidP="004D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B2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D48D1" w:rsidRPr="00B77B28" w:rsidRDefault="004D48D1" w:rsidP="004D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B28">
        <w:rPr>
          <w:rFonts w:ascii="Times New Roman" w:hAnsi="Times New Roman" w:cs="Times New Roman"/>
          <w:b/>
          <w:sz w:val="24"/>
          <w:szCs w:val="24"/>
        </w:rPr>
        <w:t xml:space="preserve">публичных обсуждений практики осуществления </w:t>
      </w:r>
      <w:r w:rsidRPr="00B77B28">
        <w:rPr>
          <w:rFonts w:ascii="Times New Roman" w:hAnsi="Times New Roman"/>
          <w:b/>
          <w:sz w:val="24"/>
          <w:szCs w:val="24"/>
        </w:rPr>
        <w:t xml:space="preserve">контрольно-надзорной деятельности </w:t>
      </w:r>
      <w:r w:rsidRPr="00B77B28">
        <w:rPr>
          <w:rFonts w:ascii="Times New Roman" w:hAnsi="Times New Roman" w:cs="Times New Roman"/>
          <w:b/>
          <w:sz w:val="24"/>
          <w:szCs w:val="24"/>
        </w:rPr>
        <w:t xml:space="preserve"> Минобразования Чувашии за </w:t>
      </w:r>
      <w:r w:rsidRPr="00B7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7B28">
        <w:rPr>
          <w:rFonts w:ascii="Times New Roman" w:hAnsi="Times New Roman" w:cs="Times New Roman"/>
          <w:b/>
          <w:sz w:val="24"/>
          <w:szCs w:val="24"/>
        </w:rPr>
        <w:t xml:space="preserve"> квартал 2020 года</w:t>
      </w:r>
    </w:p>
    <w:p w:rsidR="004D48D1" w:rsidRPr="00B77B28" w:rsidRDefault="004D48D1" w:rsidP="004D48D1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4D48D1" w:rsidRPr="00CC01D3" w:rsidRDefault="004D48D1" w:rsidP="004D4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1D3">
        <w:rPr>
          <w:rFonts w:ascii="Times New Roman" w:hAnsi="Times New Roman" w:cs="Times New Roman"/>
          <w:b/>
        </w:rPr>
        <w:t xml:space="preserve">Дата проведения: </w:t>
      </w:r>
      <w:r w:rsidRPr="00CC01D3">
        <w:rPr>
          <w:rFonts w:ascii="Times New Roman" w:hAnsi="Times New Roman" w:cs="Times New Roman"/>
        </w:rPr>
        <w:t>23 марта 2020 года</w:t>
      </w:r>
      <w:r w:rsidR="008E4E5A" w:rsidRPr="00CC01D3">
        <w:rPr>
          <w:rFonts w:ascii="Times New Roman" w:hAnsi="Times New Roman" w:cs="Times New Roman"/>
        </w:rPr>
        <w:t>,</w:t>
      </w:r>
      <w:r w:rsidRPr="00CC01D3">
        <w:rPr>
          <w:rFonts w:ascii="Times New Roman" w:hAnsi="Times New Roman" w:cs="Times New Roman"/>
        </w:rPr>
        <w:t xml:space="preserve"> в 10.00</w:t>
      </w:r>
    </w:p>
    <w:p w:rsidR="008E4E5A" w:rsidRPr="00CC01D3" w:rsidRDefault="004D48D1" w:rsidP="004D4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1D3">
        <w:rPr>
          <w:rFonts w:ascii="Times New Roman" w:hAnsi="Times New Roman" w:cs="Times New Roman"/>
          <w:b/>
        </w:rPr>
        <w:t xml:space="preserve">Форма проведения: </w:t>
      </w:r>
      <w:proofErr w:type="spellStart"/>
      <w:r w:rsidRPr="00CC01D3">
        <w:rPr>
          <w:rFonts w:ascii="Times New Roman" w:hAnsi="Times New Roman" w:cs="Times New Roman"/>
        </w:rPr>
        <w:t>вебинар</w:t>
      </w:r>
      <w:proofErr w:type="spellEnd"/>
    </w:p>
    <w:p w:rsidR="004D48D1" w:rsidRPr="00CC01D3" w:rsidRDefault="008E4E5A" w:rsidP="004D48D1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</w:rPr>
      </w:pPr>
      <w:r w:rsidRPr="00CC01D3">
        <w:rPr>
          <w:rFonts w:ascii="Times New Roman" w:hAnsi="Times New Roman" w:cs="Times New Roman"/>
        </w:rPr>
        <w:t xml:space="preserve">Для участия в </w:t>
      </w:r>
      <w:proofErr w:type="spellStart"/>
      <w:r w:rsidRPr="00CC01D3">
        <w:rPr>
          <w:rFonts w:ascii="Times New Roman" w:hAnsi="Times New Roman" w:cs="Times New Roman"/>
        </w:rPr>
        <w:t>вебинаре</w:t>
      </w:r>
      <w:proofErr w:type="spellEnd"/>
      <w:r w:rsidRPr="00CC01D3">
        <w:rPr>
          <w:rFonts w:ascii="Times New Roman" w:hAnsi="Times New Roman" w:cs="Times New Roman"/>
        </w:rPr>
        <w:t xml:space="preserve"> необходимо осуществить переход по ссылке в сети Интернет: </w:t>
      </w:r>
      <w:hyperlink r:id="rId5" w:history="1">
        <w:r w:rsidR="004D48D1" w:rsidRPr="00CC01D3">
          <w:rPr>
            <w:rFonts w:ascii="Times New Roman" w:hAnsi="Times New Roman" w:cs="Times New Roman"/>
            <w:color w:val="0000FF"/>
            <w:u w:val="single"/>
          </w:rPr>
          <w:t>https://youtu.be/7OFn0nYXHHc</w:t>
        </w:r>
      </w:hyperlink>
      <w:r w:rsidR="004D48D1" w:rsidRPr="00CC01D3">
        <w:rPr>
          <w:rFonts w:ascii="Times New Roman" w:hAnsi="Times New Roman" w:cs="Times New Roman"/>
          <w:color w:val="0000FF"/>
          <w:u w:val="single"/>
        </w:rPr>
        <w:t>.</w:t>
      </w:r>
    </w:p>
    <w:p w:rsidR="004D48D1" w:rsidRPr="00CC01D3" w:rsidRDefault="004D48D1" w:rsidP="004D4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1D3">
        <w:rPr>
          <w:rFonts w:ascii="Times New Roman" w:hAnsi="Times New Roman" w:cs="Times New Roman"/>
          <w:b/>
        </w:rPr>
        <w:t xml:space="preserve">Организаторы проведения публичных обсуждений практики осуществления </w:t>
      </w:r>
      <w:r w:rsidRPr="00CC01D3">
        <w:rPr>
          <w:rFonts w:ascii="Times New Roman" w:hAnsi="Times New Roman"/>
          <w:b/>
        </w:rPr>
        <w:t>контрольно-надзорной деятельности</w:t>
      </w:r>
      <w:r w:rsidRPr="00CC01D3">
        <w:rPr>
          <w:rFonts w:ascii="Times New Roman" w:hAnsi="Times New Roman" w:cs="Times New Roman"/>
          <w:b/>
        </w:rPr>
        <w:t xml:space="preserve"> (правоприменительная практика) за </w:t>
      </w:r>
      <w:r w:rsidRPr="00CC01D3">
        <w:rPr>
          <w:rFonts w:ascii="Times New Roman" w:hAnsi="Times New Roman" w:cs="Times New Roman"/>
          <w:b/>
          <w:lang w:val="en-US"/>
        </w:rPr>
        <w:t>I</w:t>
      </w:r>
      <w:r w:rsidRPr="00CC01D3">
        <w:rPr>
          <w:rFonts w:ascii="Times New Roman" w:hAnsi="Times New Roman" w:cs="Times New Roman"/>
          <w:b/>
        </w:rPr>
        <w:t xml:space="preserve"> квартал 2020 года:  </w:t>
      </w:r>
      <w:r w:rsidRPr="00CC01D3">
        <w:rPr>
          <w:rFonts w:ascii="Times New Roman" w:hAnsi="Times New Roman" w:cs="Times New Roman"/>
        </w:rPr>
        <w:t>управление по надзору и контролю в сфере образования Минобразования Чувашии</w:t>
      </w:r>
    </w:p>
    <w:p w:rsidR="004D48D1" w:rsidRPr="00CC01D3" w:rsidRDefault="004D48D1" w:rsidP="004D4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1D3">
        <w:rPr>
          <w:rFonts w:ascii="Times New Roman" w:hAnsi="Times New Roman" w:cs="Times New Roman"/>
          <w:b/>
        </w:rPr>
        <w:t xml:space="preserve"> Участники обсуждения правоприменительной практики: </w:t>
      </w:r>
      <w:r w:rsidRPr="00CC01D3">
        <w:rPr>
          <w:rFonts w:ascii="Times New Roman" w:hAnsi="Times New Roman" w:cs="Times New Roman"/>
        </w:rPr>
        <w:t>дошкольные образовательные организации,  профессиональные образовательные организации, реализующие образовательные программы по специальности «Дошкольное образование».</w:t>
      </w:r>
    </w:p>
    <w:p w:rsidR="0049349C" w:rsidRPr="00CC01D3" w:rsidRDefault="0049349C" w:rsidP="004D48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4D48D1" w:rsidRPr="00CC01D3" w:rsidTr="00EF3A31">
        <w:tc>
          <w:tcPr>
            <w:tcW w:w="1809" w:type="dxa"/>
          </w:tcPr>
          <w:p w:rsidR="004D48D1" w:rsidRPr="00CC01D3" w:rsidRDefault="004D48D1" w:rsidP="00EF3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1D3">
              <w:rPr>
                <w:rFonts w:ascii="Times New Roman" w:hAnsi="Times New Roman" w:cs="Times New Roman"/>
              </w:rPr>
              <w:t>10.00 - 10.15</w:t>
            </w:r>
          </w:p>
        </w:tc>
        <w:tc>
          <w:tcPr>
            <w:tcW w:w="7762" w:type="dxa"/>
          </w:tcPr>
          <w:p w:rsidR="008E4E5A" w:rsidRPr="00CC01D3" w:rsidRDefault="008E4E5A" w:rsidP="00EF3A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1D3">
              <w:rPr>
                <w:rFonts w:ascii="Times New Roman" w:hAnsi="Times New Roman" w:cs="Times New Roman"/>
                <w:b/>
              </w:rPr>
              <w:t xml:space="preserve">Об организации </w:t>
            </w:r>
            <w:r w:rsidRPr="00CC01D3">
              <w:rPr>
                <w:rFonts w:ascii="Times New Roman" w:hAnsi="Times New Roman" w:cs="Times New Roman"/>
                <w:b/>
              </w:rPr>
              <w:t>Минобразования Чувашии</w:t>
            </w:r>
            <w:r w:rsidRPr="00CC01D3">
              <w:rPr>
                <w:rFonts w:ascii="Times New Roman" w:hAnsi="Times New Roman" w:cs="Times New Roman"/>
                <w:b/>
              </w:rPr>
              <w:t xml:space="preserve"> профилактики нарушений обязательных требований законодательства об образовании. Результаты правоприменительной практики за 1 квартал 2020 года</w:t>
            </w:r>
          </w:p>
          <w:p w:rsidR="004D48D1" w:rsidRPr="00CC01D3" w:rsidRDefault="004D48D1" w:rsidP="00EF3A3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C01D3">
              <w:rPr>
                <w:rFonts w:ascii="Times New Roman" w:hAnsi="Times New Roman" w:cs="Times New Roman"/>
                <w:i/>
              </w:rPr>
              <w:t xml:space="preserve">Скирневская Марина Анатольевна, начальник управления по надзору и контролю в сфере образования Минобразования Чувашии  </w:t>
            </w:r>
          </w:p>
          <w:p w:rsidR="004D48D1" w:rsidRPr="00CC01D3" w:rsidRDefault="004D48D1" w:rsidP="00EF3A3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D48D1" w:rsidRPr="00CC01D3" w:rsidTr="00EF3A31">
        <w:tc>
          <w:tcPr>
            <w:tcW w:w="1809" w:type="dxa"/>
          </w:tcPr>
          <w:p w:rsidR="004D48D1" w:rsidRPr="00CC01D3" w:rsidRDefault="004D48D1" w:rsidP="00EF3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1D3">
              <w:rPr>
                <w:rFonts w:ascii="Times New Roman" w:hAnsi="Times New Roman" w:cs="Times New Roman"/>
              </w:rPr>
              <w:t>10.15 – 10.45</w:t>
            </w:r>
          </w:p>
        </w:tc>
        <w:tc>
          <w:tcPr>
            <w:tcW w:w="7762" w:type="dxa"/>
          </w:tcPr>
          <w:p w:rsidR="004D48D1" w:rsidRPr="00CC01D3" w:rsidRDefault="004D48D1" w:rsidP="00EF3A3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01D3">
              <w:rPr>
                <w:rFonts w:ascii="Times New Roman" w:hAnsi="Times New Roman" w:cs="Times New Roman"/>
                <w:b/>
              </w:rPr>
              <w:t>Соблюдение требований законодательства об образовании по разработке и утверждению основной образовательной программы дошкольного образования</w:t>
            </w:r>
            <w:r w:rsidRPr="00CC01D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D48D1" w:rsidRPr="00CC01D3" w:rsidRDefault="004D48D1" w:rsidP="00EF3A3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C01D3">
              <w:rPr>
                <w:rFonts w:ascii="Times New Roman" w:eastAsia="Calibri" w:hAnsi="Times New Roman" w:cs="Times New Roman"/>
                <w:i/>
              </w:rPr>
              <w:t xml:space="preserve">Глухова Ольга </w:t>
            </w:r>
            <w:proofErr w:type="spellStart"/>
            <w:r w:rsidRPr="00CC01D3">
              <w:rPr>
                <w:rFonts w:ascii="Times New Roman" w:eastAsia="Calibri" w:hAnsi="Times New Roman" w:cs="Times New Roman"/>
                <w:i/>
              </w:rPr>
              <w:t>Юльевна</w:t>
            </w:r>
            <w:proofErr w:type="gramStart"/>
            <w:r w:rsidRPr="00CC01D3">
              <w:rPr>
                <w:rFonts w:ascii="Times New Roman" w:eastAsia="Calibri" w:hAnsi="Times New Roman" w:cs="Times New Roman"/>
                <w:i/>
              </w:rPr>
              <w:t>,</w:t>
            </w:r>
            <w:r w:rsidRPr="00CC01D3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CC01D3">
              <w:rPr>
                <w:rFonts w:ascii="Times New Roman" w:hAnsi="Times New Roman" w:cs="Times New Roman"/>
                <w:i/>
              </w:rPr>
              <w:t>онсультант</w:t>
            </w:r>
            <w:proofErr w:type="spellEnd"/>
            <w:r w:rsidRPr="00CC01D3">
              <w:rPr>
                <w:rFonts w:ascii="Times New Roman" w:hAnsi="Times New Roman" w:cs="Times New Roman"/>
                <w:i/>
              </w:rPr>
              <w:t xml:space="preserve"> </w:t>
            </w:r>
            <w:r w:rsidRPr="00CC01D3">
              <w:rPr>
                <w:rFonts w:ascii="Times New Roman" w:eastAsia="Calibri" w:hAnsi="Times New Roman" w:cs="Times New Roman"/>
                <w:i/>
              </w:rPr>
              <w:t>отдела государственного контроля качества образования  и государственной аккредитации управления по надзору и контролю в сфере образования</w:t>
            </w:r>
          </w:p>
          <w:p w:rsidR="004D48D1" w:rsidRPr="00CC01D3" w:rsidRDefault="004D48D1" w:rsidP="00EF3A3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D48D1" w:rsidRPr="00CC01D3" w:rsidTr="00EF3A31">
        <w:tc>
          <w:tcPr>
            <w:tcW w:w="1809" w:type="dxa"/>
          </w:tcPr>
          <w:p w:rsidR="004D48D1" w:rsidRPr="00CC01D3" w:rsidRDefault="004D48D1" w:rsidP="00EF3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1D3">
              <w:rPr>
                <w:rFonts w:ascii="Times New Roman" w:hAnsi="Times New Roman" w:cs="Times New Roman"/>
              </w:rPr>
              <w:t>10.45 – 11.00</w:t>
            </w:r>
          </w:p>
        </w:tc>
        <w:tc>
          <w:tcPr>
            <w:tcW w:w="7762" w:type="dxa"/>
          </w:tcPr>
          <w:p w:rsidR="008E4E5A" w:rsidRPr="00CC01D3" w:rsidRDefault="004D48D1" w:rsidP="00EF3A31">
            <w:pPr>
              <w:jc w:val="both"/>
              <w:rPr>
                <w:rFonts w:ascii="Times New Roman" w:eastAsia="+mn-ea" w:hAnsi="Times New Roman" w:cs="Times New Roman"/>
                <w:kern w:val="24"/>
              </w:rPr>
            </w:pPr>
            <w:r w:rsidRPr="00CC01D3">
              <w:rPr>
                <w:rFonts w:ascii="Times New Roman" w:eastAsia="+mn-ea" w:hAnsi="Times New Roman" w:cs="Times New Roman"/>
                <w:b/>
                <w:kern w:val="24"/>
              </w:rPr>
              <w:t>Соблюдение лицензионных требований дошкольными образовательными организациями при осуществлении образовательной деятельности</w:t>
            </w:r>
            <w:r w:rsidRPr="00CC01D3">
              <w:rPr>
                <w:rFonts w:ascii="Times New Roman" w:eastAsia="+mn-ea" w:hAnsi="Times New Roman" w:cs="Times New Roman"/>
                <w:kern w:val="24"/>
              </w:rPr>
              <w:t xml:space="preserve"> </w:t>
            </w:r>
          </w:p>
          <w:p w:rsidR="004D48D1" w:rsidRPr="00CC01D3" w:rsidRDefault="004D48D1" w:rsidP="00EF3A31">
            <w:pPr>
              <w:jc w:val="both"/>
              <w:rPr>
                <w:rFonts w:ascii="Times New Roman" w:eastAsia="+mn-ea" w:hAnsi="Times New Roman" w:cs="Times New Roman"/>
                <w:i/>
                <w:kern w:val="24"/>
              </w:rPr>
            </w:pPr>
            <w:r w:rsidRPr="00CC01D3">
              <w:rPr>
                <w:rFonts w:ascii="Times New Roman" w:eastAsia="+mn-ea" w:hAnsi="Times New Roman" w:cs="Times New Roman"/>
                <w:i/>
                <w:kern w:val="24"/>
              </w:rPr>
              <w:t>Калашникова Светлана Геннадьевна, консультант отдела лицензирования и подтверждения документов об образовании и квалификации</w:t>
            </w:r>
          </w:p>
          <w:p w:rsidR="004D48D1" w:rsidRPr="00CC01D3" w:rsidRDefault="004D48D1" w:rsidP="00EF3A3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D48D1" w:rsidRPr="00CC01D3" w:rsidTr="00EF3A31">
        <w:tc>
          <w:tcPr>
            <w:tcW w:w="1809" w:type="dxa"/>
          </w:tcPr>
          <w:p w:rsidR="004D48D1" w:rsidRPr="00CC01D3" w:rsidRDefault="004D48D1" w:rsidP="00EF3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1D3">
              <w:rPr>
                <w:rFonts w:ascii="Times New Roman" w:hAnsi="Times New Roman" w:cs="Times New Roman"/>
              </w:rPr>
              <w:t>11.00 – 11.10</w:t>
            </w:r>
          </w:p>
        </w:tc>
        <w:tc>
          <w:tcPr>
            <w:tcW w:w="7762" w:type="dxa"/>
          </w:tcPr>
          <w:p w:rsidR="008E4E5A" w:rsidRPr="00CC01D3" w:rsidRDefault="008E4E5A" w:rsidP="00EF3A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1D3">
              <w:rPr>
                <w:rFonts w:ascii="Times New Roman" w:hAnsi="Times New Roman" w:cs="Times New Roman"/>
                <w:b/>
              </w:rPr>
              <w:t>Подведение итогов</w:t>
            </w:r>
            <w:r w:rsidR="006D7121" w:rsidRPr="00CC01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D7121" w:rsidRPr="00CC01D3">
              <w:rPr>
                <w:rFonts w:ascii="Times New Roman" w:hAnsi="Times New Roman" w:cs="Times New Roman"/>
                <w:b/>
              </w:rPr>
              <w:t>вебинара</w:t>
            </w:r>
            <w:proofErr w:type="spellEnd"/>
          </w:p>
          <w:p w:rsidR="004D48D1" w:rsidRPr="00CC01D3" w:rsidRDefault="004D48D1" w:rsidP="00EF3A3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C01D3">
              <w:rPr>
                <w:rFonts w:ascii="Times New Roman" w:hAnsi="Times New Roman" w:cs="Times New Roman"/>
                <w:i/>
              </w:rPr>
              <w:t xml:space="preserve">Скирневская Марина </w:t>
            </w:r>
            <w:proofErr w:type="spellStart"/>
            <w:r w:rsidRPr="00CC01D3">
              <w:rPr>
                <w:rFonts w:ascii="Times New Roman" w:hAnsi="Times New Roman" w:cs="Times New Roman"/>
                <w:i/>
              </w:rPr>
              <w:t>Анатольевна</w:t>
            </w:r>
            <w:proofErr w:type="gramStart"/>
            <w:r w:rsidRPr="00CC01D3">
              <w:rPr>
                <w:rFonts w:ascii="Times New Roman" w:hAnsi="Times New Roman" w:cs="Times New Roman"/>
                <w:i/>
              </w:rPr>
              <w:t>,н</w:t>
            </w:r>
            <w:proofErr w:type="gramEnd"/>
            <w:r w:rsidRPr="00CC01D3">
              <w:rPr>
                <w:rFonts w:ascii="Times New Roman" w:hAnsi="Times New Roman" w:cs="Times New Roman"/>
                <w:i/>
              </w:rPr>
              <w:t>ачальник</w:t>
            </w:r>
            <w:proofErr w:type="spellEnd"/>
            <w:r w:rsidRPr="00CC01D3">
              <w:rPr>
                <w:rFonts w:ascii="Times New Roman" w:hAnsi="Times New Roman" w:cs="Times New Roman"/>
                <w:i/>
              </w:rPr>
              <w:t xml:space="preserve"> управления по надзору и контролю в сфере образования Минобразования Чувашии  </w:t>
            </w:r>
          </w:p>
        </w:tc>
      </w:tr>
    </w:tbl>
    <w:p w:rsidR="006D7121" w:rsidRPr="00CC01D3" w:rsidRDefault="006D7121" w:rsidP="008E4E5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C01D3" w:rsidRPr="00CC01D3" w:rsidRDefault="00CC01D3" w:rsidP="00CC01D3">
      <w:pPr>
        <w:spacing w:after="0" w:line="240" w:lineRule="auto"/>
        <w:jc w:val="both"/>
      </w:pPr>
      <w:r w:rsidRPr="00CC01D3">
        <w:rPr>
          <w:rFonts w:ascii="Times New Roman" w:hAnsi="Times New Roman" w:cs="Times New Roman"/>
          <w:i/>
        </w:rPr>
        <w:t xml:space="preserve">Доклад с обзором практики осуществления государственного контроля (надзора) за 1 квартал 2020 года </w:t>
      </w:r>
      <w:r w:rsidRPr="00CC01D3">
        <w:rPr>
          <w:rFonts w:ascii="Times New Roman" w:hAnsi="Times New Roman" w:cs="Times New Roman"/>
          <w:i/>
        </w:rPr>
        <w:t>размещен</w:t>
      </w:r>
      <w:bookmarkStart w:id="0" w:name="_GoBack"/>
      <w:bookmarkEnd w:id="0"/>
      <w:r w:rsidRPr="00CC01D3">
        <w:rPr>
          <w:rFonts w:ascii="Times New Roman" w:hAnsi="Times New Roman" w:cs="Times New Roman"/>
          <w:i/>
        </w:rPr>
        <w:t xml:space="preserve"> на </w:t>
      </w:r>
      <w:r w:rsidRPr="00CC01D3">
        <w:rPr>
          <w:rFonts w:ascii="Times New Roman" w:hAnsi="Times New Roman" w:cs="Times New Roman"/>
          <w:i/>
          <w:lang w:eastAsia="en-US"/>
        </w:rPr>
        <w:t xml:space="preserve"> </w:t>
      </w:r>
      <w:r w:rsidRPr="00CC01D3">
        <w:rPr>
          <w:rFonts w:ascii="Times New Roman" w:hAnsi="Times New Roman" w:cs="Times New Roman"/>
          <w:i/>
        </w:rPr>
        <w:t xml:space="preserve">официальном сайте Минобразования Чувашии на Портале органов власти Чувашской Республики в информационно-телекоммуникационной сети «Интернет» </w:t>
      </w:r>
      <w:hyperlink r:id="rId6" w:history="1">
        <w:r w:rsidRPr="00CC01D3">
          <w:rPr>
            <w:rStyle w:val="a3"/>
          </w:rPr>
          <w:t>http://obrazov.cap.ru/action/activity/nadzor-i-kontrolj-v-sfere-obrazovaniya/gosudarstvennaya-akkreditaciya-obrazovateljnoj-dey/2-profilaktika/8-publichnie-obsuzhdeniya-2020-godм</w:t>
        </w:r>
      </w:hyperlink>
      <w:r w:rsidRPr="00CC01D3">
        <w:t xml:space="preserve"> </w:t>
      </w:r>
    </w:p>
    <w:p w:rsidR="00CC01D3" w:rsidRPr="00CC01D3" w:rsidRDefault="00CC01D3" w:rsidP="008E4E5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D48D1" w:rsidRPr="00CC01D3" w:rsidRDefault="004D48D1" w:rsidP="008E4E5A">
      <w:pPr>
        <w:spacing w:after="0" w:line="240" w:lineRule="auto"/>
        <w:jc w:val="both"/>
      </w:pPr>
      <w:r w:rsidRPr="00CC01D3">
        <w:rPr>
          <w:rFonts w:ascii="Times New Roman" w:hAnsi="Times New Roman" w:cs="Times New Roman"/>
          <w:i/>
        </w:rPr>
        <w:t xml:space="preserve">Презентация выступлений размещена на </w:t>
      </w:r>
      <w:r w:rsidRPr="00CC01D3">
        <w:rPr>
          <w:rFonts w:ascii="Times New Roman" w:hAnsi="Times New Roman" w:cs="Times New Roman"/>
          <w:i/>
          <w:lang w:eastAsia="en-US"/>
        </w:rPr>
        <w:t xml:space="preserve"> </w:t>
      </w:r>
      <w:r w:rsidRPr="00CC01D3">
        <w:rPr>
          <w:rFonts w:ascii="Times New Roman" w:hAnsi="Times New Roman" w:cs="Times New Roman"/>
          <w:i/>
        </w:rPr>
        <w:t xml:space="preserve">официальном сайте Минобразования </w:t>
      </w:r>
      <w:proofErr w:type="gramStart"/>
      <w:r w:rsidRPr="00CC01D3">
        <w:rPr>
          <w:rFonts w:ascii="Times New Roman" w:hAnsi="Times New Roman" w:cs="Times New Roman"/>
          <w:i/>
        </w:rPr>
        <w:t>Чувашии</w:t>
      </w:r>
      <w:proofErr w:type="gramEnd"/>
      <w:r w:rsidRPr="00CC01D3">
        <w:rPr>
          <w:rFonts w:ascii="Times New Roman" w:hAnsi="Times New Roman" w:cs="Times New Roman"/>
          <w:i/>
        </w:rPr>
        <w:t xml:space="preserve"> на Портале органов власти Чувашской Республики в информационно-телекоммуникационной сети «Интернет»</w:t>
      </w:r>
      <w:hyperlink r:id="rId7" w:history="1">
        <w:r w:rsidR="008E4E5A" w:rsidRPr="00CC01D3">
          <w:rPr>
            <w:rStyle w:val="a3"/>
          </w:rPr>
          <w:t>http://obrazov.cap.ru/action/activity/nadzor-i-kontrolj-v-sfere-obrazovaniya/gosudarstvennaya-akkreditaciya-obrazovateljnoj-dey/2-profilaktika/8-publichnie-obsuzhdeniya-2020-godм</w:t>
        </w:r>
      </w:hyperlink>
      <w:r w:rsidR="008E4E5A" w:rsidRPr="00CC01D3">
        <w:t xml:space="preserve"> </w:t>
      </w:r>
    </w:p>
    <w:p w:rsidR="00CC01D3" w:rsidRPr="00CC01D3" w:rsidRDefault="00CC01D3" w:rsidP="008E4E5A">
      <w:pPr>
        <w:spacing w:after="0" w:line="240" w:lineRule="auto"/>
        <w:jc w:val="both"/>
      </w:pPr>
    </w:p>
    <w:p w:rsidR="00A769B3" w:rsidRPr="00CC01D3" w:rsidRDefault="004D48D1" w:rsidP="0049349C">
      <w:pPr>
        <w:pStyle w:val="a4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C01D3">
        <w:rPr>
          <w:i/>
          <w:sz w:val="22"/>
          <w:szCs w:val="22"/>
        </w:rPr>
        <w:t>Возможность задать вопросы по ходу обсуждений правоприменительной практики предоставляется участникам  посредством их опубликования в чате.</w:t>
      </w:r>
    </w:p>
    <w:sectPr w:rsidR="00A769B3" w:rsidRPr="00CC01D3" w:rsidSect="008E4E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8D1"/>
    <w:rsid w:val="0049349C"/>
    <w:rsid w:val="004D48D1"/>
    <w:rsid w:val="004F1D29"/>
    <w:rsid w:val="00514B69"/>
    <w:rsid w:val="006D7121"/>
    <w:rsid w:val="008E4E5A"/>
    <w:rsid w:val="00A769B3"/>
    <w:rsid w:val="00B77B28"/>
    <w:rsid w:val="00CA65F9"/>
    <w:rsid w:val="00C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8D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D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D48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razov.cap.ru/action/activity/nadzor-i-kontrolj-v-sfere-obrazovaniya/gosudarstvennaya-akkreditaciya-obrazovateljnoj-dey/2-profilaktika/8-publichnie-obsuzhdeniya-2020-god&#1084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razov.cap.ru/action/activity/nadzor-i-kontrolj-v-sfere-obrazovaniya/gosudarstvennaya-akkreditaciya-obrazovateljnoj-dey/2-profilaktika/8-publichnie-obsuzhdeniya-2020-god&#1084;" TargetMode="External"/><Relationship Id="rId5" Type="http://schemas.openxmlformats.org/officeDocument/2006/relationships/hyperlink" Target="https://youtu.be/7OFn0nYXHH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obr-nadzor2</dc:creator>
  <cp:keywords/>
  <dc:description/>
  <cp:lastModifiedBy>надзор2</cp:lastModifiedBy>
  <cp:revision>7</cp:revision>
  <cp:lastPrinted>2020-03-20T04:42:00Z</cp:lastPrinted>
  <dcterms:created xsi:type="dcterms:W3CDTF">2020-03-19T18:59:00Z</dcterms:created>
  <dcterms:modified xsi:type="dcterms:W3CDTF">2020-03-20T04:53:00Z</dcterms:modified>
</cp:coreProperties>
</file>