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6C" w:rsidRPr="00C13F7A" w:rsidRDefault="00C27072" w:rsidP="00C270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13F7A">
        <w:rPr>
          <w:rFonts w:ascii="Times New Roman" w:hAnsi="Times New Roman" w:cs="Times New Roman"/>
          <w:b/>
          <w:sz w:val="28"/>
          <w:szCs w:val="24"/>
        </w:rPr>
        <w:t xml:space="preserve">Сводная таблица проведенных публичных мероприятий </w:t>
      </w:r>
    </w:p>
    <w:p w:rsidR="00C27072" w:rsidRPr="00C13F7A" w:rsidRDefault="00C27072" w:rsidP="00C270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13F7A">
        <w:rPr>
          <w:rFonts w:ascii="Times New Roman" w:hAnsi="Times New Roman" w:cs="Times New Roman"/>
          <w:b/>
          <w:sz w:val="28"/>
          <w:szCs w:val="24"/>
        </w:rPr>
        <w:t xml:space="preserve">за </w:t>
      </w:r>
      <w:r w:rsidR="00334EE6">
        <w:rPr>
          <w:rFonts w:ascii="Times New Roman" w:hAnsi="Times New Roman" w:cs="Times New Roman"/>
          <w:b/>
          <w:sz w:val="28"/>
          <w:szCs w:val="24"/>
        </w:rPr>
        <w:t>апрель</w:t>
      </w:r>
      <w:r w:rsidR="00530E0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13F7A">
        <w:rPr>
          <w:rFonts w:ascii="Times New Roman" w:hAnsi="Times New Roman" w:cs="Times New Roman"/>
          <w:b/>
          <w:sz w:val="28"/>
          <w:szCs w:val="24"/>
        </w:rPr>
        <w:t>2020 года</w:t>
      </w:r>
    </w:p>
    <w:p w:rsidR="00147408" w:rsidRPr="00D82847" w:rsidRDefault="00147408" w:rsidP="00C270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16" w:type="dxa"/>
        <w:tblLayout w:type="fixed"/>
        <w:tblLook w:val="04A0" w:firstRow="1" w:lastRow="0" w:firstColumn="1" w:lastColumn="0" w:noHBand="0" w:noVBand="1"/>
      </w:tblPr>
      <w:tblGrid>
        <w:gridCol w:w="675"/>
        <w:gridCol w:w="1812"/>
        <w:gridCol w:w="4378"/>
        <w:gridCol w:w="1576"/>
        <w:gridCol w:w="2190"/>
        <w:gridCol w:w="2346"/>
        <w:gridCol w:w="1839"/>
      </w:tblGrid>
      <w:tr w:rsidR="00C13F7A" w:rsidRPr="00D82847" w:rsidTr="00530E0A">
        <w:trPr>
          <w:trHeight w:val="1646"/>
        </w:trPr>
        <w:tc>
          <w:tcPr>
            <w:tcW w:w="675" w:type="dxa"/>
          </w:tcPr>
          <w:p w:rsidR="00C13F7A" w:rsidRPr="00D82847" w:rsidRDefault="00C13F7A" w:rsidP="00C27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8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3F7A" w:rsidRPr="00D82847" w:rsidRDefault="00C13F7A" w:rsidP="00C27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828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8284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12" w:type="dxa"/>
          </w:tcPr>
          <w:p w:rsidR="00C13F7A" w:rsidRPr="00D82847" w:rsidRDefault="00C13F7A" w:rsidP="00C27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8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публичного мероприятия</w:t>
            </w:r>
          </w:p>
        </w:tc>
        <w:tc>
          <w:tcPr>
            <w:tcW w:w="4378" w:type="dxa"/>
          </w:tcPr>
          <w:p w:rsidR="00C13F7A" w:rsidRPr="00D82847" w:rsidRDefault="00C13F7A" w:rsidP="00C27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847">
              <w:rPr>
                <w:rFonts w:ascii="Times New Roman" w:hAnsi="Times New Roman" w:cs="Times New Roman"/>
                <w:b/>
                <w:sz w:val="24"/>
                <w:szCs w:val="24"/>
              </w:rPr>
              <w:t>Тема публичного мероприятия</w:t>
            </w:r>
          </w:p>
        </w:tc>
        <w:tc>
          <w:tcPr>
            <w:tcW w:w="1576" w:type="dxa"/>
          </w:tcPr>
          <w:p w:rsidR="00C13F7A" w:rsidRPr="00D82847" w:rsidRDefault="00C13F7A" w:rsidP="00F55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проведенного мероприятия </w:t>
            </w:r>
          </w:p>
        </w:tc>
        <w:tc>
          <w:tcPr>
            <w:tcW w:w="2190" w:type="dxa"/>
          </w:tcPr>
          <w:p w:rsidR="00C13F7A" w:rsidRPr="00D82847" w:rsidRDefault="00C13F7A" w:rsidP="00666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847">
              <w:rPr>
                <w:rFonts w:ascii="Times New Roman" w:hAnsi="Times New Roman" w:cs="Times New Roman"/>
                <w:b/>
                <w:sz w:val="24"/>
                <w:szCs w:val="24"/>
              </w:rPr>
              <w:t>Вид государственного контроля (надзора)  в рамках которого проведено мероприятие</w:t>
            </w:r>
          </w:p>
        </w:tc>
        <w:tc>
          <w:tcPr>
            <w:tcW w:w="2346" w:type="dxa"/>
          </w:tcPr>
          <w:p w:rsidR="00C13F7A" w:rsidRPr="00D82847" w:rsidRDefault="00C13F7A" w:rsidP="006668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847">
              <w:rPr>
                <w:rFonts w:ascii="Times New Roman" w:hAnsi="Times New Roman" w:cs="Times New Roman"/>
                <w:b/>
                <w:sz w:val="24"/>
                <w:szCs w:val="24"/>
              </w:rPr>
              <w:t>Адресат публичного мероприятия</w:t>
            </w:r>
          </w:p>
        </w:tc>
        <w:tc>
          <w:tcPr>
            <w:tcW w:w="1839" w:type="dxa"/>
          </w:tcPr>
          <w:p w:rsidR="00C13F7A" w:rsidRPr="00D82847" w:rsidRDefault="00B97FDF" w:rsidP="006B1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84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и материалы</w:t>
            </w:r>
            <w:r w:rsidR="00C13F7A" w:rsidRPr="00D82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публичного мероприятия</w:t>
            </w:r>
            <w:r w:rsidR="00C13F7A" w:rsidRPr="00D82847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</w:tr>
      <w:tr w:rsidR="00BD1C7D" w:rsidRPr="00D82847" w:rsidTr="00530E0A">
        <w:trPr>
          <w:trHeight w:val="1479"/>
        </w:trPr>
        <w:tc>
          <w:tcPr>
            <w:tcW w:w="675" w:type="dxa"/>
          </w:tcPr>
          <w:p w:rsidR="00BD1C7D" w:rsidRPr="00D82847" w:rsidRDefault="00530E0A" w:rsidP="00C2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5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2" w:type="dxa"/>
          </w:tcPr>
          <w:p w:rsidR="00BD1C7D" w:rsidRPr="00D82847" w:rsidRDefault="00334EE6" w:rsidP="00C2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в режиме ВКС </w:t>
            </w:r>
          </w:p>
        </w:tc>
        <w:tc>
          <w:tcPr>
            <w:tcW w:w="4378" w:type="dxa"/>
          </w:tcPr>
          <w:p w:rsidR="00BD1C7D" w:rsidRPr="00334EE6" w:rsidRDefault="00334EE6" w:rsidP="00BD5826">
            <w:pPr>
              <w:keepNext/>
              <w:shd w:val="clear" w:color="auto" w:fill="FFFFFF"/>
              <w:tabs>
                <w:tab w:val="left" w:pos="993"/>
              </w:tabs>
              <w:spacing w:line="240" w:lineRule="atLeast"/>
              <w:ind w:left="34"/>
              <w:jc w:val="both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Особенности осуществления государственного контроля (надзора) в сфере образован</w:t>
            </w:r>
            <w:r w:rsidR="00BD58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ия  </w:t>
            </w:r>
            <w:r w:rsidR="00BD58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 2020 году</w:t>
            </w:r>
            <w:bookmarkStart w:id="0" w:name="_GoBack"/>
            <w:bookmarkEnd w:id="0"/>
            <w:proofErr w:type="gramStart"/>
            <w:r w:rsidR="00BD58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576" w:type="dxa"/>
          </w:tcPr>
          <w:p w:rsidR="00BD1C7D" w:rsidRPr="00D82847" w:rsidRDefault="00334EE6" w:rsidP="00334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D1C7D" w:rsidRPr="00D828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1C7D" w:rsidRPr="00D8284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190" w:type="dxa"/>
          </w:tcPr>
          <w:p w:rsidR="00BD1C7D" w:rsidRPr="00D82847" w:rsidRDefault="00BD1C7D" w:rsidP="00BD1C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847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контроль качества образования, федеральный государственный надзор в сфере образования</w:t>
            </w:r>
            <w:r w:rsidR="003F237A" w:rsidRPr="00D828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237A" w:rsidRPr="00D82847" w:rsidRDefault="003F237A" w:rsidP="00BD1C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847"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  <w:p w:rsidR="00BD1C7D" w:rsidRPr="00D82847" w:rsidRDefault="00BD1C7D" w:rsidP="00666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BD1C7D" w:rsidRPr="00530E0A" w:rsidRDefault="00BF2D10" w:rsidP="00334EE6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органов</w:t>
            </w:r>
            <w:r w:rsidR="00530E0A" w:rsidRPr="00530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самоуправления, осуществляющие образование в сфере образования</w:t>
            </w:r>
            <w:r w:rsidR="0033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0E0A" w:rsidRPr="00530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</w:t>
            </w:r>
            <w:r w:rsidR="0033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дошкольных образовательных организаций</w:t>
            </w:r>
            <w:r w:rsidR="00530E0A" w:rsidRPr="00530E0A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</w:tcPr>
          <w:p w:rsidR="00BD1C7D" w:rsidRDefault="00334EE6" w:rsidP="006B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от 17.04.2020       № 09/09-5203</w:t>
            </w:r>
          </w:p>
          <w:p w:rsidR="00334EE6" w:rsidRPr="00D82847" w:rsidRDefault="00334EE6" w:rsidP="006B1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E6">
              <w:rPr>
                <w:rFonts w:ascii="Times New Roman" w:hAnsi="Times New Roman" w:cs="Times New Roman"/>
                <w:sz w:val="24"/>
                <w:szCs w:val="24"/>
              </w:rPr>
              <w:t>http://www.obrazov.cap.ru/action/activity/nadzor-i-kontrolj-v-sfere-obrazovaniya/gosudarstvennaya-akkreditaciya-obrazovateljnoj-dey/2-profilaktika/3-informvcionnie-materiali/informacionnoe-pisjmo-ob-osobennostyah-osuschestvl</w:t>
            </w:r>
          </w:p>
        </w:tc>
      </w:tr>
    </w:tbl>
    <w:p w:rsidR="00C27072" w:rsidRDefault="00C27072" w:rsidP="00C1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27072" w:rsidSect="00334EE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A37" w:rsidRDefault="00644A37" w:rsidP="00C13F7A">
      <w:pPr>
        <w:spacing w:after="0" w:line="240" w:lineRule="auto"/>
      </w:pPr>
      <w:r>
        <w:separator/>
      </w:r>
    </w:p>
  </w:endnote>
  <w:endnote w:type="continuationSeparator" w:id="0">
    <w:p w:rsidR="00644A37" w:rsidRDefault="00644A37" w:rsidP="00C13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A37" w:rsidRDefault="00644A37" w:rsidP="00C13F7A">
      <w:pPr>
        <w:spacing w:after="0" w:line="240" w:lineRule="auto"/>
      </w:pPr>
      <w:r>
        <w:separator/>
      </w:r>
    </w:p>
  </w:footnote>
  <w:footnote w:type="continuationSeparator" w:id="0">
    <w:p w:rsidR="00644A37" w:rsidRDefault="00644A37" w:rsidP="00C13F7A">
      <w:pPr>
        <w:spacing w:after="0" w:line="240" w:lineRule="auto"/>
      </w:pPr>
      <w:r>
        <w:continuationSeparator/>
      </w:r>
    </w:p>
  </w:footnote>
  <w:footnote w:id="1">
    <w:p w:rsidR="00C13F7A" w:rsidRPr="00B97FDF" w:rsidRDefault="00C13F7A" w:rsidP="00B97FDF">
      <w:pPr>
        <w:pStyle w:val="a5"/>
        <w:jc w:val="both"/>
        <w:rPr>
          <w:rFonts w:ascii="Times New Roman" w:hAnsi="Times New Roman" w:cs="Times New Roman"/>
          <w:sz w:val="24"/>
        </w:rPr>
      </w:pPr>
      <w:r w:rsidRPr="00B97FDF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B97FDF">
        <w:rPr>
          <w:rFonts w:ascii="Times New Roman" w:hAnsi="Times New Roman" w:cs="Times New Roman"/>
          <w:sz w:val="24"/>
          <w:szCs w:val="24"/>
        </w:rPr>
        <w:t xml:space="preserve"> </w:t>
      </w:r>
      <w:r w:rsidR="00336865" w:rsidRPr="00B97FDF">
        <w:rPr>
          <w:rFonts w:ascii="Times New Roman" w:hAnsi="Times New Roman" w:cs="Times New Roman"/>
          <w:sz w:val="24"/>
          <w:szCs w:val="24"/>
        </w:rPr>
        <w:t>Ответы на вопросы, поступившие в ходе публичного мероприятия</w:t>
      </w:r>
      <w:r w:rsidR="00B97FDF" w:rsidRPr="00B97FDF">
        <w:rPr>
          <w:rFonts w:ascii="Times New Roman" w:hAnsi="Times New Roman" w:cs="Times New Roman"/>
          <w:sz w:val="24"/>
          <w:szCs w:val="24"/>
        </w:rPr>
        <w:t>,</w:t>
      </w:r>
      <w:r w:rsidR="00336865" w:rsidRPr="00B97FDF">
        <w:rPr>
          <w:rFonts w:ascii="Times New Roman" w:hAnsi="Times New Roman" w:cs="Times New Roman"/>
          <w:sz w:val="24"/>
          <w:szCs w:val="24"/>
        </w:rPr>
        <w:t xml:space="preserve"> размещаются на официальном сайте Минобразования Чувашии </w:t>
      </w:r>
      <w:r w:rsidR="00B97FDF" w:rsidRPr="00B97FDF">
        <w:rPr>
          <w:rFonts w:ascii="Times New Roman" w:hAnsi="Times New Roman" w:cs="Times New Roman"/>
          <w:sz w:val="24"/>
          <w:szCs w:val="24"/>
        </w:rPr>
        <w:t>в рубрике «Вопрос – ответ»</w:t>
      </w:r>
      <w:r w:rsidR="00B97FDF">
        <w:t xml:space="preserve"> </w:t>
      </w:r>
      <w:hyperlink r:id="rId1" w:history="1">
        <w:r w:rsidR="00261F0A" w:rsidRPr="000678D8">
          <w:rPr>
            <w:rStyle w:val="a4"/>
          </w:rPr>
          <w:t>http://obrazov.cap.ru/action/activity/nadzor-i-kontrolj-v-sfere-obrazovaniya/gosudarstvennaya-akkreditaciya-obrazovateljnoj-dey/2-profilaktika/2-voprosi-i-otveti</w:t>
        </w:r>
      </w:hyperlink>
      <w:r w:rsidR="00261F0A">
        <w:t xml:space="preserve"> </w:t>
      </w:r>
      <w:r w:rsidR="00B97FDF">
        <w:t xml:space="preserve"> </w:t>
      </w:r>
      <w:r w:rsidR="00B97FDF" w:rsidRPr="00B97FDF">
        <w:rPr>
          <w:rFonts w:ascii="Times New Roman" w:hAnsi="Times New Roman" w:cs="Times New Roman"/>
          <w:sz w:val="24"/>
        </w:rPr>
        <w:t>в течение 1 месяца со дня проведения публичного мероприятия</w:t>
      </w:r>
      <w:r w:rsidR="00B97FDF">
        <w:rPr>
          <w:rFonts w:ascii="Times New Roman" w:hAnsi="Times New Roman" w:cs="Times New Roman"/>
          <w:sz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56BDB"/>
    <w:multiLevelType w:val="hybridMultilevel"/>
    <w:tmpl w:val="9F3C4FD6"/>
    <w:lvl w:ilvl="0" w:tplc="250A7A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32"/>
    <w:rsid w:val="0003142D"/>
    <w:rsid w:val="000E4BF7"/>
    <w:rsid w:val="00147408"/>
    <w:rsid w:val="00261F0A"/>
    <w:rsid w:val="00272A54"/>
    <w:rsid w:val="002A791C"/>
    <w:rsid w:val="002C7E1B"/>
    <w:rsid w:val="00307F08"/>
    <w:rsid w:val="00334EE6"/>
    <w:rsid w:val="00336865"/>
    <w:rsid w:val="00356066"/>
    <w:rsid w:val="003C71DB"/>
    <w:rsid w:val="003F237A"/>
    <w:rsid w:val="004945BF"/>
    <w:rsid w:val="00530E0A"/>
    <w:rsid w:val="00562448"/>
    <w:rsid w:val="005A0D55"/>
    <w:rsid w:val="00644A37"/>
    <w:rsid w:val="006C56B9"/>
    <w:rsid w:val="00717C7D"/>
    <w:rsid w:val="007450F3"/>
    <w:rsid w:val="007B06F1"/>
    <w:rsid w:val="008569B5"/>
    <w:rsid w:val="00862001"/>
    <w:rsid w:val="008A1AF7"/>
    <w:rsid w:val="009057A6"/>
    <w:rsid w:val="009E571B"/>
    <w:rsid w:val="00B97FDF"/>
    <w:rsid w:val="00BD1C7D"/>
    <w:rsid w:val="00BD5826"/>
    <w:rsid w:val="00BF2D10"/>
    <w:rsid w:val="00C13F7A"/>
    <w:rsid w:val="00C26D6C"/>
    <w:rsid w:val="00C27072"/>
    <w:rsid w:val="00C617F0"/>
    <w:rsid w:val="00D00032"/>
    <w:rsid w:val="00D82847"/>
    <w:rsid w:val="00DE1270"/>
    <w:rsid w:val="00E3554D"/>
    <w:rsid w:val="00E86A3C"/>
    <w:rsid w:val="00EA7A44"/>
    <w:rsid w:val="00EC506F"/>
    <w:rsid w:val="00F5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7408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C13F7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13F7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13F7A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261F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7408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C13F7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13F7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13F7A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261F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obrazov.cap.ru/action/activity/nadzor-i-kontrolj-v-sfere-obrazovaniya/gosudarstvennaya-akkreditaciya-obrazovateljnoj-dey/2-profilaktika/2-voprosi-i-otve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74C8A-B7A4-4FC6-BCFC-537481F82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надзор2</dc:creator>
  <cp:lastModifiedBy>Королева</cp:lastModifiedBy>
  <cp:revision>6</cp:revision>
  <cp:lastPrinted>2020-06-16T15:27:00Z</cp:lastPrinted>
  <dcterms:created xsi:type="dcterms:W3CDTF">2020-06-16T15:17:00Z</dcterms:created>
  <dcterms:modified xsi:type="dcterms:W3CDTF">2020-06-16T15:28:00Z</dcterms:modified>
</cp:coreProperties>
</file>