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97" w:rsidRDefault="00D63A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3A97" w:rsidRDefault="00D63A97">
      <w:pPr>
        <w:pStyle w:val="ConsPlusNormal"/>
        <w:jc w:val="both"/>
        <w:outlineLvl w:val="0"/>
      </w:pPr>
    </w:p>
    <w:p w:rsidR="00D63A97" w:rsidRDefault="00D63A97">
      <w:pPr>
        <w:pStyle w:val="ConsPlusNormal"/>
        <w:jc w:val="both"/>
        <w:outlineLvl w:val="0"/>
      </w:pPr>
      <w:r>
        <w:t>Зарегистрировано в Минюсте ЧР 16 марта 2013 г. N 1461</w:t>
      </w:r>
    </w:p>
    <w:p w:rsidR="00D63A97" w:rsidRDefault="00D63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jc w:val="center"/>
      </w:pPr>
      <w:r>
        <w:t>МИНИСТЕРСТВО ОБРАЗОВАНИЯ И МОЛОДЕЖНОЙ ПОЛИТИКИ</w:t>
      </w:r>
    </w:p>
    <w:p w:rsidR="00D63A97" w:rsidRDefault="00D63A97">
      <w:pPr>
        <w:pStyle w:val="ConsPlusTitle"/>
        <w:jc w:val="center"/>
      </w:pPr>
      <w:r>
        <w:t>ЧУВАШСКОЙ РЕСПУБЛИКИ</w:t>
      </w:r>
    </w:p>
    <w:p w:rsidR="00D63A97" w:rsidRDefault="00D63A97">
      <w:pPr>
        <w:pStyle w:val="ConsPlusTitle"/>
        <w:jc w:val="center"/>
      </w:pPr>
    </w:p>
    <w:p w:rsidR="00D63A97" w:rsidRDefault="00D63A97">
      <w:pPr>
        <w:pStyle w:val="ConsPlusTitle"/>
        <w:jc w:val="center"/>
      </w:pPr>
      <w:r>
        <w:t>ПРИКАЗ</w:t>
      </w:r>
    </w:p>
    <w:p w:rsidR="00D63A97" w:rsidRDefault="00D63A97">
      <w:pPr>
        <w:pStyle w:val="ConsPlusTitle"/>
        <w:jc w:val="center"/>
      </w:pPr>
      <w:r>
        <w:t>от 24 января 2013 г. N 139</w:t>
      </w:r>
    </w:p>
    <w:p w:rsidR="00D63A97" w:rsidRDefault="00D63A97">
      <w:pPr>
        <w:pStyle w:val="ConsPlusTitle"/>
        <w:jc w:val="center"/>
      </w:pPr>
    </w:p>
    <w:p w:rsidR="00D63A97" w:rsidRDefault="00D63A97">
      <w:pPr>
        <w:pStyle w:val="ConsPlusTitle"/>
        <w:jc w:val="center"/>
      </w:pPr>
      <w:r>
        <w:t>ОБ УТВЕРЖДЕНИИ АДМИНИСТРАТИВНОГО РЕГЛАМЕНТА</w:t>
      </w:r>
    </w:p>
    <w:p w:rsidR="00D63A97" w:rsidRDefault="00D63A97">
      <w:pPr>
        <w:pStyle w:val="ConsPlusTitle"/>
        <w:jc w:val="center"/>
      </w:pPr>
      <w:r>
        <w:t>МИНИСТЕРСТВА ОБРАЗОВАНИЯ И МОЛОДЕЖНОЙ ПОЛИТИКИ</w:t>
      </w:r>
    </w:p>
    <w:p w:rsidR="00D63A97" w:rsidRDefault="00D63A97">
      <w:pPr>
        <w:pStyle w:val="ConsPlusTitle"/>
        <w:jc w:val="center"/>
      </w:pPr>
      <w:r>
        <w:t>ЧУВАШСКОЙ РЕСПУБЛИКИ ПО ПРЕДОСТАВЛЕНИЮ</w:t>
      </w:r>
    </w:p>
    <w:p w:rsidR="00D63A97" w:rsidRDefault="00D63A97">
      <w:pPr>
        <w:pStyle w:val="ConsPlusTitle"/>
        <w:jc w:val="center"/>
      </w:pPr>
      <w:r>
        <w:t>ГОСУДАРСТВЕННОЙ УСЛУГИ "ИСПОЛНЯЕТ ФУНКЦИИ ОРГАНИЗАТОРА</w:t>
      </w:r>
    </w:p>
    <w:p w:rsidR="00D63A97" w:rsidRDefault="00D63A97">
      <w:pPr>
        <w:pStyle w:val="ConsPlusTitle"/>
        <w:jc w:val="center"/>
      </w:pPr>
      <w:r>
        <w:t>МЕРОПРИЯТИЙ ПО ПРОВЕДЕНИЮ АТТЕСТАЦИИ КАНДИДАТОВ НА ДОЛЖНОСТЬ</w:t>
      </w:r>
    </w:p>
    <w:p w:rsidR="00D63A97" w:rsidRDefault="00D63A97">
      <w:pPr>
        <w:pStyle w:val="ConsPlusTitle"/>
        <w:jc w:val="center"/>
      </w:pPr>
      <w:r>
        <w:t xml:space="preserve">РУКОВОДИТЕЛЯ И РУКОВОДИТЕЛЯ </w:t>
      </w:r>
      <w:proofErr w:type="gramStart"/>
      <w:r>
        <w:t>ГОСУДАРСТВЕННОЙ</w:t>
      </w:r>
      <w:proofErr w:type="gramEnd"/>
      <w:r>
        <w:t xml:space="preserve"> ОБРАЗОВАТЕЛЬНОЙ</w:t>
      </w:r>
    </w:p>
    <w:p w:rsidR="00D63A97" w:rsidRDefault="00D63A97">
      <w:pPr>
        <w:pStyle w:val="ConsPlusTitle"/>
        <w:jc w:val="center"/>
      </w:pPr>
      <w:r>
        <w:t>ОРГАНИЗАЦИИ ЧУВАШСКОЙ РЕСПУБЛИКИ, В ОТНОШЕНИИ КОТОРОЙ</w:t>
      </w:r>
    </w:p>
    <w:p w:rsidR="00D63A97" w:rsidRDefault="00D63A97">
      <w:pPr>
        <w:pStyle w:val="ConsPlusTitle"/>
        <w:jc w:val="center"/>
      </w:pPr>
      <w:r>
        <w:t>МИНИСТЕРСТВО ОБРАЗОВАНИЯ И МОЛОДЕЖНОЙ ПОЛИТИКИ</w:t>
      </w:r>
    </w:p>
    <w:p w:rsidR="00D63A97" w:rsidRDefault="00D63A97">
      <w:pPr>
        <w:pStyle w:val="ConsPlusTitle"/>
        <w:jc w:val="center"/>
      </w:pPr>
      <w:r>
        <w:t>ЧУВАШСКОЙ РЕСПУБЛИКИ ОСУЩЕСТВЛЯЕТ ФУНКЦИИ</w:t>
      </w:r>
    </w:p>
    <w:p w:rsidR="00D63A97" w:rsidRDefault="00D63A97">
      <w:pPr>
        <w:pStyle w:val="ConsPlusTitle"/>
        <w:jc w:val="center"/>
      </w:pPr>
      <w:r>
        <w:t>И ПОЛНОМОЧИЯ УЧРЕДИТЕЛЯ"</w:t>
      </w:r>
    </w:p>
    <w:p w:rsidR="00D63A97" w:rsidRDefault="00D63A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A97" w:rsidRDefault="00D63A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Минобразования ЧР от 21.05.2015 </w:t>
            </w:r>
            <w:hyperlink r:id="rId6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7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10.05.2017 </w:t>
            </w:r>
            <w:hyperlink r:id="rId8" w:history="1">
              <w:r>
                <w:rPr>
                  <w:color w:val="0000FF"/>
                </w:rPr>
                <w:t>N 1029</w:t>
              </w:r>
            </w:hyperlink>
            <w:r>
              <w:rPr>
                <w:color w:val="392C69"/>
              </w:rPr>
              <w:t xml:space="preserve">, от 07.02.2018 </w:t>
            </w:r>
            <w:hyperlink r:id="rId9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06.11.2018 </w:t>
            </w:r>
            <w:hyperlink r:id="rId10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 xml:space="preserve">, от 06.09.2019 </w:t>
            </w:r>
            <w:hyperlink r:id="rId11" w:history="1">
              <w:r>
                <w:rPr>
                  <w:color w:val="0000FF"/>
                </w:rPr>
                <w:t>N 1591</w:t>
              </w:r>
            </w:hyperlink>
            <w:r>
              <w:rPr>
                <w:color w:val="392C69"/>
              </w:rPr>
              <w:t xml:space="preserve">, от 25.02.2020 </w:t>
            </w:r>
            <w:hyperlink r:id="rId12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Министерства образования и молодежной политики Чувашской Республики по предоставлению государственной услуги "Исполняет функции организатора мероприятий по проведению аттестации кандидатов на должность руководителя и руководителя государственной образовательной организации Чувашской Республики, в отношении которой Министерство образования и молодежной политики Чувашской Республики осуществляет функции и полномочия учредителя" (далее - Административный регламент).</w:t>
      </w:r>
      <w:proofErr w:type="gramEnd"/>
    </w:p>
    <w:p w:rsidR="00D63A97" w:rsidRDefault="00D63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2. Структурным подразделениям Министерства образования и молодежной политики Чувашской Республики при предоставлении государственной услуги руководствоваться Административным </w:t>
      </w:r>
      <w:hyperlink w:anchor="P47" w:history="1">
        <w:r>
          <w:rPr>
            <w:color w:val="0000FF"/>
          </w:rPr>
          <w:t>регламентом</w:t>
        </w:r>
      </w:hyperlink>
      <w:r>
        <w:t>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сектор организационного и информационного обеспечения.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right"/>
      </w:pPr>
      <w:r>
        <w:lastRenderedPageBreak/>
        <w:t>Министр</w:t>
      </w:r>
    </w:p>
    <w:p w:rsidR="00D63A97" w:rsidRDefault="00D63A97">
      <w:pPr>
        <w:pStyle w:val="ConsPlusNormal"/>
        <w:jc w:val="right"/>
      </w:pPr>
      <w:r>
        <w:t>В.ИВАНОВ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right"/>
        <w:outlineLvl w:val="0"/>
      </w:pPr>
      <w:r>
        <w:t>Утвержден</w:t>
      </w:r>
    </w:p>
    <w:p w:rsidR="00D63A97" w:rsidRDefault="00D63A97">
      <w:pPr>
        <w:pStyle w:val="ConsPlusNormal"/>
        <w:jc w:val="right"/>
      </w:pPr>
      <w:r>
        <w:t>приказом</w:t>
      </w:r>
    </w:p>
    <w:p w:rsidR="00D63A97" w:rsidRDefault="00D63A97">
      <w:pPr>
        <w:pStyle w:val="ConsPlusNormal"/>
        <w:jc w:val="right"/>
      </w:pPr>
      <w:r>
        <w:t>Министерства образования</w:t>
      </w:r>
    </w:p>
    <w:p w:rsidR="00D63A97" w:rsidRDefault="00D63A97">
      <w:pPr>
        <w:pStyle w:val="ConsPlusNormal"/>
        <w:jc w:val="right"/>
      </w:pPr>
      <w:r>
        <w:t>и молодежной политики</w:t>
      </w:r>
    </w:p>
    <w:p w:rsidR="00D63A97" w:rsidRDefault="00D63A97">
      <w:pPr>
        <w:pStyle w:val="ConsPlusNormal"/>
        <w:jc w:val="right"/>
      </w:pPr>
      <w:r>
        <w:t>Чувашской Республики</w:t>
      </w:r>
    </w:p>
    <w:p w:rsidR="00D63A97" w:rsidRDefault="00D63A97">
      <w:pPr>
        <w:pStyle w:val="ConsPlusNormal"/>
        <w:jc w:val="right"/>
      </w:pPr>
      <w:r>
        <w:t>от 24.01.2013 N 139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D63A97" w:rsidRDefault="00D63A97">
      <w:pPr>
        <w:pStyle w:val="ConsPlusTitle"/>
        <w:jc w:val="center"/>
      </w:pPr>
      <w:r>
        <w:t>МИНИСТЕРСТВА ОБРАЗОВАНИЯ И МОЛОДЕЖНОЙ ПОЛИТИКИ</w:t>
      </w:r>
    </w:p>
    <w:p w:rsidR="00D63A97" w:rsidRDefault="00D63A97">
      <w:pPr>
        <w:pStyle w:val="ConsPlusTitle"/>
        <w:jc w:val="center"/>
      </w:pPr>
      <w:r>
        <w:t>ЧУВАШСКОЙ РЕСПУБЛИКИ ПО ПРЕДОСТАВЛЕНИЮ</w:t>
      </w:r>
    </w:p>
    <w:p w:rsidR="00D63A97" w:rsidRDefault="00D63A97">
      <w:pPr>
        <w:pStyle w:val="ConsPlusTitle"/>
        <w:jc w:val="center"/>
      </w:pPr>
      <w:r>
        <w:t>ГОСУДАРСТВЕННОЙ УСЛУГИ "ИСПОЛНЯЕТ ФУНКЦИИ ОРГАНИЗАТОРА</w:t>
      </w:r>
    </w:p>
    <w:p w:rsidR="00D63A97" w:rsidRDefault="00D63A97">
      <w:pPr>
        <w:pStyle w:val="ConsPlusTitle"/>
        <w:jc w:val="center"/>
      </w:pPr>
      <w:r>
        <w:t>МЕРОПРИЯТИЙ ПО ПРОВЕДЕНИЮ АТТЕСТАЦИИ КАНДИДАТОВ НА ДОЛЖНОСТЬ</w:t>
      </w:r>
    </w:p>
    <w:p w:rsidR="00D63A97" w:rsidRDefault="00D63A97">
      <w:pPr>
        <w:pStyle w:val="ConsPlusTitle"/>
        <w:jc w:val="center"/>
      </w:pPr>
      <w:r>
        <w:t xml:space="preserve">РУКОВОДИТЕЛЯ И РУКОВОДИТЕЛЯ </w:t>
      </w:r>
      <w:proofErr w:type="gramStart"/>
      <w:r>
        <w:t>ГОСУДАРСТВЕННОЙ</w:t>
      </w:r>
      <w:proofErr w:type="gramEnd"/>
      <w:r>
        <w:t xml:space="preserve"> ОБРАЗОВАТЕЛЬНОЙ</w:t>
      </w:r>
    </w:p>
    <w:p w:rsidR="00D63A97" w:rsidRDefault="00D63A97">
      <w:pPr>
        <w:pStyle w:val="ConsPlusTitle"/>
        <w:jc w:val="center"/>
      </w:pPr>
      <w:r>
        <w:t>ОРГАНИЗАЦИИ ЧУВАШСКОЙ РЕСПУБЛИКИ, В ОТНОШЕНИИ КОТОРОЙ</w:t>
      </w:r>
    </w:p>
    <w:p w:rsidR="00D63A97" w:rsidRDefault="00D63A97">
      <w:pPr>
        <w:pStyle w:val="ConsPlusTitle"/>
        <w:jc w:val="center"/>
      </w:pPr>
      <w:r>
        <w:t>МИНИСТЕРСТВО ОБРАЗОВАНИЯ И МОЛОДЕЖНОЙ ПОЛИТИКИ</w:t>
      </w:r>
    </w:p>
    <w:p w:rsidR="00D63A97" w:rsidRDefault="00D63A97">
      <w:pPr>
        <w:pStyle w:val="ConsPlusTitle"/>
        <w:jc w:val="center"/>
      </w:pPr>
      <w:r>
        <w:t>ЧУВАШСКОЙ РЕСПУБЛИКИ ОСУЩЕСТВЛЯЕТ ФУНКЦИИ</w:t>
      </w:r>
    </w:p>
    <w:p w:rsidR="00D63A97" w:rsidRDefault="00D63A97">
      <w:pPr>
        <w:pStyle w:val="ConsPlusTitle"/>
        <w:jc w:val="center"/>
      </w:pPr>
      <w:r>
        <w:t>И ПОЛНОМОЧИЯ УЧРЕДИТЕЛЯ"</w:t>
      </w:r>
    </w:p>
    <w:p w:rsidR="00D63A97" w:rsidRDefault="00D63A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A97" w:rsidRDefault="00D63A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Минобразования ЧР от 21.05.2015 </w:t>
            </w:r>
            <w:hyperlink r:id="rId17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18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10.05.2017 </w:t>
            </w:r>
            <w:hyperlink r:id="rId19" w:history="1">
              <w:r>
                <w:rPr>
                  <w:color w:val="0000FF"/>
                </w:rPr>
                <w:t>N 1029</w:t>
              </w:r>
            </w:hyperlink>
            <w:r>
              <w:rPr>
                <w:color w:val="392C69"/>
              </w:rPr>
              <w:t xml:space="preserve">, от 07.02.2018 </w:t>
            </w:r>
            <w:hyperlink r:id="rId20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06.11.2018 </w:t>
            </w:r>
            <w:hyperlink r:id="rId21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 xml:space="preserve">, от 06.09.2019 </w:t>
            </w:r>
            <w:hyperlink r:id="rId22" w:history="1">
              <w:r>
                <w:rPr>
                  <w:color w:val="0000FF"/>
                </w:rPr>
                <w:t>N 1591</w:t>
              </w:r>
            </w:hyperlink>
            <w:r>
              <w:rPr>
                <w:color w:val="392C69"/>
              </w:rPr>
              <w:t xml:space="preserve">, от 25.02.2020 </w:t>
            </w:r>
            <w:hyperlink r:id="rId23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jc w:val="center"/>
        <w:outlineLvl w:val="1"/>
      </w:pPr>
      <w:r>
        <w:t>1. Общие положения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proofErr w:type="gramStart"/>
      <w:r>
        <w:t>Административный регламент Министерства образования и молодежной политики Чувашской Республики по предоставлению государственной услуги "Исполняет функции организатора мероприятий по проведению аттестации кандидатов на должность руководителя и руководителя государственной образовательной организации Чувашской Республики, в отношении которой Министерство образования и молодежной политики Чувашской Республики осуществляет функции и полномочия учредителя" (далее также соответственно - Административный регламент, государственная услуга) регулирует сроки и последовательность действий Министерства образования</w:t>
      </w:r>
      <w:proofErr w:type="gramEnd"/>
      <w:r>
        <w:t xml:space="preserve"> и молодежной политики Чувашской Республики (далее также - Минобразования Чувашии) и его должностных лиц, а также порядок взаимодействия с кандидатами на должность руководителя и руководителями государственных образовательных организаций Чувашской Республики, в отношении которых Минобразования Чувашии осуществляет функции и полномочия учредителя (далее также - образовательная организация), при предоставлении государственной услуги.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 xml:space="preserve">Заявителями на получение государственной услуги являются руководители образовательных </w:t>
      </w:r>
      <w:r>
        <w:lastRenderedPageBreak/>
        <w:t>организаций и кандидаты на должность руководителя образовательной организации, обратившиеся в Минобразования Чувашии с заявлением о предоставлении государственной услуги (далее также - заявители).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Заявители вправе обращаться через своих уполномоченных представителей.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Минобразования Чувашии.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сектором правового обеспечения и кадровой политики Минобразования Чувашии (далее - уполномоченное подразделение).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Информация по вопросам предоставления государственной услуги, сведения о ходе предоставления государственной услуги, размещаются на информационных стендах в местах предоставления государственной услуги, на официальном сайте Минобразования Чувашии на Портале органов власти Чувашской Республики в информационно-телекоммуникационной сети "Интернет" (далее - официальный сайт Минобразования Чувашии в информационно-телекоммуникационной сети "Интернет"), в федеральной государственной информационной системе "Единый портал государственных и муниципальных услуг (функций)" (далее - Единый портал</w:t>
      </w:r>
      <w:proofErr w:type="gramEnd"/>
      <w:r>
        <w:t xml:space="preserve"> государственных и муниципальных услуг).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(о месте нахождения и графике работы Минобразования Чувашии, уполномоченного подразделения, справочные телефоны уполномоченного подразделения, организаций, участвующих в предоставлении государственной услуги, в том числе номер телефона-автоинформатора, адрес официального сайта Минобразования Чувашии в информационно-телекоммуникационной сети "Интернет", а также электронной почты и (или) формы обратной связи Минобразования Чувашии, в информационно-телекоммуникационной сети "Интернет") размещается на информационных стендах в местах предоставления государственной услуги</w:t>
      </w:r>
      <w:proofErr w:type="gramEnd"/>
      <w:r>
        <w:t>, на официальном сайте Минобразования Чувашии в информационно-телекоммуникационной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Образцы бланков заявлений и аттестационных листов размещаются на информационных стендах в местах предоставления государственной услуги, на официальном сайте Минобразования Чувашии в информационно-телекоммуникационной сети "Интернет".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1.3.2. Для получения информации о процедуре предоставления государственной услуги заявитель вправе обратиться: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в устной форме лично в Минобразования Чувашии;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 в Минобразования Чувашии;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Минобразования Чувашии;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через официальный сайт Минобразования Чувашии в информационно-телекоммуникационной сети "Интернет".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lastRenderedPageBreak/>
        <w:t>Основными требованиями к информированию заявителей о предоставлении государственной услуги являются: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Информирование заинтересованных лиц организуется посредством: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индивидуального информирования;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публичного информирования.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письменного информирования.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осуществляется специалистом уполномоченного подразделения при обращении заявителя за информацией: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лично;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по телефону.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не вправе осуществлять консультирование заявителя, выходящее за рамки стандартных процедур и условий предоставления государственной услуги.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вопросы. В случае</w:t>
      </w:r>
      <w:proofErr w:type="gramStart"/>
      <w:r>
        <w:t>,</w:t>
      </w:r>
      <w:proofErr w:type="gramEnd"/>
      <w:r>
        <w:t xml:space="preserve">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уполномоченного подразделения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Посредством телефонной связи заинтересованные лица могут получить информацию: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полном наименовании Минобразования Чувашии;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lastRenderedPageBreak/>
        <w:t>- о почтовом адресе Минобразования Чувашии;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об адресе электронной почты Минобразования Чувашии и его структурных подразделений;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плане проезда к Минобразования Чувашии;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об адресе официального сайта Минобразования Чувашии в информационно-телекоммуникационной сети "Интернет";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номерах телефонов структурных подразделений Минобразования Чувашии;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графике работы структурных подразделений Минобразования Чувашии;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графике личного приема министра образования и молодежной политики Чувашской Республики (далее - министр);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номерах кабинетов, в которых предоставляется государственная услуга, фамилиях, именах, отчествах (последнее - при наличии) и должностях должностных лиц Минобразования Чувашии;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предоставлении государственной услуги, в том числе в электронной форме;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требованиях к письменному обращению;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перечне документов, представляемых заявителями;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 перечне оснований для отказа в предоставлении государственной услуги.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Минобразования Чувашии. Во время разговора специалист уполномоченного подразделения 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специалист уполномоченного подразделения,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заявителя в Минобразования Чувашии осуществляется посредством почтовой, электронной, факсимильной связи или через официальный сайт Минобразования Чувашии в информационно-телекоммуникационной сети "Интернет".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В письменном обращении заявитель в обязательном порядке указывает либо наименование Минобразования Чувашии, либо фамилию, имя, отчество (последнее - при наличии) соответствующего должностного лица Минобразования Чувашии,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D63A97" w:rsidRDefault="00D63A97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Обращение, поступившее в Минобразования Чувашии или должностному лицу Минобразования Чувашии в форме электронного документа, подлежит рассмотрению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 В обращении заявитель в обязательном порядке указывает свои фамилию, имя, отчество (последнее - при наличии), адрес электронной почты, по </w:t>
      </w:r>
      <w:r>
        <w:lastRenderedPageBreak/>
        <w:t>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Обращения заявителей, не требующие дополнительного изучения и проверки, рассматриваются Минобразования Чувашии не позднее 15 календарных дней со дня регистрации, иные обращения - в течение 30 календарных дней со дня регистрации в Минобразования Чувашии.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 xml:space="preserve">В исключительных случаях, а также в случае направления запроса, предусмотренного </w:t>
      </w:r>
      <w:hyperlink r:id="rId2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Федерации", министр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Минобразования Чувашии или должностному лицу Минобразования Чувашии в форме электронного документа, и в письменной форме по почтовому адресу, указанному в обращении, поступившем в Минобразования Чувашии или должностному лицу Минобразования Чувашии в письменной форме. </w:t>
      </w:r>
      <w:proofErr w:type="gramStart"/>
      <w:r>
        <w:t xml:space="preserve">Кроме того, на поступившее в Минобразования Чувашии или должностному лицу Минобразования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9" w:history="1">
        <w:r>
          <w:rPr>
            <w:color w:val="0000FF"/>
          </w:rPr>
          <w:t>части 2 статьи 6</w:t>
        </w:r>
      </w:hyperlink>
      <w:r>
        <w:t xml:space="preserve"> Федерального</w:t>
      </w:r>
      <w:proofErr w:type="gramEnd"/>
      <w:r>
        <w:t xml:space="preserve"> закона от 2 мая 2006 г. N 59-ФЗ "О порядке рассмотрения обращений граждан Российской Федерации" на официальном сайте Минобразования Чувашии в информационно-телекоммуникационной сети "Интернет".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1.3.5. Публичное устное информирование осуществляется Минобразования Чувашии с привлечением средств массовой информации (далее - СМИ).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1.3.6. Публичное письменное информирование осуществляется Минобразования Чувашии путем публикации информационных материалов в СМИ, на стендах в местах предоставления государственной услуги, а также на официальном сайте Минобразования Чувашии в информационно-телекоммуникационной сети "Интернет", размещения в Федеральном реестре государственных и муниципальных услуг, на Едином портале государственных и муниципальных услуг.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В Федеральном реестре государственных и муниципальных услуг и на Едином портале государственных и муниципальных услуг размещается информация, указанная в </w:t>
      </w:r>
      <w:hyperlink r:id="rId3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"Исполняет функции организатора мероприятий по проведению аттестации кандидатов на должность руководителя и руководителя государственной образовательной организации Чувашской Республики, в отношении которой Министерство образования и молодежной политики Чувашской Республики осуществляет функции и полномочия учредителя".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lastRenderedPageBreak/>
        <w:t>2.2. Наименование органа исполнительной власти Чувашской Республики, предоставляющего государственную услугу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Министерством образования и молодежной политики Чувашской Республики через уполномоченное подразделение.</w:t>
      </w:r>
    </w:p>
    <w:p w:rsidR="00D63A97" w:rsidRDefault="00D63A97">
      <w:pPr>
        <w:pStyle w:val="ConsPlusNormal"/>
        <w:jc w:val="both"/>
      </w:pPr>
      <w:r>
        <w:t xml:space="preserve">(в ред. Приказов Минобразования ЧР от 21.05.2015 </w:t>
      </w:r>
      <w:hyperlink r:id="rId32" w:history="1">
        <w:r>
          <w:rPr>
            <w:color w:val="0000FF"/>
          </w:rPr>
          <w:t>N 1049</w:t>
        </w:r>
      </w:hyperlink>
      <w:r>
        <w:t xml:space="preserve">, от 06.09.2019 </w:t>
      </w:r>
      <w:hyperlink r:id="rId33" w:history="1">
        <w:r>
          <w:rPr>
            <w:color w:val="0000FF"/>
          </w:rPr>
          <w:t>N 1591</w:t>
        </w:r>
      </w:hyperlink>
      <w:r>
        <w:t>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В ходе предоставления государственной услуги Минобразования Чувашии осуществляет взаимодействие с органами государственной власти Чувашской Республики, бюджетным учреждением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Республики, Чувашским республиканским объединением организаций профсоюзов "Чувашрессовпроф", общественными объединениями.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Минобразования ЧР от 10.05.2017 N 1029)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При предоставлении государственной услуги Минобразования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>
        <w:t>утвержденный</w:t>
      </w:r>
      <w:proofErr w:type="gramEnd"/>
      <w:r>
        <w:t xml:space="preserve"> Кабинетом Министров Чувашской Республики.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proofErr w:type="gramStart"/>
      <w:r>
        <w:t>Результатом предоставления государственной услуги является приказ Минобразования Чувашии о признании квалификации достаточной для выполнения заявителем, являющимся кандидатом на должность руководителя образовательной организации должностных обязанностей руководителя образовательной организации и о возможности назначения на должность руководителя образовательной организации (о признании квалификации достаточной для выполнения заявителем, являющимся руководителем образовательной организации, должностных обязанностей по занимаемой должности) или о признании квалификации недостаточной для выполнения заявителем</w:t>
      </w:r>
      <w:proofErr w:type="gramEnd"/>
      <w:r>
        <w:t xml:space="preserve">, </w:t>
      </w:r>
      <w:proofErr w:type="gramStart"/>
      <w:r>
        <w:t>являющимся кандидатом на должность руководителя образовательной организаций, должностных обязанностей руководителя образовательной организации и о невозможности назначения на должность руководителя образовательной организации (о признании квалификации недостаточной для выполнения заявителем, являющимся руководителем образовательной организации, должностных обязанностей по занимаемой должности и о возможности расторжения трудового договора с ним по инициативе работодателя в соответствии с трудовым законодательством).</w:t>
      </w:r>
      <w:proofErr w:type="gramEnd"/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Общий срок предоставления не может превышать 3 месяцев со дня поступления документов в уполномоченное подразделение.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Ответственный исполнитель уполномоченного подразделения в течение трех рабочих дней со дня поступления документов передает указанные документы секретарю аттестационной комиссии Минобразования Чувашии по аттестации кандидатов на должность руководителя и </w:t>
      </w:r>
      <w:r>
        <w:lastRenderedPageBreak/>
        <w:t>руководителя образовательной организации (далее - аттестационная комиссия).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уполномоченным подразделением документы и в течение 15 календарных дней со дня их поступления назначает дату проведения аттестации в соответствии с графиком работы аттестационной комиссии, утверждаемым аттестационной комиссией на каждый календарный год.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Уполномоченное подразделение в течение 5 рабочих дней со дня издания приказа Минобразования Чувашии, являющего результатом предоставления государственной услуги, направляет его копию и аттестационный лист заявителю.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Перечень нормативных правовых актов Российской Федерации и нормативных правовых актов Чувашской Республики, регулирующих предоставление государственной услуги (с указанием их реквизитов и источников официального опубликования) размещается на официальном сайте Минобразования Чувашии в информационно-телекоммуникационной сети "Интернет", в Федеральном реестре государственных и муниципальных услуг и Едином портале государственных и муниципальных услуг.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bookmarkStart w:id="1" w:name="P170"/>
      <w:bookmarkEnd w:id="1"/>
      <w:r>
        <w:t xml:space="preserve">2.6.1. Для предоставления государственной услуги заявителем представляется </w:t>
      </w:r>
      <w:hyperlink w:anchor="P50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Административному регламенту. К заявлению прилагаются следующие документы:</w:t>
      </w:r>
    </w:p>
    <w:p w:rsidR="00D63A97" w:rsidRDefault="00D63A97">
      <w:pPr>
        <w:pStyle w:val="ConsPlusNormal"/>
        <w:spacing w:before="220"/>
        <w:ind w:firstLine="540"/>
        <w:jc w:val="both"/>
      </w:pPr>
      <w:bookmarkStart w:id="2" w:name="P171"/>
      <w:bookmarkEnd w:id="2"/>
      <w:r>
        <w:t>а) для заявителей, являющихся кандидатами на должность руководителей образовательных организаций: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копия трудовой книжки;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копии документов об образовании и о квалификации, дополнительном профессиональном образовании;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представление с последнего места работы, по форме, установленной приказом Минобразования Чувашии (при его отсутствии - резюме в свободной форме);</w:t>
      </w:r>
    </w:p>
    <w:p w:rsidR="00D63A97" w:rsidRDefault="00D63A97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б) для заявителей, являющихся руководителями образовательных организаций: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копии документов об образовании и о квалификации, дополнительном профессиональном образовании;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отзыв на заявителя, подписываемый руководителем курирующего образовательную организацию отдела Минобразования Чувашии, по форме, установленной приказом Минобразования Чувашии.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На каждого заявителя специалистом уполномоченного подразделения оформляется аттестационный </w:t>
      </w:r>
      <w:hyperlink w:anchor="P567" w:history="1">
        <w:r>
          <w:rPr>
            <w:color w:val="0000FF"/>
          </w:rPr>
          <w:t>лист</w:t>
        </w:r>
      </w:hyperlink>
      <w:r>
        <w:t xml:space="preserve"> (в двух экземплярах), который заполняется заявителем (пункты с </w:t>
      </w:r>
      <w:hyperlink w:anchor="P569" w:history="1">
        <w:r>
          <w:rPr>
            <w:color w:val="0000FF"/>
          </w:rPr>
          <w:t>1</w:t>
        </w:r>
      </w:hyperlink>
      <w:r>
        <w:t xml:space="preserve"> по </w:t>
      </w:r>
      <w:hyperlink w:anchor="P588" w:history="1">
        <w:r>
          <w:rPr>
            <w:color w:val="0000FF"/>
          </w:rPr>
          <w:t>8</w:t>
        </w:r>
      </w:hyperlink>
      <w:r>
        <w:t xml:space="preserve">) при подаче заявления и документов, указанных в </w:t>
      </w:r>
      <w:hyperlink w:anchor="P17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5" w:history="1">
        <w:r>
          <w:rPr>
            <w:color w:val="0000FF"/>
          </w:rPr>
          <w:t>"б"</w:t>
        </w:r>
      </w:hyperlink>
      <w:r>
        <w:t xml:space="preserve"> настоящего пункта, по форме согласно приложению N 3 к настоящему Административному регламенту.</w:t>
      </w:r>
    </w:p>
    <w:p w:rsidR="00D63A97" w:rsidRDefault="00D63A97">
      <w:pPr>
        <w:pStyle w:val="ConsPlusNormal"/>
        <w:jc w:val="both"/>
      </w:pPr>
      <w:r>
        <w:t xml:space="preserve">(п. 2.6.1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2.6.2. Представление документов, которые необходимы для предоставления </w:t>
      </w:r>
      <w:r>
        <w:lastRenderedPageBreak/>
        <w:t>государственной услуги, в рамках межведомственного информационного взаимодействия, не предусмотрено.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2.7. Указание на запрет требовать от заявителя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Минобразования Чувашии не вправе требовать от заявителя: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0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</w:t>
      </w:r>
      <w:proofErr w:type="gramEnd"/>
      <w:r>
        <w:t xml:space="preserve"> "</w:t>
      </w:r>
      <w:proofErr w:type="gramStart"/>
      <w:r>
        <w:t xml:space="preserve">Об организации предоставления государственных и муниципальных услуг"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4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</w:t>
      </w:r>
      <w:proofErr w:type="gramEnd"/>
      <w:r>
        <w:t xml:space="preserve"> Заявитель вправе представить указанные документы и информацию в Минобразования Чувашии по собственной инициативе;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Минобразования Чувашии, государственного гражданского служащего Чувашской Республики в Минобразования Чувашии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уведомляется заявитель, а также приносятся извинения за доставленные неудобства.</w:t>
      </w:r>
      <w:proofErr w:type="gramEnd"/>
    </w:p>
    <w:p w:rsidR="00D63A97" w:rsidRDefault="00D63A9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Минобразования ЧР от 06.11.2018 N 1884)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lastRenderedPageBreak/>
        <w:t>Основания для отказа в приеме документов, необходимых для предоставления государственной услуги, отсутствуют.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2.9. Исчерпывающие перечни оснований для приостановления предоставления государственной услуги или отказа в предоставлении государственной услуги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Минобразования ЧР от 07.02.2018 N 194)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или отказа в предоставлении государственной услуги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 не установлены.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2.9.1. Перечень услуг, которые являются необходимыми и обязательными для предоставления государственной услуги</w:t>
      </w:r>
    </w:p>
    <w:p w:rsidR="00D63A97" w:rsidRDefault="00D63A97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Другие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Чувашской Республики не предусмотрены.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2.10.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5 минут на 1 заявителя, максимальная продолжительность приема у специалиста составляет не более 10 минут.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bookmarkStart w:id="4" w:name="P216"/>
      <w:bookmarkEnd w:id="4"/>
      <w:r>
        <w:t>2.12. Срок и порядок регистрации заявления о предоставлении государственной услуги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Заявление заявителя о предоставлении государственной услуги регистрируется немедленно в день поступления в порядке делопроизводства с присвоением регистрационного номера, даты получения и выдачей заявителю документа, подтверждающего прием заявления.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 xml:space="preserve">2.13.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Помещения для предоставления государственной услуги должны быть оснащены стульями, столами, телефоном, компьютером с возможностью выхода в информационно-телекоммуникационную сеть "Интернет", принтером.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Для ожидания приема заявителю отводится специальное место, имеющее столы и стулья. В </w:t>
      </w:r>
      <w:r>
        <w:lastRenderedPageBreak/>
        <w:t>непосредственной близости от здания Минобразования Чувашии имеются парковочные места.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В фойе здания Минобразования Чувашии размещается информационный стенд, содержащий информацию о предоставлении государственной услуги, в том числе перечень документов, необходимых для предоставления государственной услуги, и образцы их заполнения. Тексты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</w:t>
      </w:r>
    </w:p>
    <w:p w:rsidR="00D63A97" w:rsidRDefault="00D63A9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Минобразования ЧР от 01.04.2016 N 824)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 xml:space="preserve">2.14. </w:t>
      </w:r>
      <w:proofErr w:type="gramStart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>
        <w:t xml:space="preserve"> </w:t>
      </w:r>
      <w:proofErr w:type="gramStart"/>
      <w:r>
        <w:t xml:space="preserve">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8" w:history="1">
        <w:r>
          <w:rPr>
            <w:color w:val="0000FF"/>
          </w:rPr>
          <w:t>статьей 15.1</w:t>
        </w:r>
      </w:hyperlink>
      <w:r>
        <w:t xml:space="preserve"> Федерального закона</w:t>
      </w:r>
      <w:proofErr w:type="gramEnd"/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2.14.1. Показателями доступности и качества государственной услуги являются: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доступность информации о государственной услуге;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достоверность представляемой заявителям информации о ходе предоставления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наглядность информации об административных процедурах;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удобство и доступность получения заявителями информации о порядке предоставления государственной услуги.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2.14.2. Взаимодействие заявителя с должностными лицами Минобразования Чувашии осуществляется при личном обращении заявителя: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lastRenderedPageBreak/>
        <w:t>для получения результата предоставления государственной услуги.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должностным лицом Минобразования Чувашии при предоставлении государственной услуги не может превышать 15 минут по каждому из указанных видов взаимодействия.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2.14.3.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посредством подачи запроса о предоставлении нескольких государственных услуг в многофункциональных центрах предоставления государственных и муниципальных услуг, предусмотренного </w:t>
      </w:r>
      <w:hyperlink r:id="rId50" w:history="1">
        <w:r>
          <w:rPr>
            <w:color w:val="0000FF"/>
          </w:rPr>
          <w:t>статьей 15.1</w:t>
        </w:r>
      </w:hyperlink>
      <w:r>
        <w:t xml:space="preserve"> Федерального закона, не предусмотрено.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2.15.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Предоставление государственной услуги в электронной форме и по экстерриториальному принципу не предусмотрено.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63A97" w:rsidRDefault="00D63A97">
      <w:pPr>
        <w:pStyle w:val="ConsPlusTitle"/>
        <w:jc w:val="center"/>
      </w:pPr>
      <w:r>
        <w:t>административных процедур, требования к порядку</w:t>
      </w:r>
    </w:p>
    <w:p w:rsidR="00D63A97" w:rsidRDefault="00D63A97">
      <w:pPr>
        <w:pStyle w:val="ConsPlusTitle"/>
        <w:jc w:val="center"/>
      </w:pPr>
      <w:r>
        <w:t>их выполнения, в том числе особенности выполнения</w:t>
      </w:r>
    </w:p>
    <w:p w:rsidR="00D63A97" w:rsidRDefault="00D63A97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D63A97" w:rsidRDefault="00D63A97">
      <w:pPr>
        <w:pStyle w:val="ConsPlusTitle"/>
        <w:jc w:val="center"/>
      </w:pPr>
      <w:r>
        <w:t>особенности выполнения административных процедур</w:t>
      </w:r>
    </w:p>
    <w:p w:rsidR="00D63A97" w:rsidRDefault="00D63A97">
      <w:pPr>
        <w:pStyle w:val="ConsPlusTitle"/>
        <w:jc w:val="center"/>
      </w:pPr>
      <w:r>
        <w:t>в многофункциональных центрах предоставления</w:t>
      </w:r>
    </w:p>
    <w:p w:rsidR="00D63A97" w:rsidRDefault="00D63A97">
      <w:pPr>
        <w:pStyle w:val="ConsPlusTitle"/>
        <w:jc w:val="center"/>
      </w:pPr>
      <w:r>
        <w:t>государственных и муниципальных услуг</w:t>
      </w:r>
    </w:p>
    <w:p w:rsidR="00D63A97" w:rsidRDefault="00D63A97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3.1. Перечень административных процедур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формирование аттестационной комиссии;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прием документов заявителей;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подготовка приказа о назначении даты проведения аттестации заявителей в соответствии с графиком работы аттестационной комиссии и возложении ответственности за организацию и проведение аттестации в форме компьютерного тестирования заявителей (далее также - приказ о назначении даты проведения аттестации заявителей);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проведение аттестации заявителей в 2 этапа;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рассмотрение аттестационной комиссией результатов 2 этапов проведения аттестации, подготовка протоколов и оформление аттестационных листов;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доведение решения аттестационной комиссии до заявителей.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Минобразования ЧР от 06.09.2019 N 1591.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и в электронной форме не осуществляется.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форме.</w:t>
      </w:r>
    </w:p>
    <w:p w:rsidR="00D63A97" w:rsidRDefault="00D63A9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В случае выявления допущенных опечаток и (или) ошибок в выданных в результате предоставления государственной услуги документах замена указанных документов производится в срок, не превышающий 5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D63A97" w:rsidRDefault="00D63A97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В случае отсутствия опечаток и (или)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(или) ошибок в срок, не превышающий 5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D63A97" w:rsidRDefault="00D63A97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Минобразования ЧР от 06.09.2019 N 1591)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3.2. Формирование аттестационной комиссии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приказ Минобразования Чувашии о проведении аттестации заявителей.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представители органов государственной власти Чувашской Республики, бюджетного учреждения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Республики, Чувашского республиканского объединения организаций профсоюзов "Чувашрессовпроф", общественных объединений.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Минобразования ЧР от 10.05.2017 N 1029)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утверждение приказом Минобразования Чувашии персонального состава аттестационной комиссии.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3.3. Прием документов заявителей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прием специалистом уполномоченного подразделения представленных заявителями документов, указанных в </w:t>
      </w:r>
      <w:hyperlink w:anchor="P170" w:history="1">
        <w:r>
          <w:rPr>
            <w:color w:val="0000FF"/>
          </w:rPr>
          <w:t>пункте 2.6.1 подраздела 2.6</w:t>
        </w:r>
      </w:hyperlink>
      <w:r>
        <w:t xml:space="preserve"> настоящего Административного регламента. Специалист уполномоченного подразделения осуществляет проверку комплектности представленных заявителем документов и регистрирует их. Регистрация документов осуществляется в соответствии с </w:t>
      </w:r>
      <w:hyperlink w:anchor="P216" w:history="1">
        <w:r>
          <w:rPr>
            <w:color w:val="0000FF"/>
          </w:rPr>
          <w:t>подразделом 2.12</w:t>
        </w:r>
      </w:hyperlink>
      <w:r>
        <w:t xml:space="preserve"> настоящего Административного регламента.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После проверки комплектности и регистрации в уполномоченном подразделении документов, представленных заявителями, ответственный исполнитель уполномоченного подразделения в течение трех рабочих дней со дня их поступления передает указанные документы секретарю аттестационной комиссии по адресу: 428017, Чувашская Республика, г. Чебоксары, пр. М.Горького, д. 5, каб. 305.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передача секретарю аттестационной комиссии документов, представленных заявителями.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 xml:space="preserve">3.4 - 3.5. Утратили силу.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Минобразования ЧР от 21.05.2015 N 1049.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3.6. Подготовка приказа о назначении даты проведения аттестации заявителей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аттестационную комиссию документов заявителей.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 и в течение 15 календарных дней со дня их поступления назначает дату проведения аттестации в соответствии с графиком работы аттестационной комиссии, утверждаемым аттестационной комиссией на каждый календарный год.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После определения аттестационной комиссией даты проведения аттестации Минобразования Чувашии в течение двух рабочих дней со дня поступления информации от аттестационной комиссии издает приказ о назначении даты проведения аттестации и возложении ответственности за организацию и проведение аттестации в форме компьютерного тестирования заявителей, включающий дату проведения 2 этапов прохождения квалификационных испытаний: 1 этапа - компьютерного тестирования;</w:t>
      </w:r>
      <w:proofErr w:type="gramEnd"/>
      <w:r>
        <w:t xml:space="preserve"> 2 этапа - собеседования.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Приказ о назначении даты проведения аттестации доводится до сведения заявителя посредством направления письменного сообщения по почте (в том числе электронной почте) в течение двух рабочих дней со дня его издания.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уведомление заявителя о назначении даты проведения аттестации.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3.7. Проведение аттестации заявителей в 2 этапа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Основанием для начала административной процедуры является наступление даты, указанной в приказе о назначении даты проведения аттестации заявителя.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Аттестация заявителей проводится в целях установления их соответствия требованиям, предъявляемым квалификационными характеристиками к уровню квалификации по должности, в 2 этапа. На 1 этапе проводится компьютерное тестирование по вопросам, связанным с трудовой деятельностью по должности и государственной политикой в области образования.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Организационное и техническое обеспечение процедуры аттестации в форме компьютерного тестирования осуществляется бюджетным учреждением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Минобразования ЧР от 10.05.2017 N 1029)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Компьютерное тестирование проводится в очной форме. Продолжительность компьютерного тестирования - 45 минут, не считая времени на проведение инструктажа по проведении аттестации.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Компьютерное тестирование проводится по 50 вопросам, из них 35 связаны с трудовой деятельностью по должности "Руководитель образовательного учреждения", 15 - с государственной политикой в области образования. На каждый вопрос предлагается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Каждый правильный ответ оценивается в один балл.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lastRenderedPageBreak/>
        <w:t>По окончании выполнения работы оператор автоматизированной системы выдает заявителям заключение о результатах компьютерного тестирования.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Результаты компьютерного тестирования заносятся секретарем аттестационной комиссии в аттестационный лист заявителя.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После проведения 1 этапа аттестации - компьютерного тестирования аттестационной комиссией проводится 2 этап - собеседование. Дата проведения собеседования устанавливается в соответствии с приказом о назначении даты проведения аттестации заявителей. Собеседование проводится аттестационной комиссией в устной форме по вопросам: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законодательства Российской Федерации и законодательства Чувашской Республики в части регулирования деятельности образовательной организации;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трудовой деятельности заявителя, образования заявителя (специальность, квалификация, дополнительное профессиональное образование) на предмет его соответствия квалификационным требованиям, предъявляемым к должности "Руководитель образовательного учреждения".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Результаты проведения собеседования указываются в аттестационном листе заявителя секретарем аттестационной комиссии.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проведение аттестационной комиссией 2 этапов квалификационных испытаний.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3.8. Рассмотрение аттестационной комиссией результатов 2 этапов проведения аттестации, подготовка протоколов и оформление аттестационных листов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Основанием для начала административной процедуры является проведение 2 этапов квалификационных испытаний.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После проведения 2 этапа квалификационных испытаний - собеседования, аттестационной комиссией в день проведения </w:t>
      </w:r>
      <w:proofErr w:type="gramStart"/>
      <w:r>
        <w:t>собеседования</w:t>
      </w:r>
      <w:proofErr w:type="gramEnd"/>
      <w:r>
        <w:t xml:space="preserve"> в отсутствие аттестуемого открытым голосованием большинством голосов присутствующих на заседании членов аттестационной комиссии принимается одно из следующих решений: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1) для заявителя, являющегося кандидатом на должность руководителя образовательной организации: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квалификация признается достаточной для выполнения им должностных обязанностей руководителя образовательной организации, и он может быть назначен на должность руководителя образовательной организации;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квалификация признается недостаточной для выполнения им должностных обязанностей руководителя образовательной организации, и он не может быть назначен на должность руководителя образовательной организации;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2) для заявителя, являющегося руководителем образовательной организации: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квалификация признается достаточной для выполнения им должностных обязанностей по занимаемой должности;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квалификация признается недостаточной для выполнения им должностных обязанностей по занимаемой должности, и трудовой договор с ним может быть расторгнут по инициативе работодателя в соответствии с трудовым законодательством.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lastRenderedPageBreak/>
        <w:t>При равном количестве голосов членов аттестационной комиссии считается, что заявитель прошел аттестацию.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Решения о признании квалификации достаточной для выполнения заявителем, являющимся кандидатом на должность руководителя образовательной организации, должностных обязанностей руководителя образовательной организации и о возможности назначения на должность руководителя образовательной организации или о признании квалификации достаточной для выполнения заявителем, являющимся руководителем образовательной организации, должностных обязанностей по занимаемой должности принимаются аттестационной комиссией при следующих условиях:</w:t>
      </w:r>
      <w:proofErr w:type="gramEnd"/>
    </w:p>
    <w:p w:rsidR="00D63A97" w:rsidRDefault="00D63A97">
      <w:pPr>
        <w:pStyle w:val="ConsPlusNormal"/>
        <w:spacing w:before="220"/>
        <w:ind w:firstLine="540"/>
        <w:jc w:val="both"/>
      </w:pPr>
      <w:r>
        <w:t>- если заявитель при прохождении компьютерного тестирования набирает 34 и более баллов (68 и более процентов верно выполненных заданий) и кандидатура заявителя одобрена аттестационной комиссией по результатам проведения собеседования;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- если у заявителя, являющегося кандидатом на должность руководителя образовательной организации, имеются документы, подтверждающие наличие высшего образования по направлениям подготовки "Государственное и муниципальное управление", "Менеджмент", "Управление персоналом" или наличие высшего образования и дополнительного профессионального образования в области государственного и муниципального управления или менеджмента и экономики.</w:t>
      </w:r>
      <w:proofErr w:type="gramEnd"/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 xml:space="preserve">Также аттестационная комиссия в соответствии с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в Министерстве юстиции Российской Федерации 6 октября 2010 г., регистрационный N 18638) может рекомендовать Минобразования Чувашии назначить на должность руководителя образовательной организации</w:t>
      </w:r>
      <w:proofErr w:type="gramEnd"/>
      <w:r>
        <w:t xml:space="preserve"> заявителя, не имеющего специальной подготовки или стажа работы, </w:t>
      </w:r>
      <w:proofErr w:type="gramStart"/>
      <w:r>
        <w:t>установленных</w:t>
      </w:r>
      <w:proofErr w:type="gramEnd"/>
      <w:r>
        <w:t xml:space="preserve"> требованиями к квалификации, но обладающего достаточным практическим опытом и компетентностью, выполняющего качественно и в полном объеме возложенные на него должностные обязанности.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Решения о признании квалификации недостаточной для выполнения заявителем, являющимся кандидатом на должность руководителя образовательной организации, должностных обязанностей руководителя образовательной организации и о невозможности назначения на должность руководителя образовательной организации или о признании квалификации недостаточной для выполнения заявителем, являющимся руководителем образовательной организации, должностных обязанностей по занимаемой должности и о возможности расторжения трудового договора с ним по инициативе работодателя в соответствии с</w:t>
      </w:r>
      <w:proofErr w:type="gramEnd"/>
      <w:r>
        <w:t xml:space="preserve"> трудовым законодательством принимаются аттестационной комиссией при следующих условиях: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- если заявитель при прохождении аттестации набирает менее 34 баллов (менее 68 процентов верно выполненных заданий) и кандидатура заявителя не одобрена аттестационной комиссией по результатам проведения собеседования;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- если у заявителя, являющегося кандидатом на должность руководителя образовательной организации, отсутствуют документы, подтверждающие наличие высшего образования по направлениям подготовки "Государственное и муниципальное управление", "Менеджмент", "Управление персоналом" или наличие высшего образования и дополнительного профессионального образования в области государственного и муниципального управления или менеджмента и экономики, за исключением случаев, указанных в абзаце тринадцатом настоящего подраздела Административного регламента.</w:t>
      </w:r>
      <w:proofErr w:type="gramEnd"/>
    </w:p>
    <w:p w:rsidR="00D63A97" w:rsidRDefault="00D63A97">
      <w:pPr>
        <w:pStyle w:val="ConsPlusNormal"/>
        <w:spacing w:before="220"/>
        <w:ind w:firstLine="540"/>
        <w:jc w:val="both"/>
      </w:pPr>
      <w:r>
        <w:lastRenderedPageBreak/>
        <w:t>Итоги заседаний аттестационной комиссии заносятся в протоколы и аттестационные листы.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На основании протоколов аттестационной комиссии ответственное лицо уполномоченного подразделения в течение 5 рабочих дней готовит приказ о признании квалификации достаточной для выполнения заявителем, являющимся кандидатом на должность руководителя образовательной организации, должностных обязанностей руководителя образовательной организации и о возможности назначения на должность руководителя образовательной организации (о признании квалификации достаточной для выполнения заявителем, являющимся руководителем образовательной организации, должностных обязанностей по занимаемой должности</w:t>
      </w:r>
      <w:proofErr w:type="gramEnd"/>
      <w:r>
        <w:t xml:space="preserve">) </w:t>
      </w:r>
      <w:proofErr w:type="gramStart"/>
      <w:r>
        <w:t>или о признании квалификации недостаточной для выполнения заявителем, являющимся кандидатом на должность руководителя образовательной организации, должностных обязанностей руководителя образовательной организации и о невозможности назначения на должность руководителя образовательной организации (о признании квалификации недостаточной для выполнения заявителем, являющимся руководителем образовательной организации, должностных обязанностей по занимаемой должности и о возможности расторжения трудового договора с заявителем по инициативе работодателя в соответствии с трудовым</w:t>
      </w:r>
      <w:proofErr w:type="gramEnd"/>
      <w:r>
        <w:t xml:space="preserve"> законодательством), который подписывается министром, и в течение 1 рабочего дня со дня подписания регистрирует его в журнале регистрации приказов по личному составу.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соответствующий приказ Минобразования Чувашии, принятый на основании решения аттестационной комиссии.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3.9. Доведение решения аттестационной комиссии до заявителей</w:t>
      </w:r>
    </w:p>
    <w:p w:rsidR="00D63A97" w:rsidRDefault="00D63A97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proofErr w:type="gramStart"/>
      <w:r>
        <w:t>Основанием для начала административной процедуры является приказ Минобразования Чувашии о признании квалификации достаточной для выполнения заявителем, являющимся кандидатом на должность руководителя образовательной организации, должностных обязанностей руководителя образовательной организации и о возможности назначения на должность руководителя образовательной организации (о признании квалификации достаточной для выполнения заявителем, являющимся руководителем образовательной организации, должностных обязанностей по занимаемой должности) или о признании квалификации недостаточной для выполнения</w:t>
      </w:r>
      <w:proofErr w:type="gramEnd"/>
      <w:r>
        <w:t xml:space="preserve"> </w:t>
      </w:r>
      <w:proofErr w:type="gramStart"/>
      <w:r>
        <w:t>заявителем, являющимся кандидатом на должность руководителя образовательной организации, должностных обязанностей руководителя образовательной организации и о невозможности назначения на должность руководителя образовательной организации (о признании квалификации недостаточной для выполнения заявителем, являющимся руководителем образовательной организации, должностных обязанностей по занимаемой должности и о возможности расторжения трудового договора с заявителем по инициативе работодателя в соответствии с трудовым законодательством).</w:t>
      </w:r>
      <w:proofErr w:type="gramEnd"/>
    </w:p>
    <w:p w:rsidR="00D63A97" w:rsidRDefault="00D63A97">
      <w:pPr>
        <w:pStyle w:val="ConsPlusNormal"/>
        <w:spacing w:before="220"/>
        <w:ind w:firstLine="540"/>
        <w:jc w:val="both"/>
      </w:pPr>
      <w:r>
        <w:t>Ответственный исполнитель уполномоченного подразделения в течение 5 рабочих дней со дня издания соответствующего приказа Минобразования Чувашии направляет его копию и аттестационный лист заявителю.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заявителю аттестационного листа и копии соответствующего приказа Минобразования Чувашии.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63A97" w:rsidRDefault="00D63A97">
      <w:pPr>
        <w:pStyle w:val="ConsPlusTitle"/>
        <w:jc w:val="center"/>
      </w:pPr>
      <w:r>
        <w:t>Административного регламента</w:t>
      </w:r>
    </w:p>
    <w:p w:rsidR="00D63A97" w:rsidRDefault="00D63A97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Минобразования ЧР от 25.02.2020 N 336)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</w:t>
      </w:r>
      <w:r>
        <w:lastRenderedPageBreak/>
        <w:t>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заместителями министра и руководителем уполномоченного подразделения. Текущий контроль осуществляется путем проведения проверок соблюдения и исполнения соответствующих положений настоящего Административного регламента.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Руководитель уполномоченного подразделения организует и осуществляет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проводит плановые проверки на основании планов работы уполномоченного подразделения не реже 1 раза в 3 года.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также осуществляется в форме внеплановых проверок. Внеплановые проверки проводятся на основании поступивших жалоб на действия должностного лица Минобразования Чувашии по вопросу нарушения порядка предоставления государственной услуги.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>4.3. Ответственность должностных лиц Минобразования Чувашии за решения и действия (бездействие), принимаемые (осуществляемые) в ходе предоставления государственной услуги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По результатам проведенных проверок в случае выявления нарушений прав заинтересованных лиц виновные лица привлекаются к ответственности в порядке, установленном законодательством Российской Федерации.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Должностные лица Минобразования Чувашии,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 Персональная ответственность должностных лиц Минобразования Чувашии,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Граждане, их объединения и организации могут контролировать предоставление государственной услуги посредством контроля размещения информации на официальном сайте Минобразования Чувашии в информационно-телекоммуникационной сети "Интернет", обращения в Минобразования Чувашии и его уполномоченное подразделение в письменной форме или в форме электронного документа, по телефону либо на личном приеме.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Минобразования ЧР от 21.05.2015 N 1049)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D63A97" w:rsidRDefault="00D63A97">
      <w:pPr>
        <w:pStyle w:val="ConsPlusTitle"/>
        <w:jc w:val="center"/>
      </w:pPr>
      <w:r>
        <w:t>решений и действий (бездействия) Минобразования Чувашии,</w:t>
      </w:r>
    </w:p>
    <w:p w:rsidR="00D63A97" w:rsidRDefault="00D63A97">
      <w:pPr>
        <w:pStyle w:val="ConsPlusTitle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D63A97" w:rsidRDefault="00D63A97">
      <w:pPr>
        <w:pStyle w:val="ConsPlusTitle"/>
        <w:jc w:val="center"/>
      </w:pPr>
      <w:r>
        <w:t>и муниципальных услуг, организаций, указанных</w:t>
      </w:r>
    </w:p>
    <w:p w:rsidR="00D63A97" w:rsidRDefault="00D63A97">
      <w:pPr>
        <w:pStyle w:val="ConsPlusTitle"/>
        <w:jc w:val="center"/>
      </w:pPr>
      <w:r>
        <w:t xml:space="preserve">в </w:t>
      </w:r>
      <w:hyperlink r:id="rId72" w:history="1">
        <w:r>
          <w:rPr>
            <w:color w:val="0000FF"/>
          </w:rPr>
          <w:t>части 1.1 статьи 16</w:t>
        </w:r>
      </w:hyperlink>
      <w:r>
        <w:t xml:space="preserve"> Федерального закона, а также</w:t>
      </w:r>
    </w:p>
    <w:p w:rsidR="00D63A97" w:rsidRDefault="00D63A97">
      <w:pPr>
        <w:pStyle w:val="ConsPlusTitle"/>
        <w:jc w:val="center"/>
      </w:pPr>
      <w:r>
        <w:t>их должностных лиц, государственных гражданских служащих</w:t>
      </w:r>
    </w:p>
    <w:p w:rsidR="00D63A97" w:rsidRDefault="00D63A97">
      <w:pPr>
        <w:pStyle w:val="ConsPlusTitle"/>
        <w:jc w:val="center"/>
      </w:pPr>
      <w:r>
        <w:t>Чувашской Республики, работников</w:t>
      </w:r>
    </w:p>
    <w:p w:rsidR="00D63A97" w:rsidRDefault="00D63A97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Минобразования ЧР от 06.11.2018 N 1884)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>Заявитель вправе обжаловать решения и действия (бездействия) Минобразования Чувашии, должностного лица Минобразования Чувашии либо государственного гражданского служащего Чувашской Республики в Минобразования Чувашии (далее - государственные служащие).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Минобразования ЧР от 06.11.2018 N 1884)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 у заявителя;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D63A97" w:rsidRDefault="00D63A9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Минобразования ЧР от 07.02.2018 N 194)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7) отказ Минобразования Чувашии, должностного лица Минобразования Чувашии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63A97" w:rsidRDefault="00D63A9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D63A97" w:rsidRDefault="00D63A97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Минобразования ЧР от 07.02.2018 N 194)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D63A97" w:rsidRDefault="00D63A97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Минобразования ЧР от 07.02.2018 N 194)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</w:t>
      </w:r>
      <w:r>
        <w:lastRenderedPageBreak/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D63A97" w:rsidRDefault="00D63A97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Минобразования ЧР от 06.11.2018 N 1884)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Общие требования к порядку подачи и рассмотрения жалобы: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жалоба подается в письменной форме на бумажном носителе, в электронной форме в Минобразования Чувашии. </w:t>
      </w:r>
      <w:proofErr w:type="gramStart"/>
      <w:r>
        <w:t xml:space="preserve">Жалобы на решения и действия (бездействие) министра подаются в соответствии с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</w:t>
      </w:r>
      <w:proofErr w:type="gramEnd"/>
      <w:r>
        <w:t xml:space="preserve">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услуг";</w:t>
      </w:r>
    </w:p>
    <w:p w:rsidR="00D63A97" w:rsidRDefault="00D63A97">
      <w:pPr>
        <w:pStyle w:val="ConsPlusNormal"/>
        <w:jc w:val="both"/>
      </w:pPr>
      <w:r>
        <w:t xml:space="preserve">(в ред. Приказов Минобразования ЧР от 06.11.2018 </w:t>
      </w:r>
      <w:hyperlink r:id="rId81" w:history="1">
        <w:r>
          <w:rPr>
            <w:color w:val="0000FF"/>
          </w:rPr>
          <w:t>N 1884</w:t>
        </w:r>
      </w:hyperlink>
      <w:r>
        <w:t xml:space="preserve">, от 25.02.2020 </w:t>
      </w:r>
      <w:hyperlink r:id="rId82" w:history="1">
        <w:r>
          <w:rPr>
            <w:color w:val="0000FF"/>
          </w:rPr>
          <w:t>N 336</w:t>
        </w:r>
      </w:hyperlink>
      <w:r>
        <w:t>)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жалоба может быть направлена по почте, с использованием информационно-телекоммуникационной сети "Интернет", официального сайта Минобразования Чувашии в информационно-телекоммуникационной сети "Интернет", Единого портала государственных и муниципальных услуг, Портала государственных и муниципальных услуг (функций) Чувашской Республики,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обжалования</w:t>
      </w:r>
      <w:proofErr w:type="gramEnd"/>
      <w:r>
        <w:t xml:space="preserve">) с использованием информационно-телекоммуникационной сети "Интернет", а также может быть </w:t>
      </w:r>
      <w:proofErr w:type="gramStart"/>
      <w:r>
        <w:t>подана</w:t>
      </w:r>
      <w:proofErr w:type="gramEnd"/>
      <w:r>
        <w:t xml:space="preserve"> при личном приеме.</w:t>
      </w:r>
    </w:p>
    <w:p w:rsidR="00D63A97" w:rsidRDefault="00D63A97">
      <w:pPr>
        <w:pStyle w:val="ConsPlusNormal"/>
        <w:jc w:val="both"/>
      </w:pPr>
      <w:r>
        <w:t xml:space="preserve">(в ред. Приказов Минобразования ЧР от 21.05.2015 </w:t>
      </w:r>
      <w:hyperlink r:id="rId83" w:history="1">
        <w:r>
          <w:rPr>
            <w:color w:val="0000FF"/>
          </w:rPr>
          <w:t>N 1049</w:t>
        </w:r>
      </w:hyperlink>
      <w:r>
        <w:t xml:space="preserve">, от 10.05.2017 </w:t>
      </w:r>
      <w:hyperlink r:id="rId84" w:history="1">
        <w:r>
          <w:rPr>
            <w:color w:val="0000FF"/>
          </w:rPr>
          <w:t>N 1029</w:t>
        </w:r>
      </w:hyperlink>
      <w:r>
        <w:t>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1) наименование Минобразования Чувашии, должностного лица Минобразования Чувашии либо государственного служащего, решения и действия (бездействие) которых обжалуются;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3A97" w:rsidRDefault="00D63A9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Минобразования Чувашии, должностного лица Минобразования Чувашии либо государственного служащего;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Минобразования Чувашии, должностного лица Минобразования Чувашии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A97" w:rsidRDefault="00D63A97">
      <w:pPr>
        <w:pStyle w:val="ConsPlusNormal"/>
        <w:spacing w:before="220"/>
        <w:ind w:firstLine="540"/>
        <w:jc w:val="both"/>
      </w:pPr>
      <w:bookmarkStart w:id="5" w:name="P420"/>
      <w:bookmarkEnd w:id="5"/>
      <w: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D63A97" w:rsidRDefault="00D63A97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1029)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а) оформленная в соответствии с законодательством Российской Федерации доверенность </w:t>
      </w:r>
      <w:r>
        <w:lastRenderedPageBreak/>
        <w:t>(для физических лиц);</w:t>
      </w:r>
    </w:p>
    <w:p w:rsidR="00D63A97" w:rsidRDefault="00D63A97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1029)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63A97" w:rsidRDefault="00D63A97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1029)</w:t>
      </w:r>
    </w:p>
    <w:p w:rsidR="00D63A97" w:rsidRDefault="00D63A97">
      <w:pPr>
        <w:pStyle w:val="ConsPlusNormal"/>
        <w:spacing w:before="220"/>
        <w:ind w:firstLine="540"/>
        <w:jc w:val="both"/>
      </w:pPr>
      <w:bookmarkStart w:id="6" w:name="P426"/>
      <w:bookmarkEnd w:id="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3A97" w:rsidRDefault="00D63A97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1029)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20" w:history="1">
        <w:r>
          <w:rPr>
            <w:color w:val="0000FF"/>
          </w:rPr>
          <w:t>абзацах двадцатом</w:t>
        </w:r>
      </w:hyperlink>
      <w:r>
        <w:t xml:space="preserve"> - </w:t>
      </w:r>
      <w:hyperlink w:anchor="P426" w:history="1">
        <w:r>
          <w:rPr>
            <w:color w:val="0000FF"/>
          </w:rPr>
          <w:t>двадцать третьем</w:t>
        </w:r>
      </w:hyperlink>
      <w: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3A97" w:rsidRDefault="00D63A97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1029;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Минобразования ЧР от 07.02.2018 N 194)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Жалоба, поступившая в Минобразования Чувашии,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Минобразования Чувашии, должностного лица Минобразования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t xml:space="preserve"> со дня ее регистрации.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D63A97" w:rsidRDefault="00D63A9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Минобразования ЧР от 07.02.2018 N 194)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D63A97" w:rsidRDefault="00D63A97">
      <w:pPr>
        <w:pStyle w:val="ConsPlusNormal"/>
        <w:jc w:val="both"/>
      </w:pPr>
      <w:r>
        <w:t xml:space="preserve">(пп. 1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Минобразования ЧР от 07.02.2018 N 194)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63A97" w:rsidRDefault="00D63A97">
      <w:pPr>
        <w:pStyle w:val="ConsPlusNormal"/>
        <w:jc w:val="both"/>
      </w:pPr>
      <w:r>
        <w:t xml:space="preserve">(пп. 2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Минобразования ЧР от 07.02.2018 N 194)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Минобразования Чувашии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63A97" w:rsidRDefault="00D63A97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Минобразования ЧР от 06.11.2018 N 1884)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3A97" w:rsidRDefault="00D63A97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Минобразования ЧР от 06.11.2018 N 1884)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и по желанию заявителя в электронной форме направляется мотивированный ответ о результатах рассмотрения жалобы. В случае если жалоба была направлена посредством системы досудебного обжалования с использованием информационно-</w:t>
      </w:r>
      <w:r>
        <w:lastRenderedPageBreak/>
        <w:t>телекоммуникационной сети "Интернет", ответ заявителю направляется посредством системы досудебного обжалования.</w:t>
      </w:r>
    </w:p>
    <w:p w:rsidR="00D63A97" w:rsidRDefault="00D63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Минобразования ЧР от 10.05.2017 N 1029)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A97" w:rsidRDefault="00D63A97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7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D63A97" w:rsidRDefault="00D63A97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Минобразования ЧР от 01.04.2016 N 824;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Минобразования ЧР от 10.05.2017 N 1029)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Решение, принятое по результатам рассмотрения жалобы может быть обжаловано в установленном законодательством Российской Федерации порядке. Заявитель имеет право на получение информации и документов, необходимых для обоснования и рассмотрения жалобы.</w:t>
      </w:r>
    </w:p>
    <w:p w:rsidR="00D63A97" w:rsidRDefault="00D63A97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информационном стенде Минобразования Чувашии.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right"/>
        <w:outlineLvl w:val="1"/>
      </w:pPr>
      <w:r>
        <w:t>Приложение N 1</w:t>
      </w:r>
    </w:p>
    <w:p w:rsidR="00D63A97" w:rsidRDefault="00D63A97">
      <w:pPr>
        <w:pStyle w:val="ConsPlusNormal"/>
        <w:jc w:val="right"/>
      </w:pPr>
      <w:r>
        <w:t>к Административному регламенту</w:t>
      </w:r>
    </w:p>
    <w:p w:rsidR="00D63A97" w:rsidRDefault="00D63A97">
      <w:pPr>
        <w:pStyle w:val="ConsPlusNormal"/>
        <w:jc w:val="right"/>
      </w:pPr>
      <w:r>
        <w:t xml:space="preserve">Министерства образования и </w:t>
      </w:r>
      <w:proofErr w:type="gramStart"/>
      <w:r>
        <w:t>молодежной</w:t>
      </w:r>
      <w:proofErr w:type="gramEnd"/>
    </w:p>
    <w:p w:rsidR="00D63A97" w:rsidRDefault="00D63A97">
      <w:pPr>
        <w:pStyle w:val="ConsPlusNormal"/>
        <w:jc w:val="right"/>
      </w:pPr>
      <w:r>
        <w:t>политики Чувашской Республики</w:t>
      </w:r>
    </w:p>
    <w:p w:rsidR="00D63A97" w:rsidRDefault="00D63A97">
      <w:pPr>
        <w:pStyle w:val="ConsPlusNormal"/>
        <w:jc w:val="right"/>
      </w:pPr>
      <w:r>
        <w:t>по предоставлению государственной услуги</w:t>
      </w:r>
    </w:p>
    <w:p w:rsidR="00D63A97" w:rsidRDefault="00D63A97">
      <w:pPr>
        <w:pStyle w:val="ConsPlusNormal"/>
        <w:jc w:val="right"/>
      </w:pPr>
      <w:r>
        <w:t>"Исполняет функции организатора мероприятий</w:t>
      </w:r>
    </w:p>
    <w:p w:rsidR="00D63A97" w:rsidRDefault="00D63A97">
      <w:pPr>
        <w:pStyle w:val="ConsPlusNormal"/>
        <w:jc w:val="right"/>
      </w:pPr>
      <w:r>
        <w:t>по проведению аттестации кандидатов</w:t>
      </w:r>
    </w:p>
    <w:p w:rsidR="00D63A97" w:rsidRDefault="00D63A97">
      <w:pPr>
        <w:pStyle w:val="ConsPlusNormal"/>
        <w:jc w:val="right"/>
      </w:pPr>
      <w:r>
        <w:t>на должность руководителя и руководителя</w:t>
      </w:r>
    </w:p>
    <w:p w:rsidR="00D63A97" w:rsidRDefault="00D63A97">
      <w:pPr>
        <w:pStyle w:val="ConsPlusNormal"/>
        <w:jc w:val="right"/>
      </w:pPr>
      <w:r>
        <w:t>государственной образовательной организации</w:t>
      </w:r>
    </w:p>
    <w:p w:rsidR="00D63A97" w:rsidRDefault="00D63A97">
      <w:pPr>
        <w:pStyle w:val="ConsPlusNormal"/>
        <w:jc w:val="right"/>
      </w:pPr>
      <w:r>
        <w:t>Чувашской Республики, в отношении</w:t>
      </w:r>
    </w:p>
    <w:p w:rsidR="00D63A97" w:rsidRDefault="00D63A97">
      <w:pPr>
        <w:pStyle w:val="ConsPlusNormal"/>
        <w:jc w:val="right"/>
      </w:pPr>
      <w:proofErr w:type="gramStart"/>
      <w:r>
        <w:t>которой</w:t>
      </w:r>
      <w:proofErr w:type="gramEnd"/>
      <w:r>
        <w:t xml:space="preserve"> Министерство образования и молодежной</w:t>
      </w:r>
    </w:p>
    <w:p w:rsidR="00D63A97" w:rsidRDefault="00D63A97">
      <w:pPr>
        <w:pStyle w:val="ConsPlusNormal"/>
        <w:jc w:val="right"/>
      </w:pPr>
      <w:r>
        <w:t>политики Чувашской Республики осуществляет</w:t>
      </w:r>
    </w:p>
    <w:p w:rsidR="00D63A97" w:rsidRDefault="00D63A97">
      <w:pPr>
        <w:pStyle w:val="ConsPlusNormal"/>
        <w:jc w:val="right"/>
      </w:pPr>
      <w:r>
        <w:t>функции и полномочия учредителя"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jc w:val="center"/>
      </w:pPr>
      <w:r>
        <w:t>ИНФОРМАЦИЯ</w:t>
      </w:r>
    </w:p>
    <w:p w:rsidR="00D63A97" w:rsidRDefault="00D63A97">
      <w:pPr>
        <w:pStyle w:val="ConsPlusTitle"/>
        <w:jc w:val="center"/>
      </w:pPr>
      <w:r>
        <w:t>ОБ АДРЕСЕ, ТЕЛЕФОНАХ МИНОБРАЗОВАНИЯ ЧУВАШИИ, УПОЛНОМОЧЕННОГО</w:t>
      </w:r>
    </w:p>
    <w:p w:rsidR="00D63A97" w:rsidRDefault="00D63A97">
      <w:pPr>
        <w:pStyle w:val="ConsPlusTitle"/>
        <w:jc w:val="center"/>
      </w:pPr>
      <w:r>
        <w:t>СТРУКТУРНОГО ПОДРАЗДЕЛЕНИЯ И БЮДЖЕТНОГО УЧРЕЖДЕНИЯ</w:t>
      </w:r>
    </w:p>
    <w:p w:rsidR="00D63A97" w:rsidRDefault="00D63A97">
      <w:pPr>
        <w:pStyle w:val="ConsPlusTitle"/>
        <w:jc w:val="center"/>
      </w:pPr>
      <w:r>
        <w:t xml:space="preserve">ЧУВАШСКОЙ РЕСПУБЛИКИ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D63A97" w:rsidRDefault="00D63A97">
      <w:pPr>
        <w:pStyle w:val="ConsPlusTitle"/>
        <w:jc w:val="center"/>
      </w:pPr>
      <w:r>
        <w:t>ОБРАЗОВАНИЯ "ЧУВАШСКИЙ РЕСПУБЛИКАНСКИЙ ИНСТИТУТ ОБРАЗОВАНИЯ"</w:t>
      </w:r>
    </w:p>
    <w:p w:rsidR="00D63A97" w:rsidRDefault="00D63A97">
      <w:pPr>
        <w:pStyle w:val="ConsPlusTitle"/>
        <w:jc w:val="center"/>
      </w:pPr>
      <w:r>
        <w:t>МИНИСТЕРСТВА ОБРАЗОВАНИЯ И МОЛОДЕЖНОЙ ПОЛИТИКИ</w:t>
      </w:r>
    </w:p>
    <w:p w:rsidR="00D63A97" w:rsidRDefault="00D63A97">
      <w:pPr>
        <w:pStyle w:val="ConsPlusTitle"/>
        <w:jc w:val="center"/>
      </w:pPr>
      <w:r>
        <w:t>ЧУВАШСКОЙ РЕСПУБЛИКИ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lastRenderedPageBreak/>
        <w:t xml:space="preserve">Утратила силу. -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Минобразования ЧР от 06.09.2019 N 1591.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right"/>
        <w:outlineLvl w:val="1"/>
      </w:pPr>
      <w:r>
        <w:t>Приложение N 2</w:t>
      </w:r>
    </w:p>
    <w:p w:rsidR="00D63A97" w:rsidRDefault="00D63A97">
      <w:pPr>
        <w:pStyle w:val="ConsPlusNormal"/>
        <w:jc w:val="right"/>
      </w:pPr>
      <w:r>
        <w:t>к Административному регламенту</w:t>
      </w:r>
    </w:p>
    <w:p w:rsidR="00D63A97" w:rsidRDefault="00D63A97">
      <w:pPr>
        <w:pStyle w:val="ConsPlusNormal"/>
        <w:jc w:val="right"/>
      </w:pPr>
      <w:r>
        <w:t xml:space="preserve">Министерства образования и </w:t>
      </w:r>
      <w:proofErr w:type="gramStart"/>
      <w:r>
        <w:t>молодежной</w:t>
      </w:r>
      <w:proofErr w:type="gramEnd"/>
    </w:p>
    <w:p w:rsidR="00D63A97" w:rsidRDefault="00D63A97">
      <w:pPr>
        <w:pStyle w:val="ConsPlusNormal"/>
        <w:jc w:val="right"/>
      </w:pPr>
      <w:r>
        <w:t>политики Чувашской Республики</w:t>
      </w:r>
    </w:p>
    <w:p w:rsidR="00D63A97" w:rsidRDefault="00D63A97">
      <w:pPr>
        <w:pStyle w:val="ConsPlusNormal"/>
        <w:jc w:val="right"/>
      </w:pPr>
      <w:r>
        <w:t>по предоставлению государственной услуги</w:t>
      </w:r>
    </w:p>
    <w:p w:rsidR="00D63A97" w:rsidRDefault="00D63A97">
      <w:pPr>
        <w:pStyle w:val="ConsPlusNormal"/>
        <w:jc w:val="right"/>
      </w:pPr>
      <w:r>
        <w:t>"Исполняет функции организатора мероприятий</w:t>
      </w:r>
    </w:p>
    <w:p w:rsidR="00D63A97" w:rsidRDefault="00D63A97">
      <w:pPr>
        <w:pStyle w:val="ConsPlusNormal"/>
        <w:jc w:val="right"/>
      </w:pPr>
      <w:r>
        <w:t>по проведению аттестации кандидатов</w:t>
      </w:r>
    </w:p>
    <w:p w:rsidR="00D63A97" w:rsidRDefault="00D63A97">
      <w:pPr>
        <w:pStyle w:val="ConsPlusNormal"/>
        <w:jc w:val="right"/>
      </w:pPr>
      <w:r>
        <w:t>на должность руководителя и руководителя</w:t>
      </w:r>
    </w:p>
    <w:p w:rsidR="00D63A97" w:rsidRDefault="00D63A97">
      <w:pPr>
        <w:pStyle w:val="ConsPlusNormal"/>
        <w:jc w:val="right"/>
      </w:pPr>
      <w:r>
        <w:t>государственной образовательной организации</w:t>
      </w:r>
    </w:p>
    <w:p w:rsidR="00D63A97" w:rsidRDefault="00D63A97">
      <w:pPr>
        <w:pStyle w:val="ConsPlusNormal"/>
        <w:jc w:val="right"/>
      </w:pPr>
      <w:r>
        <w:t>Чувашской Республики, в отношении</w:t>
      </w:r>
    </w:p>
    <w:p w:rsidR="00D63A97" w:rsidRDefault="00D63A97">
      <w:pPr>
        <w:pStyle w:val="ConsPlusNormal"/>
        <w:jc w:val="right"/>
      </w:pPr>
      <w:proofErr w:type="gramStart"/>
      <w:r>
        <w:t>которой</w:t>
      </w:r>
      <w:proofErr w:type="gramEnd"/>
      <w:r>
        <w:t xml:space="preserve"> Министерство образования и молодежной</w:t>
      </w:r>
    </w:p>
    <w:p w:rsidR="00D63A97" w:rsidRDefault="00D63A97">
      <w:pPr>
        <w:pStyle w:val="ConsPlusNormal"/>
        <w:jc w:val="right"/>
      </w:pPr>
      <w:r>
        <w:t>политики Чувашской Республики осуществляет</w:t>
      </w:r>
    </w:p>
    <w:p w:rsidR="00D63A97" w:rsidRDefault="00D63A97">
      <w:pPr>
        <w:pStyle w:val="ConsPlusNormal"/>
        <w:jc w:val="right"/>
      </w:pPr>
      <w:r>
        <w:t>функции и полномочия учредителя"</w:t>
      </w:r>
    </w:p>
    <w:p w:rsidR="00D63A97" w:rsidRDefault="00D63A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21.05.2015 N 1049)</w:t>
            </w:r>
          </w:p>
        </w:tc>
      </w:tr>
    </w:tbl>
    <w:p w:rsidR="00D63A97" w:rsidRDefault="00D63A97">
      <w:pPr>
        <w:pStyle w:val="ConsPlusNormal"/>
        <w:jc w:val="both"/>
      </w:pPr>
    </w:p>
    <w:p w:rsidR="00D63A97" w:rsidRDefault="00D63A97">
      <w:pPr>
        <w:pStyle w:val="ConsPlusNonformat"/>
        <w:jc w:val="both"/>
      </w:pPr>
      <w:r>
        <w:t xml:space="preserve">                                      В аттестационную комиссию</w:t>
      </w:r>
    </w:p>
    <w:p w:rsidR="00D63A97" w:rsidRDefault="00D63A97">
      <w:pPr>
        <w:pStyle w:val="ConsPlusNonformat"/>
        <w:jc w:val="both"/>
      </w:pPr>
      <w:r>
        <w:t xml:space="preserve">                                      Министерства образования и </w:t>
      </w:r>
      <w:proofErr w:type="gramStart"/>
      <w:r>
        <w:t>молодежной</w:t>
      </w:r>
      <w:proofErr w:type="gramEnd"/>
    </w:p>
    <w:p w:rsidR="00D63A97" w:rsidRDefault="00D63A97">
      <w:pPr>
        <w:pStyle w:val="ConsPlusNonformat"/>
        <w:jc w:val="both"/>
      </w:pPr>
      <w:r>
        <w:t xml:space="preserve">                                      политики Чувашской Республики</w:t>
      </w:r>
    </w:p>
    <w:p w:rsidR="00D63A97" w:rsidRDefault="00D63A9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претендента</w:t>
      </w:r>
      <w:proofErr w:type="gramEnd"/>
    </w:p>
    <w:p w:rsidR="00D63A97" w:rsidRDefault="00D63A97">
      <w:pPr>
        <w:pStyle w:val="ConsPlusNonformat"/>
        <w:jc w:val="both"/>
      </w:pPr>
      <w:r>
        <w:t xml:space="preserve">                                         на должность "Руководитель ОУ"</w:t>
      </w:r>
    </w:p>
    <w:p w:rsidR="00D63A97" w:rsidRDefault="00D63A97">
      <w:pPr>
        <w:pStyle w:val="ConsPlusNonformat"/>
        <w:jc w:val="both"/>
      </w:pPr>
      <w:r>
        <w:t xml:space="preserve">                                           или </w:t>
      </w:r>
      <w:proofErr w:type="gramStart"/>
      <w:r>
        <w:t>работающего</w:t>
      </w:r>
      <w:proofErr w:type="gramEnd"/>
      <w:r>
        <w:t xml:space="preserve"> в должности</w:t>
      </w:r>
    </w:p>
    <w:p w:rsidR="00D63A97" w:rsidRDefault="00D63A9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"Руководитель ОУ")</w:t>
      </w:r>
      <w:proofErr w:type="gramEnd"/>
    </w:p>
    <w:p w:rsidR="00D63A97" w:rsidRDefault="00D63A9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                          (место работы)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bookmarkStart w:id="7" w:name="P508"/>
      <w:bookmarkEnd w:id="7"/>
      <w:r>
        <w:t xml:space="preserve">                                 ЗАЯВЛЕНИЕ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 xml:space="preserve">    Прошу  аттестовать  меня  в  20__  году  на  соответствие  требованиям,</w:t>
      </w:r>
    </w:p>
    <w:p w:rsidR="00D63A97" w:rsidRDefault="00D63A97">
      <w:pPr>
        <w:pStyle w:val="ConsPlusNonformat"/>
        <w:jc w:val="both"/>
      </w:pPr>
      <w:proofErr w:type="gramStart"/>
      <w:r>
        <w:t>установленным  квалификационной  характеристикой по должности "Руководитель</w:t>
      </w:r>
      <w:proofErr w:type="gramEnd"/>
    </w:p>
    <w:p w:rsidR="00D63A97" w:rsidRDefault="00D63A97">
      <w:pPr>
        <w:pStyle w:val="ConsPlusNonformat"/>
        <w:jc w:val="both"/>
      </w:pPr>
      <w:r>
        <w:t>образовательного учреждения".</w:t>
      </w:r>
    </w:p>
    <w:p w:rsidR="00D63A97" w:rsidRDefault="00D63A97">
      <w:pPr>
        <w:pStyle w:val="ConsPlusNonformat"/>
        <w:jc w:val="both"/>
      </w:pPr>
      <w:r>
        <w:t xml:space="preserve">    О себе сообщаю следующие сведения:</w:t>
      </w:r>
    </w:p>
    <w:p w:rsidR="00D63A97" w:rsidRDefault="00D63A97">
      <w:pPr>
        <w:pStyle w:val="ConsPlusNonformat"/>
        <w:jc w:val="both"/>
      </w:pPr>
      <w:r>
        <w:t>Год, число и месяц рождения ______________________________________________,</w:t>
      </w:r>
    </w:p>
    <w:p w:rsidR="00D63A97" w:rsidRDefault="00D63A97">
      <w:pPr>
        <w:pStyle w:val="ConsPlusNonformat"/>
        <w:jc w:val="both"/>
      </w:pPr>
      <w:proofErr w:type="gramStart"/>
      <w:r>
        <w:t>образование  (когда  и  какую образовательную организацию профессионального</w:t>
      </w:r>
      <w:proofErr w:type="gramEnd"/>
    </w:p>
    <w:p w:rsidR="00D63A97" w:rsidRDefault="00D63A97">
      <w:pPr>
        <w:pStyle w:val="ConsPlusNonformat"/>
        <w:jc w:val="both"/>
      </w:pPr>
      <w:r>
        <w:t>образования окончи</w:t>
      </w:r>
      <w:proofErr w:type="gramStart"/>
      <w:r>
        <w:t>л(</w:t>
      </w:r>
      <w:proofErr w:type="gramEnd"/>
      <w:r>
        <w:t>а), полученная специальность и квалификация)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 xml:space="preserve">    Дополнительное  профессиональное  образование по направлениям в области</w:t>
      </w:r>
    </w:p>
    <w:p w:rsidR="00D63A97" w:rsidRDefault="00D63A97">
      <w:pPr>
        <w:pStyle w:val="ConsPlusNonformat"/>
        <w:jc w:val="both"/>
      </w:pPr>
      <w:r>
        <w:t>государственного или муниципального управления, менеджмента и экономики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Общий трудовой стаж _________, в том числе в данной должности ________ лет;</w:t>
      </w:r>
    </w:p>
    <w:p w:rsidR="00D63A97" w:rsidRDefault="00D63A97">
      <w:pPr>
        <w:pStyle w:val="ConsPlusNonformat"/>
        <w:jc w:val="both"/>
      </w:pPr>
      <w:r>
        <w:t>в данном учреждении _______ лет.</w:t>
      </w:r>
    </w:p>
    <w:p w:rsidR="00D63A97" w:rsidRDefault="00D63A97">
      <w:pPr>
        <w:pStyle w:val="ConsPlusNonformat"/>
        <w:jc w:val="both"/>
      </w:pPr>
      <w:r>
        <w:t xml:space="preserve">    Имею следующие награды, звания, ученую степень, ученое звание 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 xml:space="preserve">    Сведения   о   повышении   квалификации   по   должности  "Руководитель</w:t>
      </w:r>
    </w:p>
    <w:p w:rsidR="00D63A97" w:rsidRDefault="00D63A97">
      <w:pPr>
        <w:pStyle w:val="ConsPlusNonformat"/>
        <w:jc w:val="both"/>
      </w:pPr>
      <w:r>
        <w:t>образовательного учреждения" 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 xml:space="preserve">    Заседание  аттестационной  комиссии  прошу провести в моем присутствии,</w:t>
      </w:r>
    </w:p>
    <w:p w:rsidR="00D63A97" w:rsidRDefault="00D63A97">
      <w:pPr>
        <w:pStyle w:val="ConsPlusNonformat"/>
        <w:jc w:val="both"/>
      </w:pPr>
      <w:r>
        <w:t>без моего присутствия (</w:t>
      </w:r>
      <w:proofErr w:type="gramStart"/>
      <w:r>
        <w:t>ненужное</w:t>
      </w:r>
      <w:proofErr w:type="gramEnd"/>
      <w:r>
        <w:t xml:space="preserve"> зачеркнуть).</w:t>
      </w:r>
    </w:p>
    <w:p w:rsidR="00D63A97" w:rsidRDefault="00D63A97">
      <w:pPr>
        <w:pStyle w:val="ConsPlusNonformat"/>
        <w:jc w:val="both"/>
      </w:pPr>
      <w:r>
        <w:t xml:space="preserve">    С  Административным  регламентом  Министерства образования и </w:t>
      </w:r>
      <w:proofErr w:type="gramStart"/>
      <w:r>
        <w:t>молодежной</w:t>
      </w:r>
      <w:proofErr w:type="gramEnd"/>
    </w:p>
    <w:p w:rsidR="00D63A97" w:rsidRDefault="00D63A97">
      <w:pPr>
        <w:pStyle w:val="ConsPlusNonformat"/>
        <w:jc w:val="both"/>
      </w:pPr>
      <w:r>
        <w:t>политики  Чувашской  Республики  по  предоставлению  государственной услуги</w:t>
      </w:r>
    </w:p>
    <w:p w:rsidR="00D63A97" w:rsidRDefault="00D63A97">
      <w:pPr>
        <w:pStyle w:val="ConsPlusNonformat"/>
        <w:jc w:val="both"/>
      </w:pPr>
      <w:r>
        <w:t>"Исполняет   функции  организатора  мероприятий  по  проведению  аттестации</w:t>
      </w:r>
    </w:p>
    <w:p w:rsidR="00D63A97" w:rsidRDefault="00D63A97">
      <w:pPr>
        <w:pStyle w:val="ConsPlusNonformat"/>
        <w:jc w:val="both"/>
      </w:pPr>
      <w:r>
        <w:t xml:space="preserve">кандидатов  на  должность  руководителя   и  руководителя   </w:t>
      </w:r>
      <w:proofErr w:type="gramStart"/>
      <w:r>
        <w:t>государственной</w:t>
      </w:r>
      <w:proofErr w:type="gramEnd"/>
    </w:p>
    <w:p w:rsidR="00D63A97" w:rsidRDefault="00D63A97">
      <w:pPr>
        <w:pStyle w:val="ConsPlusNonformat"/>
        <w:jc w:val="both"/>
      </w:pPr>
      <w:r>
        <w:t>образовательной  организации  Чувашской  Республики,  в  отношении  которой</w:t>
      </w:r>
    </w:p>
    <w:p w:rsidR="00D63A97" w:rsidRDefault="00D63A97">
      <w:pPr>
        <w:pStyle w:val="ConsPlusNonformat"/>
        <w:jc w:val="both"/>
      </w:pPr>
      <w:r>
        <w:t>Министерство  образования   и   молодежной  политики  Чувашской  Республики</w:t>
      </w:r>
    </w:p>
    <w:p w:rsidR="00D63A97" w:rsidRDefault="00D63A97">
      <w:pPr>
        <w:pStyle w:val="ConsPlusNonformat"/>
        <w:jc w:val="both"/>
      </w:pPr>
      <w:r>
        <w:t>осуществляет функции и полномочия учредителя" ознакомле</w:t>
      </w:r>
      <w:proofErr w:type="gramStart"/>
      <w:r>
        <w:t>н(</w:t>
      </w:r>
      <w:proofErr w:type="gramEnd"/>
      <w:r>
        <w:t>а).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 xml:space="preserve"> ___ ___________ 20__ г.                             Подпись ______________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>Телефон _____________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right"/>
        <w:outlineLvl w:val="1"/>
      </w:pPr>
      <w:r>
        <w:t>Приложение N 3</w:t>
      </w:r>
    </w:p>
    <w:p w:rsidR="00D63A97" w:rsidRDefault="00D63A97">
      <w:pPr>
        <w:pStyle w:val="ConsPlusNormal"/>
        <w:jc w:val="right"/>
      </w:pPr>
      <w:r>
        <w:t>к Административному регламенту</w:t>
      </w:r>
    </w:p>
    <w:p w:rsidR="00D63A97" w:rsidRDefault="00D63A97">
      <w:pPr>
        <w:pStyle w:val="ConsPlusNormal"/>
        <w:jc w:val="right"/>
      </w:pPr>
      <w:r>
        <w:t xml:space="preserve">Министерства образования и </w:t>
      </w:r>
      <w:proofErr w:type="gramStart"/>
      <w:r>
        <w:t>молодежной</w:t>
      </w:r>
      <w:proofErr w:type="gramEnd"/>
    </w:p>
    <w:p w:rsidR="00D63A97" w:rsidRDefault="00D63A97">
      <w:pPr>
        <w:pStyle w:val="ConsPlusNormal"/>
        <w:jc w:val="right"/>
      </w:pPr>
      <w:r>
        <w:t>политики Чувашской Республики</w:t>
      </w:r>
    </w:p>
    <w:p w:rsidR="00D63A97" w:rsidRDefault="00D63A97">
      <w:pPr>
        <w:pStyle w:val="ConsPlusNormal"/>
        <w:jc w:val="right"/>
      </w:pPr>
      <w:r>
        <w:t>по предоставлению государственной услуги</w:t>
      </w:r>
    </w:p>
    <w:p w:rsidR="00D63A97" w:rsidRDefault="00D63A97">
      <w:pPr>
        <w:pStyle w:val="ConsPlusNormal"/>
        <w:jc w:val="right"/>
      </w:pPr>
      <w:r>
        <w:t>"Исполняет функции организатора мероприятий</w:t>
      </w:r>
    </w:p>
    <w:p w:rsidR="00D63A97" w:rsidRDefault="00D63A97">
      <w:pPr>
        <w:pStyle w:val="ConsPlusNormal"/>
        <w:jc w:val="right"/>
      </w:pPr>
      <w:r>
        <w:t>по проведению аттестации кандидатов</w:t>
      </w:r>
    </w:p>
    <w:p w:rsidR="00D63A97" w:rsidRDefault="00D63A97">
      <w:pPr>
        <w:pStyle w:val="ConsPlusNormal"/>
        <w:jc w:val="right"/>
      </w:pPr>
      <w:r>
        <w:t>на должность руководителя и руководителя</w:t>
      </w:r>
    </w:p>
    <w:p w:rsidR="00D63A97" w:rsidRDefault="00D63A97">
      <w:pPr>
        <w:pStyle w:val="ConsPlusNormal"/>
        <w:jc w:val="right"/>
      </w:pPr>
      <w:r>
        <w:t>государственной образовательной организации</w:t>
      </w:r>
    </w:p>
    <w:p w:rsidR="00D63A97" w:rsidRDefault="00D63A97">
      <w:pPr>
        <w:pStyle w:val="ConsPlusNormal"/>
        <w:jc w:val="right"/>
      </w:pPr>
      <w:r>
        <w:t>Чувашской Республики, в отношении</w:t>
      </w:r>
    </w:p>
    <w:p w:rsidR="00D63A97" w:rsidRDefault="00D63A97">
      <w:pPr>
        <w:pStyle w:val="ConsPlusNormal"/>
        <w:jc w:val="right"/>
      </w:pPr>
      <w:proofErr w:type="gramStart"/>
      <w:r>
        <w:t>которой</w:t>
      </w:r>
      <w:proofErr w:type="gramEnd"/>
      <w:r>
        <w:t xml:space="preserve"> Министерство образования и молодежной</w:t>
      </w:r>
    </w:p>
    <w:p w:rsidR="00D63A97" w:rsidRDefault="00D63A97">
      <w:pPr>
        <w:pStyle w:val="ConsPlusNormal"/>
        <w:jc w:val="right"/>
      </w:pPr>
      <w:r>
        <w:t>политики Чувашской Республики осуществляет</w:t>
      </w:r>
    </w:p>
    <w:p w:rsidR="00D63A97" w:rsidRDefault="00D63A97">
      <w:pPr>
        <w:pStyle w:val="ConsPlusNormal"/>
        <w:jc w:val="right"/>
      </w:pPr>
      <w:r>
        <w:t>функции и полномочия учредителя"</w:t>
      </w:r>
    </w:p>
    <w:p w:rsidR="00D63A97" w:rsidRDefault="00D63A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A97" w:rsidRDefault="00D63A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21.05.2015 N 1049)</w:t>
            </w:r>
          </w:p>
        </w:tc>
      </w:tr>
    </w:tbl>
    <w:p w:rsidR="00D63A97" w:rsidRDefault="00D63A97">
      <w:pPr>
        <w:pStyle w:val="ConsPlusNormal"/>
        <w:jc w:val="both"/>
      </w:pPr>
    </w:p>
    <w:p w:rsidR="00D63A97" w:rsidRDefault="00D63A97">
      <w:pPr>
        <w:pStyle w:val="ConsPlusNonformat"/>
        <w:jc w:val="both"/>
      </w:pPr>
      <w:bookmarkStart w:id="8" w:name="P567"/>
      <w:bookmarkEnd w:id="8"/>
      <w:r>
        <w:t xml:space="preserve">                            АТТЕСТАЦИОННЫЙ ЛИСТ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bookmarkStart w:id="9" w:name="P569"/>
      <w:bookmarkEnd w:id="9"/>
      <w:r>
        <w:t>1. Фамилия, имя, отчество _________________________________________________</w:t>
      </w:r>
    </w:p>
    <w:p w:rsidR="00D63A97" w:rsidRDefault="00D63A97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D63A97" w:rsidRDefault="00D63A97">
      <w:pPr>
        <w:pStyle w:val="ConsPlusNonformat"/>
        <w:jc w:val="both"/>
      </w:pPr>
      <w:r>
        <w:t>3. Занимаемая  должность  на момент проведения аттестации и дата назначения</w:t>
      </w:r>
    </w:p>
    <w:p w:rsidR="00D63A97" w:rsidRDefault="00D63A97">
      <w:pPr>
        <w:pStyle w:val="ConsPlusNonformat"/>
        <w:jc w:val="both"/>
      </w:pPr>
      <w:r>
        <w:t>на эту должность 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4. Сведения о профессиональном образовании, наличии ученой степени, ученого</w:t>
      </w:r>
    </w:p>
    <w:p w:rsidR="00D63A97" w:rsidRDefault="00D63A97">
      <w:pPr>
        <w:pStyle w:val="ConsPlusNonformat"/>
        <w:jc w:val="both"/>
      </w:pPr>
      <w:r>
        <w:t>звания   (когда  и   какое  учебное  заведение  окончи</w:t>
      </w:r>
      <w:proofErr w:type="gramStart"/>
      <w:r>
        <w:t>л(</w:t>
      </w:r>
      <w:proofErr w:type="gramEnd"/>
      <w:r>
        <w:t>а),  специальность,</w:t>
      </w:r>
    </w:p>
    <w:p w:rsidR="00D63A97" w:rsidRDefault="00D63A97">
      <w:pPr>
        <w:pStyle w:val="ConsPlusNonformat"/>
        <w:jc w:val="both"/>
      </w:pPr>
      <w:r>
        <w:t>квалификация) 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5. Сведения о дополнительном профессиональном образовании 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 xml:space="preserve">          (когда и какое учебное заведение окончи</w:t>
      </w:r>
      <w:proofErr w:type="gramStart"/>
      <w:r>
        <w:t>л(</w:t>
      </w:r>
      <w:proofErr w:type="gramEnd"/>
      <w:r>
        <w:t>а), по какому</w:t>
      </w:r>
    </w:p>
    <w:p w:rsidR="00D63A97" w:rsidRDefault="00D63A97">
      <w:pPr>
        <w:pStyle w:val="ConsPlusNonformat"/>
        <w:jc w:val="both"/>
      </w:pPr>
      <w:r>
        <w:t xml:space="preserve">   направлению в области государственного или муниципального управления)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 xml:space="preserve">6. </w:t>
      </w:r>
      <w:proofErr w:type="gramStart"/>
      <w:r>
        <w:t>Сведения  о  повышении  квалификации  за  последние  5  лет  до  момента</w:t>
      </w:r>
      <w:proofErr w:type="gramEnd"/>
    </w:p>
    <w:p w:rsidR="00D63A97" w:rsidRDefault="00D63A97">
      <w:pPr>
        <w:pStyle w:val="ConsPlusNonformat"/>
        <w:jc w:val="both"/>
      </w:pPr>
      <w:r>
        <w:t>прохождения аттестации 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7. Общий трудовой стаж ____________________________________________________</w:t>
      </w:r>
    </w:p>
    <w:p w:rsidR="00D63A97" w:rsidRDefault="00D63A97">
      <w:pPr>
        <w:pStyle w:val="ConsPlusNonformat"/>
        <w:jc w:val="both"/>
      </w:pPr>
      <w:bookmarkStart w:id="10" w:name="P588"/>
      <w:bookmarkEnd w:id="10"/>
      <w:r>
        <w:t>8. Стаж работы в должности ________________________________________________</w:t>
      </w:r>
    </w:p>
    <w:p w:rsidR="00D63A97" w:rsidRDefault="00D63A97">
      <w:pPr>
        <w:pStyle w:val="ConsPlusNonformat"/>
        <w:jc w:val="both"/>
      </w:pPr>
      <w:r>
        <w:t>9. Рекомендации аттестационной комиссии</w:t>
      </w:r>
    </w:p>
    <w:p w:rsidR="00D63A97" w:rsidRDefault="00D63A9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10. Решение аттестационной комиссии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proofErr w:type="gramStart"/>
      <w:r>
        <w:t>(квалификация признается достаточной для выполнения заявителем должностных</w:t>
      </w:r>
      <w:proofErr w:type="gramEnd"/>
    </w:p>
    <w:p w:rsidR="00D63A97" w:rsidRDefault="00D63A97">
      <w:pPr>
        <w:pStyle w:val="ConsPlusNonformat"/>
        <w:jc w:val="both"/>
      </w:pPr>
      <w:r>
        <w:t xml:space="preserve">  обязанностей руководителя образовательной организации, и он может быть</w:t>
      </w:r>
    </w:p>
    <w:p w:rsidR="00D63A97" w:rsidRDefault="00D63A97">
      <w:pPr>
        <w:pStyle w:val="ConsPlusNonformat"/>
        <w:jc w:val="both"/>
      </w:pPr>
      <w:r>
        <w:t xml:space="preserve">      </w:t>
      </w:r>
      <w:proofErr w:type="gramStart"/>
      <w:r>
        <w:t>назначен</w:t>
      </w:r>
      <w:proofErr w:type="gramEnd"/>
      <w:r>
        <w:t xml:space="preserve"> на должность руководителя образовательной организации</w:t>
      </w:r>
    </w:p>
    <w:p w:rsidR="00D63A97" w:rsidRDefault="00D63A97">
      <w:pPr>
        <w:pStyle w:val="ConsPlusNonformat"/>
        <w:jc w:val="both"/>
      </w:pPr>
      <w:r>
        <w:t xml:space="preserve">    </w:t>
      </w:r>
      <w:proofErr w:type="gramStart"/>
      <w:r>
        <w:t>(квалификация признается недостаточной для выполнения должностных</w:t>
      </w:r>
      <w:proofErr w:type="gramEnd"/>
    </w:p>
    <w:p w:rsidR="00D63A97" w:rsidRDefault="00D63A97">
      <w:pPr>
        <w:pStyle w:val="ConsPlusNonformat"/>
        <w:jc w:val="both"/>
      </w:pPr>
      <w:r>
        <w:t>обязанностей руководителя образовательной организации, и он не может быть</w:t>
      </w:r>
    </w:p>
    <w:p w:rsidR="00D63A97" w:rsidRDefault="00D63A97">
      <w:pPr>
        <w:pStyle w:val="ConsPlusNonformat"/>
        <w:jc w:val="both"/>
      </w:pPr>
      <w:r>
        <w:t xml:space="preserve">     </w:t>
      </w:r>
      <w:proofErr w:type="gramStart"/>
      <w:r>
        <w:t>назначен</w:t>
      </w:r>
      <w:proofErr w:type="gramEnd"/>
      <w:r>
        <w:t xml:space="preserve"> на должность руководителя образовательной организации),</w:t>
      </w:r>
    </w:p>
    <w:p w:rsidR="00D63A97" w:rsidRDefault="00D63A97">
      <w:pPr>
        <w:pStyle w:val="ConsPlusNonformat"/>
        <w:jc w:val="both"/>
      </w:pPr>
      <w:r>
        <w:t xml:space="preserve">квалификация признается </w:t>
      </w:r>
      <w:proofErr w:type="gramStart"/>
      <w:r>
        <w:t>достаточной</w:t>
      </w:r>
      <w:proofErr w:type="gramEnd"/>
      <w:r>
        <w:t xml:space="preserve"> для выполнения заявителем должностных</w:t>
      </w:r>
    </w:p>
    <w:p w:rsidR="00D63A97" w:rsidRDefault="00D63A97">
      <w:pPr>
        <w:pStyle w:val="ConsPlusNonformat"/>
        <w:jc w:val="both"/>
      </w:pPr>
      <w:proofErr w:type="gramStart"/>
      <w:r>
        <w:t>обязанностей по занимаемой должности (квалификация признается недостаточной</w:t>
      </w:r>
      <w:proofErr w:type="gramEnd"/>
    </w:p>
    <w:p w:rsidR="00D63A97" w:rsidRDefault="00D63A97">
      <w:pPr>
        <w:pStyle w:val="ConsPlusNonformat"/>
        <w:jc w:val="both"/>
      </w:pPr>
      <w:r>
        <w:t>для выполнения должностных обязанностей по занимаемой должности, и трудовой</w:t>
      </w:r>
    </w:p>
    <w:p w:rsidR="00D63A97" w:rsidRDefault="00D63A97">
      <w:pPr>
        <w:pStyle w:val="ConsPlusNonformat"/>
        <w:jc w:val="both"/>
      </w:pPr>
      <w:r>
        <w:t xml:space="preserve">  </w:t>
      </w:r>
      <w:proofErr w:type="gramStart"/>
      <w:r>
        <w:t>договор</w:t>
      </w:r>
      <w:proofErr w:type="gramEnd"/>
      <w:r>
        <w:t xml:space="preserve"> может быть расторгнут по инициативе работодателя в соответствии</w:t>
      </w:r>
    </w:p>
    <w:p w:rsidR="00D63A97" w:rsidRDefault="00D63A97">
      <w:pPr>
        <w:pStyle w:val="ConsPlusNonformat"/>
        <w:jc w:val="both"/>
      </w:pPr>
      <w:r>
        <w:t xml:space="preserve">                       с трудовым законодательством)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D63A97" w:rsidRDefault="00D63A97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D63A97" w:rsidRDefault="00D63A97">
      <w:pPr>
        <w:pStyle w:val="ConsPlusNonformat"/>
        <w:jc w:val="both"/>
      </w:pPr>
      <w:r>
        <w:t>Количество голосов за _________, против _________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>12. Примечания 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>Председатель</w:t>
      </w:r>
    </w:p>
    <w:p w:rsidR="00D63A97" w:rsidRDefault="00D63A97">
      <w:pPr>
        <w:pStyle w:val="ConsPlusNonformat"/>
        <w:jc w:val="both"/>
      </w:pPr>
      <w:r>
        <w:t>аттестационной комиссии ___________________ 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>Секретарь</w:t>
      </w:r>
    </w:p>
    <w:p w:rsidR="00D63A97" w:rsidRDefault="00D63A97">
      <w:pPr>
        <w:pStyle w:val="ConsPlusNonformat"/>
        <w:jc w:val="both"/>
      </w:pPr>
      <w:r>
        <w:t>аттестационной комиссии ___________________ 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     (подпись)             (расшифровка подписи)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>Члены</w:t>
      </w:r>
    </w:p>
    <w:p w:rsidR="00D63A97" w:rsidRDefault="00D63A97">
      <w:pPr>
        <w:pStyle w:val="ConsPlusNonformat"/>
        <w:jc w:val="both"/>
      </w:pPr>
      <w:r>
        <w:t>аттестационной комиссии ___________________ 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D63A97" w:rsidRDefault="00D63A97">
      <w:pPr>
        <w:pStyle w:val="ConsPlusNonformat"/>
        <w:jc w:val="both"/>
      </w:pPr>
      <w:r>
        <w:t xml:space="preserve">                        ___________________ 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___________________ 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___________________ _______________________________</w:t>
      </w:r>
    </w:p>
    <w:p w:rsidR="00D63A97" w:rsidRDefault="00D63A97">
      <w:pPr>
        <w:pStyle w:val="ConsPlusNonformat"/>
        <w:jc w:val="both"/>
      </w:pPr>
      <w:r>
        <w:t>Дата проведения аттестации и принятия решения аттестационной комиссией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 xml:space="preserve">       (дата и номер распорядительного акта Минобразования Чувашии)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 xml:space="preserve">    М.П.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>С аттестационным листом ознакомле</w:t>
      </w:r>
      <w:proofErr w:type="gramStart"/>
      <w:r>
        <w:t>н(</w:t>
      </w:r>
      <w:proofErr w:type="gramEnd"/>
      <w:r>
        <w:t>а) _____________________________________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                  (подпись,              дата)</w:t>
      </w:r>
    </w:p>
    <w:p w:rsidR="00D63A97" w:rsidRDefault="00D63A97">
      <w:pPr>
        <w:pStyle w:val="ConsPlusNonformat"/>
        <w:jc w:val="both"/>
      </w:pPr>
      <w:proofErr w:type="gramStart"/>
      <w:r>
        <w:t>С решением  аттестационной  комиссии  согласен  (не согласен) (согласна, не</w:t>
      </w:r>
      <w:proofErr w:type="gramEnd"/>
    </w:p>
    <w:p w:rsidR="00D63A97" w:rsidRDefault="00D63A97">
      <w:pPr>
        <w:pStyle w:val="ConsPlusNonformat"/>
        <w:jc w:val="both"/>
      </w:pPr>
      <w:r>
        <w:t>согласна) _________________________________________________________________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           (расшифровка подписи)</w:t>
      </w:r>
    </w:p>
    <w:p w:rsidR="00D63A97" w:rsidRDefault="00D63A97">
      <w:pPr>
        <w:pStyle w:val="ConsPlusNonformat"/>
        <w:jc w:val="both"/>
      </w:pPr>
      <w:r>
        <w:t>___________________________________________________________________________</w:t>
      </w:r>
    </w:p>
    <w:p w:rsidR="00D63A97" w:rsidRDefault="00D63A97">
      <w:pPr>
        <w:pStyle w:val="ConsPlusNonformat"/>
        <w:jc w:val="both"/>
      </w:pPr>
      <w:r>
        <w:t xml:space="preserve">                                      (подпись)</w:t>
      </w:r>
    </w:p>
    <w:p w:rsidR="00D63A97" w:rsidRDefault="00D63A97">
      <w:pPr>
        <w:pStyle w:val="ConsPlusNonformat"/>
        <w:jc w:val="both"/>
      </w:pPr>
    </w:p>
    <w:p w:rsidR="00D63A97" w:rsidRDefault="00D63A97">
      <w:pPr>
        <w:pStyle w:val="ConsPlusNonformat"/>
        <w:jc w:val="both"/>
      </w:pPr>
      <w:r>
        <w:t xml:space="preserve">    --------------------------------</w:t>
      </w:r>
    </w:p>
    <w:p w:rsidR="00D63A97" w:rsidRDefault="00D63A97">
      <w:pPr>
        <w:pStyle w:val="ConsPlusNonformat"/>
        <w:jc w:val="both"/>
      </w:pPr>
      <w:r>
        <w:t xml:space="preserve">    &lt;*&gt; </w:t>
      </w:r>
      <w:hyperlink w:anchor="P569" w:history="1">
        <w:r>
          <w:rPr>
            <w:color w:val="0000FF"/>
          </w:rPr>
          <w:t>Пункты 1</w:t>
        </w:r>
      </w:hyperlink>
      <w:r>
        <w:t xml:space="preserve"> - </w:t>
      </w:r>
      <w:hyperlink w:anchor="P588" w:history="1">
        <w:r>
          <w:rPr>
            <w:color w:val="0000FF"/>
          </w:rPr>
          <w:t>8</w:t>
        </w:r>
      </w:hyperlink>
      <w:r>
        <w:t xml:space="preserve"> аттестационного листа заполняются </w:t>
      </w:r>
      <w:proofErr w:type="gramStart"/>
      <w:r>
        <w:t>аттестующимся</w:t>
      </w:r>
      <w:proofErr w:type="gramEnd"/>
      <w:r>
        <w:t>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right"/>
        <w:outlineLvl w:val="1"/>
      </w:pPr>
      <w:r>
        <w:t>Приложение N 4</w:t>
      </w:r>
    </w:p>
    <w:p w:rsidR="00D63A97" w:rsidRDefault="00D63A97">
      <w:pPr>
        <w:pStyle w:val="ConsPlusNormal"/>
        <w:jc w:val="right"/>
      </w:pPr>
      <w:r>
        <w:t>к Административному регламенту</w:t>
      </w:r>
    </w:p>
    <w:p w:rsidR="00D63A97" w:rsidRDefault="00D63A97">
      <w:pPr>
        <w:pStyle w:val="ConsPlusNormal"/>
        <w:jc w:val="right"/>
      </w:pPr>
      <w:r>
        <w:t xml:space="preserve">Министерства образования и </w:t>
      </w:r>
      <w:proofErr w:type="gramStart"/>
      <w:r>
        <w:t>молодежной</w:t>
      </w:r>
      <w:proofErr w:type="gramEnd"/>
    </w:p>
    <w:p w:rsidR="00D63A97" w:rsidRDefault="00D63A97">
      <w:pPr>
        <w:pStyle w:val="ConsPlusNormal"/>
        <w:jc w:val="right"/>
      </w:pPr>
      <w:r>
        <w:t>политики Чувашской Республики</w:t>
      </w:r>
    </w:p>
    <w:p w:rsidR="00D63A97" w:rsidRDefault="00D63A97">
      <w:pPr>
        <w:pStyle w:val="ConsPlusNormal"/>
        <w:jc w:val="right"/>
      </w:pPr>
      <w:r>
        <w:t>по предоставлению государственной услуги</w:t>
      </w:r>
    </w:p>
    <w:p w:rsidR="00D63A97" w:rsidRDefault="00D63A97">
      <w:pPr>
        <w:pStyle w:val="ConsPlusNormal"/>
        <w:jc w:val="right"/>
      </w:pPr>
      <w:r>
        <w:t>"Исполняет функции организатора мероприятий</w:t>
      </w:r>
    </w:p>
    <w:p w:rsidR="00D63A97" w:rsidRDefault="00D63A97">
      <w:pPr>
        <w:pStyle w:val="ConsPlusNormal"/>
        <w:jc w:val="right"/>
      </w:pPr>
      <w:r>
        <w:t>по проведению аттестации кандидатов</w:t>
      </w:r>
    </w:p>
    <w:p w:rsidR="00D63A97" w:rsidRDefault="00D63A97">
      <w:pPr>
        <w:pStyle w:val="ConsPlusNormal"/>
        <w:jc w:val="right"/>
      </w:pPr>
      <w:r>
        <w:t>на должность руководителя и руководителя</w:t>
      </w:r>
    </w:p>
    <w:p w:rsidR="00D63A97" w:rsidRDefault="00D63A97">
      <w:pPr>
        <w:pStyle w:val="ConsPlusNormal"/>
        <w:jc w:val="right"/>
      </w:pPr>
      <w:r>
        <w:t>государственной образовательной организации</w:t>
      </w:r>
    </w:p>
    <w:p w:rsidR="00D63A97" w:rsidRDefault="00D63A97">
      <w:pPr>
        <w:pStyle w:val="ConsPlusNormal"/>
        <w:jc w:val="right"/>
      </w:pPr>
      <w:r>
        <w:t>Чувашской Республики, в отношении</w:t>
      </w:r>
    </w:p>
    <w:p w:rsidR="00D63A97" w:rsidRDefault="00D63A97">
      <w:pPr>
        <w:pStyle w:val="ConsPlusNormal"/>
        <w:jc w:val="right"/>
      </w:pPr>
      <w:proofErr w:type="gramStart"/>
      <w:r>
        <w:t>которой</w:t>
      </w:r>
      <w:proofErr w:type="gramEnd"/>
      <w:r>
        <w:t xml:space="preserve"> Министерство образования и молодежной</w:t>
      </w:r>
    </w:p>
    <w:p w:rsidR="00D63A97" w:rsidRDefault="00D63A97">
      <w:pPr>
        <w:pStyle w:val="ConsPlusNormal"/>
        <w:jc w:val="right"/>
      </w:pPr>
      <w:r>
        <w:t>политики Чувашской Республики осуществляет</w:t>
      </w:r>
    </w:p>
    <w:p w:rsidR="00D63A97" w:rsidRDefault="00D63A97">
      <w:pPr>
        <w:pStyle w:val="ConsPlusNormal"/>
        <w:jc w:val="right"/>
      </w:pPr>
      <w:r>
        <w:t>функции и полномочия учредителя"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Title"/>
        <w:jc w:val="center"/>
      </w:pPr>
      <w:r>
        <w:t>БЛОК-СХЕМА</w:t>
      </w:r>
    </w:p>
    <w:p w:rsidR="00D63A97" w:rsidRDefault="00D63A97">
      <w:pPr>
        <w:pStyle w:val="ConsPlusTitle"/>
        <w:jc w:val="center"/>
      </w:pPr>
      <w:r>
        <w:t xml:space="preserve">ПРЕДОСТАВЛЕНИЯ МИНИСТЕРСТВОМ ОБРАЗОВАНИЯ И </w:t>
      </w:r>
      <w:proofErr w:type="gramStart"/>
      <w:r>
        <w:t>МОЛОДЕЖНОЙ</w:t>
      </w:r>
      <w:proofErr w:type="gramEnd"/>
    </w:p>
    <w:p w:rsidR="00D63A97" w:rsidRDefault="00D63A97">
      <w:pPr>
        <w:pStyle w:val="ConsPlusTitle"/>
        <w:jc w:val="center"/>
      </w:pPr>
      <w:r>
        <w:t>ПОЛИТИКИ ЧУВАШСКОЙ РЕСПУБЛИКИ ГОСУДАРСТВЕННОЙ УСЛУГИ</w:t>
      </w:r>
    </w:p>
    <w:p w:rsidR="00D63A97" w:rsidRDefault="00D63A97">
      <w:pPr>
        <w:pStyle w:val="ConsPlusTitle"/>
        <w:jc w:val="center"/>
      </w:pPr>
      <w:r>
        <w:t>"ИСПОЛНЯЕТ ФУНКЦИИ ОРГАНИЗАТОРА МЕРОПРИЯТИЙ ПО ПРОВЕДЕНИЮ</w:t>
      </w:r>
    </w:p>
    <w:p w:rsidR="00D63A97" w:rsidRDefault="00D63A97">
      <w:pPr>
        <w:pStyle w:val="ConsPlusTitle"/>
        <w:jc w:val="center"/>
      </w:pPr>
      <w:r>
        <w:t>АТТЕСТАЦИИ КАНДИДАТОВ НА ДОЛЖНОСТЬ РУКОВОДИТЕЛЯ</w:t>
      </w:r>
    </w:p>
    <w:p w:rsidR="00D63A97" w:rsidRDefault="00D63A97">
      <w:pPr>
        <w:pStyle w:val="ConsPlusTitle"/>
        <w:jc w:val="center"/>
      </w:pPr>
      <w:r>
        <w:t>И РУКОВОДИТЕЛЯ ГОСУДАРСТВЕННОЙ ОБРАЗОВАТЕЛЬНОЙ ОРГАНИЗАЦИИ</w:t>
      </w:r>
    </w:p>
    <w:p w:rsidR="00D63A97" w:rsidRDefault="00D63A97">
      <w:pPr>
        <w:pStyle w:val="ConsPlusTitle"/>
        <w:jc w:val="center"/>
      </w:pPr>
      <w:r>
        <w:t>ЧУВАШСКОЙ РЕСПУБЛИКИ, В ОТНОШЕНИИ КОТОРОЙ МИНИСТЕРСТВО</w:t>
      </w:r>
    </w:p>
    <w:p w:rsidR="00D63A97" w:rsidRDefault="00D63A97">
      <w:pPr>
        <w:pStyle w:val="ConsPlusTitle"/>
        <w:jc w:val="center"/>
      </w:pPr>
      <w:r>
        <w:t>ОБРАЗОВАНИЯ И МОЛОДЕЖНОЙ ПОЛИТИКИ ЧУВАШСКОЙ РЕСПУБЛИКИ</w:t>
      </w:r>
    </w:p>
    <w:p w:rsidR="00D63A97" w:rsidRDefault="00D63A97">
      <w:pPr>
        <w:pStyle w:val="ConsPlusTitle"/>
        <w:jc w:val="center"/>
      </w:pPr>
      <w:r>
        <w:t>ОСУЩЕСТВЛЯЕТ ФУНКЦИИ И ПОЛНОМОЧИЯ УЧРЕДИТЕЛЯ"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ind w:firstLine="540"/>
        <w:jc w:val="both"/>
      </w:pPr>
      <w:r>
        <w:t xml:space="preserve">Утратила силу. -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Минобразования ЧР от 06.09.2019 N 1591.</w:t>
      </w: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jc w:val="both"/>
      </w:pPr>
    </w:p>
    <w:p w:rsidR="00D63A97" w:rsidRDefault="00D63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02F" w:rsidRDefault="00BA002F">
      <w:bookmarkStart w:id="11" w:name="_GoBack"/>
      <w:bookmarkEnd w:id="11"/>
    </w:p>
    <w:sectPr w:rsidR="00BA002F" w:rsidSect="0075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7"/>
    <w:rsid w:val="00BA002F"/>
    <w:rsid w:val="00D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3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3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3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3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3C1A87A79B38C1CF23340BE4C7049C629D6664A1F7189DA6EFC6A4381D6B12FFE9F894FF301002B1C53905E31F14DDDC653AC6397CD2AFE55C71B0w6ADH" TargetMode="External"/><Relationship Id="rId21" Type="http://schemas.openxmlformats.org/officeDocument/2006/relationships/hyperlink" Target="consultantplus://offline/ref=A43C1A87A79B38C1CF23340BE4C7049C629D6664A1F6199DA5E9C6A4381D6B12FFE9F894FF301002B1C53904E41F14DDDC653AC6397CD2AFE55C71B0w6ADH" TargetMode="External"/><Relationship Id="rId42" Type="http://schemas.openxmlformats.org/officeDocument/2006/relationships/hyperlink" Target="consultantplus://offline/ref=A43C1A87A79B38C1CF23340BE4C7049C629D6664A1F6199DA5E9C6A4381D6B12FFE9F894FF301002B1C53905E21F14DDDC653AC6397CD2AFE55C71B0w6ADH" TargetMode="External"/><Relationship Id="rId47" Type="http://schemas.openxmlformats.org/officeDocument/2006/relationships/hyperlink" Target="consultantplus://offline/ref=A43C1A87A79B38C1CF23340BE4C7049C629D6664A9F3159FA6E79BAE30446710F8E6A783F8791C03B1C53806E84011C8CD3D37CE2F63D3B1F95E73wBA2H" TargetMode="External"/><Relationship Id="rId63" Type="http://schemas.openxmlformats.org/officeDocument/2006/relationships/hyperlink" Target="consultantplus://offline/ref=A43C1A87A79B38C1CF23340BE4C7049C629D6664A7F11799A4E79BAE30446710F8E6A783F8791C03B1C43A01E84011C8CD3D37CE2F63D3B1F95E73wBA2H" TargetMode="External"/><Relationship Id="rId68" Type="http://schemas.openxmlformats.org/officeDocument/2006/relationships/hyperlink" Target="consultantplus://offline/ref=A43C1A87A79B38C1CF23340BE4C7049C629D6664A1F4139BA7EBC6A4381D6B12FFE9F894FF301002B1C53904EB1F14DDDC653AC6397CD2AFE55C71B0w6ADH" TargetMode="External"/><Relationship Id="rId84" Type="http://schemas.openxmlformats.org/officeDocument/2006/relationships/hyperlink" Target="consultantplus://offline/ref=A43C1A87A79B38C1CF23340BE4C7049C629D6664A9F2159EA4E79BAE30446710F8E6A783F8791C03B1C5380CE84011C8CD3D37CE2F63D3B1F95E73wBA2H" TargetMode="External"/><Relationship Id="rId89" Type="http://schemas.openxmlformats.org/officeDocument/2006/relationships/hyperlink" Target="consultantplus://offline/ref=A43C1A87A79B38C1CF23340BE4C7049C629D6664A9F2159EA4E79BAE30446710F8E6A783F8791C03B1C53B00E84011C8CD3D37CE2F63D3B1F95E73wBA2H" TargetMode="External"/><Relationship Id="rId16" Type="http://schemas.openxmlformats.org/officeDocument/2006/relationships/hyperlink" Target="consultantplus://offline/ref=A43C1A87A79B38C1CF23340BE4C7049C629D6664A7F11799A4E79BAE30446710F8E6A783F8791C03B1C53D0DE84011C8CD3D37CE2F63D3B1F95E73wBA2H" TargetMode="External"/><Relationship Id="rId11" Type="http://schemas.openxmlformats.org/officeDocument/2006/relationships/hyperlink" Target="consultantplus://offline/ref=A43C1A87A79B38C1CF23340BE4C7049C629D6664A1F7189DA6EFC6A4381D6B12FFE9F894FF301002B1C53904E41F14DDDC653AC6397CD2AFE55C71B0w6ADH" TargetMode="External"/><Relationship Id="rId32" Type="http://schemas.openxmlformats.org/officeDocument/2006/relationships/hyperlink" Target="consultantplus://offline/ref=A43C1A87A79B38C1CF23340BE4C7049C629D6664A7F11799A4E79BAE30446710F8E6A783F8791C03B1C53E02E84011C8CD3D37CE2F63D3B1F95E73wBA2H" TargetMode="External"/><Relationship Id="rId37" Type="http://schemas.openxmlformats.org/officeDocument/2006/relationships/hyperlink" Target="consultantplus://offline/ref=A43C1A87A79B38C1CF23340BE4C7049C629D6664A7F11799A4E79BAE30446710F8E6A783F8791C03B1C53105E84011C8CD3D37CE2F63D3B1F95E73wBA2H" TargetMode="External"/><Relationship Id="rId53" Type="http://schemas.openxmlformats.org/officeDocument/2006/relationships/hyperlink" Target="consultantplus://offline/ref=A43C1A87A79B38C1CF23340BE4C7049C629D6664A7F11799A4E79BAE30446710F8E6A783F8791C03B1C4390DE84011C8CD3D37CE2F63D3B1F95E73wBA2H" TargetMode="External"/><Relationship Id="rId58" Type="http://schemas.openxmlformats.org/officeDocument/2006/relationships/hyperlink" Target="consultantplus://offline/ref=A43C1A87A79B38C1CF23340BE4C7049C629D6664A9F2159EA4E79BAE30446710F8E6A783F8791C03B1C53801E84011C8CD3D37CE2F63D3B1F95E73wBA2H" TargetMode="External"/><Relationship Id="rId74" Type="http://schemas.openxmlformats.org/officeDocument/2006/relationships/hyperlink" Target="consultantplus://offline/ref=A43C1A87A79B38C1CF23340BE4C7049C629D6664A1F6199DA5E9C6A4381D6B12FFE9F894FF301002B1C53906E31F14DDDC653AC6397CD2AFE55C71B0w6ADH" TargetMode="External"/><Relationship Id="rId79" Type="http://schemas.openxmlformats.org/officeDocument/2006/relationships/hyperlink" Target="consultantplus://offline/ref=A43C1A87A79B38C1CF23340BE4C7049C629D6664A1F6199DA5E9C6A4381D6B12FFE9F894FF301002B1C53906E21F14DDDC653AC6397CD2AFE55C71B0w6ADH" TargetMode="External"/><Relationship Id="rId102" Type="http://schemas.openxmlformats.org/officeDocument/2006/relationships/hyperlink" Target="consultantplus://offline/ref=A43C1A87A79B38C1CF23340BE4C7049C629D6664A7F11799A4E79BAE30446710F8E6A783F8791C03B1C43101E84011C8CD3D37CE2F63D3B1F95E73wBA2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43C1A87A79B38C1CF23340BE4C7049C629D6664A1F4139BA4EBC6A4381D6B12FFE9F894FF301002B1C53900E71F14DDDC653AC6397CD2AFE55C71B0w6ADH" TargetMode="External"/><Relationship Id="rId95" Type="http://schemas.openxmlformats.org/officeDocument/2006/relationships/hyperlink" Target="consultantplus://offline/ref=A43C1A87A79B38C1CF23340BE4C7049C629D6664A1F6199DA5E9C6A4381D6B12FFE9F894FF301002B1C53906EA1F14DDDC653AC6397CD2AFE55C71B0w6ADH" TargetMode="External"/><Relationship Id="rId22" Type="http://schemas.openxmlformats.org/officeDocument/2006/relationships/hyperlink" Target="consultantplus://offline/ref=A43C1A87A79B38C1CF23340BE4C7049C629D6664A1F7189DA6EFC6A4381D6B12FFE9F894FF301002B1C53904EA1F14DDDC653AC6397CD2AFE55C71B0w6ADH" TargetMode="External"/><Relationship Id="rId27" Type="http://schemas.openxmlformats.org/officeDocument/2006/relationships/hyperlink" Target="consultantplus://offline/ref=A43C1A87A79B38C1CF232A06F2AB5A9869973C61A2F61BCAFAB8C0F3674D6D47ADA9A6CDBC7C0302B1DB3B04E1w1A4H" TargetMode="External"/><Relationship Id="rId43" Type="http://schemas.openxmlformats.org/officeDocument/2006/relationships/hyperlink" Target="consultantplus://offline/ref=A43C1A87A79B38C1CF23340BE4C7049C629D6664A1F4139BA4EBC6A4381D6B12FFE9F894FF301002B1C53907E31F14DDDC653AC6397CD2AFE55C71B0w6ADH" TargetMode="External"/><Relationship Id="rId48" Type="http://schemas.openxmlformats.org/officeDocument/2006/relationships/hyperlink" Target="consultantplus://offline/ref=A43C1A87A79B38C1CF232A06F2AB5A9869933061A5F01BCAFAB8C0F3674D6D47BFA9FEC2B8701657E0816C09E31C5E8D982E35C633w6A2H" TargetMode="External"/><Relationship Id="rId64" Type="http://schemas.openxmlformats.org/officeDocument/2006/relationships/hyperlink" Target="consultantplus://offline/ref=A43C1A87A79B38C1CF23340BE4C7049C629D6664A9F2159EA4E79BAE30446710F8E6A783F8791C03B1C53802E84011C8CD3D37CE2F63D3B1F95E73wBA2H" TargetMode="External"/><Relationship Id="rId69" Type="http://schemas.openxmlformats.org/officeDocument/2006/relationships/hyperlink" Target="consultantplus://offline/ref=A43C1A87A79B38C1CF23340BE4C7049C629D6664A7F11799A4E79BAE30446710F8E6A783F8791C03B1C43E02E84011C8CD3D37CE2F63D3B1F95E73wBA2H" TargetMode="External"/><Relationship Id="rId80" Type="http://schemas.openxmlformats.org/officeDocument/2006/relationships/hyperlink" Target="consultantplus://offline/ref=A43C1A87A79B38C1CF23340BE4C7049C629D6664A1F6179CA6E9C6A4381D6B12FFE9F894ED30480EB1CD2705E30A428C9Aw3A0H" TargetMode="External"/><Relationship Id="rId85" Type="http://schemas.openxmlformats.org/officeDocument/2006/relationships/hyperlink" Target="consultantplus://offline/ref=A43C1A87A79B38C1CF23340BE4C7049C629D6664A9F2159EA4E79BAE30446710F8E6A783F8791C03B1C5380DE84011C8CD3D37CE2F63D3B1F95E73wBA2H" TargetMode="External"/><Relationship Id="rId12" Type="http://schemas.openxmlformats.org/officeDocument/2006/relationships/hyperlink" Target="consultantplus://offline/ref=A43C1A87A79B38C1CF23340BE4C7049C629D6664A1F4139BA7EBC6A4381D6B12FFE9F894FF301002B1C53904E41F14DDDC653AC6397CD2AFE55C71B0w6ADH" TargetMode="External"/><Relationship Id="rId17" Type="http://schemas.openxmlformats.org/officeDocument/2006/relationships/hyperlink" Target="consultantplus://offline/ref=A43C1A87A79B38C1CF23340BE4C7049C629D6664A7F11799A4E79BAE30446710F8E6A783F8791C03B1C53C04E84011C8CD3D37CE2F63D3B1F95E73wBA2H" TargetMode="External"/><Relationship Id="rId33" Type="http://schemas.openxmlformats.org/officeDocument/2006/relationships/hyperlink" Target="consultantplus://offline/ref=A43C1A87A79B38C1CF23340BE4C7049C629D6664A1F7189DA6EFC6A4381D6B12FFE9F894FF301002B1C53902EA1F14DDDC653AC6397CD2AFE55C71B0w6ADH" TargetMode="External"/><Relationship Id="rId38" Type="http://schemas.openxmlformats.org/officeDocument/2006/relationships/hyperlink" Target="consultantplus://offline/ref=A43C1A87A79B38C1CF23340BE4C7049C629D6664A1F7189DA6EFC6A4381D6B12FFE9F894FF301002B1C53903E21F14DDDC653AC6397CD2AFE55C71B0w6ADH" TargetMode="External"/><Relationship Id="rId59" Type="http://schemas.openxmlformats.org/officeDocument/2006/relationships/hyperlink" Target="consultantplus://offline/ref=A43C1A87A79B38C1CF23340BE4C7049C629D6664A7F11799A4E79BAE30446710F8E6A783F8791C03B1C43B04E84011C8CD3D37CE2F63D3B1F95E73wBA2H" TargetMode="External"/><Relationship Id="rId103" Type="http://schemas.openxmlformats.org/officeDocument/2006/relationships/hyperlink" Target="consultantplus://offline/ref=A43C1A87A79B38C1CF23340BE4C7049C629D6664A1F7189DA6EFC6A4381D6B12FFE9F894FF301002B1C53805E31F14DDDC653AC6397CD2AFE55C71B0w6ADH" TargetMode="External"/><Relationship Id="rId20" Type="http://schemas.openxmlformats.org/officeDocument/2006/relationships/hyperlink" Target="consultantplus://offline/ref=A43C1A87A79B38C1CF23340BE4C7049C629D6664A1F4139BA4EBC6A4381D6B12FFE9F894FF301002B1C53906E71F14DDDC653AC6397CD2AFE55C71B0w6ADH" TargetMode="External"/><Relationship Id="rId41" Type="http://schemas.openxmlformats.org/officeDocument/2006/relationships/hyperlink" Target="consultantplus://offline/ref=A43C1A87A79B38C1CF232A06F2AB5A9869933061A5F01BCAFAB8C0F3674D6D47BFA9FEC4BF7F4952F5903404EB0A418C863237C4w3A1H" TargetMode="External"/><Relationship Id="rId54" Type="http://schemas.openxmlformats.org/officeDocument/2006/relationships/hyperlink" Target="consultantplus://offline/ref=A43C1A87A79B38C1CF23340BE4C7049C629D6664A1F7189DA6EFC6A4381D6B12FFE9F894FF301002B1C53804E61F14DDDC653AC6397CD2AFE55C71B0w6ADH" TargetMode="External"/><Relationship Id="rId62" Type="http://schemas.openxmlformats.org/officeDocument/2006/relationships/hyperlink" Target="consultantplus://offline/ref=A43C1A87A79B38C1CF23340BE4C7049C629D6664A7F11799A4E79BAE30446710F8E6A783F8791C03B1C43B0CE84011C8CD3D37CE2F63D3B1F95E73wBA2H" TargetMode="External"/><Relationship Id="rId70" Type="http://schemas.openxmlformats.org/officeDocument/2006/relationships/hyperlink" Target="consultantplus://offline/ref=A43C1A87A79B38C1CF23340BE4C7049C629D6664A7F11799A4E79BAE30446710F8E6A783F8791C03B1C43E03E84011C8CD3D37CE2F63D3B1F95E73wBA2H" TargetMode="External"/><Relationship Id="rId75" Type="http://schemas.openxmlformats.org/officeDocument/2006/relationships/hyperlink" Target="consultantplus://offline/ref=A43C1A87A79B38C1CF23340BE4C7049C629D6664A1F4139BA4EBC6A4381D6B12FFE9F894FF301002B1C53907E51F14DDDC653AC6397CD2AFE55C71B0w6ADH" TargetMode="External"/><Relationship Id="rId83" Type="http://schemas.openxmlformats.org/officeDocument/2006/relationships/hyperlink" Target="consultantplus://offline/ref=A43C1A87A79B38C1CF23340BE4C7049C629D6664A7F11799A4E79BAE30446710F8E6A783F8791C03B1C43E0DE84011C8CD3D37CE2F63D3B1F95E73wBA2H" TargetMode="External"/><Relationship Id="rId88" Type="http://schemas.openxmlformats.org/officeDocument/2006/relationships/hyperlink" Target="consultantplus://offline/ref=A43C1A87A79B38C1CF23340BE4C7049C629D6664A9F2159EA4E79BAE30446710F8E6A783F8791C03B1C53B07E84011C8CD3D37CE2F63D3B1F95E73wBA2H" TargetMode="External"/><Relationship Id="rId91" Type="http://schemas.openxmlformats.org/officeDocument/2006/relationships/hyperlink" Target="consultantplus://offline/ref=A43C1A87A79B38C1CF23340BE4C7049C629D6664A1F4139BA4EBC6A4381D6B12FFE9F894FF301002B1C53900E51F14DDDC653AC6397CD2AFE55C71B0w6ADH" TargetMode="External"/><Relationship Id="rId96" Type="http://schemas.openxmlformats.org/officeDocument/2006/relationships/hyperlink" Target="consultantplus://offline/ref=A43C1A87A79B38C1CF23340BE4C7049C629D6664A9F2159EA4E79BAE30446710F8E6A783F8791C03B1C53B02E84011C8CD3D37CE2F63D3B1F95E73wBA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C1A87A79B38C1CF23340BE4C7049C629D6664A7F11799A4E79BAE30446710F8E6A783F8791C03B1C53D03E84011C8CD3D37CE2F63D3B1F95E73wBA2H" TargetMode="External"/><Relationship Id="rId15" Type="http://schemas.openxmlformats.org/officeDocument/2006/relationships/hyperlink" Target="consultantplus://offline/ref=A43C1A87A79B38C1CF23340BE4C7049C629D6664A1F7189DA6EFC6A4381D6B12FFE9F894FF301002B1C53904EB1F14DDDC653AC6397CD2AFE55C71B0w6ADH" TargetMode="External"/><Relationship Id="rId23" Type="http://schemas.openxmlformats.org/officeDocument/2006/relationships/hyperlink" Target="consultantplus://offline/ref=A43C1A87A79B38C1CF23340BE4C7049C629D6664A1F4139BA7EBC6A4381D6B12FFE9F894FF301002B1C53904E41F14DDDC653AC6397CD2AFE55C71B0w6ADH" TargetMode="External"/><Relationship Id="rId28" Type="http://schemas.openxmlformats.org/officeDocument/2006/relationships/hyperlink" Target="consultantplus://offline/ref=A43C1A87A79B38C1CF232A06F2AB5A9869973C61A2F61BCAFAB8C0F3674D6D47BFA9FEC1BC741D06B9CE6D55A7414D8C902E36C62F60D3ADwFABH" TargetMode="External"/><Relationship Id="rId36" Type="http://schemas.openxmlformats.org/officeDocument/2006/relationships/hyperlink" Target="consultantplus://offline/ref=A43C1A87A79B38C1CF23340BE4C7049C629D6664A7F11799A4E79BAE30446710F8E6A783F8791C03B1C53E0CE84011C8CD3D37CE2F63D3B1F95E73wBA2H" TargetMode="External"/><Relationship Id="rId49" Type="http://schemas.openxmlformats.org/officeDocument/2006/relationships/hyperlink" Target="consultantplus://offline/ref=A43C1A87A79B38C1CF23340BE4C7049C629D6664A1F7189DA6EFC6A4381D6B12FFE9F894FF301002B1C53903EA1F14DDDC653AC6397CD2AFE55C71B0w6ADH" TargetMode="External"/><Relationship Id="rId57" Type="http://schemas.openxmlformats.org/officeDocument/2006/relationships/hyperlink" Target="consultantplus://offline/ref=A43C1A87A79B38C1CF23340BE4C7049C629D6664A1F7189DA6EFC6A4381D6B12FFE9F894FF301002B1C53804EA1F14DDDC653AC6397CD2AFE55C71B0w6ADH" TargetMode="External"/><Relationship Id="rId10" Type="http://schemas.openxmlformats.org/officeDocument/2006/relationships/hyperlink" Target="consultantplus://offline/ref=A43C1A87A79B38C1CF23340BE4C7049C629D6664A1F6199DA5E9C6A4381D6B12FFE9F894FF301002B1C53904E41F14DDDC653AC6397CD2AFE55C71B0w6ADH" TargetMode="External"/><Relationship Id="rId31" Type="http://schemas.openxmlformats.org/officeDocument/2006/relationships/hyperlink" Target="consultantplus://offline/ref=A43C1A87A79B38C1CF23340BE4C7049C629D6664A7F11799A4E79BAE30446710F8E6A783F8791C03B1C53E01E84011C8CD3D37CE2F63D3B1F95E73wBA2H" TargetMode="External"/><Relationship Id="rId44" Type="http://schemas.openxmlformats.org/officeDocument/2006/relationships/hyperlink" Target="consultantplus://offline/ref=A43C1A87A79B38C1CF23340BE4C7049C629D6664A1F7189DA6EFC6A4381D6B12FFE9F894FF301002B1C53903E71F14DDDC653AC6397CD2AFE55C71B0w6ADH" TargetMode="External"/><Relationship Id="rId52" Type="http://schemas.openxmlformats.org/officeDocument/2006/relationships/hyperlink" Target="consultantplus://offline/ref=A43C1A87A79B38C1CF23340BE4C7049C629D6664A1F7189DA6EFC6A4381D6B12FFE9F894FF301002B1C53804E11F14DDDC653AC6397CD2AFE55C71B0w6ADH" TargetMode="External"/><Relationship Id="rId60" Type="http://schemas.openxmlformats.org/officeDocument/2006/relationships/hyperlink" Target="consultantplus://offline/ref=A43C1A87A79B38C1CF23340BE4C7049C629D6664A7F11799A4E79BAE30446710F8E6A783F8791C03B1C43B06E84011C8CD3D37CE2F63D3B1F95E73wBA2H" TargetMode="External"/><Relationship Id="rId65" Type="http://schemas.openxmlformats.org/officeDocument/2006/relationships/hyperlink" Target="consultantplus://offline/ref=A43C1A87A79B38C1CF23340BE4C7049C629D6664A7F11799A4E79BAE30446710F8E6A783F8791C03B1C43D0DE84011C8CD3D37CE2F63D3B1F95E73wBA2H" TargetMode="External"/><Relationship Id="rId73" Type="http://schemas.openxmlformats.org/officeDocument/2006/relationships/hyperlink" Target="consultantplus://offline/ref=A43C1A87A79B38C1CF23340BE4C7049C629D6664A1F6199DA5E9C6A4381D6B12FFE9F894FF301002B1C53905EB1F14DDDC653AC6397CD2AFE55C71B0w6ADH" TargetMode="External"/><Relationship Id="rId78" Type="http://schemas.openxmlformats.org/officeDocument/2006/relationships/hyperlink" Target="consultantplus://offline/ref=A43C1A87A79B38C1CF232A06F2AB5A9869933061A5F01BCAFAB8C0F3674D6D47BFA9FEC2B5741657E0816C09E31C5E8D982E35C633w6A2H" TargetMode="External"/><Relationship Id="rId81" Type="http://schemas.openxmlformats.org/officeDocument/2006/relationships/hyperlink" Target="consultantplus://offline/ref=A43C1A87A79B38C1CF23340BE4C7049C629D6664A1F6199DA5E9C6A4381D6B12FFE9F894FF301002B1C53906E71F14DDDC653AC6397CD2AFE55C71B0w6ADH" TargetMode="External"/><Relationship Id="rId86" Type="http://schemas.openxmlformats.org/officeDocument/2006/relationships/hyperlink" Target="consultantplus://offline/ref=A43C1A87A79B38C1CF23340BE4C7049C629D6664A9F2159EA4E79BAE30446710F8E6A783F8791C03B1C53B05E84011C8CD3D37CE2F63D3B1F95E73wBA2H" TargetMode="External"/><Relationship Id="rId94" Type="http://schemas.openxmlformats.org/officeDocument/2006/relationships/hyperlink" Target="consultantplus://offline/ref=A43C1A87A79B38C1CF23340BE4C7049C629D6664A1F6199DA5E9C6A4381D6B12FFE9F894FF301002B1C53906E41F14DDDC653AC6397CD2AFE55C71B0w6ADH" TargetMode="External"/><Relationship Id="rId99" Type="http://schemas.openxmlformats.org/officeDocument/2006/relationships/hyperlink" Target="consultantplus://offline/ref=A43C1A87A79B38C1CF23340BE4C7049C629D6664A9F2159EA4E79BAE30446710F8E6A783F8791C03B1C53B0CE84011C8CD3D37CE2F63D3B1F95E73wBA2H" TargetMode="External"/><Relationship Id="rId101" Type="http://schemas.openxmlformats.org/officeDocument/2006/relationships/hyperlink" Target="consultantplus://offline/ref=A43C1A87A79B38C1CF23340BE4C7049C629D6664A7F11799A4E79BAE30446710F8E6A783F8791C03B1C43106E84011C8CD3D37CE2F63D3B1F95E73wB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C1A87A79B38C1CF23340BE4C7049C629D6664A1F4139BA4EBC6A4381D6B12FFE9F894FF301002B1C53906E01F14DDDC653AC6397CD2AFE55C71B0w6ADH" TargetMode="External"/><Relationship Id="rId13" Type="http://schemas.openxmlformats.org/officeDocument/2006/relationships/hyperlink" Target="consultantplus://offline/ref=A43C1A87A79B38C1CF232A06F2AB5A9869933061A5F01BCAFAB8C0F3674D6D47BFA9FEC1BC741D0AB5CE6D55A7414D8C902E36C62F60D3ADwFABH" TargetMode="External"/><Relationship Id="rId18" Type="http://schemas.openxmlformats.org/officeDocument/2006/relationships/hyperlink" Target="consultantplus://offline/ref=A43C1A87A79B38C1CF23340BE4C7049C629D6664A9F3159FA6E79BAE30446710F8E6A783F8791C03B1C5390DE84011C8CD3D37CE2F63D3B1F95E73wBA2H" TargetMode="External"/><Relationship Id="rId39" Type="http://schemas.openxmlformats.org/officeDocument/2006/relationships/hyperlink" Target="consultantplus://offline/ref=A43C1A87A79B38C1CF23340BE4C7049C629D6664A7F11799A4E79BAE30446710F8E6A783F8791C03B1C53000E84011C8CD3D37CE2F63D3B1F95E73wBA2H" TargetMode="External"/><Relationship Id="rId34" Type="http://schemas.openxmlformats.org/officeDocument/2006/relationships/hyperlink" Target="consultantplus://offline/ref=A43C1A87A79B38C1CF23340BE4C7049C629D6664A9F2159EA4E79BAE30446710F8E6A783F8791C03B1C53804E84011C8CD3D37CE2F63D3B1F95E73wBA2H" TargetMode="External"/><Relationship Id="rId50" Type="http://schemas.openxmlformats.org/officeDocument/2006/relationships/hyperlink" Target="consultantplus://offline/ref=A43C1A87A79B38C1CF232A06F2AB5A9869933061A5F01BCAFAB8C0F3674D6D47BFA9FEC2B8701657E0816C09E31C5E8D982E35C633w6A2H" TargetMode="External"/><Relationship Id="rId55" Type="http://schemas.openxmlformats.org/officeDocument/2006/relationships/hyperlink" Target="consultantplus://offline/ref=A43C1A87A79B38C1CF23340BE4C7049C629D6664A1F7189DA6EFC6A4381D6B12FFE9F894FF301002B1C53804E51F14DDDC653AC6397CD2AFE55C71B0w6ADH" TargetMode="External"/><Relationship Id="rId76" Type="http://schemas.openxmlformats.org/officeDocument/2006/relationships/hyperlink" Target="consultantplus://offline/ref=A43C1A87A79B38C1CF23340BE4C7049C629D6664A1F4139BA4EBC6A4381D6B12FFE9F894FF301002B1C53907E41F14DDDC653AC6397CD2AFE55C71B0w6ADH" TargetMode="External"/><Relationship Id="rId97" Type="http://schemas.openxmlformats.org/officeDocument/2006/relationships/hyperlink" Target="consultantplus://offline/ref=A43C1A87A79B38C1CF23340BE4C7049C629D6664A1F5109EA0EFC6A4381D6B12FFE9F894FF301002B1C53D0CE11F14DDDC653AC6397CD2AFE55C71B0w6ADH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A43C1A87A79B38C1CF23340BE4C7049C629D6664A9F3159FA6E79BAE30446710F8E6A783F8791C03B1C5390CE84011C8CD3D37CE2F63D3B1F95E73wBA2H" TargetMode="External"/><Relationship Id="rId71" Type="http://schemas.openxmlformats.org/officeDocument/2006/relationships/hyperlink" Target="consultantplus://offline/ref=A43C1A87A79B38C1CF23340BE4C7049C629D6664A7F11799A4E79BAE30446710F8E6A783F8791C03B1C43E0CE84011C8CD3D37CE2F63D3B1F95E73wBA2H" TargetMode="External"/><Relationship Id="rId92" Type="http://schemas.openxmlformats.org/officeDocument/2006/relationships/hyperlink" Target="consultantplus://offline/ref=A43C1A87A79B38C1CF23340BE4C7049C629D6664A1F4139BA4EBC6A4381D6B12FFE9F894FF301002B1C53900EB1F14DDDC653AC6397CD2AFE55C71B0w6A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43C1A87A79B38C1CF232A06F2AB5A9869973C61A2F61BCAFAB8C0F3674D6D47BFA9FEC1BC741D00B4CE6D55A7414D8C902E36C62F60D3ADwFABH" TargetMode="External"/><Relationship Id="rId24" Type="http://schemas.openxmlformats.org/officeDocument/2006/relationships/hyperlink" Target="consultantplus://offline/ref=A43C1A87A79B38C1CF23340BE4C7049C629D6664A7F11799A4E79BAE30446710F8E6A783F8791C03B1C53C07E84011C8CD3D37CE2F63D3B1F95E73wBA2H" TargetMode="External"/><Relationship Id="rId40" Type="http://schemas.openxmlformats.org/officeDocument/2006/relationships/hyperlink" Target="consultantplus://offline/ref=A43C1A87A79B38C1CF232A06F2AB5A9869933061A5F01BCAFAB8C0F3674D6D47BFA9FEC1BC741D02B1CE6D55A7414D8C902E36C62F60D3ADwFABH" TargetMode="External"/><Relationship Id="rId45" Type="http://schemas.openxmlformats.org/officeDocument/2006/relationships/hyperlink" Target="consultantplus://offline/ref=A43C1A87A79B38C1CF23340BE4C7049C629D6664A1F7189DA6EFC6A4381D6B12FFE9F894FF301002B1C53903E41F14DDDC653AC6397CD2AFE55C71B0w6ADH" TargetMode="External"/><Relationship Id="rId66" Type="http://schemas.openxmlformats.org/officeDocument/2006/relationships/hyperlink" Target="consultantplus://offline/ref=A43C1A87A79B38C1CF232A06F2AB5A986B973E6BA7FE1BCAFAB8C0F3674D6D47ADA9A6CDBC7C0302B1DB3B04E1w1A4H" TargetMode="External"/><Relationship Id="rId87" Type="http://schemas.openxmlformats.org/officeDocument/2006/relationships/hyperlink" Target="consultantplus://offline/ref=A43C1A87A79B38C1CF23340BE4C7049C629D6664A9F2159EA4E79BAE30446710F8E6A783F8791C03B1C53B06E84011C8CD3D37CE2F63D3B1F95E73wBA2H" TargetMode="External"/><Relationship Id="rId61" Type="http://schemas.openxmlformats.org/officeDocument/2006/relationships/hyperlink" Target="consultantplus://offline/ref=A43C1A87A79B38C1CF23340BE4C7049C629D6664A7F11799A4E79BAE30446710F8E6A783F8791C03B1C43B03E84011C8CD3D37CE2F63D3B1F95E73wBA2H" TargetMode="External"/><Relationship Id="rId82" Type="http://schemas.openxmlformats.org/officeDocument/2006/relationships/hyperlink" Target="consultantplus://offline/ref=A43C1A87A79B38C1CF23340BE4C7049C629D6664A1F4139BA7EBC6A4381D6B12FFE9F894FF301002B1C53905E31F14DDDC653AC6397CD2AFE55C71B0w6ADH" TargetMode="External"/><Relationship Id="rId19" Type="http://schemas.openxmlformats.org/officeDocument/2006/relationships/hyperlink" Target="consultantplus://offline/ref=A43C1A87A79B38C1CF23340BE4C7049C629D6664A9F2159EA4E79BAE30446710F8E6A783F8791C03B1C53903E84011C8CD3D37CE2F63D3B1F95E73wBA2H" TargetMode="External"/><Relationship Id="rId14" Type="http://schemas.openxmlformats.org/officeDocument/2006/relationships/hyperlink" Target="consultantplus://offline/ref=A43C1A87A79B38C1CF23340BE4C7049C629D6664A1F5109FA4EDC6A4381D6B12FFE9F894ED30480EB1CD2705E30A428C9Aw3A0H" TargetMode="External"/><Relationship Id="rId30" Type="http://schemas.openxmlformats.org/officeDocument/2006/relationships/hyperlink" Target="consultantplus://offline/ref=A43C1A87A79B38C1CF232A06F2AB5A9869953F61A5FF1BCAFAB8C0F3674D6D47ADA9A6CDBC7C0302B1DB3B04E1w1A4H" TargetMode="External"/><Relationship Id="rId35" Type="http://schemas.openxmlformats.org/officeDocument/2006/relationships/hyperlink" Target="consultantplus://offline/ref=A43C1A87A79B38C1CF23340BE4C7049C629D6664A1F7189DA6EFC6A4381D6B12FFE9F894FF301002B1C53903E31F14DDDC653AC6397CD2AFE55C71B0w6ADH" TargetMode="External"/><Relationship Id="rId56" Type="http://schemas.openxmlformats.org/officeDocument/2006/relationships/hyperlink" Target="consultantplus://offline/ref=A43C1A87A79B38C1CF23340BE4C7049C629D6664A1F7189DA6EFC6A4381D6B12FFE9F894FF301002B1C53804EB1F14DDDC653AC6397CD2AFE55C71B0w6ADH" TargetMode="External"/><Relationship Id="rId77" Type="http://schemas.openxmlformats.org/officeDocument/2006/relationships/hyperlink" Target="consultantplus://offline/ref=A43C1A87A79B38C1CF23340BE4C7049C629D6664A1F4139BA4EBC6A4381D6B12FFE9F894FF301002B1C53907EA1F14DDDC653AC6397CD2AFE55C71B0w6ADH" TargetMode="External"/><Relationship Id="rId100" Type="http://schemas.openxmlformats.org/officeDocument/2006/relationships/hyperlink" Target="consultantplus://offline/ref=A43C1A87A79B38C1CF23340BE4C7049C629D6664A1F7189DA6EFC6A4381D6B12FFE9F894FF301002B1C53805E31F14DDDC653AC6397CD2AFE55C71B0w6AD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A43C1A87A79B38C1CF23340BE4C7049C629D6664A9F2159EA4E79BAE30446710F8E6A783F8791C03B1C53903E84011C8CD3D37CE2F63D3B1F95E73wBA2H" TargetMode="External"/><Relationship Id="rId51" Type="http://schemas.openxmlformats.org/officeDocument/2006/relationships/hyperlink" Target="consultantplus://offline/ref=A43C1A87A79B38C1CF23340BE4C7049C629D6664A1F7189DA6EFC6A4381D6B12FFE9F894FF301002B1C5390DEA1F14DDDC653AC6397CD2AFE55C71B0w6ADH" TargetMode="External"/><Relationship Id="rId72" Type="http://schemas.openxmlformats.org/officeDocument/2006/relationships/hyperlink" Target="consultantplus://offline/ref=A43C1A87A79B38C1CF232A06F2AB5A9869933061A5F01BCAFAB8C0F3674D6D47BFA9FEC1BC741E06B3CE6D55A7414D8C902E36C62F60D3ADwFABH" TargetMode="External"/><Relationship Id="rId93" Type="http://schemas.openxmlformats.org/officeDocument/2006/relationships/hyperlink" Target="consultantplus://offline/ref=A43C1A87A79B38C1CF23340BE4C7049C629D6664A1F4139BA4EBC6A4381D6B12FFE9F894FF301002B1C53900EA1F14DDDC653AC6397CD2AFE55C71B0w6ADH" TargetMode="External"/><Relationship Id="rId98" Type="http://schemas.openxmlformats.org/officeDocument/2006/relationships/hyperlink" Target="consultantplus://offline/ref=A43C1A87A79B38C1CF23340BE4C7049C629D6664A9F3159FA6E79BAE30446710F8E6A783F8791C03B1C53800E84011C8CD3D37CE2F63D3B1F95E73wBA2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43C1A87A79B38C1CF23340BE4C7049C629D6664A7F11799A4E79BAE30446710F8E6A783F8791C03B1C53C02E84011C8CD3D37CE2F63D3B1F95E73wBA2H" TargetMode="External"/><Relationship Id="rId46" Type="http://schemas.openxmlformats.org/officeDocument/2006/relationships/hyperlink" Target="consultantplus://offline/ref=A43C1A87A79B38C1CF23340BE4C7049C629D6664A7F11799A4E79BAE30446710F8E6A783F8791C03B1C43900E84011C8CD3D37CE2F63D3B1F95E73wBA2H" TargetMode="External"/><Relationship Id="rId67" Type="http://schemas.openxmlformats.org/officeDocument/2006/relationships/hyperlink" Target="consultantplus://offline/ref=A43C1A87A79B38C1CF23340BE4C7049C629D6664A7F11799A4E79BAE30446710F8E6A783F8791C03B1C43E04E84011C8CD3D37CE2F63D3B1F95E73wB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13678</Words>
  <Characters>77970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1</cp:revision>
  <dcterms:created xsi:type="dcterms:W3CDTF">2020-10-08T07:00:00Z</dcterms:created>
  <dcterms:modified xsi:type="dcterms:W3CDTF">2020-10-08T07:01:00Z</dcterms:modified>
</cp:coreProperties>
</file>