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93" w:rsidRDefault="00742FDC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58C">
        <w:rPr>
          <w:rFonts w:ascii="Times New Roman" w:hAnsi="Times New Roman" w:cs="Times New Roman"/>
          <w:sz w:val="28"/>
          <w:szCs w:val="28"/>
        </w:rPr>
        <w:t>Министерство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Чувашской Республики </w:t>
      </w:r>
      <w:r w:rsidR="00BB71E8" w:rsidRPr="0028058C">
        <w:rPr>
          <w:rFonts w:ascii="Times New Roman" w:hAnsi="Times New Roman" w:cs="Times New Roman"/>
          <w:sz w:val="28"/>
          <w:szCs w:val="28"/>
        </w:rPr>
        <w:t>проводит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411E8" w:rsidRPr="0028058C">
          <w:rPr>
            <w:rFonts w:ascii="Times New Roman" w:hAnsi="Times New Roman" w:cs="Times New Roman"/>
            <w:sz w:val="28"/>
            <w:szCs w:val="28"/>
          </w:rPr>
          <w:t>публично</w:t>
        </w:r>
        <w:r w:rsidR="00BB71E8" w:rsidRPr="0028058C">
          <w:rPr>
            <w:rFonts w:ascii="Times New Roman" w:hAnsi="Times New Roman" w:cs="Times New Roman"/>
            <w:sz w:val="28"/>
            <w:szCs w:val="28"/>
          </w:rPr>
          <w:t>е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 xml:space="preserve"> обсуждени</w:t>
        </w:r>
        <w:r w:rsidR="00BB71E8" w:rsidRPr="0028058C">
          <w:rPr>
            <w:rFonts w:ascii="Times New Roman" w:hAnsi="Times New Roman" w:cs="Times New Roman"/>
            <w:sz w:val="28"/>
            <w:szCs w:val="28"/>
          </w:rPr>
          <w:t>е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96C23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>правоприменительной практики</w:t>
        </w:r>
      </w:hyperlink>
      <w:r w:rsidR="00B411E8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4B5C8C" w:rsidRPr="0028058C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контроля (надзора) и лицензионного контроля 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за </w:t>
      </w:r>
      <w:r w:rsidR="00EF3F07" w:rsidRPr="0028058C">
        <w:rPr>
          <w:rFonts w:ascii="Times New Roman" w:hAnsi="Times New Roman" w:cs="Times New Roman"/>
          <w:sz w:val="28"/>
          <w:szCs w:val="28"/>
        </w:rPr>
        <w:t>4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A1A27" w:rsidRPr="0028058C">
        <w:rPr>
          <w:rFonts w:ascii="Times New Roman" w:hAnsi="Times New Roman" w:cs="Times New Roman"/>
          <w:sz w:val="28"/>
          <w:szCs w:val="28"/>
        </w:rPr>
        <w:t>20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7D41">
        <w:rPr>
          <w:rFonts w:ascii="Times New Roman" w:hAnsi="Times New Roman" w:cs="Times New Roman"/>
          <w:sz w:val="28"/>
          <w:szCs w:val="28"/>
        </w:rPr>
        <w:t>.</w:t>
      </w:r>
      <w:r w:rsidR="000A1A27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780CDE" w:rsidRPr="0028058C">
        <w:rPr>
          <w:rFonts w:ascii="Times New Roman" w:hAnsi="Times New Roman" w:cs="Times New Roman"/>
          <w:sz w:val="28"/>
          <w:szCs w:val="28"/>
        </w:rPr>
        <w:t>Организатором проведения публичных обсуждений</w:t>
      </w:r>
      <w:r w:rsidR="00041420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296C2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41420" w:rsidRPr="0028058C">
        <w:rPr>
          <w:rFonts w:ascii="Times New Roman" w:hAnsi="Times New Roman" w:cs="Times New Roman"/>
          <w:sz w:val="28"/>
          <w:szCs w:val="28"/>
        </w:rPr>
        <w:t>правоприменительной</w:t>
      </w:r>
      <w:r w:rsidR="00780CDE" w:rsidRPr="0028058C">
        <w:rPr>
          <w:rFonts w:ascii="Times New Roman" w:hAnsi="Times New Roman" w:cs="Times New Roman"/>
          <w:sz w:val="28"/>
          <w:szCs w:val="28"/>
        </w:rPr>
        <w:t xml:space="preserve"> практики является управление по надзору и контролю в сфере образования Минобразования Чувашии</w:t>
      </w:r>
      <w:r w:rsidR="00041420" w:rsidRPr="0028058C">
        <w:rPr>
          <w:rFonts w:ascii="Times New Roman" w:hAnsi="Times New Roman" w:cs="Times New Roman"/>
          <w:sz w:val="28"/>
          <w:szCs w:val="28"/>
        </w:rPr>
        <w:t>.</w:t>
      </w:r>
    </w:p>
    <w:p w:rsidR="00437D41" w:rsidRPr="0028058C" w:rsidRDefault="00437D41" w:rsidP="0043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41">
        <w:rPr>
          <w:rFonts w:ascii="Times New Roman" w:hAnsi="Times New Roman" w:cs="Times New Roman"/>
          <w:sz w:val="28"/>
          <w:szCs w:val="28"/>
        </w:rPr>
        <w:t>В ходе публ</w:t>
      </w:r>
      <w:r>
        <w:rPr>
          <w:rFonts w:ascii="Times New Roman" w:hAnsi="Times New Roman" w:cs="Times New Roman"/>
          <w:sz w:val="28"/>
          <w:szCs w:val="28"/>
        </w:rPr>
        <w:t>ичных обсуждений будут рассмотрены</w:t>
      </w:r>
      <w:r w:rsidRPr="0043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нормативных правовых актов</w:t>
      </w:r>
      <w:r w:rsidR="00296C23">
        <w:rPr>
          <w:rFonts w:ascii="Times New Roman" w:hAnsi="Times New Roman" w:cs="Times New Roman"/>
          <w:sz w:val="28"/>
          <w:szCs w:val="28"/>
        </w:rPr>
        <w:t>, содержащих</w:t>
      </w:r>
      <w:r w:rsidRPr="00437D41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федерального государственного (контроля) надзора в сфере образ</w:t>
      </w:r>
      <w:r>
        <w:rPr>
          <w:rFonts w:ascii="Times New Roman" w:hAnsi="Times New Roman" w:cs="Times New Roman"/>
          <w:sz w:val="28"/>
          <w:szCs w:val="28"/>
        </w:rPr>
        <w:t>ования и лицензионного контроля.</w:t>
      </w:r>
    </w:p>
    <w:p w:rsidR="00780CDE" w:rsidRPr="0028058C" w:rsidRDefault="00041420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>Формой проведения является</w:t>
      </w:r>
      <w:r w:rsidR="00817C93" w:rsidRPr="0028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93" w:rsidRPr="0028058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8058C">
        <w:rPr>
          <w:rFonts w:ascii="Times New Roman" w:hAnsi="Times New Roman" w:cs="Times New Roman"/>
          <w:sz w:val="28"/>
          <w:szCs w:val="28"/>
        </w:rPr>
        <w:t>.</w:t>
      </w:r>
    </w:p>
    <w:p w:rsidR="004D3D25" w:rsidRPr="004D3D25" w:rsidRDefault="00817C93" w:rsidP="004D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28058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8058C">
        <w:rPr>
          <w:rFonts w:ascii="Times New Roman" w:hAnsi="Times New Roman" w:cs="Times New Roman"/>
          <w:sz w:val="28"/>
          <w:szCs w:val="28"/>
        </w:rPr>
        <w:t xml:space="preserve"> необходимо осуществить переход по ссылке в сети Интернет:</w:t>
      </w:r>
      <w:r w:rsidR="004D3D25" w:rsidRPr="004D3D25">
        <w:rPr>
          <w:rFonts w:ascii="Calibri" w:hAnsi="Calibri" w:cs="Times New Roman"/>
        </w:rPr>
        <w:t xml:space="preserve"> </w:t>
      </w:r>
      <w:hyperlink r:id="rId6" w:history="1">
        <w:r w:rsidR="004D3D25" w:rsidRPr="004D3D25">
          <w:rPr>
            <w:rStyle w:val="a3"/>
            <w:rFonts w:ascii="Times New Roman" w:hAnsi="Times New Roman" w:cs="Times New Roman"/>
            <w:sz w:val="28"/>
            <w:szCs w:val="28"/>
          </w:rPr>
          <w:t>https://youtu.be/2ZMjNePgxDM</w:t>
        </w:r>
      </w:hyperlink>
    </w:p>
    <w:p w:rsidR="00817C93" w:rsidRPr="0028058C" w:rsidRDefault="00780CDE" w:rsidP="0081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 Видеотрансляция публичных обсуждений </w:t>
      </w:r>
      <w:r w:rsidR="00EF3F07" w:rsidRPr="0028058C">
        <w:rPr>
          <w:rFonts w:ascii="Times New Roman" w:hAnsi="Times New Roman" w:cs="Times New Roman"/>
          <w:sz w:val="28"/>
          <w:szCs w:val="28"/>
        </w:rPr>
        <w:t>пройдет 21 декабря</w:t>
      </w:r>
      <w:r w:rsidRPr="0028058C">
        <w:rPr>
          <w:rFonts w:ascii="Times New Roman" w:hAnsi="Times New Roman" w:cs="Times New Roman"/>
          <w:sz w:val="28"/>
          <w:szCs w:val="28"/>
        </w:rPr>
        <w:t xml:space="preserve"> 2020 года в 10:00.</w:t>
      </w:r>
    </w:p>
    <w:p w:rsidR="00EF3F07" w:rsidRPr="0028058C" w:rsidRDefault="004B5C8C" w:rsidP="00C47D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817C93" w:rsidRPr="0028058C">
        <w:rPr>
          <w:rFonts w:ascii="Times New Roman" w:hAnsi="Times New Roman" w:cs="Times New Roman"/>
          <w:sz w:val="28"/>
          <w:szCs w:val="28"/>
        </w:rPr>
        <w:t>К участию в обсуждении правоприменительной  практики приглашаются</w:t>
      </w:r>
      <w:r w:rsidR="00817C93" w:rsidRPr="00280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D79" w:rsidRPr="00280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самоуправления, осуществляющие управление в сфере образования; образовательные  организации.</w:t>
      </w:r>
    </w:p>
    <w:p w:rsidR="001B1FD8" w:rsidRPr="0028058C" w:rsidRDefault="00712071" w:rsidP="001B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Сведения о контрольно-надзорной деятельности Минобразования Чувашии размещены </w:t>
      </w:r>
      <w:r w:rsidR="0008237B" w:rsidRPr="0028058C">
        <w:rPr>
          <w:rFonts w:ascii="Times New Roman" w:hAnsi="Times New Roman" w:cs="Times New Roman"/>
          <w:sz w:val="28"/>
          <w:szCs w:val="28"/>
        </w:rPr>
        <w:t xml:space="preserve"> на официальном сайте  Минобразования Чувашии на портале органов власти Чувашской Республики в информационно-телекоммуникационной сети «Интернет» </w:t>
      </w:r>
      <w:r w:rsidR="001B1FD8" w:rsidRPr="0028058C">
        <w:rPr>
          <w:rFonts w:ascii="Times New Roman" w:hAnsi="Times New Roman" w:cs="Times New Roman"/>
          <w:sz w:val="28"/>
          <w:szCs w:val="28"/>
        </w:rPr>
        <w:t>http://www.obrazov.cap.ru/action/activity/nadzor-i-kontrolj-v-sfere-obrazovaniya/gosudarstvennaya-akkreditaciya-obrazovateljnoj-dey/2-profilaktika/8-publichnie-obsuzhdeniya-2020-god/publichnie-obsuzhdeniya-v-4-kvartale-2020-goda</w:t>
      </w:r>
    </w:p>
    <w:p w:rsidR="0008237B" w:rsidRPr="0028058C" w:rsidRDefault="0008237B" w:rsidP="0008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В рамках указанных обсуждений все заинтересованные лица могут направить свои вопросы, замечания и предложения на адрес электронной почты: </w:t>
      </w:r>
      <w:hyperlink r:id="rId7" w:history="1">
        <w:r w:rsidRPr="0028058C">
          <w:rPr>
            <w:rStyle w:val="a3"/>
            <w:rFonts w:ascii="Times New Roman" w:hAnsi="Times New Roman" w:cs="Times New Roman"/>
            <w:sz w:val="28"/>
            <w:szCs w:val="28"/>
          </w:rPr>
          <w:t>obrazov_upr_nadzor@cap.ru</w:t>
        </w:r>
      </w:hyperlink>
      <w:r w:rsidRPr="0028058C">
        <w:rPr>
          <w:rFonts w:ascii="Times New Roman" w:hAnsi="Times New Roman" w:cs="Times New Roman"/>
          <w:sz w:val="28"/>
          <w:szCs w:val="28"/>
        </w:rPr>
        <w:t xml:space="preserve">   с пометкой «Для публичных обсуждений». </w:t>
      </w:r>
    </w:p>
    <w:p w:rsidR="000A1A27" w:rsidRPr="0028058C" w:rsidRDefault="0008237B" w:rsidP="0008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Обобщенные ответы на вопросы (обращения) и замечания будут даны при проведении публичных обсуждений, либо размещены в разделе «Вопрос - ответ» на официальном сайте  Минобразования Чувашии на портале органов власти Чувашской Республики в информационно-телекоммуникационной сети «Интернет» </w:t>
      </w:r>
      <w:r w:rsidRPr="0028058C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http://www.obrazov.cap.ru/action/activity/nadzor-i-kontrolj-v-sfere-obrazovaniya/gosudarstvennaya-akkreditaciya-obrazovateljnoj-dey/2-profilaktika/2-voprosi-i-otveti</w:t>
      </w:r>
    </w:p>
    <w:p w:rsidR="00F84B23" w:rsidRPr="0028058C" w:rsidRDefault="00F84B23" w:rsidP="000A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4B23" w:rsidRPr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E8"/>
    <w:rsid w:val="00006599"/>
    <w:rsid w:val="00041420"/>
    <w:rsid w:val="0008237B"/>
    <w:rsid w:val="000A1A27"/>
    <w:rsid w:val="000F2DC1"/>
    <w:rsid w:val="000F7607"/>
    <w:rsid w:val="001223E4"/>
    <w:rsid w:val="001B1FD8"/>
    <w:rsid w:val="001F66A1"/>
    <w:rsid w:val="0028058C"/>
    <w:rsid w:val="00296C23"/>
    <w:rsid w:val="00437D41"/>
    <w:rsid w:val="004B5C8C"/>
    <w:rsid w:val="004D3D25"/>
    <w:rsid w:val="0067390E"/>
    <w:rsid w:val="00712071"/>
    <w:rsid w:val="00742FDC"/>
    <w:rsid w:val="00780CDE"/>
    <w:rsid w:val="007F3A7D"/>
    <w:rsid w:val="00817C93"/>
    <w:rsid w:val="00830A44"/>
    <w:rsid w:val="00864D09"/>
    <w:rsid w:val="0091622C"/>
    <w:rsid w:val="0095070D"/>
    <w:rsid w:val="00A01FF9"/>
    <w:rsid w:val="00B411E8"/>
    <w:rsid w:val="00B90622"/>
    <w:rsid w:val="00BB71E8"/>
    <w:rsid w:val="00C47D79"/>
    <w:rsid w:val="00CD0F67"/>
    <w:rsid w:val="00EF3F07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azov_upr_nadzor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ZMjNePgxDM" TargetMode="External"/><Relationship Id="rId5" Type="http://schemas.openxmlformats.org/officeDocument/2006/relationships/hyperlink" Target="http://obrazov.cap.ru/action/activity/nadzor-i-kontrolj-v-sfere-obrazovaniya/gosudarstvennaya-akkreditaciya-obrazovateljnoj-dey/2-profilaktika/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надзор10</dc:creator>
  <cp:lastModifiedBy>obr-nadzor3</cp:lastModifiedBy>
  <cp:revision>2</cp:revision>
  <cp:lastPrinted>2020-12-01T05:56:00Z</cp:lastPrinted>
  <dcterms:created xsi:type="dcterms:W3CDTF">2020-12-03T12:58:00Z</dcterms:created>
  <dcterms:modified xsi:type="dcterms:W3CDTF">2020-12-03T12:58:00Z</dcterms:modified>
</cp:coreProperties>
</file>