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C" w:rsidRPr="00DB5D41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D41">
        <w:rPr>
          <w:rFonts w:ascii="Times New Roman" w:hAnsi="Times New Roman"/>
          <w:sz w:val="24"/>
          <w:szCs w:val="24"/>
        </w:rPr>
        <w:t>Утверждено</w:t>
      </w:r>
    </w:p>
    <w:p w:rsidR="00C04A9C" w:rsidRPr="00DB5D41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D41">
        <w:rPr>
          <w:rFonts w:ascii="Times New Roman" w:hAnsi="Times New Roman"/>
          <w:sz w:val="24"/>
          <w:szCs w:val="24"/>
        </w:rPr>
        <w:t>приказом</w:t>
      </w:r>
    </w:p>
    <w:p w:rsidR="00C04A9C" w:rsidRPr="00DB5D41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D41">
        <w:rPr>
          <w:rFonts w:ascii="Times New Roman" w:hAnsi="Times New Roman"/>
          <w:sz w:val="24"/>
          <w:szCs w:val="24"/>
        </w:rPr>
        <w:t>Министерства образования</w:t>
      </w:r>
    </w:p>
    <w:p w:rsidR="00C04A9C" w:rsidRPr="00DB5D41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D41">
        <w:rPr>
          <w:rFonts w:ascii="Times New Roman" w:hAnsi="Times New Roman"/>
          <w:sz w:val="24"/>
          <w:szCs w:val="24"/>
        </w:rPr>
        <w:t>и молодежной политики</w:t>
      </w:r>
    </w:p>
    <w:p w:rsidR="00C04A9C" w:rsidRPr="00DB5D41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D41">
        <w:rPr>
          <w:rFonts w:ascii="Times New Roman" w:hAnsi="Times New Roman"/>
          <w:sz w:val="24"/>
          <w:szCs w:val="24"/>
        </w:rPr>
        <w:t>Чувашской Республики</w:t>
      </w:r>
    </w:p>
    <w:p w:rsidR="00C04A9C" w:rsidRPr="007637F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7637FC">
        <w:rPr>
          <w:rFonts w:ascii="Times New Roman" w:hAnsi="Times New Roman"/>
          <w:sz w:val="24"/>
          <w:szCs w:val="24"/>
          <w:u w:val="single"/>
        </w:rPr>
        <w:t>от  01.06.202</w:t>
      </w:r>
      <w:r w:rsidR="00956DF2">
        <w:rPr>
          <w:rFonts w:ascii="Times New Roman" w:hAnsi="Times New Roman"/>
          <w:sz w:val="24"/>
          <w:szCs w:val="24"/>
          <w:u w:val="single"/>
        </w:rPr>
        <w:t>0</w:t>
      </w:r>
      <w:bookmarkStart w:id="0" w:name="_GoBack"/>
      <w:bookmarkEnd w:id="0"/>
      <w:r w:rsidRPr="00CC4D7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637FC">
        <w:rPr>
          <w:rFonts w:ascii="Times New Roman" w:hAnsi="Times New Roman"/>
          <w:sz w:val="24"/>
          <w:szCs w:val="24"/>
          <w:u w:val="single"/>
        </w:rPr>
        <w:t>№ 857</w:t>
      </w:r>
    </w:p>
    <w:p w:rsidR="00C04A9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(приложение № </w:t>
      </w:r>
      <w:r w:rsidRPr="009B244A">
        <w:rPr>
          <w:rFonts w:ascii="Times New Roman" w:hAnsi="Times New Roman"/>
          <w:sz w:val="24"/>
          <w:szCs w:val="24"/>
        </w:rPr>
        <w:t>9</w:t>
      </w:r>
      <w:r w:rsidRPr="00DB5D41">
        <w:rPr>
          <w:rFonts w:ascii="Times New Roman" w:hAnsi="Times New Roman"/>
          <w:sz w:val="24"/>
          <w:szCs w:val="24"/>
        </w:rPr>
        <w:t>)</w:t>
      </w:r>
    </w:p>
    <w:p w:rsidR="00C04A9C" w:rsidRPr="009B244A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ПОЛОЖЕНИЕ</w:t>
      </w:r>
    </w:p>
    <w:p w:rsidR="00C04A9C" w:rsidRPr="009B244A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об отделе дошкольного и общего образования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Общие положения</w:t>
      </w:r>
    </w:p>
    <w:p w:rsidR="00C04A9C" w:rsidRPr="009B244A" w:rsidRDefault="00C04A9C" w:rsidP="00C04A9C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1.1. Отдел дошкольного и общего образования (далее - отдел) является структурным подразделением Министерства образования и молодежной политики Чувашской Рес</w:t>
      </w:r>
      <w:r>
        <w:rPr>
          <w:rFonts w:ascii="Times New Roman" w:hAnsi="Times New Roman"/>
          <w:sz w:val="24"/>
          <w:szCs w:val="24"/>
        </w:rPr>
        <w:t xml:space="preserve">публики (далее – </w:t>
      </w:r>
      <w:r w:rsidRPr="009B244A">
        <w:rPr>
          <w:rFonts w:ascii="Times New Roman" w:hAnsi="Times New Roman"/>
          <w:sz w:val="24"/>
          <w:szCs w:val="24"/>
        </w:rPr>
        <w:t>Министерство). Численность работников в отделе и наименование должностей утверждаются министром образования и молодежной политики Чувашской Республики в пределах штатного расписания.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1.2. Отдел в своей деятельности руководствуется Конституцией Российской Федерации, Конституцией Чувашской Республики, федеральными законами,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Федерации, Кабинета Министров Чувашской Республики, Положением о Министерстве образования и молодежной политики Чувашской Республики, а также настоящим Положением.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B244A">
        <w:rPr>
          <w:rFonts w:ascii="Times New Roman" w:hAnsi="Times New Roman"/>
          <w:sz w:val="24"/>
          <w:szCs w:val="24"/>
        </w:rPr>
        <w:t>. Основные задачи</w:t>
      </w:r>
    </w:p>
    <w:p w:rsidR="00C04A9C" w:rsidRPr="009B244A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9B244A">
        <w:rPr>
          <w:rFonts w:ascii="Times New Roman" w:hAnsi="Times New Roman"/>
          <w:sz w:val="24"/>
          <w:szCs w:val="24"/>
        </w:rPr>
        <w:t>Реализация государственной политики в сфере дошкольного и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9B244A">
        <w:rPr>
          <w:rFonts w:ascii="Times New Roman" w:hAnsi="Times New Roman"/>
          <w:sz w:val="24"/>
          <w:szCs w:val="24"/>
        </w:rPr>
        <w:t>Организация мероприятий по проведению аттестации педагогических работников организаций, осуществляющих образовательную деятельность на территории Чувашской Республики, в целях установления квалификационной категории;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9B244A">
        <w:rPr>
          <w:rFonts w:ascii="Times New Roman" w:hAnsi="Times New Roman"/>
          <w:sz w:val="24"/>
          <w:szCs w:val="24"/>
        </w:rPr>
        <w:t>Организация мероприятий по дополнительному профессиональному образованию педагогических работников государственных образовательных организаций Чувашской Республики и муниципальных образовательных организаций;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9B244A">
        <w:rPr>
          <w:rFonts w:ascii="Times New Roman" w:hAnsi="Times New Roman"/>
          <w:sz w:val="24"/>
          <w:szCs w:val="24"/>
        </w:rPr>
        <w:t xml:space="preserve">Организует мероприятия по проведению государственной итоговой аттестации </w:t>
      </w:r>
      <w:proofErr w:type="gramStart"/>
      <w:r w:rsidRPr="009B24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244A">
        <w:rPr>
          <w:rFonts w:ascii="Times New Roman" w:hAnsi="Times New Roman"/>
          <w:sz w:val="24"/>
          <w:szCs w:val="24"/>
        </w:rPr>
        <w:t>, освоивших образовательные программы основного общего и среднего общего образования на территории Чувашской Республики;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9B244A">
        <w:rPr>
          <w:rFonts w:ascii="Times New Roman" w:hAnsi="Times New Roman"/>
          <w:sz w:val="24"/>
          <w:szCs w:val="24"/>
        </w:rPr>
        <w:t>Организует проведение олимпиад, конкурсов, фестивалей, научно-практических конференций и иных мероприятий в сфере образования;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9B244A">
        <w:rPr>
          <w:rFonts w:ascii="Times New Roman" w:hAnsi="Times New Roman"/>
          <w:sz w:val="24"/>
          <w:szCs w:val="24"/>
        </w:rPr>
        <w:t>Организация и развитие международного и межрегионального сотрудничества в сфере дошкольного и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244A">
        <w:rPr>
          <w:rFonts w:ascii="Times New Roman" w:hAnsi="Times New Roman"/>
          <w:sz w:val="24"/>
          <w:szCs w:val="24"/>
        </w:rPr>
        <w:t>Функции</w:t>
      </w:r>
    </w:p>
    <w:p w:rsidR="00C04A9C" w:rsidRPr="009B244A" w:rsidRDefault="00C04A9C" w:rsidP="00C04A9C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3.1. Участвует в разработке: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сферы дошкольного и общего образования;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 xml:space="preserve">соглашений и договоров, протоколов о сотрудничестве и взаимодействии, заключаемых с федеральными органами исполнительной власти, органами </w:t>
      </w:r>
      <w:r w:rsidRPr="009B244A">
        <w:rPr>
          <w:rFonts w:ascii="Times New Roman" w:hAnsi="Times New Roman"/>
          <w:sz w:val="24"/>
          <w:szCs w:val="24"/>
        </w:rPr>
        <w:lastRenderedPageBreak/>
        <w:t>исполнительной власти субъектов Российской Федерации, органами местного самоуправления, организациями в области дошкольного и общего образования, контролирует их выполнение;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стратегий, концепций, государственных программ Чувашской Республики (подпрограмм государственных программ Чувашской Республики) в сфере дошкольного и общего образования;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долгосрочных, среднесрочных и краткосрочных прогнозов развития дошкольного и общего образования в Чувашской Республике.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проекта республиканского соглашения о социальном партнерстве, плану мероприятий по его реализации;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9B244A">
        <w:rPr>
          <w:rFonts w:ascii="Times New Roman" w:hAnsi="Times New Roman"/>
          <w:sz w:val="24"/>
          <w:szCs w:val="24"/>
        </w:rPr>
        <w:t>Обеспечивает: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рассмотрение совместно с другими структурными подразделениями Министерства проектов федеральных законов, законов Чувашской Республики, актов Президента Российской Федерации и Главы Чувашской Республики, Правительства Российской Федерации и Кабинета Министров Чувашской Республики, поступивших в установленном порядке в Министерство на согласование;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подготовку, корректировку, реализацию республиканских государственных программ, межотраслевых, ведомственных программ и внепрограммных мероприятий;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9B244A">
        <w:rPr>
          <w:rFonts w:ascii="Times New Roman" w:hAnsi="Times New Roman"/>
          <w:sz w:val="24"/>
          <w:szCs w:val="24"/>
        </w:rPr>
        <w:t>Участвует в разработке методических рекомендации для органов исполнительной власти Чувашской Республики и органов местного самоуправления по вопросам, отнесенным к компетенции отдела.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9B244A">
        <w:rPr>
          <w:rFonts w:ascii="Times New Roman" w:hAnsi="Times New Roman"/>
          <w:sz w:val="24"/>
          <w:szCs w:val="24"/>
        </w:rPr>
        <w:t>Участвует в разработке для федеральных органов исполнительной власти и органов государственной власти Чувашской Республики предложений по награждению работников сферы дошкольного и общего образования государственными наградами и знаками отличия Российской Федерации и Чувашской Республики.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9B244A">
        <w:rPr>
          <w:rFonts w:ascii="Times New Roman" w:hAnsi="Times New Roman"/>
          <w:sz w:val="24"/>
          <w:szCs w:val="24"/>
        </w:rPr>
        <w:t>Разрабатывает государственные задания на предоставление государственных услуг (работ) для общеобразовательных учреждений, находящихся в ведении Министерства.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9B244A">
        <w:rPr>
          <w:rFonts w:ascii="Times New Roman" w:hAnsi="Times New Roman"/>
          <w:sz w:val="24"/>
          <w:szCs w:val="24"/>
        </w:rPr>
        <w:t>Готовит предложения: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по размещению заказов на поставки товаров, выполнение работ и оказание услуг для государственных нужд Чувашской Республики.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по формированию государственного задания на оказание государственных услуг (выполнение работ) для организаций, находящихся в ведении Министерства;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9B244A">
        <w:rPr>
          <w:rFonts w:ascii="Times New Roman" w:hAnsi="Times New Roman"/>
          <w:sz w:val="24"/>
          <w:szCs w:val="24"/>
        </w:rPr>
        <w:t>Исполняет функции организатора мероприятий по: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дополнительному профессиональному образованию педагогических работников государственных образовательных организаций Чувашской Республики и муниципальных образовательных организаций;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проведению аттестации педагогических работников организаций, осуществляющих образовательную деятельность на территории Чувашской Республики, в целях установления квалификационной категории;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реализации государственных программ Чувашской Республики (подпрограмм государственных программ Чувашской Республики) в сфере дошкольного и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9B244A">
        <w:rPr>
          <w:rFonts w:ascii="Times New Roman" w:hAnsi="Times New Roman"/>
          <w:sz w:val="24"/>
          <w:szCs w:val="24"/>
        </w:rPr>
        <w:t>Исполняет функции организатора по: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 xml:space="preserve">проведению государственной итоговой аттестации </w:t>
      </w:r>
      <w:proofErr w:type="gramStart"/>
      <w:r w:rsidRPr="009B24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244A">
        <w:rPr>
          <w:rFonts w:ascii="Times New Roman" w:hAnsi="Times New Roman"/>
          <w:sz w:val="24"/>
          <w:szCs w:val="24"/>
        </w:rPr>
        <w:t>, освоивших образовательные программы основного общего и среднего общего образования на территории Чувашской Республики;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244A">
        <w:rPr>
          <w:rFonts w:ascii="Times New Roman" w:hAnsi="Times New Roman"/>
          <w:sz w:val="24"/>
          <w:szCs w:val="24"/>
        </w:rPr>
        <w:t xml:space="preserve">проведению государственной итоговой аттестации по родному языку из числа языков народов Российской Федерации и литературе народов России на родном языке из </w:t>
      </w:r>
      <w:r w:rsidRPr="009B244A">
        <w:rPr>
          <w:rFonts w:ascii="Times New Roman" w:hAnsi="Times New Roman"/>
          <w:sz w:val="24"/>
          <w:szCs w:val="24"/>
        </w:rPr>
        <w:lastRenderedPageBreak/>
        <w:t>числа языков народов Российской Федерации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Федерации;</w:t>
      </w:r>
      <w:proofErr w:type="gramEnd"/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созданию условий для изучения и преподавания чувашского и русского языков как государственных языков Чувашской Республики и языков народов, компактно проживающих в Чувашской Республике;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проведению олимпиад, конкурсов, фестивалей, научно-практических конференций и иных мероприятий в сфере образования;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проведение олимпиад, конкурсов, фестивалей, научно-практических конференций и иных мероприятий в сфере дошкольного и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9B244A">
        <w:rPr>
          <w:rFonts w:ascii="Times New Roman" w:hAnsi="Times New Roman"/>
          <w:sz w:val="24"/>
          <w:szCs w:val="24"/>
        </w:rPr>
        <w:t>Организует работу по привлечению дошкольных образовательных организаций, общеобразовательных организаций, работников образования к участию в федеральных и международных проектах и программах, опытно-экспериментальной, инновационной деятельности.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9B244A">
        <w:rPr>
          <w:rFonts w:ascii="Times New Roman" w:hAnsi="Times New Roman"/>
          <w:sz w:val="24"/>
          <w:szCs w:val="24"/>
        </w:rPr>
        <w:t>Осуществляет организационно-техническое обеспечение деятельности: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рабочей группы по реализации Приоритетного национального проекта «Образование» на территории Чувашской Республики;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межведомственной комиссии по чувашскому языку.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Pr="009B244A">
        <w:rPr>
          <w:rFonts w:ascii="Times New Roman" w:hAnsi="Times New Roman"/>
          <w:sz w:val="24"/>
          <w:szCs w:val="24"/>
        </w:rPr>
        <w:t xml:space="preserve">Исполняет функции </w:t>
      </w:r>
      <w:proofErr w:type="gramStart"/>
      <w:r w:rsidRPr="009B244A">
        <w:rPr>
          <w:rFonts w:ascii="Times New Roman" w:hAnsi="Times New Roman"/>
          <w:sz w:val="24"/>
          <w:szCs w:val="24"/>
        </w:rPr>
        <w:t>оператора региональной информационной системы обеспечения проведения государственной итоговой аттестации</w:t>
      </w:r>
      <w:proofErr w:type="gramEnd"/>
      <w:r w:rsidRPr="009B244A">
        <w:rPr>
          <w:rFonts w:ascii="Times New Roman" w:hAnsi="Times New Roman"/>
          <w:sz w:val="24"/>
          <w:szCs w:val="24"/>
        </w:rPr>
        <w:t xml:space="preserve"> обучающихся, освоивших основные образовательные программы основного общего и среднего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Pr="009B244A">
        <w:rPr>
          <w:rFonts w:ascii="Times New Roman" w:hAnsi="Times New Roman"/>
          <w:sz w:val="24"/>
          <w:szCs w:val="24"/>
        </w:rPr>
        <w:t>Участвует в реализации полномочий учредителя по подготовке предложений по созданию, реорганизации, ликвидации общеобразовательных учреждений, находящихся в ведении Министерства, утверждению их уставов, программ деятельности, заключению трудовых договоров с их руководителями.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 w:rsidRPr="009B244A">
        <w:rPr>
          <w:rFonts w:ascii="Times New Roman" w:hAnsi="Times New Roman"/>
          <w:sz w:val="24"/>
          <w:szCs w:val="24"/>
        </w:rPr>
        <w:t>Обобщает и представляет в установленном законодательством порядке отраслевую отчетность в федеральные органы исполнительной власти и органы исполнительной власти Чувашской Республики.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3.14. </w:t>
      </w:r>
      <w:r w:rsidRPr="009B244A">
        <w:rPr>
          <w:rFonts w:ascii="Times New Roman" w:hAnsi="Times New Roman"/>
          <w:sz w:val="24"/>
          <w:szCs w:val="24"/>
        </w:rPr>
        <w:t>Проводит консультации для органов исполнительной власти Чувашской Республики и органов местного самоуправления, организаций и граждан по вопросам, отнесенным к компетенции отдела.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 </w:t>
      </w:r>
      <w:proofErr w:type="gramStart"/>
      <w:r w:rsidRPr="009B244A">
        <w:rPr>
          <w:rFonts w:ascii="Times New Roman" w:hAnsi="Times New Roman"/>
          <w:sz w:val="24"/>
          <w:szCs w:val="24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отдела, в соответствии с Федеральным законом «О бесплатной юридической помощи в Российской Федерации»,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  <w:proofErr w:type="gramEnd"/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Pr="009B244A">
        <w:rPr>
          <w:rFonts w:ascii="Times New Roman" w:hAnsi="Times New Roman"/>
          <w:sz w:val="24"/>
          <w:szCs w:val="24"/>
        </w:rPr>
        <w:t>Участвует в организации: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обеспечения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 xml:space="preserve">обеспечения обучающихся с ограниченными возможностями здоровья (за исключением обучающихся за счет бюджетных ассигнований из федерального бюджета) специальными учебниками и учебными пособиями, иной учебной литературой, а также услугами </w:t>
      </w:r>
      <w:proofErr w:type="spellStart"/>
      <w:r w:rsidRPr="009B244A">
        <w:rPr>
          <w:rFonts w:ascii="Times New Roman" w:hAnsi="Times New Roman"/>
          <w:sz w:val="24"/>
          <w:szCs w:val="24"/>
        </w:rPr>
        <w:t>сурдопереводчиков</w:t>
      </w:r>
      <w:proofErr w:type="spellEnd"/>
      <w:r w:rsidRPr="009B24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244A">
        <w:rPr>
          <w:rFonts w:ascii="Times New Roman" w:hAnsi="Times New Roman"/>
          <w:sz w:val="24"/>
          <w:szCs w:val="24"/>
        </w:rPr>
        <w:t>тифлосурдопереводчиков</w:t>
      </w:r>
      <w:proofErr w:type="spellEnd"/>
      <w:r w:rsidRPr="009B244A">
        <w:rPr>
          <w:rFonts w:ascii="Times New Roman" w:hAnsi="Times New Roman"/>
          <w:sz w:val="24"/>
          <w:szCs w:val="24"/>
        </w:rPr>
        <w:t>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Pr="009B244A">
        <w:rPr>
          <w:rFonts w:ascii="Times New Roman" w:hAnsi="Times New Roman"/>
          <w:sz w:val="24"/>
          <w:szCs w:val="24"/>
        </w:rPr>
        <w:t>Организует принятие участия министерства: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lastRenderedPageBreak/>
        <w:t>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244A">
        <w:rPr>
          <w:rFonts w:ascii="Times New Roman" w:hAnsi="Times New Roman"/>
          <w:sz w:val="24"/>
          <w:szCs w:val="24"/>
        </w:rPr>
        <w:t>в проведении экспертизы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Чувашской Республики,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</w:t>
      </w:r>
      <w:proofErr w:type="gramEnd"/>
      <w:r w:rsidRPr="009B244A">
        <w:rPr>
          <w:rFonts w:ascii="Times New Roman" w:hAnsi="Times New Roman"/>
          <w:sz w:val="24"/>
          <w:szCs w:val="24"/>
        </w:rPr>
        <w:t xml:space="preserve"> Федерации и литературы народов России на родном языке;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в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3.18. </w:t>
      </w:r>
      <w:r w:rsidRPr="009B244A">
        <w:rPr>
          <w:rFonts w:ascii="Times New Roman" w:hAnsi="Times New Roman"/>
          <w:sz w:val="24"/>
          <w:szCs w:val="24"/>
        </w:rPr>
        <w:t>Осуществляет: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правовое информирование и правовое просвещение населения в порядке, предусмотренном Федеральным законом «О бесплатной юридической помощи в Российской Федерации»;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мониторинг системы развития дошкольного и общего образования.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3.19. </w:t>
      </w:r>
      <w:r w:rsidRPr="009B244A">
        <w:rPr>
          <w:rFonts w:ascii="Times New Roman" w:hAnsi="Times New Roman"/>
          <w:sz w:val="24"/>
          <w:szCs w:val="24"/>
        </w:rPr>
        <w:t>Представляет в средства массовой информации материалы о развитии дошкольного и общего образования, деятельности Министерства и размещает их в сети Интернет.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3.20. </w:t>
      </w:r>
      <w:r w:rsidRPr="009B244A">
        <w:rPr>
          <w:rFonts w:ascii="Times New Roman" w:hAnsi="Times New Roman"/>
          <w:sz w:val="24"/>
          <w:szCs w:val="24"/>
        </w:rPr>
        <w:t>Готовит: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аналитические материалы о реализации в Чувашской Республике государственных программ Российской Федерации, федеральных целевых программ и государственных программ Чувашской Республики (подпрограмм государственных программ Чувашской Республики) в сфере развития дошкольного и общего образования для федеральных органов исполнительной власти и органов исполнительной власти Чувашской Республики;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сведения, необходимые для формирования и ведения региональных разделов в информационных системах, предусмотренных статьей 98 Федерального закона "Об образовании в Российской Федерации", в части полномочий отдела.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ответы на поступившие в Министерство обращения, письма граждан и организаций;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предложения в ежемесячные, ежегодные планы основных мероприятий Министерства.</w:t>
      </w:r>
    </w:p>
    <w:p w:rsidR="00C04A9C" w:rsidRPr="00587BF3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</w:t>
      </w:r>
      <w:r w:rsidRPr="00587BF3">
        <w:rPr>
          <w:rFonts w:ascii="Times New Roman" w:hAnsi="Times New Roman"/>
          <w:sz w:val="24"/>
          <w:szCs w:val="24"/>
        </w:rPr>
        <w:t>. Проводит мероприятия в рамках реализации региональных проектов «Современная школа», «Цифровая образовательная среда», «Учитель будущего».</w:t>
      </w:r>
    </w:p>
    <w:p w:rsidR="00C04A9C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F3">
        <w:rPr>
          <w:rFonts w:ascii="Times New Roman" w:hAnsi="Times New Roman"/>
          <w:sz w:val="24"/>
          <w:szCs w:val="24"/>
        </w:rPr>
        <w:t>3.22. Координирует деятельность образовательных организаций по организации горячего питания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B244A">
        <w:rPr>
          <w:rFonts w:ascii="Times New Roman" w:hAnsi="Times New Roman"/>
          <w:sz w:val="24"/>
          <w:szCs w:val="24"/>
        </w:rPr>
        <w:t>Права</w:t>
      </w:r>
    </w:p>
    <w:p w:rsidR="00C04A9C" w:rsidRPr="009B244A" w:rsidRDefault="00C04A9C" w:rsidP="00C04A9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B244A">
        <w:rPr>
          <w:rFonts w:ascii="Times New Roman" w:hAnsi="Times New Roman"/>
          <w:sz w:val="24"/>
          <w:szCs w:val="24"/>
        </w:rPr>
        <w:t>Запрашивать и получать в установленном порядке от органов местного самоуправления, дошкольных образовательных организаций, общеобразовательных организаций, а также и иных организаций (независимо от их организационно-правовых форм) сведения, материалы и документы, необходимые для осуществления возложенных на отдел задач и функций.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Pr="009B244A">
        <w:rPr>
          <w:rFonts w:ascii="Times New Roman" w:hAnsi="Times New Roman"/>
          <w:sz w:val="24"/>
          <w:szCs w:val="24"/>
        </w:rPr>
        <w:t>Ставить перед руководством Министерства, руководителями образовательных организаций вопросы о поощрении и дисциплинарном взыскании педагогических и руководящих кадров.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9B244A">
        <w:rPr>
          <w:rFonts w:ascii="Times New Roman" w:hAnsi="Times New Roman"/>
          <w:sz w:val="24"/>
          <w:szCs w:val="24"/>
        </w:rPr>
        <w:t>Привлекать в установленном порядке для осуществления нормотворческих и экспертных работ, консультаций научные организации, организации, специалистов и экспертов, в том числе на договорной основе.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9B244A">
        <w:rPr>
          <w:rFonts w:ascii="Times New Roman" w:hAnsi="Times New Roman"/>
          <w:sz w:val="24"/>
          <w:szCs w:val="24"/>
        </w:rPr>
        <w:t>Проводить конференции, совещания, семинары и другие мероприятия по вопросам, отнесенным к компетенции отдела.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B244A">
        <w:rPr>
          <w:rFonts w:ascii="Times New Roman" w:hAnsi="Times New Roman"/>
          <w:sz w:val="24"/>
          <w:szCs w:val="24"/>
        </w:rPr>
        <w:t>. Организация деятельности отдела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9B244A">
        <w:rPr>
          <w:rFonts w:ascii="Times New Roman" w:hAnsi="Times New Roman"/>
          <w:sz w:val="24"/>
          <w:szCs w:val="24"/>
        </w:rPr>
        <w:t>Отдел возглавляет начальник, который назначается на должность и освобождается от должности приказом министра образования и молодежной политики Чувашской Республики.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9B244A">
        <w:rPr>
          <w:rFonts w:ascii="Times New Roman" w:hAnsi="Times New Roman"/>
          <w:sz w:val="24"/>
          <w:szCs w:val="24"/>
        </w:rPr>
        <w:t>Начальник отдела: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обеспечивает выполнение поручений руководства Министерства в установленные сроки;</w:t>
      </w:r>
    </w:p>
    <w:p w:rsidR="00C04A9C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вносит предложения по распределению должностных обязанностей между специалистами отдела;</w:t>
      </w:r>
    </w:p>
    <w:p w:rsidR="00C04A9C" w:rsidRPr="00EF5E5C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5C">
        <w:rPr>
          <w:rFonts w:ascii="Times New Roman" w:hAnsi="Times New Roman"/>
          <w:sz w:val="24"/>
          <w:szCs w:val="24"/>
        </w:rPr>
        <w:t>несет персональную ответственность за своевременную разработку  и согласование проектов нормативных правовых актов  и иных актов в курируемой сфере;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5C">
        <w:rPr>
          <w:rFonts w:ascii="Times New Roman" w:hAnsi="Times New Roman"/>
          <w:sz w:val="24"/>
          <w:szCs w:val="24"/>
        </w:rPr>
        <w:t xml:space="preserve">несет персональную ответственность за  нарушение исполнительской дисциплины сотрудниками </w:t>
      </w:r>
      <w:r>
        <w:rPr>
          <w:rFonts w:ascii="Times New Roman" w:hAnsi="Times New Roman"/>
          <w:sz w:val="24"/>
          <w:szCs w:val="24"/>
        </w:rPr>
        <w:t>отдела;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44A">
        <w:rPr>
          <w:rFonts w:ascii="Times New Roman" w:hAnsi="Times New Roman"/>
          <w:sz w:val="24"/>
          <w:szCs w:val="24"/>
        </w:rPr>
        <w:t>представляет в установленном порядке предложения о поощрении особо отличившихся работников к государственным наградам и присвоению почетных званий.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9B244A">
        <w:rPr>
          <w:rFonts w:ascii="Times New Roman" w:hAnsi="Times New Roman"/>
          <w:sz w:val="24"/>
          <w:szCs w:val="24"/>
        </w:rPr>
        <w:t xml:space="preserve">В отсутствии начальника отдела его функции исполняет заместитель начальника отдела. 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9B244A">
        <w:rPr>
          <w:rFonts w:ascii="Times New Roman" w:hAnsi="Times New Roman"/>
          <w:sz w:val="24"/>
          <w:szCs w:val="24"/>
        </w:rPr>
        <w:t>Отдел работает по плану, утверждаемому министром или заместителем министра образования и молодежной политики Чувашской Республики, курирующим деятельность отдела.</w:t>
      </w:r>
    </w:p>
    <w:p w:rsidR="00C04A9C" w:rsidRPr="009B244A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9B244A">
        <w:rPr>
          <w:rFonts w:ascii="Times New Roman" w:hAnsi="Times New Roman"/>
          <w:sz w:val="24"/>
          <w:szCs w:val="24"/>
        </w:rPr>
        <w:t xml:space="preserve">Деятельность специалистов отдела строится на основе взаимозаменяемости. В отсутствии одного из специалистов его функции распределяются между другими специалистами отдела. </w:t>
      </w:r>
    </w:p>
    <w:p w:rsidR="00C04A9C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Pr="009B244A">
        <w:rPr>
          <w:rFonts w:ascii="Times New Roman" w:hAnsi="Times New Roman"/>
          <w:sz w:val="24"/>
          <w:szCs w:val="24"/>
        </w:rPr>
        <w:t>Отдел создается, реорганизуется и ликвидируется приказом министра образования и молодежной политики Чувашской Республики.</w:t>
      </w:r>
    </w:p>
    <w:p w:rsidR="00C04A9C" w:rsidRDefault="00C04A9C" w:rsidP="00C04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:rsidR="00C04A9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4A9C" w:rsidRDefault="00C04A9C" w:rsidP="00C04A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6E32" w:rsidRDefault="00036E32"/>
    <w:sectPr w:rsidR="000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268C"/>
    <w:multiLevelType w:val="hybridMultilevel"/>
    <w:tmpl w:val="C1046ED6"/>
    <w:lvl w:ilvl="0" w:tplc="EAFC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C"/>
    <w:rsid w:val="00036E32"/>
    <w:rsid w:val="000433B1"/>
    <w:rsid w:val="00183FED"/>
    <w:rsid w:val="003C049D"/>
    <w:rsid w:val="003F253D"/>
    <w:rsid w:val="00543244"/>
    <w:rsid w:val="0065046B"/>
    <w:rsid w:val="006739CE"/>
    <w:rsid w:val="007A6A69"/>
    <w:rsid w:val="008108CF"/>
    <w:rsid w:val="008D03D2"/>
    <w:rsid w:val="00956DF2"/>
    <w:rsid w:val="00AD77B5"/>
    <w:rsid w:val="00C012CB"/>
    <w:rsid w:val="00C04A9C"/>
    <w:rsid w:val="00C31E07"/>
    <w:rsid w:val="00D20E01"/>
    <w:rsid w:val="00D56FD6"/>
    <w:rsid w:val="00DB7877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2</cp:revision>
  <dcterms:created xsi:type="dcterms:W3CDTF">2020-07-28T16:12:00Z</dcterms:created>
  <dcterms:modified xsi:type="dcterms:W3CDTF">2020-09-01T05:01:00Z</dcterms:modified>
</cp:coreProperties>
</file>