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2B" w:rsidRPr="00487658" w:rsidRDefault="00462F2B" w:rsidP="00462F2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</w:rPr>
      </w:pPr>
      <w:proofErr w:type="gramStart"/>
      <w:r w:rsidRPr="00487658">
        <w:rPr>
          <w:rFonts w:ascii="Times New Roman" w:hAnsi="Times New Roman"/>
          <w:b/>
          <w:caps/>
          <w:color w:val="000000"/>
          <w:sz w:val="26"/>
        </w:rPr>
        <w:t>С</w:t>
      </w:r>
      <w:proofErr w:type="gramEnd"/>
      <w:r w:rsidRPr="00487658">
        <w:rPr>
          <w:rFonts w:ascii="Times New Roman" w:hAnsi="Times New Roman"/>
          <w:b/>
          <w:caps/>
          <w:color w:val="000000"/>
          <w:sz w:val="26"/>
        </w:rPr>
        <w:t xml:space="preserve"> в е д е н и я</w:t>
      </w:r>
    </w:p>
    <w:p w:rsidR="00462F2B" w:rsidRPr="00487658" w:rsidRDefault="00462F2B" w:rsidP="00462F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 xml:space="preserve">о целевых индикаторах и показателях </w:t>
      </w:r>
      <w:r>
        <w:rPr>
          <w:rFonts w:ascii="Times New Roman" w:hAnsi="Times New Roman"/>
          <w:b/>
          <w:color w:val="000000"/>
          <w:sz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</w:rPr>
        <w:t xml:space="preserve"> программы </w:t>
      </w:r>
      <w:r>
        <w:rPr>
          <w:rFonts w:ascii="Times New Roman" w:hAnsi="Times New Roman"/>
          <w:b/>
          <w:color w:val="000000"/>
          <w:sz w:val="26"/>
        </w:rPr>
        <w:t xml:space="preserve">Порецкого района </w:t>
      </w:r>
      <w:r w:rsidRPr="00487658">
        <w:rPr>
          <w:rFonts w:ascii="Times New Roman" w:hAnsi="Times New Roman"/>
          <w:b/>
          <w:color w:val="000000"/>
          <w:sz w:val="26"/>
        </w:rPr>
        <w:t>Чувашской Республики «</w:t>
      </w:r>
      <w:r w:rsidR="00BC0BFF">
        <w:rPr>
          <w:rFonts w:ascii="Times New Roman" w:hAnsi="Times New Roman"/>
          <w:b/>
          <w:color w:val="000000"/>
          <w:sz w:val="26"/>
        </w:rPr>
        <w:t>Обеспечение общественного порядка и противодействие преступности</w:t>
      </w:r>
      <w:r w:rsidRPr="00487658">
        <w:rPr>
          <w:rFonts w:ascii="Times New Roman" w:hAnsi="Times New Roman"/>
          <w:b/>
          <w:color w:val="000000"/>
          <w:sz w:val="26"/>
        </w:rPr>
        <w:t xml:space="preserve">», подпрограмм </w:t>
      </w:r>
      <w:r>
        <w:rPr>
          <w:rFonts w:ascii="Times New Roman" w:hAnsi="Times New Roman"/>
          <w:b/>
          <w:color w:val="000000"/>
          <w:sz w:val="26"/>
        </w:rPr>
        <w:t xml:space="preserve">муниципальной </w:t>
      </w:r>
      <w:r w:rsidRPr="00487658">
        <w:rPr>
          <w:rFonts w:ascii="Times New Roman" w:hAnsi="Times New Roman"/>
          <w:b/>
          <w:color w:val="000000"/>
          <w:sz w:val="26"/>
        </w:rPr>
        <w:t xml:space="preserve">программы </w:t>
      </w:r>
      <w:r>
        <w:rPr>
          <w:rFonts w:ascii="Times New Roman" w:hAnsi="Times New Roman"/>
          <w:b/>
          <w:color w:val="000000"/>
          <w:sz w:val="26"/>
        </w:rPr>
        <w:t xml:space="preserve">Порецкого района </w:t>
      </w:r>
      <w:r w:rsidRPr="00487658">
        <w:rPr>
          <w:rFonts w:ascii="Times New Roman" w:hAnsi="Times New Roman"/>
          <w:b/>
          <w:color w:val="000000"/>
          <w:sz w:val="26"/>
        </w:rPr>
        <w:t xml:space="preserve">Чувашской Республики </w:t>
      </w:r>
    </w:p>
    <w:p w:rsidR="00462F2B" w:rsidRPr="00487658" w:rsidRDefault="00462F2B" w:rsidP="00462F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>«</w:t>
      </w:r>
      <w:r w:rsidR="00BC0BFF">
        <w:rPr>
          <w:rFonts w:ascii="Times New Roman" w:hAnsi="Times New Roman"/>
          <w:b/>
          <w:color w:val="000000"/>
          <w:sz w:val="26"/>
        </w:rPr>
        <w:t>Обеспечение общественного порядка и противодействие преступности</w:t>
      </w:r>
      <w:r w:rsidRPr="00487658">
        <w:rPr>
          <w:rFonts w:ascii="Times New Roman" w:hAnsi="Times New Roman"/>
          <w:b/>
          <w:color w:val="000000"/>
          <w:sz w:val="26"/>
        </w:rPr>
        <w:t xml:space="preserve">» и их значениях </w:t>
      </w:r>
    </w:p>
    <w:p w:rsidR="00462F2B" w:rsidRPr="00487658" w:rsidRDefault="00462F2B" w:rsidP="00462F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p w:rsidR="00462F2B" w:rsidRPr="00487658" w:rsidRDefault="00462F2B" w:rsidP="00462F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tbl>
      <w:tblPr>
        <w:tblW w:w="14601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5"/>
        <w:gridCol w:w="4855"/>
        <w:gridCol w:w="1524"/>
        <w:gridCol w:w="2977"/>
        <w:gridCol w:w="4820"/>
      </w:tblGrid>
      <w:tr w:rsidR="00462F2B" w:rsidRPr="00487658" w:rsidTr="00427FEA"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55" w:type="dxa"/>
            <w:vMerge w:val="restart"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и показатель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7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462F2B" w:rsidRPr="00487658" w:rsidTr="00427FEA"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vMerge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462F2B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</w:tbl>
    <w:p w:rsidR="00462F2B" w:rsidRPr="00487658" w:rsidRDefault="00462F2B" w:rsidP="00462F2B">
      <w:pPr>
        <w:widowControl w:val="0"/>
        <w:spacing w:after="0" w:line="20" w:lineRule="exact"/>
        <w:rPr>
          <w:rFonts w:ascii="Times New Roman" w:hAnsi="Times New Roman"/>
          <w:color w:val="000000"/>
          <w:sz w:val="2"/>
        </w:rPr>
      </w:pPr>
    </w:p>
    <w:tbl>
      <w:tblPr>
        <w:tblW w:w="1460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5"/>
        <w:gridCol w:w="4855"/>
        <w:gridCol w:w="1524"/>
        <w:gridCol w:w="2977"/>
        <w:gridCol w:w="4820"/>
      </w:tblGrid>
      <w:tr w:rsidR="00462F2B" w:rsidRPr="00487658" w:rsidTr="00427FEA">
        <w:trPr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62F2B" w:rsidRPr="00487658" w:rsidTr="00427FEA">
        <w:tc>
          <w:tcPr>
            <w:tcW w:w="146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 w:rsidR="00A843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правонарушений</w:t>
            </w:r>
            <w:r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62F2B" w:rsidRPr="00487658" w:rsidTr="00427FEA">
        <w:tc>
          <w:tcPr>
            <w:tcW w:w="425" w:type="dxa"/>
            <w:tcBorders>
              <w:left w:val="single" w:sz="4" w:space="0" w:color="auto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462F2B" w:rsidRPr="00487658" w:rsidRDefault="00A84374" w:rsidP="00DC15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524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процен</w:t>
            </w:r>
            <w:r w:rsidR="001F2DE7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977" w:type="dxa"/>
          </w:tcPr>
          <w:p w:rsidR="00462F2B" w:rsidRPr="00487658" w:rsidRDefault="00A84374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62F2B" w:rsidRPr="00487658" w:rsidRDefault="00A84374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462F2B" w:rsidRPr="00487658" w:rsidTr="00427FEA">
        <w:tc>
          <w:tcPr>
            <w:tcW w:w="425" w:type="dxa"/>
            <w:tcBorders>
              <w:left w:val="single" w:sz="4" w:space="0" w:color="auto"/>
            </w:tcBorders>
          </w:tcPr>
          <w:p w:rsidR="00462F2B" w:rsidRPr="00487658" w:rsidRDefault="00462F2B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462F2B" w:rsidRPr="00487658" w:rsidRDefault="00A84374" w:rsidP="00DC1593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524" w:type="dxa"/>
          </w:tcPr>
          <w:p w:rsidR="00462F2B" w:rsidRPr="00487658" w:rsidRDefault="00462F2B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  <w:r w:rsidR="001F2DE7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462F2B" w:rsidRPr="00487658" w:rsidRDefault="00A84374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62F2B" w:rsidRPr="00487658" w:rsidRDefault="00A84374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6770B8" w:rsidRPr="00487658" w:rsidTr="00427FEA">
        <w:tc>
          <w:tcPr>
            <w:tcW w:w="425" w:type="dxa"/>
            <w:tcBorders>
              <w:left w:val="single" w:sz="4" w:space="0" w:color="auto"/>
            </w:tcBorders>
          </w:tcPr>
          <w:p w:rsidR="006770B8" w:rsidRDefault="005D66CD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5" w:type="dxa"/>
          </w:tcPr>
          <w:p w:rsidR="006770B8" w:rsidRDefault="006770B8" w:rsidP="00DC1593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524" w:type="dxa"/>
          </w:tcPr>
          <w:p w:rsidR="006770B8" w:rsidRPr="00487658" w:rsidRDefault="001F2DE7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6770B8" w:rsidRDefault="001F2DE7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770B8" w:rsidRDefault="001F2DE7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</w:tr>
      <w:tr w:rsidR="006770B8" w:rsidRPr="00487658" w:rsidTr="00427FEA">
        <w:tc>
          <w:tcPr>
            <w:tcW w:w="425" w:type="dxa"/>
            <w:tcBorders>
              <w:left w:val="single" w:sz="4" w:space="0" w:color="auto"/>
            </w:tcBorders>
          </w:tcPr>
          <w:p w:rsidR="006770B8" w:rsidRDefault="005D66CD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5" w:type="dxa"/>
          </w:tcPr>
          <w:p w:rsidR="006770B8" w:rsidRDefault="005D66CD" w:rsidP="006770B8">
            <w:pPr>
              <w:tabs>
                <w:tab w:val="left" w:pos="3986"/>
              </w:tabs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осужденных к исправительным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524" w:type="dxa"/>
          </w:tcPr>
          <w:p w:rsidR="006770B8" w:rsidRPr="00487658" w:rsidRDefault="005D66CD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977" w:type="dxa"/>
          </w:tcPr>
          <w:p w:rsidR="006770B8" w:rsidRDefault="005D66CD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99,98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770B8" w:rsidRDefault="005D66CD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99,98</w:t>
            </w:r>
          </w:p>
        </w:tc>
      </w:tr>
      <w:tr w:rsidR="006770B8" w:rsidRPr="00487658" w:rsidTr="00427FEA">
        <w:tc>
          <w:tcPr>
            <w:tcW w:w="425" w:type="dxa"/>
            <w:tcBorders>
              <w:left w:val="single" w:sz="4" w:space="0" w:color="auto"/>
            </w:tcBorders>
          </w:tcPr>
          <w:p w:rsidR="006770B8" w:rsidRDefault="005D66CD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55" w:type="dxa"/>
          </w:tcPr>
          <w:p w:rsidR="006770B8" w:rsidRDefault="00A922E3" w:rsidP="006770B8">
            <w:pPr>
              <w:tabs>
                <w:tab w:val="left" w:pos="3986"/>
              </w:tabs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524" w:type="dxa"/>
          </w:tcPr>
          <w:p w:rsidR="006770B8" w:rsidRPr="00487658" w:rsidRDefault="001315F6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6770B8" w:rsidRDefault="00A922E3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770B8" w:rsidRDefault="00A922E3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</w:tr>
      <w:tr w:rsidR="006770B8" w:rsidRPr="00487658" w:rsidTr="00427FEA">
        <w:tc>
          <w:tcPr>
            <w:tcW w:w="425" w:type="dxa"/>
            <w:tcBorders>
              <w:left w:val="single" w:sz="4" w:space="0" w:color="auto"/>
            </w:tcBorders>
          </w:tcPr>
          <w:p w:rsidR="006770B8" w:rsidRDefault="005D66CD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5" w:type="dxa"/>
          </w:tcPr>
          <w:p w:rsidR="006770B8" w:rsidRDefault="006245BD" w:rsidP="006770B8">
            <w:pPr>
              <w:tabs>
                <w:tab w:val="left" w:pos="3986"/>
              </w:tabs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524" w:type="dxa"/>
          </w:tcPr>
          <w:p w:rsidR="006770B8" w:rsidRPr="00487658" w:rsidRDefault="001315F6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6770B8" w:rsidRDefault="006245BD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770B8" w:rsidRDefault="006245BD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20,7</w:t>
            </w:r>
          </w:p>
        </w:tc>
      </w:tr>
      <w:tr w:rsidR="006770B8" w:rsidRPr="00487658" w:rsidTr="00427FEA">
        <w:tc>
          <w:tcPr>
            <w:tcW w:w="425" w:type="dxa"/>
            <w:tcBorders>
              <w:left w:val="single" w:sz="4" w:space="0" w:color="auto"/>
            </w:tcBorders>
          </w:tcPr>
          <w:p w:rsidR="006770B8" w:rsidRDefault="005D66CD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5" w:type="dxa"/>
          </w:tcPr>
          <w:p w:rsidR="006770B8" w:rsidRDefault="00BD1CFA" w:rsidP="006770B8">
            <w:pPr>
              <w:tabs>
                <w:tab w:val="left" w:pos="3986"/>
              </w:tabs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524" w:type="dxa"/>
          </w:tcPr>
          <w:p w:rsidR="006770B8" w:rsidRPr="00487658" w:rsidRDefault="001315F6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6770B8" w:rsidRDefault="00BD1CFA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770B8" w:rsidRDefault="00BD1CFA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7704C7" w:rsidRPr="00487658" w:rsidTr="00427FEA">
        <w:tc>
          <w:tcPr>
            <w:tcW w:w="146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704C7" w:rsidRPr="00487658" w:rsidRDefault="007704C7" w:rsidP="00272C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91FCC" w:rsidRDefault="007704C7" w:rsidP="00272C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 w:rsidR="00991F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незаконного потребления наркотических средств</w:t>
            </w:r>
          </w:p>
          <w:p w:rsidR="007704C7" w:rsidRPr="00487658" w:rsidRDefault="00991FCC" w:rsidP="00272C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психотропных веществ, наркомании в Чувашской Республике</w:t>
            </w:r>
            <w:r w:rsidR="007704C7"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7704C7" w:rsidRPr="00487658" w:rsidRDefault="007704C7" w:rsidP="00272C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1FCC" w:rsidTr="00427FEA">
        <w:tc>
          <w:tcPr>
            <w:tcW w:w="425" w:type="dxa"/>
            <w:tcBorders>
              <w:left w:val="single" w:sz="4" w:space="0" w:color="auto"/>
            </w:tcBorders>
          </w:tcPr>
          <w:p w:rsidR="00991FCC" w:rsidRDefault="00663473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5" w:type="dxa"/>
          </w:tcPr>
          <w:p w:rsidR="00991FCC" w:rsidRDefault="0021094D" w:rsidP="00272C9A">
            <w:pPr>
              <w:tabs>
                <w:tab w:val="left" w:pos="3986"/>
              </w:tabs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94D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1524" w:type="dxa"/>
          </w:tcPr>
          <w:p w:rsidR="00991FCC" w:rsidRPr="00487658" w:rsidRDefault="00991FCC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991FCC" w:rsidRDefault="0021094D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91FCC" w:rsidRDefault="00991FCC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3E39CD" w:rsidTr="00427FEA">
        <w:tc>
          <w:tcPr>
            <w:tcW w:w="425" w:type="dxa"/>
            <w:tcBorders>
              <w:left w:val="single" w:sz="4" w:space="0" w:color="auto"/>
            </w:tcBorders>
          </w:tcPr>
          <w:p w:rsidR="003E39CD" w:rsidRDefault="007627CA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5" w:type="dxa"/>
          </w:tcPr>
          <w:p w:rsidR="003E39CD" w:rsidRPr="0021094D" w:rsidRDefault="00C6791B" w:rsidP="00272C9A">
            <w:pPr>
              <w:tabs>
                <w:tab w:val="left" w:pos="3986"/>
              </w:tabs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91B">
              <w:rPr>
                <w:rFonts w:ascii="Times New Roman" w:hAnsi="Times New Roman"/>
                <w:color w:val="000000"/>
                <w:sz w:val="24"/>
                <w:szCs w:val="24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524" w:type="dxa"/>
          </w:tcPr>
          <w:p w:rsidR="003E39CD" w:rsidRDefault="00315924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3E39CD" w:rsidRDefault="00315924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39CD" w:rsidRDefault="00315924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87,1</w:t>
            </w:r>
          </w:p>
        </w:tc>
      </w:tr>
      <w:tr w:rsidR="007627CA" w:rsidTr="00427FEA">
        <w:tc>
          <w:tcPr>
            <w:tcW w:w="425" w:type="dxa"/>
            <w:tcBorders>
              <w:left w:val="single" w:sz="4" w:space="0" w:color="auto"/>
            </w:tcBorders>
          </w:tcPr>
          <w:p w:rsidR="007627CA" w:rsidRDefault="008B5BFC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5" w:type="dxa"/>
          </w:tcPr>
          <w:p w:rsidR="007627CA" w:rsidRDefault="00426B54" w:rsidP="00272C9A">
            <w:pPr>
              <w:tabs>
                <w:tab w:val="left" w:pos="3986"/>
              </w:tabs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B54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Распространенность преступлений в сфере незаконного оборота наркотиков, преступлений на 100 тыс. населения</w:t>
            </w:r>
          </w:p>
          <w:p w:rsidR="0056419D" w:rsidRDefault="0056419D" w:rsidP="00272C9A">
            <w:pPr>
              <w:tabs>
                <w:tab w:val="left" w:pos="3986"/>
              </w:tabs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19D" w:rsidRPr="0021094D" w:rsidRDefault="0056419D" w:rsidP="00272C9A">
            <w:pPr>
              <w:tabs>
                <w:tab w:val="left" w:pos="3986"/>
              </w:tabs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7627CA" w:rsidRDefault="00BC6E46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</w:tcPr>
          <w:p w:rsidR="007627CA" w:rsidRDefault="00426B54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627CA" w:rsidRDefault="00055B81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91,3</w:t>
            </w:r>
          </w:p>
        </w:tc>
      </w:tr>
      <w:tr w:rsidR="00294336" w:rsidTr="00427FEA">
        <w:tc>
          <w:tcPr>
            <w:tcW w:w="425" w:type="dxa"/>
            <w:tcBorders>
              <w:left w:val="single" w:sz="4" w:space="0" w:color="auto"/>
            </w:tcBorders>
          </w:tcPr>
          <w:p w:rsidR="00294336" w:rsidRDefault="00E64120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5" w:type="dxa"/>
          </w:tcPr>
          <w:p w:rsidR="00294336" w:rsidRPr="00426B54" w:rsidRDefault="00E64120" w:rsidP="00272C9A">
            <w:pPr>
              <w:tabs>
                <w:tab w:val="left" w:pos="3986"/>
              </w:tabs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20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несовершеннолетних лиц в общем числе л</w:t>
            </w:r>
            <w:r w:rsidR="008317BD">
              <w:rPr>
                <w:rFonts w:ascii="Times New Roman" w:hAnsi="Times New Roman"/>
                <w:color w:val="000000"/>
                <w:sz w:val="24"/>
                <w:szCs w:val="24"/>
              </w:rPr>
              <w:t>иц, привлеченных к уголовной от</w:t>
            </w:r>
            <w:r w:rsidRPr="00E64120">
              <w:rPr>
                <w:rFonts w:ascii="Times New Roman" w:hAnsi="Times New Roman"/>
                <w:color w:val="000000"/>
                <w:sz w:val="24"/>
                <w:szCs w:val="24"/>
              </w:rPr>
              <w:t>ветственности за совершение наркопреступлений, процентов</w:t>
            </w:r>
          </w:p>
        </w:tc>
        <w:tc>
          <w:tcPr>
            <w:tcW w:w="1524" w:type="dxa"/>
          </w:tcPr>
          <w:p w:rsidR="00294336" w:rsidRDefault="00E64120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294336" w:rsidRDefault="00E64120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94336" w:rsidRDefault="00E64120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4336" w:rsidTr="00427FEA">
        <w:tc>
          <w:tcPr>
            <w:tcW w:w="425" w:type="dxa"/>
            <w:tcBorders>
              <w:left w:val="single" w:sz="4" w:space="0" w:color="auto"/>
            </w:tcBorders>
          </w:tcPr>
          <w:p w:rsidR="00294336" w:rsidRDefault="00461ADE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5" w:type="dxa"/>
          </w:tcPr>
          <w:p w:rsidR="00294336" w:rsidRPr="00426B54" w:rsidRDefault="00BB1D9C" w:rsidP="00272C9A">
            <w:pPr>
              <w:tabs>
                <w:tab w:val="left" w:pos="3986"/>
              </w:tabs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D9C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детей, подростков и лиц до 25 лет, вовлеченных в м</w:t>
            </w:r>
            <w:r w:rsidR="0027584C">
              <w:rPr>
                <w:rFonts w:ascii="Times New Roman" w:hAnsi="Times New Roman"/>
                <w:color w:val="000000"/>
                <w:sz w:val="24"/>
                <w:szCs w:val="24"/>
              </w:rPr>
              <w:t>ероприятия по профилактике неза</w:t>
            </w:r>
            <w:r w:rsidRPr="00BB1D9C">
              <w:rPr>
                <w:rFonts w:ascii="Times New Roman" w:hAnsi="Times New Roman"/>
                <w:color w:val="000000"/>
                <w:sz w:val="24"/>
                <w:szCs w:val="24"/>
              </w:rPr>
              <w:t>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524" w:type="dxa"/>
          </w:tcPr>
          <w:p w:rsidR="00294336" w:rsidRDefault="00BB1D9C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294336" w:rsidRDefault="00BB1D9C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94336" w:rsidRDefault="00BB1D9C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E1E6F" w:rsidTr="00427FEA">
        <w:tc>
          <w:tcPr>
            <w:tcW w:w="425" w:type="dxa"/>
            <w:tcBorders>
              <w:left w:val="single" w:sz="4" w:space="0" w:color="auto"/>
            </w:tcBorders>
          </w:tcPr>
          <w:p w:rsidR="008E1E6F" w:rsidRDefault="00461ADE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371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5" w:type="dxa"/>
          </w:tcPr>
          <w:p w:rsidR="008E1E6F" w:rsidRPr="00426B54" w:rsidRDefault="00461ADE" w:rsidP="00272C9A">
            <w:pPr>
              <w:tabs>
                <w:tab w:val="left" w:pos="3986"/>
              </w:tabs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ADE">
              <w:rPr>
                <w:rFonts w:ascii="Times New Roman" w:hAnsi="Times New Roman"/>
                <w:color w:val="000000"/>
                <w:sz w:val="24"/>
                <w:szCs w:val="24"/>
              </w:rPr>
              <w:t>Доля больных наркоманией, привлеченных к мероприяти</w:t>
            </w:r>
            <w:r w:rsidR="00A361EF">
              <w:rPr>
                <w:rFonts w:ascii="Times New Roman" w:hAnsi="Times New Roman"/>
                <w:color w:val="000000"/>
                <w:sz w:val="24"/>
                <w:szCs w:val="24"/>
              </w:rPr>
              <w:t>ям медицинской и социальной реа</w:t>
            </w:r>
            <w:r w:rsidRPr="00461ADE">
              <w:rPr>
                <w:rFonts w:ascii="Times New Roman" w:hAnsi="Times New Roman"/>
                <w:color w:val="000000"/>
                <w:sz w:val="24"/>
                <w:szCs w:val="24"/>
              </w:rPr>
              <w:t>билитации, в общем числе больных наркоманией, пролеченных стационарно, процентов</w:t>
            </w:r>
          </w:p>
        </w:tc>
        <w:tc>
          <w:tcPr>
            <w:tcW w:w="1524" w:type="dxa"/>
          </w:tcPr>
          <w:p w:rsidR="008E1E6F" w:rsidRDefault="00461ADE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8E1E6F" w:rsidRDefault="00461ADE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E1E6F" w:rsidRDefault="00461ADE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8E1E6F" w:rsidTr="00427FEA">
        <w:tc>
          <w:tcPr>
            <w:tcW w:w="425" w:type="dxa"/>
            <w:tcBorders>
              <w:left w:val="single" w:sz="4" w:space="0" w:color="auto"/>
            </w:tcBorders>
          </w:tcPr>
          <w:p w:rsidR="008E1E6F" w:rsidRDefault="00280109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371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5" w:type="dxa"/>
          </w:tcPr>
          <w:p w:rsidR="008E1E6F" w:rsidRPr="00426B54" w:rsidRDefault="00280109" w:rsidP="00272C9A">
            <w:pPr>
              <w:tabs>
                <w:tab w:val="left" w:pos="3986"/>
              </w:tabs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109">
              <w:rPr>
                <w:rFonts w:ascii="Times New Roman" w:hAnsi="Times New Roman"/>
                <w:color w:val="000000"/>
                <w:sz w:val="24"/>
                <w:szCs w:val="24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524" w:type="dxa"/>
          </w:tcPr>
          <w:p w:rsidR="008E1E6F" w:rsidRDefault="00280109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8E1E6F" w:rsidRDefault="00280109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E1E6F" w:rsidRDefault="00280109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1E7F0D" w:rsidRPr="00487658" w:rsidTr="00427FEA">
        <w:tc>
          <w:tcPr>
            <w:tcW w:w="146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7F0D" w:rsidRPr="00487658" w:rsidRDefault="001E7F0D" w:rsidP="00272C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E01A5" w:rsidRDefault="001E7F0D" w:rsidP="007E0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 w:rsidR="007E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Предупреждение детской беспризорности, </w:t>
            </w:r>
          </w:p>
          <w:p w:rsidR="001E7F0D" w:rsidRPr="00487658" w:rsidRDefault="007E01A5" w:rsidP="007E0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безнадзорности и правонарушений несовершеннолетних</w:t>
            </w:r>
            <w:r w:rsidR="001E7F0D"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1E7F0D" w:rsidRPr="00487658" w:rsidRDefault="001E7F0D" w:rsidP="00272C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7F0D" w:rsidTr="00427FEA">
        <w:tc>
          <w:tcPr>
            <w:tcW w:w="425" w:type="dxa"/>
            <w:tcBorders>
              <w:left w:val="single" w:sz="4" w:space="0" w:color="auto"/>
            </w:tcBorders>
          </w:tcPr>
          <w:p w:rsidR="001E7F0D" w:rsidRDefault="001E7F0D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371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5" w:type="dxa"/>
          </w:tcPr>
          <w:p w:rsidR="001E7F0D" w:rsidRPr="00426B54" w:rsidRDefault="00334EBC" w:rsidP="00272C9A">
            <w:pPr>
              <w:tabs>
                <w:tab w:val="left" w:pos="3986"/>
              </w:tabs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EBC">
              <w:rPr>
                <w:rFonts w:ascii="Times New Roman" w:hAnsi="Times New Roman"/>
                <w:color w:val="000000"/>
                <w:sz w:val="24"/>
                <w:szCs w:val="24"/>
              </w:rPr>
              <w:t>Число несовершеннолетних, совершивших преступлен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ия, в расчете на 1 тыс. несовер</w:t>
            </w:r>
            <w:r w:rsidRPr="00334EBC">
              <w:rPr>
                <w:rFonts w:ascii="Times New Roman" w:hAnsi="Times New Roman"/>
                <w:color w:val="000000"/>
                <w:sz w:val="24"/>
                <w:szCs w:val="24"/>
              </w:rPr>
              <w:t>шеннолетних в возрасте от 14 до 18 лет, человек</w:t>
            </w:r>
          </w:p>
        </w:tc>
        <w:tc>
          <w:tcPr>
            <w:tcW w:w="1524" w:type="dxa"/>
          </w:tcPr>
          <w:p w:rsidR="001E7F0D" w:rsidRDefault="00B5555E" w:rsidP="00334EBC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</w:tcPr>
          <w:p w:rsidR="001E7F0D" w:rsidRDefault="00334EBC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E7F0D" w:rsidRDefault="00334EBC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2A4650" w:rsidTr="00427FEA">
        <w:tc>
          <w:tcPr>
            <w:tcW w:w="425" w:type="dxa"/>
            <w:tcBorders>
              <w:left w:val="single" w:sz="4" w:space="0" w:color="auto"/>
            </w:tcBorders>
          </w:tcPr>
          <w:p w:rsidR="002A4650" w:rsidRDefault="002A4650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371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5" w:type="dxa"/>
          </w:tcPr>
          <w:p w:rsidR="002A4650" w:rsidRPr="00334EBC" w:rsidRDefault="002A4650" w:rsidP="00272C9A">
            <w:pPr>
              <w:tabs>
                <w:tab w:val="left" w:pos="3986"/>
              </w:tabs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650">
              <w:rPr>
                <w:rFonts w:ascii="Times New Roman" w:hAnsi="Times New Roman"/>
                <w:color w:val="000000"/>
                <w:sz w:val="24"/>
                <w:szCs w:val="24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524" w:type="dxa"/>
          </w:tcPr>
          <w:p w:rsidR="002A4650" w:rsidRDefault="002A4650" w:rsidP="00334EBC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2A4650" w:rsidRDefault="002A4650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7,36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A4650" w:rsidRDefault="002A4650" w:rsidP="00272C9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7,36</w:t>
            </w:r>
          </w:p>
        </w:tc>
      </w:tr>
    </w:tbl>
    <w:p w:rsidR="00902DBB" w:rsidRDefault="00902DBB"/>
    <w:sectPr w:rsidR="00902DBB" w:rsidSect="00462F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62F2B"/>
    <w:rsid w:val="00055B81"/>
    <w:rsid w:val="001315F6"/>
    <w:rsid w:val="0013651C"/>
    <w:rsid w:val="00146509"/>
    <w:rsid w:val="00184670"/>
    <w:rsid w:val="001E7F0D"/>
    <w:rsid w:val="001F2DE7"/>
    <w:rsid w:val="0021094D"/>
    <w:rsid w:val="0027584C"/>
    <w:rsid w:val="00280109"/>
    <w:rsid w:val="00287BED"/>
    <w:rsid w:val="00294336"/>
    <w:rsid w:val="0029652C"/>
    <w:rsid w:val="002A4650"/>
    <w:rsid w:val="002E2460"/>
    <w:rsid w:val="00315924"/>
    <w:rsid w:val="00334EBC"/>
    <w:rsid w:val="00372F35"/>
    <w:rsid w:val="003B48E9"/>
    <w:rsid w:val="003E13BA"/>
    <w:rsid w:val="003E39CD"/>
    <w:rsid w:val="004018B5"/>
    <w:rsid w:val="00426B54"/>
    <w:rsid w:val="00427FEA"/>
    <w:rsid w:val="00461ADE"/>
    <w:rsid w:val="00462F2B"/>
    <w:rsid w:val="004676E1"/>
    <w:rsid w:val="0056419D"/>
    <w:rsid w:val="005D66CD"/>
    <w:rsid w:val="006245BD"/>
    <w:rsid w:val="00656534"/>
    <w:rsid w:val="00663473"/>
    <w:rsid w:val="006770B8"/>
    <w:rsid w:val="0068583D"/>
    <w:rsid w:val="0072583E"/>
    <w:rsid w:val="00727C82"/>
    <w:rsid w:val="00732D75"/>
    <w:rsid w:val="007627CA"/>
    <w:rsid w:val="00765E8C"/>
    <w:rsid w:val="007704C7"/>
    <w:rsid w:val="007B1844"/>
    <w:rsid w:val="007E01A5"/>
    <w:rsid w:val="008317BD"/>
    <w:rsid w:val="008B5BFC"/>
    <w:rsid w:val="008E1E6F"/>
    <w:rsid w:val="008E2452"/>
    <w:rsid w:val="00902DBB"/>
    <w:rsid w:val="0090795C"/>
    <w:rsid w:val="009818AF"/>
    <w:rsid w:val="00991FCC"/>
    <w:rsid w:val="009A00E0"/>
    <w:rsid w:val="00A017B3"/>
    <w:rsid w:val="00A21512"/>
    <w:rsid w:val="00A361EF"/>
    <w:rsid w:val="00A64FA2"/>
    <w:rsid w:val="00A84374"/>
    <w:rsid w:val="00A922E3"/>
    <w:rsid w:val="00B230E7"/>
    <w:rsid w:val="00B5555E"/>
    <w:rsid w:val="00BB1D9C"/>
    <w:rsid w:val="00BB70DA"/>
    <w:rsid w:val="00BC0BFF"/>
    <w:rsid w:val="00BC6E46"/>
    <w:rsid w:val="00BD1CFA"/>
    <w:rsid w:val="00BD671B"/>
    <w:rsid w:val="00C57818"/>
    <w:rsid w:val="00C63A24"/>
    <w:rsid w:val="00C6791B"/>
    <w:rsid w:val="00CA4468"/>
    <w:rsid w:val="00CB2C06"/>
    <w:rsid w:val="00D21818"/>
    <w:rsid w:val="00D93153"/>
    <w:rsid w:val="00DB4E3E"/>
    <w:rsid w:val="00E3719C"/>
    <w:rsid w:val="00E64120"/>
    <w:rsid w:val="00E9095B"/>
    <w:rsid w:val="00E93915"/>
    <w:rsid w:val="00EC41BA"/>
    <w:rsid w:val="00F15191"/>
    <w:rsid w:val="00FA5059"/>
    <w:rsid w:val="00FC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492</Words>
  <Characters>3026</Characters>
  <Application>Microsoft Office Word</Application>
  <DocSecurity>0</DocSecurity>
  <Lines>336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78</cp:revision>
  <dcterms:created xsi:type="dcterms:W3CDTF">2020-03-30T06:38:00Z</dcterms:created>
  <dcterms:modified xsi:type="dcterms:W3CDTF">2020-03-30T08:00:00Z</dcterms:modified>
</cp:coreProperties>
</file>