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2" w:rsidRPr="006C64E6" w:rsidRDefault="00303562" w:rsidP="00303562">
      <w:pPr>
        <w:rPr>
          <w:rFonts w:ascii="Times New Roman" w:hAnsi="Times New Roman" w:cs="Times New Roman"/>
        </w:rPr>
      </w:pPr>
    </w:p>
    <w:p w:rsidR="00303562" w:rsidRPr="006C64E6" w:rsidRDefault="00303562" w:rsidP="00303562">
      <w:pPr>
        <w:pStyle w:val="1"/>
        <w:rPr>
          <w:rFonts w:ascii="Times New Roman" w:hAnsi="Times New Roman" w:cs="Times New Roman"/>
        </w:rPr>
      </w:pPr>
      <w:r w:rsidRPr="006C64E6">
        <w:rPr>
          <w:rFonts w:ascii="Times New Roman" w:hAnsi="Times New Roman" w:cs="Times New Roman"/>
        </w:rPr>
        <w:t>Ресурсное обеспечение</w:t>
      </w:r>
      <w:r w:rsidRPr="006C64E6">
        <w:rPr>
          <w:rFonts w:ascii="Times New Roman" w:hAnsi="Times New Roman" w:cs="Times New Roman"/>
        </w:rPr>
        <w:br/>
        <w:t xml:space="preserve">и прогнозная (справочная) оценка расходов за счет всех </w:t>
      </w:r>
      <w:proofErr w:type="gramStart"/>
      <w:r w:rsidRPr="006C64E6">
        <w:rPr>
          <w:rFonts w:ascii="Times New Roman" w:hAnsi="Times New Roman" w:cs="Times New Roman"/>
        </w:rPr>
        <w:t xml:space="preserve">источников финансирования реализации </w:t>
      </w:r>
      <w:r>
        <w:rPr>
          <w:rFonts w:ascii="Times New Roman" w:hAnsi="Times New Roman" w:cs="Times New Roman"/>
        </w:rPr>
        <w:t>Муниципаль</w:t>
      </w:r>
      <w:r w:rsidRPr="006C64E6">
        <w:rPr>
          <w:rFonts w:ascii="Times New Roman" w:hAnsi="Times New Roman" w:cs="Times New Roman"/>
        </w:rPr>
        <w:t xml:space="preserve">ной программы </w:t>
      </w:r>
      <w:r>
        <w:rPr>
          <w:rFonts w:ascii="Times New Roman" w:hAnsi="Times New Roman" w:cs="Times New Roman"/>
        </w:rPr>
        <w:t xml:space="preserve">Порецкого района </w:t>
      </w:r>
      <w:r w:rsidRPr="006C64E6">
        <w:rPr>
          <w:rFonts w:ascii="Times New Roman" w:hAnsi="Times New Roman" w:cs="Times New Roman"/>
        </w:rPr>
        <w:t>Чувашской</w:t>
      </w:r>
      <w:proofErr w:type="gramEnd"/>
      <w:r w:rsidRPr="006C64E6">
        <w:rPr>
          <w:rFonts w:ascii="Times New Roman" w:hAnsi="Times New Roman" w:cs="Times New Roman"/>
        </w:rPr>
        <w:t xml:space="preserve"> Республики </w:t>
      </w:r>
      <w:r>
        <w:rPr>
          <w:rFonts w:ascii="Times New Roman" w:hAnsi="Times New Roman" w:cs="Times New Roman"/>
        </w:rPr>
        <w:t>«</w:t>
      </w:r>
      <w:r w:rsidRPr="006C64E6">
        <w:rPr>
          <w:rFonts w:ascii="Times New Roman" w:hAnsi="Times New Roman" w:cs="Times New Roman"/>
        </w:rPr>
        <w:t>Содействие занятости населения</w:t>
      </w:r>
      <w:r>
        <w:rPr>
          <w:rFonts w:ascii="Times New Roman" w:hAnsi="Times New Roman" w:cs="Times New Roman"/>
        </w:rPr>
        <w:t>»</w:t>
      </w:r>
    </w:p>
    <w:p w:rsidR="00303562" w:rsidRPr="006C64E6" w:rsidRDefault="00303562" w:rsidP="00303562">
      <w:pPr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"/>
        <w:gridCol w:w="2106"/>
        <w:gridCol w:w="790"/>
        <w:gridCol w:w="1053"/>
        <w:gridCol w:w="1974"/>
        <w:gridCol w:w="1094"/>
        <w:gridCol w:w="993"/>
      </w:tblGrid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C64E6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рецкого района </w:t>
            </w:r>
            <w:r w:rsidRPr="006C64E6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ниципальной </w:t>
            </w:r>
            <w:r w:rsidRPr="006C64E6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рецкого района </w:t>
            </w:r>
            <w:r w:rsidRPr="006C64E6">
              <w:rPr>
                <w:rFonts w:ascii="Times New Roman" w:hAnsi="Times New Roman" w:cs="Times New Roman"/>
              </w:rPr>
              <w:t>Чувашской Республики (осно</w:t>
            </w:r>
            <w:r w:rsidRPr="006C64E6">
              <w:rPr>
                <w:rFonts w:ascii="Times New Roman" w:hAnsi="Times New Roman" w:cs="Times New Roman"/>
              </w:rPr>
              <w:t>в</w:t>
            </w:r>
            <w:r w:rsidRPr="006C64E6">
              <w:rPr>
                <w:rFonts w:ascii="Times New Roman" w:hAnsi="Times New Roman" w:cs="Times New Roman"/>
              </w:rPr>
              <w:t>ного меропри</w:t>
            </w:r>
            <w:r w:rsidRPr="006C64E6">
              <w:rPr>
                <w:rFonts w:ascii="Times New Roman" w:hAnsi="Times New Roman" w:cs="Times New Roman"/>
              </w:rPr>
              <w:t>я</w:t>
            </w:r>
            <w:r w:rsidRPr="006C64E6">
              <w:rPr>
                <w:rFonts w:ascii="Times New Roman" w:hAnsi="Times New Roman" w:cs="Times New Roman"/>
              </w:rPr>
              <w:t>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C64E6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т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ной классиф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и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Источники ф</w:t>
            </w:r>
            <w:r w:rsidRPr="006C64E6">
              <w:rPr>
                <w:rFonts w:ascii="Times New Roman" w:hAnsi="Times New Roman" w:cs="Times New Roman"/>
              </w:rPr>
              <w:t>и</w:t>
            </w:r>
            <w:r w:rsidRPr="006C64E6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главный распоряд</w:t>
            </w:r>
            <w:r w:rsidRPr="006C64E6">
              <w:rPr>
                <w:rFonts w:ascii="Times New Roman" w:hAnsi="Times New Roman" w:cs="Times New Roman"/>
              </w:rPr>
              <w:t>и</w:t>
            </w:r>
            <w:r w:rsidRPr="006C64E6">
              <w:rPr>
                <w:rFonts w:ascii="Times New Roman" w:hAnsi="Times New Roman" w:cs="Times New Roman"/>
              </w:rPr>
              <w:t>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о</w:t>
              </w:r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r w:rsidRPr="006C64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303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Pr="006C64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7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6C64E6">
              <w:rPr>
                <w:rFonts w:ascii="Times New Roman" w:hAnsi="Times New Roman" w:cs="Times New Roman"/>
              </w:rPr>
              <w:t xml:space="preserve">программа </w:t>
            </w:r>
            <w:r>
              <w:rPr>
                <w:rFonts w:ascii="Times New Roman" w:hAnsi="Times New Roman" w:cs="Times New Roman"/>
              </w:rPr>
              <w:t>Поре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она </w:t>
            </w:r>
            <w:r w:rsidRPr="006C64E6">
              <w:rPr>
                <w:rFonts w:ascii="Times New Roman" w:hAnsi="Times New Roman" w:cs="Times New Roman"/>
              </w:rPr>
              <w:t>Чува</w:t>
            </w:r>
            <w:r w:rsidRPr="006C64E6">
              <w:rPr>
                <w:rFonts w:ascii="Times New Roman" w:hAnsi="Times New Roman" w:cs="Times New Roman"/>
              </w:rPr>
              <w:t>ш</w:t>
            </w:r>
            <w:r w:rsidRPr="006C64E6">
              <w:rPr>
                <w:rFonts w:ascii="Times New Roman" w:hAnsi="Times New Roman" w:cs="Times New Roman"/>
              </w:rPr>
              <w:t>ской Респу</w:t>
            </w:r>
            <w:r w:rsidRPr="006C64E6">
              <w:rPr>
                <w:rFonts w:ascii="Times New Roman" w:hAnsi="Times New Roman" w:cs="Times New Roman"/>
              </w:rPr>
              <w:t>б</w:t>
            </w:r>
            <w:r w:rsidRPr="006C64E6">
              <w:rPr>
                <w:rFonts w:ascii="Times New Roman" w:hAnsi="Times New Roman" w:cs="Times New Roman"/>
              </w:rPr>
              <w:t>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A4971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97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Ц60</w:t>
            </w:r>
            <w:r w:rsidRPr="006C64E6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Ц63000000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ский бюджет Чувашской Ре</w:t>
            </w:r>
            <w:r w:rsidRPr="006C64E6">
              <w:rPr>
                <w:rFonts w:ascii="Times New Roman" w:hAnsi="Times New Roman" w:cs="Times New Roman"/>
              </w:rPr>
              <w:t>с</w:t>
            </w:r>
            <w:r w:rsidRPr="006C64E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A4971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A497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57011E" w:rsidRDefault="00303562" w:rsidP="00FB2BE8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3000" w:history="1">
              <w:r w:rsidRPr="0057011E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</w:t>
              </w:r>
              <w:r w:rsidRPr="0057011E">
                <w:rPr>
                  <w:rStyle w:val="a4"/>
                  <w:rFonts w:ascii="Times New Roman" w:hAnsi="Times New Roman"/>
                  <w:b w:val="0"/>
                  <w:color w:val="auto"/>
                </w:rPr>
                <w:t>м</w:t>
              </w:r>
              <w:r w:rsidRPr="0057011E">
                <w:rPr>
                  <w:rStyle w:val="a4"/>
                  <w:rFonts w:ascii="Times New Roman" w:hAnsi="Times New Roman"/>
                  <w:b w:val="0"/>
                  <w:color w:val="auto"/>
                </w:rPr>
                <w:t>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64E6">
              <w:rPr>
                <w:rFonts w:ascii="Times New Roman" w:hAnsi="Times New Roman" w:cs="Times New Roman"/>
              </w:rPr>
              <w:t>Активная пол</w:t>
            </w:r>
            <w:r w:rsidRPr="006C64E6">
              <w:rPr>
                <w:rFonts w:ascii="Times New Roman" w:hAnsi="Times New Roman" w:cs="Times New Roman"/>
              </w:rPr>
              <w:t>и</w:t>
            </w:r>
            <w:r w:rsidRPr="006C64E6">
              <w:rPr>
                <w:rFonts w:ascii="Times New Roman" w:hAnsi="Times New Roman" w:cs="Times New Roman"/>
              </w:rPr>
              <w:t>тика занятости населения и социальна</w:t>
            </w:r>
            <w:r>
              <w:rPr>
                <w:rFonts w:ascii="Times New Roman" w:hAnsi="Times New Roman" w:cs="Times New Roman"/>
              </w:rPr>
              <w:t>я поддержка безр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ский бюджет Чувашской Ре</w:t>
            </w:r>
            <w:r w:rsidRPr="006C64E6">
              <w:rPr>
                <w:rFonts w:ascii="Times New Roman" w:hAnsi="Times New Roman" w:cs="Times New Roman"/>
              </w:rPr>
              <w:t>с</w:t>
            </w:r>
            <w:r w:rsidRPr="006C64E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Осно</w:t>
            </w:r>
            <w:r w:rsidRPr="006C64E6">
              <w:rPr>
                <w:rFonts w:ascii="Times New Roman" w:hAnsi="Times New Roman" w:cs="Times New Roman"/>
              </w:rPr>
              <w:t>в</w:t>
            </w:r>
            <w:r w:rsidRPr="006C64E6">
              <w:rPr>
                <w:rFonts w:ascii="Times New Roman" w:hAnsi="Times New Roman" w:cs="Times New Roman"/>
              </w:rPr>
              <w:t>ное меропр</w:t>
            </w:r>
            <w:r w:rsidRPr="006C64E6">
              <w:rPr>
                <w:rFonts w:ascii="Times New Roman" w:hAnsi="Times New Roman" w:cs="Times New Roman"/>
              </w:rPr>
              <w:t>и</w:t>
            </w:r>
            <w:r w:rsidRPr="006C64E6">
              <w:rPr>
                <w:rFonts w:ascii="Times New Roman" w:hAnsi="Times New Roman" w:cs="Times New Roman"/>
              </w:rPr>
              <w:t>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Мероприятия в области содейс</w:t>
            </w:r>
            <w:r w:rsidRPr="006C64E6">
              <w:rPr>
                <w:rFonts w:ascii="Times New Roman" w:hAnsi="Times New Roman" w:cs="Times New Roman"/>
              </w:rPr>
              <w:t>т</w:t>
            </w:r>
            <w:r w:rsidRPr="006C64E6">
              <w:rPr>
                <w:rFonts w:ascii="Times New Roman" w:hAnsi="Times New Roman" w:cs="Times New Roman"/>
              </w:rPr>
              <w:t>вия занятости населения Чува</w:t>
            </w:r>
            <w:r w:rsidRPr="006C64E6">
              <w:rPr>
                <w:rFonts w:ascii="Times New Roman" w:hAnsi="Times New Roman" w:cs="Times New Roman"/>
              </w:rPr>
              <w:t>ш</w:t>
            </w:r>
            <w:r w:rsidRPr="006C64E6">
              <w:rPr>
                <w:rFonts w:ascii="Times New Roman" w:hAnsi="Times New Roman" w:cs="Times New Roman"/>
              </w:rPr>
              <w:t xml:space="preserve">ской </w:t>
            </w:r>
            <w:r w:rsidRPr="006C64E6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</w:t>
            </w:r>
            <w:r>
              <w:rPr>
                <w:rFonts w:ascii="Times New Roman" w:hAnsi="Times New Roman" w:cs="Times New Roman"/>
              </w:rPr>
              <w:t>1</w:t>
            </w:r>
            <w:r w:rsidRPr="006C64E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ский бюджет Чувашской Ре</w:t>
            </w:r>
            <w:r w:rsidRPr="006C64E6">
              <w:rPr>
                <w:rFonts w:ascii="Times New Roman" w:hAnsi="Times New Roman" w:cs="Times New Roman"/>
              </w:rPr>
              <w:t>с</w:t>
            </w:r>
            <w:r w:rsidRPr="006C64E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</w:t>
            </w:r>
            <w:r>
              <w:rPr>
                <w:rFonts w:ascii="Times New Roman" w:hAnsi="Times New Roman" w:cs="Times New Roman"/>
              </w:rPr>
              <w:t>1</w:t>
            </w:r>
            <w:r w:rsidRPr="006C64E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8162FA" w:rsidRDefault="00303562" w:rsidP="00FB2BE8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4000" w:history="1">
              <w:r w:rsidRPr="008162FA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</w:t>
              </w:r>
              <w:r w:rsidRPr="008162FA">
                <w:rPr>
                  <w:rStyle w:val="a4"/>
                  <w:rFonts w:ascii="Times New Roman" w:hAnsi="Times New Roman"/>
                  <w:b w:val="0"/>
                  <w:color w:val="auto"/>
                </w:rPr>
                <w:t>м</w:t>
              </w:r>
              <w:r w:rsidRPr="008162FA">
                <w:rPr>
                  <w:rStyle w:val="a4"/>
                  <w:rFonts w:ascii="Times New Roman" w:hAnsi="Times New Roman"/>
                  <w:b w:val="0"/>
                  <w:color w:val="auto"/>
                </w:rPr>
                <w:t>ма 2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64E6">
              <w:rPr>
                <w:rFonts w:ascii="Times New Roman" w:hAnsi="Times New Roman" w:cs="Times New Roman"/>
              </w:rPr>
              <w:t>Безопасный труд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Ц63000000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ский бюджет Чувашской Ре</w:t>
            </w:r>
            <w:r w:rsidRPr="006C64E6">
              <w:rPr>
                <w:rFonts w:ascii="Times New Roman" w:hAnsi="Times New Roman" w:cs="Times New Roman"/>
              </w:rPr>
              <w:t>с</w:t>
            </w:r>
            <w:r w:rsidRPr="006C64E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Осно</w:t>
            </w:r>
            <w:r w:rsidRPr="006C64E6">
              <w:rPr>
                <w:rFonts w:ascii="Times New Roman" w:hAnsi="Times New Roman" w:cs="Times New Roman"/>
              </w:rPr>
              <w:t>в</w:t>
            </w:r>
            <w:r w:rsidRPr="006C64E6">
              <w:rPr>
                <w:rFonts w:ascii="Times New Roman" w:hAnsi="Times New Roman" w:cs="Times New Roman"/>
              </w:rPr>
              <w:t>ное меропр</w:t>
            </w:r>
            <w:r w:rsidRPr="006C64E6">
              <w:rPr>
                <w:rFonts w:ascii="Times New Roman" w:hAnsi="Times New Roman" w:cs="Times New Roman"/>
              </w:rPr>
              <w:t>и</w:t>
            </w:r>
            <w:r w:rsidRPr="006C64E6">
              <w:rPr>
                <w:rFonts w:ascii="Times New Roman" w:hAnsi="Times New Roman" w:cs="Times New Roman"/>
              </w:rPr>
              <w:t>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Организацио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но-техническое обеспечение о</w:t>
            </w:r>
            <w:r w:rsidRPr="006C64E6">
              <w:rPr>
                <w:rFonts w:ascii="Times New Roman" w:hAnsi="Times New Roman" w:cs="Times New Roman"/>
              </w:rPr>
              <w:t>х</w:t>
            </w:r>
            <w:r w:rsidRPr="006C64E6">
              <w:rPr>
                <w:rFonts w:ascii="Times New Roman" w:hAnsi="Times New Roman" w:cs="Times New Roman"/>
              </w:rPr>
              <w:t xml:space="preserve">раны труда и здоровья </w:t>
            </w:r>
            <w:proofErr w:type="gramStart"/>
            <w:r w:rsidRPr="006C64E6">
              <w:rPr>
                <w:rFonts w:ascii="Times New Roman" w:hAnsi="Times New Roman" w:cs="Times New Roman"/>
              </w:rPr>
              <w:t>раб</w:t>
            </w:r>
            <w:r w:rsidRPr="006C64E6">
              <w:rPr>
                <w:rFonts w:ascii="Times New Roman" w:hAnsi="Times New Roman" w:cs="Times New Roman"/>
              </w:rPr>
              <w:t>о</w:t>
            </w:r>
            <w:r w:rsidRPr="006C64E6">
              <w:rPr>
                <w:rFonts w:ascii="Times New Roman" w:hAnsi="Times New Roman" w:cs="Times New Roman"/>
              </w:rPr>
              <w:t>тающих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303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303990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399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303990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3990">
              <w:rPr>
                <w:rFonts w:ascii="Times New Roman" w:hAnsi="Times New Roman" w:cs="Times New Roman"/>
              </w:rPr>
              <w:t>Ц630100000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</w:t>
            </w:r>
            <w:r w:rsidRPr="006C64E6">
              <w:rPr>
                <w:rFonts w:ascii="Times New Roman" w:hAnsi="Times New Roman" w:cs="Times New Roman"/>
              </w:rPr>
              <w:t>н</w:t>
            </w:r>
            <w:r w:rsidRPr="006C64E6">
              <w:rPr>
                <w:rFonts w:ascii="Times New Roman" w:hAnsi="Times New Roman" w:cs="Times New Roman"/>
              </w:rPr>
              <w:t>ский бюджет Чувашской Ре</w:t>
            </w:r>
            <w:r w:rsidRPr="006C64E6">
              <w:rPr>
                <w:rFonts w:ascii="Times New Roman" w:hAnsi="Times New Roman" w:cs="Times New Roman"/>
              </w:rPr>
              <w:t>с</w:t>
            </w:r>
            <w:r w:rsidRPr="006C64E6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303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303562" w:rsidRPr="006C64E6" w:rsidTr="00865028">
        <w:tblPrEx>
          <w:tblCellMar>
            <w:top w:w="0" w:type="dxa"/>
            <w:bottom w:w="0" w:type="dxa"/>
          </w:tblCellMar>
        </w:tblPrEx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64E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562" w:rsidRPr="006C64E6" w:rsidRDefault="00303562" w:rsidP="00FB2B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</w:tbl>
    <w:p w:rsidR="00303562" w:rsidRDefault="00303562" w:rsidP="0030356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03562" w:rsidRDefault="00303562" w:rsidP="0030356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C9117E" w:rsidRDefault="00C9117E"/>
    <w:sectPr w:rsidR="00C9117E" w:rsidSect="00DD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562"/>
    <w:rsid w:val="00303562"/>
    <w:rsid w:val="00865028"/>
    <w:rsid w:val="00C9117E"/>
    <w:rsid w:val="00DD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035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3562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35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356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3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35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71578.16000" TargetMode="External"/><Relationship Id="rId4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3</cp:revision>
  <dcterms:created xsi:type="dcterms:W3CDTF">2020-09-17T07:58:00Z</dcterms:created>
  <dcterms:modified xsi:type="dcterms:W3CDTF">2020-09-17T08:08:00Z</dcterms:modified>
</cp:coreProperties>
</file>