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FE3AC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485B94" w:rsidRDefault="006F2DC1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</w:t>
            </w:r>
            <w:r w:rsidR="0045171C">
              <w:rPr>
                <w:sz w:val="28"/>
                <w:szCs w:val="28"/>
                <w:lang w:eastAsia="ru-RU"/>
              </w:rPr>
              <w:t>1.11.</w:t>
            </w:r>
            <w:r>
              <w:rPr>
                <w:sz w:val="28"/>
                <w:szCs w:val="28"/>
                <w:lang w:eastAsia="ru-RU"/>
              </w:rPr>
              <w:t>2020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311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8294F">
              <w:rPr>
                <w:lang w:eastAsia="ru-RU"/>
              </w:rPr>
              <w:t xml:space="preserve">  </w:t>
            </w:r>
            <w:r w:rsidR="006D5891">
              <w:rPr>
                <w:lang w:eastAsia="ru-RU"/>
              </w:rPr>
              <w:t xml:space="preserve">    </w:t>
            </w:r>
            <w:r w:rsidR="00AA58D9">
              <w:rPr>
                <w:lang w:eastAsia="ru-RU"/>
              </w:rPr>
              <w:t xml:space="preserve"> </w:t>
            </w:r>
            <w:r w:rsidR="006D5891">
              <w:rPr>
                <w:lang w:eastAsia="ru-RU"/>
              </w:rPr>
              <w:t xml:space="preserve"> </w:t>
            </w:r>
            <w:r w:rsidR="00A97DB1">
              <w:rPr>
                <w:sz w:val="28"/>
                <w:szCs w:val="28"/>
                <w:lang w:eastAsia="ru-RU"/>
              </w:rPr>
              <w:t xml:space="preserve"> </w:t>
            </w:r>
            <w:r w:rsidR="006F2DC1">
              <w:rPr>
                <w:sz w:val="28"/>
                <w:szCs w:val="28"/>
                <w:lang w:eastAsia="ru-RU"/>
              </w:rPr>
              <w:t>1</w:t>
            </w:r>
            <w:r w:rsidR="0045171C">
              <w:rPr>
                <w:sz w:val="28"/>
                <w:szCs w:val="28"/>
                <w:lang w:eastAsia="ru-RU"/>
              </w:rPr>
              <w:t>1.11.</w:t>
            </w:r>
            <w:r w:rsidR="006F2DC1">
              <w:rPr>
                <w:sz w:val="28"/>
                <w:szCs w:val="28"/>
                <w:lang w:eastAsia="ru-RU"/>
              </w:rPr>
              <w:t>2020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 w:rsidR="006F2DC1">
              <w:rPr>
                <w:sz w:val="28"/>
                <w:szCs w:val="28"/>
                <w:lang w:eastAsia="ru-RU"/>
              </w:rPr>
              <w:t xml:space="preserve"> 311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2D3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2530B8" w:rsidRDefault="002530B8" w:rsidP="002530B8">
      <w:pPr>
        <w:spacing w:line="240" w:lineRule="auto"/>
        <w:rPr>
          <w:b/>
        </w:rPr>
      </w:pPr>
    </w:p>
    <w:p w:rsidR="006F2DC1" w:rsidRDefault="0011702F" w:rsidP="006F2DC1">
      <w:pPr>
        <w:tabs>
          <w:tab w:val="left" w:pos="5353"/>
        </w:tabs>
        <w:spacing w:line="240" w:lineRule="auto"/>
        <w:ind w:right="5073" w:firstLine="0"/>
        <w:rPr>
          <w:b/>
        </w:rPr>
      </w:pPr>
      <w:r w:rsidRPr="0011702F">
        <w:rPr>
          <w:b/>
        </w:rPr>
        <w:br/>
      </w:r>
      <w:r w:rsidR="001A3789">
        <w:rPr>
          <w:b/>
        </w:rPr>
        <w:t xml:space="preserve">О плане </w:t>
      </w:r>
      <w:r w:rsidR="0065685E">
        <w:rPr>
          <w:b/>
        </w:rPr>
        <w:t>основных</w:t>
      </w:r>
      <w:r w:rsidRPr="0011702F">
        <w:rPr>
          <w:b/>
        </w:rPr>
        <w:t xml:space="preserve"> мероприятий </w:t>
      </w:r>
      <w:proofErr w:type="gramStart"/>
      <w:r w:rsidR="006F2DC1">
        <w:rPr>
          <w:b/>
        </w:rPr>
        <w:t>по</w:t>
      </w:r>
      <w:proofErr w:type="gramEnd"/>
      <w:r w:rsidR="006F2DC1">
        <w:rPr>
          <w:b/>
        </w:rPr>
        <w:t xml:space="preserve"> </w:t>
      </w:r>
    </w:p>
    <w:p w:rsidR="00951E84" w:rsidRDefault="006F2DC1" w:rsidP="006F2DC1">
      <w:pPr>
        <w:tabs>
          <w:tab w:val="left" w:pos="5353"/>
        </w:tabs>
        <w:spacing w:line="240" w:lineRule="auto"/>
        <w:ind w:right="5073" w:firstLine="0"/>
      </w:pPr>
      <w:r>
        <w:rPr>
          <w:b/>
        </w:rPr>
        <w:t xml:space="preserve">проведению </w:t>
      </w:r>
      <w:r w:rsidR="00257A03">
        <w:rPr>
          <w:b/>
        </w:rPr>
        <w:t>в Порецком районе</w:t>
      </w:r>
      <w:r>
        <w:rPr>
          <w:b/>
        </w:rPr>
        <w:t xml:space="preserve"> в 2021 г. Года, посвященного трудовому подвигу строителей Сурского и Казанского оборонительных рубежей</w:t>
      </w:r>
      <w:r w:rsidR="00257A03">
        <w:rPr>
          <w:b/>
        </w:rPr>
        <w:t xml:space="preserve"> </w:t>
      </w:r>
    </w:p>
    <w:p w:rsidR="00951E84" w:rsidRDefault="00951E84" w:rsidP="00951E84">
      <w:pPr>
        <w:tabs>
          <w:tab w:val="left" w:pos="5353"/>
        </w:tabs>
        <w:ind w:right="5073"/>
      </w:pPr>
    </w:p>
    <w:p w:rsidR="0011702F" w:rsidRDefault="00257A03" w:rsidP="0011702F">
      <w:pPr>
        <w:spacing w:line="240" w:lineRule="auto"/>
      </w:pPr>
      <w:r w:rsidRPr="00257A03">
        <w:t>Во испол</w:t>
      </w:r>
      <w:r w:rsidR="006F2DC1">
        <w:t>нение Указа Главы Чувашской Республики от 9 мая 2020</w:t>
      </w:r>
      <w:r>
        <w:t xml:space="preserve"> г. №</w:t>
      </w:r>
      <w:r w:rsidR="006F2DC1">
        <w:t xml:space="preserve"> 134 </w:t>
      </w:r>
      <w:r w:rsidRPr="00257A03">
        <w:t>«О</w:t>
      </w:r>
      <w:r w:rsidR="006F2DC1">
        <w:t>б объявлении в Чувашской Республике 2021 года Годом, посвященным трудовому подвигу строителей Сурского и Казанского оборонительных рубежей</w:t>
      </w:r>
      <w:r w:rsidRPr="00257A03">
        <w:t>»</w:t>
      </w:r>
      <w:r>
        <w:t xml:space="preserve"> </w:t>
      </w:r>
      <w:r w:rsidR="0011702F">
        <w:t xml:space="preserve">администрация Порецкого района </w:t>
      </w:r>
      <w:proofErr w:type="spellStart"/>
      <w:proofErr w:type="gramStart"/>
      <w:r w:rsidR="0011702F">
        <w:t>п</w:t>
      </w:r>
      <w:proofErr w:type="spellEnd"/>
      <w:proofErr w:type="gramEnd"/>
      <w:r w:rsidR="0065685E">
        <w:t xml:space="preserve"> </w:t>
      </w:r>
      <w:r w:rsidR="0011702F">
        <w:t>о</w:t>
      </w:r>
      <w:r w:rsidR="0065685E">
        <w:t xml:space="preserve"> </w:t>
      </w:r>
      <w:r w:rsidR="0011702F">
        <w:t>с</w:t>
      </w:r>
      <w:r w:rsidR="0065685E">
        <w:t xml:space="preserve"> </w:t>
      </w:r>
      <w:r w:rsidR="0011702F">
        <w:t>т</w:t>
      </w:r>
      <w:r w:rsidR="0065685E">
        <w:t xml:space="preserve"> </w:t>
      </w:r>
      <w:r w:rsidR="0011702F">
        <w:t>а</w:t>
      </w:r>
      <w:r w:rsidR="0065685E">
        <w:t xml:space="preserve"> </w:t>
      </w:r>
      <w:proofErr w:type="spellStart"/>
      <w:r w:rsidR="0011702F">
        <w:t>н</w:t>
      </w:r>
      <w:proofErr w:type="spellEnd"/>
      <w:r w:rsidR="0065685E">
        <w:t xml:space="preserve"> </w:t>
      </w:r>
      <w:r w:rsidR="0011702F">
        <w:t>о</w:t>
      </w:r>
      <w:r w:rsidR="0065685E">
        <w:t xml:space="preserve"> </w:t>
      </w:r>
      <w:r w:rsidR="0011702F">
        <w:t>в</w:t>
      </w:r>
      <w:r w:rsidR="0065685E">
        <w:t xml:space="preserve"> </w:t>
      </w:r>
      <w:r w:rsidR="0011702F">
        <w:t>л</w:t>
      </w:r>
      <w:r w:rsidR="0065685E">
        <w:t xml:space="preserve"> </w:t>
      </w:r>
      <w:r w:rsidR="0011702F">
        <w:t>я</w:t>
      </w:r>
      <w:r w:rsidR="0065685E">
        <w:t xml:space="preserve"> </w:t>
      </w:r>
      <w:r w:rsidR="0011702F">
        <w:t>е</w:t>
      </w:r>
      <w:r w:rsidR="0065685E">
        <w:t xml:space="preserve"> </w:t>
      </w:r>
      <w:r w:rsidR="0011702F">
        <w:t>т:</w:t>
      </w:r>
    </w:p>
    <w:p w:rsidR="00757453" w:rsidRDefault="00AB078A" w:rsidP="00AB078A">
      <w:pPr>
        <w:pStyle w:val="ad"/>
        <w:numPr>
          <w:ilvl w:val="0"/>
          <w:numId w:val="2"/>
        </w:numPr>
        <w:spacing w:line="240" w:lineRule="auto"/>
      </w:pPr>
      <w:r>
        <w:t xml:space="preserve">Утвердить </w:t>
      </w:r>
      <w:r w:rsidR="0065685E">
        <w:rPr>
          <w:lang w:eastAsia="ru-RU"/>
        </w:rPr>
        <w:t>П</w:t>
      </w:r>
      <w:r w:rsidR="001A3789">
        <w:rPr>
          <w:lang w:eastAsia="ru-RU"/>
        </w:rPr>
        <w:t xml:space="preserve">лан </w:t>
      </w:r>
      <w:r w:rsidR="0065685E">
        <w:rPr>
          <w:lang w:eastAsia="ru-RU"/>
        </w:rPr>
        <w:t xml:space="preserve">основных </w:t>
      </w:r>
      <w:r w:rsidR="0011702F">
        <w:rPr>
          <w:lang w:eastAsia="ru-RU"/>
        </w:rPr>
        <w:t>мероприятий</w:t>
      </w:r>
      <w:r w:rsidR="00257A03">
        <w:rPr>
          <w:lang w:eastAsia="ru-RU"/>
        </w:rPr>
        <w:t xml:space="preserve"> </w:t>
      </w:r>
      <w:r w:rsidR="00757453">
        <w:t xml:space="preserve">по проведению в Порецком районе в 2021 году Года, посвященного трудовому подвигу строителей Сурского и Казанского оборонительных рубежей (далее </w:t>
      </w:r>
      <w:r>
        <w:t>– План), согласно приложению № 1</w:t>
      </w:r>
      <w:r w:rsidR="00757453">
        <w:t xml:space="preserve"> к настоящему постановлению.</w:t>
      </w:r>
    </w:p>
    <w:p w:rsidR="0011702F" w:rsidRDefault="0011702F" w:rsidP="0011702F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  <w:t xml:space="preserve">2. Рекомендовать органам местного самоуправления сельских поселений Порецкого района принять участие в </w:t>
      </w:r>
      <w:r w:rsidR="0065685E">
        <w:rPr>
          <w:lang w:eastAsia="ru-RU"/>
        </w:rPr>
        <w:t>мероприятиях Плана.</w:t>
      </w:r>
    </w:p>
    <w:p w:rsidR="0011702F" w:rsidRDefault="0011702F" w:rsidP="0011702F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257A03">
        <w:rPr>
          <w:lang w:eastAsia="ru-RU"/>
        </w:rPr>
        <w:t>3. Р</w:t>
      </w:r>
      <w:r w:rsidR="0065685E">
        <w:rPr>
          <w:lang w:eastAsia="ru-RU"/>
        </w:rPr>
        <w:t xml:space="preserve">екомендовать главному редактору АУ «Редакция </w:t>
      </w:r>
      <w:proofErr w:type="spellStart"/>
      <w:r w:rsidR="0065685E">
        <w:rPr>
          <w:lang w:eastAsia="ru-RU"/>
        </w:rPr>
        <w:t>Порецкой</w:t>
      </w:r>
      <w:proofErr w:type="spellEnd"/>
      <w:r w:rsidR="0065685E">
        <w:rPr>
          <w:lang w:eastAsia="ru-RU"/>
        </w:rPr>
        <w:t xml:space="preserve"> районной газеты</w:t>
      </w:r>
      <w:r w:rsidR="00257A03">
        <w:rPr>
          <w:lang w:eastAsia="ru-RU"/>
        </w:rPr>
        <w:t xml:space="preserve"> «</w:t>
      </w:r>
      <w:proofErr w:type="spellStart"/>
      <w:r w:rsidR="00257A03">
        <w:rPr>
          <w:lang w:eastAsia="ru-RU"/>
        </w:rPr>
        <w:t>Порецкие</w:t>
      </w:r>
      <w:proofErr w:type="spellEnd"/>
      <w:r w:rsidR="00257A03">
        <w:rPr>
          <w:lang w:eastAsia="ru-RU"/>
        </w:rPr>
        <w:t xml:space="preserve"> вести</w:t>
      </w:r>
      <w:r w:rsidR="0065685E">
        <w:rPr>
          <w:lang w:eastAsia="ru-RU"/>
        </w:rPr>
        <w:t xml:space="preserve">» (Карпову Г.Н.) </w:t>
      </w:r>
      <w:r>
        <w:rPr>
          <w:lang w:eastAsia="ru-RU"/>
        </w:rPr>
        <w:t xml:space="preserve">освещать </w:t>
      </w:r>
      <w:r w:rsidR="0065685E">
        <w:rPr>
          <w:lang w:eastAsia="ru-RU"/>
        </w:rPr>
        <w:t>основные</w:t>
      </w:r>
      <w:r>
        <w:rPr>
          <w:lang w:eastAsia="ru-RU"/>
        </w:rPr>
        <w:t xml:space="preserve"> мероприятия</w:t>
      </w:r>
      <w:r w:rsidR="0065685E">
        <w:rPr>
          <w:lang w:eastAsia="ru-RU"/>
        </w:rPr>
        <w:t xml:space="preserve"> Плана на страницах районной газеты.</w:t>
      </w:r>
    </w:p>
    <w:p w:rsidR="00E63738" w:rsidRDefault="0011702F" w:rsidP="0011702F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  <w:t>4. Контроль за исполнение настоящего постановления возложить на заместителя главы администрации - начальника отдела организационно-контрольной, кадровой и правовой работы Федулову Е.Н.</w:t>
      </w:r>
    </w:p>
    <w:p w:rsidR="00E63738" w:rsidRDefault="00E63738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63738" w:rsidRDefault="00E63738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8A7B1F" w:rsidP="0011702F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F175E7">
        <w:rPr>
          <w:lang w:eastAsia="ru-RU"/>
        </w:rPr>
        <w:t xml:space="preserve">   Глава администрации                                                 </w:t>
      </w:r>
      <w:r w:rsidR="00E425E3" w:rsidRPr="00F175E7">
        <w:rPr>
          <w:lang w:eastAsia="ru-RU"/>
        </w:rPr>
        <w:t xml:space="preserve">     </w:t>
      </w:r>
      <w:r w:rsidRPr="00F175E7">
        <w:rPr>
          <w:lang w:eastAsia="ru-RU"/>
        </w:rPr>
        <w:t xml:space="preserve">                                      </w:t>
      </w:r>
      <w:r w:rsidR="00217D9C">
        <w:rPr>
          <w:lang w:eastAsia="ru-RU"/>
        </w:rPr>
        <w:t xml:space="preserve">  </w:t>
      </w:r>
      <w:r w:rsidRPr="00F175E7">
        <w:rPr>
          <w:lang w:eastAsia="ru-RU"/>
        </w:rPr>
        <w:t xml:space="preserve">    Е.В. Лебедев</w:t>
      </w: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757453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FE3ACC" w:rsidRDefault="00FE3ACC" w:rsidP="00D97E0A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D55E74" w:rsidRDefault="00D55E74" w:rsidP="00D55E74"/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0B7F54" w:rsidRDefault="000B7F5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0B7F54" w:rsidRDefault="000B7F5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0B7F54" w:rsidRDefault="000B7F5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0B7F54" w:rsidRDefault="000B7F5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0B7F54" w:rsidRDefault="000B7F5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0B7F54" w:rsidRPr="000E23D0" w:rsidRDefault="000B7F54" w:rsidP="000B7F54">
      <w:pPr>
        <w:pStyle w:val="1"/>
        <w:spacing w:before="0" w:after="0"/>
        <w:jc w:val="right"/>
        <w:rPr>
          <w:b w:val="0"/>
          <w:sz w:val="20"/>
          <w:szCs w:val="20"/>
        </w:rPr>
      </w:pPr>
      <w:r w:rsidRPr="000E23D0">
        <w:rPr>
          <w:b w:val="0"/>
          <w:sz w:val="20"/>
          <w:szCs w:val="20"/>
        </w:rPr>
        <w:lastRenderedPageBreak/>
        <w:t>Приложение</w:t>
      </w:r>
      <w:r>
        <w:rPr>
          <w:b w:val="0"/>
          <w:sz w:val="20"/>
          <w:szCs w:val="20"/>
        </w:rPr>
        <w:t xml:space="preserve"> № 1</w:t>
      </w:r>
    </w:p>
    <w:p w:rsidR="000B7F54" w:rsidRPr="000E23D0" w:rsidRDefault="000B7F54" w:rsidP="000B7F54">
      <w:pPr>
        <w:jc w:val="right"/>
        <w:rPr>
          <w:sz w:val="20"/>
          <w:szCs w:val="20"/>
        </w:rPr>
      </w:pPr>
      <w:r w:rsidRPr="000E23D0">
        <w:rPr>
          <w:sz w:val="20"/>
          <w:szCs w:val="20"/>
        </w:rPr>
        <w:t xml:space="preserve">к постановлению администрации Порецкого района </w:t>
      </w:r>
    </w:p>
    <w:p w:rsidR="000B7F54" w:rsidRPr="000E23D0" w:rsidRDefault="000B7F54" w:rsidP="000B7F54">
      <w:pPr>
        <w:jc w:val="right"/>
        <w:rPr>
          <w:sz w:val="20"/>
          <w:szCs w:val="20"/>
        </w:rPr>
      </w:pPr>
      <w:r w:rsidRPr="000E23D0">
        <w:rPr>
          <w:sz w:val="20"/>
          <w:szCs w:val="20"/>
        </w:rPr>
        <w:t>«</w:t>
      </w:r>
      <w:r>
        <w:rPr>
          <w:sz w:val="20"/>
          <w:szCs w:val="20"/>
        </w:rPr>
        <w:t xml:space="preserve"> 11</w:t>
      </w:r>
      <w:r w:rsidRPr="000E23D0">
        <w:rPr>
          <w:sz w:val="20"/>
          <w:szCs w:val="20"/>
        </w:rPr>
        <w:t xml:space="preserve">» ноября </w:t>
      </w:r>
      <w:r>
        <w:rPr>
          <w:sz w:val="20"/>
          <w:szCs w:val="20"/>
        </w:rPr>
        <w:t>2020 г. № 311</w:t>
      </w:r>
    </w:p>
    <w:p w:rsidR="000B7F54" w:rsidRDefault="000B7F54" w:rsidP="000B7F54">
      <w:pPr>
        <w:pStyle w:val="1"/>
        <w:spacing w:before="0" w:after="0"/>
      </w:pPr>
    </w:p>
    <w:p w:rsidR="000B7F54" w:rsidRDefault="000B7F54" w:rsidP="000B7F54">
      <w:pPr>
        <w:pStyle w:val="1"/>
        <w:spacing w:before="0" w:after="0"/>
      </w:pPr>
      <w:r>
        <w:t>План</w:t>
      </w:r>
      <w:r>
        <w:br/>
        <w:t>основных мероприятий по проведению в Порецком районе в 2021 году</w:t>
      </w:r>
    </w:p>
    <w:p w:rsidR="000B7F54" w:rsidRDefault="000B7F54" w:rsidP="000B7F54">
      <w:pPr>
        <w:pStyle w:val="1"/>
        <w:spacing w:before="0" w:after="0"/>
      </w:pPr>
      <w:r>
        <w:t xml:space="preserve"> Года, посвященного трудовому подвигу строителей Сурского и Казанского оборонительных рубежей</w:t>
      </w:r>
    </w:p>
    <w:p w:rsidR="000B7F54" w:rsidRDefault="000B7F54" w:rsidP="000B7F54">
      <w:pPr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1960"/>
        <w:gridCol w:w="2639"/>
      </w:tblGrid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№</w:t>
            </w:r>
          </w:p>
          <w:p w:rsidR="000B7F54" w:rsidRDefault="000B7F54" w:rsidP="00BD5949">
            <w:pPr>
              <w:pStyle w:val="a9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Срок проведения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Ответственные исполнители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a9"/>
              <w:jc w:val="center"/>
            </w:pPr>
            <w:r>
              <w:t>4</w:t>
            </w:r>
          </w:p>
        </w:tc>
      </w:tr>
      <w:tr w:rsidR="000B7F54" w:rsidTr="00BD594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1"/>
            </w:pPr>
            <w:r>
              <w:t>I. Научно-образовательные и просветительские мероприятия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Поисковые работы на местах строительства Сурского и Казанского оборонительных рубежей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2020 - 2022 гг.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3D6A43" w:rsidRDefault="000B7F54" w:rsidP="00BD5949">
            <w:pPr>
              <w:pStyle w:val="ac"/>
            </w:pPr>
            <w:r>
              <w:t>Районный исполнительный комитет МО ВОД «Волонтеры Победы»*;</w:t>
            </w:r>
          </w:p>
          <w:p w:rsidR="000B7F54" w:rsidRDefault="000B7F54" w:rsidP="00BD5949">
            <w:pPr>
              <w:pStyle w:val="ac"/>
            </w:pPr>
            <w:r>
              <w:t>образовательные учреждения района*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 xml:space="preserve">Открытый урок «Трудовой подвиг строителей Сурского и Казанского оборонительных рубежей»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май</w:t>
            </w:r>
          </w:p>
          <w:p w:rsidR="000B7F54" w:rsidRDefault="000B7F54" w:rsidP="00BD5949">
            <w:pPr>
              <w:pStyle w:val="ac"/>
            </w:pPr>
            <w:r>
              <w:t>2021 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Образовательные учреждения района*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756FA6" w:rsidRDefault="000B7F54" w:rsidP="00BD5949">
            <w:pPr>
              <w:pStyle w:val="ae"/>
              <w:shd w:val="clear" w:color="auto" w:fill="FFFFFF"/>
              <w:spacing w:before="0" w:beforeAutospacing="0" w:after="135" w:afterAutospacing="0"/>
              <w:rPr>
                <w:rFonts w:ascii="Helvetica" w:hAnsi="Helvetica"/>
              </w:rPr>
            </w:pPr>
            <w:r w:rsidRPr="00756FA6">
              <w:t>Конкурсы сочинений, эссе «Строители безмолвных рубежей»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>
              <w:t>м</w:t>
            </w:r>
            <w:r w:rsidRPr="00756FA6">
              <w:t xml:space="preserve">арт </w:t>
            </w:r>
          </w:p>
          <w:p w:rsidR="000B7F54" w:rsidRPr="00756FA6" w:rsidRDefault="000B7F54" w:rsidP="00BD5949">
            <w:pPr>
              <w:ind w:firstLine="0"/>
              <w:jc w:val="left"/>
            </w:pPr>
            <w:r w:rsidRPr="00756FA6">
              <w:t>2021</w:t>
            </w:r>
            <w:r>
              <w:t xml:space="preserve">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756FA6" w:rsidRDefault="000B7F54" w:rsidP="00BD5949">
            <w:pPr>
              <w:ind w:firstLine="0"/>
              <w:jc w:val="left"/>
            </w:pPr>
            <w:r>
              <w:t>О</w:t>
            </w:r>
            <w:r w:rsidRPr="00756FA6">
              <w:t xml:space="preserve">тдел образования, молодежной политики и спорта </w:t>
            </w:r>
            <w:r>
              <w:t>администрации Порецкого района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2A53D2" w:rsidRDefault="000B7F54" w:rsidP="00BD5949">
            <w:pPr>
              <w:ind w:firstLine="45"/>
              <w:jc w:val="left"/>
              <w:rPr>
                <w:color w:val="000000"/>
              </w:rPr>
            </w:pPr>
            <w:r>
              <w:rPr>
                <w:color w:val="000000"/>
              </w:rPr>
              <w:t>Научно – практическая конференция «Первые шаги в науку»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>
              <w:t>февраль – март 2021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756FA6" w:rsidRDefault="000B7F54" w:rsidP="00BD5949">
            <w:pPr>
              <w:ind w:firstLine="0"/>
              <w:jc w:val="left"/>
            </w:pPr>
            <w:r>
              <w:t>О</w:t>
            </w:r>
            <w:r w:rsidRPr="00756FA6">
              <w:t xml:space="preserve">тдел образования, молодежной политики и спорта </w:t>
            </w:r>
            <w:r>
              <w:t>администрации Порецкого района</w:t>
            </w:r>
          </w:p>
        </w:tc>
      </w:tr>
      <w:tr w:rsidR="000B7F54" w:rsidTr="00BD594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1"/>
            </w:pPr>
            <w:r>
              <w:t>II. Благоустройство и ремонт памятных мест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Благоустройство территорий мемориальных объектов, посвященных трудовому подвигу строителей Сурского и Казанского оборонительных рубежей и тружеников тыла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2021 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Администрации сельских поселений</w:t>
            </w:r>
          </w:p>
          <w:p w:rsidR="000B7F54" w:rsidRPr="003D6A43" w:rsidRDefault="000B7F54" w:rsidP="00BD5949">
            <w:pPr>
              <w:ind w:firstLine="0"/>
            </w:pPr>
            <w:r>
              <w:t>Порецкого района*</w:t>
            </w:r>
          </w:p>
        </w:tc>
      </w:tr>
      <w:tr w:rsidR="000B7F54" w:rsidTr="00BD594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1"/>
            </w:pPr>
            <w:r>
              <w:t>III. Культурно-массовые и организационные мероприятия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6E446D" w:rsidRDefault="000B7F54" w:rsidP="00BD5949">
            <w:pPr>
              <w:ind w:firstLine="0"/>
              <w:jc w:val="left"/>
            </w:pPr>
            <w:r>
              <w:t>Подготовка списка</w:t>
            </w:r>
            <w:r w:rsidRPr="006E446D">
              <w:t xml:space="preserve"> участников Сурского оборонительного рубежа Порецкого района</w:t>
            </w:r>
            <w:r>
              <w:t>, запись воспоминаний участников строительства</w:t>
            </w:r>
            <w:r w:rsidRPr="006E446D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6E446D" w:rsidRDefault="000B7F54" w:rsidP="00BD5949">
            <w:pPr>
              <w:ind w:firstLine="0"/>
              <w:jc w:val="left"/>
            </w:pPr>
            <w:r w:rsidRPr="006E446D">
              <w:t>2020</w:t>
            </w:r>
            <w:r>
              <w:t xml:space="preserve">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 w:rsidRPr="006E446D">
              <w:t>Библиотеки района</w:t>
            </w:r>
            <w:r>
              <w:t>*;</w:t>
            </w:r>
          </w:p>
          <w:p w:rsidR="000B7F54" w:rsidRPr="006E446D" w:rsidRDefault="000B7F54" w:rsidP="00BD5949">
            <w:pPr>
              <w:ind w:firstLine="0"/>
              <w:jc w:val="left"/>
            </w:pPr>
            <w:r>
              <w:t>Р</w:t>
            </w:r>
            <w:r w:rsidRPr="006E446D">
              <w:t>айонный музей</w:t>
            </w:r>
            <w:r>
              <w:t xml:space="preserve"> *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lastRenderedPageBreak/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>
              <w:t>Подготовка и трансляция видеоролика «</w:t>
            </w:r>
            <w:proofErr w:type="spellStart"/>
            <w:r>
              <w:t>Сурский</w:t>
            </w:r>
            <w:proofErr w:type="spellEnd"/>
            <w:r>
              <w:t xml:space="preserve"> рубеж: как это было»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>
              <w:t>28</w:t>
            </w:r>
            <w:r w:rsidRPr="006E446D">
              <w:t xml:space="preserve"> октября</w:t>
            </w:r>
          </w:p>
          <w:p w:rsidR="000B7F54" w:rsidRPr="006E446D" w:rsidRDefault="000B7F54" w:rsidP="00BD5949">
            <w:pPr>
              <w:ind w:firstLine="0"/>
              <w:jc w:val="left"/>
            </w:pPr>
            <w:r>
              <w:t>2020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6E446D" w:rsidRDefault="000B7F54" w:rsidP="00BD5949">
            <w:pPr>
              <w:ind w:firstLine="0"/>
              <w:jc w:val="left"/>
            </w:pPr>
            <w:r w:rsidRPr="006E446D">
              <w:t>Отдел культуры, по делам национальностей, архивного дела и информационного обеспечения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6E446D" w:rsidRDefault="000B7F54" w:rsidP="00BD5949">
            <w:pPr>
              <w:ind w:firstLine="0"/>
              <w:jc w:val="left"/>
            </w:pPr>
            <w:proofErr w:type="gramStart"/>
            <w:r w:rsidRPr="006E446D">
              <w:t>Торжественное</w:t>
            </w:r>
            <w:proofErr w:type="gramEnd"/>
            <w:r w:rsidRPr="006E446D">
              <w:t xml:space="preserve">  открытия Года, посвященного трудовому подвигу строителей Сурского и Казанского оборонительных рубежей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 w:rsidRPr="006E446D">
              <w:t xml:space="preserve">январь </w:t>
            </w:r>
          </w:p>
          <w:p w:rsidR="000B7F54" w:rsidRPr="006E446D" w:rsidRDefault="000B7F54" w:rsidP="00BD5949">
            <w:pPr>
              <w:ind w:firstLine="0"/>
              <w:jc w:val="left"/>
            </w:pPr>
            <w:r w:rsidRPr="006E446D">
              <w:t>2021</w:t>
            </w:r>
            <w:r>
              <w:t xml:space="preserve">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6E446D" w:rsidRDefault="000B7F54" w:rsidP="00BD5949">
            <w:pPr>
              <w:ind w:firstLine="0"/>
              <w:jc w:val="left"/>
            </w:pPr>
            <w:r w:rsidRPr="006E446D">
              <w:t>Отдел культуры, по делам национальностей, архивного дела и информационного обеспечения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3.4.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Фестиваль военно-исторических реконструкций «Героические рубежи обороны», посвященный трудовому подвигу строителей Сурского и Казанского оборонительных рубежей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май</w:t>
            </w:r>
          </w:p>
          <w:p w:rsidR="000B7F54" w:rsidRDefault="000B7F54" w:rsidP="00BD5949">
            <w:pPr>
              <w:pStyle w:val="ac"/>
            </w:pPr>
            <w:r>
              <w:t>2021 - 2023 гг.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3D6A43" w:rsidRDefault="000B7F54" w:rsidP="00BD5949">
            <w:pPr>
              <w:ind w:firstLine="0"/>
              <w:jc w:val="left"/>
            </w:pPr>
            <w:r>
              <w:rPr>
                <w:color w:val="000000"/>
              </w:rPr>
              <w:t>О</w:t>
            </w:r>
            <w:r w:rsidRPr="00756FA6">
              <w:rPr>
                <w:color w:val="000000"/>
              </w:rPr>
              <w:t>тдел культуры, по делам национальностей, архивного дела и информационного</w:t>
            </w:r>
            <w:r>
              <w:rPr>
                <w:color w:val="000000"/>
              </w:rPr>
              <w:t xml:space="preserve"> </w:t>
            </w:r>
            <w:r w:rsidRPr="00756FA6">
              <w:rPr>
                <w:color w:val="000000"/>
              </w:rPr>
              <w:t xml:space="preserve"> обеспечения</w:t>
            </w:r>
            <w:r>
              <w:rPr>
                <w:color w:val="000000"/>
              </w:rPr>
              <w:t xml:space="preserve"> </w:t>
            </w:r>
            <w:r>
              <w:t>администрации Порецкого района;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3.5.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 xml:space="preserve">Организация и проведение тематических </w:t>
            </w:r>
            <w:proofErr w:type="spellStart"/>
            <w:r>
              <w:t>кинопоказов</w:t>
            </w:r>
            <w:proofErr w:type="spellEnd"/>
            <w:r>
              <w:t xml:space="preserve">, концертов, экскурсий, творческих встреч в архивах, библиотеках, музеях,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2021 - 2023 гг.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3D6A43" w:rsidRDefault="000B7F54" w:rsidP="00BD5949">
            <w:pPr>
              <w:ind w:firstLine="0"/>
              <w:jc w:val="left"/>
            </w:pPr>
            <w:r>
              <w:rPr>
                <w:color w:val="000000"/>
              </w:rPr>
              <w:t>О</w:t>
            </w:r>
            <w:r w:rsidRPr="00756FA6">
              <w:rPr>
                <w:color w:val="000000"/>
              </w:rPr>
              <w:t>тдел культуры, по делам национальностей, архивного дела и информационного</w:t>
            </w:r>
            <w:r>
              <w:rPr>
                <w:color w:val="000000"/>
              </w:rPr>
              <w:t xml:space="preserve"> </w:t>
            </w:r>
            <w:r w:rsidRPr="00756FA6">
              <w:rPr>
                <w:color w:val="000000"/>
              </w:rPr>
              <w:t xml:space="preserve"> обеспечения</w:t>
            </w:r>
            <w:r>
              <w:rPr>
                <w:color w:val="000000"/>
              </w:rPr>
              <w:t xml:space="preserve"> </w:t>
            </w:r>
            <w:r>
              <w:t>администрации Порецкого района;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3.6.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2A53D2" w:rsidRDefault="000B7F54" w:rsidP="00BD5949">
            <w:pPr>
              <w:ind w:firstLine="0"/>
              <w:jc w:val="left"/>
            </w:pPr>
            <w:r>
              <w:t>Участие в р</w:t>
            </w:r>
            <w:r w:rsidRPr="002A53D2">
              <w:t>еспубликанск</w:t>
            </w:r>
            <w:r>
              <w:t>ом</w:t>
            </w:r>
            <w:r w:rsidRPr="002A53D2">
              <w:t xml:space="preserve"> конкурс</w:t>
            </w:r>
            <w:r>
              <w:t>е</w:t>
            </w:r>
            <w:r w:rsidRPr="002A53D2">
              <w:t xml:space="preserve"> видеороликов среди педагогических работников, обучающихся и семейных команд «Трудовой подвиг с</w:t>
            </w:r>
            <w:r>
              <w:t xml:space="preserve">троителей Сурского и Казанского </w:t>
            </w:r>
            <w:r w:rsidRPr="002A53D2">
              <w:t>оборонительных рубежей»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2A53D2" w:rsidRDefault="000B7F54" w:rsidP="00BD5949">
            <w:pPr>
              <w:ind w:firstLine="0"/>
              <w:jc w:val="left"/>
            </w:pPr>
            <w:r w:rsidRPr="002A53D2">
              <w:t>сентябрь – ноябрь</w:t>
            </w:r>
          </w:p>
          <w:p w:rsidR="000B7F54" w:rsidRPr="002A53D2" w:rsidRDefault="000B7F54" w:rsidP="00BD5949">
            <w:pPr>
              <w:ind w:firstLine="0"/>
              <w:jc w:val="left"/>
            </w:pPr>
            <w:r w:rsidRPr="002A53D2">
              <w:t>2020 г</w:t>
            </w:r>
            <w: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2A53D2" w:rsidRDefault="000B7F54" w:rsidP="00BD5949">
            <w:pPr>
              <w:ind w:firstLine="0"/>
              <w:jc w:val="left"/>
            </w:pPr>
            <w:r w:rsidRPr="00756FA6">
              <w:t xml:space="preserve">Отдел образования, молодежной политики и спорта </w:t>
            </w:r>
            <w:r>
              <w:t>администрации Порецкого района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3.7.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756FA6" w:rsidRDefault="000B7F54" w:rsidP="00BD5949">
            <w:pPr>
              <w:pStyle w:val="ae"/>
              <w:shd w:val="clear" w:color="auto" w:fill="FFFFFF"/>
              <w:spacing w:after="135"/>
            </w:pPr>
            <w:r>
              <w:t xml:space="preserve">Муниципальный конкурс электронных музеев «Подвиг в тылу»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>
              <w:t xml:space="preserve">март – май </w:t>
            </w:r>
          </w:p>
          <w:p w:rsidR="000B7F54" w:rsidRPr="00756FA6" w:rsidRDefault="000B7F54" w:rsidP="00BD5949">
            <w:pPr>
              <w:ind w:firstLine="0"/>
              <w:jc w:val="left"/>
            </w:pPr>
            <w:r>
              <w:t>2021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756FA6" w:rsidRDefault="000B7F54" w:rsidP="00BD5949">
            <w:pPr>
              <w:ind w:firstLine="0"/>
              <w:jc w:val="left"/>
            </w:pPr>
            <w:r>
              <w:t>О</w:t>
            </w:r>
            <w:r w:rsidRPr="00756FA6">
              <w:t xml:space="preserve">тдел образования, молодежной политики и спорта </w:t>
            </w:r>
            <w:r>
              <w:t>администрации Порецкого района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3.8.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756FA6" w:rsidRDefault="000B7F54" w:rsidP="00BD5949">
            <w:pPr>
              <w:ind w:firstLine="0"/>
              <w:jc w:val="left"/>
              <w:rPr>
                <w:color w:val="000000"/>
              </w:rPr>
            </w:pPr>
            <w:r w:rsidRPr="002A53D2">
              <w:rPr>
                <w:color w:val="000000"/>
              </w:rPr>
              <w:t>Организац</w:t>
            </w:r>
            <w:r w:rsidRPr="00756FA6">
              <w:rPr>
                <w:color w:val="000000"/>
              </w:rPr>
              <w:t xml:space="preserve">ия и проведение уроков мужества, </w:t>
            </w:r>
            <w:r w:rsidRPr="002A53D2">
              <w:rPr>
                <w:color w:val="000000"/>
              </w:rPr>
              <w:t xml:space="preserve"> исторических и краеведческих часов, посвященных </w:t>
            </w:r>
            <w:r w:rsidRPr="002A53D2">
              <w:rPr>
                <w:color w:val="000000"/>
              </w:rPr>
              <w:lastRenderedPageBreak/>
              <w:t>трудовому подвигу строителей Сурского и Казанского оборонительных рубежей</w:t>
            </w:r>
            <w:r w:rsidRPr="00756FA6">
              <w:rPr>
                <w:color w:val="000000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Pr="00756FA6" w:rsidRDefault="000B7F54" w:rsidP="00BD5949">
            <w:pPr>
              <w:ind w:firstLine="0"/>
              <w:jc w:val="left"/>
            </w:pPr>
            <w:r>
              <w:lastRenderedPageBreak/>
              <w:t>ф</w:t>
            </w:r>
            <w:r w:rsidRPr="00756FA6">
              <w:t xml:space="preserve">евраль – май </w:t>
            </w:r>
          </w:p>
          <w:p w:rsidR="000B7F54" w:rsidRPr="00756FA6" w:rsidRDefault="000B7F54" w:rsidP="00BD5949">
            <w:pPr>
              <w:ind w:firstLine="0"/>
              <w:jc w:val="left"/>
            </w:pPr>
            <w:r w:rsidRPr="00756FA6">
              <w:t>2021 г</w:t>
            </w:r>
            <w: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ind w:firstLine="0"/>
              <w:jc w:val="left"/>
            </w:pPr>
            <w:r>
              <w:t>О</w:t>
            </w:r>
            <w:r w:rsidRPr="00756FA6">
              <w:t>тдел образования, молодежной политики и спорта</w:t>
            </w:r>
            <w:r>
              <w:t>;</w:t>
            </w:r>
          </w:p>
          <w:p w:rsidR="000B7F54" w:rsidRDefault="000B7F54" w:rsidP="00BD5949">
            <w:pPr>
              <w:ind w:firstLine="0"/>
              <w:jc w:val="left"/>
            </w:pPr>
            <w:r>
              <w:rPr>
                <w:color w:val="000000"/>
              </w:rPr>
              <w:lastRenderedPageBreak/>
              <w:t>О</w:t>
            </w:r>
            <w:r w:rsidRPr="00756FA6">
              <w:rPr>
                <w:color w:val="000000"/>
              </w:rPr>
              <w:t>тдел культуры, по делам национальностей, архивного дела и информационного</w:t>
            </w:r>
            <w:r>
              <w:rPr>
                <w:color w:val="000000"/>
              </w:rPr>
              <w:t xml:space="preserve"> </w:t>
            </w:r>
            <w:r w:rsidRPr="00756FA6">
              <w:rPr>
                <w:color w:val="000000"/>
              </w:rPr>
              <w:t xml:space="preserve"> обеспечения</w:t>
            </w:r>
            <w:r>
              <w:rPr>
                <w:color w:val="000000"/>
              </w:rPr>
              <w:t xml:space="preserve"> </w:t>
            </w:r>
            <w:r>
              <w:t>администрации Порецкого района;</w:t>
            </w:r>
          </w:p>
          <w:p w:rsidR="000B7F54" w:rsidRDefault="000B7F54" w:rsidP="00BD5949">
            <w:pPr>
              <w:ind w:firstLine="0"/>
              <w:jc w:val="left"/>
            </w:pPr>
            <w:r>
              <w:t>Совет женщин*;</w:t>
            </w:r>
          </w:p>
          <w:p w:rsidR="000B7F54" w:rsidRPr="003D6A43" w:rsidRDefault="000B7F54" w:rsidP="00BD5949">
            <w:pPr>
              <w:ind w:firstLine="0"/>
              <w:jc w:val="left"/>
              <w:rPr>
                <w:color w:val="000000"/>
              </w:rPr>
            </w:pPr>
            <w:r>
              <w:t>Совет отцов*.</w:t>
            </w:r>
          </w:p>
        </w:tc>
      </w:tr>
      <w:tr w:rsidR="000B7F54" w:rsidTr="00BD594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1"/>
            </w:pPr>
            <w:r>
              <w:lastRenderedPageBreak/>
              <w:t>IV. Информационно-пропагандистские мероприятия</w:t>
            </w:r>
          </w:p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4.1.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Создание баннера, посвященного строительству Сурского и Казанского оборонительных рубежей, на официальном сайте администрации  и сельских поселений Порецкого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IV квартал</w:t>
            </w:r>
          </w:p>
          <w:p w:rsidR="000B7F54" w:rsidRDefault="000B7F54" w:rsidP="00BD5949">
            <w:pPr>
              <w:pStyle w:val="ac"/>
            </w:pPr>
            <w:r>
              <w:t>2020 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Сектор информационного обеспечения администрации Порецкого района;</w:t>
            </w:r>
          </w:p>
          <w:p w:rsidR="000B7F54" w:rsidRDefault="000B7F54" w:rsidP="00BD5949">
            <w:pPr>
              <w:ind w:firstLine="0"/>
            </w:pPr>
            <w:r>
              <w:t>Администрации сельских поселений</w:t>
            </w:r>
          </w:p>
          <w:p w:rsidR="000B7F54" w:rsidRPr="003D6A43" w:rsidRDefault="000B7F54" w:rsidP="00BD5949">
            <w:pPr>
              <w:ind w:firstLine="0"/>
            </w:pPr>
            <w:r>
              <w:t>Порецкого района*</w:t>
            </w:r>
          </w:p>
          <w:p w:rsidR="000B7F54" w:rsidRPr="00A0161E" w:rsidRDefault="000B7F54" w:rsidP="00BD5949"/>
        </w:tc>
      </w:tr>
      <w:tr w:rsidR="000B7F54" w:rsidTr="00BD594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9"/>
              <w:jc w:val="left"/>
            </w:pPr>
            <w:r>
              <w:t>4.2.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Освещение мероприятий, посвященных трудовому подвигу строителей Сурского и Казанского оборонительных рубежей, в печатных и электронных средствах массовой информации, социальных сетях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4" w:rsidRDefault="000B7F54" w:rsidP="00BD5949">
            <w:pPr>
              <w:pStyle w:val="ac"/>
            </w:pPr>
            <w:r>
              <w:t>2021 - 2023 гг.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54" w:rsidRPr="003D6A43" w:rsidRDefault="000B7F54" w:rsidP="00BD5949">
            <w:pPr>
              <w:pStyle w:val="ac"/>
            </w:pPr>
            <w:r>
              <w:t>Библиотеки района*;</w:t>
            </w:r>
          </w:p>
          <w:p w:rsidR="000B7F54" w:rsidRDefault="000B7F54" w:rsidP="00BD5949">
            <w:pPr>
              <w:pStyle w:val="ac"/>
            </w:pPr>
            <w:r>
              <w:t>Сектор информационного обеспечения администрации Порецкого района;</w:t>
            </w:r>
          </w:p>
          <w:p w:rsidR="000B7F54" w:rsidRPr="003D6A43" w:rsidRDefault="000B7F54" w:rsidP="00BD5949">
            <w:pPr>
              <w:ind w:firstLine="0"/>
              <w:jc w:val="left"/>
            </w:pPr>
            <w:r>
              <w:t xml:space="preserve">АУ «Редакция </w:t>
            </w:r>
            <w:proofErr w:type="spellStart"/>
            <w:r>
              <w:t>Порецкой</w:t>
            </w:r>
            <w:proofErr w:type="spellEnd"/>
            <w:r>
              <w:t xml:space="preserve"> районной газеты «</w:t>
            </w:r>
            <w:proofErr w:type="spellStart"/>
            <w:r>
              <w:t>Порецкие</w:t>
            </w:r>
            <w:proofErr w:type="spellEnd"/>
            <w:r>
              <w:t xml:space="preserve"> вести»*</w:t>
            </w:r>
          </w:p>
        </w:tc>
      </w:tr>
    </w:tbl>
    <w:p w:rsidR="000B7F54" w:rsidRDefault="000B7F54" w:rsidP="000B7F54">
      <w:pPr>
        <w:ind w:firstLine="0"/>
      </w:pPr>
    </w:p>
    <w:p w:rsidR="000B7F54" w:rsidRDefault="000B7F54" w:rsidP="000B7F54">
      <w:pPr>
        <w:pStyle w:val="ad"/>
        <w:ind w:left="1080" w:firstLine="0"/>
      </w:pPr>
      <w:r>
        <w:t>*- по согласованию с исполнителем</w:t>
      </w:r>
    </w:p>
    <w:p w:rsidR="000B7F54" w:rsidRDefault="000B7F5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sectPr w:rsidR="000B7F54" w:rsidSect="000A36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F9E"/>
    <w:multiLevelType w:val="hybridMultilevel"/>
    <w:tmpl w:val="50CC0CBA"/>
    <w:lvl w:ilvl="0" w:tplc="FC4A2E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1591617"/>
    <w:multiLevelType w:val="hybridMultilevel"/>
    <w:tmpl w:val="3AE86A7C"/>
    <w:lvl w:ilvl="0" w:tplc="F87C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7B1F"/>
    <w:rsid w:val="000013C2"/>
    <w:rsid w:val="000A368F"/>
    <w:rsid w:val="000B7F54"/>
    <w:rsid w:val="000C7D48"/>
    <w:rsid w:val="000D3241"/>
    <w:rsid w:val="000E112F"/>
    <w:rsid w:val="000E78E9"/>
    <w:rsid w:val="0010511C"/>
    <w:rsid w:val="0011702F"/>
    <w:rsid w:val="00147E74"/>
    <w:rsid w:val="0015076F"/>
    <w:rsid w:val="001507A2"/>
    <w:rsid w:val="00160EE7"/>
    <w:rsid w:val="0016189B"/>
    <w:rsid w:val="001A3789"/>
    <w:rsid w:val="001B527B"/>
    <w:rsid w:val="001C47B6"/>
    <w:rsid w:val="00217D9C"/>
    <w:rsid w:val="00232CB4"/>
    <w:rsid w:val="002530B8"/>
    <w:rsid w:val="00257A03"/>
    <w:rsid w:val="00267F1B"/>
    <w:rsid w:val="00280BA2"/>
    <w:rsid w:val="002C6B8B"/>
    <w:rsid w:val="002D378A"/>
    <w:rsid w:val="00361311"/>
    <w:rsid w:val="003A31A0"/>
    <w:rsid w:val="00424FC5"/>
    <w:rsid w:val="0045171C"/>
    <w:rsid w:val="00485B94"/>
    <w:rsid w:val="0050115B"/>
    <w:rsid w:val="00506341"/>
    <w:rsid w:val="005C5543"/>
    <w:rsid w:val="005D641E"/>
    <w:rsid w:val="00602851"/>
    <w:rsid w:val="00633757"/>
    <w:rsid w:val="00652925"/>
    <w:rsid w:val="0065685E"/>
    <w:rsid w:val="00681F18"/>
    <w:rsid w:val="0068405A"/>
    <w:rsid w:val="006B321C"/>
    <w:rsid w:val="006C55BD"/>
    <w:rsid w:val="006C7823"/>
    <w:rsid w:val="006D5891"/>
    <w:rsid w:val="006D5F9F"/>
    <w:rsid w:val="006F2DC1"/>
    <w:rsid w:val="00737B4F"/>
    <w:rsid w:val="00757453"/>
    <w:rsid w:val="007B6545"/>
    <w:rsid w:val="007D4F58"/>
    <w:rsid w:val="007D7C5B"/>
    <w:rsid w:val="007F1A18"/>
    <w:rsid w:val="00824F23"/>
    <w:rsid w:val="00860F50"/>
    <w:rsid w:val="0086562C"/>
    <w:rsid w:val="00866434"/>
    <w:rsid w:val="00873A96"/>
    <w:rsid w:val="00875977"/>
    <w:rsid w:val="008A1209"/>
    <w:rsid w:val="008A7B1F"/>
    <w:rsid w:val="008C7326"/>
    <w:rsid w:val="00913C70"/>
    <w:rsid w:val="009513A5"/>
    <w:rsid w:val="00951E84"/>
    <w:rsid w:val="00954070"/>
    <w:rsid w:val="00956715"/>
    <w:rsid w:val="00994889"/>
    <w:rsid w:val="009A78DF"/>
    <w:rsid w:val="00A50932"/>
    <w:rsid w:val="00A86CE2"/>
    <w:rsid w:val="00A97DB1"/>
    <w:rsid w:val="00AA58D9"/>
    <w:rsid w:val="00AB078A"/>
    <w:rsid w:val="00AC1CBE"/>
    <w:rsid w:val="00AC6166"/>
    <w:rsid w:val="00B30110"/>
    <w:rsid w:val="00B323BD"/>
    <w:rsid w:val="00B75593"/>
    <w:rsid w:val="00BC6744"/>
    <w:rsid w:val="00BC7B21"/>
    <w:rsid w:val="00BE4B6C"/>
    <w:rsid w:val="00C4079C"/>
    <w:rsid w:val="00C866E5"/>
    <w:rsid w:val="00D55E74"/>
    <w:rsid w:val="00D8294F"/>
    <w:rsid w:val="00D97E0A"/>
    <w:rsid w:val="00DC76BA"/>
    <w:rsid w:val="00DC7DEF"/>
    <w:rsid w:val="00E12CDB"/>
    <w:rsid w:val="00E3110D"/>
    <w:rsid w:val="00E425E3"/>
    <w:rsid w:val="00E63738"/>
    <w:rsid w:val="00E644F5"/>
    <w:rsid w:val="00E77695"/>
    <w:rsid w:val="00EA1174"/>
    <w:rsid w:val="00EC22F7"/>
    <w:rsid w:val="00F13422"/>
    <w:rsid w:val="00F175E7"/>
    <w:rsid w:val="00F91E8A"/>
    <w:rsid w:val="00FB6479"/>
    <w:rsid w:val="00FD2F2C"/>
    <w:rsid w:val="00FE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a">
    <w:name w:val="No Spacing"/>
    <w:uiPriority w:val="1"/>
    <w:qFormat/>
    <w:rsid w:val="00DC7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d">
    <w:name w:val="List Paragraph"/>
    <w:basedOn w:val="a"/>
    <w:uiPriority w:val="34"/>
    <w:qFormat/>
    <w:rsid w:val="00FE3AC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B7F5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C32E-1EC9-4067-8F20-6C46F042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ИВН</cp:lastModifiedBy>
  <cp:revision>2</cp:revision>
  <cp:lastPrinted>2020-11-16T08:47:00Z</cp:lastPrinted>
  <dcterms:created xsi:type="dcterms:W3CDTF">2020-11-16T10:00:00Z</dcterms:created>
  <dcterms:modified xsi:type="dcterms:W3CDTF">2020-11-16T10:00:00Z</dcterms:modified>
</cp:coreProperties>
</file>