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98" w:rsidRDefault="00F71598" w:rsidP="00F71598">
      <w:pPr>
        <w:jc w:val="right"/>
      </w:pPr>
      <w:r>
        <w:t xml:space="preserve">                                                                                                 </w:t>
      </w:r>
    </w:p>
    <w:tbl>
      <w:tblPr>
        <w:tblpPr w:leftFromText="180" w:rightFromText="180" w:vertAnchor="text" w:horzAnchor="margin" w:tblpY="153"/>
        <w:tblW w:w="10065" w:type="dxa"/>
        <w:tblLook w:val="04A0"/>
      </w:tblPr>
      <w:tblGrid>
        <w:gridCol w:w="3686"/>
        <w:gridCol w:w="2694"/>
        <w:gridCol w:w="3685"/>
      </w:tblGrid>
      <w:tr w:rsidR="00F71598" w:rsidRPr="00794E7C" w:rsidTr="00873D20">
        <w:trPr>
          <w:trHeight w:val="980"/>
        </w:trPr>
        <w:tc>
          <w:tcPr>
            <w:tcW w:w="3686" w:type="dxa"/>
          </w:tcPr>
          <w:p w:rsidR="00F71598" w:rsidRPr="00794E7C" w:rsidRDefault="00F71598" w:rsidP="00873D20">
            <w:pPr>
              <w:widowControl w:val="0"/>
              <w:autoSpaceDE w:val="0"/>
              <w:autoSpaceDN w:val="0"/>
              <w:adjustRightInd w:val="0"/>
              <w:ind w:right="2359"/>
            </w:pPr>
          </w:p>
        </w:tc>
        <w:tc>
          <w:tcPr>
            <w:tcW w:w="2694" w:type="dxa"/>
          </w:tcPr>
          <w:p w:rsidR="00F71598" w:rsidRPr="00794E7C" w:rsidRDefault="00F71598" w:rsidP="00873D20">
            <w:pPr>
              <w:widowControl w:val="0"/>
              <w:autoSpaceDE w:val="0"/>
              <w:autoSpaceDN w:val="0"/>
              <w:adjustRightInd w:val="0"/>
              <w:ind w:left="743"/>
            </w:pPr>
            <w:r>
              <w:rPr>
                <w:b/>
                <w:bCs/>
                <w:noProof/>
                <w:color w:val="000000"/>
              </w:rPr>
              <w:drawing>
                <wp:inline distT="0" distB="0" distL="0" distR="0">
                  <wp:extent cx="723265" cy="744220"/>
                  <wp:effectExtent l="19050" t="0" r="63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265" cy="744220"/>
                          </a:xfrm>
                          <a:prstGeom prst="rect">
                            <a:avLst/>
                          </a:prstGeom>
                          <a:noFill/>
                          <a:ln w="9525">
                            <a:noFill/>
                            <a:miter lim="800000"/>
                            <a:headEnd/>
                            <a:tailEnd/>
                          </a:ln>
                        </pic:spPr>
                      </pic:pic>
                    </a:graphicData>
                  </a:graphic>
                </wp:inline>
              </w:drawing>
            </w:r>
          </w:p>
        </w:tc>
        <w:tc>
          <w:tcPr>
            <w:tcW w:w="3685" w:type="dxa"/>
          </w:tcPr>
          <w:p w:rsidR="00F71598" w:rsidRPr="00794E7C" w:rsidRDefault="00F71598" w:rsidP="00873D20">
            <w:pPr>
              <w:widowControl w:val="0"/>
              <w:autoSpaceDE w:val="0"/>
              <w:autoSpaceDN w:val="0"/>
              <w:adjustRightInd w:val="0"/>
            </w:pPr>
          </w:p>
        </w:tc>
      </w:tr>
      <w:tr w:rsidR="00F71598" w:rsidRPr="00794E7C" w:rsidTr="00873D20">
        <w:tc>
          <w:tcPr>
            <w:tcW w:w="3686" w:type="dxa"/>
          </w:tcPr>
          <w:p w:rsidR="00F71598" w:rsidRPr="00794E7C" w:rsidRDefault="00F71598" w:rsidP="00873D20">
            <w:pPr>
              <w:widowControl w:val="0"/>
              <w:autoSpaceDE w:val="0"/>
              <w:autoSpaceDN w:val="0"/>
              <w:adjustRightInd w:val="0"/>
              <w:ind w:left="-4962" w:right="317" w:firstLine="4962"/>
              <w:jc w:val="center"/>
            </w:pPr>
            <w:r w:rsidRPr="00794E7C">
              <w:t>Администрация</w:t>
            </w:r>
          </w:p>
          <w:p w:rsidR="00F71598" w:rsidRPr="00794E7C" w:rsidRDefault="00F71598" w:rsidP="00873D20">
            <w:pPr>
              <w:widowControl w:val="0"/>
              <w:autoSpaceDE w:val="0"/>
              <w:autoSpaceDN w:val="0"/>
              <w:adjustRightInd w:val="0"/>
              <w:ind w:left="-4962" w:right="317" w:firstLine="4962"/>
              <w:jc w:val="center"/>
            </w:pPr>
            <w:r w:rsidRPr="00794E7C">
              <w:t>Порецкого района</w:t>
            </w:r>
          </w:p>
          <w:p w:rsidR="00F71598" w:rsidRPr="00794E7C" w:rsidRDefault="00F71598" w:rsidP="00873D20">
            <w:pPr>
              <w:widowControl w:val="0"/>
              <w:autoSpaceDE w:val="0"/>
              <w:autoSpaceDN w:val="0"/>
              <w:adjustRightInd w:val="0"/>
              <w:ind w:left="-4962" w:right="317" w:firstLine="4962"/>
              <w:jc w:val="center"/>
            </w:pPr>
            <w:r w:rsidRPr="00794E7C">
              <w:t>Чувашской Республики</w:t>
            </w:r>
          </w:p>
          <w:p w:rsidR="00F71598" w:rsidRPr="00794E7C" w:rsidRDefault="00F71598" w:rsidP="00873D20">
            <w:pPr>
              <w:widowControl w:val="0"/>
              <w:autoSpaceDE w:val="0"/>
              <w:autoSpaceDN w:val="0"/>
              <w:adjustRightInd w:val="0"/>
              <w:ind w:left="-4962" w:right="317" w:firstLine="4962"/>
              <w:jc w:val="center"/>
            </w:pPr>
            <w:r w:rsidRPr="00794E7C">
              <w:t>ПОСТАНОВЛЕНИЕ</w:t>
            </w:r>
          </w:p>
          <w:p w:rsidR="00F71598" w:rsidRPr="00794E7C" w:rsidRDefault="00F71598" w:rsidP="00873D20">
            <w:pPr>
              <w:widowControl w:val="0"/>
              <w:autoSpaceDE w:val="0"/>
              <w:autoSpaceDN w:val="0"/>
              <w:adjustRightInd w:val="0"/>
              <w:ind w:left="-4962" w:right="317" w:firstLine="4962"/>
              <w:jc w:val="center"/>
            </w:pPr>
          </w:p>
          <w:p w:rsidR="00F71598" w:rsidRPr="00794E7C" w:rsidRDefault="00F71598" w:rsidP="00873D20">
            <w:pPr>
              <w:widowControl w:val="0"/>
              <w:autoSpaceDE w:val="0"/>
              <w:autoSpaceDN w:val="0"/>
              <w:adjustRightInd w:val="0"/>
              <w:ind w:left="-4962" w:right="317" w:firstLine="4962"/>
              <w:jc w:val="center"/>
            </w:pPr>
            <w:r w:rsidRPr="00794E7C">
              <w:t>_________№ _____</w:t>
            </w:r>
          </w:p>
          <w:p w:rsidR="00F71598" w:rsidRPr="00794E7C" w:rsidRDefault="00F71598" w:rsidP="00873D20">
            <w:pPr>
              <w:widowControl w:val="0"/>
              <w:autoSpaceDE w:val="0"/>
              <w:autoSpaceDN w:val="0"/>
              <w:adjustRightInd w:val="0"/>
              <w:ind w:left="-4962" w:right="317" w:firstLine="4962"/>
              <w:jc w:val="center"/>
            </w:pPr>
            <w:r w:rsidRPr="00794E7C">
              <w:t>с. Порецкое</w:t>
            </w:r>
          </w:p>
          <w:p w:rsidR="00F71598" w:rsidRPr="00794E7C" w:rsidRDefault="00F71598" w:rsidP="00873D20">
            <w:pPr>
              <w:widowControl w:val="0"/>
              <w:autoSpaceDE w:val="0"/>
              <w:autoSpaceDN w:val="0"/>
              <w:adjustRightInd w:val="0"/>
              <w:ind w:left="-4962" w:right="317" w:firstLine="4962"/>
            </w:pPr>
          </w:p>
        </w:tc>
        <w:tc>
          <w:tcPr>
            <w:tcW w:w="2694" w:type="dxa"/>
          </w:tcPr>
          <w:p w:rsidR="00F71598" w:rsidRPr="00794E7C" w:rsidRDefault="00F71598" w:rsidP="00873D20">
            <w:pPr>
              <w:widowControl w:val="0"/>
              <w:autoSpaceDE w:val="0"/>
              <w:autoSpaceDN w:val="0"/>
              <w:adjustRightInd w:val="0"/>
              <w:rPr>
                <w:b/>
                <w:bCs/>
                <w:noProof/>
                <w:color w:val="000000"/>
              </w:rPr>
            </w:pPr>
          </w:p>
        </w:tc>
        <w:tc>
          <w:tcPr>
            <w:tcW w:w="3685" w:type="dxa"/>
          </w:tcPr>
          <w:p w:rsidR="00F71598" w:rsidRPr="00794E7C" w:rsidRDefault="00F71598" w:rsidP="00873D20">
            <w:pPr>
              <w:widowControl w:val="0"/>
              <w:autoSpaceDE w:val="0"/>
              <w:autoSpaceDN w:val="0"/>
              <w:adjustRightInd w:val="0"/>
              <w:ind w:firstLine="459"/>
              <w:rPr>
                <w:bCs/>
              </w:rPr>
            </w:pPr>
            <w:proofErr w:type="spellStart"/>
            <w:r w:rsidRPr="00794E7C">
              <w:rPr>
                <w:bCs/>
              </w:rPr>
              <w:t>Чăваш</w:t>
            </w:r>
            <w:proofErr w:type="spellEnd"/>
            <w:r w:rsidRPr="00794E7C">
              <w:rPr>
                <w:bCs/>
              </w:rPr>
              <w:t xml:space="preserve"> </w:t>
            </w:r>
            <w:proofErr w:type="spellStart"/>
            <w:r w:rsidRPr="00794E7C">
              <w:rPr>
                <w:bCs/>
              </w:rPr>
              <w:t>Республикин</w:t>
            </w:r>
            <w:proofErr w:type="spellEnd"/>
          </w:p>
          <w:p w:rsidR="00F71598" w:rsidRPr="00794E7C" w:rsidRDefault="00F71598" w:rsidP="00873D20">
            <w:pPr>
              <w:widowControl w:val="0"/>
              <w:autoSpaceDE w:val="0"/>
              <w:autoSpaceDN w:val="0"/>
              <w:adjustRightInd w:val="0"/>
            </w:pPr>
            <w:r w:rsidRPr="00794E7C">
              <w:rPr>
                <w:bCs/>
              </w:rPr>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район</w:t>
            </w:r>
            <w:r w:rsidRPr="00794E7C">
              <w:t>ĕн</w:t>
            </w:r>
            <w:proofErr w:type="spellEnd"/>
            <w:r w:rsidRPr="00794E7C">
              <w:t xml:space="preserve">   </w:t>
            </w:r>
          </w:p>
          <w:p w:rsidR="00F71598" w:rsidRPr="00794E7C" w:rsidRDefault="00F71598" w:rsidP="00873D20">
            <w:pPr>
              <w:widowControl w:val="0"/>
              <w:autoSpaceDE w:val="0"/>
              <w:autoSpaceDN w:val="0"/>
              <w:adjustRightInd w:val="0"/>
            </w:pPr>
            <w:proofErr w:type="spellStart"/>
            <w:r w:rsidRPr="00794E7C">
              <w:t>администрацийĕ</w:t>
            </w:r>
            <w:proofErr w:type="spellEnd"/>
            <w:r w:rsidRPr="00794E7C">
              <w:t xml:space="preserve">            </w:t>
            </w:r>
          </w:p>
          <w:p w:rsidR="00F71598" w:rsidRPr="00794E7C" w:rsidRDefault="00F71598" w:rsidP="00873D20">
            <w:pPr>
              <w:widowControl w:val="0"/>
              <w:tabs>
                <w:tab w:val="left" w:pos="4285"/>
              </w:tabs>
              <w:autoSpaceDE w:val="0"/>
              <w:autoSpaceDN w:val="0"/>
              <w:adjustRightInd w:val="0"/>
              <w:rPr>
                <w:bCs/>
                <w:noProof/>
                <w:color w:val="000000"/>
              </w:rPr>
            </w:pPr>
            <w:r>
              <w:rPr>
                <w:bCs/>
                <w:noProof/>
                <w:color w:val="000000"/>
              </w:rPr>
              <w:t xml:space="preserve">               </w:t>
            </w:r>
            <w:r w:rsidRPr="00794E7C">
              <w:rPr>
                <w:bCs/>
                <w:noProof/>
                <w:color w:val="000000"/>
              </w:rPr>
              <w:t>ЙЫШĂНУ</w:t>
            </w:r>
          </w:p>
          <w:p w:rsidR="00F71598" w:rsidRPr="00794E7C" w:rsidRDefault="00F71598" w:rsidP="00873D20">
            <w:pPr>
              <w:widowControl w:val="0"/>
              <w:autoSpaceDE w:val="0"/>
              <w:autoSpaceDN w:val="0"/>
              <w:adjustRightInd w:val="0"/>
            </w:pPr>
            <w:r w:rsidRPr="00794E7C">
              <w:t xml:space="preserve"> </w:t>
            </w:r>
          </w:p>
          <w:p w:rsidR="00F71598" w:rsidRPr="00794E7C" w:rsidRDefault="00F71598" w:rsidP="00873D20">
            <w:pPr>
              <w:widowControl w:val="0"/>
              <w:autoSpaceDE w:val="0"/>
              <w:autoSpaceDN w:val="0"/>
              <w:adjustRightInd w:val="0"/>
              <w:jc w:val="center"/>
            </w:pPr>
            <w:r>
              <w:t>11.02.2020</w:t>
            </w:r>
            <w:r w:rsidRPr="00794E7C">
              <w:t xml:space="preserve"> № </w:t>
            </w:r>
            <w:r>
              <w:t>54</w:t>
            </w:r>
          </w:p>
          <w:p w:rsidR="00F71598" w:rsidRPr="00794E7C" w:rsidRDefault="00F71598" w:rsidP="00873D20">
            <w:pPr>
              <w:widowControl w:val="0"/>
              <w:autoSpaceDE w:val="0"/>
              <w:autoSpaceDN w:val="0"/>
              <w:adjustRightInd w:val="0"/>
              <w:jc w:val="center"/>
            </w:pP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сали</w:t>
            </w:r>
            <w:proofErr w:type="spellEnd"/>
          </w:p>
        </w:tc>
      </w:tr>
    </w:tbl>
    <w:p w:rsidR="00F71598" w:rsidRPr="00794E7C" w:rsidRDefault="00F71598" w:rsidP="00F71598"/>
    <w:p w:rsidR="00F71598" w:rsidRPr="00F71598" w:rsidRDefault="00F71598" w:rsidP="00F71598">
      <w:pPr>
        <w:rPr>
          <w:b/>
        </w:rPr>
      </w:pPr>
      <w:r w:rsidRPr="00F71598">
        <w:rPr>
          <w:b/>
        </w:rPr>
        <w:t xml:space="preserve">О внесении изменений </w:t>
      </w:r>
      <w:proofErr w:type="gramStart"/>
      <w:r w:rsidRPr="00F71598">
        <w:rPr>
          <w:b/>
        </w:rPr>
        <w:t>в</w:t>
      </w:r>
      <w:proofErr w:type="gramEnd"/>
      <w:r w:rsidRPr="00F71598">
        <w:rPr>
          <w:b/>
        </w:rPr>
        <w:t xml:space="preserve"> </w:t>
      </w:r>
    </w:p>
    <w:p w:rsidR="00F71598" w:rsidRPr="00F71598" w:rsidRDefault="00F71598" w:rsidP="00F71598">
      <w:pPr>
        <w:rPr>
          <w:b/>
        </w:rPr>
      </w:pPr>
      <w:r w:rsidRPr="00F71598">
        <w:rPr>
          <w:b/>
        </w:rPr>
        <w:t>муниципальную программу</w:t>
      </w:r>
    </w:p>
    <w:p w:rsidR="00F71598" w:rsidRPr="00F71598" w:rsidRDefault="00F71598" w:rsidP="00F71598">
      <w:pPr>
        <w:rPr>
          <w:b/>
        </w:rPr>
      </w:pPr>
      <w:r w:rsidRPr="00F71598">
        <w:rPr>
          <w:b/>
        </w:rPr>
        <w:t xml:space="preserve">Порецкого района </w:t>
      </w:r>
    </w:p>
    <w:p w:rsidR="00F71598" w:rsidRPr="00F71598" w:rsidRDefault="00F71598" w:rsidP="00F71598">
      <w:pPr>
        <w:rPr>
          <w:b/>
        </w:rPr>
      </w:pPr>
      <w:r w:rsidRPr="00F71598">
        <w:rPr>
          <w:b/>
        </w:rPr>
        <w:t xml:space="preserve">Чувашской Республики </w:t>
      </w:r>
    </w:p>
    <w:p w:rsidR="00F71598" w:rsidRPr="00F71598" w:rsidRDefault="00F71598" w:rsidP="00F71598">
      <w:pPr>
        <w:rPr>
          <w:b/>
        </w:rPr>
      </w:pPr>
      <w:r w:rsidRPr="00F71598">
        <w:rPr>
          <w:b/>
        </w:rPr>
        <w:t>«Развитие образования»</w:t>
      </w:r>
    </w:p>
    <w:p w:rsidR="00F71598" w:rsidRPr="00F71598" w:rsidRDefault="00F71598" w:rsidP="00F71598">
      <w:pPr>
        <w:pStyle w:val="1"/>
        <w:spacing w:after="0" w:line="0" w:lineRule="atLeast"/>
        <w:jc w:val="both"/>
        <w:rPr>
          <w:rFonts w:ascii="Times New Roman" w:hAnsi="Times New Roman"/>
          <w:b w:val="0"/>
          <w:caps/>
          <w:kern w:val="1"/>
          <w:sz w:val="24"/>
          <w:szCs w:val="24"/>
        </w:rPr>
      </w:pPr>
    </w:p>
    <w:p w:rsidR="00F71598" w:rsidRPr="00F71598" w:rsidRDefault="00F71598" w:rsidP="00F71598">
      <w:pPr>
        <w:spacing w:line="0" w:lineRule="atLeast"/>
      </w:pPr>
      <w:r w:rsidRPr="00F71598">
        <w:rPr>
          <w:color w:val="000000"/>
        </w:rPr>
        <w:t xml:space="preserve">В связи с изменением объемов финансирования </w:t>
      </w:r>
      <w:r w:rsidRPr="00F71598">
        <w:rPr>
          <w:spacing w:val="2"/>
          <w:shd w:val="clear" w:color="auto" w:fill="FFFFFF"/>
        </w:rPr>
        <w:t xml:space="preserve">администрация Порецкого района   </w:t>
      </w:r>
      <w:r w:rsidRPr="00F71598">
        <w:t xml:space="preserve">  </w:t>
      </w:r>
      <w:proofErr w:type="spellStart"/>
      <w:proofErr w:type="gramStart"/>
      <w:r w:rsidRPr="00F71598">
        <w:t>п</w:t>
      </w:r>
      <w:proofErr w:type="spellEnd"/>
      <w:proofErr w:type="gramEnd"/>
      <w:r w:rsidRPr="00F71598">
        <w:t xml:space="preserve"> о с т а </w:t>
      </w:r>
      <w:proofErr w:type="spellStart"/>
      <w:r w:rsidRPr="00F71598">
        <w:t>н</w:t>
      </w:r>
      <w:proofErr w:type="spellEnd"/>
      <w:r w:rsidRPr="00F71598">
        <w:t xml:space="preserve"> о в л я е т :</w:t>
      </w:r>
    </w:p>
    <w:p w:rsidR="00F71598" w:rsidRPr="00F71598" w:rsidRDefault="00F71598" w:rsidP="00F71598">
      <w:pPr>
        <w:numPr>
          <w:ilvl w:val="0"/>
          <w:numId w:val="50"/>
        </w:numPr>
        <w:tabs>
          <w:tab w:val="left" w:pos="851"/>
        </w:tabs>
        <w:autoSpaceDE w:val="0"/>
        <w:autoSpaceDN w:val="0"/>
        <w:ind w:left="-142" w:firstLine="709"/>
        <w:jc w:val="both"/>
      </w:pPr>
      <w:r w:rsidRPr="00F71598">
        <w:t>Внести в муниципальную программу Порецкого района Чувашской Республики «Развитие образования», утвержденную постановлением администрации Порецкого района № 72 от 28.02.2019, (далее - Пр</w:t>
      </w:r>
      <w:r w:rsidRPr="00F71598">
        <w:t>о</w:t>
      </w:r>
      <w:r w:rsidRPr="00F71598">
        <w:t>грамма), следующие изменения:</w:t>
      </w:r>
    </w:p>
    <w:p w:rsidR="00F71598" w:rsidRPr="00F71598" w:rsidRDefault="00F71598" w:rsidP="00F71598">
      <w:pPr>
        <w:numPr>
          <w:ilvl w:val="1"/>
          <w:numId w:val="50"/>
        </w:numPr>
        <w:tabs>
          <w:tab w:val="left" w:pos="0"/>
          <w:tab w:val="left" w:pos="993"/>
        </w:tabs>
        <w:autoSpaceDE w:val="0"/>
        <w:autoSpaceDN w:val="0"/>
        <w:ind w:left="0" w:firstLine="567"/>
        <w:jc w:val="both"/>
      </w:pPr>
      <w:r w:rsidRPr="00F71598">
        <w:t>Программу изложить в редакции, согласно приложению к настоящему пост</w:t>
      </w:r>
      <w:r w:rsidRPr="00F71598">
        <w:t>а</w:t>
      </w:r>
      <w:r w:rsidRPr="00F71598">
        <w:t>новлению.</w:t>
      </w:r>
    </w:p>
    <w:p w:rsidR="00F71598" w:rsidRPr="00F71598" w:rsidRDefault="00F71598" w:rsidP="00F71598">
      <w:pPr>
        <w:pStyle w:val="a7"/>
        <w:spacing w:line="360" w:lineRule="auto"/>
        <w:ind w:left="0"/>
        <w:rPr>
          <w:rFonts w:ascii="Times New Roman" w:hAnsi="Times New Roman" w:cs="Times New Roman"/>
          <w:sz w:val="24"/>
          <w:szCs w:val="24"/>
        </w:rPr>
      </w:pPr>
      <w:r w:rsidRPr="00F71598">
        <w:rPr>
          <w:rFonts w:ascii="Times New Roman" w:hAnsi="Times New Roman" w:cs="Times New Roman"/>
          <w:sz w:val="24"/>
          <w:szCs w:val="24"/>
        </w:rPr>
        <w:t xml:space="preserve">        2. Настоящее постановление вступает в силу после его официального опубликов</w:t>
      </w:r>
      <w:r w:rsidRPr="00F71598">
        <w:rPr>
          <w:rFonts w:ascii="Times New Roman" w:hAnsi="Times New Roman" w:cs="Times New Roman"/>
          <w:sz w:val="24"/>
          <w:szCs w:val="24"/>
        </w:rPr>
        <w:t>а</w:t>
      </w:r>
      <w:r w:rsidRPr="00F71598">
        <w:rPr>
          <w:rFonts w:ascii="Times New Roman" w:hAnsi="Times New Roman" w:cs="Times New Roman"/>
          <w:sz w:val="24"/>
          <w:szCs w:val="24"/>
        </w:rPr>
        <w:t>ния.</w:t>
      </w:r>
    </w:p>
    <w:p w:rsidR="00F71598" w:rsidRPr="00F71598" w:rsidRDefault="00F71598" w:rsidP="00F71598"/>
    <w:p w:rsidR="00F71598" w:rsidRPr="00F71598" w:rsidRDefault="00F71598" w:rsidP="00F71598"/>
    <w:p w:rsidR="00F71598" w:rsidRPr="00F71598" w:rsidRDefault="00F71598" w:rsidP="00F71598">
      <w:pPr>
        <w:tabs>
          <w:tab w:val="left" w:pos="0"/>
        </w:tabs>
        <w:ind w:hanging="284"/>
      </w:pPr>
      <w:r w:rsidRPr="00F71598">
        <w:t xml:space="preserve">  </w:t>
      </w:r>
    </w:p>
    <w:p w:rsidR="00F71598" w:rsidRPr="00F71598" w:rsidRDefault="00F71598" w:rsidP="00F71598">
      <w:pPr>
        <w:tabs>
          <w:tab w:val="left" w:pos="0"/>
        </w:tabs>
        <w:ind w:hanging="284"/>
      </w:pPr>
      <w:r w:rsidRPr="00F71598">
        <w:t xml:space="preserve">    Глава администрации                             </w:t>
      </w:r>
      <w:r>
        <w:t xml:space="preserve">         </w:t>
      </w:r>
      <w:r w:rsidRPr="00F71598">
        <w:t xml:space="preserve">                                                          Е.В. Лебедев</w:t>
      </w:r>
    </w:p>
    <w:p w:rsidR="00977370" w:rsidRDefault="00977370"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F71598" w:rsidRDefault="00F71598" w:rsidP="008D067C">
      <w:pPr>
        <w:pStyle w:val="ConsPlusCell"/>
        <w:jc w:val="center"/>
        <w:rPr>
          <w:rFonts w:ascii="Times New Roman" w:hAnsi="Times New Roman" w:cs="Times New Roman"/>
          <w:b/>
          <w:bCs/>
          <w:sz w:val="24"/>
          <w:szCs w:val="24"/>
        </w:rPr>
      </w:pPr>
    </w:p>
    <w:p w:rsidR="00977370" w:rsidRDefault="00C2391A" w:rsidP="00F71598">
      <w:pPr>
        <w:spacing w:line="237" w:lineRule="auto"/>
        <w:ind w:firstLine="709"/>
        <w:jc w:val="right"/>
        <w:rPr>
          <w:sz w:val="20"/>
          <w:szCs w:val="20"/>
        </w:rPr>
      </w:pPr>
      <w:r>
        <w:rPr>
          <w:sz w:val="20"/>
          <w:szCs w:val="20"/>
        </w:rPr>
        <w:lastRenderedPageBreak/>
        <w:t xml:space="preserve">Приложение к постановлению </w:t>
      </w:r>
    </w:p>
    <w:p w:rsidR="00C2391A" w:rsidRDefault="00977370" w:rsidP="00F71598">
      <w:pPr>
        <w:spacing w:line="237" w:lineRule="auto"/>
        <w:ind w:firstLine="709"/>
        <w:jc w:val="right"/>
        <w:rPr>
          <w:sz w:val="20"/>
          <w:szCs w:val="20"/>
        </w:rPr>
      </w:pPr>
      <w:r>
        <w:rPr>
          <w:sz w:val="20"/>
          <w:szCs w:val="20"/>
        </w:rPr>
        <w:t xml:space="preserve">администрации </w:t>
      </w:r>
      <w:r w:rsidR="00D317ED">
        <w:rPr>
          <w:sz w:val="20"/>
          <w:szCs w:val="20"/>
        </w:rPr>
        <w:t xml:space="preserve">Порецкого района </w:t>
      </w:r>
    </w:p>
    <w:p w:rsidR="00977370" w:rsidRDefault="00D317ED" w:rsidP="00F71598">
      <w:pPr>
        <w:spacing w:line="237" w:lineRule="auto"/>
        <w:ind w:firstLine="709"/>
        <w:jc w:val="right"/>
        <w:rPr>
          <w:sz w:val="20"/>
          <w:szCs w:val="20"/>
        </w:rPr>
      </w:pPr>
      <w:r>
        <w:rPr>
          <w:sz w:val="20"/>
          <w:szCs w:val="20"/>
        </w:rPr>
        <w:t>Чувашской  Республики</w:t>
      </w:r>
    </w:p>
    <w:p w:rsidR="00977370" w:rsidRDefault="00977370" w:rsidP="00977370">
      <w:pPr>
        <w:spacing w:line="237" w:lineRule="auto"/>
        <w:ind w:firstLine="709"/>
        <w:jc w:val="right"/>
        <w:rPr>
          <w:sz w:val="20"/>
          <w:szCs w:val="20"/>
        </w:rPr>
      </w:pPr>
      <w:r>
        <w:rPr>
          <w:sz w:val="20"/>
          <w:szCs w:val="20"/>
        </w:rPr>
        <w:t xml:space="preserve">от </w:t>
      </w:r>
      <w:r w:rsidR="00090BDC">
        <w:rPr>
          <w:sz w:val="20"/>
          <w:szCs w:val="20"/>
        </w:rPr>
        <w:t>11.02.2020</w:t>
      </w:r>
      <w:r w:rsidR="00C2391A">
        <w:rPr>
          <w:sz w:val="20"/>
          <w:szCs w:val="20"/>
        </w:rPr>
        <w:t xml:space="preserve"> </w:t>
      </w:r>
      <w:r>
        <w:rPr>
          <w:sz w:val="20"/>
          <w:szCs w:val="20"/>
        </w:rPr>
        <w:t>№__</w:t>
      </w:r>
      <w:r w:rsidR="00F71598">
        <w:rPr>
          <w:sz w:val="20"/>
          <w:szCs w:val="20"/>
        </w:rPr>
        <w:t>54</w:t>
      </w:r>
    </w:p>
    <w:p w:rsidR="000C38E4" w:rsidRDefault="000C38E4" w:rsidP="000C38E4">
      <w:pPr>
        <w:pStyle w:val="ConsPlusCell"/>
        <w:jc w:val="right"/>
        <w:rPr>
          <w:rFonts w:ascii="Times New Roman" w:hAnsi="Times New Roman" w:cs="Times New Roman"/>
          <w:bCs/>
          <w:sz w:val="20"/>
          <w:szCs w:val="20"/>
        </w:rPr>
      </w:pPr>
    </w:p>
    <w:p w:rsidR="000C38E4" w:rsidRPr="000C38E4" w:rsidRDefault="000C38E4" w:rsidP="000C38E4">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w:t>
      </w:r>
      <w:proofErr w:type="gramStart"/>
      <w:r w:rsidRPr="000C38E4">
        <w:rPr>
          <w:rFonts w:ascii="Times New Roman" w:hAnsi="Times New Roman" w:cs="Times New Roman"/>
          <w:bCs/>
          <w:sz w:val="20"/>
          <w:szCs w:val="20"/>
        </w:rPr>
        <w:t>Утверждена</w:t>
      </w:r>
      <w:proofErr w:type="gramEnd"/>
      <w:r w:rsidRPr="000C38E4">
        <w:rPr>
          <w:rFonts w:ascii="Times New Roman" w:hAnsi="Times New Roman" w:cs="Times New Roman"/>
          <w:bCs/>
          <w:sz w:val="20"/>
          <w:szCs w:val="20"/>
        </w:rPr>
        <w:t xml:space="preserve"> постановлением</w:t>
      </w:r>
    </w:p>
    <w:p w:rsidR="000C38E4" w:rsidRDefault="000C38E4" w:rsidP="00977370">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Порецкого района</w:t>
      </w:r>
      <w:r>
        <w:rPr>
          <w:rFonts w:ascii="Times New Roman" w:hAnsi="Times New Roman" w:cs="Times New Roman"/>
          <w:bCs/>
          <w:sz w:val="20"/>
          <w:szCs w:val="20"/>
        </w:rPr>
        <w:t xml:space="preserve"> </w:t>
      </w:r>
    </w:p>
    <w:p w:rsidR="00977370" w:rsidRPr="000C38E4" w:rsidRDefault="000C38E4" w:rsidP="000C38E4">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977370" w:rsidRPr="000C38E4" w:rsidRDefault="000C38E4" w:rsidP="000C38E4">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0C38E4">
        <w:rPr>
          <w:rFonts w:ascii="Times New Roman" w:hAnsi="Times New Roman" w:cs="Times New Roman"/>
          <w:bCs/>
          <w:sz w:val="20"/>
          <w:szCs w:val="20"/>
        </w:rPr>
        <w:t xml:space="preserve">от </w:t>
      </w:r>
      <w:r w:rsidRPr="000C38E4">
        <w:rPr>
          <w:rFonts w:ascii="Times New Roman" w:hAnsi="Times New Roman" w:cs="Times New Roman"/>
          <w:bCs/>
          <w:sz w:val="20"/>
          <w:szCs w:val="20"/>
          <w:u w:val="single"/>
        </w:rPr>
        <w:t xml:space="preserve">28.08.2019 </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72</w:t>
      </w:r>
    </w:p>
    <w:p w:rsidR="00977370" w:rsidRDefault="007651C9" w:rsidP="008D067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r w:rsidR="008D067C" w:rsidRPr="0071152C">
        <w:rPr>
          <w:rFonts w:ascii="Times New Roman" w:hAnsi="Times New Roman" w:cs="Times New Roman"/>
          <w:b/>
          <w:bCs/>
          <w:sz w:val="24"/>
          <w:szCs w:val="24"/>
        </w:rPr>
        <w:t xml:space="preserve"> </w:t>
      </w:r>
    </w:p>
    <w:p w:rsidR="00977370" w:rsidRPr="0071152C" w:rsidRDefault="00ED0B5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w:t>
      </w:r>
      <w:r w:rsidR="008D067C" w:rsidRPr="0071152C">
        <w:rPr>
          <w:rFonts w:ascii="Times New Roman" w:hAnsi="Times New Roman" w:cs="Times New Roman"/>
          <w:b/>
          <w:bCs/>
          <w:sz w:val="24"/>
          <w:szCs w:val="24"/>
        </w:rPr>
        <w:t xml:space="preserve"> района</w:t>
      </w:r>
      <w:r w:rsidR="00977370">
        <w:rPr>
          <w:rFonts w:ascii="Times New Roman" w:hAnsi="Times New Roman" w:cs="Times New Roman"/>
          <w:b/>
          <w:bCs/>
          <w:sz w:val="24"/>
          <w:szCs w:val="24"/>
        </w:rPr>
        <w:t xml:space="preserve"> 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proofErr w:type="gramStart"/>
      <w:r w:rsidRPr="0071152C">
        <w:rPr>
          <w:rFonts w:ascii="Times New Roman" w:hAnsi="Times New Roman" w:cs="Times New Roman"/>
          <w:b/>
          <w:bCs/>
          <w:sz w:val="24"/>
          <w:szCs w:val="24"/>
        </w:rPr>
        <w:t>П</w:t>
      </w:r>
      <w:proofErr w:type="gramEnd"/>
      <w:r w:rsidRPr="0071152C">
        <w:rPr>
          <w:rFonts w:ascii="Times New Roman" w:hAnsi="Times New Roman" w:cs="Times New Roman"/>
          <w:b/>
          <w:bCs/>
          <w:sz w:val="24"/>
          <w:szCs w:val="24"/>
        </w:rPr>
        <w:t xml:space="preserve"> А С П О Р Т</w:t>
      </w: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Ответственный исполнитель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D317ED">
              <w:t>Порецкого района Чувашской  Республики</w:t>
            </w:r>
            <w:r w:rsidRPr="009A7F22">
              <w:rPr>
                <w:lang w:eastAsia="en-US"/>
              </w:rPr>
              <w:t xml:space="preserve"> (далее – Отдел образования)</w:t>
            </w:r>
          </w:p>
          <w:p w:rsidR="008D067C" w:rsidRPr="0071152C" w:rsidRDefault="00ED0B57" w:rsidP="00ED0B5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Соисполнители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 xml:space="preserve"> района;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8D067C">
              <w:rPr>
                <w:rFonts w:ascii="Times New Roman" w:hAnsi="Times New Roman" w:cs="Times New Roman"/>
                <w:sz w:val="24"/>
                <w:szCs w:val="24"/>
              </w:rPr>
              <w:t xml:space="preserve"> </w:t>
            </w:r>
            <w:r w:rsidR="00BF4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008D067C">
              <w:rPr>
                <w:rFonts w:ascii="Times New Roman" w:hAnsi="Times New Roman" w:cs="Times New Roman"/>
                <w:sz w:val="24"/>
                <w:szCs w:val="24"/>
              </w:rPr>
              <w:t xml:space="preserve">района; </w:t>
            </w:r>
          </w:p>
          <w:p w:rsidR="008D067C" w:rsidRDefault="00ED0B57" w:rsidP="00977370">
            <w:pPr>
              <w:autoSpaceDE w:val="0"/>
              <w:autoSpaceDN w:val="0"/>
              <w:adjustRightInd w:val="0"/>
              <w:jc w:val="both"/>
            </w:pPr>
            <w:r>
              <w:t>Сектор спорта и молодежной политики</w:t>
            </w:r>
            <w:r w:rsidR="00977370">
              <w:t>.</w:t>
            </w:r>
          </w:p>
          <w:p w:rsidR="00977370" w:rsidRPr="0071152C" w:rsidRDefault="00977370" w:rsidP="00977370">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Участники </w:t>
            </w:r>
            <w:proofErr w:type="gramStart"/>
            <w:r w:rsidRPr="0071152C">
              <w:rPr>
                <w:rFonts w:ascii="Times New Roman" w:hAnsi="Times New Roman" w:cs="Times New Roman"/>
                <w:sz w:val="24"/>
                <w:szCs w:val="24"/>
              </w:rPr>
              <w:t>Муниципальной</w:t>
            </w:r>
            <w:proofErr w:type="gramEnd"/>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r w:rsidR="007651C9">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r>
              <w:rPr>
                <w:rFonts w:ascii="Times New Roman" w:hAnsi="Times New Roman" w:cs="Times New Roman"/>
                <w:sz w:val="24"/>
                <w:szCs w:val="24"/>
              </w:rPr>
              <w:t xml:space="preserve"> </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района»;</w:t>
            </w:r>
          </w:p>
          <w:p w:rsidR="008D067C" w:rsidRDefault="008D067C" w:rsidP="002F5825">
            <w:pPr>
              <w:autoSpaceDE w:val="0"/>
              <w:autoSpaceDN w:val="0"/>
              <w:adjustRightInd w:val="0"/>
              <w:jc w:val="both"/>
              <w:rPr>
                <w:rFonts w:eastAsia="Calibri"/>
              </w:rPr>
            </w:pPr>
            <w:r w:rsidRPr="00357373">
              <w:rPr>
                <w:rFonts w:eastAsia="Calibri"/>
              </w:rPr>
              <w:t>«</w:t>
            </w:r>
            <w:hyperlink r:id="rId9"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районе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w:t>
            </w:r>
            <w:proofErr w:type="gramStart"/>
            <w:r w:rsidRPr="005A2B17">
              <w:rPr>
                <w:rFonts w:eastAsia="Calibri"/>
              </w:rPr>
              <w:t>образовательных</w:t>
            </w:r>
            <w:proofErr w:type="gramEnd"/>
            <w:r w:rsidRPr="005A2B17">
              <w:rPr>
                <w:rFonts w:eastAsia="Calibri"/>
              </w:rPr>
              <w:t xml:space="preserve"> </w:t>
            </w:r>
            <w:proofErr w:type="spellStart"/>
            <w:r w:rsidRPr="005A2B17">
              <w:rPr>
                <w:rFonts w:eastAsia="Calibri"/>
              </w:rPr>
              <w:t>орга-низациях</w:t>
            </w:r>
            <w:proofErr w:type="spellEnd"/>
            <w:r w:rsidRPr="005A2B17">
              <w:rPr>
                <w:rFonts w:eastAsia="Calibri"/>
              </w:rPr>
              <w:t xml:space="preserve"> </w:t>
            </w:r>
            <w:r w:rsidR="00ED0B57">
              <w:rPr>
                <w:rFonts w:eastAsia="Calibri"/>
              </w:rPr>
              <w:t>Порецкого района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Pr>
                <w:color w:val="000000"/>
              </w:rPr>
              <w:t>Порецкого района</w:t>
            </w:r>
            <w:r w:rsidRPr="00977370">
              <w:rPr>
                <w:color w:val="000000"/>
              </w:rPr>
              <w:t>»;</w:t>
            </w:r>
          </w:p>
          <w:p w:rsidR="008D067C" w:rsidRDefault="00B47634"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 </w:t>
            </w:r>
            <w:r w:rsidR="008D067C" w:rsidRPr="0071152C">
              <w:rPr>
                <w:rFonts w:ascii="Times New Roman" w:hAnsi="Times New Roman" w:cs="Times New Roman"/>
                <w:sz w:val="24"/>
                <w:szCs w:val="24"/>
              </w:rPr>
              <w:t xml:space="preserve">«Обеспечение реализации муниципальной программы </w:t>
            </w:r>
            <w:r w:rsidR="00D317ED">
              <w:rPr>
                <w:rFonts w:ascii="Times New Roman" w:hAnsi="Times New Roman" w:cs="Times New Roman"/>
                <w:sz w:val="24"/>
                <w:szCs w:val="24"/>
              </w:rPr>
              <w:t xml:space="preserve">Порецкого района Чувашской  Республики </w:t>
            </w:r>
            <w:r w:rsidR="008D067C"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p w:rsidR="00A95813" w:rsidRPr="0071152C" w:rsidRDefault="00A95813"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proofErr w:type="gramStart"/>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roofErr w:type="gramEnd"/>
          </w:p>
        </w:tc>
      </w:tr>
      <w:tr w:rsidR="008D067C" w:rsidRPr="0071152C" w:rsidTr="007155EC">
        <w:trPr>
          <w:trHeight w:val="9"/>
        </w:trPr>
        <w:tc>
          <w:tcPr>
            <w:tcW w:w="1769" w:type="pct"/>
          </w:tcPr>
          <w:p w:rsidR="007155EC" w:rsidRDefault="007155EC" w:rsidP="002F5825">
            <w:pPr>
              <w:jc w:val="both"/>
            </w:pPr>
          </w:p>
          <w:p w:rsidR="008D067C" w:rsidRPr="0071152C" w:rsidRDefault="008D067C" w:rsidP="002F5825">
            <w:pPr>
              <w:jc w:val="both"/>
            </w:pPr>
            <w:r w:rsidRPr="0071152C">
              <w:lastRenderedPageBreak/>
              <w:t>Задачи Муниципальной программы</w:t>
            </w:r>
          </w:p>
        </w:tc>
        <w:tc>
          <w:tcPr>
            <w:tcW w:w="231"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lastRenderedPageBreak/>
              <w:t>–</w:t>
            </w:r>
          </w:p>
        </w:tc>
        <w:tc>
          <w:tcPr>
            <w:tcW w:w="3000" w:type="pct"/>
          </w:tcPr>
          <w:p w:rsidR="00B47634" w:rsidRDefault="00B47634" w:rsidP="002F5825">
            <w:pPr>
              <w:pStyle w:val="a5"/>
              <w:spacing w:after="0"/>
              <w:jc w:val="both"/>
            </w:pPr>
          </w:p>
          <w:p w:rsidR="008D067C" w:rsidRPr="0071152C" w:rsidRDefault="008D067C" w:rsidP="002F5825">
            <w:pPr>
              <w:pStyle w:val="a5"/>
              <w:spacing w:after="0"/>
              <w:jc w:val="both"/>
            </w:pPr>
            <w:r w:rsidRPr="0071152C">
              <w:lastRenderedPageBreak/>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r>
              <w:t xml:space="preserve"> </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ED0B57">
              <w:t>Порецкого</w:t>
            </w:r>
            <w:r w:rsidRPr="0071152C">
              <w:t xml:space="preserve"> района;</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jc w:val="both"/>
            </w:pPr>
            <w:r w:rsidRPr="0071152C">
              <w:lastRenderedPageBreak/>
              <w:t xml:space="preserve">Целевые индикаторы и показатели </w:t>
            </w:r>
            <w:proofErr w:type="gramStart"/>
            <w:r w:rsidRPr="0071152C">
              <w:t>Муниципальной</w:t>
            </w:r>
            <w:proofErr w:type="gramEnd"/>
          </w:p>
          <w:p w:rsidR="008D067C" w:rsidRPr="0071152C" w:rsidRDefault="008D067C" w:rsidP="002F5825">
            <w:pPr>
              <w:jc w:val="both"/>
            </w:pPr>
            <w:r w:rsidRPr="0071152C">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594579" w:rsidRDefault="008D067C" w:rsidP="002F582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8D067C" w:rsidRDefault="008D067C" w:rsidP="00BF47A5">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 xml:space="preserve">доля детей и молодежи, охваченных дополнительными общеобразовательными программами, в общей численности детей и молодежи 5 - 18 лет </w:t>
            </w:r>
            <w:r w:rsidR="00BF47A5">
              <w:rPr>
                <w:rFonts w:ascii="Times New Roman" w:hAnsi="Times New Roman" w:cs="Times New Roman"/>
                <w:sz w:val="24"/>
                <w:szCs w:val="24"/>
              </w:rPr>
              <w:t>–</w:t>
            </w:r>
            <w:r w:rsidRPr="00594579">
              <w:rPr>
                <w:rFonts w:ascii="Times New Roman" w:hAnsi="Times New Roman" w:cs="Times New Roman"/>
                <w:sz w:val="24"/>
                <w:szCs w:val="24"/>
              </w:rPr>
              <w:t xml:space="preserve"> </w:t>
            </w:r>
            <w:r w:rsidR="00BF47A5">
              <w:rPr>
                <w:rFonts w:ascii="Times New Roman" w:hAnsi="Times New Roman" w:cs="Times New Roman"/>
                <w:sz w:val="24"/>
                <w:szCs w:val="24"/>
              </w:rPr>
              <w:t xml:space="preserve">80 </w:t>
            </w:r>
            <w:r w:rsidRPr="00594579">
              <w:rPr>
                <w:rFonts w:ascii="Times New Roman" w:hAnsi="Times New Roman" w:cs="Times New Roman"/>
                <w:sz w:val="24"/>
                <w:szCs w:val="24"/>
              </w:rPr>
              <w:t>процента</w:t>
            </w:r>
            <w:r w:rsidR="00A95813">
              <w:rPr>
                <w:rFonts w:ascii="Times New Roman" w:hAnsi="Times New Roman" w:cs="Times New Roman"/>
                <w:sz w:val="24"/>
                <w:szCs w:val="24"/>
              </w:rPr>
              <w:t>.</w:t>
            </w:r>
          </w:p>
          <w:p w:rsidR="00A95813" w:rsidRPr="00594579" w:rsidRDefault="00A95813" w:rsidP="00BF47A5">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autoSpaceDE w:val="0"/>
              <w:autoSpaceDN w:val="0"/>
              <w:adjustRightInd w:val="0"/>
              <w:jc w:val="both"/>
              <w:rPr>
                <w:rFonts w:eastAsia="Calibri"/>
              </w:rPr>
            </w:pPr>
            <w:r w:rsidRPr="00594579">
              <w:rPr>
                <w:rFonts w:eastAsia="Calibri"/>
              </w:rPr>
              <w:t>2019 - 2035 годы:</w:t>
            </w:r>
          </w:p>
          <w:p w:rsidR="008D067C" w:rsidRPr="00594579" w:rsidRDefault="008D067C" w:rsidP="002F5825">
            <w:pPr>
              <w:autoSpaceDE w:val="0"/>
              <w:autoSpaceDN w:val="0"/>
              <w:adjustRightInd w:val="0"/>
              <w:jc w:val="both"/>
              <w:rPr>
                <w:rFonts w:eastAsia="Calibri"/>
              </w:rPr>
            </w:pPr>
            <w:r w:rsidRPr="00594579">
              <w:rPr>
                <w:rFonts w:eastAsia="Calibri"/>
              </w:rPr>
              <w:t>1 этап – 2019-2020 годы;</w:t>
            </w:r>
          </w:p>
          <w:p w:rsidR="008D067C" w:rsidRPr="00594579" w:rsidRDefault="008D067C" w:rsidP="002F5825">
            <w:pPr>
              <w:autoSpaceDE w:val="0"/>
              <w:autoSpaceDN w:val="0"/>
              <w:adjustRightInd w:val="0"/>
              <w:jc w:val="both"/>
              <w:rPr>
                <w:rFonts w:eastAsia="Calibri"/>
              </w:rPr>
            </w:pPr>
            <w:r w:rsidRPr="00594579">
              <w:rPr>
                <w:rFonts w:eastAsia="Calibri"/>
              </w:rPr>
              <w:t>2 этап – 2021-2025 годы;</w:t>
            </w:r>
          </w:p>
          <w:p w:rsidR="008D067C" w:rsidRDefault="008D067C" w:rsidP="002F5825">
            <w:pPr>
              <w:autoSpaceDE w:val="0"/>
              <w:autoSpaceDN w:val="0"/>
              <w:adjustRightInd w:val="0"/>
              <w:jc w:val="both"/>
              <w:rPr>
                <w:rFonts w:eastAsia="Calibri"/>
              </w:rPr>
            </w:pPr>
            <w:r w:rsidRPr="00594579">
              <w:rPr>
                <w:rFonts w:eastAsia="Calibri"/>
              </w:rPr>
              <w:t>3 этап – 2026-2035 годы</w:t>
            </w:r>
            <w:r w:rsidR="00A95813">
              <w:rPr>
                <w:rFonts w:eastAsia="Calibri"/>
              </w:rPr>
              <w:t>.</w:t>
            </w:r>
          </w:p>
          <w:p w:rsidR="00A95813" w:rsidRPr="00594579"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widowControl w:val="0"/>
              <w:jc w:val="both"/>
            </w:pPr>
            <w:r w:rsidRPr="0071152C">
              <w:t>Объемы финансирования Муниципальной программы с разбивкой по годам реализации</w:t>
            </w:r>
            <w:r>
              <w:t xml:space="preserve"> программы</w:t>
            </w:r>
          </w:p>
        </w:tc>
        <w:tc>
          <w:tcPr>
            <w:tcW w:w="231" w:type="pct"/>
          </w:tcPr>
          <w:p w:rsidR="008D067C" w:rsidRPr="0071152C" w:rsidRDefault="008D067C" w:rsidP="002F5825">
            <w:pPr>
              <w:keepNext/>
              <w:tabs>
                <w:tab w:val="left" w:pos="1260"/>
                <w:tab w:val="left" w:pos="11443"/>
              </w:tabs>
              <w:autoSpaceDE w:val="0"/>
              <w:autoSpaceDN w:val="0"/>
              <w:adjustRightInd w:val="0"/>
              <w:jc w:val="both"/>
            </w:pPr>
            <w:r w:rsidRPr="0071152C">
              <w:t>–</w:t>
            </w:r>
          </w:p>
        </w:tc>
        <w:tc>
          <w:tcPr>
            <w:tcW w:w="3000" w:type="pct"/>
          </w:tcPr>
          <w:p w:rsidR="00714034" w:rsidRPr="00AD788D" w:rsidRDefault="00714034" w:rsidP="00714034">
            <w:pPr>
              <w:autoSpaceDE w:val="0"/>
              <w:autoSpaceDN w:val="0"/>
              <w:adjustRightInd w:val="0"/>
              <w:jc w:val="both"/>
              <w:rPr>
                <w:lang w:eastAsia="en-US"/>
              </w:rPr>
            </w:pPr>
            <w:r w:rsidRPr="00594579">
              <w:rPr>
                <w:lang w:eastAsia="en-US"/>
              </w:rPr>
              <w:t xml:space="preserve">прогнозируемый объем финансирования мероприятий муниципальной  программы в 2019–2035 годах составляет </w:t>
            </w:r>
            <w:r w:rsidRPr="00AD788D">
              <w:rPr>
                <w:lang w:eastAsia="en-US"/>
              </w:rPr>
              <w:t>17</w:t>
            </w:r>
            <w:r w:rsidR="00AD788D" w:rsidRPr="00AD788D">
              <w:rPr>
                <w:lang w:eastAsia="en-US"/>
              </w:rPr>
              <w:t>473359,0</w:t>
            </w:r>
            <w:r w:rsidRPr="00AD788D">
              <w:rPr>
                <w:lang w:eastAsia="en-US"/>
              </w:rPr>
              <w:t xml:space="preserve"> тыс. рублей, в том числе:</w:t>
            </w:r>
          </w:p>
          <w:p w:rsidR="00714034" w:rsidRPr="00594579" w:rsidRDefault="00714034" w:rsidP="00714034">
            <w:pPr>
              <w:jc w:val="both"/>
            </w:pPr>
            <w:r w:rsidRPr="00AD788D">
              <w:t>в 2019 году – 1</w:t>
            </w:r>
            <w:r w:rsidR="00A405BF" w:rsidRPr="00AD788D">
              <w:t>1</w:t>
            </w:r>
            <w:r w:rsidR="00AD788D">
              <w:t>3336,9</w:t>
            </w:r>
            <w:r w:rsidRPr="00594579">
              <w:t xml:space="preserve"> тыс. рублей;</w:t>
            </w:r>
          </w:p>
          <w:p w:rsidR="00714034" w:rsidRPr="00594579" w:rsidRDefault="00714034" w:rsidP="00714034">
            <w:pPr>
              <w:jc w:val="both"/>
            </w:pPr>
            <w:r w:rsidRPr="00594579">
              <w:t>в 2020 году – 1</w:t>
            </w:r>
            <w:r w:rsidR="00AD788D">
              <w:t>30317,6</w:t>
            </w:r>
            <w:r w:rsidRPr="00594579">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в 2021 году – 1</w:t>
            </w:r>
            <w:r w:rsidR="00AD788D">
              <w:rPr>
                <w:sz w:val="26"/>
                <w:szCs w:val="26"/>
              </w:rPr>
              <w:t>05685,8</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lastRenderedPageBreak/>
              <w:t xml:space="preserve">в 2022 году </w:t>
            </w:r>
            <w:r w:rsidR="00AD788D">
              <w:rPr>
                <w:sz w:val="26"/>
                <w:szCs w:val="26"/>
              </w:rPr>
              <w:t>–</w:t>
            </w:r>
            <w:r w:rsidRPr="00594579">
              <w:rPr>
                <w:sz w:val="26"/>
                <w:szCs w:val="26"/>
              </w:rPr>
              <w:t xml:space="preserve"> 10</w:t>
            </w:r>
            <w:r w:rsidR="00AD788D">
              <w:rPr>
                <w:sz w:val="26"/>
                <w:szCs w:val="26"/>
              </w:rPr>
              <w:t>5989,0</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2024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2025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w:t>
            </w:r>
            <w:r w:rsidR="00AD788D">
              <w:rPr>
                <w:lang w:eastAsia="en-US"/>
              </w:rPr>
              <w:t xml:space="preserve"> 496934,5</w:t>
            </w:r>
            <w:r w:rsidRPr="00594579">
              <w:rPr>
                <w:lang w:eastAsia="en-US"/>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AD788D">
              <w:rPr>
                <w:lang w:eastAsia="en-US"/>
              </w:rPr>
              <w:t>496934,5</w:t>
            </w:r>
            <w:r w:rsidRPr="00594579">
              <w:rPr>
                <w:lang w:eastAsia="en-US"/>
              </w:rPr>
              <w:t xml:space="preserve"> тыс. рублей;</w:t>
            </w:r>
          </w:p>
          <w:p w:rsidR="00714034" w:rsidRPr="00594579" w:rsidRDefault="00A95813" w:rsidP="00714034">
            <w:pPr>
              <w:autoSpaceDE w:val="0"/>
              <w:autoSpaceDN w:val="0"/>
              <w:adjustRightInd w:val="0"/>
              <w:jc w:val="both"/>
              <w:rPr>
                <w:lang w:eastAsia="en-US"/>
              </w:rPr>
            </w:pPr>
            <w:r>
              <w:rPr>
                <w:lang w:eastAsia="en-US"/>
              </w:rPr>
              <w:t xml:space="preserve">  и</w:t>
            </w:r>
            <w:r w:rsidR="00714034" w:rsidRPr="00594579">
              <w:rPr>
                <w:lang w:eastAsia="en-US"/>
              </w:rPr>
              <w:t>з них средства</w:t>
            </w:r>
          </w:p>
          <w:p w:rsidR="00714034" w:rsidRPr="00594579" w:rsidRDefault="00714034" w:rsidP="00714034">
            <w:pPr>
              <w:autoSpaceDE w:val="0"/>
              <w:autoSpaceDN w:val="0"/>
              <w:adjustRightInd w:val="0"/>
              <w:jc w:val="both"/>
              <w:rPr>
                <w:lang w:eastAsia="en-US"/>
              </w:rPr>
            </w:pPr>
            <w:r w:rsidRPr="00594579">
              <w:rPr>
                <w:sz w:val="26"/>
                <w:szCs w:val="26"/>
              </w:rPr>
              <w:t xml:space="preserve"> федерального бюджета – </w:t>
            </w:r>
            <w:r w:rsidR="00A22A9A" w:rsidRPr="002822A1">
              <w:rPr>
                <w:sz w:val="26"/>
                <w:szCs w:val="26"/>
              </w:rPr>
              <w:t>2</w:t>
            </w:r>
            <w:r w:rsidR="002822A1" w:rsidRPr="002822A1">
              <w:rPr>
                <w:sz w:val="26"/>
                <w:szCs w:val="26"/>
              </w:rPr>
              <w:t>464,</w:t>
            </w:r>
            <w:r w:rsidR="002822A1">
              <w:rPr>
                <w:sz w:val="26"/>
                <w:szCs w:val="26"/>
              </w:rPr>
              <w:t>4</w:t>
            </w:r>
            <w:r w:rsidRPr="00594579">
              <w:rPr>
                <w:sz w:val="26"/>
                <w:szCs w:val="26"/>
              </w:rPr>
              <w:t xml:space="preserve"> тыс. рублей (0,1), в том числе:</w:t>
            </w:r>
          </w:p>
          <w:p w:rsidR="00714034" w:rsidRPr="00594579" w:rsidRDefault="00594579" w:rsidP="00714034">
            <w:pPr>
              <w:jc w:val="both"/>
            </w:pPr>
            <w:r w:rsidRPr="00594579">
              <w:t xml:space="preserve"> </w:t>
            </w:r>
            <w:r w:rsidR="00714034" w:rsidRPr="00594579">
              <w:t xml:space="preserve"> в 2019 году </w:t>
            </w:r>
            <w:r w:rsidR="00714034" w:rsidRPr="00AD5328">
              <w:t xml:space="preserve">– </w:t>
            </w:r>
            <w:r w:rsidR="00AD5328">
              <w:t>957,5</w:t>
            </w:r>
            <w:r w:rsidR="00714034" w:rsidRPr="00594579">
              <w:t xml:space="preserve"> тыс. рублей;</w:t>
            </w:r>
          </w:p>
          <w:p w:rsidR="00714034" w:rsidRPr="00594579" w:rsidRDefault="00AD5328" w:rsidP="00714034">
            <w:pPr>
              <w:tabs>
                <w:tab w:val="left" w:pos="222"/>
              </w:tabs>
              <w:jc w:val="both"/>
            </w:pPr>
            <w:r>
              <w:t xml:space="preserve">  в 2020 году – 90,0</w:t>
            </w:r>
            <w:r w:rsidR="00714034" w:rsidRPr="00594579">
              <w:t xml:space="preserve"> тыс. рублей;</w:t>
            </w:r>
          </w:p>
          <w:p w:rsidR="00714034" w:rsidRPr="00594579" w:rsidRDefault="00594579" w:rsidP="00714034">
            <w:pPr>
              <w:tabs>
                <w:tab w:val="left" w:pos="222"/>
              </w:tabs>
              <w:jc w:val="both"/>
            </w:pPr>
            <w:r w:rsidRPr="00594579">
              <w:t xml:space="preserve">  </w:t>
            </w:r>
            <w:r w:rsidR="00AD5328">
              <w:rPr>
                <w:sz w:val="26"/>
                <w:szCs w:val="26"/>
              </w:rPr>
              <w:t>в 2021 году – 93,6</w:t>
            </w:r>
            <w:r w:rsidR="00714034" w:rsidRPr="00594579">
              <w:rPr>
                <w:sz w:val="26"/>
                <w:szCs w:val="26"/>
              </w:rPr>
              <w:t xml:space="preserve"> 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2022 году – 9</w:t>
            </w:r>
            <w:r w:rsidR="00AD5328">
              <w:rPr>
                <w:sz w:val="26"/>
                <w:szCs w:val="26"/>
              </w:rPr>
              <w:t>7,4</w:t>
            </w:r>
            <w:r w:rsidR="00714034" w:rsidRPr="00594579">
              <w:rPr>
                <w:sz w:val="26"/>
                <w:szCs w:val="26"/>
              </w:rPr>
              <w:t>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2023 году – 94,3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94,3 тыс. рублей;</w:t>
            </w:r>
          </w:p>
          <w:p w:rsidR="00714034" w:rsidRPr="00594579" w:rsidRDefault="00594579" w:rsidP="00714034">
            <w:pPr>
              <w:autoSpaceDE w:val="0"/>
              <w:autoSpaceDN w:val="0"/>
              <w:adjustRightInd w:val="0"/>
              <w:jc w:val="both"/>
              <w:rPr>
                <w:sz w:val="26"/>
                <w:szCs w:val="26"/>
              </w:rPr>
            </w:pPr>
            <w:r w:rsidRPr="00594579">
              <w:rPr>
                <w:sz w:val="26"/>
                <w:szCs w:val="26"/>
              </w:rPr>
              <w:t xml:space="preserve">  </w:t>
            </w:r>
            <w:r w:rsidR="00714034" w:rsidRPr="00594579">
              <w:rPr>
                <w:sz w:val="26"/>
                <w:szCs w:val="26"/>
              </w:rPr>
              <w:t>в 2025 году – 94,3тыс.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в 2026 – 2030 годах – 471,5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 в 2031 – 2035 годах – 471,5 тыс. рублей; </w:t>
            </w:r>
          </w:p>
          <w:p w:rsidR="00714034" w:rsidRPr="00AD5328" w:rsidRDefault="00714034" w:rsidP="00714034">
            <w:pPr>
              <w:autoSpaceDE w:val="0"/>
              <w:autoSpaceDN w:val="0"/>
              <w:adjustRightInd w:val="0"/>
              <w:jc w:val="both"/>
              <w:rPr>
                <w:sz w:val="26"/>
                <w:szCs w:val="26"/>
              </w:rPr>
            </w:pPr>
            <w:r w:rsidRPr="00594579">
              <w:rPr>
                <w:sz w:val="26"/>
                <w:szCs w:val="26"/>
              </w:rPr>
              <w:t xml:space="preserve">    республиканского бюджета Чувашской   Республики – </w:t>
            </w:r>
            <w:r w:rsidR="00AD5328">
              <w:rPr>
                <w:sz w:val="26"/>
                <w:szCs w:val="26"/>
              </w:rPr>
              <w:t>134306,34</w:t>
            </w:r>
            <w:r w:rsidRPr="00AD5328">
              <w:rPr>
                <w:sz w:val="26"/>
                <w:szCs w:val="26"/>
              </w:rPr>
              <w:t xml:space="preserve"> тыс. рублей (7</w:t>
            </w:r>
            <w:r w:rsidR="00AD5328">
              <w:rPr>
                <w:sz w:val="26"/>
                <w:szCs w:val="26"/>
              </w:rPr>
              <w:t>6,9</w:t>
            </w:r>
            <w:r w:rsidRPr="00AD5328">
              <w:rPr>
                <w:sz w:val="26"/>
                <w:szCs w:val="26"/>
              </w:rPr>
              <w:t xml:space="preserve"> процента),   в том числе:</w:t>
            </w:r>
          </w:p>
          <w:p w:rsidR="00714034" w:rsidRPr="00AD5328" w:rsidRDefault="00714034" w:rsidP="00714034">
            <w:pPr>
              <w:jc w:val="both"/>
            </w:pPr>
            <w:r w:rsidRPr="00AD5328">
              <w:t xml:space="preserve">    в 2019 году –  </w:t>
            </w:r>
            <w:r w:rsidR="00AD5328">
              <w:t>94406,1</w:t>
            </w:r>
            <w:r w:rsidRPr="00AD5328">
              <w:t xml:space="preserve"> тыс. рублей;</w:t>
            </w:r>
          </w:p>
          <w:p w:rsidR="00714034" w:rsidRPr="00594579" w:rsidRDefault="00714034" w:rsidP="00714034">
            <w:pPr>
              <w:autoSpaceDE w:val="0"/>
              <w:autoSpaceDN w:val="0"/>
              <w:adjustRightInd w:val="0"/>
              <w:jc w:val="both"/>
              <w:rPr>
                <w:sz w:val="26"/>
                <w:szCs w:val="26"/>
              </w:rPr>
            </w:pPr>
            <w:r w:rsidRPr="00AD5328">
              <w:t xml:space="preserve">    в 2020 году –  </w:t>
            </w:r>
            <w:r w:rsidR="00AD5328">
              <w:t>104780,8</w:t>
            </w:r>
            <w:r w:rsidRPr="00AD5328">
              <w:t xml:space="preserve"> тыс. рублей</w:t>
            </w:r>
            <w:r w:rsidRPr="00594579">
              <w:rPr>
                <w:sz w:val="26"/>
                <w:szCs w:val="26"/>
              </w:rPr>
              <w:t xml:space="preserve"> </w:t>
            </w:r>
          </w:p>
          <w:p w:rsidR="00714034" w:rsidRPr="00594579" w:rsidRDefault="00714034" w:rsidP="00714034">
            <w:pPr>
              <w:autoSpaceDE w:val="0"/>
              <w:autoSpaceDN w:val="0"/>
              <w:adjustRightInd w:val="0"/>
              <w:jc w:val="both"/>
              <w:rPr>
                <w:sz w:val="26"/>
                <w:szCs w:val="26"/>
              </w:rPr>
            </w:pPr>
            <w:r w:rsidRPr="00594579">
              <w:rPr>
                <w:sz w:val="26"/>
                <w:szCs w:val="26"/>
              </w:rPr>
              <w:t xml:space="preserve">    в 2021 году – </w:t>
            </w:r>
            <w:r w:rsidR="00AD5328">
              <w:rPr>
                <w:sz w:val="26"/>
                <w:szCs w:val="26"/>
              </w:rPr>
              <w:t>84732,2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2022 году – </w:t>
            </w:r>
            <w:r w:rsidR="00AD5328">
              <w:rPr>
                <w:sz w:val="26"/>
                <w:szCs w:val="26"/>
              </w:rPr>
              <w:t>85032,2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2023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w:t>
            </w:r>
            <w:r w:rsidRPr="00594579">
              <w:t xml:space="preserve">74931,7 </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2025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w:t>
            </w:r>
            <w:r w:rsidR="00594579" w:rsidRPr="00594579">
              <w:rPr>
                <w:lang w:eastAsia="en-US"/>
              </w:rPr>
              <w:t xml:space="preserve"> </w:t>
            </w:r>
            <w:r w:rsidRPr="00594579">
              <w:rPr>
                <w:lang w:eastAsia="en-US"/>
              </w:rPr>
              <w:t xml:space="preserve"> в 2026 – 2030 годах – 374658,5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в 2031 – 2035 годах – 374658,5 тыс. рублей; </w:t>
            </w:r>
          </w:p>
          <w:p w:rsidR="00714034" w:rsidRPr="00594579" w:rsidRDefault="00714034" w:rsidP="00714034">
            <w:pPr>
              <w:autoSpaceDE w:val="0"/>
              <w:autoSpaceDN w:val="0"/>
              <w:adjustRightInd w:val="0"/>
              <w:jc w:val="both"/>
              <w:rPr>
                <w:sz w:val="26"/>
                <w:szCs w:val="26"/>
              </w:rPr>
            </w:pPr>
            <w:r w:rsidRPr="00594579">
              <w:rPr>
                <w:sz w:val="26"/>
                <w:szCs w:val="26"/>
              </w:rPr>
              <w:t xml:space="preserve">местных бюджетов –  </w:t>
            </w:r>
            <w:r w:rsidR="00AD5328">
              <w:rPr>
                <w:sz w:val="26"/>
                <w:szCs w:val="26"/>
              </w:rPr>
              <w:t>290141,5</w:t>
            </w:r>
            <w:r w:rsidRPr="00AD5328">
              <w:rPr>
                <w:sz w:val="26"/>
                <w:szCs w:val="26"/>
              </w:rPr>
              <w:t xml:space="preserve"> тыс. рублей (1</w:t>
            </w:r>
            <w:r w:rsidR="00AD5328">
              <w:rPr>
                <w:sz w:val="26"/>
                <w:szCs w:val="26"/>
              </w:rPr>
              <w:t>6,6</w:t>
            </w:r>
            <w:r w:rsidRPr="00AD5328">
              <w:rPr>
                <w:sz w:val="26"/>
                <w:szCs w:val="26"/>
              </w:rPr>
              <w:t xml:space="preserve"> процента), в том числе:</w:t>
            </w:r>
          </w:p>
          <w:p w:rsidR="00714034" w:rsidRPr="00594579" w:rsidRDefault="00714034" w:rsidP="00714034">
            <w:pPr>
              <w:jc w:val="both"/>
            </w:pPr>
            <w:r w:rsidRPr="00594579">
              <w:t xml:space="preserve">      в 2019 году –   </w:t>
            </w:r>
            <w:r w:rsidR="00E727E7">
              <w:t>13167,8</w:t>
            </w:r>
            <w:r w:rsidRPr="00594579">
              <w:t xml:space="preserve"> тыс. рублей;</w:t>
            </w:r>
          </w:p>
          <w:p w:rsidR="00714034" w:rsidRPr="00594579" w:rsidRDefault="00714034" w:rsidP="00714034">
            <w:pPr>
              <w:jc w:val="both"/>
            </w:pPr>
            <w:r w:rsidRPr="00594579">
              <w:t xml:space="preserve">     </w:t>
            </w:r>
            <w:r w:rsidR="00594579" w:rsidRPr="00594579">
              <w:t xml:space="preserve"> </w:t>
            </w:r>
            <w:r w:rsidRPr="00594579">
              <w:t xml:space="preserve">в 2020 году -   </w:t>
            </w:r>
            <w:r w:rsidR="00E727E7">
              <w:t>20641,3</w:t>
            </w:r>
            <w:r w:rsidRPr="00594579">
              <w:t xml:space="preserve"> тыс. рублей;</w:t>
            </w:r>
          </w:p>
          <w:p w:rsidR="00594579" w:rsidRPr="00594579" w:rsidRDefault="00594579" w:rsidP="00594579">
            <w:pPr>
              <w:jc w:val="both"/>
              <w:rPr>
                <w:sz w:val="26"/>
                <w:szCs w:val="26"/>
              </w:rPr>
            </w:pPr>
            <w:r w:rsidRPr="00594579">
              <w:t xml:space="preserve">      </w:t>
            </w:r>
            <w:r w:rsidR="00714034" w:rsidRPr="00594579">
              <w:rPr>
                <w:sz w:val="26"/>
                <w:szCs w:val="26"/>
              </w:rPr>
              <w:t xml:space="preserve">в 2021 году – </w:t>
            </w:r>
            <w:r w:rsidR="00714034" w:rsidRPr="00594579">
              <w:t>1</w:t>
            </w:r>
            <w:r w:rsidR="00E727E7">
              <w:t>6054,5</w:t>
            </w:r>
            <w:r w:rsidR="00714034" w:rsidRPr="00594579">
              <w:t xml:space="preserve"> </w:t>
            </w:r>
            <w:r w:rsidRPr="00594579">
              <w:rPr>
                <w:sz w:val="26"/>
                <w:szCs w:val="26"/>
              </w:rPr>
              <w:t>тыс. рублей</w:t>
            </w:r>
          </w:p>
          <w:p w:rsidR="00714034" w:rsidRPr="00594579" w:rsidRDefault="00594579" w:rsidP="00594579">
            <w:pPr>
              <w:jc w:val="both"/>
            </w:pPr>
            <w:r w:rsidRPr="00594579">
              <w:rPr>
                <w:sz w:val="26"/>
                <w:szCs w:val="26"/>
              </w:rPr>
              <w:t xml:space="preserve">      </w:t>
            </w:r>
            <w:r w:rsidR="00714034" w:rsidRPr="00594579">
              <w:rPr>
                <w:sz w:val="26"/>
                <w:szCs w:val="26"/>
              </w:rPr>
              <w:t xml:space="preserve">в 2022 году – </w:t>
            </w:r>
            <w:r w:rsidR="00714034" w:rsidRPr="00594579">
              <w:t>1</w:t>
            </w:r>
            <w:r w:rsidR="00E727E7">
              <w:t>6053,9</w:t>
            </w:r>
            <w:r w:rsidR="00714034" w:rsidRPr="00594579">
              <w:t xml:space="preserve"> </w:t>
            </w:r>
            <w:r w:rsidR="00714034" w:rsidRPr="00594579">
              <w:rPr>
                <w:sz w:val="26"/>
                <w:szCs w:val="26"/>
              </w:rPr>
              <w:t>тыс. рублей;</w:t>
            </w:r>
          </w:p>
          <w:p w:rsidR="00594579"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2023 году – </w:t>
            </w:r>
            <w:r w:rsidR="00714034" w:rsidRPr="00594579">
              <w:t>17</w:t>
            </w:r>
            <w:r w:rsidR="00E727E7">
              <w:t>248,0</w:t>
            </w:r>
            <w:r w:rsidR="00714034" w:rsidRPr="00594579">
              <w:t xml:space="preserve"> </w:t>
            </w:r>
            <w:r w:rsidR="00714034" w:rsidRPr="00594579">
              <w:rPr>
                <w:sz w:val="26"/>
                <w:szCs w:val="26"/>
              </w:rPr>
              <w:t>тыс. рублей</w:t>
            </w:r>
            <w:r w:rsidRPr="00594579">
              <w:rPr>
                <w:sz w:val="26"/>
                <w:szCs w:val="26"/>
              </w:rPr>
              <w:t>;</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2024 году – </w:t>
            </w:r>
            <w:r w:rsidR="00714034" w:rsidRPr="00594579">
              <w:t>17</w:t>
            </w:r>
            <w:r w:rsidR="00E727E7">
              <w:t>248</w:t>
            </w:r>
            <w:r w:rsidR="00714034" w:rsidRPr="00594579">
              <w:t xml:space="preserve">,0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2025 году – </w:t>
            </w:r>
            <w:r w:rsidR="00714034" w:rsidRPr="00594579">
              <w:t>17</w:t>
            </w:r>
            <w:r w:rsidR="00E727E7">
              <w:t>248</w:t>
            </w:r>
            <w:r w:rsidR="00714034" w:rsidRPr="00594579">
              <w:t>,0 тыс</w:t>
            </w:r>
            <w:r w:rsidR="00714034" w:rsidRPr="00594579">
              <w:rPr>
                <w:sz w:val="26"/>
                <w:szCs w:val="26"/>
              </w:rPr>
              <w:t>.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в 2026 – 2030 годах – 8</w:t>
            </w:r>
            <w:r w:rsidR="00E727E7">
              <w:rPr>
                <w:lang w:eastAsia="en-US"/>
              </w:rPr>
              <w:t>6240</w:t>
            </w:r>
            <w:r w:rsidR="00714034" w:rsidRPr="00594579">
              <w:rPr>
                <w:lang w:eastAsia="en-US"/>
              </w:rPr>
              <w:t>,0 тыс. рублей;</w:t>
            </w:r>
          </w:p>
          <w:p w:rsidR="00714034" w:rsidRPr="00594579" w:rsidRDefault="00594579" w:rsidP="00714034">
            <w:pPr>
              <w:autoSpaceDE w:val="0"/>
              <w:autoSpaceDN w:val="0"/>
              <w:adjustRightInd w:val="0"/>
              <w:jc w:val="both"/>
              <w:rPr>
                <w:lang w:eastAsia="en-US"/>
              </w:rPr>
            </w:pPr>
            <w:r w:rsidRPr="00594579">
              <w:rPr>
                <w:lang w:eastAsia="en-US"/>
              </w:rPr>
              <w:t xml:space="preserve">       </w:t>
            </w:r>
            <w:r w:rsidR="00714034" w:rsidRPr="00594579">
              <w:rPr>
                <w:lang w:eastAsia="en-US"/>
              </w:rPr>
              <w:t xml:space="preserve">в 2031 – 2035 годах – </w:t>
            </w:r>
            <w:r w:rsidR="00E727E7">
              <w:rPr>
                <w:lang w:eastAsia="en-US"/>
              </w:rPr>
              <w:t>86240</w:t>
            </w:r>
            <w:r w:rsidR="00714034" w:rsidRPr="00594579">
              <w:rPr>
                <w:lang w:eastAsia="en-US"/>
              </w:rPr>
              <w:t xml:space="preserve">,0 тыс. рублей; </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внебюджетных источников – 1</w:t>
            </w:r>
            <w:r w:rsidR="00843324">
              <w:rPr>
                <w:sz w:val="26"/>
                <w:szCs w:val="26"/>
              </w:rPr>
              <w:t>11689,7</w:t>
            </w:r>
            <w:r w:rsidR="00714034" w:rsidRPr="00594579">
              <w:rPr>
                <w:sz w:val="26"/>
                <w:szCs w:val="26"/>
              </w:rPr>
              <w:t xml:space="preserve"> тыс. рублей (</w:t>
            </w:r>
            <w:r w:rsidR="00843324">
              <w:rPr>
                <w:sz w:val="26"/>
                <w:szCs w:val="26"/>
              </w:rPr>
              <w:t>6</w:t>
            </w:r>
            <w:r w:rsidR="00714034" w:rsidRPr="00594579">
              <w:rPr>
                <w:sz w:val="26"/>
                <w:szCs w:val="26"/>
              </w:rPr>
              <w:t>,</w:t>
            </w:r>
            <w:r w:rsidR="00843324">
              <w:rPr>
                <w:sz w:val="26"/>
                <w:szCs w:val="26"/>
              </w:rPr>
              <w:t>4</w:t>
            </w:r>
            <w:r w:rsidR="00714034" w:rsidRPr="00594579">
              <w:rPr>
                <w:sz w:val="26"/>
                <w:szCs w:val="26"/>
              </w:rPr>
              <w:t xml:space="preserve"> процента), в том числе:</w:t>
            </w:r>
          </w:p>
          <w:p w:rsidR="00714034" w:rsidRPr="00594579" w:rsidRDefault="00594579" w:rsidP="00714034">
            <w:pPr>
              <w:jc w:val="both"/>
            </w:pPr>
            <w:r w:rsidRPr="00594579">
              <w:t xml:space="preserve">      </w:t>
            </w:r>
            <w:r w:rsidR="00714034" w:rsidRPr="00594579">
              <w:t xml:space="preserve"> в 2019 году –    </w:t>
            </w:r>
            <w:r w:rsidR="00843324">
              <w:t>4805,5</w:t>
            </w:r>
            <w:r w:rsidR="00714034" w:rsidRPr="00594579">
              <w:t xml:space="preserve"> тыс. рублей;</w:t>
            </w:r>
          </w:p>
          <w:p w:rsidR="00714034" w:rsidRPr="00594579" w:rsidRDefault="00594579" w:rsidP="00594579">
            <w:pPr>
              <w:autoSpaceDE w:val="0"/>
              <w:autoSpaceDN w:val="0"/>
              <w:adjustRightInd w:val="0"/>
              <w:jc w:val="both"/>
            </w:pPr>
            <w:r w:rsidRPr="00594579">
              <w:t xml:space="preserve">       </w:t>
            </w:r>
            <w:r w:rsidR="00714034" w:rsidRPr="00594579">
              <w:t xml:space="preserve">в 2020 году –    </w:t>
            </w:r>
            <w:r w:rsidR="00843324">
              <w:t>4805,5</w:t>
            </w:r>
            <w:r w:rsidR="00714034" w:rsidRPr="00594579">
              <w:t xml:space="preserve"> тыс. рублей</w:t>
            </w:r>
            <w:proofErr w:type="gramStart"/>
            <w:r w:rsidR="00714034" w:rsidRPr="00594579">
              <w:t>.;</w:t>
            </w:r>
            <w:proofErr w:type="gramEnd"/>
          </w:p>
          <w:p w:rsidR="00714034" w:rsidRPr="00843324" w:rsidRDefault="00594579" w:rsidP="00594579">
            <w:pPr>
              <w:autoSpaceDE w:val="0"/>
              <w:autoSpaceDN w:val="0"/>
              <w:adjustRightInd w:val="0"/>
              <w:jc w:val="both"/>
            </w:pPr>
            <w:r w:rsidRPr="00594579">
              <w:rPr>
                <w:sz w:val="26"/>
                <w:szCs w:val="26"/>
              </w:rPr>
              <w:t xml:space="preserve">       </w:t>
            </w:r>
            <w:r w:rsidR="00714034" w:rsidRPr="00594579">
              <w:rPr>
                <w:sz w:val="26"/>
                <w:szCs w:val="26"/>
              </w:rPr>
              <w:t>в 2021 году –</w:t>
            </w:r>
            <w:r w:rsidR="00843324">
              <w:rPr>
                <w:sz w:val="26"/>
                <w:szCs w:val="26"/>
              </w:rPr>
              <w:t xml:space="preserve"> </w:t>
            </w:r>
            <w:r w:rsidR="00843324" w:rsidRPr="00843324">
              <w:t>4805,5</w:t>
            </w:r>
            <w:r w:rsidR="00714034" w:rsidRPr="00843324">
              <w:t>тыс. рублей;</w:t>
            </w:r>
          </w:p>
          <w:p w:rsidR="00714034" w:rsidRPr="00594579" w:rsidRDefault="00594579" w:rsidP="00594579">
            <w:pPr>
              <w:autoSpaceDE w:val="0"/>
              <w:autoSpaceDN w:val="0"/>
              <w:adjustRightInd w:val="0"/>
              <w:jc w:val="both"/>
              <w:rPr>
                <w:sz w:val="26"/>
                <w:szCs w:val="26"/>
              </w:rPr>
            </w:pPr>
            <w:r w:rsidRPr="00843324">
              <w:t xml:space="preserve">       </w:t>
            </w:r>
            <w:r w:rsidR="00714034" w:rsidRPr="00843324">
              <w:t xml:space="preserve">в 2022 году – </w:t>
            </w:r>
            <w:r w:rsidR="00843324">
              <w:t>4805,5</w:t>
            </w:r>
            <w:r w:rsidR="00714034" w:rsidRPr="00594579">
              <w:t xml:space="preserve">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2023 году – </w:t>
            </w:r>
            <w:r w:rsidR="00714034" w:rsidRPr="00594579">
              <w:t xml:space="preserve">7112,9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lastRenderedPageBreak/>
              <w:t xml:space="preserve">       </w:t>
            </w:r>
            <w:r w:rsidR="00714034" w:rsidRPr="00594579">
              <w:rPr>
                <w:sz w:val="26"/>
                <w:szCs w:val="26"/>
              </w:rPr>
              <w:t xml:space="preserve">в 2024 году – </w:t>
            </w:r>
            <w:r w:rsidR="00714034" w:rsidRPr="00594579">
              <w:t xml:space="preserve">7112,9 </w:t>
            </w:r>
            <w:r w:rsidR="00714034" w:rsidRPr="00594579">
              <w:rPr>
                <w:sz w:val="26"/>
                <w:szCs w:val="26"/>
              </w:rPr>
              <w:t>тыс. рублей;</w:t>
            </w:r>
          </w:p>
          <w:p w:rsidR="00714034" w:rsidRPr="00594579" w:rsidRDefault="00594579" w:rsidP="00594579">
            <w:pPr>
              <w:autoSpaceDE w:val="0"/>
              <w:autoSpaceDN w:val="0"/>
              <w:adjustRightInd w:val="0"/>
              <w:jc w:val="both"/>
              <w:rPr>
                <w:sz w:val="26"/>
                <w:szCs w:val="26"/>
              </w:rPr>
            </w:pPr>
            <w:r w:rsidRPr="00594579">
              <w:rPr>
                <w:sz w:val="26"/>
                <w:szCs w:val="26"/>
              </w:rPr>
              <w:t xml:space="preserve">       </w:t>
            </w:r>
            <w:r w:rsidR="00714034" w:rsidRPr="00594579">
              <w:rPr>
                <w:sz w:val="26"/>
                <w:szCs w:val="26"/>
              </w:rPr>
              <w:t xml:space="preserve">в 2025 году – </w:t>
            </w:r>
            <w:r w:rsidR="00714034" w:rsidRPr="00594579">
              <w:t xml:space="preserve">7112,9 </w:t>
            </w:r>
            <w:r w:rsidR="00714034" w:rsidRPr="00594579">
              <w:rPr>
                <w:sz w:val="26"/>
                <w:szCs w:val="26"/>
              </w:rPr>
              <w:t>тыс. рублей.</w:t>
            </w:r>
          </w:p>
          <w:p w:rsidR="00714034" w:rsidRPr="00594579" w:rsidRDefault="00594579" w:rsidP="00714034">
            <w:pPr>
              <w:autoSpaceDE w:val="0"/>
              <w:autoSpaceDN w:val="0"/>
              <w:adjustRightInd w:val="0"/>
              <w:jc w:val="both"/>
            </w:pPr>
            <w:r w:rsidRPr="00594579">
              <w:t xml:space="preserve">        </w:t>
            </w:r>
            <w:r w:rsidR="00714034" w:rsidRPr="00594579">
              <w:t>в 2026 – 2030 годах – 35564,5 тыс. рублей;</w:t>
            </w:r>
          </w:p>
          <w:p w:rsidR="00714034" w:rsidRPr="00594579" w:rsidRDefault="00594579" w:rsidP="00714034">
            <w:pPr>
              <w:autoSpaceDE w:val="0"/>
              <w:autoSpaceDN w:val="0"/>
              <w:adjustRightInd w:val="0"/>
              <w:jc w:val="both"/>
            </w:pPr>
            <w:r w:rsidRPr="00594579">
              <w:t xml:space="preserve">        </w:t>
            </w:r>
            <w:r w:rsidR="00714034" w:rsidRPr="00594579">
              <w:t>в 2031 – 2035 годах – 35564,5 тыс. рублей.</w:t>
            </w:r>
          </w:p>
          <w:p w:rsidR="00ED0B57" w:rsidRPr="00594579" w:rsidRDefault="00ED0B57" w:rsidP="00ED0B57">
            <w:pPr>
              <w:autoSpaceDE w:val="0"/>
              <w:autoSpaceDN w:val="0"/>
              <w:adjustRightInd w:val="0"/>
              <w:jc w:val="both"/>
            </w:pPr>
            <w:r w:rsidRPr="00594579">
              <w:t>.</w:t>
            </w:r>
          </w:p>
          <w:p w:rsidR="00594579" w:rsidRPr="00594579" w:rsidRDefault="00594579" w:rsidP="002F5825">
            <w:pPr>
              <w:pStyle w:val="ConsNormal"/>
              <w:ind w:firstLine="0"/>
              <w:jc w:val="both"/>
              <w:rPr>
                <w:rFonts w:ascii="Times New Roman" w:hAnsi="Times New Roman" w:cs="Times New Roman"/>
                <w:sz w:val="24"/>
                <w:szCs w:val="24"/>
              </w:rPr>
            </w:pPr>
          </w:p>
          <w:p w:rsidR="008D067C" w:rsidRPr="00594579" w:rsidRDefault="008D067C" w:rsidP="002F5825">
            <w:pPr>
              <w:pStyle w:val="ConsNormal"/>
              <w:ind w:firstLine="0"/>
              <w:jc w:val="both"/>
              <w:rPr>
                <w:rFonts w:ascii="Times New Roman" w:hAnsi="Times New Roman" w:cs="Times New Roman"/>
                <w:sz w:val="24"/>
                <w:szCs w:val="24"/>
              </w:rPr>
            </w:pPr>
            <w:r w:rsidRPr="0059457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71152C" w:rsidRDefault="008D067C" w:rsidP="002F5825">
            <w:pPr>
              <w:pStyle w:val="a5"/>
              <w:spacing w:after="0"/>
              <w:jc w:val="both"/>
            </w:pPr>
            <w:r w:rsidRPr="0071152C">
              <w:t>–</w:t>
            </w:r>
          </w:p>
        </w:tc>
        <w:tc>
          <w:tcPr>
            <w:tcW w:w="3000" w:type="pct"/>
          </w:tcPr>
          <w:p w:rsidR="008D067C" w:rsidRPr="00B92F45" w:rsidRDefault="008D067C" w:rsidP="002F5825">
            <w:pPr>
              <w:autoSpaceDE w:val="0"/>
              <w:autoSpaceDN w:val="0"/>
              <w:adjustRightInd w:val="0"/>
              <w:jc w:val="both"/>
              <w:rPr>
                <w:rFonts w:eastAsia="Calibri"/>
              </w:rPr>
            </w:pPr>
            <w:r w:rsidRPr="00B92F45">
              <w:rPr>
                <w:rFonts w:eastAsia="Calibri"/>
              </w:rPr>
              <w:t>обеспеченн</w:t>
            </w:r>
            <w:r>
              <w:rPr>
                <w:rFonts w:eastAsia="Calibri"/>
              </w:rPr>
              <w:t>ость населения услугами дошколь</w:t>
            </w:r>
            <w:r w:rsidRPr="00B92F45">
              <w:rPr>
                <w:rFonts w:eastAsia="Calibri"/>
              </w:rPr>
              <w:t>ного образования;</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качественного начального общего, основного об</w:t>
            </w:r>
            <w:r>
              <w:rPr>
                <w:rFonts w:eastAsia="Calibri"/>
              </w:rPr>
              <w:t>щего и среднего общего образова</w:t>
            </w:r>
            <w:r w:rsidRPr="00B92F45">
              <w:rPr>
                <w:rFonts w:eastAsia="Calibri"/>
              </w:rPr>
              <w:t>ния для всех детей независимо от м</w:t>
            </w:r>
            <w:r>
              <w:rPr>
                <w:rFonts w:eastAsia="Calibri"/>
              </w:rPr>
              <w:t>еста прожи</w:t>
            </w:r>
            <w:r w:rsidRPr="00B92F45">
              <w:rPr>
                <w:rFonts w:eastAsia="Calibri"/>
              </w:rPr>
              <w:t>вания и дохода родителей;</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всех видов образования для детей-сирот и детей с ограниченными физическими возможностями;</w:t>
            </w:r>
          </w:p>
          <w:p w:rsidR="008D067C" w:rsidRPr="00B92F45" w:rsidRDefault="008D067C" w:rsidP="002F5825">
            <w:pPr>
              <w:autoSpaceDE w:val="0"/>
              <w:autoSpaceDN w:val="0"/>
              <w:adjustRightInd w:val="0"/>
              <w:jc w:val="both"/>
              <w:rPr>
                <w:rFonts w:eastAsia="Calibri"/>
              </w:rPr>
            </w:pPr>
            <w:r w:rsidRPr="00B92F45">
              <w:rPr>
                <w:rFonts w:eastAsia="Calibri"/>
              </w:rPr>
              <w:t>расширение потенциала системы воспитания и дополнительного образования детей;</w:t>
            </w:r>
          </w:p>
          <w:p w:rsidR="008D067C" w:rsidRPr="00B92F45" w:rsidRDefault="008D067C" w:rsidP="002F5825">
            <w:pPr>
              <w:autoSpaceDE w:val="0"/>
              <w:autoSpaceDN w:val="0"/>
              <w:adjustRightInd w:val="0"/>
              <w:jc w:val="both"/>
              <w:rPr>
                <w:rFonts w:eastAsia="Calibri"/>
              </w:rPr>
            </w:pPr>
            <w:r w:rsidRPr="00B92F45">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754CA6" w:rsidRDefault="008D067C" w:rsidP="002F5825">
            <w:pPr>
              <w:autoSpaceDE w:val="0"/>
              <w:autoSpaceDN w:val="0"/>
              <w:adjustRightInd w:val="0"/>
              <w:jc w:val="both"/>
              <w:rPr>
                <w:rFonts w:eastAsia="Calibri"/>
              </w:rPr>
            </w:pPr>
            <w:r w:rsidRPr="00B92F45">
              <w:rPr>
                <w:rFonts w:eastAsia="Calibri"/>
              </w:rPr>
              <w:t xml:space="preserve">сохранение </w:t>
            </w:r>
            <w:r>
              <w:rPr>
                <w:rFonts w:eastAsia="Calibri"/>
              </w:rPr>
              <w:t xml:space="preserve">и укрепление здоровья </w:t>
            </w:r>
            <w:proofErr w:type="gramStart"/>
            <w:r>
              <w:rPr>
                <w:rFonts w:eastAsia="Calibri"/>
              </w:rPr>
              <w:t>обучающих</w:t>
            </w:r>
            <w:r w:rsidRPr="00B92F45">
              <w:rPr>
                <w:rFonts w:eastAsia="Calibri"/>
              </w:rPr>
              <w:t>ся</w:t>
            </w:r>
            <w:proofErr w:type="gramEnd"/>
            <w:r w:rsidRPr="00B92F45">
              <w:rPr>
                <w:rFonts w:eastAsia="Calibri"/>
              </w:rPr>
              <w:t>, воспитание культуры здоровья, здорового образа жизни.</w:t>
            </w:r>
          </w:p>
        </w:tc>
      </w:tr>
    </w:tbl>
    <w:p w:rsidR="002F5825" w:rsidRDefault="002F5825"/>
    <w:p w:rsidR="009D3F45" w:rsidRPr="00A95813" w:rsidRDefault="009D3F45" w:rsidP="009D3F45">
      <w:pPr>
        <w:jc w:val="center"/>
        <w:rPr>
          <w:b/>
        </w:rPr>
      </w:pPr>
      <w:r w:rsidRPr="00A95813">
        <w:rPr>
          <w:b/>
        </w:rPr>
        <w:t>Раздел I. ПРИОРИТЕТЫ ГОСУДАРСТВЕННОЙ ПОЛИТИКИ</w:t>
      </w:r>
    </w:p>
    <w:p w:rsidR="009D3F45" w:rsidRPr="00A95813" w:rsidRDefault="009D3F45" w:rsidP="009D3F45">
      <w:pPr>
        <w:jc w:val="center"/>
        <w:rPr>
          <w:b/>
        </w:rPr>
      </w:pPr>
      <w:r w:rsidRPr="00A95813">
        <w:rPr>
          <w:b/>
        </w:rPr>
        <w:t xml:space="preserve">В СФЕРЕ РЕАЛИЗАЦИИ МУНИЦИПАЛЬНОЙ ПРОГРАММЫ </w:t>
      </w:r>
      <w:r w:rsidR="00D317ED" w:rsidRPr="00A95813">
        <w:rPr>
          <w:b/>
        </w:rPr>
        <w:t>ПОРЕЦКОГО РАЙОНА ЧУВАШСКОЙ  РЕСПУБЛИКИ</w:t>
      </w:r>
      <w:proofErr w:type="gramStart"/>
      <w:r w:rsidRPr="00A95813">
        <w:rPr>
          <w:b/>
        </w:rPr>
        <w:t>«Р</w:t>
      </w:r>
      <w:proofErr w:type="gramEnd"/>
      <w:r w:rsidRPr="00A95813">
        <w:rPr>
          <w:b/>
        </w:rPr>
        <w:t>АЗВИТИЕ ОБРАЗОВАНИЯ», ЦЕЛИ, ЗАДАЧИ, ОПИСАНИЕ СРОКОВ И ЭТАПОВ РЕАЛИЗАЦИИ МУНИЦИПАЛЬНОЙ ПРОГРАММЫ</w:t>
      </w:r>
    </w:p>
    <w:p w:rsidR="009D3F45" w:rsidRDefault="009D3F45" w:rsidP="009D3F45">
      <w:pPr>
        <w:jc w:val="center"/>
      </w:pP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Приоритеты государственной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2015 г. № 683,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постановлением Кабинета Министров Чувашской</w:t>
      </w:r>
      <w:proofErr w:type="gramEnd"/>
      <w:r w:rsidRPr="00186D46">
        <w:rPr>
          <w:lang w:eastAsia="en-US"/>
        </w:rPr>
        <w:t xml:space="preserve"> Республики от 28 июня 2018 г. № 254, Стратегией социально-экономического развития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до</w:t>
      </w:r>
      <w:proofErr w:type="spellEnd"/>
      <w:r w:rsidRPr="00186D46">
        <w:rPr>
          <w:lang w:eastAsia="en-US"/>
        </w:rPr>
        <w:t xml:space="preserve"> 2035 года, утвержденной </w:t>
      </w:r>
      <w:r w:rsidR="00716167" w:rsidRPr="00186D46">
        <w:rPr>
          <w:lang w:eastAsia="en-US"/>
        </w:rPr>
        <w:t>решением Собрания депутатов</w:t>
      </w:r>
      <w:r w:rsidRPr="00186D46">
        <w:rPr>
          <w:lang w:eastAsia="en-US"/>
        </w:rPr>
        <w:t xml:space="preserve">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от</w:t>
      </w:r>
      <w:proofErr w:type="spellEnd"/>
      <w:r w:rsidRPr="00186D46">
        <w:rPr>
          <w:lang w:eastAsia="en-US"/>
        </w:rPr>
        <w:t xml:space="preserve"> 28 </w:t>
      </w:r>
      <w:r w:rsidR="00716167" w:rsidRPr="00186D46">
        <w:rPr>
          <w:lang w:eastAsia="en-US"/>
        </w:rPr>
        <w:t>декабря</w:t>
      </w:r>
      <w:r w:rsidRPr="00186D46">
        <w:rPr>
          <w:lang w:eastAsia="en-US"/>
        </w:rPr>
        <w:t xml:space="preserve"> 2018 г. № </w:t>
      </w:r>
      <w:r w:rsidR="00716167" w:rsidRPr="00186D46">
        <w:rPr>
          <w:lang w:eastAsia="en-US"/>
        </w:rPr>
        <w:t>51/2</w:t>
      </w:r>
      <w:r w:rsidRPr="00186D46">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создание институциональных механизмов ранней диагностики и постоянного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обеспечение непрерывного </w:t>
      </w:r>
      <w:proofErr w:type="spellStart"/>
      <w:r w:rsidRPr="00186D46">
        <w:rPr>
          <w:lang w:eastAsia="en-US"/>
        </w:rPr>
        <w:t>медико-психолого-педагогического</w:t>
      </w:r>
      <w:proofErr w:type="spellEnd"/>
      <w:r w:rsidRPr="00186D46">
        <w:rPr>
          <w:lang w:eastAsia="en-US"/>
        </w:rPr>
        <w:t xml:space="preserve"> сопровождения детей с учетом их индивидуальных потребностей, способностей и </w:t>
      </w:r>
      <w:proofErr w:type="spellStart"/>
      <w:r w:rsidRPr="00186D46">
        <w:rPr>
          <w:lang w:eastAsia="en-US"/>
        </w:rPr>
        <w:t>гендерных</w:t>
      </w:r>
      <w:proofErr w:type="spellEnd"/>
      <w:r w:rsidRPr="00186D46">
        <w:rPr>
          <w:lang w:eastAsia="en-US"/>
        </w:rPr>
        <w:t xml:space="preserve">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186D46">
        <w:rPr>
          <w:lang w:eastAsia="en-US"/>
        </w:rPr>
        <w:t>Кванториум</w:t>
      </w:r>
      <w:proofErr w:type="spellEnd"/>
      <w:r w:rsidRPr="00186D46">
        <w:rPr>
          <w:lang w:eastAsia="en-US"/>
        </w:rPr>
        <w:t>»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9D3F45" w:rsidRPr="00186D46" w:rsidRDefault="009D3F45" w:rsidP="009D3F45">
      <w:pPr>
        <w:autoSpaceDE w:val="0"/>
        <w:autoSpaceDN w:val="0"/>
        <w:adjustRightInd w:val="0"/>
        <w:ind w:firstLine="539"/>
        <w:jc w:val="both"/>
        <w:rPr>
          <w:lang w:eastAsia="en-US"/>
        </w:rPr>
      </w:pPr>
      <w:r w:rsidRPr="00186D46">
        <w:rPr>
          <w:lang w:eastAsia="en-US"/>
        </w:rPr>
        <w:t xml:space="preserve">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w:t>
      </w:r>
      <w:r w:rsidRPr="00186D46">
        <w:rPr>
          <w:lang w:eastAsia="en-US"/>
        </w:rPr>
        <w:lastRenderedPageBreak/>
        <w:t>Федерации, по окончании которых выпускники будут направляться в Чувашскую Республику.</w:t>
      </w:r>
    </w:p>
    <w:p w:rsidR="009D3F45"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5129D8" w:rsidRPr="00186D46" w:rsidRDefault="005129D8" w:rsidP="009D3F45">
      <w:pPr>
        <w:autoSpaceDE w:val="0"/>
        <w:autoSpaceDN w:val="0"/>
        <w:adjustRightInd w:val="0"/>
        <w:ind w:firstLine="539"/>
        <w:jc w:val="both"/>
        <w:rPr>
          <w:lang w:eastAsia="en-US"/>
        </w:rPr>
      </w:pP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районе;</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DC640F" w:rsidRPr="00186D46">
        <w:rPr>
          <w:lang w:eastAsia="en-US"/>
        </w:rPr>
        <w:t>Порец</w:t>
      </w:r>
      <w:r w:rsidRPr="00186D46">
        <w:rPr>
          <w:lang w:eastAsia="en-US"/>
        </w:rPr>
        <w:t>кого района;</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proofErr w:type="gramStart"/>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roofErr w:type="gramEnd"/>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w:t>
      </w:r>
      <w:proofErr w:type="spellStart"/>
      <w:r w:rsidRPr="00186D46">
        <w:rPr>
          <w:lang w:eastAsia="en-US"/>
        </w:rPr>
        <w:t>Ворлдскиллс</w:t>
      </w:r>
      <w:proofErr w:type="spellEnd"/>
      <w:r w:rsidRPr="00186D46">
        <w:rPr>
          <w:lang w:eastAsia="en-US"/>
        </w:rPr>
        <w:t xml:space="preserve"> Россия)»;</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вовлечение в реализацию дополнительных </w:t>
      </w:r>
      <w:proofErr w:type="spellStart"/>
      <w:r w:rsidRPr="00186D46">
        <w:rPr>
          <w:lang w:eastAsia="en-US"/>
        </w:rPr>
        <w:t>общеразвивающих</w:t>
      </w:r>
      <w:proofErr w:type="spellEnd"/>
      <w:r w:rsidRPr="00186D46">
        <w:rPr>
          <w:lang w:eastAsia="en-US"/>
        </w:rPr>
        <w:t xml:space="preserve">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в образовательных организациях условий для реализации </w:t>
      </w:r>
      <w:proofErr w:type="gramStart"/>
      <w:r w:rsidRPr="00186D46">
        <w:rPr>
          <w:lang w:eastAsia="en-US"/>
        </w:rPr>
        <w:t>обучающимися</w:t>
      </w:r>
      <w:proofErr w:type="gramEnd"/>
      <w:r w:rsidRPr="00186D46">
        <w:rPr>
          <w:lang w:eastAsia="en-US"/>
        </w:rPr>
        <w:t xml:space="preserve">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lastRenderedPageBreak/>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186D46">
        <w:rPr>
          <w:lang w:eastAsia="en-US"/>
        </w:rPr>
        <w:t>грантовая</w:t>
      </w:r>
      <w:proofErr w:type="spellEnd"/>
      <w:r w:rsidRPr="00186D46">
        <w:rPr>
          <w:lang w:eastAsia="en-US"/>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6D46">
        <w:rPr>
          <w:lang w:eastAsia="en-US"/>
        </w:rPr>
        <w:t>волонтерства</w:t>
      </w:r>
      <w:proofErr w:type="spellEnd"/>
      <w:r w:rsidRPr="00186D46">
        <w:rPr>
          <w:lang w:eastAsia="en-US"/>
        </w:rPr>
        <w:t>).</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2019 - 2035 годах в три этапа:</w:t>
      </w:r>
    </w:p>
    <w:p w:rsidR="009D3F45" w:rsidRPr="00186D46" w:rsidRDefault="008566FE" w:rsidP="008566FE">
      <w:pPr>
        <w:autoSpaceDE w:val="0"/>
        <w:autoSpaceDN w:val="0"/>
        <w:adjustRightInd w:val="0"/>
        <w:jc w:val="both"/>
      </w:pPr>
      <w:r w:rsidRPr="00186D46">
        <w:t xml:space="preserve">        </w:t>
      </w:r>
      <w:r w:rsidR="009D3F45" w:rsidRPr="00186D46">
        <w:t>1 этап - 2019 - 2025 годы;</w:t>
      </w:r>
    </w:p>
    <w:p w:rsidR="009D3F45" w:rsidRPr="00186D46" w:rsidRDefault="009D3F45" w:rsidP="009D3F45">
      <w:pPr>
        <w:autoSpaceDE w:val="0"/>
        <w:autoSpaceDN w:val="0"/>
        <w:adjustRightInd w:val="0"/>
        <w:ind w:firstLine="540"/>
        <w:jc w:val="both"/>
      </w:pPr>
      <w:r w:rsidRPr="00186D46">
        <w:t>2 этап - 2026 - 2030 годы;</w:t>
      </w:r>
    </w:p>
    <w:p w:rsidR="009D3F45" w:rsidRPr="00186D46" w:rsidRDefault="009D3F45" w:rsidP="009D3F45">
      <w:pPr>
        <w:autoSpaceDE w:val="0"/>
        <w:autoSpaceDN w:val="0"/>
        <w:adjustRightInd w:val="0"/>
        <w:ind w:firstLine="540"/>
        <w:jc w:val="both"/>
      </w:pPr>
      <w:r w:rsidRPr="00186D46">
        <w:t>3 этап - 2031 – 2035 годы.</w:t>
      </w:r>
    </w:p>
    <w:p w:rsidR="009D3F45" w:rsidRPr="00186D46" w:rsidRDefault="00DC1316" w:rsidP="009D3F45">
      <w:pPr>
        <w:autoSpaceDE w:val="0"/>
        <w:autoSpaceDN w:val="0"/>
        <w:adjustRightInd w:val="0"/>
        <w:ind w:firstLine="54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A95813" w:rsidRDefault="00A95813" w:rsidP="009D3F45">
      <w:pPr>
        <w:ind w:firstLine="567"/>
        <w:jc w:val="both"/>
      </w:pPr>
    </w:p>
    <w:p w:rsidR="009D3F45" w:rsidRPr="00186D46" w:rsidRDefault="009D3F45" w:rsidP="009D3F45">
      <w:pPr>
        <w:ind w:firstLine="567"/>
        <w:jc w:val="both"/>
      </w:pPr>
      <w:r w:rsidRPr="00186D46">
        <w:t>Подпрограмма «</w:t>
      </w:r>
      <w:r w:rsidR="00A95813">
        <w:rPr>
          <w:lang w:eastAsia="en-US"/>
        </w:rPr>
        <w:t>Государственная</w:t>
      </w:r>
      <w:r w:rsidRPr="00186D46">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w:t>
      </w:r>
      <w:r w:rsidRPr="00186D46">
        <w:rPr>
          <w:rFonts w:eastAsia="Calibri"/>
        </w:rPr>
        <w:lastRenderedPageBreak/>
        <w:t xml:space="preserve">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186D46" w:rsidRDefault="009D3F45" w:rsidP="009D3F45">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9D3F45" w:rsidRPr="00186D46" w:rsidRDefault="009D3F45" w:rsidP="009D3F45">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w:t>
      </w:r>
      <w:r w:rsidRPr="00186D46">
        <w:rPr>
          <w:lang w:eastAsia="en-US"/>
        </w:rPr>
        <w:lastRenderedPageBreak/>
        <w:t>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8E2084" w:rsidRDefault="005129D8" w:rsidP="009D3F45">
      <w:pPr>
        <w:ind w:firstLine="539"/>
        <w:jc w:val="both"/>
      </w:pPr>
      <w:proofErr w:type="gramStart"/>
      <w:r w:rsidRPr="008E2084">
        <w:rPr>
          <w:iCs/>
        </w:rPr>
        <w:t xml:space="preserve">В целях </w:t>
      </w:r>
      <w:r w:rsidRPr="008E2084">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8E2084">
        <w:rPr>
          <w:iCs/>
        </w:rPr>
        <w:t xml:space="preserve"> в целях обеспечения равной доступности качественного дополнительного образования в</w:t>
      </w:r>
      <w:r w:rsidRPr="008E2084">
        <w:t xml:space="preserve"> Порецком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8E2084">
        <w:t xml:space="preserve"> С целью обеспечения использования сертификатов дополнительного образования отдел образования, молодежной политики и спорта администрации Порецкого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w:t>
      </w:r>
      <w:proofErr w:type="gramStart"/>
      <w:r w:rsidRPr="008E2084">
        <w:t xml:space="preserve"> .</w:t>
      </w:r>
      <w:proofErr w:type="gramEnd"/>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Pr="00186D46"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A95813" w:rsidRDefault="00A95813" w:rsidP="009D3F45">
      <w:pPr>
        <w:ind w:firstLine="567"/>
        <w:jc w:val="both"/>
      </w:pPr>
    </w:p>
    <w:p w:rsidR="009D3F45" w:rsidRPr="00186D46" w:rsidRDefault="009D3F45" w:rsidP="009D3F45">
      <w:pPr>
        <w:ind w:firstLine="567"/>
        <w:jc w:val="both"/>
      </w:pPr>
      <w:r w:rsidRPr="00186D46">
        <w:t>Подпрограмма «Молодеж</w:t>
      </w:r>
      <w:r w:rsidR="008566FE" w:rsidRPr="00186D46">
        <w:t>ь</w:t>
      </w:r>
      <w:r w:rsidRPr="00186D46">
        <w:t xml:space="preserve"> </w:t>
      </w:r>
      <w:r w:rsidR="00A95813">
        <w:t>Порецкого района</w:t>
      </w:r>
      <w:r w:rsidRPr="00186D46">
        <w:t>»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186D46">
        <w:rPr>
          <w:bCs/>
          <w:lang w:eastAsia="en-US"/>
        </w:rPr>
        <w:t>Подпрограмма «</w:t>
      </w:r>
      <w:hyperlink r:id="rId11" w:history="1">
        <w:r w:rsidRPr="00186D46">
          <w:rPr>
            <w:bCs/>
            <w:lang w:eastAsia="en-US"/>
          </w:rPr>
          <w:t xml:space="preserve">Создание в </w:t>
        </w:r>
        <w:r w:rsidR="00692680" w:rsidRPr="00186D46">
          <w:rPr>
            <w:bCs/>
            <w:lang w:eastAsia="en-US"/>
          </w:rPr>
          <w:t>Порецком</w:t>
        </w:r>
        <w:r w:rsidR="00714034" w:rsidRPr="00186D46">
          <w:rPr>
            <w:bCs/>
            <w:lang w:eastAsia="en-US"/>
          </w:rPr>
          <w:t xml:space="preserve"> </w:t>
        </w:r>
        <w:r w:rsidRPr="00186D46">
          <w:rPr>
            <w:bCs/>
            <w:lang w:eastAsia="en-US"/>
          </w:rPr>
          <w:t>районе новых мест</w:t>
        </w:r>
      </w:hyperlink>
      <w:r w:rsidRPr="00186D46">
        <w:rPr>
          <w:bCs/>
          <w:lang w:eastAsia="en-US"/>
        </w:rPr>
        <w:t xml:space="preserve"> в общеобразовательных организациях в соответствии с прогнозируемой потребностью и современными условиями обучения» </w:t>
      </w:r>
      <w:r w:rsidR="00562BEA">
        <w:rPr>
          <w:bCs/>
          <w:lang w:eastAsia="en-US"/>
        </w:rPr>
        <w:t>включает следующее основное мероприятие</w:t>
      </w:r>
      <w:r w:rsidRPr="00186D46">
        <w:rPr>
          <w:bCs/>
          <w:lang w:eastAsia="en-US"/>
        </w:rPr>
        <w:t>:</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186D46">
        <w:rPr>
          <w:bCs/>
          <w:lang w:eastAsia="en-US"/>
        </w:rPr>
        <w:t>П</w:t>
      </w:r>
      <w:r w:rsidR="009D3F45" w:rsidRPr="00186D46">
        <w:rPr>
          <w:bCs/>
          <w:lang w:eastAsia="en-US"/>
        </w:rPr>
        <w:t xml:space="preserve">одпрограмма «Развитие воспитания в образовательных организациях </w:t>
      </w:r>
      <w:r w:rsidR="00831EED" w:rsidRPr="00186D46">
        <w:rPr>
          <w:bCs/>
          <w:lang w:eastAsia="en-US"/>
        </w:rPr>
        <w:t>Порецкого</w:t>
      </w:r>
      <w:r w:rsidR="009D3F45" w:rsidRPr="00186D46">
        <w:rPr>
          <w:bCs/>
          <w:lang w:eastAsia="en-US"/>
        </w:rPr>
        <w:t xml:space="preserve"> района» объединяет три основных мероприятия:</w:t>
      </w:r>
      <w:r w:rsidR="00A95813">
        <w:rPr>
          <w:bCs/>
          <w:lang w:eastAsia="en-US"/>
        </w:rPr>
        <w:t xml:space="preserve">         </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9D3F45"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Default="00A95813" w:rsidP="009D3F45">
      <w:pPr>
        <w:autoSpaceDE w:val="0"/>
        <w:autoSpaceDN w:val="0"/>
        <w:adjustRightInd w:val="0"/>
        <w:ind w:firstLine="540"/>
        <w:jc w:val="both"/>
        <w:rPr>
          <w:lang w:eastAsia="en-US"/>
        </w:rPr>
      </w:pP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562BEA">
        <w:rPr>
          <w:color w:val="000000"/>
        </w:rPr>
        <w:t xml:space="preserve">Порецкого </w:t>
      </w:r>
      <w:r w:rsidRPr="00A95813">
        <w:rPr>
          <w:color w:val="000000"/>
        </w:rPr>
        <w:t xml:space="preserve"> района» включает следующее основное мероприятие:</w:t>
      </w:r>
    </w:p>
    <w:p w:rsidR="00A95813" w:rsidRDefault="00562BEA" w:rsidP="00A95813">
      <w:pPr>
        <w:spacing w:line="0" w:lineRule="atLeast"/>
        <w:jc w:val="both"/>
        <w:rPr>
          <w:color w:val="000000"/>
        </w:rPr>
      </w:pPr>
      <w:r>
        <w:rPr>
          <w:color w:val="000000"/>
        </w:rPr>
        <w:t xml:space="preserve">       </w:t>
      </w:r>
      <w:r w:rsidR="00A95813"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95813" w:rsidRPr="00A95813" w:rsidRDefault="00A95813" w:rsidP="00A95813">
      <w:pPr>
        <w:spacing w:line="0" w:lineRule="atLeast"/>
        <w:jc w:val="both"/>
        <w:rPr>
          <w:color w:val="000000"/>
        </w:rPr>
      </w:pPr>
      <w:r>
        <w:rPr>
          <w:color w:val="000000"/>
        </w:rPr>
        <w:t xml:space="preserve">          </w:t>
      </w:r>
      <w:proofErr w:type="gramStart"/>
      <w:r w:rsidRPr="00A95813">
        <w:rPr>
          <w:color w:val="000000"/>
        </w:rPr>
        <w:t>В рамках основного мероприятия предусматриваются:</w:t>
      </w:r>
      <w:r>
        <w:rPr>
          <w:color w:val="000000"/>
        </w:rPr>
        <w:t xml:space="preserve"> </w:t>
      </w:r>
      <w:r w:rsidRPr="00A95813">
        <w:rPr>
          <w:color w:val="000000"/>
        </w:rPr>
        <w:t>проведение физкультурных и массовых спортивных мероприятий;</w:t>
      </w:r>
      <w:r>
        <w:rPr>
          <w:color w:val="000000"/>
        </w:rPr>
        <w:t xml:space="preserve"> </w:t>
      </w:r>
      <w:r w:rsidRPr="00A95813">
        <w:rPr>
          <w:color w:val="000000"/>
        </w:rPr>
        <w:t xml:space="preserve">проведение мероприятий по поэтапному внедрению и реализации Всероссийского физкультурно-спортивного комплекса «Готов к труду и </w:t>
      </w:r>
      <w:r w:rsidRPr="00A95813">
        <w:rPr>
          <w:color w:val="000000"/>
        </w:rPr>
        <w:lastRenderedPageBreak/>
        <w:t>обороне» (ГТО);</w:t>
      </w:r>
      <w:r>
        <w:rPr>
          <w:color w:val="000000"/>
        </w:rPr>
        <w:t xml:space="preserve"> </w:t>
      </w:r>
      <w:r w:rsidRPr="00A95813">
        <w:rPr>
          <w:color w:val="000000"/>
        </w:rPr>
        <w:t>увеличение численности молодежи, сдавшей нормативы «Готов к труду и обороне» (ГТО) на золотой, серебряный и бронзовый знаки;</w:t>
      </w:r>
      <w:r>
        <w:rPr>
          <w:color w:val="000000"/>
        </w:rPr>
        <w:t xml:space="preserve"> </w:t>
      </w:r>
      <w:r w:rsidRPr="00A95813">
        <w:rPr>
          <w:color w:val="000000"/>
        </w:rPr>
        <w:t>взаимодействие с общественными организациями по вопросам патриотического воспитания и допризывной подготовки молодежи;</w:t>
      </w:r>
      <w:proofErr w:type="gramEnd"/>
      <w:r>
        <w:rPr>
          <w:color w:val="000000"/>
        </w:rPr>
        <w:t xml:space="preserve"> </w:t>
      </w:r>
      <w:r w:rsidRPr="00A95813">
        <w:rPr>
          <w:color w:val="000000"/>
        </w:rPr>
        <w:t>повышение престижа службы в Вооруженных Силах Российской Федерации;</w:t>
      </w:r>
      <w:r>
        <w:rPr>
          <w:color w:val="000000"/>
        </w:rPr>
        <w:t xml:space="preserve"> </w:t>
      </w:r>
      <w:r w:rsidRPr="00A95813">
        <w:rPr>
          <w:color w:val="000000"/>
        </w:rPr>
        <w:t>развитие волонтерского движения.</w:t>
      </w:r>
    </w:p>
    <w:p w:rsidR="00A95813" w:rsidRPr="00186D46" w:rsidRDefault="00A95813" w:rsidP="009D3F45">
      <w:pPr>
        <w:autoSpaceDE w:val="0"/>
        <w:autoSpaceDN w:val="0"/>
        <w:adjustRightInd w:val="0"/>
        <w:ind w:firstLine="540"/>
        <w:jc w:val="both"/>
        <w:rPr>
          <w:lang w:eastAsia="en-US"/>
        </w:rPr>
      </w:pPr>
    </w:p>
    <w:p w:rsidR="009D3F45" w:rsidRPr="00186D46" w:rsidRDefault="009D3F45" w:rsidP="009D3F45">
      <w:pPr>
        <w:jc w:val="cente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proofErr w:type="gramStart"/>
      <w:r w:rsidRPr="00C938CF">
        <w:rPr>
          <w:b/>
        </w:rPr>
        <w:t>НЕОБХОДИМЫХ</w:t>
      </w:r>
      <w:proofErr w:type="gramEnd"/>
      <w:r w:rsidRPr="00C938CF">
        <w:rPr>
          <w:b/>
        </w:rPr>
        <w:t xml:space="preserve">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D317ED">
        <w:t xml:space="preserve">Порецкого района Чувашской  </w:t>
      </w:r>
      <w:proofErr w:type="spellStart"/>
      <w:r w:rsidR="00D317ED">
        <w:t>Республики</w:t>
      </w:r>
      <w:r w:rsidRPr="00186D46">
        <w:t>Чувашской</w:t>
      </w:r>
      <w:proofErr w:type="spellEnd"/>
      <w:r w:rsidRPr="00186D46">
        <w:t xml:space="preserve"> Республики.</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14034" w:rsidRPr="00186D46" w:rsidRDefault="00714034" w:rsidP="00714034">
      <w:pPr>
        <w:autoSpaceDE w:val="0"/>
        <w:autoSpaceDN w:val="0"/>
        <w:adjustRightInd w:val="0"/>
        <w:ind w:firstLine="708"/>
        <w:jc w:val="both"/>
      </w:pPr>
      <w:r w:rsidRPr="00186D46">
        <w:t xml:space="preserve">Объемы бюджетных ассигнований на реализацию муниципальной программы устанавливаются </w:t>
      </w:r>
      <w:hyperlink r:id="rId12" w:history="1">
        <w:r w:rsidRPr="00186D46">
          <w:rPr>
            <w:rStyle w:val="a9"/>
          </w:rPr>
          <w:t>законом</w:t>
        </w:r>
      </w:hyperlink>
      <w:r w:rsidRPr="00186D46">
        <w:t xml:space="preserve"> Чувашской Республики о республиканском бюджете Чувашской Республики на очередной финансовый год и плановый период.</w:t>
      </w:r>
    </w:p>
    <w:p w:rsidR="00714034" w:rsidRPr="00186D46" w:rsidRDefault="00714034" w:rsidP="00714034">
      <w:pPr>
        <w:autoSpaceDE w:val="0"/>
        <w:autoSpaceDN w:val="0"/>
        <w:adjustRightInd w:val="0"/>
        <w:ind w:firstLine="708"/>
        <w:jc w:val="both"/>
      </w:pPr>
      <w:proofErr w:type="gramStart"/>
      <w:r w:rsidRPr="00186D46">
        <w:t xml:space="preserve">Объем финансирования муниципальной программы за счет средств федерального бюджета составляет </w:t>
      </w:r>
      <w:r w:rsidR="00771E18">
        <w:t>2</w:t>
      </w:r>
      <w:r w:rsidR="00843324">
        <w:t>464,4</w:t>
      </w:r>
      <w:r w:rsidRPr="00186D46">
        <w:t xml:space="preserve"> тыс. рублей (0,1 процента), республиканского бюджета Чувашской Республики – </w:t>
      </w:r>
      <w:r w:rsidR="00771E18">
        <w:t>1</w:t>
      </w:r>
      <w:r w:rsidR="00843324">
        <w:t>34306,34</w:t>
      </w:r>
      <w:r w:rsidRPr="00186D46">
        <w:t xml:space="preserve"> тыс. рублей (7</w:t>
      </w:r>
      <w:r w:rsidR="00957611">
        <w:t>6,9</w:t>
      </w:r>
      <w:r w:rsidRPr="00186D46">
        <w:t xml:space="preserve"> процента), местный бюджет </w:t>
      </w:r>
      <w:r w:rsidR="00D317ED">
        <w:t>Порецкого района Чувашской  Республики</w:t>
      </w:r>
      <w:r w:rsidRPr="00186D46">
        <w:t xml:space="preserve">– </w:t>
      </w:r>
      <w:r w:rsidR="00843324">
        <w:t>290141,5</w:t>
      </w:r>
      <w:r w:rsidRPr="00186D46">
        <w:t xml:space="preserve"> тыс. рублей (1</w:t>
      </w:r>
      <w:r w:rsidR="00957611">
        <w:t>6,6</w:t>
      </w:r>
      <w:r w:rsidRPr="00186D46">
        <w:t xml:space="preserve"> процента), внебюджетных источников – </w:t>
      </w:r>
      <w:r w:rsidR="00843324">
        <w:t>111683,7</w:t>
      </w:r>
      <w:r w:rsidRPr="00186D46">
        <w:t xml:space="preserve"> тыс. рублей.(</w:t>
      </w:r>
      <w:r w:rsidR="00843324">
        <w:t>6,4</w:t>
      </w:r>
      <w:r w:rsidRPr="00186D46">
        <w:t xml:space="preserve"> процентов).</w:t>
      </w:r>
      <w:proofErr w:type="gramEnd"/>
    </w:p>
    <w:p w:rsidR="00714034" w:rsidRPr="00186D46" w:rsidRDefault="00714034" w:rsidP="00714034">
      <w:pPr>
        <w:autoSpaceDE w:val="0"/>
        <w:autoSpaceDN w:val="0"/>
        <w:adjustRightInd w:val="0"/>
        <w:ind w:firstLine="539"/>
        <w:jc w:val="both"/>
      </w:pPr>
      <w:r w:rsidRPr="00186D46">
        <w:t xml:space="preserve">Общий объем финансирования Муниципальной программы в 2019 - 2035 годах составит </w:t>
      </w:r>
      <w:r w:rsidR="00957611">
        <w:t>1747359,0</w:t>
      </w:r>
      <w:r w:rsidRPr="00186D46">
        <w:t xml:space="preserve"> тыс. рублей, в том числе за счет средств:</w:t>
      </w:r>
    </w:p>
    <w:p w:rsidR="00714034" w:rsidRPr="00186D46" w:rsidRDefault="00771E18" w:rsidP="00714034">
      <w:pPr>
        <w:autoSpaceDE w:val="0"/>
        <w:autoSpaceDN w:val="0"/>
        <w:adjustRightInd w:val="0"/>
        <w:ind w:firstLine="539"/>
        <w:jc w:val="both"/>
      </w:pPr>
      <w:r>
        <w:t>федерального бюджета – 2</w:t>
      </w:r>
      <w:r w:rsidR="00957611">
        <w:t>464,4</w:t>
      </w:r>
      <w:r w:rsidR="00714034" w:rsidRPr="00186D46">
        <w:t xml:space="preserve"> тыс. рублей;</w:t>
      </w:r>
    </w:p>
    <w:p w:rsidR="00714034" w:rsidRPr="00186D46" w:rsidRDefault="00714034" w:rsidP="00714034">
      <w:pPr>
        <w:autoSpaceDE w:val="0"/>
        <w:autoSpaceDN w:val="0"/>
        <w:adjustRightInd w:val="0"/>
        <w:ind w:firstLine="539"/>
        <w:jc w:val="both"/>
      </w:pPr>
      <w:r w:rsidRPr="00186D46">
        <w:t>республиканского бюджета Чувашской Республики – 1</w:t>
      </w:r>
      <w:r w:rsidR="00957611">
        <w:t>34306,34</w:t>
      </w:r>
      <w:r w:rsidRPr="00186D46">
        <w:t xml:space="preserve"> тыс. рублей;</w:t>
      </w:r>
    </w:p>
    <w:p w:rsidR="00714034" w:rsidRPr="00186D46" w:rsidRDefault="00714034" w:rsidP="00714034">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957611">
        <w:t xml:space="preserve">290141,5 </w:t>
      </w:r>
      <w:r w:rsidRPr="00186D46">
        <w:t>тыс. рублей;</w:t>
      </w:r>
    </w:p>
    <w:p w:rsidR="00714034" w:rsidRPr="00186D46" w:rsidRDefault="00714034" w:rsidP="00714034">
      <w:pPr>
        <w:autoSpaceDE w:val="0"/>
        <w:autoSpaceDN w:val="0"/>
        <w:adjustRightInd w:val="0"/>
        <w:ind w:firstLine="539"/>
        <w:jc w:val="both"/>
      </w:pPr>
      <w:r w:rsidRPr="00186D46">
        <w:t>внебюджетных источников – 1</w:t>
      </w:r>
      <w:r w:rsidR="00957611">
        <w:t>1168</w:t>
      </w:r>
      <w:r w:rsidRPr="00186D46">
        <w:t>3</w:t>
      </w:r>
      <w:r w:rsidR="00957611">
        <w:t>.7</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Прогнозируемый объем финансирования Муниципальной программы на             1 этапе </w:t>
      </w:r>
      <w:r w:rsidR="007204D8">
        <w:t xml:space="preserve">2019-2025 г. </w:t>
      </w:r>
      <w:r w:rsidRPr="00186D46">
        <w:t>составит 7</w:t>
      </w:r>
      <w:r w:rsidR="00957611">
        <w:t>53490,0</w:t>
      </w:r>
      <w:r w:rsidRPr="00186D46">
        <w:t xml:space="preserve"> тыс. рублей, в том числе:</w:t>
      </w:r>
    </w:p>
    <w:p w:rsidR="00714034" w:rsidRPr="00186D46" w:rsidRDefault="00714034" w:rsidP="00714034">
      <w:pPr>
        <w:jc w:val="both"/>
      </w:pPr>
      <w:r w:rsidRPr="00186D46">
        <w:t xml:space="preserve">         в 2019 году – 1</w:t>
      </w:r>
      <w:r w:rsidR="007204D8">
        <w:t>1</w:t>
      </w:r>
      <w:r w:rsidR="00957611">
        <w:t>3336,9</w:t>
      </w:r>
      <w:r w:rsidRPr="00186D46">
        <w:t xml:space="preserve"> тыс. рублей;</w:t>
      </w:r>
    </w:p>
    <w:p w:rsidR="00714034" w:rsidRPr="00186D46" w:rsidRDefault="00714034" w:rsidP="00714034">
      <w:pPr>
        <w:jc w:val="both"/>
      </w:pPr>
      <w:r w:rsidRPr="00186D46">
        <w:t xml:space="preserve">         в 2020 году – 1</w:t>
      </w:r>
      <w:r w:rsidR="00957611">
        <w:t>30317,6</w:t>
      </w:r>
      <w:r w:rsidRPr="00186D46">
        <w:t xml:space="preserve"> тыс. рублей.</w:t>
      </w:r>
    </w:p>
    <w:p w:rsidR="00714034" w:rsidRPr="00186D46" w:rsidRDefault="00714034" w:rsidP="00714034">
      <w:pPr>
        <w:autoSpaceDE w:val="0"/>
        <w:autoSpaceDN w:val="0"/>
        <w:adjustRightInd w:val="0"/>
        <w:jc w:val="both"/>
      </w:pPr>
      <w:r w:rsidRPr="00186D46">
        <w:t xml:space="preserve">          в 2021 году – 1</w:t>
      </w:r>
      <w:r w:rsidR="00957611">
        <w:t>05685,8</w:t>
      </w:r>
      <w:r w:rsidRPr="00186D46">
        <w:t xml:space="preserve"> тыс. рублей;</w:t>
      </w:r>
    </w:p>
    <w:p w:rsidR="00714034" w:rsidRPr="00186D46" w:rsidRDefault="00714034" w:rsidP="00714034">
      <w:pPr>
        <w:autoSpaceDE w:val="0"/>
        <w:autoSpaceDN w:val="0"/>
        <w:adjustRightInd w:val="0"/>
        <w:jc w:val="both"/>
      </w:pPr>
      <w:r w:rsidRPr="00186D46">
        <w:t xml:space="preserve">         в 2022 году </w:t>
      </w:r>
      <w:r w:rsidR="00957611">
        <w:t>–</w:t>
      </w:r>
      <w:r w:rsidRPr="00186D46">
        <w:t xml:space="preserve"> 1</w:t>
      </w:r>
      <w:r w:rsidR="00957611">
        <w:t>05989,0</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2024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2025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 xml:space="preserve">федерального бюджета – </w:t>
      </w:r>
      <w:r w:rsidR="007204D8">
        <w:t>15</w:t>
      </w:r>
      <w:r w:rsidR="00957611">
        <w:t>21,4</w:t>
      </w:r>
      <w:r w:rsidRPr="00186D46">
        <w:t xml:space="preserve"> тыс. рублей (0,</w:t>
      </w:r>
      <w:r w:rsidR="007204D8">
        <w:t>2</w:t>
      </w:r>
      <w:r w:rsidRPr="00186D46">
        <w:t>), в том числе:</w:t>
      </w:r>
    </w:p>
    <w:p w:rsidR="00714034" w:rsidRPr="00186D46" w:rsidRDefault="00714034" w:rsidP="00714034">
      <w:pPr>
        <w:jc w:val="both"/>
      </w:pPr>
      <w:r w:rsidRPr="00186D46">
        <w:t xml:space="preserve">          в 2019 году – </w:t>
      </w:r>
      <w:r w:rsidR="00957611">
        <w:t>957,5</w:t>
      </w:r>
      <w:r w:rsidRPr="00186D46">
        <w:t xml:space="preserve"> тыс. рублей;</w:t>
      </w:r>
    </w:p>
    <w:p w:rsidR="00714034" w:rsidRPr="00186D46" w:rsidRDefault="00714034" w:rsidP="00714034">
      <w:pPr>
        <w:jc w:val="both"/>
      </w:pPr>
      <w:r w:rsidRPr="00186D46">
        <w:t xml:space="preserve">          в 2020 году – 90,</w:t>
      </w:r>
      <w:r w:rsidR="00957611">
        <w:t>0</w:t>
      </w:r>
      <w:r w:rsidRPr="00186D46">
        <w:t xml:space="preserve"> тыс. рублей;</w:t>
      </w:r>
    </w:p>
    <w:p w:rsidR="00714034" w:rsidRPr="00186D46" w:rsidRDefault="00714034" w:rsidP="00714034">
      <w:pPr>
        <w:autoSpaceDE w:val="0"/>
        <w:autoSpaceDN w:val="0"/>
        <w:adjustRightInd w:val="0"/>
        <w:ind w:firstLine="567"/>
        <w:jc w:val="both"/>
      </w:pPr>
      <w:r w:rsidRPr="00186D46">
        <w:t>в 2021 году – 9</w:t>
      </w:r>
      <w:r w:rsidR="00957611">
        <w:t>3,6</w:t>
      </w:r>
      <w:r w:rsidRPr="00186D46">
        <w:t xml:space="preserve"> тыс. рублей;</w:t>
      </w:r>
    </w:p>
    <w:p w:rsidR="00714034" w:rsidRPr="00186D46" w:rsidRDefault="00714034" w:rsidP="00714034">
      <w:pPr>
        <w:autoSpaceDE w:val="0"/>
        <w:autoSpaceDN w:val="0"/>
        <w:adjustRightInd w:val="0"/>
        <w:ind w:firstLine="567"/>
        <w:jc w:val="both"/>
      </w:pPr>
      <w:r w:rsidRPr="00186D46">
        <w:t>в 2022 году – 9</w:t>
      </w:r>
      <w:r w:rsidR="00957611">
        <w:t xml:space="preserve">7,4 </w:t>
      </w:r>
      <w:r w:rsidRPr="00186D46">
        <w:t>тыс. рублей;</w:t>
      </w:r>
    </w:p>
    <w:p w:rsidR="00714034" w:rsidRPr="00186D46" w:rsidRDefault="00714034" w:rsidP="00714034">
      <w:pPr>
        <w:autoSpaceDE w:val="0"/>
        <w:autoSpaceDN w:val="0"/>
        <w:adjustRightInd w:val="0"/>
        <w:ind w:firstLine="567"/>
        <w:jc w:val="both"/>
      </w:pPr>
      <w:r w:rsidRPr="00186D46">
        <w:t>в 2023 году – 94,3 тыс. рублей;</w:t>
      </w:r>
    </w:p>
    <w:p w:rsidR="00714034" w:rsidRPr="00186D46" w:rsidRDefault="00714034" w:rsidP="00714034">
      <w:pPr>
        <w:autoSpaceDE w:val="0"/>
        <w:autoSpaceDN w:val="0"/>
        <w:adjustRightInd w:val="0"/>
        <w:ind w:firstLine="567"/>
        <w:jc w:val="both"/>
      </w:pPr>
      <w:r w:rsidRPr="00186D46">
        <w:t>в 2024 году – 94,3 тыс. рублей;</w:t>
      </w:r>
    </w:p>
    <w:p w:rsidR="00714034" w:rsidRPr="00186D46" w:rsidRDefault="00714034" w:rsidP="00714034">
      <w:pPr>
        <w:autoSpaceDE w:val="0"/>
        <w:autoSpaceDN w:val="0"/>
        <w:adjustRightInd w:val="0"/>
        <w:ind w:firstLine="567"/>
        <w:jc w:val="both"/>
      </w:pPr>
      <w:r w:rsidRPr="00186D46">
        <w:t>в 2025 году – 94,3тыс. рублей;</w:t>
      </w:r>
    </w:p>
    <w:p w:rsidR="00714034" w:rsidRPr="00186D46" w:rsidRDefault="00714034" w:rsidP="00714034">
      <w:pPr>
        <w:autoSpaceDE w:val="0"/>
        <w:autoSpaceDN w:val="0"/>
        <w:adjustRightInd w:val="0"/>
        <w:ind w:firstLine="567"/>
        <w:jc w:val="both"/>
      </w:pPr>
      <w:r w:rsidRPr="00186D46">
        <w:lastRenderedPageBreak/>
        <w:t>республиканского б</w:t>
      </w:r>
      <w:r w:rsidR="007204D8">
        <w:t xml:space="preserve">юджета Чувашской Республики – </w:t>
      </w:r>
      <w:r w:rsidR="00957611">
        <w:t>593746,4</w:t>
      </w:r>
      <w:r w:rsidRPr="00186D46">
        <w:t xml:space="preserve"> тыс. рублей (7</w:t>
      </w:r>
      <w:r w:rsidR="00957611">
        <w:t>8,8</w:t>
      </w:r>
      <w:r w:rsidR="007204D8">
        <w:t xml:space="preserve"> </w:t>
      </w:r>
      <w:r w:rsidRPr="00186D46">
        <w:t>процента), в том числе:</w:t>
      </w:r>
    </w:p>
    <w:p w:rsidR="00714034" w:rsidRPr="00186D46" w:rsidRDefault="00714034" w:rsidP="00714034">
      <w:pPr>
        <w:jc w:val="both"/>
      </w:pPr>
      <w:r w:rsidRPr="00186D46">
        <w:t xml:space="preserve">         в 2019 году –  </w:t>
      </w:r>
      <w:r w:rsidR="00957611">
        <w:t>94406,1</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957611">
        <w:t>104780,8</w:t>
      </w:r>
      <w:r w:rsidRPr="00186D46">
        <w:t xml:space="preserve"> тыс. рублей </w:t>
      </w:r>
    </w:p>
    <w:p w:rsidR="00714034" w:rsidRPr="00186D46" w:rsidRDefault="00714034" w:rsidP="00714034">
      <w:pPr>
        <w:autoSpaceDE w:val="0"/>
        <w:autoSpaceDN w:val="0"/>
        <w:adjustRightInd w:val="0"/>
        <w:ind w:firstLine="567"/>
        <w:jc w:val="both"/>
      </w:pPr>
      <w:r w:rsidRPr="00186D46">
        <w:t xml:space="preserve">в 2021 году – </w:t>
      </w:r>
      <w:r w:rsidR="00957611">
        <w:t>84732,2</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85032,2</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74931,7 тыс. рублей;</w:t>
      </w:r>
    </w:p>
    <w:p w:rsidR="00714034" w:rsidRPr="00186D46" w:rsidRDefault="00714034" w:rsidP="00714034">
      <w:pPr>
        <w:autoSpaceDE w:val="0"/>
        <w:autoSpaceDN w:val="0"/>
        <w:adjustRightInd w:val="0"/>
        <w:ind w:firstLine="567"/>
        <w:jc w:val="both"/>
      </w:pPr>
      <w:r w:rsidRPr="00186D46">
        <w:t>в 2024 году – 74931,7  тыс. рублей;</w:t>
      </w:r>
    </w:p>
    <w:p w:rsidR="00714034" w:rsidRPr="00186D46" w:rsidRDefault="00714034" w:rsidP="00714034">
      <w:pPr>
        <w:autoSpaceDE w:val="0"/>
        <w:autoSpaceDN w:val="0"/>
        <w:adjustRightInd w:val="0"/>
        <w:ind w:firstLine="567"/>
        <w:jc w:val="both"/>
      </w:pPr>
      <w:r w:rsidRPr="00186D46">
        <w:t>в 2025 году – 74931,7 тыс. рублей;</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1</w:t>
      </w:r>
      <w:r w:rsidR="00957611">
        <w:t>17661,5</w:t>
      </w:r>
      <w:r w:rsidRPr="00186D46">
        <w:t xml:space="preserve"> тыс. рублей (1</w:t>
      </w:r>
      <w:r w:rsidR="00957611">
        <w:t>5,6</w:t>
      </w:r>
      <w:r w:rsidRPr="00186D46">
        <w:t xml:space="preserve"> процента), в том числе:</w:t>
      </w:r>
    </w:p>
    <w:p w:rsidR="00714034" w:rsidRPr="00186D46" w:rsidRDefault="00714034" w:rsidP="00714034">
      <w:pPr>
        <w:jc w:val="both"/>
      </w:pPr>
      <w:r w:rsidRPr="00186D46">
        <w:t xml:space="preserve">           в 2019 году –   </w:t>
      </w:r>
      <w:r w:rsidR="00957611">
        <w:t>13167,8</w:t>
      </w:r>
      <w:r w:rsidRPr="00186D46">
        <w:t xml:space="preserve"> тыс. рублей;</w:t>
      </w:r>
    </w:p>
    <w:p w:rsidR="00714034" w:rsidRPr="00186D46" w:rsidRDefault="00714034" w:rsidP="00714034">
      <w:pPr>
        <w:jc w:val="both"/>
      </w:pPr>
      <w:r w:rsidRPr="00186D46">
        <w:t xml:space="preserve">          в 2020 году -   </w:t>
      </w:r>
      <w:r w:rsidR="00957611">
        <w:t>20641,3</w:t>
      </w:r>
      <w:r w:rsidRPr="00186D46">
        <w:t xml:space="preserve"> тыс. рублей;</w:t>
      </w:r>
    </w:p>
    <w:p w:rsidR="00714034" w:rsidRPr="00186D46" w:rsidRDefault="00714034" w:rsidP="00714034">
      <w:pPr>
        <w:autoSpaceDE w:val="0"/>
        <w:autoSpaceDN w:val="0"/>
        <w:adjustRightInd w:val="0"/>
        <w:ind w:firstLine="567"/>
        <w:jc w:val="both"/>
      </w:pPr>
      <w:r w:rsidRPr="00186D46">
        <w:t>в 2021 году – 1</w:t>
      </w:r>
      <w:r w:rsidR="00957611">
        <w:t>6054,5</w:t>
      </w:r>
      <w:r w:rsidRPr="00186D46">
        <w:t xml:space="preserve"> тыс. рублей;</w:t>
      </w:r>
    </w:p>
    <w:p w:rsidR="00714034" w:rsidRPr="00186D46" w:rsidRDefault="00714034" w:rsidP="00714034">
      <w:pPr>
        <w:autoSpaceDE w:val="0"/>
        <w:autoSpaceDN w:val="0"/>
        <w:adjustRightInd w:val="0"/>
        <w:ind w:firstLine="567"/>
        <w:jc w:val="both"/>
      </w:pPr>
      <w:r w:rsidRPr="00186D46">
        <w:t>в 2022 году – 1</w:t>
      </w:r>
      <w:r w:rsidR="00957611">
        <w:t>6053,9</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17</w:t>
      </w:r>
      <w:r w:rsidR="00957611">
        <w:t>248,0</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 2025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внебюджетных источников – 4</w:t>
      </w:r>
      <w:r w:rsidR="00957611">
        <w:t>0554,7</w:t>
      </w:r>
      <w:r w:rsidRPr="00186D46">
        <w:t xml:space="preserve"> тыс. рублей (</w:t>
      </w:r>
      <w:r w:rsidR="00957611">
        <w:t>5,4</w:t>
      </w:r>
      <w:r w:rsidRPr="00186D46">
        <w:t xml:space="preserve"> процента), в том числе:</w:t>
      </w:r>
    </w:p>
    <w:p w:rsidR="00714034" w:rsidRPr="00186D46" w:rsidRDefault="00714034" w:rsidP="00714034">
      <w:pPr>
        <w:jc w:val="both"/>
      </w:pPr>
      <w:r w:rsidRPr="00186D46">
        <w:t xml:space="preserve">         в 2019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957611">
        <w:t>4805,5</w:t>
      </w:r>
      <w:r w:rsidRPr="00186D46">
        <w:t xml:space="preserve"> тыс. рублей</w:t>
      </w:r>
      <w:proofErr w:type="gramStart"/>
      <w:r w:rsidRPr="00186D46">
        <w:t>.;</w:t>
      </w:r>
      <w:proofErr w:type="gramEnd"/>
    </w:p>
    <w:p w:rsidR="00714034" w:rsidRPr="00186D46" w:rsidRDefault="00714034" w:rsidP="00714034">
      <w:pPr>
        <w:autoSpaceDE w:val="0"/>
        <w:autoSpaceDN w:val="0"/>
        <w:adjustRightInd w:val="0"/>
        <w:ind w:firstLine="567"/>
        <w:jc w:val="both"/>
      </w:pPr>
      <w:r w:rsidRPr="00186D46">
        <w:t xml:space="preserve">в 2021 году – </w:t>
      </w:r>
      <w:r w:rsidR="00957611">
        <w:t xml:space="preserve">   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7112,9 тыс. рублей;</w:t>
      </w:r>
    </w:p>
    <w:p w:rsidR="00714034" w:rsidRPr="00186D46" w:rsidRDefault="00714034" w:rsidP="00714034">
      <w:pPr>
        <w:autoSpaceDE w:val="0"/>
        <w:autoSpaceDN w:val="0"/>
        <w:adjustRightInd w:val="0"/>
        <w:ind w:firstLine="567"/>
        <w:jc w:val="both"/>
      </w:pPr>
      <w:r w:rsidRPr="00186D46">
        <w:t>в 2024 году – 7112,9 тыс. рублей;</w:t>
      </w:r>
    </w:p>
    <w:p w:rsidR="00714034" w:rsidRPr="00186D46" w:rsidRDefault="00714034" w:rsidP="00714034">
      <w:pPr>
        <w:autoSpaceDE w:val="0"/>
        <w:autoSpaceDN w:val="0"/>
        <w:adjustRightInd w:val="0"/>
        <w:ind w:firstLine="567"/>
        <w:jc w:val="both"/>
      </w:pPr>
      <w:r w:rsidRPr="00186D46">
        <w:t>в 2025 году – 7112,9 тыс. рублей.</w:t>
      </w:r>
    </w:p>
    <w:p w:rsidR="00714034" w:rsidRPr="00186D46" w:rsidRDefault="00714034" w:rsidP="00714034">
      <w:pPr>
        <w:autoSpaceDE w:val="0"/>
        <w:autoSpaceDN w:val="0"/>
        <w:adjustRightInd w:val="0"/>
        <w:ind w:firstLine="567"/>
        <w:jc w:val="both"/>
      </w:pPr>
      <w:r w:rsidRPr="00186D46">
        <w:t xml:space="preserve">На 2 этапе в 2026-2030 годах объем финансирования муниципальной  программы составит </w:t>
      </w:r>
      <w:r w:rsidR="00CE53BC">
        <w:t>496934,5</w:t>
      </w:r>
      <w:r w:rsidRPr="00186D46">
        <w:t xml:space="preserve"> тыс. рублей, </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федерального бюджета – 471,5 тыс. рублей (0,1 процента);</w:t>
      </w:r>
    </w:p>
    <w:p w:rsidR="00714034" w:rsidRPr="00186D46" w:rsidRDefault="00714034" w:rsidP="00714034">
      <w:pPr>
        <w:autoSpaceDE w:val="0"/>
        <w:autoSpaceDN w:val="0"/>
        <w:adjustRightInd w:val="0"/>
        <w:ind w:firstLine="567"/>
        <w:jc w:val="both"/>
      </w:pPr>
      <w:r w:rsidRPr="00186D46">
        <w:t>республиканского бюджета Чувашской Республики – 374658,5 тыс. рублей (7</w:t>
      </w:r>
      <w:r w:rsidR="00CE53BC">
        <w:t xml:space="preserve">5,4 </w:t>
      </w:r>
      <w:r w:rsidRPr="00186D46">
        <w:t>процента);</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8</w:t>
      </w:r>
      <w:r w:rsidR="00CE53BC">
        <w:t xml:space="preserve">6240,0 </w:t>
      </w:r>
      <w:r w:rsidRPr="00186D46">
        <w:t>тыс. рублей (17,</w:t>
      </w:r>
      <w:r w:rsidR="00CE53BC">
        <w:t>4</w:t>
      </w:r>
      <w:r w:rsidRPr="00186D46">
        <w:t xml:space="preserve"> процента);</w:t>
      </w:r>
    </w:p>
    <w:p w:rsidR="00714034" w:rsidRPr="00186D46" w:rsidRDefault="00714034" w:rsidP="00714034">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714034">
      <w:pPr>
        <w:autoSpaceDE w:val="0"/>
        <w:autoSpaceDN w:val="0"/>
        <w:adjustRightInd w:val="0"/>
        <w:ind w:firstLine="567"/>
        <w:jc w:val="both"/>
      </w:pPr>
      <w:r w:rsidRPr="00186D46">
        <w:t xml:space="preserve">На 3 этапе в 2031-2035 объем финансирования Муниципальной программы составит </w:t>
      </w:r>
      <w:r w:rsidR="00CE53BC">
        <w:t>496934,5</w:t>
      </w:r>
      <w:r w:rsidR="00CE53BC" w:rsidRPr="00186D46">
        <w:t xml:space="preserve"> тыс. рублей </w:t>
      </w:r>
      <w:r w:rsidRPr="00186D46">
        <w:t xml:space="preserve"> </w:t>
      </w:r>
    </w:p>
    <w:p w:rsidR="00714034" w:rsidRDefault="00714034" w:rsidP="00714034">
      <w:pPr>
        <w:autoSpaceDE w:val="0"/>
        <w:autoSpaceDN w:val="0"/>
        <w:adjustRightInd w:val="0"/>
        <w:ind w:firstLine="567"/>
        <w:jc w:val="both"/>
      </w:pPr>
      <w:r w:rsidRPr="00186D46">
        <w:t>из них средства:</w:t>
      </w:r>
    </w:p>
    <w:p w:rsidR="00CE53BC" w:rsidRPr="00186D46" w:rsidRDefault="00CE53BC" w:rsidP="00CE53BC">
      <w:pPr>
        <w:autoSpaceDE w:val="0"/>
        <w:autoSpaceDN w:val="0"/>
        <w:adjustRightInd w:val="0"/>
        <w:ind w:firstLine="567"/>
        <w:jc w:val="both"/>
      </w:pPr>
      <w:r w:rsidRPr="00186D46">
        <w:t>федерального бюджета – 471,5 тыс. рублей (0,1 процента);</w:t>
      </w:r>
    </w:p>
    <w:p w:rsidR="00CE53BC" w:rsidRPr="00186D46" w:rsidRDefault="00CE53BC" w:rsidP="00CE53BC">
      <w:pPr>
        <w:autoSpaceDE w:val="0"/>
        <w:autoSpaceDN w:val="0"/>
        <w:adjustRightInd w:val="0"/>
        <w:ind w:firstLine="567"/>
        <w:jc w:val="both"/>
      </w:pPr>
      <w:r w:rsidRPr="00186D46">
        <w:t>республиканского бюджета Чувашской Республики – 374658,5 тыс. рублей (7</w:t>
      </w:r>
      <w:r>
        <w:t xml:space="preserve">5,4 </w:t>
      </w:r>
      <w:r w:rsidRPr="00186D46">
        <w:t>процента);</w:t>
      </w:r>
    </w:p>
    <w:p w:rsidR="00CE53BC" w:rsidRPr="00186D46" w:rsidRDefault="00CE53BC" w:rsidP="00CE53BC">
      <w:pPr>
        <w:autoSpaceDE w:val="0"/>
        <w:autoSpaceDN w:val="0"/>
        <w:adjustRightInd w:val="0"/>
        <w:ind w:firstLine="567"/>
        <w:jc w:val="both"/>
      </w:pPr>
      <w:r w:rsidRPr="00186D46">
        <w:t xml:space="preserve">местный бюджет </w:t>
      </w:r>
      <w:r>
        <w:t>Порецкого района Чувашской  Республики</w:t>
      </w:r>
      <w:r w:rsidRPr="00186D46">
        <w:t>– 8</w:t>
      </w:r>
      <w:r>
        <w:t xml:space="preserve">6240,0 </w:t>
      </w:r>
      <w:r w:rsidRPr="00186D46">
        <w:t>тыс. рублей (17,</w:t>
      </w:r>
      <w:r>
        <w:t>4</w:t>
      </w:r>
      <w:r w:rsidRPr="00186D46">
        <w:t xml:space="preserve"> процента);</w:t>
      </w:r>
    </w:p>
    <w:p w:rsidR="00CE53BC" w:rsidRPr="00186D46" w:rsidRDefault="00CE53BC" w:rsidP="00CE53BC">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CE53BC">
      <w:pPr>
        <w:autoSpaceDE w:val="0"/>
        <w:autoSpaceDN w:val="0"/>
        <w:adjustRightInd w:val="0"/>
        <w:ind w:firstLine="539"/>
        <w:jc w:val="both"/>
      </w:pPr>
      <w:r w:rsidRPr="00186D46">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186D46" w:rsidRDefault="00714034" w:rsidP="00714034">
      <w:pPr>
        <w:autoSpaceDE w:val="0"/>
        <w:autoSpaceDN w:val="0"/>
        <w:adjustRightInd w:val="0"/>
        <w:ind w:firstLine="539"/>
        <w:jc w:val="both"/>
      </w:pPr>
      <w:r w:rsidRPr="00186D46">
        <w:t xml:space="preserve">Ресурсное </w:t>
      </w:r>
      <w:hyperlink r:id="rId13" w:history="1">
        <w:r w:rsidRPr="00186D46">
          <w:t>обеспечение</w:t>
        </w:r>
      </w:hyperlink>
      <w:r w:rsidRPr="00186D4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186D46">
        <w:lastRenderedPageBreak/>
        <w:t xml:space="preserve">В муниципальную  программу включены подпрограммы, реализуемые в рамках муниципальной  программы, согласно </w:t>
      </w:r>
      <w:hyperlink r:id="rId14" w:history="1">
        <w:r w:rsidRPr="00186D46">
          <w:t>приложениям №</w:t>
        </w:r>
      </w:hyperlink>
      <w:r w:rsidR="00C938CF">
        <w:t xml:space="preserve"> 3 - 7</w:t>
      </w:r>
      <w:r w:rsidRPr="00186D46">
        <w:t xml:space="preserve"> к настоящей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5"/>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2505C9">
        <w:rPr>
          <w:rFonts w:eastAsia="Calibri"/>
          <w:sz w:val="20"/>
          <w:szCs w:val="20"/>
        </w:rPr>
        <w:t xml:space="preserve"> района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787C15" w:rsidRPr="00061BF5" w:rsidRDefault="00787C15" w:rsidP="00787C15">
      <w:pPr>
        <w:jc w:val="center"/>
      </w:pPr>
      <w:r>
        <w:t xml:space="preserve">МУНИЦИПАЛЬНОЙ </w:t>
      </w:r>
      <w:r w:rsidRPr="00061BF5">
        <w:t xml:space="preserve">ПРОГРАММЫ </w:t>
      </w:r>
      <w:r w:rsidR="00D317ED">
        <w:t>ПОРЕЦКОГО РАЙОНА ЧУВАШСКОЙ  РЕСПУБЛИКИ</w:t>
      </w:r>
      <w:proofErr w:type="gramStart"/>
      <w:r w:rsidRPr="00061BF5">
        <w:t>«Р</w:t>
      </w:r>
      <w:proofErr w:type="gramEnd"/>
      <w:r w:rsidRPr="00061BF5">
        <w:t xml:space="preserve">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w:t>
      </w:r>
      <w:proofErr w:type="gramStart"/>
      <w:r w:rsidRPr="00061BF5">
        <w:t>ЗНАЧЕНИЯХ</w:t>
      </w:r>
      <w:proofErr w:type="gramEnd"/>
    </w:p>
    <w:p w:rsidR="00787C15" w:rsidRPr="00061BF5" w:rsidRDefault="00787C15" w:rsidP="00787C15">
      <w:pPr>
        <w:jc w:val="center"/>
      </w:pP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245"/>
        <w:gridCol w:w="1423"/>
        <w:gridCol w:w="1131"/>
        <w:gridCol w:w="1132"/>
        <w:gridCol w:w="1132"/>
        <w:gridCol w:w="1131"/>
        <w:gridCol w:w="1132"/>
        <w:gridCol w:w="1132"/>
        <w:gridCol w:w="1131"/>
        <w:gridCol w:w="1132"/>
        <w:gridCol w:w="1132"/>
      </w:tblGrid>
      <w:tr w:rsidR="00787C15" w:rsidRPr="00F4212D" w:rsidTr="002F5825">
        <w:tc>
          <w:tcPr>
            <w:tcW w:w="456" w:type="dxa"/>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proofErr w:type="spellStart"/>
            <w:r w:rsidRPr="00F4212D">
              <w:rPr>
                <w:sz w:val="20"/>
                <w:szCs w:val="20"/>
              </w:rPr>
              <w:t>пп</w:t>
            </w:r>
            <w:proofErr w:type="spellEnd"/>
          </w:p>
        </w:tc>
        <w:tc>
          <w:tcPr>
            <w:tcW w:w="3245" w:type="dxa"/>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423" w:type="dxa"/>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10185" w:type="dxa"/>
            <w:gridSpan w:val="9"/>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05609E" w:rsidRPr="00F4212D" w:rsidTr="0005609E">
        <w:tc>
          <w:tcPr>
            <w:tcW w:w="456" w:type="dxa"/>
            <w:vMerge/>
            <w:tcBorders>
              <w:left w:val="nil"/>
            </w:tcBorders>
          </w:tcPr>
          <w:p w:rsidR="0005609E" w:rsidRPr="00F4212D" w:rsidRDefault="0005609E" w:rsidP="002F5825">
            <w:pPr>
              <w:jc w:val="center"/>
              <w:rPr>
                <w:sz w:val="20"/>
                <w:szCs w:val="20"/>
              </w:rPr>
            </w:pPr>
          </w:p>
        </w:tc>
        <w:tc>
          <w:tcPr>
            <w:tcW w:w="3245" w:type="dxa"/>
            <w:vMerge/>
          </w:tcPr>
          <w:p w:rsidR="0005609E" w:rsidRPr="00F4212D" w:rsidRDefault="0005609E" w:rsidP="002F5825">
            <w:pPr>
              <w:jc w:val="center"/>
              <w:rPr>
                <w:sz w:val="20"/>
                <w:szCs w:val="20"/>
              </w:rPr>
            </w:pPr>
          </w:p>
        </w:tc>
        <w:tc>
          <w:tcPr>
            <w:tcW w:w="1423" w:type="dxa"/>
            <w:vMerge/>
          </w:tcPr>
          <w:p w:rsidR="0005609E" w:rsidRPr="00F4212D" w:rsidRDefault="0005609E" w:rsidP="002F5825">
            <w:pPr>
              <w:jc w:val="center"/>
              <w:rPr>
                <w:sz w:val="20"/>
                <w:szCs w:val="20"/>
              </w:rPr>
            </w:pPr>
          </w:p>
        </w:tc>
        <w:tc>
          <w:tcPr>
            <w:tcW w:w="1131" w:type="dxa"/>
          </w:tcPr>
          <w:p w:rsidR="0005609E" w:rsidRPr="00F4212D" w:rsidRDefault="0005609E" w:rsidP="002F5825">
            <w:pPr>
              <w:jc w:val="center"/>
              <w:rPr>
                <w:sz w:val="20"/>
                <w:szCs w:val="20"/>
              </w:rPr>
            </w:pPr>
            <w:r w:rsidRPr="00F4212D">
              <w:rPr>
                <w:sz w:val="20"/>
                <w:szCs w:val="20"/>
              </w:rPr>
              <w:t>2019</w:t>
            </w:r>
          </w:p>
        </w:tc>
        <w:tc>
          <w:tcPr>
            <w:tcW w:w="1132" w:type="dxa"/>
          </w:tcPr>
          <w:p w:rsidR="0005609E" w:rsidRPr="00F4212D" w:rsidRDefault="0005609E" w:rsidP="002F5825">
            <w:pPr>
              <w:jc w:val="center"/>
              <w:rPr>
                <w:sz w:val="20"/>
                <w:szCs w:val="20"/>
              </w:rPr>
            </w:pPr>
            <w:r w:rsidRPr="00F4212D">
              <w:rPr>
                <w:sz w:val="20"/>
                <w:szCs w:val="20"/>
              </w:rPr>
              <w:t>2020</w:t>
            </w:r>
          </w:p>
        </w:tc>
        <w:tc>
          <w:tcPr>
            <w:tcW w:w="1132" w:type="dxa"/>
          </w:tcPr>
          <w:p w:rsidR="0005609E" w:rsidRPr="00F4212D" w:rsidRDefault="0005609E" w:rsidP="002F5825">
            <w:pPr>
              <w:jc w:val="center"/>
              <w:rPr>
                <w:sz w:val="20"/>
                <w:szCs w:val="20"/>
              </w:rPr>
            </w:pPr>
            <w:r w:rsidRPr="00F4212D">
              <w:rPr>
                <w:sz w:val="20"/>
                <w:szCs w:val="20"/>
              </w:rPr>
              <w:t>2021</w:t>
            </w:r>
          </w:p>
        </w:tc>
        <w:tc>
          <w:tcPr>
            <w:tcW w:w="1131" w:type="dxa"/>
            <w:tcBorders>
              <w:right w:val="nil"/>
            </w:tcBorders>
          </w:tcPr>
          <w:p w:rsidR="0005609E" w:rsidRPr="00F4212D" w:rsidRDefault="0005609E" w:rsidP="002F5825">
            <w:pPr>
              <w:jc w:val="center"/>
              <w:rPr>
                <w:sz w:val="20"/>
                <w:szCs w:val="20"/>
              </w:rPr>
            </w:pPr>
            <w:r w:rsidRPr="00F4212D">
              <w:rPr>
                <w:sz w:val="20"/>
                <w:szCs w:val="20"/>
              </w:rPr>
              <w:t>2022</w:t>
            </w:r>
          </w:p>
        </w:tc>
        <w:tc>
          <w:tcPr>
            <w:tcW w:w="1132" w:type="dxa"/>
            <w:tcBorders>
              <w:right w:val="nil"/>
            </w:tcBorders>
          </w:tcPr>
          <w:p w:rsidR="0005609E" w:rsidRPr="00F4212D" w:rsidRDefault="0005609E" w:rsidP="002F5825">
            <w:pPr>
              <w:jc w:val="center"/>
              <w:rPr>
                <w:sz w:val="20"/>
                <w:szCs w:val="20"/>
              </w:rPr>
            </w:pPr>
            <w:r w:rsidRPr="00F4212D">
              <w:rPr>
                <w:sz w:val="20"/>
                <w:szCs w:val="20"/>
              </w:rPr>
              <w:t>2023</w:t>
            </w:r>
          </w:p>
        </w:tc>
        <w:tc>
          <w:tcPr>
            <w:tcW w:w="1132" w:type="dxa"/>
            <w:tcBorders>
              <w:right w:val="nil"/>
            </w:tcBorders>
          </w:tcPr>
          <w:p w:rsidR="0005609E" w:rsidRPr="00F4212D" w:rsidRDefault="0005609E" w:rsidP="002F5825">
            <w:pPr>
              <w:jc w:val="center"/>
              <w:rPr>
                <w:sz w:val="20"/>
                <w:szCs w:val="20"/>
              </w:rPr>
            </w:pPr>
            <w:r w:rsidRPr="00F4212D">
              <w:rPr>
                <w:sz w:val="20"/>
                <w:szCs w:val="20"/>
              </w:rPr>
              <w:t>2024</w:t>
            </w:r>
          </w:p>
        </w:tc>
        <w:tc>
          <w:tcPr>
            <w:tcW w:w="1131" w:type="dxa"/>
            <w:tcBorders>
              <w:right w:val="nil"/>
            </w:tcBorders>
          </w:tcPr>
          <w:p w:rsidR="0005609E" w:rsidRPr="00F4212D" w:rsidRDefault="0005609E" w:rsidP="002F5825">
            <w:pPr>
              <w:jc w:val="center"/>
              <w:rPr>
                <w:sz w:val="20"/>
                <w:szCs w:val="20"/>
              </w:rPr>
            </w:pPr>
            <w:r w:rsidRPr="00F4212D">
              <w:rPr>
                <w:sz w:val="20"/>
                <w:szCs w:val="20"/>
              </w:rPr>
              <w:t>2025</w:t>
            </w:r>
          </w:p>
        </w:tc>
        <w:tc>
          <w:tcPr>
            <w:tcW w:w="1132" w:type="dxa"/>
            <w:tcBorders>
              <w:right w:val="nil"/>
            </w:tcBorders>
          </w:tcPr>
          <w:p w:rsidR="0005609E" w:rsidRPr="00F4212D" w:rsidRDefault="0005609E" w:rsidP="002F5825">
            <w:pPr>
              <w:jc w:val="center"/>
              <w:rPr>
                <w:sz w:val="20"/>
                <w:szCs w:val="20"/>
              </w:rPr>
            </w:pPr>
            <w:r w:rsidRPr="00F4212D">
              <w:rPr>
                <w:sz w:val="20"/>
                <w:szCs w:val="20"/>
              </w:rPr>
              <w:t>2030</w:t>
            </w:r>
          </w:p>
        </w:tc>
        <w:tc>
          <w:tcPr>
            <w:tcW w:w="1132" w:type="dxa"/>
            <w:tcBorders>
              <w:right w:val="nil"/>
            </w:tcBorders>
          </w:tcPr>
          <w:p w:rsidR="0005609E" w:rsidRPr="00F4212D" w:rsidRDefault="0005609E" w:rsidP="002F5825">
            <w:pPr>
              <w:jc w:val="center"/>
              <w:rPr>
                <w:sz w:val="20"/>
                <w:szCs w:val="20"/>
              </w:rPr>
            </w:pPr>
            <w:r w:rsidRPr="00F4212D">
              <w:rPr>
                <w:sz w:val="20"/>
                <w:szCs w:val="20"/>
              </w:rPr>
              <w:t>2035</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center"/>
              <w:rPr>
                <w:sz w:val="20"/>
                <w:szCs w:val="20"/>
              </w:rPr>
            </w:pPr>
            <w:r w:rsidRPr="00F4212D">
              <w:rPr>
                <w:sz w:val="20"/>
                <w:szCs w:val="20"/>
              </w:rPr>
              <w:t>2</w:t>
            </w:r>
          </w:p>
        </w:tc>
        <w:tc>
          <w:tcPr>
            <w:tcW w:w="1423" w:type="dxa"/>
          </w:tcPr>
          <w:p w:rsidR="0005609E" w:rsidRPr="00F4212D" w:rsidRDefault="0005609E" w:rsidP="002F5825">
            <w:pPr>
              <w:jc w:val="center"/>
              <w:rPr>
                <w:sz w:val="20"/>
                <w:szCs w:val="20"/>
              </w:rPr>
            </w:pPr>
            <w:r w:rsidRPr="00F4212D">
              <w:rPr>
                <w:sz w:val="20"/>
                <w:szCs w:val="20"/>
              </w:rPr>
              <w:t>3</w:t>
            </w:r>
          </w:p>
        </w:tc>
        <w:tc>
          <w:tcPr>
            <w:tcW w:w="1131" w:type="dxa"/>
          </w:tcPr>
          <w:p w:rsidR="0005609E" w:rsidRPr="00F4212D" w:rsidRDefault="0005609E" w:rsidP="002F5825">
            <w:pPr>
              <w:jc w:val="center"/>
              <w:rPr>
                <w:sz w:val="20"/>
                <w:szCs w:val="20"/>
              </w:rPr>
            </w:pPr>
            <w:r>
              <w:rPr>
                <w:sz w:val="20"/>
                <w:szCs w:val="20"/>
              </w:rPr>
              <w:t>4</w:t>
            </w:r>
          </w:p>
        </w:tc>
        <w:tc>
          <w:tcPr>
            <w:tcW w:w="1132" w:type="dxa"/>
          </w:tcPr>
          <w:p w:rsidR="0005609E" w:rsidRPr="00F4212D" w:rsidRDefault="0005609E" w:rsidP="002F5825">
            <w:pPr>
              <w:jc w:val="center"/>
              <w:rPr>
                <w:sz w:val="20"/>
                <w:szCs w:val="20"/>
              </w:rPr>
            </w:pPr>
            <w:r>
              <w:rPr>
                <w:sz w:val="20"/>
                <w:szCs w:val="20"/>
              </w:rPr>
              <w:t>5</w:t>
            </w:r>
          </w:p>
        </w:tc>
        <w:tc>
          <w:tcPr>
            <w:tcW w:w="1132" w:type="dxa"/>
          </w:tcPr>
          <w:p w:rsidR="0005609E" w:rsidRPr="00F4212D" w:rsidRDefault="0005609E" w:rsidP="002F5825">
            <w:pPr>
              <w:jc w:val="center"/>
              <w:rPr>
                <w:sz w:val="20"/>
                <w:szCs w:val="20"/>
              </w:rPr>
            </w:pPr>
            <w:r>
              <w:rPr>
                <w:sz w:val="20"/>
                <w:szCs w:val="20"/>
              </w:rPr>
              <w:t>6</w:t>
            </w:r>
          </w:p>
        </w:tc>
        <w:tc>
          <w:tcPr>
            <w:tcW w:w="1131" w:type="dxa"/>
            <w:tcBorders>
              <w:right w:val="nil"/>
            </w:tcBorders>
          </w:tcPr>
          <w:p w:rsidR="0005609E" w:rsidRPr="00F4212D" w:rsidRDefault="0005609E" w:rsidP="002F5825">
            <w:pPr>
              <w:jc w:val="center"/>
              <w:rPr>
                <w:sz w:val="20"/>
                <w:szCs w:val="20"/>
              </w:rPr>
            </w:pPr>
            <w:r>
              <w:rPr>
                <w:sz w:val="20"/>
                <w:szCs w:val="20"/>
              </w:rPr>
              <w:t>7</w:t>
            </w:r>
          </w:p>
        </w:tc>
        <w:tc>
          <w:tcPr>
            <w:tcW w:w="1132" w:type="dxa"/>
            <w:tcBorders>
              <w:right w:val="nil"/>
            </w:tcBorders>
          </w:tcPr>
          <w:p w:rsidR="0005609E" w:rsidRPr="00F4212D" w:rsidRDefault="0005609E" w:rsidP="002F5825">
            <w:pPr>
              <w:jc w:val="center"/>
              <w:rPr>
                <w:sz w:val="20"/>
                <w:szCs w:val="20"/>
              </w:rPr>
            </w:pPr>
            <w:r>
              <w:rPr>
                <w:sz w:val="20"/>
                <w:szCs w:val="20"/>
              </w:rPr>
              <w:t>8</w:t>
            </w:r>
          </w:p>
        </w:tc>
        <w:tc>
          <w:tcPr>
            <w:tcW w:w="1132" w:type="dxa"/>
            <w:tcBorders>
              <w:right w:val="nil"/>
            </w:tcBorders>
          </w:tcPr>
          <w:p w:rsidR="0005609E" w:rsidRPr="00F4212D" w:rsidRDefault="0005609E" w:rsidP="002F5825">
            <w:pPr>
              <w:jc w:val="center"/>
              <w:rPr>
                <w:sz w:val="20"/>
                <w:szCs w:val="20"/>
              </w:rPr>
            </w:pPr>
            <w:r>
              <w:rPr>
                <w:sz w:val="20"/>
                <w:szCs w:val="20"/>
              </w:rPr>
              <w:t>9</w:t>
            </w:r>
          </w:p>
        </w:tc>
        <w:tc>
          <w:tcPr>
            <w:tcW w:w="1131" w:type="dxa"/>
            <w:tcBorders>
              <w:right w:val="nil"/>
            </w:tcBorders>
          </w:tcPr>
          <w:p w:rsidR="0005609E" w:rsidRPr="00F4212D" w:rsidRDefault="0005609E" w:rsidP="002F5825">
            <w:pPr>
              <w:jc w:val="center"/>
              <w:rPr>
                <w:sz w:val="20"/>
                <w:szCs w:val="20"/>
              </w:rPr>
            </w:pPr>
            <w:r>
              <w:rPr>
                <w:sz w:val="20"/>
                <w:szCs w:val="20"/>
              </w:rPr>
              <w:t>10</w:t>
            </w:r>
          </w:p>
        </w:tc>
        <w:tc>
          <w:tcPr>
            <w:tcW w:w="1132" w:type="dxa"/>
            <w:tcBorders>
              <w:right w:val="nil"/>
            </w:tcBorders>
          </w:tcPr>
          <w:p w:rsidR="0005609E" w:rsidRPr="00F4212D" w:rsidRDefault="0005609E" w:rsidP="002F5825">
            <w:pPr>
              <w:jc w:val="center"/>
              <w:rPr>
                <w:sz w:val="20"/>
                <w:szCs w:val="20"/>
              </w:rPr>
            </w:pPr>
            <w:r>
              <w:rPr>
                <w:sz w:val="20"/>
                <w:szCs w:val="20"/>
              </w:rPr>
              <w:t>11</w:t>
            </w:r>
          </w:p>
        </w:tc>
        <w:tc>
          <w:tcPr>
            <w:tcW w:w="1132" w:type="dxa"/>
            <w:tcBorders>
              <w:right w:val="nil"/>
            </w:tcBorders>
          </w:tcPr>
          <w:p w:rsidR="0005609E" w:rsidRPr="00F4212D" w:rsidRDefault="0005609E" w:rsidP="002F5825">
            <w:pPr>
              <w:jc w:val="center"/>
              <w:rPr>
                <w:sz w:val="20"/>
                <w:szCs w:val="20"/>
              </w:rPr>
            </w:pPr>
            <w:r>
              <w:rPr>
                <w:sz w:val="20"/>
                <w:szCs w:val="20"/>
              </w:rPr>
              <w:t>12</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D317ED">
              <w:rPr>
                <w:sz w:val="20"/>
                <w:szCs w:val="20"/>
              </w:rPr>
              <w:t>Порецкого района Чувашской  Республики</w:t>
            </w:r>
            <w:proofErr w:type="gramStart"/>
            <w:r w:rsidRPr="00F4212D">
              <w:rPr>
                <w:sz w:val="20"/>
                <w:szCs w:val="20"/>
              </w:rPr>
              <w:t>«Р</w:t>
            </w:r>
            <w:proofErr w:type="gramEnd"/>
            <w:r w:rsidRPr="00F4212D">
              <w:rPr>
                <w:sz w:val="20"/>
                <w:szCs w:val="20"/>
              </w:rPr>
              <w:t>азвитие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23" w:type="dxa"/>
          </w:tcPr>
          <w:p w:rsidR="0005609E" w:rsidRPr="00F4212D" w:rsidRDefault="0005609E" w:rsidP="002F5825">
            <w:pPr>
              <w:jc w:val="center"/>
              <w:rPr>
                <w:sz w:val="20"/>
                <w:szCs w:val="20"/>
              </w:rPr>
            </w:pPr>
            <w:r w:rsidRPr="00F4212D">
              <w:rPr>
                <w:sz w:val="20"/>
                <w:szCs w:val="20"/>
              </w:rPr>
              <w:t>процентов от числа опрошенных</w:t>
            </w:r>
          </w:p>
        </w:tc>
        <w:tc>
          <w:tcPr>
            <w:tcW w:w="1131"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Pr>
                <w:color w:val="000000"/>
                <w:sz w:val="20"/>
                <w:szCs w:val="20"/>
              </w:rPr>
              <w:t>83</w:t>
            </w:r>
          </w:p>
        </w:tc>
        <w:tc>
          <w:tcPr>
            <w:tcW w:w="1132"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sidRPr="00A663B3">
              <w:rPr>
                <w:color w:val="000000"/>
                <w:sz w:val="20"/>
                <w:szCs w:val="20"/>
              </w:rPr>
              <w:t>84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r>
      <w:tr w:rsidR="00856A67" w:rsidRPr="00F4212D" w:rsidTr="0005609E">
        <w:tc>
          <w:tcPr>
            <w:tcW w:w="456" w:type="dxa"/>
            <w:tcBorders>
              <w:left w:val="nil"/>
            </w:tcBorders>
          </w:tcPr>
          <w:p w:rsidR="00856A67" w:rsidRPr="00F4212D" w:rsidRDefault="00856A67" w:rsidP="00856A67">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100</w:t>
            </w:r>
          </w:p>
        </w:tc>
        <w:tc>
          <w:tcPr>
            <w:tcW w:w="1131" w:type="dxa"/>
            <w:tcBorders>
              <w:top w:val="single" w:sz="4" w:space="0" w:color="auto"/>
              <w:left w:val="single" w:sz="4" w:space="0" w:color="auto"/>
              <w:bottom w:val="single" w:sz="4" w:space="0" w:color="auto"/>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детей и молодежи, охваченных дополнительными </w:t>
            </w:r>
            <w:r w:rsidRPr="00F4212D">
              <w:rPr>
                <w:sz w:val="20"/>
                <w:szCs w:val="20"/>
              </w:rPr>
              <w:lastRenderedPageBreak/>
              <w:t>общеобразовательными программами, в общей численности детей и молодежи 5 - 18 лет</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8738A6" w:rsidRDefault="00B477C6" w:rsidP="002F5825">
            <w:pPr>
              <w:jc w:val="center"/>
              <w:rPr>
                <w:sz w:val="20"/>
                <w:szCs w:val="20"/>
              </w:rPr>
            </w:pPr>
            <w:r>
              <w:rPr>
                <w:sz w:val="20"/>
                <w:szCs w:val="20"/>
              </w:rPr>
              <w:t>66,1</w:t>
            </w:r>
          </w:p>
        </w:tc>
        <w:tc>
          <w:tcPr>
            <w:tcW w:w="1132" w:type="dxa"/>
            <w:tcBorders>
              <w:top w:val="single" w:sz="4" w:space="0" w:color="auto"/>
              <w:left w:val="single" w:sz="4" w:space="0" w:color="auto"/>
              <w:bottom w:val="single" w:sz="4" w:space="0" w:color="auto"/>
              <w:right w:val="single" w:sz="4" w:space="0" w:color="auto"/>
            </w:tcBorders>
          </w:tcPr>
          <w:p w:rsidR="0005609E" w:rsidRPr="008738A6" w:rsidRDefault="00B477C6" w:rsidP="00B477C6">
            <w:pPr>
              <w:jc w:val="center"/>
              <w:rPr>
                <w:sz w:val="20"/>
                <w:szCs w:val="20"/>
              </w:rPr>
            </w:pPr>
            <w:r>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05609E" w:rsidRPr="00190BCA" w:rsidRDefault="00B477C6" w:rsidP="00B477C6">
            <w:pPr>
              <w:pStyle w:val="ConsPlusCell"/>
              <w:jc w:val="center"/>
              <w:rPr>
                <w:rFonts w:ascii="Times New Roman" w:hAnsi="Times New Roman" w:cs="Times New Roman"/>
                <w:bCs/>
                <w:sz w:val="20"/>
                <w:szCs w:val="20"/>
              </w:rPr>
            </w:pPr>
            <w:r>
              <w:rPr>
                <w:rFonts w:ascii="Times New Roman" w:hAnsi="Times New Roman" w:cs="Times New Roman"/>
                <w:bCs/>
                <w:sz w:val="20"/>
                <w:szCs w:val="20"/>
              </w:rPr>
              <w:t>74</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76</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78,5</w:t>
            </w:r>
          </w:p>
        </w:tc>
        <w:tc>
          <w:tcPr>
            <w:tcW w:w="1131" w:type="dxa"/>
            <w:tcBorders>
              <w:top w:val="single" w:sz="4" w:space="0" w:color="auto"/>
              <w:left w:val="single" w:sz="4" w:space="0" w:color="auto"/>
              <w:bottom w:val="single" w:sz="4" w:space="0" w:color="auto"/>
            </w:tcBorders>
          </w:tcPr>
          <w:p w:rsidR="0005609E" w:rsidRPr="00F4212D" w:rsidRDefault="00B477C6"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r>
      <w:tr w:rsidR="006177DE" w:rsidRPr="00F4212D" w:rsidTr="0005609E">
        <w:tc>
          <w:tcPr>
            <w:tcW w:w="456" w:type="dxa"/>
            <w:tcBorders>
              <w:left w:val="nil"/>
            </w:tcBorders>
          </w:tcPr>
          <w:p w:rsidR="006177DE" w:rsidRDefault="006177DE" w:rsidP="002F5825">
            <w:pPr>
              <w:jc w:val="center"/>
              <w:rPr>
                <w:sz w:val="20"/>
                <w:szCs w:val="20"/>
              </w:rPr>
            </w:pPr>
            <w:r>
              <w:rPr>
                <w:sz w:val="20"/>
                <w:szCs w:val="20"/>
              </w:rPr>
              <w:lastRenderedPageBreak/>
              <w:t>3.1</w:t>
            </w:r>
          </w:p>
        </w:tc>
        <w:tc>
          <w:tcPr>
            <w:tcW w:w="3245" w:type="dxa"/>
            <w:tcBorders>
              <w:top w:val="single" w:sz="4" w:space="0" w:color="auto"/>
              <w:left w:val="single" w:sz="4" w:space="0" w:color="auto"/>
              <w:bottom w:val="single" w:sz="4" w:space="0" w:color="auto"/>
              <w:right w:val="single" w:sz="4" w:space="0" w:color="auto"/>
            </w:tcBorders>
          </w:tcPr>
          <w:p w:rsidR="006177DE" w:rsidRPr="00F4212D" w:rsidRDefault="006177DE" w:rsidP="002F5825">
            <w:pPr>
              <w:jc w:val="both"/>
              <w:rPr>
                <w:sz w:val="20"/>
                <w:szCs w:val="20"/>
              </w:rPr>
            </w:pPr>
            <w:r w:rsidRPr="00087BA4">
              <w:t>Доля детей в возрасте от 5 до 18 лет, имеющих право на получение дополнительно</w:t>
            </w:r>
            <w:r>
              <w:t xml:space="preserve">го образования в рамках системы  </w:t>
            </w:r>
            <w:r w:rsidRPr="00087BA4">
              <w:t>персонифицированного финансирования в общей численности детей в возрасте от 5 до 18 лет.</w:t>
            </w:r>
          </w:p>
        </w:tc>
        <w:tc>
          <w:tcPr>
            <w:tcW w:w="1423" w:type="dxa"/>
            <w:tcBorders>
              <w:top w:val="single" w:sz="4" w:space="0" w:color="auto"/>
              <w:left w:val="single" w:sz="4" w:space="0" w:color="auto"/>
              <w:bottom w:val="single" w:sz="4" w:space="0" w:color="auto"/>
              <w:right w:val="single" w:sz="4" w:space="0" w:color="auto"/>
            </w:tcBorders>
          </w:tcPr>
          <w:p w:rsidR="006177DE" w:rsidRPr="00F4212D" w:rsidRDefault="006177DE" w:rsidP="002F5825">
            <w:pPr>
              <w:jc w:val="center"/>
              <w:rPr>
                <w:sz w:val="20"/>
                <w:szCs w:val="20"/>
              </w:rPr>
            </w:pPr>
            <w:r>
              <w:rPr>
                <w:sz w:val="20"/>
                <w:szCs w:val="20"/>
              </w:rPr>
              <w:t>процент</w:t>
            </w:r>
          </w:p>
        </w:tc>
        <w:tc>
          <w:tcPr>
            <w:tcW w:w="1131" w:type="dxa"/>
            <w:tcBorders>
              <w:top w:val="single" w:sz="4" w:space="0" w:color="auto"/>
              <w:left w:val="single" w:sz="4" w:space="0" w:color="auto"/>
              <w:bottom w:val="single" w:sz="4" w:space="0" w:color="auto"/>
              <w:right w:val="single" w:sz="4" w:space="0" w:color="auto"/>
            </w:tcBorders>
          </w:tcPr>
          <w:p w:rsidR="006177DE" w:rsidRDefault="006177DE"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6177DE" w:rsidRDefault="006177DE" w:rsidP="00B477C6">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Default="006177DE">
            <w:r w:rsidRPr="00A3061A">
              <w:rPr>
                <w:sz w:val="20"/>
                <w:szCs w:val="20"/>
              </w:rPr>
              <w:t>50</w:t>
            </w:r>
          </w:p>
        </w:tc>
        <w:tc>
          <w:tcPr>
            <w:tcW w:w="1131" w:type="dxa"/>
            <w:tcBorders>
              <w:top w:val="single" w:sz="4" w:space="0" w:color="auto"/>
              <w:left w:val="single" w:sz="4" w:space="0" w:color="auto"/>
              <w:bottom w:val="single" w:sz="4" w:space="0" w:color="auto"/>
              <w:right w:val="single" w:sz="4" w:space="0" w:color="auto"/>
            </w:tcBorders>
          </w:tcPr>
          <w:p w:rsidR="006177DE" w:rsidRDefault="006177DE">
            <w:r w:rsidRPr="00A3061A">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Default="006177DE">
            <w:r w:rsidRPr="00A3061A">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Default="006177DE">
            <w:r w:rsidRPr="00A3061A">
              <w:rPr>
                <w:sz w:val="20"/>
                <w:szCs w:val="20"/>
              </w:rPr>
              <w:t>50</w:t>
            </w:r>
          </w:p>
        </w:tc>
        <w:tc>
          <w:tcPr>
            <w:tcW w:w="1131" w:type="dxa"/>
            <w:tcBorders>
              <w:top w:val="single" w:sz="4" w:space="0" w:color="auto"/>
              <w:left w:val="single" w:sz="4" w:space="0" w:color="auto"/>
              <w:bottom w:val="single" w:sz="4" w:space="0" w:color="auto"/>
            </w:tcBorders>
          </w:tcPr>
          <w:p w:rsidR="006177DE" w:rsidRDefault="006177DE">
            <w:r w:rsidRPr="00A3061A">
              <w:rPr>
                <w:sz w:val="20"/>
                <w:szCs w:val="20"/>
              </w:rPr>
              <w:t>50</w:t>
            </w:r>
          </w:p>
        </w:tc>
        <w:tc>
          <w:tcPr>
            <w:tcW w:w="1132" w:type="dxa"/>
            <w:tcBorders>
              <w:right w:val="nil"/>
            </w:tcBorders>
          </w:tcPr>
          <w:p w:rsidR="006177DE" w:rsidRDefault="006177DE">
            <w:r w:rsidRPr="00A3061A">
              <w:rPr>
                <w:sz w:val="20"/>
                <w:szCs w:val="20"/>
              </w:rPr>
              <w:t>50</w:t>
            </w:r>
          </w:p>
        </w:tc>
        <w:tc>
          <w:tcPr>
            <w:tcW w:w="1132" w:type="dxa"/>
            <w:tcBorders>
              <w:right w:val="nil"/>
            </w:tcBorders>
          </w:tcPr>
          <w:p w:rsidR="006177DE" w:rsidRDefault="006177DE">
            <w:r w:rsidRPr="00A3061A">
              <w:rPr>
                <w:sz w:val="20"/>
                <w:szCs w:val="20"/>
              </w:rPr>
              <w:t>50</w:t>
            </w:r>
          </w:p>
        </w:tc>
      </w:tr>
      <w:tr w:rsidR="00787C15" w:rsidRPr="00F4212D" w:rsidTr="002F5825">
        <w:trPr>
          <w:trHeight w:val="498"/>
        </w:trPr>
        <w:tc>
          <w:tcPr>
            <w:tcW w:w="15309" w:type="dxa"/>
            <w:gridSpan w:val="12"/>
            <w:tcBorders>
              <w:left w:val="nil"/>
              <w:right w:val="nil"/>
            </w:tcBorders>
          </w:tcPr>
          <w:p w:rsidR="00787C15" w:rsidRPr="00F4212D" w:rsidRDefault="00DC1316" w:rsidP="002F5825">
            <w:pPr>
              <w:jc w:val="center"/>
              <w:rPr>
                <w:sz w:val="20"/>
                <w:szCs w:val="20"/>
              </w:rPr>
            </w:pPr>
            <w:hyperlink r:id="rId16" w:history="1">
              <w:r w:rsidR="00787C15" w:rsidRPr="00F4212D">
                <w:rPr>
                  <w:rStyle w:val="a9"/>
                  <w:rFonts w:eastAsia="MS Mincho"/>
                  <w:sz w:val="20"/>
                  <w:szCs w:val="20"/>
                </w:rPr>
                <w:t>Подпрограмма</w:t>
              </w:r>
            </w:hyperlink>
            <w:r w:rsidR="00787C15" w:rsidRPr="00F4212D">
              <w:rPr>
                <w:sz w:val="20"/>
                <w:szCs w:val="20"/>
              </w:rPr>
              <w:t xml:space="preserve"> «</w:t>
            </w:r>
            <w:r w:rsidR="00787C15">
              <w:rPr>
                <w:sz w:val="20"/>
                <w:szCs w:val="20"/>
              </w:rPr>
              <w:t>Муниципальная</w:t>
            </w:r>
            <w:r w:rsidR="00787C15" w:rsidRPr="00F4212D">
              <w:rPr>
                <w:sz w:val="20"/>
                <w:szCs w:val="20"/>
              </w:rPr>
              <w:t xml:space="preserve"> поддержка развития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1.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64,7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1" w:type="dxa"/>
            <w:tcBorders>
              <w:right w:val="nil"/>
            </w:tcBorders>
          </w:tcPr>
          <w:p w:rsidR="0005609E" w:rsidRPr="00F4212D" w:rsidRDefault="00B477C6" w:rsidP="002F5825">
            <w:pPr>
              <w:jc w:val="center"/>
              <w:rPr>
                <w:sz w:val="20"/>
                <w:szCs w:val="20"/>
              </w:rPr>
            </w:pPr>
            <w:r>
              <w:rPr>
                <w:sz w:val="20"/>
                <w:szCs w:val="20"/>
              </w:rPr>
              <w:t>75,5</w:t>
            </w:r>
          </w:p>
        </w:tc>
        <w:tc>
          <w:tcPr>
            <w:tcW w:w="1132" w:type="dxa"/>
            <w:tcBorders>
              <w:right w:val="nil"/>
            </w:tcBorders>
          </w:tcPr>
          <w:p w:rsidR="0005609E" w:rsidRPr="00F4212D" w:rsidRDefault="00B477C6" w:rsidP="002F5825">
            <w:pPr>
              <w:jc w:val="center"/>
              <w:rPr>
                <w:sz w:val="20"/>
                <w:szCs w:val="20"/>
              </w:rPr>
            </w:pPr>
            <w:r>
              <w:rPr>
                <w:sz w:val="20"/>
                <w:szCs w:val="20"/>
              </w:rPr>
              <w:t>87,0</w:t>
            </w:r>
          </w:p>
        </w:tc>
        <w:tc>
          <w:tcPr>
            <w:tcW w:w="1132" w:type="dxa"/>
            <w:tcBorders>
              <w:right w:val="nil"/>
            </w:tcBorders>
          </w:tcPr>
          <w:p w:rsidR="0005609E" w:rsidRPr="00F4212D" w:rsidRDefault="00B477C6" w:rsidP="002F5825">
            <w:pPr>
              <w:jc w:val="center"/>
              <w:rPr>
                <w:sz w:val="20"/>
                <w:szCs w:val="20"/>
              </w:rPr>
            </w:pPr>
            <w:r>
              <w:rPr>
                <w:sz w:val="20"/>
                <w:szCs w:val="20"/>
              </w:rPr>
              <w:t>91,5</w:t>
            </w:r>
          </w:p>
        </w:tc>
        <w:tc>
          <w:tcPr>
            <w:tcW w:w="1131"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Pr>
                <w:sz w:val="20"/>
                <w:szCs w:val="20"/>
              </w:rPr>
              <w:t>95,0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proofErr w:type="gramStart"/>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B477C6" w:rsidRPr="00F4212D" w:rsidTr="0005609E">
        <w:trPr>
          <w:trHeight w:val="1971"/>
        </w:trPr>
        <w:tc>
          <w:tcPr>
            <w:tcW w:w="456" w:type="dxa"/>
            <w:tcBorders>
              <w:left w:val="nil"/>
            </w:tcBorders>
          </w:tcPr>
          <w:p w:rsidR="00B477C6" w:rsidRPr="00F4212D" w:rsidRDefault="00B477C6" w:rsidP="00B477C6">
            <w:pPr>
              <w:jc w:val="center"/>
              <w:rPr>
                <w:sz w:val="20"/>
                <w:szCs w:val="20"/>
              </w:rPr>
            </w:pPr>
            <w:r w:rsidRPr="00F4212D">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0,36</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0,30</w:t>
            </w:r>
            <w:r w:rsidRPr="00F4212D">
              <w:rPr>
                <w:sz w:val="20"/>
                <w:szCs w:val="20"/>
              </w:rPr>
              <w:t xml:space="preserve"> </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r>
      <w:tr w:rsidR="00B477C6" w:rsidRPr="00F4212D" w:rsidTr="0005609E">
        <w:tc>
          <w:tcPr>
            <w:tcW w:w="456" w:type="dxa"/>
            <w:tcBorders>
              <w:left w:val="nil"/>
            </w:tcBorders>
          </w:tcPr>
          <w:p w:rsidR="00B477C6" w:rsidRPr="00F4212D" w:rsidRDefault="00B477C6" w:rsidP="00B477C6">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proofErr w:type="gramStart"/>
            <w:r w:rsidRPr="00F4212D">
              <w:rPr>
                <w:sz w:val="20"/>
                <w:szCs w:val="20"/>
              </w:rPr>
              <w:t xml:space="preserve">Доля детей, оставшихся без попечения родителей, всего, в том числе переданных </w:t>
            </w:r>
            <w:proofErr w:type="spellStart"/>
            <w:r w:rsidRPr="00F4212D">
              <w:rPr>
                <w:sz w:val="20"/>
                <w:szCs w:val="20"/>
              </w:rPr>
              <w:t>неродственникам</w:t>
            </w:r>
            <w:proofErr w:type="spellEnd"/>
            <w:r w:rsidRPr="00F4212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5.</w:t>
            </w:r>
          </w:p>
        </w:tc>
        <w:tc>
          <w:tcPr>
            <w:tcW w:w="3245" w:type="dxa"/>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95,0</w:t>
            </w:r>
          </w:p>
        </w:tc>
        <w:tc>
          <w:tcPr>
            <w:tcW w:w="1131" w:type="dxa"/>
            <w:tcBorders>
              <w:right w:val="nil"/>
            </w:tcBorders>
          </w:tcPr>
          <w:p w:rsidR="0005609E" w:rsidRPr="00F4212D" w:rsidRDefault="000A20C8" w:rsidP="000A20C8">
            <w:pPr>
              <w:jc w:val="center"/>
              <w:rPr>
                <w:sz w:val="20"/>
                <w:szCs w:val="20"/>
              </w:rPr>
            </w:pPr>
            <w:r>
              <w:rPr>
                <w:sz w:val="20"/>
                <w:szCs w:val="20"/>
              </w:rPr>
              <w:t>95,0</w:t>
            </w:r>
          </w:p>
        </w:tc>
        <w:tc>
          <w:tcPr>
            <w:tcW w:w="1132" w:type="dxa"/>
            <w:tcBorders>
              <w:right w:val="nil"/>
            </w:tcBorders>
          </w:tcPr>
          <w:p w:rsidR="0005609E" w:rsidRPr="00F4212D" w:rsidRDefault="000A20C8" w:rsidP="002F5825">
            <w:pPr>
              <w:jc w:val="center"/>
              <w:rPr>
                <w:sz w:val="20"/>
                <w:szCs w:val="20"/>
              </w:rPr>
            </w:pPr>
            <w:r>
              <w:rPr>
                <w:sz w:val="20"/>
                <w:szCs w:val="20"/>
              </w:rPr>
              <w:t>95,0</w:t>
            </w:r>
            <w:r w:rsidR="0005609E" w:rsidRPr="00F4212D">
              <w:rPr>
                <w:sz w:val="20"/>
                <w:szCs w:val="20"/>
              </w:rPr>
              <w:t xml:space="preserve">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6.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0A20C8">
            <w:pPr>
              <w:jc w:val="center"/>
            </w:pPr>
            <w:r>
              <w:rPr>
                <w:sz w:val="20"/>
                <w:szCs w:val="20"/>
              </w:rPr>
              <w:t>98,4</w:t>
            </w:r>
          </w:p>
        </w:tc>
        <w:tc>
          <w:tcPr>
            <w:tcW w:w="1132" w:type="dxa"/>
          </w:tcPr>
          <w:p w:rsidR="0005609E" w:rsidRDefault="0005609E" w:rsidP="002F5825">
            <w:pPr>
              <w:jc w:val="center"/>
            </w:pPr>
            <w:r w:rsidRPr="00343AD8">
              <w:rPr>
                <w:sz w:val="20"/>
                <w:szCs w:val="20"/>
              </w:rPr>
              <w:t>9</w:t>
            </w:r>
            <w:r w:rsidR="000A20C8">
              <w:rPr>
                <w:sz w:val="20"/>
                <w:szCs w:val="20"/>
              </w:rPr>
              <w:t>8,4</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lastRenderedPageBreak/>
              <w:t>7.</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2F5825">
            <w:pPr>
              <w:jc w:val="center"/>
            </w:pPr>
            <w:r>
              <w:rPr>
                <w:sz w:val="20"/>
                <w:szCs w:val="20"/>
              </w:rPr>
              <w:t>95,3</w:t>
            </w:r>
          </w:p>
        </w:tc>
        <w:tc>
          <w:tcPr>
            <w:tcW w:w="1132" w:type="dxa"/>
          </w:tcPr>
          <w:p w:rsidR="0005609E" w:rsidRDefault="000A20C8" w:rsidP="002F5825">
            <w:pPr>
              <w:jc w:val="center"/>
            </w:pPr>
            <w:r>
              <w:rPr>
                <w:sz w:val="20"/>
                <w:szCs w:val="20"/>
              </w:rPr>
              <w:t>95,3</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A20C8" w:rsidRPr="00F4212D" w:rsidTr="0005609E">
        <w:tc>
          <w:tcPr>
            <w:tcW w:w="456" w:type="dxa"/>
            <w:tcBorders>
              <w:left w:val="nil"/>
            </w:tcBorders>
          </w:tcPr>
          <w:p w:rsidR="000A20C8" w:rsidRPr="00F4212D" w:rsidRDefault="000A20C8" w:rsidP="000A20C8">
            <w:pPr>
              <w:jc w:val="center"/>
              <w:rPr>
                <w:sz w:val="20"/>
                <w:szCs w:val="20"/>
              </w:rPr>
            </w:pPr>
            <w:r>
              <w:rPr>
                <w:sz w:val="20"/>
                <w:szCs w:val="20"/>
              </w:rPr>
              <w:t>9</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r>
      <w:tr w:rsidR="000A20C8" w:rsidRPr="00F4212D" w:rsidTr="0005609E">
        <w:tc>
          <w:tcPr>
            <w:tcW w:w="456" w:type="dxa"/>
            <w:tcBorders>
              <w:left w:val="nil"/>
            </w:tcBorders>
          </w:tcPr>
          <w:p w:rsidR="000A20C8" w:rsidRPr="00F4212D" w:rsidRDefault="000A20C8" w:rsidP="000A20C8">
            <w:pPr>
              <w:jc w:val="center"/>
              <w:rPr>
                <w:sz w:val="20"/>
                <w:szCs w:val="20"/>
              </w:rPr>
            </w:pPr>
            <w:r w:rsidRPr="00F4212D">
              <w:rPr>
                <w:sz w:val="20"/>
                <w:szCs w:val="20"/>
              </w:rPr>
              <w:t>1</w:t>
            </w:r>
            <w:r>
              <w:rPr>
                <w:sz w:val="20"/>
                <w:szCs w:val="20"/>
              </w:rPr>
              <w:t>0</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0,47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r>
              <w:rPr>
                <w:sz w:val="20"/>
                <w:szCs w:val="20"/>
              </w:rPr>
              <w:t>1</w:t>
            </w:r>
            <w:r w:rsidRPr="00F4212D">
              <w:rPr>
                <w:sz w:val="20"/>
                <w:szCs w:val="20"/>
              </w:rPr>
              <w:t>.</w:t>
            </w:r>
          </w:p>
        </w:tc>
        <w:tc>
          <w:tcPr>
            <w:tcW w:w="3245" w:type="dxa"/>
          </w:tcPr>
          <w:p w:rsidR="0005609E" w:rsidRPr="00F4212D" w:rsidRDefault="0005609E"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23" w:type="dxa"/>
          </w:tcPr>
          <w:p w:rsidR="0005609E" w:rsidRPr="00F4212D" w:rsidRDefault="0005609E" w:rsidP="002F5825">
            <w:pPr>
              <w:jc w:val="center"/>
              <w:rPr>
                <w:sz w:val="20"/>
                <w:szCs w:val="20"/>
              </w:rPr>
            </w:pPr>
          </w:p>
        </w:tc>
        <w:tc>
          <w:tcPr>
            <w:tcW w:w="1131"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D11BB0" w:rsidP="002F5825">
            <w:pPr>
              <w:jc w:val="center"/>
              <w:rPr>
                <w:sz w:val="20"/>
                <w:szCs w:val="20"/>
              </w:rPr>
            </w:pPr>
            <w:r>
              <w:rPr>
                <w:sz w:val="20"/>
                <w:szCs w:val="20"/>
              </w:rPr>
              <w:t>1,42</w:t>
            </w:r>
            <w:r w:rsidR="0005609E" w:rsidRPr="00F4212D">
              <w:rPr>
                <w:sz w:val="20"/>
                <w:szCs w:val="20"/>
              </w:rPr>
              <w:t xml:space="preserve"> </w:t>
            </w:r>
          </w:p>
        </w:tc>
        <w:tc>
          <w:tcPr>
            <w:tcW w:w="1132" w:type="dxa"/>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bottom w:val="single" w:sz="4" w:space="0" w:color="auto"/>
              <w:right w:val="nil"/>
            </w:tcBorders>
          </w:tcPr>
          <w:p w:rsidR="0005609E" w:rsidRPr="00F4212D" w:rsidRDefault="0005609E" w:rsidP="002F5825">
            <w:pPr>
              <w:jc w:val="center"/>
              <w:rPr>
                <w:sz w:val="20"/>
                <w:szCs w:val="20"/>
              </w:rPr>
            </w:pPr>
            <w:r w:rsidRPr="00F4212D">
              <w:rPr>
                <w:sz w:val="20"/>
                <w:szCs w:val="20"/>
              </w:rPr>
              <w:t xml:space="preserve">1,59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lastRenderedPageBreak/>
              <w:t>1</w:t>
            </w:r>
            <w:r w:rsidRPr="00F4212D">
              <w:rPr>
                <w:sz w:val="20"/>
                <w:szCs w:val="20"/>
              </w:rPr>
              <w:t>2.</w:t>
            </w:r>
          </w:p>
        </w:tc>
        <w:tc>
          <w:tcPr>
            <w:tcW w:w="3245" w:type="dxa"/>
          </w:tcPr>
          <w:p w:rsidR="0005609E" w:rsidRPr="00F4212D" w:rsidRDefault="0005609E" w:rsidP="002F5825">
            <w:pPr>
              <w:jc w:val="both"/>
              <w:rPr>
                <w:sz w:val="20"/>
                <w:szCs w:val="20"/>
              </w:rPr>
            </w:pPr>
            <w:r w:rsidRPr="00F4212D">
              <w:rPr>
                <w:sz w:val="20"/>
                <w:szCs w:val="20"/>
              </w:rPr>
              <w:t xml:space="preserve">Доля учителей, освоивших методику преподавания по </w:t>
            </w:r>
            <w:proofErr w:type="spellStart"/>
            <w:r w:rsidRPr="00F4212D">
              <w:rPr>
                <w:sz w:val="20"/>
                <w:szCs w:val="20"/>
              </w:rPr>
              <w:t>межпредметным</w:t>
            </w:r>
            <w:proofErr w:type="spellEnd"/>
            <w:r w:rsidRPr="00F4212D">
              <w:rPr>
                <w:sz w:val="20"/>
                <w:szCs w:val="20"/>
              </w:rPr>
              <w:t xml:space="preserve"> технологиям и реализующих ее в образовательном процессе, в общей численности учителей</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87</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90</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13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14</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rPr>
                <w:sz w:val="20"/>
                <w:szCs w:val="20"/>
              </w:rPr>
            </w:pPr>
            <w:r>
              <w:rPr>
                <w:sz w:val="20"/>
                <w:szCs w:val="20"/>
              </w:rPr>
              <w:t xml:space="preserve">           5</w:t>
            </w:r>
          </w:p>
        </w:tc>
        <w:tc>
          <w:tcPr>
            <w:tcW w:w="1132"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jc w:val="center"/>
              <w:rPr>
                <w:sz w:val="20"/>
                <w:szCs w:val="20"/>
              </w:rPr>
            </w:pPr>
            <w:r>
              <w:rPr>
                <w:sz w:val="20"/>
                <w:szCs w:val="20"/>
              </w:rPr>
              <w:t>5</w:t>
            </w:r>
          </w:p>
        </w:tc>
        <w:tc>
          <w:tcPr>
            <w:tcW w:w="1132" w:type="dxa"/>
          </w:tcPr>
          <w:p w:rsidR="00D11BB0" w:rsidRPr="00F4212D" w:rsidRDefault="00D11BB0" w:rsidP="00D11BB0">
            <w:pPr>
              <w:jc w:val="center"/>
              <w:rPr>
                <w:sz w:val="20"/>
                <w:szCs w:val="20"/>
              </w:rPr>
            </w:pPr>
            <w:r>
              <w:rPr>
                <w:sz w:val="20"/>
                <w:szCs w:val="20"/>
              </w:rPr>
              <w:t>6</w:t>
            </w:r>
          </w:p>
        </w:tc>
        <w:tc>
          <w:tcPr>
            <w:tcW w:w="1131" w:type="dxa"/>
            <w:tcBorders>
              <w:right w:val="nil"/>
            </w:tcBorders>
          </w:tcPr>
          <w:p w:rsidR="00D11BB0" w:rsidRPr="00F4212D" w:rsidRDefault="00D11BB0" w:rsidP="00D11BB0">
            <w:pPr>
              <w:jc w:val="center"/>
              <w:rPr>
                <w:sz w:val="20"/>
                <w:szCs w:val="20"/>
              </w:rPr>
            </w:pPr>
            <w:r>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1"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Подпрограмма «Молодежь </w:t>
            </w:r>
            <w:r w:rsidR="00831EED">
              <w:rPr>
                <w:sz w:val="20"/>
                <w:szCs w:val="20"/>
              </w:rPr>
              <w:t>Порецкого</w:t>
            </w:r>
            <w:r>
              <w:rPr>
                <w:sz w:val="20"/>
                <w:szCs w:val="20"/>
              </w:rPr>
              <w:t xml:space="preserve"> района</w:t>
            </w:r>
            <w:r w:rsidRPr="00F4212D">
              <w:rPr>
                <w:sz w:val="20"/>
                <w:szCs w:val="20"/>
              </w:rPr>
              <w:t>»</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23" w:type="dxa"/>
          </w:tcPr>
          <w:p w:rsidR="0005609E" w:rsidRPr="00F4212D" w:rsidRDefault="0005609E" w:rsidP="002F5825">
            <w:pPr>
              <w:jc w:val="center"/>
              <w:rPr>
                <w:sz w:val="20"/>
                <w:szCs w:val="20"/>
              </w:rPr>
            </w:pPr>
            <w:r w:rsidRPr="00F4212D">
              <w:rPr>
                <w:sz w:val="20"/>
                <w:szCs w:val="20"/>
              </w:rPr>
              <w:t>единиц</w:t>
            </w:r>
          </w:p>
        </w:tc>
        <w:tc>
          <w:tcPr>
            <w:tcW w:w="1131" w:type="dxa"/>
          </w:tcPr>
          <w:p w:rsidR="0005609E" w:rsidRPr="00F4212D" w:rsidRDefault="0005609E" w:rsidP="002F5825">
            <w:pPr>
              <w:jc w:val="center"/>
              <w:rPr>
                <w:sz w:val="20"/>
                <w:szCs w:val="20"/>
              </w:rPr>
            </w:pPr>
            <w:r>
              <w:rPr>
                <w:sz w:val="20"/>
                <w:szCs w:val="20"/>
              </w:rPr>
              <w:t>2</w:t>
            </w:r>
          </w:p>
        </w:tc>
        <w:tc>
          <w:tcPr>
            <w:tcW w:w="1132" w:type="dxa"/>
          </w:tcPr>
          <w:p w:rsidR="0005609E" w:rsidRPr="00F4212D" w:rsidRDefault="0005609E" w:rsidP="002F5825">
            <w:pPr>
              <w:jc w:val="center"/>
              <w:rPr>
                <w:sz w:val="20"/>
                <w:szCs w:val="20"/>
              </w:rPr>
            </w:pPr>
            <w:r>
              <w:rPr>
                <w:sz w:val="20"/>
                <w:szCs w:val="20"/>
              </w:rPr>
              <w:t>3</w:t>
            </w:r>
          </w:p>
        </w:tc>
        <w:tc>
          <w:tcPr>
            <w:tcW w:w="1132" w:type="dxa"/>
          </w:tcPr>
          <w:p w:rsidR="0005609E" w:rsidRPr="00F4212D" w:rsidRDefault="0005609E" w:rsidP="002F5825">
            <w:pPr>
              <w:jc w:val="center"/>
              <w:rPr>
                <w:sz w:val="20"/>
                <w:szCs w:val="20"/>
              </w:rPr>
            </w:pPr>
            <w:r>
              <w:rPr>
                <w:sz w:val="20"/>
                <w:szCs w:val="20"/>
              </w:rPr>
              <w:t>4</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 xml:space="preserve">Доля молодежи в возрасте от 14 до 30 лет, занимающейся </w:t>
            </w:r>
            <w:r w:rsidRPr="00F4212D">
              <w:rPr>
                <w:sz w:val="20"/>
                <w:szCs w:val="20"/>
              </w:rPr>
              <w:lastRenderedPageBreak/>
              <w:t>добровольческой (волонтерской) деятельностью,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lastRenderedPageBreak/>
              <w:t>процентов</w:t>
            </w:r>
          </w:p>
        </w:tc>
        <w:tc>
          <w:tcPr>
            <w:tcW w:w="1131" w:type="dxa"/>
          </w:tcPr>
          <w:p w:rsidR="00D11BB0" w:rsidRPr="00F4212D" w:rsidRDefault="00D11BB0" w:rsidP="00D11BB0">
            <w:pPr>
              <w:jc w:val="center"/>
              <w:rPr>
                <w:sz w:val="20"/>
                <w:szCs w:val="20"/>
              </w:rPr>
            </w:pPr>
            <w:r>
              <w:rPr>
                <w:sz w:val="20"/>
                <w:szCs w:val="20"/>
              </w:rPr>
              <w:t>11</w:t>
            </w:r>
          </w:p>
        </w:tc>
        <w:tc>
          <w:tcPr>
            <w:tcW w:w="1132"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Pr="00F4212D" w:rsidRDefault="00D11BB0" w:rsidP="00D11BB0">
            <w:pPr>
              <w:jc w:val="center"/>
              <w:rPr>
                <w:sz w:val="20"/>
                <w:szCs w:val="20"/>
              </w:rPr>
            </w:pPr>
            <w:r w:rsidRPr="00F4212D">
              <w:rPr>
                <w:sz w:val="20"/>
                <w:szCs w:val="20"/>
              </w:rPr>
              <w:t>15</w:t>
            </w:r>
          </w:p>
        </w:tc>
        <w:tc>
          <w:tcPr>
            <w:tcW w:w="1132" w:type="dxa"/>
            <w:tcBorders>
              <w:right w:val="nil"/>
            </w:tcBorders>
          </w:tcPr>
          <w:p w:rsidR="00D11BB0" w:rsidRDefault="00D11BB0" w:rsidP="00D11BB0">
            <w:r w:rsidRPr="006269A4">
              <w:rPr>
                <w:sz w:val="20"/>
                <w:szCs w:val="20"/>
              </w:rPr>
              <w:t>15</w:t>
            </w:r>
          </w:p>
        </w:tc>
        <w:tc>
          <w:tcPr>
            <w:tcW w:w="1131"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lastRenderedPageBreak/>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Количество добровольческих (волонтерских) объединений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единиц</w:t>
            </w:r>
          </w:p>
        </w:tc>
        <w:tc>
          <w:tcPr>
            <w:tcW w:w="1131"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2" w:type="dxa"/>
          </w:tcPr>
          <w:p w:rsidR="00D11BB0" w:rsidRPr="00F4212D" w:rsidRDefault="00D11BB0" w:rsidP="00D11BB0">
            <w:pPr>
              <w:jc w:val="center"/>
              <w:rPr>
                <w:sz w:val="20"/>
                <w:szCs w:val="20"/>
              </w:rPr>
            </w:pPr>
            <w:r>
              <w:rPr>
                <w:sz w:val="20"/>
                <w:szCs w:val="20"/>
              </w:rPr>
              <w:t>14</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1"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r>
      <w:tr w:rsidR="0005609E" w:rsidRPr="00F4212D" w:rsidTr="0005609E">
        <w:tc>
          <w:tcPr>
            <w:tcW w:w="456" w:type="dxa"/>
            <w:tcBorders>
              <w:left w:val="nil"/>
            </w:tcBorders>
          </w:tcPr>
          <w:p w:rsidR="0005609E" w:rsidRPr="00F4212D" w:rsidRDefault="00D11BB0" w:rsidP="002F5825">
            <w:pPr>
              <w:jc w:val="center"/>
              <w:rPr>
                <w:sz w:val="20"/>
                <w:szCs w:val="20"/>
              </w:rPr>
            </w:pPr>
            <w:r>
              <w:rPr>
                <w:sz w:val="20"/>
                <w:szCs w:val="20"/>
              </w:rPr>
              <w:t>4</w:t>
            </w:r>
            <w:r w:rsidR="0005609E"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молодежи в возрасте от 14 до 30 лет, охваченной деятельностью молодежных общественных объединений,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Pr>
                <w:sz w:val="20"/>
                <w:szCs w:val="20"/>
              </w:rPr>
              <w:t>11</w:t>
            </w:r>
          </w:p>
        </w:tc>
        <w:tc>
          <w:tcPr>
            <w:tcW w:w="1132" w:type="dxa"/>
          </w:tcPr>
          <w:p w:rsidR="0005609E" w:rsidRPr="00F4212D" w:rsidRDefault="0005609E" w:rsidP="002F5825">
            <w:pPr>
              <w:jc w:val="center"/>
              <w:rPr>
                <w:sz w:val="20"/>
                <w:szCs w:val="20"/>
              </w:rPr>
            </w:pPr>
            <w:r>
              <w:rPr>
                <w:sz w:val="20"/>
                <w:szCs w:val="20"/>
              </w:rPr>
              <w:t>12</w:t>
            </w:r>
          </w:p>
        </w:tc>
        <w:tc>
          <w:tcPr>
            <w:tcW w:w="1132" w:type="dxa"/>
          </w:tcPr>
          <w:p w:rsidR="0005609E" w:rsidRPr="00F4212D" w:rsidRDefault="0005609E" w:rsidP="002F5825">
            <w:pPr>
              <w:jc w:val="center"/>
              <w:rPr>
                <w:sz w:val="20"/>
                <w:szCs w:val="20"/>
              </w:rPr>
            </w:pPr>
            <w:r>
              <w:rPr>
                <w:sz w:val="20"/>
                <w:szCs w:val="20"/>
              </w:rPr>
              <w:t>13</w:t>
            </w:r>
          </w:p>
        </w:tc>
        <w:tc>
          <w:tcPr>
            <w:tcW w:w="1131" w:type="dxa"/>
            <w:tcBorders>
              <w:right w:val="nil"/>
            </w:tcBorders>
          </w:tcPr>
          <w:p w:rsidR="0005609E" w:rsidRPr="00F4212D" w:rsidRDefault="0005609E" w:rsidP="002F5825">
            <w:pPr>
              <w:jc w:val="center"/>
              <w:rPr>
                <w:sz w:val="20"/>
                <w:szCs w:val="20"/>
              </w:rPr>
            </w:pPr>
            <w:r>
              <w:rPr>
                <w:sz w:val="20"/>
                <w:szCs w:val="20"/>
              </w:rPr>
              <w:t>14</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1"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r>
      <w:tr w:rsidR="009135CC" w:rsidRPr="00F4212D" w:rsidTr="002F5825">
        <w:tc>
          <w:tcPr>
            <w:tcW w:w="15309" w:type="dxa"/>
            <w:gridSpan w:val="12"/>
            <w:tcBorders>
              <w:left w:val="nil"/>
            </w:tcBorders>
          </w:tcPr>
          <w:p w:rsidR="00FE2FEE" w:rsidRDefault="00FE2FEE" w:rsidP="006177DE">
            <w:pP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7" w:history="1">
              <w:r w:rsidRPr="009135CC">
                <w:rPr>
                  <w:rStyle w:val="a9"/>
                  <w:rFonts w:eastAsia="MS Mincho"/>
                  <w:bCs/>
                  <w:color w:val="000000" w:themeColor="text1"/>
                  <w:sz w:val="20"/>
                  <w:szCs w:val="20"/>
                </w:rPr>
                <w:t>Создание в Порецком</w:t>
              </w:r>
              <w:r>
                <w:rPr>
                  <w:rStyle w:val="a9"/>
                  <w:rFonts w:eastAsia="MS Mincho"/>
                  <w:bCs/>
                  <w:color w:val="000000" w:themeColor="text1"/>
                  <w:sz w:val="20"/>
                  <w:szCs w:val="20"/>
                </w:rPr>
                <w:t xml:space="preserve"> </w:t>
              </w:r>
              <w:r w:rsidRPr="009135CC">
                <w:rPr>
                  <w:rStyle w:val="a9"/>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w:t>
            </w:r>
            <w:proofErr w:type="gramStart"/>
            <w:r w:rsidRPr="00F4212D">
              <w:rPr>
                <w:bCs/>
                <w:sz w:val="20"/>
                <w:szCs w:val="20"/>
              </w:rPr>
              <w:t>современными</w:t>
            </w:r>
            <w:proofErr w:type="gramEnd"/>
            <w:r w:rsidRPr="00F4212D">
              <w:rPr>
                <w:bCs/>
                <w:sz w:val="20"/>
                <w:szCs w:val="20"/>
              </w:rPr>
              <w:t xml:space="preserve"> </w:t>
            </w:r>
          </w:p>
          <w:p w:rsidR="009135CC" w:rsidRPr="00F4212D" w:rsidRDefault="009135CC" w:rsidP="002F5825">
            <w:pPr>
              <w:jc w:val="center"/>
              <w:rPr>
                <w:sz w:val="20"/>
                <w:szCs w:val="20"/>
              </w:rPr>
            </w:pPr>
            <w:r w:rsidRPr="00F4212D">
              <w:rPr>
                <w:bCs/>
                <w:sz w:val="20"/>
                <w:szCs w:val="20"/>
              </w:rPr>
              <w:t>условиями обучения»</w:t>
            </w:r>
          </w:p>
        </w:tc>
      </w:tr>
      <w:tr w:rsidR="009135CC" w:rsidRPr="00F4212D" w:rsidTr="0005609E">
        <w:tc>
          <w:tcPr>
            <w:tcW w:w="456" w:type="dxa"/>
            <w:tcBorders>
              <w:left w:val="nil"/>
            </w:tcBorders>
          </w:tcPr>
          <w:p w:rsidR="009135CC" w:rsidRPr="00F4212D" w:rsidRDefault="009135CC" w:rsidP="00D11BB0">
            <w:pPr>
              <w:jc w:val="center"/>
              <w:rPr>
                <w:sz w:val="20"/>
                <w:szCs w:val="20"/>
              </w:rPr>
            </w:pPr>
            <w:r>
              <w:rPr>
                <w:sz w:val="20"/>
                <w:szCs w:val="20"/>
              </w:rPr>
              <w:t>1</w:t>
            </w:r>
            <w:r w:rsidRPr="00F4212D">
              <w:rPr>
                <w:sz w:val="20"/>
                <w:szCs w:val="20"/>
              </w:rPr>
              <w:t>.</w:t>
            </w:r>
          </w:p>
        </w:tc>
        <w:tc>
          <w:tcPr>
            <w:tcW w:w="3245" w:type="dxa"/>
          </w:tcPr>
          <w:p w:rsidR="009135CC" w:rsidRPr="00F4212D" w:rsidRDefault="009135CC" w:rsidP="00D11BB0">
            <w:pPr>
              <w:jc w:val="both"/>
              <w:rPr>
                <w:sz w:val="20"/>
                <w:szCs w:val="20"/>
              </w:rPr>
            </w:pPr>
            <w:r w:rsidRPr="00F4212D">
              <w:rPr>
                <w:sz w:val="20"/>
                <w:szCs w:val="20"/>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F4212D">
              <w:rPr>
                <w:sz w:val="20"/>
                <w:szCs w:val="20"/>
              </w:rPr>
              <w:t>численности</w:t>
            </w:r>
            <w:proofErr w:type="gramEnd"/>
            <w:r w:rsidRPr="00F4212D">
              <w:rPr>
                <w:sz w:val="20"/>
                <w:szCs w:val="20"/>
              </w:rPr>
              <w:t xml:space="preserve"> обучающихся в общеобразовательных организациях</w:t>
            </w:r>
          </w:p>
        </w:tc>
        <w:tc>
          <w:tcPr>
            <w:tcW w:w="1423" w:type="dxa"/>
          </w:tcPr>
          <w:p w:rsidR="009135CC" w:rsidRPr="00F4212D" w:rsidRDefault="009135CC"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19,1</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jc w:val="center"/>
              <w:rPr>
                <w:sz w:val="20"/>
                <w:szCs w:val="20"/>
              </w:rP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2</w:t>
            </w:r>
            <w:r w:rsidRPr="00F4212D">
              <w:rPr>
                <w:sz w:val="20"/>
                <w:szCs w:val="20"/>
              </w:rPr>
              <w:t>.</w:t>
            </w:r>
          </w:p>
        </w:tc>
        <w:tc>
          <w:tcPr>
            <w:tcW w:w="3245" w:type="dxa"/>
          </w:tcPr>
          <w:p w:rsidR="009135CC" w:rsidRPr="00F4212D" w:rsidRDefault="009135CC"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3" w:type="dxa"/>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33,3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16,6</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0 </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r>
      <w:tr w:rsidR="009135CC" w:rsidRPr="00F4212D" w:rsidTr="002F5825">
        <w:tc>
          <w:tcPr>
            <w:tcW w:w="15309" w:type="dxa"/>
            <w:gridSpan w:val="12"/>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Pr>
                <w:sz w:val="20"/>
                <w:szCs w:val="20"/>
              </w:rPr>
              <w:t>Порецкого района</w:t>
            </w:r>
            <w:r w:rsidRPr="00F4212D">
              <w:rPr>
                <w:sz w:val="20"/>
                <w:szCs w:val="20"/>
              </w:rPr>
              <w:t>»</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1.</w:t>
            </w:r>
          </w:p>
        </w:tc>
        <w:tc>
          <w:tcPr>
            <w:tcW w:w="3245" w:type="dxa"/>
          </w:tcPr>
          <w:p w:rsidR="009135CC" w:rsidRPr="00F4212D" w:rsidRDefault="009135CC" w:rsidP="002F5825">
            <w:pPr>
              <w:jc w:val="both"/>
              <w:rPr>
                <w:sz w:val="20"/>
                <w:szCs w:val="20"/>
              </w:rPr>
            </w:pPr>
            <w:r w:rsidRPr="00F4212D">
              <w:rPr>
                <w:sz w:val="20"/>
                <w:szCs w:val="20"/>
              </w:rPr>
              <w:t>Количество проведенных научно-</w:t>
            </w:r>
            <w:r w:rsidRPr="00F4212D">
              <w:rPr>
                <w:sz w:val="20"/>
                <w:szCs w:val="20"/>
              </w:rPr>
              <w:lastRenderedPageBreak/>
              <w:t>практических конференций, семинаров, круглых столов и других мероприятий по вопросам воспитания и социализации детей и молодежи</w:t>
            </w:r>
          </w:p>
        </w:tc>
        <w:tc>
          <w:tcPr>
            <w:tcW w:w="1423" w:type="dxa"/>
          </w:tcPr>
          <w:p w:rsidR="009135CC" w:rsidRPr="00F4212D" w:rsidRDefault="009135CC" w:rsidP="002F5825">
            <w:pPr>
              <w:jc w:val="center"/>
              <w:rPr>
                <w:sz w:val="20"/>
                <w:szCs w:val="20"/>
              </w:rPr>
            </w:pPr>
            <w:r w:rsidRPr="00F4212D">
              <w:rPr>
                <w:sz w:val="20"/>
                <w:szCs w:val="20"/>
              </w:rPr>
              <w:lastRenderedPageBreak/>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lastRenderedPageBreak/>
              <w:t>2.</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right w:val="nil"/>
            </w:tcBorders>
          </w:tcPr>
          <w:p w:rsidR="009135CC" w:rsidRPr="00F4212D" w:rsidRDefault="009135CC" w:rsidP="002F5825">
            <w:pPr>
              <w:jc w:val="center"/>
              <w:rPr>
                <w:sz w:val="20"/>
                <w:szCs w:val="20"/>
              </w:rPr>
            </w:pPr>
            <w:r w:rsidRPr="00F4212D">
              <w:rPr>
                <w:sz w:val="20"/>
                <w:szCs w:val="20"/>
              </w:rPr>
              <w:t>45</w:t>
            </w:r>
          </w:p>
        </w:tc>
        <w:tc>
          <w:tcPr>
            <w:tcW w:w="1132" w:type="dxa"/>
            <w:tcBorders>
              <w:right w:val="nil"/>
            </w:tcBorders>
          </w:tcPr>
          <w:p w:rsidR="009135CC" w:rsidRPr="00F4212D" w:rsidRDefault="009135CC" w:rsidP="002F5825">
            <w:pPr>
              <w:jc w:val="center"/>
              <w:rPr>
                <w:sz w:val="20"/>
                <w:szCs w:val="20"/>
              </w:rPr>
            </w:pPr>
            <w:r w:rsidRPr="00F4212D">
              <w:rPr>
                <w:sz w:val="20"/>
                <w:szCs w:val="20"/>
              </w:rPr>
              <w:t>50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6.</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right w:val="nil"/>
            </w:tcBorders>
          </w:tcPr>
          <w:p w:rsidR="009135CC" w:rsidRPr="00F4212D" w:rsidRDefault="009135CC" w:rsidP="002F5825">
            <w:pPr>
              <w:jc w:val="center"/>
              <w:rPr>
                <w:sz w:val="20"/>
                <w:szCs w:val="20"/>
              </w:rPr>
            </w:pPr>
            <w:r w:rsidRPr="00F4212D">
              <w:rPr>
                <w:sz w:val="20"/>
                <w:szCs w:val="20"/>
              </w:rPr>
              <w:t>10</w:t>
            </w:r>
          </w:p>
        </w:tc>
        <w:tc>
          <w:tcPr>
            <w:tcW w:w="1132" w:type="dxa"/>
            <w:tcBorders>
              <w:right w:val="nil"/>
            </w:tcBorders>
          </w:tcPr>
          <w:p w:rsidR="009135CC" w:rsidRPr="00F4212D" w:rsidRDefault="009135CC" w:rsidP="002F5825">
            <w:pPr>
              <w:jc w:val="center"/>
              <w:rPr>
                <w:sz w:val="20"/>
                <w:szCs w:val="20"/>
              </w:rPr>
            </w:pPr>
            <w:r w:rsidRPr="00F4212D">
              <w:rPr>
                <w:sz w:val="20"/>
                <w:szCs w:val="20"/>
              </w:rPr>
              <w:t>15</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7</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r w:rsidRPr="00F4212D">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right w:val="nil"/>
            </w:tcBorders>
          </w:tcPr>
          <w:p w:rsidR="009135CC" w:rsidRPr="00F4212D" w:rsidRDefault="009135CC" w:rsidP="002F5825">
            <w:pPr>
              <w:jc w:val="center"/>
              <w:rPr>
                <w:sz w:val="20"/>
                <w:szCs w:val="20"/>
              </w:rPr>
            </w:pPr>
            <w:r>
              <w:rPr>
                <w:sz w:val="20"/>
                <w:szCs w:val="20"/>
              </w:rPr>
              <w:t>35</w:t>
            </w:r>
          </w:p>
        </w:tc>
        <w:tc>
          <w:tcPr>
            <w:tcW w:w="1132" w:type="dxa"/>
            <w:tcBorders>
              <w:right w:val="nil"/>
            </w:tcBorders>
          </w:tcPr>
          <w:p w:rsidR="009135CC" w:rsidRPr="00F4212D" w:rsidRDefault="009135CC" w:rsidP="002F5825">
            <w:pPr>
              <w:jc w:val="center"/>
              <w:rPr>
                <w:sz w:val="20"/>
                <w:szCs w:val="20"/>
              </w:rPr>
            </w:pPr>
            <w:r>
              <w:rPr>
                <w:sz w:val="20"/>
                <w:szCs w:val="20"/>
              </w:rPr>
              <w:t>35</w:t>
            </w:r>
          </w:p>
        </w:tc>
      </w:tr>
      <w:tr w:rsidR="009135CC" w:rsidRPr="00F4212D" w:rsidTr="0005609E">
        <w:tc>
          <w:tcPr>
            <w:tcW w:w="456" w:type="dxa"/>
            <w:tcBorders>
              <w:left w:val="nil"/>
            </w:tcBorders>
          </w:tcPr>
          <w:p w:rsidR="009135CC" w:rsidRPr="00F4212D" w:rsidRDefault="009135CC" w:rsidP="00F978A3">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9</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10</w:t>
            </w:r>
          </w:p>
        </w:tc>
        <w:tc>
          <w:tcPr>
            <w:tcW w:w="1131" w:type="dxa"/>
            <w:tcBorders>
              <w:top w:val="single" w:sz="4" w:space="0" w:color="auto"/>
              <w:left w:val="single" w:sz="4" w:space="0" w:color="auto"/>
              <w:bottom w:val="single" w:sz="4" w:space="0" w:color="auto"/>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r>
      <w:tr w:rsidR="00C938CF" w:rsidRPr="00F4212D" w:rsidTr="00616FFC">
        <w:tc>
          <w:tcPr>
            <w:tcW w:w="456" w:type="dxa"/>
            <w:tcBorders>
              <w:left w:val="nil"/>
            </w:tcBorders>
          </w:tcPr>
          <w:p w:rsidR="00C938CF" w:rsidRDefault="00C938CF" w:rsidP="00F978A3">
            <w:pPr>
              <w:jc w:val="center"/>
              <w:rPr>
                <w:sz w:val="20"/>
                <w:szCs w:val="20"/>
              </w:rPr>
            </w:pPr>
          </w:p>
        </w:tc>
        <w:tc>
          <w:tcPr>
            <w:tcW w:w="14853" w:type="dxa"/>
            <w:gridSpan w:val="11"/>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Порецкого района»</w:t>
            </w:r>
          </w:p>
        </w:tc>
      </w:tr>
      <w:tr w:rsidR="00C938CF" w:rsidRPr="00F4212D" w:rsidTr="00616FFC">
        <w:tc>
          <w:tcPr>
            <w:tcW w:w="456" w:type="dxa"/>
            <w:tcBorders>
              <w:left w:val="nil"/>
            </w:tcBorders>
          </w:tcPr>
          <w:p w:rsidR="00C938CF" w:rsidRDefault="00FE2FEE" w:rsidP="00F978A3">
            <w:pPr>
              <w:jc w:val="center"/>
              <w:rPr>
                <w:sz w:val="20"/>
                <w:szCs w:val="20"/>
              </w:rPr>
            </w:pPr>
            <w:r>
              <w:rPr>
                <w:sz w:val="20"/>
                <w:szCs w:val="20"/>
              </w:rPr>
              <w:t>1.</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 xml:space="preserve">70 </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280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290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r>
    </w:tbl>
    <w:p w:rsidR="00686D77" w:rsidRDefault="00686D77" w:rsidP="00C938CF">
      <w:pPr>
        <w:autoSpaceDE w:val="0"/>
        <w:autoSpaceDN w:val="0"/>
        <w:adjustRightInd w:val="0"/>
        <w:outlineLvl w:val="0"/>
      </w:pPr>
    </w:p>
    <w:p w:rsidR="00C938CF" w:rsidRDefault="00C938CF" w:rsidP="00C938CF">
      <w:pPr>
        <w:autoSpaceDE w:val="0"/>
        <w:autoSpaceDN w:val="0"/>
        <w:adjustRightInd w:val="0"/>
        <w:outlineLvl w:val="0"/>
      </w:pPr>
    </w:p>
    <w:p w:rsidR="00C938CF" w:rsidRDefault="00C938CF" w:rsidP="00C938CF">
      <w:pPr>
        <w:autoSpaceDE w:val="0"/>
        <w:autoSpaceDN w:val="0"/>
        <w:adjustRightInd w:val="0"/>
        <w:outlineLvl w:val="0"/>
        <w:rPr>
          <w:rFonts w:eastAsia="Calibri"/>
          <w:sz w:val="20"/>
          <w:szCs w:val="20"/>
        </w:rPr>
      </w:pPr>
    </w:p>
    <w:p w:rsidR="00686D77" w:rsidRDefault="00686D77"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787C15" w:rsidRPr="000A211E" w:rsidRDefault="00787C15" w:rsidP="00787C15">
      <w:pPr>
        <w:autoSpaceDE w:val="0"/>
        <w:autoSpaceDN w:val="0"/>
        <w:adjustRightInd w:val="0"/>
        <w:jc w:val="right"/>
        <w:outlineLvl w:val="0"/>
        <w:rPr>
          <w:rFonts w:eastAsia="Calibri"/>
          <w:sz w:val="20"/>
          <w:szCs w:val="20"/>
        </w:rPr>
      </w:pPr>
      <w:r w:rsidRPr="000A211E">
        <w:rPr>
          <w:rFonts w:eastAsia="Calibri"/>
          <w:sz w:val="20"/>
          <w:szCs w:val="20"/>
        </w:rPr>
        <w:lastRenderedPageBreak/>
        <w:t>Приложение № 2</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87C15" w:rsidRPr="000A211E"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0A211E">
        <w:rPr>
          <w:rFonts w:eastAsia="Calibri"/>
          <w:sz w:val="20"/>
          <w:szCs w:val="20"/>
        </w:rPr>
        <w:t xml:space="preserve"> района</w:t>
      </w:r>
      <w:r w:rsidR="00C938CF">
        <w:rPr>
          <w:rFonts w:eastAsia="Calibri"/>
          <w:sz w:val="20"/>
          <w:szCs w:val="20"/>
        </w:rPr>
        <w:t xml:space="preserve"> Чувашской Республики</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87C15" w:rsidRDefault="00787C15" w:rsidP="00787C15">
      <w:pPr>
        <w:autoSpaceDE w:val="0"/>
        <w:autoSpaceDN w:val="0"/>
        <w:adjustRightInd w:val="0"/>
        <w:jc w:val="both"/>
        <w:rPr>
          <w:rFonts w:eastAsia="Calibri"/>
          <w:sz w:val="20"/>
          <w:szCs w:val="20"/>
        </w:rPr>
      </w:pPr>
    </w:p>
    <w:p w:rsidR="00787C15" w:rsidRPr="00981A5A" w:rsidRDefault="00787C15" w:rsidP="00787C1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787C15" w:rsidRPr="00981A5A" w:rsidRDefault="00787C15" w:rsidP="00787C1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787C15" w:rsidRPr="00981A5A" w:rsidRDefault="00D317ED" w:rsidP="00787C15">
      <w:pPr>
        <w:autoSpaceDE w:val="0"/>
        <w:autoSpaceDN w:val="0"/>
        <w:adjustRightInd w:val="0"/>
        <w:jc w:val="center"/>
        <w:rPr>
          <w:lang w:eastAsia="en-US"/>
        </w:rPr>
      </w:pPr>
      <w:r>
        <w:rPr>
          <w:lang w:eastAsia="en-US"/>
        </w:rPr>
        <w:t>ПОРЕЦКОГО РАЙОНА ЧУВАШСКОЙ  РЕСПУБЛИКИ</w:t>
      </w:r>
      <w:r w:rsidR="00C938CF">
        <w:rPr>
          <w:lang w:eastAsia="en-US"/>
        </w:rPr>
        <w:t xml:space="preserve"> </w:t>
      </w:r>
      <w:r w:rsidR="00787C15" w:rsidRPr="00981A5A">
        <w:rPr>
          <w:lang w:eastAsia="en-US"/>
        </w:rPr>
        <w:t>«РАЗВИТИЕ ОБРАЗОВАНИЯ»</w:t>
      </w:r>
    </w:p>
    <w:p w:rsidR="00787C15" w:rsidRDefault="00787C15" w:rsidP="00787C15">
      <w:pPr>
        <w:autoSpaceDE w:val="0"/>
        <w:autoSpaceDN w:val="0"/>
        <w:adjustRightInd w:val="0"/>
        <w:jc w:val="center"/>
        <w:rPr>
          <w:rFonts w:eastAsia="Calibri"/>
          <w:b/>
        </w:rPr>
      </w:pPr>
    </w:p>
    <w:p w:rsidR="00787C15" w:rsidRPr="00EB6163"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55"/>
        <w:gridCol w:w="1055"/>
        <w:gridCol w:w="1056"/>
        <w:gridCol w:w="1055"/>
        <w:gridCol w:w="1055"/>
        <w:gridCol w:w="1055"/>
        <w:gridCol w:w="772"/>
      </w:tblGrid>
      <w:tr w:rsidR="00787C15" w:rsidRPr="00244AAB" w:rsidTr="00B26910">
        <w:tc>
          <w:tcPr>
            <w:tcW w:w="851" w:type="dxa"/>
            <w:vMerge w:val="restart"/>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sidR="00D317ED">
              <w:rPr>
                <w:rFonts w:eastAsia="Calibri"/>
                <w:bCs/>
                <w:sz w:val="20"/>
                <w:szCs w:val="20"/>
              </w:rPr>
              <w:t>Порецкого района Чувашской  Республик</w:t>
            </w:r>
            <w:proofErr w:type="gramStart"/>
            <w:r w:rsidR="00D317ED">
              <w:rPr>
                <w:rFonts w:eastAsia="Calibri"/>
                <w:bCs/>
                <w:sz w:val="20"/>
                <w:szCs w:val="20"/>
              </w:rPr>
              <w:t>и</w:t>
            </w:r>
            <w:r w:rsidRPr="00244AAB">
              <w:rPr>
                <w:rFonts w:eastAsia="Calibri"/>
                <w:bCs/>
                <w:sz w:val="20"/>
                <w:szCs w:val="20"/>
              </w:rPr>
              <w:t>(</w:t>
            </w:r>
            <w:proofErr w:type="gramEnd"/>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sidR="00831EED">
              <w:rPr>
                <w:rFonts w:eastAsia="Calibri"/>
                <w:bCs/>
                <w:sz w:val="20"/>
                <w:szCs w:val="20"/>
              </w:rPr>
              <w:t>Порецкого</w:t>
            </w:r>
            <w:r>
              <w:rPr>
                <w:rFonts w:eastAsia="Calibri"/>
                <w:bCs/>
                <w:sz w:val="20"/>
                <w:szCs w:val="20"/>
              </w:rPr>
              <w:t xml:space="preserve"> района</w:t>
            </w:r>
            <w:r w:rsidRPr="00244AAB">
              <w:rPr>
                <w:rFonts w:eastAsia="Calibri"/>
                <w:bCs/>
                <w:sz w:val="20"/>
                <w:szCs w:val="20"/>
              </w:rPr>
              <w:t>,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Расходы по годам, тыс. рублей</w:t>
            </w:r>
          </w:p>
        </w:tc>
      </w:tr>
      <w:tr w:rsidR="00787C15" w:rsidRPr="00244AAB" w:rsidTr="00B26910">
        <w:tc>
          <w:tcPr>
            <w:tcW w:w="851" w:type="dxa"/>
            <w:vMerge/>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87C15" w:rsidRPr="00721C34" w:rsidRDefault="00787C15" w:rsidP="002F5825">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2031-2035</w:t>
            </w:r>
          </w:p>
        </w:tc>
      </w:tr>
      <w:tr w:rsidR="00787C15" w:rsidRPr="00244AAB" w:rsidTr="00B26910">
        <w:tc>
          <w:tcPr>
            <w:tcW w:w="851" w:type="dxa"/>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7</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13</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14</w:t>
            </w:r>
          </w:p>
        </w:tc>
      </w:tr>
      <w:tr w:rsidR="009F51D3" w:rsidRPr="00D241F7" w:rsidTr="00B26910">
        <w:tc>
          <w:tcPr>
            <w:tcW w:w="851" w:type="dxa"/>
            <w:vMerge w:val="restart"/>
            <w:tcBorders>
              <w:top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r>
              <w:rPr>
                <w:rFonts w:eastAsia="Calibri"/>
                <w:bCs/>
                <w:sz w:val="20"/>
                <w:szCs w:val="20"/>
              </w:rPr>
              <w:t>Порецкого</w:t>
            </w:r>
            <w:r w:rsidRPr="004466C6">
              <w:rPr>
                <w:rFonts w:eastAsia="Calibri"/>
                <w:bCs/>
                <w:sz w:val="20"/>
                <w:szCs w:val="20"/>
              </w:rPr>
              <w:t xml:space="preserve"> </w:t>
            </w:r>
            <w:r w:rsidRPr="004466C6">
              <w:rPr>
                <w:rFonts w:eastAsia="Calibri"/>
                <w:bCs/>
                <w:sz w:val="20"/>
                <w:szCs w:val="20"/>
              </w:rPr>
              <w:lastRenderedPageBreak/>
              <w:t>района</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lastRenderedPageBreak/>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5F79D8">
            <w:pPr>
              <w:ind w:left="-113" w:right="-113"/>
              <w:jc w:val="center"/>
              <w:rPr>
                <w:color w:val="000000"/>
                <w:sz w:val="20"/>
                <w:szCs w:val="20"/>
              </w:rPr>
            </w:pPr>
            <w:r w:rsidRPr="00482530">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color w:val="000000"/>
                <w:sz w:val="20"/>
                <w:szCs w:val="20"/>
              </w:rPr>
            </w:pPr>
            <w:r>
              <w:rPr>
                <w:color w:val="000000"/>
                <w:sz w:val="20"/>
                <w:szCs w:val="20"/>
              </w:rPr>
              <w:t>130317,6</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105685,8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105989,0</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993</w:t>
            </w:r>
            <w:r w:rsidR="00D672F1">
              <w:rPr>
                <w:bCs/>
                <w:color w:val="000000"/>
                <w:sz w:val="20"/>
                <w:szCs w:val="20"/>
              </w:rPr>
              <w:t>8</w:t>
            </w:r>
            <w:r>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496</w:t>
            </w:r>
            <w:r w:rsidR="00D672F1">
              <w:rPr>
                <w:bCs/>
                <w:color w:val="000000"/>
                <w:sz w:val="20"/>
                <w:szCs w:val="20"/>
              </w:rPr>
              <w:t>934,5</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rPr>
                <w:bCs/>
                <w:color w:val="000000"/>
                <w:sz w:val="20"/>
                <w:szCs w:val="20"/>
              </w:rPr>
            </w:pPr>
            <w:r>
              <w:rPr>
                <w:bCs/>
                <w:color w:val="000000"/>
                <w:sz w:val="20"/>
                <w:szCs w:val="20"/>
              </w:rPr>
              <w:t>496934,5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D241F7">
            <w:pPr>
              <w:ind w:left="-113" w:right="-113"/>
              <w:jc w:val="center"/>
              <w:rPr>
                <w:color w:val="000000"/>
                <w:sz w:val="20"/>
                <w:szCs w:val="20"/>
              </w:rPr>
            </w:pPr>
            <w:r w:rsidRPr="00482530">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BA44F8" w:rsidP="00D241F7">
            <w:pPr>
              <w:ind w:left="-113" w:right="-113"/>
              <w:jc w:val="center"/>
              <w:rPr>
                <w:color w:val="000000"/>
                <w:sz w:val="20"/>
                <w:szCs w:val="20"/>
              </w:rPr>
            </w:pPr>
            <w:r>
              <w:rPr>
                <w:color w:val="000000"/>
                <w:sz w:val="20"/>
                <w:szCs w:val="20"/>
              </w:rPr>
              <w:t>90,0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93,6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97,4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r>
      <w:tr w:rsidR="00D241F7" w:rsidRPr="00D241F7" w:rsidTr="00B26910">
        <w:trPr>
          <w:trHeight w:val="50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0C28F7">
            <w:pPr>
              <w:ind w:left="-113" w:right="-113"/>
              <w:jc w:val="center"/>
              <w:rPr>
                <w:color w:val="000000"/>
                <w:sz w:val="20"/>
                <w:szCs w:val="20"/>
              </w:rPr>
            </w:pPr>
            <w:r w:rsidRPr="00482530">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BA44F8" w:rsidP="00D241F7">
            <w:pPr>
              <w:ind w:left="-113" w:right="-113"/>
              <w:jc w:val="center"/>
              <w:rPr>
                <w:color w:val="000000"/>
                <w:sz w:val="20"/>
                <w:szCs w:val="20"/>
              </w:rPr>
            </w:pPr>
            <w:r>
              <w:rPr>
                <w:color w:val="000000"/>
                <w:sz w:val="20"/>
                <w:szCs w:val="20"/>
              </w:rPr>
              <w:t>104780,8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84732,2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482530" w:rsidP="00D241F7">
            <w:pPr>
              <w:ind w:left="-113" w:right="-113"/>
              <w:jc w:val="center"/>
              <w:rPr>
                <w:bCs/>
                <w:color w:val="000000"/>
                <w:sz w:val="20"/>
                <w:szCs w:val="20"/>
              </w:rPr>
            </w:pPr>
            <w:r>
              <w:rPr>
                <w:bCs/>
                <w:color w:val="000000"/>
                <w:sz w:val="20"/>
                <w:szCs w:val="20"/>
              </w:rPr>
              <w:t>85032,2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r>
      <w:tr w:rsidR="009F51D3" w:rsidRPr="00D241F7" w:rsidTr="00B26910">
        <w:tc>
          <w:tcPr>
            <w:tcW w:w="851" w:type="dxa"/>
            <w:vMerge/>
            <w:tcBorders>
              <w:top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0C28F7">
            <w:pPr>
              <w:ind w:left="-113" w:right="-113"/>
              <w:jc w:val="center"/>
              <w:rPr>
                <w:color w:val="000000"/>
                <w:sz w:val="20"/>
                <w:szCs w:val="20"/>
              </w:rPr>
            </w:pPr>
            <w:r w:rsidRPr="00482530">
              <w:rPr>
                <w:color w:val="000000"/>
                <w:sz w:val="20"/>
                <w:szCs w:val="20"/>
              </w:rPr>
              <w:t>13167,8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color w:val="000000"/>
                <w:sz w:val="20"/>
                <w:szCs w:val="20"/>
              </w:rPr>
            </w:pPr>
            <w:r>
              <w:rPr>
                <w:color w:val="000000"/>
                <w:sz w:val="20"/>
                <w:szCs w:val="20"/>
              </w:rPr>
              <w:t>20641,3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16054,5</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241F7">
            <w:pPr>
              <w:ind w:left="-113" w:right="-113"/>
              <w:jc w:val="center"/>
              <w:rPr>
                <w:bCs/>
                <w:color w:val="000000"/>
                <w:sz w:val="20"/>
                <w:szCs w:val="20"/>
              </w:rPr>
            </w:pPr>
            <w:r>
              <w:rPr>
                <w:bCs/>
                <w:color w:val="000000"/>
                <w:sz w:val="20"/>
                <w:szCs w:val="20"/>
              </w:rPr>
              <w:t>16053,9</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17</w:t>
            </w:r>
            <w:r>
              <w:rPr>
                <w:bCs/>
                <w:color w:val="000000"/>
                <w:sz w:val="20"/>
                <w:szCs w:val="20"/>
              </w:rPr>
              <w:t>2</w:t>
            </w:r>
            <w:r w:rsidR="00D672F1">
              <w:rPr>
                <w:bCs/>
                <w:color w:val="000000"/>
                <w:sz w:val="20"/>
                <w:szCs w:val="20"/>
              </w:rPr>
              <w:t>4</w:t>
            </w:r>
            <w:r>
              <w:rPr>
                <w:bCs/>
                <w:color w:val="000000"/>
                <w:sz w:val="20"/>
                <w:szCs w:val="20"/>
              </w:rPr>
              <w:t>8</w:t>
            </w:r>
            <w:r w:rsidRPr="00D241F7">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8</w:t>
            </w:r>
            <w:r>
              <w:rPr>
                <w:bCs/>
                <w:color w:val="000000"/>
                <w:sz w:val="20"/>
                <w:szCs w:val="20"/>
              </w:rPr>
              <w:t>6</w:t>
            </w:r>
            <w:r w:rsidR="00D672F1">
              <w:rPr>
                <w:bCs/>
                <w:color w:val="000000"/>
                <w:sz w:val="20"/>
                <w:szCs w:val="20"/>
              </w:rPr>
              <w:t>2</w:t>
            </w:r>
            <w:r>
              <w:rPr>
                <w:bCs/>
                <w:color w:val="000000"/>
                <w:sz w:val="20"/>
                <w:szCs w:val="20"/>
              </w:rPr>
              <w:t>40,0</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jc w:val="center"/>
              <w:rPr>
                <w:bCs/>
                <w:color w:val="000000"/>
                <w:sz w:val="20"/>
                <w:szCs w:val="20"/>
              </w:rPr>
            </w:pPr>
            <w:r>
              <w:rPr>
                <w:bCs/>
                <w:color w:val="000000"/>
                <w:sz w:val="20"/>
                <w:szCs w:val="20"/>
              </w:rPr>
              <w:t>86240,0</w:t>
            </w:r>
          </w:p>
        </w:tc>
      </w:tr>
      <w:tr w:rsidR="00BA44F8" w:rsidRPr="00D241F7" w:rsidTr="00B26910">
        <w:trPr>
          <w:trHeight w:val="422"/>
        </w:trPr>
        <w:tc>
          <w:tcPr>
            <w:tcW w:w="851" w:type="dxa"/>
            <w:vMerge/>
            <w:tcBorders>
              <w:top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sidP="00D241F7">
            <w:pPr>
              <w:ind w:left="-113" w:right="-113"/>
              <w:jc w:val="center"/>
              <w:rPr>
                <w:color w:val="000000"/>
                <w:sz w:val="20"/>
                <w:szCs w:val="20"/>
              </w:rPr>
            </w:pPr>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35564,5</w:t>
            </w:r>
          </w:p>
        </w:tc>
        <w:tc>
          <w:tcPr>
            <w:tcW w:w="772" w:type="dxa"/>
            <w:tcBorders>
              <w:top w:val="single" w:sz="4" w:space="0" w:color="auto"/>
              <w:left w:val="single" w:sz="4" w:space="0" w:color="auto"/>
              <w:bottom w:val="single" w:sz="4" w:space="0" w:color="auto"/>
            </w:tcBorders>
          </w:tcPr>
          <w:p w:rsidR="00BA44F8" w:rsidRPr="00D241F7" w:rsidRDefault="00BA44F8" w:rsidP="00D241F7">
            <w:pPr>
              <w:jc w:val="center"/>
              <w:rPr>
                <w:sz w:val="20"/>
                <w:szCs w:val="20"/>
              </w:rPr>
            </w:pPr>
            <w:r w:rsidRPr="00D241F7">
              <w:rPr>
                <w:color w:val="000000"/>
                <w:sz w:val="20"/>
                <w:szCs w:val="20"/>
              </w:rPr>
              <w:t>35564,5</w:t>
            </w:r>
          </w:p>
        </w:tc>
      </w:tr>
      <w:tr w:rsidR="00D241F7" w:rsidRPr="00244AAB" w:rsidTr="00B26910">
        <w:tc>
          <w:tcPr>
            <w:tcW w:w="851" w:type="dxa"/>
            <w:vMerge w:val="restart"/>
            <w:tcBorders>
              <w:top w:val="single" w:sz="4" w:space="0" w:color="auto"/>
              <w:bottom w:val="single" w:sz="4" w:space="0" w:color="auto"/>
              <w:right w:val="single" w:sz="4" w:space="0" w:color="auto"/>
            </w:tcBorders>
          </w:tcPr>
          <w:p w:rsidR="00D241F7" w:rsidRPr="00BD55F5" w:rsidRDefault="00DC1316" w:rsidP="00D241F7">
            <w:pPr>
              <w:autoSpaceDE w:val="0"/>
              <w:autoSpaceDN w:val="0"/>
              <w:adjustRightInd w:val="0"/>
              <w:jc w:val="both"/>
              <w:rPr>
                <w:rFonts w:eastAsia="Calibri"/>
                <w:bCs/>
                <w:sz w:val="20"/>
                <w:szCs w:val="20"/>
              </w:rPr>
            </w:pPr>
            <w:hyperlink r:id="rId18" w:history="1">
              <w:r w:rsidR="00D241F7" w:rsidRPr="00BD55F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BD55F5" w:rsidRDefault="00D241F7" w:rsidP="00D241F7">
            <w:pPr>
              <w:autoSpaceDE w:val="0"/>
              <w:autoSpaceDN w:val="0"/>
              <w:adjustRightInd w:val="0"/>
              <w:jc w:val="both"/>
              <w:rPr>
                <w:rFonts w:eastAsia="Calibri"/>
                <w:bCs/>
                <w:sz w:val="20"/>
                <w:szCs w:val="20"/>
              </w:rPr>
            </w:pPr>
            <w:r w:rsidRPr="00BD55F5">
              <w:rPr>
                <w:rFonts w:eastAsia="Calibri"/>
                <w:bCs/>
                <w:sz w:val="20"/>
                <w:szCs w:val="20"/>
              </w:rPr>
              <w:t xml:space="preserve">«Муниципальная поддержка развития образования» муниципальной программы </w:t>
            </w:r>
            <w:r w:rsidR="00D317ED">
              <w:rPr>
                <w:rFonts w:eastAsia="Calibri"/>
                <w:bCs/>
                <w:sz w:val="20"/>
                <w:szCs w:val="20"/>
              </w:rPr>
              <w:t>Порецкого района Чувашской  Республики</w:t>
            </w:r>
            <w:proofErr w:type="gramStart"/>
            <w:r w:rsidRPr="00BD55F5">
              <w:rPr>
                <w:rFonts w:eastAsia="Calibri"/>
                <w:bCs/>
                <w:sz w:val="20"/>
                <w:szCs w:val="20"/>
              </w:rPr>
              <w:t>«Р</w:t>
            </w:r>
            <w:proofErr w:type="gramEnd"/>
            <w:r w:rsidRPr="00BD55F5">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830C3B" w:rsidP="00D241F7">
            <w:pPr>
              <w:jc w:val="center"/>
              <w:rPr>
                <w:sz w:val="20"/>
                <w:szCs w:val="20"/>
              </w:rPr>
            </w:pPr>
            <w:r w:rsidRPr="00830C3B">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D241F7">
            <w:pPr>
              <w:jc w:val="center"/>
              <w:rPr>
                <w:sz w:val="20"/>
                <w:szCs w:val="20"/>
              </w:rPr>
            </w:pPr>
            <w:r>
              <w:rPr>
                <w:sz w:val="20"/>
                <w:szCs w:val="20"/>
              </w:rPr>
              <w:t>117269,7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D241F7">
            <w:pPr>
              <w:jc w:val="center"/>
              <w:rPr>
                <w:sz w:val="20"/>
                <w:szCs w:val="20"/>
              </w:rPr>
            </w:pPr>
            <w:r>
              <w:rPr>
                <w:sz w:val="20"/>
                <w:szCs w:val="20"/>
              </w:rPr>
              <w:t>104872,5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D241F7">
            <w:pPr>
              <w:jc w:val="center"/>
              <w:rPr>
                <w:sz w:val="20"/>
                <w:szCs w:val="20"/>
              </w:rPr>
            </w:pPr>
            <w:r>
              <w:rPr>
                <w:sz w:val="20"/>
                <w:szCs w:val="20"/>
              </w:rPr>
              <w:t>105175,7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494324,5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494324,5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rFonts w:eastAsia="Calibri"/>
                <w:bCs/>
                <w:sz w:val="20"/>
                <w:szCs w:val="20"/>
              </w:rPr>
            </w:pPr>
            <w:r>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505698">
            <w:pPr>
              <w:widowControl w:val="0"/>
              <w:ind w:left="-113" w:right="-113"/>
              <w:jc w:val="center"/>
              <w:rPr>
                <w:rFonts w:eastAsia="Calibri"/>
                <w:bCs/>
                <w:sz w:val="20"/>
                <w:szCs w:val="20"/>
              </w:rPr>
            </w:pPr>
            <w:r w:rsidRPr="00D241F7">
              <w:rPr>
                <w:rFonts w:eastAsia="Calibri"/>
                <w:bCs/>
                <w:sz w:val="20"/>
                <w:szCs w:val="20"/>
              </w:rPr>
              <w:t>90,</w:t>
            </w:r>
            <w:r w:rsidR="0050569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505698">
            <w:pPr>
              <w:widowControl w:val="0"/>
              <w:ind w:left="-113" w:right="-113"/>
              <w:jc w:val="center"/>
              <w:rPr>
                <w:rFonts w:eastAsia="Calibri"/>
                <w:bCs/>
                <w:sz w:val="20"/>
                <w:szCs w:val="20"/>
              </w:rPr>
            </w:pPr>
            <w:r w:rsidRPr="00D241F7">
              <w:rPr>
                <w:rFonts w:eastAsia="Calibri"/>
                <w:bCs/>
                <w:sz w:val="20"/>
                <w:szCs w:val="20"/>
              </w:rPr>
              <w:t>9</w:t>
            </w:r>
            <w:r w:rsidR="00505698">
              <w:rPr>
                <w:rFonts w:eastAsia="Calibri"/>
                <w:bCs/>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505698">
            <w:pPr>
              <w:widowControl w:val="0"/>
              <w:ind w:left="-113" w:right="-113"/>
              <w:jc w:val="center"/>
              <w:rPr>
                <w:rFonts w:eastAsia="Calibri"/>
                <w:bCs/>
                <w:sz w:val="20"/>
                <w:szCs w:val="20"/>
              </w:rPr>
            </w:pPr>
            <w:r w:rsidRPr="00D241F7">
              <w:rPr>
                <w:rFonts w:eastAsia="Calibri"/>
                <w:bCs/>
                <w:sz w:val="20"/>
                <w:szCs w:val="20"/>
              </w:rPr>
              <w:t>9</w:t>
            </w:r>
            <w:r w:rsidR="00505698">
              <w:rPr>
                <w:rFonts w:eastAsia="Calibri"/>
                <w:bCs/>
                <w:sz w:val="20"/>
                <w:szCs w:val="20"/>
              </w:rPr>
              <w:t>7,4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r>
      <w:tr w:rsidR="00D241F7" w:rsidRPr="00244AAB" w:rsidTr="00B26910">
        <w:trPr>
          <w:trHeight w:val="550"/>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bCs/>
                <w:sz w:val="20"/>
                <w:szCs w:val="20"/>
              </w:rPr>
            </w:pPr>
            <w:r>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05698" w:rsidP="00D241F7">
            <w:pPr>
              <w:widowControl w:val="0"/>
              <w:ind w:left="-113" w:right="-113"/>
              <w:jc w:val="center"/>
              <w:rPr>
                <w:bCs/>
                <w:sz w:val="20"/>
                <w:szCs w:val="20"/>
              </w:rPr>
            </w:pPr>
            <w:r>
              <w:rPr>
                <w:bCs/>
                <w:sz w:val="20"/>
                <w:szCs w:val="20"/>
              </w:rPr>
              <w:t>92903,7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05698" w:rsidP="00D241F7">
            <w:pPr>
              <w:widowControl w:val="0"/>
              <w:ind w:left="-113" w:right="-113"/>
              <w:jc w:val="center"/>
              <w:rPr>
                <w:bCs/>
                <w:sz w:val="20"/>
                <w:szCs w:val="20"/>
              </w:rPr>
            </w:pPr>
            <w:r>
              <w:rPr>
                <w:bCs/>
                <w:sz w:val="20"/>
                <w:szCs w:val="20"/>
              </w:rPr>
              <w:t>84403,6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05698" w:rsidP="00D241F7">
            <w:pPr>
              <w:widowControl w:val="0"/>
              <w:ind w:left="-113" w:right="-113"/>
              <w:jc w:val="center"/>
              <w:rPr>
                <w:bCs/>
                <w:sz w:val="20"/>
                <w:szCs w:val="20"/>
              </w:rPr>
            </w:pPr>
            <w:r>
              <w:rPr>
                <w:bCs/>
                <w:sz w:val="20"/>
                <w:szCs w:val="20"/>
              </w:rPr>
              <w:t>84703,6</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44271" w:rsidP="00D241F7">
            <w:pPr>
              <w:widowControl w:val="0"/>
              <w:ind w:left="-113" w:right="-113"/>
              <w:jc w:val="center"/>
              <w:rPr>
                <w:bCs/>
                <w:sz w:val="20"/>
                <w:szCs w:val="20"/>
              </w:rPr>
            </w:pPr>
            <w:r>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44271" w:rsidP="00D241F7">
            <w:pPr>
              <w:widowControl w:val="0"/>
              <w:ind w:left="-113" w:right="-113"/>
              <w:jc w:val="center"/>
              <w:rPr>
                <w:bCs/>
                <w:sz w:val="20"/>
                <w:szCs w:val="20"/>
              </w:rPr>
            </w:pPr>
            <w:r>
              <w:rPr>
                <w:bCs/>
                <w:sz w:val="20"/>
                <w:szCs w:val="20"/>
              </w:rPr>
              <w:t>19470,5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44271" w:rsidP="00D241F7">
            <w:pPr>
              <w:widowControl w:val="0"/>
              <w:ind w:left="-113" w:right="-113"/>
              <w:jc w:val="center"/>
              <w:rPr>
                <w:bCs/>
                <w:sz w:val="20"/>
                <w:szCs w:val="20"/>
              </w:rPr>
            </w:pPr>
            <w:r>
              <w:rPr>
                <w:bCs/>
                <w:sz w:val="20"/>
                <w:szCs w:val="20"/>
              </w:rPr>
              <w:t>15569,8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544271" w:rsidP="00D241F7">
            <w:pPr>
              <w:widowControl w:val="0"/>
              <w:ind w:left="-113" w:right="-113"/>
              <w:jc w:val="center"/>
              <w:rPr>
                <w:bCs/>
                <w:sz w:val="20"/>
                <w:szCs w:val="20"/>
              </w:rPr>
            </w:pPr>
            <w:r>
              <w:rPr>
                <w:bCs/>
                <w:sz w:val="20"/>
                <w:szCs w:val="20"/>
              </w:rPr>
              <w:t>15569,2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r>
      <w:tr w:rsidR="00544271" w:rsidRPr="00244AAB" w:rsidTr="00B26910">
        <w:trPr>
          <w:trHeight w:val="186"/>
        </w:trPr>
        <w:tc>
          <w:tcPr>
            <w:tcW w:w="851" w:type="dxa"/>
            <w:vMerge/>
            <w:tcBorders>
              <w:top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44271" w:rsidRPr="00830C3B" w:rsidRDefault="00544271" w:rsidP="00D241F7">
            <w:pPr>
              <w:jc w:val="center"/>
              <w:rPr>
                <w:sz w:val="20"/>
                <w:szCs w:val="20"/>
              </w:rPr>
            </w:pPr>
            <w:r>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35564,5</w:t>
            </w:r>
          </w:p>
        </w:tc>
        <w:tc>
          <w:tcPr>
            <w:tcW w:w="772" w:type="dxa"/>
            <w:tcBorders>
              <w:top w:val="single" w:sz="4" w:space="0" w:color="auto"/>
              <w:left w:val="single" w:sz="4" w:space="0" w:color="auto"/>
              <w:bottom w:val="single" w:sz="4" w:space="0" w:color="auto"/>
            </w:tcBorders>
          </w:tcPr>
          <w:p w:rsidR="00544271" w:rsidRPr="00D241F7" w:rsidRDefault="00544271" w:rsidP="00D241F7">
            <w:pPr>
              <w:jc w:val="center"/>
              <w:rPr>
                <w:sz w:val="20"/>
                <w:szCs w:val="20"/>
              </w:rPr>
            </w:pPr>
            <w:r w:rsidRPr="00D241F7">
              <w:rPr>
                <w:sz w:val="20"/>
                <w:szCs w:val="20"/>
              </w:rPr>
              <w:t>35564,5</w:t>
            </w:r>
          </w:p>
        </w:tc>
      </w:tr>
      <w:tr w:rsidR="00D241F7" w:rsidRPr="00244AAB" w:rsidTr="00B26910">
        <w:trPr>
          <w:trHeight w:val="82"/>
        </w:trPr>
        <w:tc>
          <w:tcPr>
            <w:tcW w:w="851" w:type="dxa"/>
            <w:vMerge w:val="restart"/>
            <w:tcBorders>
              <w:top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CF0A1F">
            <w:pPr>
              <w:widowControl w:val="0"/>
              <w:spacing w:line="235" w:lineRule="auto"/>
              <w:ind w:left="-113" w:right="-113"/>
              <w:jc w:val="center"/>
              <w:rPr>
                <w:color w:val="000000"/>
                <w:sz w:val="20"/>
                <w:szCs w:val="20"/>
              </w:rPr>
            </w:pPr>
            <w:r>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color w:val="000000"/>
                <w:sz w:val="20"/>
                <w:szCs w:val="20"/>
              </w:rPr>
            </w:pPr>
            <w:r>
              <w:rPr>
                <w:color w:val="000000"/>
                <w:sz w:val="20"/>
                <w:szCs w:val="20"/>
              </w:rPr>
              <w:t>17757,4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15483,0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15482,4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D241F7" w:rsidRPr="00244AAB" w:rsidTr="00B26910">
        <w:trPr>
          <w:trHeight w:val="74"/>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8B1547" w:rsidP="00D241F7">
            <w:pPr>
              <w:autoSpaceDE w:val="0"/>
              <w:autoSpaceDN w:val="0"/>
              <w:adjustRightInd w:val="0"/>
              <w:jc w:val="center"/>
              <w:rPr>
                <w:rFonts w:eastAsia="Calibri"/>
                <w:bCs/>
                <w:sz w:val="20"/>
                <w:szCs w:val="20"/>
              </w:rPr>
            </w:pPr>
            <w:r w:rsidRPr="00753929">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rPr>
          <w:trHeight w:val="20"/>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753929">
            <w:pPr>
              <w:widowControl w:val="0"/>
              <w:spacing w:line="235" w:lineRule="auto"/>
              <w:ind w:left="-113" w:right="-113"/>
              <w:jc w:val="center"/>
              <w:rPr>
                <w:color w:val="000000"/>
                <w:sz w:val="20"/>
                <w:szCs w:val="20"/>
              </w:rPr>
            </w:pPr>
            <w:r>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color w:val="000000"/>
                <w:sz w:val="20"/>
                <w:szCs w:val="20"/>
              </w:rPr>
            </w:pPr>
            <w:r>
              <w:rPr>
                <w:color w:val="000000"/>
                <w:sz w:val="20"/>
                <w:szCs w:val="20"/>
              </w:rPr>
              <w:t>17757,4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15483,0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D241F7">
            <w:pPr>
              <w:widowControl w:val="0"/>
              <w:spacing w:line="235" w:lineRule="auto"/>
              <w:ind w:left="-113" w:right="-113"/>
              <w:jc w:val="center"/>
              <w:rPr>
                <w:rFonts w:eastAsia="Calibri"/>
                <w:color w:val="000000"/>
                <w:sz w:val="20"/>
                <w:szCs w:val="20"/>
              </w:rPr>
            </w:pPr>
            <w:r>
              <w:rPr>
                <w:rFonts w:eastAsia="Calibri"/>
                <w:color w:val="000000"/>
                <w:sz w:val="20"/>
                <w:szCs w:val="20"/>
              </w:rPr>
              <w:t>15482,4</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5B1BB2" w:rsidRPr="00244AAB" w:rsidTr="00B26910">
        <w:trPr>
          <w:trHeight w:val="114"/>
        </w:trPr>
        <w:tc>
          <w:tcPr>
            <w:tcW w:w="851" w:type="dxa"/>
            <w:vMerge/>
            <w:tcBorders>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r>
      <w:tr w:rsidR="0005219C" w:rsidRPr="00244AAB" w:rsidTr="00B26910">
        <w:tc>
          <w:tcPr>
            <w:tcW w:w="851" w:type="dxa"/>
            <w:vMerge w:val="restart"/>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Pr>
                <w:rFonts w:eastAsia="Calibri"/>
                <w:bCs/>
                <w:sz w:val="20"/>
                <w:szCs w:val="20"/>
              </w:rPr>
              <w:t>Основн</w:t>
            </w:r>
            <w:r>
              <w:rPr>
                <w:rFonts w:eastAsia="Calibri"/>
                <w:bCs/>
                <w:sz w:val="20"/>
                <w:szCs w:val="20"/>
              </w:rPr>
              <w:lastRenderedPageBreak/>
              <w:t>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802B8">
              <w:rPr>
                <w:rFonts w:eastAsia="Calibri"/>
                <w:bCs/>
                <w:sz w:val="20"/>
                <w:szCs w:val="20"/>
              </w:rPr>
              <w:lastRenderedPageBreak/>
              <w:t xml:space="preserve">Финансовое </w:t>
            </w:r>
            <w:r w:rsidRPr="002802B8">
              <w:rPr>
                <w:rFonts w:eastAsia="Calibri"/>
                <w:bCs/>
                <w:sz w:val="20"/>
                <w:szCs w:val="20"/>
              </w:rPr>
              <w:lastRenderedPageBreak/>
              <w:t>обеспечение получения дошкольного образования, 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8D0EDA" w:rsidP="007155EC">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8D0EDA" w:rsidP="007155EC">
            <w:pPr>
              <w:widowControl w:val="0"/>
              <w:spacing w:line="235" w:lineRule="auto"/>
              <w:ind w:left="-113" w:right="-113"/>
              <w:jc w:val="center"/>
              <w:rPr>
                <w:color w:val="000000"/>
                <w:sz w:val="20"/>
                <w:szCs w:val="20"/>
              </w:rPr>
            </w:pPr>
            <w:r>
              <w:rPr>
                <w:color w:val="000000"/>
                <w:sz w:val="20"/>
                <w:szCs w:val="20"/>
              </w:rPr>
              <w:t>82493,8</w:t>
            </w:r>
          </w:p>
        </w:tc>
        <w:tc>
          <w:tcPr>
            <w:tcW w:w="1055" w:type="dxa"/>
            <w:tcBorders>
              <w:top w:val="single" w:sz="4" w:space="0" w:color="auto"/>
              <w:left w:val="single" w:sz="4" w:space="0" w:color="auto"/>
              <w:bottom w:val="single" w:sz="4" w:space="0" w:color="auto"/>
              <w:right w:val="single" w:sz="4" w:space="0" w:color="auto"/>
            </w:tcBorders>
          </w:tcPr>
          <w:p w:rsidR="0005219C" w:rsidRDefault="008D0EDA" w:rsidP="007155EC">
            <w:r>
              <w:t>84293,7</w:t>
            </w:r>
          </w:p>
        </w:tc>
        <w:tc>
          <w:tcPr>
            <w:tcW w:w="1055" w:type="dxa"/>
            <w:tcBorders>
              <w:top w:val="single" w:sz="4" w:space="0" w:color="auto"/>
              <w:left w:val="single" w:sz="4" w:space="0" w:color="auto"/>
              <w:bottom w:val="single" w:sz="4" w:space="0" w:color="auto"/>
              <w:right w:val="single" w:sz="4" w:space="0" w:color="auto"/>
            </w:tcBorders>
          </w:tcPr>
          <w:p w:rsidR="0005219C" w:rsidRDefault="008D0EDA" w:rsidP="007155EC">
            <w:r>
              <w:t>84293,7</w:t>
            </w:r>
          </w:p>
        </w:tc>
        <w:tc>
          <w:tcPr>
            <w:tcW w:w="1056"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Default="0005219C"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5219C" w:rsidRPr="00FE0B26" w:rsidRDefault="0005219C" w:rsidP="007155EC">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5219C" w:rsidRPr="00FE0B26" w:rsidRDefault="0005219C" w:rsidP="007155EC">
            <w:pPr>
              <w:jc w:val="center"/>
              <w:rPr>
                <w:sz w:val="20"/>
                <w:szCs w:val="20"/>
              </w:rPr>
            </w:pPr>
            <w:r>
              <w:rPr>
                <w:color w:val="000000"/>
                <w:sz w:val="20"/>
                <w:szCs w:val="20"/>
              </w:rPr>
              <w:t>372310</w:t>
            </w:r>
            <w:r>
              <w:rPr>
                <w:color w:val="000000"/>
                <w:sz w:val="20"/>
                <w:szCs w:val="20"/>
              </w:rPr>
              <w:lastRenderedPageBreak/>
              <w:t>,0</w:t>
            </w:r>
          </w:p>
        </w:tc>
      </w:tr>
      <w:tr w:rsidR="0005219C" w:rsidRPr="00244AAB" w:rsidTr="00B26910">
        <w:tc>
          <w:tcPr>
            <w:tcW w:w="851" w:type="dxa"/>
            <w:vMerge/>
            <w:tcBorders>
              <w:top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05219C" w:rsidRPr="00244AAB" w:rsidRDefault="0005219C"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5219C" w:rsidRPr="00244AAB" w:rsidRDefault="0005219C" w:rsidP="007155EC">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widowControl w:val="0"/>
              <w:spacing w:line="235" w:lineRule="auto"/>
              <w:ind w:left="-113" w:right="-113"/>
              <w:jc w:val="center"/>
              <w:rPr>
                <w:color w:val="000000"/>
                <w:sz w:val="20"/>
                <w:szCs w:val="20"/>
              </w:rPr>
            </w:pPr>
            <w:r>
              <w:rPr>
                <w:color w:val="000000"/>
                <w:sz w:val="20"/>
                <w:szCs w:val="20"/>
              </w:rPr>
              <w:t>82493,8</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D96432">
            <w:r>
              <w:t>84293,7</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D96432">
            <w:r>
              <w:t>84293,7</w:t>
            </w:r>
          </w:p>
        </w:tc>
        <w:tc>
          <w:tcPr>
            <w:tcW w:w="1056"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Pr>
                <w:color w:val="000000"/>
                <w:sz w:val="20"/>
                <w:szCs w:val="20"/>
              </w:rPr>
              <w:t>372310,0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B571AA">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sidP="00FE0B26">
            <w:pPr>
              <w:jc w:val="center"/>
            </w:pPr>
            <w:r w:rsidRPr="00507864">
              <w:rPr>
                <w:color w:val="000000"/>
                <w:sz w:val="16"/>
                <w:szCs w:val="16"/>
              </w:rPr>
              <w:t>7112,9</w:t>
            </w:r>
          </w:p>
        </w:tc>
        <w:tc>
          <w:tcPr>
            <w:tcW w:w="772" w:type="dxa"/>
            <w:tcBorders>
              <w:top w:val="single" w:sz="4" w:space="0" w:color="auto"/>
              <w:left w:val="single" w:sz="4" w:space="0" w:color="auto"/>
              <w:bottom w:val="single" w:sz="4" w:space="0" w:color="auto"/>
            </w:tcBorders>
          </w:tcPr>
          <w:p w:rsidR="00FD72FE" w:rsidRDefault="00FD72FE" w:rsidP="00FE0B26">
            <w:pPr>
              <w:jc w:val="center"/>
            </w:pPr>
            <w:r>
              <w:rPr>
                <w:color w:val="000000"/>
                <w:sz w:val="16"/>
                <w:szCs w:val="16"/>
              </w:rPr>
              <w:t>35564,5</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FD72FE" w:rsidRDefault="00FD72FE">
            <w:r w:rsidRPr="00FC2593">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35564,5</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35564,5</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DA1CE6">
              <w:rPr>
                <w:rFonts w:eastAsia="Calibri"/>
                <w:bCs/>
                <w:sz w:val="20"/>
                <w:szCs w:val="20"/>
              </w:rPr>
              <w:t xml:space="preserve">Обеспечение выплаты ежемесячного денежного вознаграждения за выполнение </w:t>
            </w:r>
            <w:r w:rsidRPr="00DA1CE6">
              <w:rPr>
                <w:rFonts w:eastAsia="Calibri"/>
                <w:bCs/>
                <w:sz w:val="20"/>
                <w:szCs w:val="20"/>
              </w:rPr>
              <w:lastRenderedPageBreak/>
              <w:t>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FE0B26"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D96432">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250,0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920C0C" w:rsidRDefault="00FD72FE" w:rsidP="002F5825">
            <w:pPr>
              <w:autoSpaceDE w:val="0"/>
              <w:autoSpaceDN w:val="0"/>
              <w:adjustRightInd w:val="0"/>
              <w:jc w:val="center"/>
              <w:rPr>
                <w:rFonts w:eastAsia="Calibri"/>
                <w:bCs/>
                <w:sz w:val="20"/>
                <w:szCs w:val="20"/>
              </w:rPr>
            </w:pPr>
            <w:r w:rsidRPr="00920C0C">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FD72FE" w:rsidRPr="00920C0C" w:rsidRDefault="00FD72FE" w:rsidP="002F5825">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FD72FE" w:rsidRPr="00FE0B26" w:rsidRDefault="00FD72FE"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FD72FE" w:rsidRPr="00FE0B26" w:rsidRDefault="00FD72FE" w:rsidP="00FE0B26">
            <w:pPr>
              <w:jc w:val="center"/>
              <w:rPr>
                <w:sz w:val="20"/>
                <w:szCs w:val="20"/>
              </w:rPr>
            </w:pPr>
            <w:r w:rsidRPr="00FE0B26">
              <w:rPr>
                <w:color w:val="000000"/>
                <w:sz w:val="20"/>
                <w:szCs w:val="20"/>
              </w:rPr>
              <w:t>250,0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val="restart"/>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FE0B26">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FD72FE" w:rsidRPr="00244AAB" w:rsidRDefault="00FD72FE" w:rsidP="004232CF">
            <w:pPr>
              <w:autoSpaceDE w:val="0"/>
              <w:autoSpaceDN w:val="0"/>
              <w:adjustRightInd w:val="0"/>
              <w:jc w:val="center"/>
              <w:rPr>
                <w:rFonts w:eastAsia="Calibri"/>
                <w:bCs/>
                <w:sz w:val="20"/>
                <w:szCs w:val="20"/>
              </w:rPr>
            </w:pPr>
            <w:r>
              <w:rPr>
                <w:rFonts w:eastAsia="Calibri"/>
                <w:bCs/>
                <w:sz w:val="20"/>
                <w:szCs w:val="20"/>
              </w:rPr>
              <w:t>0</w:t>
            </w:r>
          </w:p>
        </w:tc>
      </w:tr>
      <w:tr w:rsidR="009C2540" w:rsidRPr="00244AAB" w:rsidTr="00B26910">
        <w:tc>
          <w:tcPr>
            <w:tcW w:w="851" w:type="dxa"/>
            <w:vMerge w:val="restart"/>
            <w:tcBorders>
              <w:top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2540" w:rsidRPr="00244AAB" w:rsidRDefault="009C2540"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color w:val="000000" w:themeColor="text1"/>
                <w:sz w:val="20"/>
                <w:szCs w:val="20"/>
              </w:rPr>
            </w:pPr>
            <w:r>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C2540" w:rsidRDefault="009C2540">
            <w:r w:rsidRPr="00900225">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C2540" w:rsidRDefault="009C2540">
            <w:r w:rsidRPr="00900225">
              <w:rPr>
                <w:color w:val="000000" w:themeColor="text1"/>
                <w:sz w:val="20"/>
                <w:szCs w:val="20"/>
              </w:rPr>
              <w:t>109,9</w:t>
            </w:r>
          </w:p>
        </w:tc>
        <w:tc>
          <w:tcPr>
            <w:tcW w:w="1056"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C2540" w:rsidRPr="00FE0B26" w:rsidRDefault="009C2540"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9C2540" w:rsidRPr="00FE0B26" w:rsidRDefault="009C2540" w:rsidP="00FE0B26">
            <w:pPr>
              <w:jc w:val="center"/>
              <w:rPr>
                <w:sz w:val="20"/>
                <w:szCs w:val="20"/>
              </w:rPr>
            </w:pPr>
            <w:r w:rsidRPr="00FE0B26">
              <w:rPr>
                <w:sz w:val="20"/>
                <w:szCs w:val="20"/>
              </w:rPr>
              <w:t>738,5</w:t>
            </w:r>
          </w:p>
        </w:tc>
      </w:tr>
      <w:tr w:rsidR="00FD72FE" w:rsidRPr="00244AAB" w:rsidTr="00B26910">
        <w:tc>
          <w:tcPr>
            <w:tcW w:w="851" w:type="dxa"/>
            <w:vMerge/>
            <w:tcBorders>
              <w:top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FD72FE" w:rsidRPr="00244AAB" w:rsidRDefault="00FD72FE"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FD72FE" w:rsidRPr="00244AAB" w:rsidRDefault="00FD72FE" w:rsidP="005B1BB2">
            <w:pPr>
              <w:autoSpaceDE w:val="0"/>
              <w:autoSpaceDN w:val="0"/>
              <w:adjustRightInd w:val="0"/>
              <w:jc w:val="center"/>
              <w:rPr>
                <w:rFonts w:eastAsia="Calibri"/>
                <w:bCs/>
                <w:sz w:val="20"/>
                <w:szCs w:val="20"/>
              </w:rPr>
            </w:pP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D96432">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D96432">
            <w:pPr>
              <w:jc w:val="center"/>
              <w:rPr>
                <w:color w:val="000000" w:themeColor="text1"/>
                <w:sz w:val="20"/>
                <w:szCs w:val="20"/>
              </w:rPr>
            </w:pPr>
            <w:r>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5218F" w:rsidRDefault="0095218F" w:rsidP="00D96432">
            <w:r w:rsidRPr="00900225">
              <w:rPr>
                <w:color w:val="000000" w:themeColor="text1"/>
                <w:sz w:val="20"/>
                <w:szCs w:val="20"/>
              </w:rPr>
              <w:t>109,9</w:t>
            </w:r>
          </w:p>
        </w:tc>
        <w:tc>
          <w:tcPr>
            <w:tcW w:w="1055" w:type="dxa"/>
            <w:tcBorders>
              <w:top w:val="single" w:sz="4" w:space="0" w:color="auto"/>
              <w:left w:val="single" w:sz="4" w:space="0" w:color="auto"/>
              <w:bottom w:val="single" w:sz="4" w:space="0" w:color="auto"/>
              <w:right w:val="single" w:sz="4" w:space="0" w:color="auto"/>
            </w:tcBorders>
          </w:tcPr>
          <w:p w:rsidR="0095218F" w:rsidRDefault="0095218F" w:rsidP="00D96432">
            <w:r w:rsidRPr="00900225">
              <w:rPr>
                <w:color w:val="000000" w:themeColor="text1"/>
                <w:sz w:val="20"/>
                <w:szCs w:val="20"/>
              </w:rPr>
              <w:t>109,9</w:t>
            </w:r>
          </w:p>
        </w:tc>
        <w:tc>
          <w:tcPr>
            <w:tcW w:w="1056"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95218F" w:rsidRPr="00FE0B26" w:rsidRDefault="0095218F"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95218F" w:rsidRPr="00FE0B26" w:rsidRDefault="0095218F" w:rsidP="00FE0B26">
            <w:pPr>
              <w:jc w:val="center"/>
              <w:rPr>
                <w:sz w:val="20"/>
                <w:szCs w:val="20"/>
              </w:rPr>
            </w:pPr>
            <w:r w:rsidRPr="00FE0B26">
              <w:rPr>
                <w:sz w:val="20"/>
                <w:szCs w:val="20"/>
              </w:rPr>
              <w:t>738,5</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val="restart"/>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Pr>
                <w:rFonts w:eastAsia="Calibri"/>
                <w:bCs/>
                <w:sz w:val="20"/>
                <w:szCs w:val="20"/>
              </w:rPr>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71198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D1429D" w:rsidP="004232CF">
            <w:pPr>
              <w:autoSpaceDE w:val="0"/>
              <w:autoSpaceDN w:val="0"/>
              <w:adjustRightInd w:val="0"/>
              <w:jc w:val="center"/>
              <w:rPr>
                <w:rFonts w:eastAsia="Calibri"/>
                <w:bCs/>
                <w:sz w:val="20"/>
                <w:szCs w:val="20"/>
              </w:rPr>
            </w:pPr>
            <w:r>
              <w:rPr>
                <w:rFonts w:eastAsia="Calibri"/>
                <w:bCs/>
                <w:sz w:val="20"/>
                <w:szCs w:val="20"/>
              </w:rPr>
              <w:t>2964,</w:t>
            </w:r>
            <w:r w:rsidR="0095218F">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D1429D" w:rsidP="00D1429D">
            <w:pPr>
              <w:autoSpaceDE w:val="0"/>
              <w:autoSpaceDN w:val="0"/>
              <w:adjustRightInd w:val="0"/>
              <w:jc w:val="center"/>
              <w:rPr>
                <w:rFonts w:eastAsia="Calibri"/>
                <w:bCs/>
                <w:sz w:val="20"/>
                <w:szCs w:val="20"/>
              </w:rPr>
            </w:pPr>
            <w:r>
              <w:rPr>
                <w:rFonts w:eastAsia="Calibri"/>
                <w:bCs/>
                <w:sz w:val="20"/>
                <w:szCs w:val="20"/>
              </w:rPr>
              <w:t>10526,3</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95218F" w:rsidRPr="00244AAB" w:rsidTr="00B26910">
        <w:tc>
          <w:tcPr>
            <w:tcW w:w="851" w:type="dxa"/>
            <w:vMerge/>
            <w:tcBorders>
              <w:top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5218F" w:rsidRPr="00244AAB" w:rsidRDefault="0095218F"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5218F" w:rsidRPr="00244AAB" w:rsidRDefault="0095218F"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D96432">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F24C35">
            <w:pPr>
              <w:autoSpaceDE w:val="0"/>
              <w:autoSpaceDN w:val="0"/>
              <w:adjustRightInd w:val="0"/>
              <w:jc w:val="center"/>
              <w:rPr>
                <w:rFonts w:eastAsia="Calibri"/>
                <w:bCs/>
                <w:sz w:val="20"/>
                <w:szCs w:val="20"/>
              </w:rPr>
            </w:pPr>
            <w:r>
              <w:rPr>
                <w:rFonts w:eastAsia="Calibri"/>
                <w:bCs/>
                <w:sz w:val="20"/>
                <w:szCs w:val="20"/>
              </w:rPr>
              <w:t>10</w:t>
            </w:r>
            <w:r w:rsidR="00F24C35">
              <w:rPr>
                <w:rFonts w:eastAsia="Calibri"/>
                <w:bCs/>
                <w:sz w:val="20"/>
                <w:szCs w:val="20"/>
              </w:rPr>
              <w:t>000</w:t>
            </w:r>
            <w:r>
              <w:rPr>
                <w:rFonts w:eastAsia="Calibri"/>
                <w:bCs/>
                <w:sz w:val="20"/>
                <w:szCs w:val="20"/>
              </w:rPr>
              <w:t>,</w:t>
            </w:r>
            <w:r w:rsidR="00F24C35">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F24C35" w:rsidP="00F24C35">
            <w:pPr>
              <w:autoSpaceDE w:val="0"/>
              <w:autoSpaceDN w:val="0"/>
              <w:adjustRightInd w:val="0"/>
              <w:jc w:val="center"/>
              <w:rPr>
                <w:rFonts w:eastAsia="Calibri"/>
                <w:bCs/>
                <w:sz w:val="20"/>
                <w:szCs w:val="20"/>
              </w:rPr>
            </w:pPr>
            <w:r>
              <w:rPr>
                <w:rFonts w:eastAsia="Calibri"/>
                <w:bCs/>
                <w:sz w:val="20"/>
                <w:szCs w:val="20"/>
              </w:rPr>
              <w:t>526,3</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top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FE0B26" w:rsidTr="00B26910">
        <w:tc>
          <w:tcPr>
            <w:tcW w:w="851" w:type="dxa"/>
            <w:vMerge w:val="restart"/>
            <w:tcBorders>
              <w:top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r>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r w:rsidRPr="00711986">
              <w:rPr>
                <w:rFonts w:eastAsia="Calibri"/>
                <w:sz w:val="20"/>
                <w:szCs w:val="20"/>
              </w:rPr>
              <w:t xml:space="preserve">Реализация мероприятий регионального проекта «Современные </w:t>
            </w:r>
            <w:r w:rsidRPr="00711986">
              <w:rPr>
                <w:rFonts w:eastAsia="Calibri"/>
                <w:sz w:val="20"/>
                <w:szCs w:val="20"/>
              </w:rPr>
              <w:lastRenderedPageBreak/>
              <w:t>родители»</w:t>
            </w: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themeColor="text1"/>
                <w:sz w:val="20"/>
                <w:szCs w:val="20"/>
              </w:rPr>
            </w:pPr>
            <w:r w:rsidRPr="00FE0B26">
              <w:rPr>
                <w:color w:val="000000" w:themeColor="text1"/>
                <w:sz w:val="20"/>
                <w:szCs w:val="20"/>
              </w:rPr>
              <w:t>390,</w:t>
            </w:r>
            <w:r w:rsidR="00192502">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sz w:val="20"/>
                <w:szCs w:val="20"/>
              </w:rPr>
            </w:pPr>
            <w:r w:rsidRPr="00FE0B26">
              <w:rPr>
                <w:color w:val="000000"/>
                <w:sz w:val="20"/>
                <w:szCs w:val="20"/>
              </w:rPr>
              <w:t>9</w:t>
            </w:r>
            <w:r w:rsidR="00192502">
              <w:rPr>
                <w:color w:val="000000"/>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jc w:val="center"/>
              <w:rPr>
                <w:sz w:val="20"/>
                <w:szCs w:val="20"/>
              </w:rPr>
            </w:pPr>
            <w:r>
              <w:rPr>
                <w:sz w:val="20"/>
                <w:szCs w:val="20"/>
              </w:rPr>
              <w:t>397,4</w:t>
            </w:r>
          </w:p>
        </w:tc>
        <w:tc>
          <w:tcPr>
            <w:tcW w:w="1056"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471,5</w:t>
            </w:r>
          </w:p>
        </w:tc>
        <w:tc>
          <w:tcPr>
            <w:tcW w:w="772" w:type="dxa"/>
            <w:tcBorders>
              <w:top w:val="single" w:sz="4" w:space="0" w:color="auto"/>
              <w:left w:val="single" w:sz="4" w:space="0" w:color="auto"/>
              <w:bottom w:val="single" w:sz="4" w:space="0" w:color="auto"/>
            </w:tcBorders>
          </w:tcPr>
          <w:p w:rsidR="00D1429D" w:rsidRPr="00FE0B26" w:rsidRDefault="00D1429D" w:rsidP="00FE0B26">
            <w:pPr>
              <w:jc w:val="center"/>
              <w:rPr>
                <w:sz w:val="20"/>
                <w:szCs w:val="20"/>
              </w:rPr>
            </w:pPr>
            <w:r w:rsidRPr="00FE0B26">
              <w:rPr>
                <w:color w:val="000000"/>
                <w:sz w:val="20"/>
                <w:szCs w:val="20"/>
              </w:rPr>
              <w:t>471,5</w:t>
            </w:r>
          </w:p>
        </w:tc>
      </w:tr>
      <w:tr w:rsidR="00D1429D" w:rsidRPr="00FE0B26" w:rsidTr="00B26910">
        <w:tc>
          <w:tcPr>
            <w:tcW w:w="851" w:type="dxa"/>
            <w:vMerge/>
            <w:tcBorders>
              <w:right w:val="single" w:sz="4" w:space="0" w:color="auto"/>
            </w:tcBorders>
          </w:tcPr>
          <w:p w:rsidR="00D1429D" w:rsidRPr="00244AAB" w:rsidRDefault="00D1429D" w:rsidP="00FE0B26">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19250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themeColor="text1"/>
                <w:sz w:val="20"/>
                <w:szCs w:val="20"/>
              </w:rPr>
            </w:pPr>
            <w:r w:rsidRPr="00FE0B26">
              <w:rPr>
                <w:color w:val="000000" w:themeColor="text1"/>
                <w:sz w:val="20"/>
                <w:szCs w:val="20"/>
              </w:rPr>
              <w:t>90,</w:t>
            </w:r>
            <w:r w:rsidR="00192502">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widowControl w:val="0"/>
              <w:spacing w:line="235" w:lineRule="auto"/>
              <w:ind w:left="-113" w:right="-113"/>
              <w:jc w:val="center"/>
              <w:rPr>
                <w:color w:val="000000"/>
                <w:sz w:val="20"/>
                <w:szCs w:val="20"/>
              </w:rPr>
            </w:pPr>
            <w:r w:rsidRPr="00FE0B26">
              <w:rPr>
                <w:color w:val="000000"/>
                <w:sz w:val="20"/>
                <w:szCs w:val="20"/>
              </w:rPr>
              <w:t>9</w:t>
            </w:r>
            <w:r w:rsidR="00192502">
              <w:rPr>
                <w:color w:val="000000"/>
                <w:sz w:val="20"/>
                <w:szCs w:val="20"/>
              </w:rPr>
              <w:t>3,6</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192502">
            <w:pPr>
              <w:jc w:val="center"/>
              <w:rPr>
                <w:sz w:val="20"/>
                <w:szCs w:val="20"/>
              </w:rPr>
            </w:pPr>
            <w:r w:rsidRPr="00FE0B26">
              <w:rPr>
                <w:color w:val="000000"/>
                <w:sz w:val="20"/>
                <w:szCs w:val="20"/>
              </w:rPr>
              <w:t>9</w:t>
            </w:r>
            <w:r w:rsidR="00192502">
              <w:rPr>
                <w:color w:val="000000"/>
                <w:sz w:val="20"/>
                <w:szCs w:val="20"/>
              </w:rPr>
              <w:t>7,4</w:t>
            </w:r>
          </w:p>
        </w:tc>
        <w:tc>
          <w:tcPr>
            <w:tcW w:w="1056"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1429D" w:rsidRPr="00FE0B26" w:rsidRDefault="00D1429D" w:rsidP="00FE0B26">
            <w:pPr>
              <w:jc w:val="center"/>
              <w:rPr>
                <w:sz w:val="20"/>
                <w:szCs w:val="20"/>
              </w:rPr>
            </w:pPr>
            <w:r w:rsidRPr="00FE0B26">
              <w:rPr>
                <w:sz w:val="20"/>
                <w:szCs w:val="20"/>
              </w:rPr>
              <w:t>471,5</w:t>
            </w:r>
          </w:p>
        </w:tc>
        <w:tc>
          <w:tcPr>
            <w:tcW w:w="772" w:type="dxa"/>
            <w:tcBorders>
              <w:top w:val="single" w:sz="4" w:space="0" w:color="auto"/>
              <w:left w:val="single" w:sz="4" w:space="0" w:color="auto"/>
              <w:bottom w:val="single" w:sz="4" w:space="0" w:color="auto"/>
            </w:tcBorders>
          </w:tcPr>
          <w:p w:rsidR="00D1429D" w:rsidRPr="00FE0B26" w:rsidRDefault="00D1429D" w:rsidP="00FE0B26">
            <w:pPr>
              <w:jc w:val="center"/>
              <w:rPr>
                <w:sz w:val="20"/>
                <w:szCs w:val="20"/>
              </w:rPr>
            </w:pPr>
            <w:r w:rsidRPr="00FE0B26">
              <w:rPr>
                <w:color w:val="000000"/>
                <w:sz w:val="20"/>
                <w:szCs w:val="20"/>
              </w:rPr>
              <w:t>471,5</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192502" w:rsidP="004232CF">
            <w:pPr>
              <w:autoSpaceDE w:val="0"/>
              <w:autoSpaceDN w:val="0"/>
              <w:adjustRightInd w:val="0"/>
              <w:jc w:val="center"/>
              <w:rPr>
                <w:rFonts w:eastAsia="Calibri"/>
                <w:bCs/>
                <w:sz w:val="20"/>
                <w:szCs w:val="20"/>
              </w:rPr>
            </w:pPr>
            <w:r>
              <w:rPr>
                <w:rFonts w:eastAsia="Calibri"/>
                <w:bCs/>
                <w:sz w:val="20"/>
                <w:szCs w:val="20"/>
              </w:rPr>
              <w:t>30</w:t>
            </w:r>
            <w:r w:rsidR="00D1429D">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192502" w:rsidP="004232CF">
            <w:pPr>
              <w:autoSpaceDE w:val="0"/>
              <w:autoSpaceDN w:val="0"/>
              <w:adjustRightInd w:val="0"/>
              <w:jc w:val="center"/>
              <w:rPr>
                <w:rFonts w:eastAsia="Calibri"/>
                <w:bCs/>
                <w:sz w:val="20"/>
                <w:szCs w:val="20"/>
              </w:rPr>
            </w:pPr>
            <w:r>
              <w:rPr>
                <w:rFonts w:eastAsia="Calibri"/>
                <w:bCs/>
                <w:sz w:val="20"/>
                <w:szCs w:val="20"/>
              </w:rPr>
              <w:t>30</w:t>
            </w:r>
            <w:r w:rsidR="00D1429D">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val="restart"/>
            <w:tcBorders>
              <w:top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r w:rsidRPr="008E2084">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65FE7">
            <w:pPr>
              <w:autoSpaceDE w:val="0"/>
              <w:autoSpaceDN w:val="0"/>
              <w:adjustRightInd w:val="0"/>
              <w:jc w:val="center"/>
              <w:rPr>
                <w:rFonts w:eastAsia="Calibri"/>
                <w:bCs/>
                <w:sz w:val="20"/>
                <w:szCs w:val="20"/>
              </w:rPr>
            </w:pPr>
            <w:r w:rsidRPr="008E2084">
              <w:rPr>
                <w:rFonts w:eastAsia="Calibri"/>
                <w:bCs/>
                <w:sz w:val="20"/>
                <w:szCs w:val="20"/>
              </w:rPr>
              <w:t>1</w:t>
            </w:r>
            <w:r w:rsidR="00465FE7" w:rsidRPr="008E2084">
              <w:rPr>
                <w:rFonts w:eastAsia="Calibri"/>
                <w:bCs/>
                <w:sz w:val="20"/>
                <w:szCs w:val="20"/>
              </w:rPr>
              <w:t>859,3</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465FE7" w:rsidP="004232CF">
            <w:pPr>
              <w:autoSpaceDE w:val="0"/>
              <w:autoSpaceDN w:val="0"/>
              <w:adjustRightInd w:val="0"/>
              <w:jc w:val="center"/>
              <w:rPr>
                <w:rFonts w:eastAsia="Calibri"/>
                <w:bCs/>
                <w:sz w:val="20"/>
                <w:szCs w:val="20"/>
              </w:rPr>
            </w:pPr>
            <w:r w:rsidRPr="008E2084">
              <w:rPr>
                <w:rFonts w:eastAsia="Calibri"/>
                <w:bCs/>
                <w:sz w:val="20"/>
                <w:szCs w:val="20"/>
              </w:rPr>
              <w:t>11</w:t>
            </w:r>
            <w:r w:rsidR="00D1429D" w:rsidRPr="008E2084">
              <w:rPr>
                <w:rFonts w:eastAsia="Calibri"/>
                <w:bCs/>
                <w:sz w:val="20"/>
                <w:szCs w:val="20"/>
              </w:rPr>
              <w:t>0</w:t>
            </w:r>
            <w:r w:rsidRPr="008E2084">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8E2084"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center"/>
              <w:rPr>
                <w:rFonts w:eastAsia="Calibri"/>
                <w:bCs/>
                <w:sz w:val="20"/>
                <w:szCs w:val="20"/>
              </w:rPr>
            </w:pPr>
            <w:proofErr w:type="spellStart"/>
            <w:r w:rsidRPr="008E2084">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8E2084" w:rsidRDefault="00D1429D" w:rsidP="002F5825">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465FE7" w:rsidP="004232CF">
            <w:pPr>
              <w:autoSpaceDE w:val="0"/>
              <w:autoSpaceDN w:val="0"/>
              <w:adjustRightInd w:val="0"/>
              <w:jc w:val="center"/>
              <w:rPr>
                <w:rFonts w:eastAsia="Calibri"/>
                <w:bCs/>
                <w:sz w:val="20"/>
                <w:szCs w:val="20"/>
              </w:rPr>
            </w:pPr>
            <w:r w:rsidRPr="008E2084">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465FE7" w:rsidP="004232CF">
            <w:pPr>
              <w:autoSpaceDE w:val="0"/>
              <w:autoSpaceDN w:val="0"/>
              <w:adjustRightInd w:val="0"/>
              <w:jc w:val="center"/>
              <w:rPr>
                <w:rFonts w:eastAsia="Calibri"/>
                <w:bCs/>
                <w:sz w:val="20"/>
                <w:szCs w:val="20"/>
              </w:rPr>
            </w:pPr>
            <w:r w:rsidRPr="008E2084">
              <w:rPr>
                <w:rFonts w:eastAsia="Calibri"/>
                <w:bCs/>
                <w:sz w:val="20"/>
                <w:szCs w:val="20"/>
              </w:rPr>
              <w:t>110</w:t>
            </w:r>
            <w:r w:rsidR="00D1429D" w:rsidRPr="008E2084">
              <w:rPr>
                <w:rFonts w:eastAsia="Calibri"/>
                <w:bCs/>
                <w:sz w:val="20"/>
                <w:szCs w:val="20"/>
              </w:rPr>
              <w:t>0</w:t>
            </w: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8E2084" w:rsidRDefault="00D1429D"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rPr>
          <w:trHeight w:val="471"/>
        </w:trPr>
        <w:tc>
          <w:tcPr>
            <w:tcW w:w="851" w:type="dxa"/>
            <w:vMerge w:val="restart"/>
            <w:tcBorders>
              <w:top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Pr>
                <w:rFonts w:eastAsia="Calibri"/>
                <w:bCs/>
                <w:sz w:val="20"/>
                <w:szCs w:val="20"/>
              </w:rPr>
              <w:t>Основное мероприятие 11</w:t>
            </w:r>
          </w:p>
        </w:tc>
        <w:tc>
          <w:tcPr>
            <w:tcW w:w="1645" w:type="dxa"/>
            <w:vMerge w:val="restart"/>
            <w:tcBorders>
              <w:top w:val="single" w:sz="4" w:space="0" w:color="auto"/>
              <w:left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1429D" w:rsidRPr="00244AAB" w:rsidRDefault="00D1429D"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1429D" w:rsidRPr="002827B7" w:rsidRDefault="00D1429D"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2827B7">
            <w:pPr>
              <w:autoSpaceDE w:val="0"/>
              <w:autoSpaceDN w:val="0"/>
              <w:adjustRightInd w:val="0"/>
              <w:jc w:val="center"/>
              <w:rPr>
                <w:rFonts w:eastAsia="Calibri"/>
                <w:bCs/>
                <w:sz w:val="20"/>
                <w:szCs w:val="20"/>
              </w:rPr>
            </w:pPr>
            <w:r>
              <w:rPr>
                <w:rFonts w:eastAsia="Calibri"/>
                <w:bCs/>
                <w:sz w:val="20"/>
                <w:szCs w:val="20"/>
              </w:rPr>
              <w:t>0</w:t>
            </w:r>
          </w:p>
        </w:tc>
      </w:tr>
      <w:tr w:rsidR="00D1429D" w:rsidRPr="00244AAB" w:rsidTr="00B26910">
        <w:tc>
          <w:tcPr>
            <w:tcW w:w="851" w:type="dxa"/>
            <w:vMerge/>
            <w:tcBorders>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1429D" w:rsidRPr="00244AAB" w:rsidRDefault="00D1429D"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1429D" w:rsidRPr="00244AAB" w:rsidRDefault="00D1429D"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E4125C">
        <w:tc>
          <w:tcPr>
            <w:tcW w:w="851" w:type="dxa"/>
            <w:vMerge w:val="restart"/>
            <w:tcBorders>
              <w:right w:val="single" w:sz="4" w:space="0" w:color="auto"/>
            </w:tcBorders>
          </w:tcPr>
          <w:p w:rsidR="009F51D3" w:rsidRPr="00244AAB" w:rsidRDefault="009F51D3" w:rsidP="00CE1706">
            <w:pPr>
              <w:autoSpaceDE w:val="0"/>
              <w:autoSpaceDN w:val="0"/>
              <w:adjustRightInd w:val="0"/>
              <w:rPr>
                <w:rFonts w:eastAsia="Calibri"/>
                <w:sz w:val="20"/>
                <w:szCs w:val="20"/>
              </w:rPr>
            </w:pPr>
            <w:r>
              <w:rPr>
                <w:rFonts w:eastAsia="Calibri"/>
                <w:bCs/>
                <w:sz w:val="20"/>
                <w:szCs w:val="20"/>
              </w:rPr>
              <w:lastRenderedPageBreak/>
              <w:t>Основное мероприятие 12</w:t>
            </w:r>
          </w:p>
        </w:tc>
        <w:tc>
          <w:tcPr>
            <w:tcW w:w="1645" w:type="dxa"/>
            <w:vMerge w:val="restart"/>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Pr>
                <w:rFonts w:eastAsia="Calibri"/>
                <w:bCs/>
                <w:sz w:val="20"/>
                <w:szCs w:val="20"/>
              </w:rPr>
              <w:t>20</w:t>
            </w:r>
            <w:r w:rsidRPr="00BA1BB2">
              <w:rPr>
                <w:rFonts w:eastAsia="Calibri"/>
                <w:bCs/>
                <w:sz w:val="20"/>
                <w:szCs w:val="20"/>
              </w:rPr>
              <w:t>0</w:t>
            </w:r>
            <w:r>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F51D3" w:rsidRPr="00244AAB" w:rsidTr="00E4125C">
        <w:tc>
          <w:tcPr>
            <w:tcW w:w="851" w:type="dxa"/>
            <w:vMerge/>
            <w:tcBorders>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D96432">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sidP="00D96432">
            <w:r>
              <w:rPr>
                <w:rFonts w:eastAsia="Calibri"/>
                <w:bCs/>
                <w:sz w:val="20"/>
                <w:szCs w:val="20"/>
              </w:rPr>
              <w:t>20</w:t>
            </w:r>
            <w:r w:rsidRPr="00BA1BB2">
              <w:rPr>
                <w:rFonts w:eastAsia="Calibri"/>
                <w:bCs/>
                <w:sz w:val="20"/>
                <w:szCs w:val="20"/>
              </w:rPr>
              <w:t>0</w:t>
            </w: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E4125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 w:rsidRPr="00BA1BB2">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tcPr>
          <w:p w:rsidR="009F51D3" w:rsidRPr="00B906B5" w:rsidRDefault="00DC1316" w:rsidP="008F7B1C">
            <w:pPr>
              <w:autoSpaceDE w:val="0"/>
              <w:autoSpaceDN w:val="0"/>
              <w:adjustRightInd w:val="0"/>
              <w:jc w:val="both"/>
              <w:rPr>
                <w:rFonts w:eastAsia="Calibri"/>
                <w:bCs/>
                <w:sz w:val="20"/>
                <w:szCs w:val="20"/>
              </w:rPr>
            </w:pPr>
            <w:hyperlink r:id="rId19" w:history="1">
              <w:r w:rsidR="009F51D3" w:rsidRPr="00B906B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B906B5" w:rsidRDefault="009F51D3" w:rsidP="008F7B1C">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CE1706">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F51D3" w:rsidRPr="008F7B1C" w:rsidRDefault="009F51D3" w:rsidP="00A6655D">
            <w:pPr>
              <w:jc w:val="center"/>
              <w:rPr>
                <w:sz w:val="20"/>
                <w:szCs w:val="20"/>
              </w:rPr>
            </w:pPr>
            <w:r w:rsidRPr="008F7B1C">
              <w:rPr>
                <w:bCs/>
                <w:color w:val="000000"/>
                <w:sz w:val="20"/>
                <w:szCs w:val="20"/>
              </w:rPr>
              <w:t>1000,0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F51D3" w:rsidRPr="008F7B1C" w:rsidRDefault="009F51D3" w:rsidP="00A6655D">
            <w:pPr>
              <w:jc w:val="center"/>
              <w:rPr>
                <w:sz w:val="20"/>
                <w:szCs w:val="20"/>
              </w:rPr>
            </w:pPr>
            <w:r w:rsidRPr="008F7B1C">
              <w:rPr>
                <w:bCs/>
                <w:color w:val="000000"/>
                <w:sz w:val="20"/>
                <w:szCs w:val="20"/>
              </w:rPr>
              <w:t>1000,0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313CB8">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sidP="008F7B1C">
            <w:pPr>
              <w:jc w:val="center"/>
            </w:pPr>
            <w:r w:rsidRPr="00313CB8">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8737EE" w:rsidRDefault="009F51D3"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8737EE" w:rsidRDefault="009F51D3"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8F7B1C">
            <w:pPr>
              <w:jc w:val="center"/>
            </w:pPr>
            <w:r w:rsidRPr="00783E6D">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Default="009F51D3" w:rsidP="008F7B1C">
            <w:pPr>
              <w:jc w:val="center"/>
            </w:pPr>
            <w:r w:rsidRPr="00783E6D">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2</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F51D3" w:rsidRPr="008F7B1C" w:rsidRDefault="009F51D3" w:rsidP="008F7B1C">
            <w:pPr>
              <w:jc w:val="center"/>
              <w:rPr>
                <w:sz w:val="20"/>
                <w:szCs w:val="20"/>
              </w:rPr>
            </w:pPr>
            <w:r w:rsidRPr="008F7B1C">
              <w:rPr>
                <w:bCs/>
                <w:color w:val="000000"/>
                <w:sz w:val="20"/>
                <w:szCs w:val="20"/>
              </w:rPr>
              <w:t>1000,0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8737EE" w:rsidRDefault="009F51D3"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8737EE" w:rsidRDefault="009F51D3"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8F7B1C" w:rsidRDefault="009F51D3"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65FE7" w:rsidRDefault="009F51D3"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D96432">
            <w:pPr>
              <w:ind w:left="-113" w:right="-113"/>
              <w:jc w:val="center"/>
              <w:rPr>
                <w:bCs/>
                <w:color w:val="000000"/>
                <w:sz w:val="20"/>
                <w:szCs w:val="20"/>
              </w:rPr>
            </w:pPr>
            <w:r>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9A3B39">
              <w:rPr>
                <w:bCs/>
                <w:color w:val="000000"/>
                <w:sz w:val="20"/>
                <w:szCs w:val="20"/>
              </w:rPr>
              <w:t>393,9</w:t>
            </w:r>
          </w:p>
        </w:tc>
        <w:tc>
          <w:tcPr>
            <w:tcW w:w="1056"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9F51D3" w:rsidRPr="008F7B1C" w:rsidRDefault="009F51D3" w:rsidP="008F7B1C">
            <w:pPr>
              <w:jc w:val="center"/>
              <w:rPr>
                <w:sz w:val="20"/>
                <w:szCs w:val="20"/>
              </w:rPr>
            </w:pPr>
            <w:r w:rsidRPr="008F7B1C">
              <w:rPr>
                <w:bCs/>
                <w:color w:val="000000"/>
                <w:sz w:val="20"/>
                <w:szCs w:val="20"/>
              </w:rPr>
              <w:t>1000,0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5C10A5" w:rsidRDefault="009F51D3"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F5825">
            <w:pPr>
              <w:autoSpaceDE w:val="0"/>
              <w:autoSpaceDN w:val="0"/>
              <w:adjustRightInd w:val="0"/>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8737EE" w:rsidRDefault="009F51D3" w:rsidP="002F5825">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5C10A5" w:rsidRDefault="009F51D3"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F5825">
            <w:pPr>
              <w:autoSpaceDE w:val="0"/>
              <w:autoSpaceDN w:val="0"/>
              <w:adjustRightInd w:val="0"/>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rPr>
          <w:trHeight w:val="300"/>
        </w:trPr>
        <w:tc>
          <w:tcPr>
            <w:tcW w:w="851" w:type="dxa"/>
            <w:vMerge w:val="restart"/>
            <w:tcBorders>
              <w:top w:val="single" w:sz="4" w:space="0" w:color="auto"/>
              <w:bottom w:val="single" w:sz="4" w:space="0" w:color="auto"/>
              <w:right w:val="single" w:sz="4" w:space="0" w:color="auto"/>
            </w:tcBorders>
          </w:tcPr>
          <w:p w:rsidR="009F51D3" w:rsidRDefault="009F51D3" w:rsidP="002E2B4B">
            <w:pPr>
              <w:autoSpaceDE w:val="0"/>
              <w:autoSpaceDN w:val="0"/>
              <w:adjustRightInd w:val="0"/>
              <w:jc w:val="both"/>
            </w:pPr>
          </w:p>
          <w:p w:rsidR="009F51D3" w:rsidRPr="00AA1295" w:rsidRDefault="00DC1316" w:rsidP="002E2B4B">
            <w:pPr>
              <w:autoSpaceDE w:val="0"/>
              <w:autoSpaceDN w:val="0"/>
              <w:adjustRightInd w:val="0"/>
              <w:jc w:val="both"/>
              <w:rPr>
                <w:rFonts w:eastAsia="Calibri"/>
                <w:bCs/>
                <w:sz w:val="20"/>
                <w:szCs w:val="20"/>
              </w:rPr>
            </w:pPr>
            <w:hyperlink r:id="rId20" w:history="1">
              <w:r w:rsidR="009F51D3" w:rsidRPr="00AA129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AA1295" w:rsidRDefault="009F51D3" w:rsidP="002E2B4B">
            <w:pPr>
              <w:autoSpaceDE w:val="0"/>
              <w:autoSpaceDN w:val="0"/>
              <w:adjustRightInd w:val="0"/>
              <w:jc w:val="both"/>
              <w:rPr>
                <w:rFonts w:eastAsia="Calibri"/>
                <w:bCs/>
                <w:sz w:val="20"/>
                <w:szCs w:val="20"/>
              </w:rPr>
            </w:pPr>
            <w:r w:rsidRPr="00AA1295">
              <w:rPr>
                <w:rFonts w:eastAsia="Calibri"/>
                <w:bCs/>
                <w:sz w:val="20"/>
                <w:szCs w:val="20"/>
              </w:rPr>
              <w:lastRenderedPageBreak/>
              <w:t xml:space="preserve">«Создание в </w:t>
            </w:r>
            <w:r>
              <w:rPr>
                <w:rFonts w:eastAsia="Calibri"/>
                <w:bCs/>
                <w:sz w:val="20"/>
                <w:szCs w:val="20"/>
              </w:rPr>
              <w:lastRenderedPageBreak/>
              <w:t xml:space="preserve">Порецком </w:t>
            </w:r>
            <w:r w:rsidRPr="00AA1295">
              <w:rPr>
                <w:rFonts w:eastAsia="Calibri"/>
                <w:bCs/>
                <w:sz w:val="20"/>
                <w:szCs w:val="20"/>
              </w:rPr>
              <w:t>районе новых мест в 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2E2B4B">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266309">
            <w:pPr>
              <w:autoSpaceDE w:val="0"/>
              <w:autoSpaceDN w:val="0"/>
              <w:adjustRightInd w:val="0"/>
              <w:jc w:val="center"/>
              <w:rPr>
                <w:rFonts w:eastAsia="Calibri"/>
                <w:bCs/>
                <w:sz w:val="20"/>
                <w:szCs w:val="20"/>
              </w:rPr>
            </w:pPr>
            <w:r>
              <w:rPr>
                <w:rFonts w:eastAsia="Calibri"/>
                <w:bCs/>
                <w:sz w:val="20"/>
                <w:szCs w:val="20"/>
              </w:rPr>
              <w:t>12241,6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8F7B1C" w:rsidRDefault="009F51D3" w:rsidP="002E2B4B">
            <w:pPr>
              <w:widowControl w:val="0"/>
              <w:spacing w:line="235" w:lineRule="auto"/>
              <w:ind w:left="-113" w:right="-113"/>
              <w:jc w:val="center"/>
              <w:rPr>
                <w:color w:val="000000"/>
                <w:sz w:val="20"/>
                <w:szCs w:val="20"/>
              </w:rPr>
            </w:pPr>
            <w:r w:rsidRPr="008F7B1C">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2E2B4B">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11555,5</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2E2B4B">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66309">
            <w:pPr>
              <w:autoSpaceDE w:val="0"/>
              <w:autoSpaceDN w:val="0"/>
              <w:adjustRightInd w:val="0"/>
              <w:jc w:val="center"/>
              <w:rPr>
                <w:rFonts w:eastAsia="Calibri"/>
                <w:bCs/>
                <w:sz w:val="20"/>
                <w:szCs w:val="20"/>
              </w:rPr>
            </w:pPr>
            <w:r>
              <w:rPr>
                <w:rFonts w:eastAsia="Calibri"/>
                <w:bCs/>
                <w:sz w:val="20"/>
                <w:szCs w:val="20"/>
              </w:rPr>
              <w:t>686,1</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827B7" w:rsidRDefault="009F51D3" w:rsidP="002E2B4B">
            <w:pPr>
              <w:autoSpaceDE w:val="0"/>
              <w:autoSpaceDN w:val="0"/>
              <w:adjustRightInd w:val="0"/>
              <w:jc w:val="center"/>
              <w:rPr>
                <w:rFonts w:eastAsia="Calibri"/>
                <w:bCs/>
                <w:sz w:val="20"/>
                <w:szCs w:val="20"/>
              </w:rPr>
            </w:pPr>
            <w:r w:rsidRPr="002827B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jc w:val="both"/>
              <w:rPr>
                <w:rFonts w:eastAsia="Calibri"/>
                <w:bCs/>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D96432">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D96432">
            <w:pPr>
              <w:autoSpaceDE w:val="0"/>
              <w:autoSpaceDN w:val="0"/>
              <w:adjustRightInd w:val="0"/>
              <w:jc w:val="center"/>
              <w:rPr>
                <w:rFonts w:eastAsia="Calibri"/>
                <w:bCs/>
                <w:sz w:val="20"/>
                <w:szCs w:val="20"/>
              </w:rPr>
            </w:pPr>
            <w:r>
              <w:rPr>
                <w:rFonts w:eastAsia="Calibri"/>
                <w:bCs/>
                <w:sz w:val="20"/>
                <w:szCs w:val="20"/>
              </w:rPr>
              <w:t>12241,6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741680" w:rsidRDefault="009F51D3" w:rsidP="002E2B4B">
            <w:pPr>
              <w:widowControl w:val="0"/>
              <w:spacing w:line="235" w:lineRule="auto"/>
              <w:ind w:left="-113" w:right="-113"/>
              <w:jc w:val="center"/>
              <w:rPr>
                <w:color w:val="000000"/>
                <w:sz w:val="20"/>
                <w:szCs w:val="20"/>
                <w:highlight w:val="yellow"/>
              </w:rPr>
            </w:pPr>
            <w:r w:rsidRPr="00266309">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rPr>
          <w:trHeight w:val="560"/>
        </w:trPr>
        <w:tc>
          <w:tcPr>
            <w:tcW w:w="851" w:type="dxa"/>
            <w:vMerge/>
            <w:tcBorders>
              <w:top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D96432">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D96432">
            <w:pPr>
              <w:autoSpaceDE w:val="0"/>
              <w:autoSpaceDN w:val="0"/>
              <w:adjustRightInd w:val="0"/>
              <w:jc w:val="center"/>
              <w:rPr>
                <w:rFonts w:eastAsia="Calibri"/>
                <w:bCs/>
                <w:sz w:val="20"/>
                <w:szCs w:val="20"/>
              </w:rPr>
            </w:pPr>
            <w:r>
              <w:rPr>
                <w:rFonts w:eastAsia="Calibri"/>
                <w:bCs/>
                <w:sz w:val="20"/>
                <w:szCs w:val="20"/>
              </w:rPr>
              <w:t>11555,5</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66309" w:rsidRDefault="009F51D3" w:rsidP="00D96432">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D96432">
            <w:pPr>
              <w:autoSpaceDE w:val="0"/>
              <w:autoSpaceDN w:val="0"/>
              <w:adjustRightInd w:val="0"/>
              <w:jc w:val="center"/>
              <w:rPr>
                <w:rFonts w:eastAsia="Calibri"/>
                <w:bCs/>
                <w:sz w:val="20"/>
                <w:szCs w:val="20"/>
              </w:rPr>
            </w:pPr>
            <w:r>
              <w:rPr>
                <w:rFonts w:eastAsia="Calibri"/>
                <w:bCs/>
                <w:sz w:val="20"/>
                <w:szCs w:val="20"/>
              </w:rPr>
              <w:t>686,1</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E2B4B">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top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AA1295" w:rsidRDefault="00DC1316" w:rsidP="002F5825">
            <w:pPr>
              <w:autoSpaceDE w:val="0"/>
              <w:autoSpaceDN w:val="0"/>
              <w:adjustRightInd w:val="0"/>
              <w:jc w:val="both"/>
              <w:rPr>
                <w:rFonts w:eastAsia="Calibri"/>
                <w:bCs/>
                <w:sz w:val="20"/>
                <w:szCs w:val="20"/>
              </w:rPr>
            </w:pPr>
            <w:hyperlink r:id="rId21" w:history="1">
              <w:r w:rsidR="009F51D3" w:rsidRPr="00AA1295">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9F51D3" w:rsidRPr="00AA1295" w:rsidRDefault="009F51D3" w:rsidP="002F5825">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0958F5">
              <w:rPr>
                <w:rFonts w:eastAsia="Calibri"/>
                <w:sz w:val="20"/>
                <w:szCs w:val="20"/>
              </w:rPr>
              <w:t xml:space="preserve">Реализация отдельных мероприятий приоритетного проекта </w:t>
            </w:r>
            <w:r w:rsidRPr="000958F5">
              <w:rPr>
                <w:rFonts w:eastAsia="Calibri"/>
                <w:sz w:val="20"/>
                <w:szCs w:val="20"/>
              </w:rPr>
              <w:lastRenderedPageBreak/>
              <w:t>«Доступное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Pr>
                <w:rFonts w:eastAsia="Calibri"/>
                <w:bCs/>
                <w:sz w:val="20"/>
                <w:szCs w:val="20"/>
              </w:rPr>
              <w:t>Основное мероприятие 3</w:t>
            </w:r>
          </w:p>
        </w:tc>
        <w:tc>
          <w:tcPr>
            <w:tcW w:w="1645" w:type="dxa"/>
            <w:vMerge w:val="restart"/>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072160">
              <w:rPr>
                <w:rFonts w:eastAsia="Calibri"/>
                <w:sz w:val="20"/>
                <w:szCs w:val="20"/>
              </w:rPr>
              <w:t xml:space="preserve">Мероприятия, направленные на экологическое просвещение </w:t>
            </w:r>
            <w:proofErr w:type="gramStart"/>
            <w:r w:rsidRPr="00072160">
              <w:rPr>
                <w:rFonts w:eastAsia="Calibri"/>
                <w:sz w:val="20"/>
                <w:szCs w:val="20"/>
              </w:rPr>
              <w:t>обучающихся</w:t>
            </w:r>
            <w:proofErr w:type="gramEnd"/>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6C54F9">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5F60DC" w:rsidRDefault="009F51D3" w:rsidP="003107AC">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5F60DC" w:rsidRDefault="009F51D3"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2F5825">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r w:rsidRPr="006C54F9">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5F60DC" w:rsidRDefault="009F51D3"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5F60DC" w:rsidRDefault="009F51D3"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D96432">
            <w:pPr>
              <w:autoSpaceDE w:val="0"/>
              <w:autoSpaceDN w:val="0"/>
              <w:adjustRightInd w:val="0"/>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5F60DC">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tcBorders>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r w:rsidR="009F51D3" w:rsidRPr="00244AAB" w:rsidTr="00B26910">
        <w:tc>
          <w:tcPr>
            <w:tcW w:w="851" w:type="dxa"/>
            <w:vMerge w:val="restart"/>
            <w:tcBorders>
              <w:top w:val="single" w:sz="4" w:space="0" w:color="auto"/>
              <w:bottom w:val="single" w:sz="4" w:space="0" w:color="auto"/>
              <w:right w:val="single" w:sz="4" w:space="0" w:color="auto"/>
            </w:tcBorders>
          </w:tcPr>
          <w:p w:rsidR="009F51D3" w:rsidRPr="00DB502A" w:rsidRDefault="009F51D3" w:rsidP="002E2B4B">
            <w:pPr>
              <w:autoSpaceDE w:val="0"/>
              <w:autoSpaceDN w:val="0"/>
              <w:adjustRightInd w:val="0"/>
              <w:jc w:val="both"/>
              <w:rPr>
                <w:rFonts w:eastAsia="Calibri"/>
                <w:bCs/>
                <w:sz w:val="20"/>
                <w:szCs w:val="20"/>
              </w:rPr>
            </w:pPr>
            <w:r w:rsidRPr="00DB502A">
              <w:rPr>
                <w:rFonts w:eastAsia="Calibri"/>
                <w:bCs/>
                <w:sz w:val="20"/>
                <w:szCs w:val="20"/>
              </w:rPr>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DB502A" w:rsidRDefault="009F51D3" w:rsidP="002E2B4B">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Порецкого района Чувашской  Республики</w:t>
            </w:r>
            <w:proofErr w:type="gramStart"/>
            <w:r w:rsidRPr="00DB502A">
              <w:rPr>
                <w:rFonts w:eastAsia="Calibri"/>
                <w:bCs/>
                <w:sz w:val="20"/>
                <w:szCs w:val="20"/>
              </w:rPr>
              <w:t>«Р</w:t>
            </w:r>
            <w:proofErr w:type="gramEnd"/>
            <w:r w:rsidRPr="00DB502A">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9F51D3" w:rsidRPr="00D136AA" w:rsidRDefault="009F51D3" w:rsidP="002E2B4B">
            <w:pPr>
              <w:ind w:left="-113" w:right="-113"/>
              <w:jc w:val="center"/>
              <w:rPr>
                <w:color w:val="000000"/>
                <w:sz w:val="16"/>
                <w:szCs w:val="16"/>
              </w:rPr>
            </w:pPr>
            <w:r>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9F51D3" w:rsidRPr="00981A5A" w:rsidRDefault="009F51D3" w:rsidP="002E2B4B">
            <w:pPr>
              <w:ind w:left="-113" w:right="-113"/>
              <w:jc w:val="center"/>
              <w:rPr>
                <w:color w:val="000000"/>
                <w:sz w:val="16"/>
                <w:szCs w:val="16"/>
              </w:rPr>
            </w:pPr>
            <w:r>
              <w:rPr>
                <w:color w:val="000000"/>
                <w:sz w:val="16"/>
                <w:szCs w:val="16"/>
              </w:rPr>
              <w:t>321,6</w:t>
            </w:r>
          </w:p>
        </w:tc>
        <w:tc>
          <w:tcPr>
            <w:tcW w:w="1055" w:type="dxa"/>
            <w:tcBorders>
              <w:top w:val="single" w:sz="4" w:space="0" w:color="auto"/>
              <w:left w:val="single" w:sz="4" w:space="0" w:color="auto"/>
              <w:bottom w:val="single" w:sz="4" w:space="0" w:color="auto"/>
              <w:right w:val="single" w:sz="4" w:space="0" w:color="auto"/>
            </w:tcBorders>
          </w:tcPr>
          <w:p w:rsidR="009F51D3" w:rsidRPr="00D136AA" w:rsidRDefault="009F51D3" w:rsidP="002E2B4B">
            <w:pPr>
              <w:jc w:val="center"/>
              <w:rPr>
                <w:sz w:val="16"/>
                <w:szCs w:val="16"/>
              </w:rPr>
            </w:pPr>
            <w:r w:rsidRPr="00D136AA">
              <w:rPr>
                <w:sz w:val="16"/>
                <w:szCs w:val="16"/>
              </w:rPr>
              <w:t>328,6</w:t>
            </w:r>
          </w:p>
        </w:tc>
        <w:tc>
          <w:tcPr>
            <w:tcW w:w="1055" w:type="dxa"/>
            <w:tcBorders>
              <w:top w:val="single" w:sz="4" w:space="0" w:color="auto"/>
              <w:left w:val="single" w:sz="4" w:space="0" w:color="auto"/>
              <w:bottom w:val="single" w:sz="4" w:space="0" w:color="auto"/>
              <w:right w:val="single" w:sz="4" w:space="0" w:color="auto"/>
            </w:tcBorders>
          </w:tcPr>
          <w:p w:rsidR="009F51D3" w:rsidRPr="00D136AA" w:rsidRDefault="009F51D3" w:rsidP="002E2B4B">
            <w:pPr>
              <w:jc w:val="center"/>
              <w:rPr>
                <w:sz w:val="16"/>
                <w:szCs w:val="16"/>
              </w:rPr>
            </w:pPr>
            <w:r w:rsidRPr="00D136AA">
              <w:rPr>
                <w:sz w:val="16"/>
                <w:szCs w:val="16"/>
              </w:rPr>
              <w:t>328,6</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96432">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9F51D3" w:rsidRDefault="009F51D3" w:rsidP="00D96432">
            <w:pPr>
              <w:jc w:val="center"/>
            </w:pPr>
            <w:r>
              <w:rPr>
                <w:color w:val="000000"/>
                <w:sz w:val="16"/>
                <w:szCs w:val="16"/>
              </w:rPr>
              <w:t>1610,0</w:t>
            </w:r>
          </w:p>
        </w:tc>
      </w:tr>
      <w:tr w:rsidR="009F51D3" w:rsidRPr="00244AAB" w:rsidTr="00B26910">
        <w:trPr>
          <w:trHeight w:val="180"/>
        </w:trPr>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9F51D3" w:rsidRPr="00D136A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2E2B4B">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9F51D3" w:rsidRPr="00981A5A" w:rsidRDefault="009F51D3" w:rsidP="002E2B4B">
            <w:pPr>
              <w:ind w:left="-113" w:right="-113"/>
              <w:jc w:val="center"/>
              <w:rPr>
                <w:color w:val="000000"/>
                <w:sz w:val="16"/>
                <w:szCs w:val="16"/>
              </w:rPr>
            </w:pPr>
          </w:p>
        </w:tc>
      </w:tr>
      <w:tr w:rsidR="009F51D3" w:rsidRPr="00244AAB" w:rsidTr="00B26910">
        <w:trPr>
          <w:trHeight w:val="232"/>
        </w:trPr>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9F51D3" w:rsidRPr="00D136AA" w:rsidRDefault="009F51D3" w:rsidP="002E2B4B">
            <w:pPr>
              <w:ind w:left="-113" w:right="-113"/>
              <w:jc w:val="center"/>
              <w:rPr>
                <w:color w:val="000000"/>
                <w:sz w:val="16"/>
                <w:szCs w:val="16"/>
              </w:rPr>
            </w:pPr>
            <w:r w:rsidRPr="00D136AA">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9F51D3" w:rsidRPr="00981A5A" w:rsidRDefault="009F51D3" w:rsidP="00D136AA">
            <w:pPr>
              <w:ind w:left="-113" w:right="-113"/>
              <w:jc w:val="center"/>
              <w:rPr>
                <w:color w:val="000000"/>
                <w:sz w:val="16"/>
                <w:szCs w:val="16"/>
              </w:rPr>
            </w:pPr>
            <w:r>
              <w:rPr>
                <w:color w:val="000000"/>
                <w:sz w:val="16"/>
                <w:szCs w:val="16"/>
              </w:rPr>
              <w:t>321,6</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Pr>
                <w:color w:val="000000"/>
                <w:sz w:val="16"/>
                <w:szCs w:val="16"/>
              </w:rPr>
              <w:t>328,6</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Pr>
                <w:color w:val="000000"/>
                <w:sz w:val="16"/>
                <w:szCs w:val="16"/>
              </w:rPr>
              <w:t>328,6</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9F51D3" w:rsidRDefault="009F51D3" w:rsidP="002E2B4B">
            <w:pPr>
              <w:jc w:val="center"/>
            </w:pPr>
            <w:r>
              <w:rPr>
                <w:color w:val="000000"/>
                <w:sz w:val="16"/>
                <w:szCs w:val="16"/>
              </w:rPr>
              <w:t>1610,0</w:t>
            </w:r>
          </w:p>
        </w:tc>
      </w:tr>
      <w:tr w:rsidR="009F51D3" w:rsidRPr="00244AAB" w:rsidTr="00B26910">
        <w:trPr>
          <w:trHeight w:val="45"/>
        </w:trPr>
        <w:tc>
          <w:tcPr>
            <w:tcW w:w="851" w:type="dxa"/>
            <w:vMerge/>
            <w:tcBorders>
              <w:top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D136AA" w:rsidRDefault="009F51D3" w:rsidP="002E2B4B">
            <w:pPr>
              <w:ind w:left="-113" w:right="-113"/>
              <w:jc w:val="center"/>
              <w:rPr>
                <w:color w:val="000000"/>
                <w:sz w:val="16"/>
                <w:szCs w:val="16"/>
              </w:rPr>
            </w:pPr>
            <w:r>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2E2B4B">
            <w:pPr>
              <w:jc w:val="center"/>
            </w:pPr>
            <w:r>
              <w:rPr>
                <w:color w:val="000000"/>
                <w:sz w:val="16"/>
                <w:szCs w:val="16"/>
              </w:rPr>
              <w:t>0</w:t>
            </w:r>
            <w:r w:rsidRPr="00900577">
              <w:rPr>
                <w:color w:val="000000"/>
                <w:sz w:val="16"/>
                <w:szCs w:val="16"/>
              </w:rPr>
              <w:t>,0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35633C">
              <w:rPr>
                <w:color w:val="000000"/>
                <w:sz w:val="16"/>
                <w:szCs w:val="16"/>
              </w:rPr>
              <w:t>0,0</w:t>
            </w:r>
          </w:p>
        </w:tc>
        <w:tc>
          <w:tcPr>
            <w:tcW w:w="1056" w:type="dxa"/>
            <w:tcBorders>
              <w:top w:val="single" w:sz="4" w:space="0" w:color="auto"/>
              <w:left w:val="single" w:sz="4" w:space="0" w:color="auto"/>
              <w:bottom w:val="single" w:sz="4" w:space="0" w:color="auto"/>
              <w:right w:val="single" w:sz="4" w:space="0" w:color="auto"/>
            </w:tcBorders>
          </w:tcPr>
          <w:p w:rsidR="009F51D3" w:rsidRDefault="009F51D3">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 w:rsidRPr="0035633C">
              <w:rPr>
                <w:color w:val="000000"/>
                <w:sz w:val="16"/>
                <w:szCs w:val="16"/>
              </w:rPr>
              <w:t>0,0</w:t>
            </w:r>
          </w:p>
        </w:tc>
        <w:tc>
          <w:tcPr>
            <w:tcW w:w="772" w:type="dxa"/>
            <w:tcBorders>
              <w:top w:val="single" w:sz="4" w:space="0" w:color="auto"/>
              <w:left w:val="single" w:sz="4" w:space="0" w:color="auto"/>
              <w:bottom w:val="single" w:sz="4" w:space="0" w:color="auto"/>
            </w:tcBorders>
          </w:tcPr>
          <w:p w:rsidR="009F51D3" w:rsidRDefault="009F51D3">
            <w:r w:rsidRPr="0035633C">
              <w:rPr>
                <w:color w:val="000000"/>
                <w:sz w:val="16"/>
                <w:szCs w:val="16"/>
              </w:rPr>
              <w:t>0,0</w:t>
            </w:r>
          </w:p>
        </w:tc>
      </w:tr>
      <w:tr w:rsidR="009F51D3" w:rsidRPr="00244AAB" w:rsidTr="00B26910">
        <w:trPr>
          <w:trHeight w:val="45"/>
        </w:trPr>
        <w:tc>
          <w:tcPr>
            <w:tcW w:w="851" w:type="dxa"/>
            <w:vMerge/>
            <w:tcBorders>
              <w:top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9F51D3" w:rsidRPr="00244AAB" w:rsidRDefault="009F51D3" w:rsidP="004232CF">
            <w:pPr>
              <w:autoSpaceDE w:val="0"/>
              <w:autoSpaceDN w:val="0"/>
              <w:adjustRightInd w:val="0"/>
              <w:jc w:val="center"/>
              <w:rPr>
                <w:rFonts w:eastAsia="Calibri"/>
                <w:bCs/>
                <w:sz w:val="20"/>
                <w:szCs w:val="20"/>
              </w:rPr>
            </w:pPr>
            <w:r>
              <w:rPr>
                <w:rFonts w:eastAsia="Calibri"/>
                <w:bCs/>
                <w:sz w:val="20"/>
                <w:szCs w:val="20"/>
              </w:rPr>
              <w:t>0</w:t>
            </w:r>
          </w:p>
        </w:tc>
      </w:tr>
    </w:tbl>
    <w:p w:rsidR="00787C15" w:rsidRDefault="00787C15"/>
    <w:p w:rsidR="00796EF0" w:rsidRDefault="00796EF0"/>
    <w:p w:rsidR="00796EF0" w:rsidRDefault="00796EF0"/>
    <w:p w:rsidR="00796EF0" w:rsidRDefault="00796EF0"/>
    <w:p w:rsidR="00796EF0" w:rsidRDefault="00796EF0"/>
    <w:p w:rsidR="00796EF0" w:rsidRDefault="00796EF0" w:rsidP="00796EF0">
      <w:pPr>
        <w:autoSpaceDE w:val="0"/>
        <w:autoSpaceDN w:val="0"/>
        <w:adjustRightInd w:val="0"/>
        <w:jc w:val="right"/>
        <w:outlineLvl w:val="0"/>
        <w:rPr>
          <w:rFonts w:eastAsia="Calibri"/>
          <w:sz w:val="20"/>
          <w:szCs w:val="20"/>
        </w:rPr>
        <w:sectPr w:rsidR="00796EF0" w:rsidSect="00787C15">
          <w:pgSz w:w="16838" w:h="11906" w:orient="landscape"/>
          <w:pgMar w:top="1701" w:right="1134" w:bottom="851" w:left="1134" w:header="709" w:footer="709" w:gutter="0"/>
          <w:cols w:space="708"/>
          <w:docGrid w:linePitch="360"/>
        </w:sectPr>
      </w:pPr>
    </w:p>
    <w:p w:rsidR="00796EF0" w:rsidRPr="000A211E" w:rsidRDefault="00796EF0" w:rsidP="00796EF0">
      <w:pPr>
        <w:autoSpaceDE w:val="0"/>
        <w:autoSpaceDN w:val="0"/>
        <w:adjustRightInd w:val="0"/>
        <w:jc w:val="right"/>
        <w:outlineLvl w:val="0"/>
        <w:rPr>
          <w:rFonts w:eastAsia="Calibri"/>
          <w:sz w:val="20"/>
          <w:szCs w:val="20"/>
        </w:rPr>
      </w:pPr>
      <w:r>
        <w:rPr>
          <w:rFonts w:eastAsia="Calibri"/>
          <w:sz w:val="20"/>
          <w:szCs w:val="20"/>
        </w:rPr>
        <w:lastRenderedPageBreak/>
        <w:t>Приложение № 3</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96EF0" w:rsidRPr="000A211E" w:rsidRDefault="00831EED" w:rsidP="00796EF0">
      <w:pPr>
        <w:autoSpaceDE w:val="0"/>
        <w:autoSpaceDN w:val="0"/>
        <w:adjustRightInd w:val="0"/>
        <w:jc w:val="right"/>
        <w:rPr>
          <w:rFonts w:eastAsia="Calibri"/>
          <w:sz w:val="20"/>
          <w:szCs w:val="20"/>
        </w:rPr>
      </w:pPr>
      <w:r>
        <w:rPr>
          <w:rFonts w:eastAsia="Calibri"/>
          <w:sz w:val="20"/>
          <w:szCs w:val="20"/>
        </w:rPr>
        <w:t>Порецкого</w:t>
      </w:r>
      <w:r w:rsidR="00796EF0" w:rsidRPr="000A211E">
        <w:rPr>
          <w:rFonts w:eastAsia="Calibri"/>
          <w:sz w:val="20"/>
          <w:szCs w:val="20"/>
        </w:rPr>
        <w:t xml:space="preserve"> района</w:t>
      </w:r>
      <w:r w:rsidR="00C938CF">
        <w:rPr>
          <w:rFonts w:eastAsia="Calibri"/>
          <w:sz w:val="20"/>
          <w:szCs w:val="20"/>
        </w:rPr>
        <w:t xml:space="preserve"> Чувашской Республики</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96EF0" w:rsidRDefault="00796EF0" w:rsidP="00796EF0">
      <w:pPr>
        <w:autoSpaceDE w:val="0"/>
        <w:autoSpaceDN w:val="0"/>
        <w:adjustRightInd w:val="0"/>
        <w:jc w:val="center"/>
        <w:rPr>
          <w:rFonts w:eastAsia="Calibri"/>
        </w:rPr>
      </w:pPr>
    </w:p>
    <w:p w:rsidR="00796EF0" w:rsidRPr="00954465" w:rsidRDefault="00796EF0" w:rsidP="00796EF0">
      <w:pPr>
        <w:autoSpaceDE w:val="0"/>
        <w:autoSpaceDN w:val="0"/>
        <w:adjustRightInd w:val="0"/>
        <w:jc w:val="center"/>
        <w:rPr>
          <w:rFonts w:eastAsia="Calibri"/>
        </w:rPr>
      </w:pPr>
      <w:r w:rsidRPr="00954465">
        <w:rPr>
          <w:rFonts w:eastAsia="Calibri"/>
        </w:rPr>
        <w:t>ПОДПРОГРАММА</w:t>
      </w:r>
    </w:p>
    <w:p w:rsidR="00796EF0" w:rsidRPr="00954465" w:rsidRDefault="00796EF0" w:rsidP="00796EF0">
      <w:pPr>
        <w:autoSpaceDE w:val="0"/>
        <w:autoSpaceDN w:val="0"/>
        <w:adjustRightInd w:val="0"/>
        <w:jc w:val="center"/>
        <w:rPr>
          <w:rFonts w:eastAsia="Calibri"/>
        </w:rPr>
      </w:pPr>
      <w:r>
        <w:rPr>
          <w:rFonts w:eastAsia="Calibri"/>
        </w:rPr>
        <w:t>«</w:t>
      </w:r>
      <w:r w:rsidR="007B179D">
        <w:rPr>
          <w:rFonts w:eastAsia="Calibri"/>
        </w:rPr>
        <w:t xml:space="preserve">Государственная </w:t>
      </w:r>
      <w:r>
        <w:rPr>
          <w:rFonts w:eastAsia="Calibri"/>
        </w:rPr>
        <w:t xml:space="preserve"> поддержка развития образования» </w:t>
      </w:r>
    </w:p>
    <w:p w:rsidR="00796EF0" w:rsidRPr="001C533B" w:rsidRDefault="00796EF0" w:rsidP="00796EF0">
      <w:pPr>
        <w:autoSpaceDE w:val="0"/>
        <w:autoSpaceDN w:val="0"/>
        <w:adjustRightInd w:val="0"/>
        <w:jc w:val="center"/>
        <w:rPr>
          <w:rFonts w:eastAsia="Calibri"/>
        </w:rPr>
      </w:pPr>
      <w:r>
        <w:rPr>
          <w:rFonts w:eastAsia="Calibri"/>
        </w:rPr>
        <w:t xml:space="preserve">Муниципальной программы </w:t>
      </w:r>
      <w:r w:rsidR="00831EED">
        <w:rPr>
          <w:rFonts w:eastAsia="Calibri"/>
        </w:rPr>
        <w:t>Порецкого</w:t>
      </w:r>
      <w:r w:rsidRPr="001C533B">
        <w:rPr>
          <w:rFonts w:eastAsia="Calibri"/>
        </w:rPr>
        <w:t xml:space="preserve"> района</w:t>
      </w:r>
      <w:r w:rsidR="007B179D">
        <w:rPr>
          <w:rFonts w:eastAsia="Calibri"/>
        </w:rPr>
        <w:t xml:space="preserve"> Чувашской Республики</w:t>
      </w:r>
    </w:p>
    <w:p w:rsidR="00796EF0" w:rsidRPr="00954465" w:rsidRDefault="00796EF0" w:rsidP="00796EF0">
      <w:pPr>
        <w:autoSpaceDE w:val="0"/>
        <w:autoSpaceDN w:val="0"/>
        <w:adjustRightInd w:val="0"/>
        <w:jc w:val="center"/>
        <w:rPr>
          <w:rFonts w:eastAsia="Calibri"/>
        </w:rPr>
      </w:pPr>
      <w:r w:rsidRPr="001C533B">
        <w:rPr>
          <w:rFonts w:eastAsia="Calibri"/>
        </w:rPr>
        <w:t>«Развитие образования»</w:t>
      </w:r>
    </w:p>
    <w:p w:rsidR="00796EF0" w:rsidRDefault="00796EF0" w:rsidP="00796EF0">
      <w:pPr>
        <w:autoSpaceDE w:val="0"/>
        <w:autoSpaceDN w:val="0"/>
        <w:adjustRightInd w:val="0"/>
        <w:jc w:val="center"/>
        <w:outlineLvl w:val="1"/>
        <w:rPr>
          <w:rFonts w:eastAsia="Calibri"/>
        </w:rPr>
      </w:pPr>
    </w:p>
    <w:p w:rsidR="00796EF0" w:rsidRPr="00DE5154" w:rsidRDefault="00796EF0" w:rsidP="00796EF0">
      <w:pPr>
        <w:autoSpaceDE w:val="0"/>
        <w:autoSpaceDN w:val="0"/>
        <w:adjustRightInd w:val="0"/>
        <w:jc w:val="center"/>
        <w:outlineLvl w:val="1"/>
        <w:rPr>
          <w:rFonts w:eastAsia="Calibri"/>
        </w:rPr>
      </w:pPr>
      <w:r w:rsidRPr="00DE5154">
        <w:rPr>
          <w:rFonts w:eastAsia="Calibri"/>
        </w:rPr>
        <w:t>ПАСПОРТ ПОДПРОГРАММЫ</w:t>
      </w:r>
    </w:p>
    <w:p w:rsidR="00796EF0" w:rsidRPr="00954465"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954465" w:rsidTr="002F5825">
        <w:tc>
          <w:tcPr>
            <w:tcW w:w="2608" w:type="dxa"/>
          </w:tcPr>
          <w:p w:rsidR="00796EF0" w:rsidRPr="00802539" w:rsidRDefault="00796EF0" w:rsidP="002F5825">
            <w:r w:rsidRPr="00802539">
              <w:t>Ответственный исполнитель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954465" w:rsidRDefault="00270E1F" w:rsidP="002F5825">
            <w:pPr>
              <w:autoSpaceDE w:val="0"/>
              <w:autoSpaceDN w:val="0"/>
              <w:adjustRightInd w:val="0"/>
              <w:jc w:val="both"/>
              <w:rPr>
                <w:rFonts w:eastAsia="Calibri"/>
              </w:rPr>
            </w:pPr>
            <w:r>
              <w:rPr>
                <w:rFonts w:eastAsia="Calibri"/>
              </w:rPr>
              <w:t xml:space="preserve">Отдел образования, </w:t>
            </w:r>
            <w:r w:rsidR="004232CF">
              <w:rPr>
                <w:rFonts w:eastAsia="Calibri"/>
              </w:rPr>
              <w:t>молодежной политики и спорта администрации Порецкого района</w:t>
            </w:r>
          </w:p>
        </w:tc>
      </w:tr>
      <w:tr w:rsidR="00796EF0" w:rsidRPr="00954465" w:rsidTr="002F5825">
        <w:tc>
          <w:tcPr>
            <w:tcW w:w="2608" w:type="dxa"/>
          </w:tcPr>
          <w:p w:rsidR="00796EF0" w:rsidRPr="00802539" w:rsidRDefault="00796EF0" w:rsidP="002F5825">
            <w:r w:rsidRPr="00802539">
              <w:t>Соисполнители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831EED">
              <w:rPr>
                <w:rFonts w:ascii="Times New Roman" w:hAnsi="Times New Roman" w:cs="Times New Roman"/>
                <w:sz w:val="24"/>
                <w:szCs w:val="24"/>
              </w:rPr>
              <w:t>Порецкого</w:t>
            </w:r>
            <w:r w:rsidRPr="0071152C">
              <w:rPr>
                <w:rFonts w:ascii="Times New Roman" w:hAnsi="Times New Roman" w:cs="Times New Roman"/>
                <w:sz w:val="24"/>
                <w:szCs w:val="24"/>
              </w:rPr>
              <w:t xml:space="preserve"> района; </w:t>
            </w:r>
          </w:p>
          <w:p w:rsidR="00796EF0" w:rsidRDefault="007B179D"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Орган опеки</w:t>
            </w:r>
            <w:r w:rsidR="00796EF0" w:rsidRPr="0071152C">
              <w:rPr>
                <w:rFonts w:ascii="Times New Roman" w:hAnsi="Times New Roman" w:cs="Times New Roman"/>
                <w:sz w:val="24"/>
                <w:szCs w:val="24"/>
              </w:rPr>
              <w:t xml:space="preserve"> и попечи</w:t>
            </w:r>
            <w:r>
              <w:rPr>
                <w:rFonts w:ascii="Times New Roman" w:hAnsi="Times New Roman" w:cs="Times New Roman"/>
                <w:sz w:val="24"/>
                <w:szCs w:val="24"/>
              </w:rPr>
              <w:t xml:space="preserve">тельства  администрации </w:t>
            </w:r>
            <w:r w:rsidR="00796EF0">
              <w:rPr>
                <w:rFonts w:ascii="Times New Roman" w:hAnsi="Times New Roman" w:cs="Times New Roman"/>
                <w:sz w:val="24"/>
                <w:szCs w:val="24"/>
              </w:rPr>
              <w:t xml:space="preserve"> </w:t>
            </w:r>
            <w:r w:rsidR="00831EED">
              <w:rPr>
                <w:rFonts w:ascii="Times New Roman" w:hAnsi="Times New Roman" w:cs="Times New Roman"/>
                <w:sz w:val="24"/>
                <w:szCs w:val="24"/>
              </w:rPr>
              <w:t>Порецкого</w:t>
            </w:r>
            <w:r w:rsidR="00796EF0">
              <w:rPr>
                <w:rFonts w:ascii="Times New Roman" w:hAnsi="Times New Roman" w:cs="Times New Roman"/>
                <w:sz w:val="24"/>
                <w:szCs w:val="24"/>
              </w:rPr>
              <w:t xml:space="preserve"> района;</w:t>
            </w:r>
          </w:p>
          <w:p w:rsidR="00796EF0" w:rsidRPr="0071152C" w:rsidRDefault="00796EF0" w:rsidP="007B179D">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796EF0" w:rsidRPr="00954465" w:rsidTr="002F5825">
        <w:tc>
          <w:tcPr>
            <w:tcW w:w="2608" w:type="dxa"/>
          </w:tcPr>
          <w:p w:rsidR="00796EF0" w:rsidRPr="00802539" w:rsidRDefault="00796EF0" w:rsidP="002F5825">
            <w:r w:rsidRPr="00802539">
              <w:t xml:space="preserve">Цель подпрограммы </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достижение высоких результатов развития образования </w:t>
            </w:r>
            <w:r w:rsidR="00831EED">
              <w:rPr>
                <w:rFonts w:ascii="Times New Roman" w:hAnsi="Times New Roman" w:cs="Times New Roman"/>
                <w:sz w:val="24"/>
                <w:szCs w:val="24"/>
              </w:rPr>
              <w:t>Порецкого</w:t>
            </w:r>
            <w:r>
              <w:rPr>
                <w:rFonts w:ascii="Times New Roman" w:hAnsi="Times New Roman" w:cs="Times New Roman"/>
                <w:sz w:val="24"/>
                <w:szCs w:val="24"/>
              </w:rPr>
              <w:t xml:space="preserve"> района</w:t>
            </w:r>
          </w:p>
        </w:tc>
      </w:tr>
      <w:tr w:rsidR="00796EF0" w:rsidRPr="00954465" w:rsidTr="002F5825">
        <w:tc>
          <w:tcPr>
            <w:tcW w:w="2608" w:type="dxa"/>
          </w:tcPr>
          <w:p w:rsidR="00796EF0" w:rsidRPr="008E2084" w:rsidRDefault="00796EF0" w:rsidP="002F5825">
            <w:r w:rsidRPr="008E2084">
              <w:t>Задачи подпрограммы</w:t>
            </w:r>
          </w:p>
        </w:tc>
        <w:tc>
          <w:tcPr>
            <w:tcW w:w="330" w:type="dxa"/>
          </w:tcPr>
          <w:p w:rsidR="00796EF0" w:rsidRPr="008E2084" w:rsidRDefault="00796EF0" w:rsidP="002F5825">
            <w:pPr>
              <w:autoSpaceDE w:val="0"/>
              <w:autoSpaceDN w:val="0"/>
              <w:adjustRightInd w:val="0"/>
              <w:jc w:val="right"/>
              <w:rPr>
                <w:rFonts w:eastAsia="Calibri"/>
              </w:rPr>
            </w:pPr>
            <w:r w:rsidRPr="008E2084">
              <w:rPr>
                <w:rFonts w:eastAsia="Calibri"/>
              </w:rPr>
              <w:t>-</w:t>
            </w:r>
          </w:p>
        </w:tc>
        <w:tc>
          <w:tcPr>
            <w:tcW w:w="6134" w:type="dxa"/>
          </w:tcPr>
          <w:p w:rsidR="00796EF0" w:rsidRPr="008E2084" w:rsidRDefault="00796EF0" w:rsidP="002F5825">
            <w:pPr>
              <w:autoSpaceDE w:val="0"/>
              <w:autoSpaceDN w:val="0"/>
              <w:adjustRightInd w:val="0"/>
              <w:jc w:val="both"/>
              <w:rPr>
                <w:rFonts w:eastAsia="Calibri"/>
              </w:rPr>
            </w:pPr>
            <w:r w:rsidRPr="008E2084">
              <w:rPr>
                <w:rFonts w:eastAsia="Calibri"/>
              </w:rPr>
              <w:t xml:space="preserve">повышение доступности для населения </w:t>
            </w:r>
            <w:r w:rsidR="00D317ED" w:rsidRPr="008E2084">
              <w:rPr>
                <w:rFonts w:eastAsia="Calibri"/>
              </w:rPr>
              <w:t>Порецкого района Чувашской  Республики</w:t>
            </w:r>
            <w:r w:rsidR="00A6655D" w:rsidRPr="008E2084">
              <w:rPr>
                <w:rFonts w:eastAsia="Calibri"/>
              </w:rPr>
              <w:t xml:space="preserve"> к</w:t>
            </w:r>
            <w:r w:rsidRPr="008E2084">
              <w:rPr>
                <w:rFonts w:eastAsia="Calibri"/>
              </w:rPr>
              <w:t>ачественных образовательных услуг;</w:t>
            </w:r>
          </w:p>
          <w:p w:rsidR="00796EF0" w:rsidRPr="008E2084" w:rsidRDefault="00796EF0" w:rsidP="002F5825">
            <w:pPr>
              <w:autoSpaceDE w:val="0"/>
              <w:autoSpaceDN w:val="0"/>
              <w:adjustRightInd w:val="0"/>
              <w:jc w:val="both"/>
              <w:rPr>
                <w:rFonts w:eastAsia="Calibri"/>
              </w:rPr>
            </w:pPr>
            <w:r w:rsidRPr="008E2084">
              <w:rPr>
                <w:rFonts w:eastAsia="Calibri"/>
              </w:rPr>
              <w:t xml:space="preserve">реализация государственной политики, направленной на устойчивое развитие образования в </w:t>
            </w:r>
            <w:r w:rsidR="00692680" w:rsidRPr="008E2084">
              <w:rPr>
                <w:rFonts w:eastAsia="Calibri"/>
              </w:rPr>
              <w:t>Порецком</w:t>
            </w:r>
            <w:r w:rsidR="00270E1F" w:rsidRPr="008E2084">
              <w:rPr>
                <w:rFonts w:eastAsia="Calibri"/>
              </w:rPr>
              <w:t xml:space="preserve"> </w:t>
            </w:r>
            <w:r w:rsidRPr="008E2084">
              <w:rPr>
                <w:rFonts w:eastAsia="Calibri"/>
              </w:rPr>
              <w:t>районе и нормативно-правовое регулирование в сфере образования;</w:t>
            </w:r>
          </w:p>
          <w:p w:rsidR="00796EF0" w:rsidRPr="008E2084" w:rsidRDefault="00796EF0" w:rsidP="002F5825">
            <w:pPr>
              <w:autoSpaceDE w:val="0"/>
              <w:autoSpaceDN w:val="0"/>
              <w:adjustRightInd w:val="0"/>
              <w:jc w:val="both"/>
              <w:rPr>
                <w:rFonts w:eastAsia="Calibri"/>
              </w:rPr>
            </w:pPr>
            <w:r w:rsidRPr="008E2084">
              <w:rPr>
                <w:rFonts w:eastAsia="Calibri"/>
              </w:rPr>
              <w:t>повышение эффективности вложения бюджетных сре</w:t>
            </w:r>
            <w:proofErr w:type="gramStart"/>
            <w:r w:rsidRPr="008E2084">
              <w:rPr>
                <w:rFonts w:eastAsia="Calibri"/>
              </w:rPr>
              <w:t>дств в р</w:t>
            </w:r>
            <w:proofErr w:type="gramEnd"/>
            <w:r w:rsidRPr="008E2084">
              <w:rPr>
                <w:rFonts w:eastAsia="Calibri"/>
              </w:rPr>
              <w:t>еализацию программных мероприятий</w:t>
            </w:r>
            <w:r w:rsidR="00A57986" w:rsidRPr="008E2084">
              <w:rPr>
                <w:rFonts w:eastAsia="Calibri"/>
              </w:rPr>
              <w:t>;</w:t>
            </w:r>
          </w:p>
          <w:p w:rsidR="00A57986" w:rsidRPr="008E2084" w:rsidRDefault="00A57986" w:rsidP="002F5825">
            <w:pPr>
              <w:autoSpaceDE w:val="0"/>
              <w:autoSpaceDN w:val="0"/>
              <w:adjustRightInd w:val="0"/>
              <w:jc w:val="both"/>
              <w:rPr>
                <w:rFonts w:eastAsia="Calibri"/>
              </w:rPr>
            </w:pPr>
            <w:r w:rsidRPr="008E2084">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зования – 95,0 процентов;</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proofErr w:type="spellStart"/>
            <w:r w:rsidRPr="00DD7756">
              <w:rPr>
                <w:rFonts w:eastAsia="Calibri"/>
              </w:rPr>
              <w:t>до-школьное</w:t>
            </w:r>
            <w:proofErr w:type="spellEnd"/>
            <w:r w:rsidRPr="00DD7756">
              <w:rPr>
                <w:rFonts w:eastAsia="Calibri"/>
              </w:rPr>
              <w:t xml:space="preserve">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roofErr w:type="gramEnd"/>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proofErr w:type="gramStart"/>
            <w:r w:rsidRPr="00DD7756">
              <w:rPr>
                <w:rFonts w:eastAsia="Calibri"/>
              </w:rPr>
              <w:t>доля детей, оставшихся без попечения родителей, в том числе переданных не</w:t>
            </w:r>
            <w:r w:rsidR="00A6655D">
              <w:rPr>
                <w:rFonts w:eastAsia="Calibri"/>
              </w:rPr>
              <w:t xml:space="preserve"> </w:t>
            </w:r>
            <w:r w:rsidRPr="00DD7756">
              <w:rPr>
                <w:rFonts w:eastAsia="Calibri"/>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w:t>
            </w:r>
            <w:proofErr w:type="spellStart"/>
            <w:r w:rsidRPr="00DD7756">
              <w:rPr>
                <w:rFonts w:eastAsia="Calibri"/>
              </w:rPr>
              <w:t>патро-натные</w:t>
            </w:r>
            <w:proofErr w:type="spellEnd"/>
            <w:r w:rsidRPr="00DD7756">
              <w:rPr>
                <w:rFonts w:eastAsia="Calibri"/>
              </w:rPr>
              <w:t xml:space="preserve">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roofErr w:type="gramEnd"/>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 xml:space="preserve">соотношение средней заработной платы педагогических работников муниципальных организаций </w:t>
            </w:r>
            <w:proofErr w:type="spellStart"/>
            <w:proofErr w:type="gramStart"/>
            <w:r w:rsidRPr="00DD7756">
              <w:rPr>
                <w:rFonts w:eastAsia="Calibri"/>
              </w:rPr>
              <w:t>дополнитель-ного</w:t>
            </w:r>
            <w:proofErr w:type="spellEnd"/>
            <w:proofErr w:type="gramEnd"/>
            <w:r w:rsidRPr="00DD7756">
              <w:rPr>
                <w:rFonts w:eastAsia="Calibri"/>
              </w:rPr>
              <w:t xml:space="preserve">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Pr="00DD7756"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 общеобразовательных организаций, не получивших аттестат о среднем (</w:t>
            </w:r>
            <w:proofErr w:type="spellStart"/>
            <w:r w:rsidRPr="00DD7756">
              <w:rPr>
                <w:rFonts w:eastAsia="Calibri"/>
              </w:rPr>
              <w:t>по</w:t>
            </w:r>
            <w:r w:rsidR="00270E1F">
              <w:rPr>
                <w:rFonts w:eastAsia="Calibri"/>
              </w:rPr>
              <w:t>л-ном</w:t>
            </w:r>
            <w:proofErr w:type="spellEnd"/>
            <w:r w:rsidR="00270E1F">
              <w:rPr>
                <w:rFonts w:eastAsia="Calibri"/>
              </w:rPr>
              <w:t>) общем образовании, - 0,30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w:t>
            </w:r>
            <w:r>
              <w:rPr>
                <w:rFonts w:eastAsia="Calibri"/>
              </w:rPr>
              <w:t xml:space="preserve"> </w:t>
            </w:r>
            <w:r w:rsidRPr="00DD7756">
              <w:rPr>
                <w:rFonts w:eastAsia="Calibri"/>
              </w:rPr>
              <w:t>г</w:t>
            </w:r>
            <w:proofErr w:type="gramStart"/>
            <w:r w:rsidRPr="00DD7756">
              <w:rPr>
                <w:rFonts w:eastAsia="Calibri"/>
              </w:rPr>
              <w:t>о</w:t>
            </w:r>
            <w:r>
              <w:rPr>
                <w:rFonts w:eastAsia="Calibri"/>
              </w:rPr>
              <w:t>-</w:t>
            </w:r>
            <w:proofErr w:type="gramEnd"/>
            <w:r w:rsidRPr="00DD7756">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270E1F">
              <w:rPr>
                <w:rFonts w:eastAsia="Calibri"/>
              </w:rPr>
              <w:t>экзамена - 1,42</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 xml:space="preserve">доля учителей, освоивших методику преподавания по </w:t>
            </w:r>
            <w:proofErr w:type="spellStart"/>
            <w:r w:rsidRPr="00DD7756">
              <w:rPr>
                <w:rFonts w:eastAsia="Calibri"/>
              </w:rPr>
              <w:t>межпредметным</w:t>
            </w:r>
            <w:proofErr w:type="spellEnd"/>
            <w:r w:rsidRPr="00DD7756">
              <w:rPr>
                <w:rFonts w:eastAsia="Calibri"/>
              </w:rPr>
              <w:t xml:space="preserve"> технологиям и реализующих ее в образовательном процессе, в общей численности учителей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обр</w:t>
            </w:r>
            <w:r>
              <w:rPr>
                <w:rFonts w:eastAsia="Calibri"/>
              </w:rPr>
              <w:t>азовательных организаций,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 xml:space="preserve">ствии с федеральным государственным </w:t>
            </w:r>
            <w:proofErr w:type="spellStart"/>
            <w:proofErr w:type="gramStart"/>
            <w:r w:rsidRPr="00DD7756">
              <w:rPr>
                <w:rFonts w:eastAsia="Calibri"/>
              </w:rPr>
              <w:t>обра-</w:t>
            </w:r>
            <w:r w:rsidRPr="00DD7756">
              <w:rPr>
                <w:rFonts w:eastAsia="Calibri"/>
              </w:rPr>
              <w:lastRenderedPageBreak/>
              <w:t>зовательным</w:t>
            </w:r>
            <w:proofErr w:type="spellEnd"/>
            <w:proofErr w:type="gramEnd"/>
            <w:r w:rsidRPr="00DD7756">
              <w:rPr>
                <w:rFonts w:eastAsia="Calibri"/>
              </w:rPr>
              <w:t xml:space="preserve">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DD7756">
              <w:rPr>
                <w:rFonts w:eastAsia="Calibri"/>
              </w:rPr>
              <w:t xml:space="preserve">удельный вес численности учителей </w:t>
            </w:r>
            <w:proofErr w:type="spellStart"/>
            <w:proofErr w:type="gramStart"/>
            <w:r w:rsidRPr="00DD7756">
              <w:rPr>
                <w:rFonts w:eastAsia="Calibri"/>
              </w:rPr>
              <w:t>общеоб-разовательных</w:t>
            </w:r>
            <w:proofErr w:type="spellEnd"/>
            <w:proofErr w:type="gramEnd"/>
            <w:r w:rsidRPr="00DD7756">
              <w:rPr>
                <w:rFonts w:eastAsia="Calibri"/>
              </w:rPr>
              <w:t xml:space="preserve"> организаций в возрасте до 35 лет в общей численности учителей обще</w:t>
            </w:r>
            <w:r w:rsidR="00270E1F">
              <w:rPr>
                <w:rFonts w:eastAsia="Calibri"/>
              </w:rPr>
              <w:t>образовательных организаций - 8</w:t>
            </w:r>
            <w:r w:rsidRPr="00DD7756">
              <w:rPr>
                <w:rFonts w:eastAsia="Calibri"/>
              </w:rPr>
              <w:t xml:space="preserve"> 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796EF0" w:rsidP="002F5825">
            <w:pPr>
              <w:autoSpaceDE w:val="0"/>
              <w:autoSpaceDN w:val="0"/>
              <w:adjustRightInd w:val="0"/>
              <w:rPr>
                <w:lang w:eastAsia="en-US"/>
              </w:rPr>
            </w:pPr>
            <w:r w:rsidRPr="005B6BC3">
              <w:rPr>
                <w:lang w:eastAsia="en-US"/>
              </w:rPr>
              <w:t>2019-2035 годы:</w:t>
            </w:r>
          </w:p>
          <w:p w:rsidR="00796EF0" w:rsidRPr="005B6BC3" w:rsidRDefault="00796EF0" w:rsidP="002F5825">
            <w:pPr>
              <w:autoSpaceDE w:val="0"/>
              <w:autoSpaceDN w:val="0"/>
              <w:adjustRightInd w:val="0"/>
              <w:rPr>
                <w:lang w:eastAsia="en-US"/>
              </w:rPr>
            </w:pPr>
            <w:r w:rsidRPr="005B6BC3">
              <w:rPr>
                <w:lang w:eastAsia="en-US"/>
              </w:rPr>
              <w:t>1 этап – 2019-2020 годы;</w:t>
            </w:r>
          </w:p>
          <w:p w:rsidR="00796EF0" w:rsidRPr="005B6BC3" w:rsidRDefault="00796EF0" w:rsidP="002F5825">
            <w:pPr>
              <w:autoSpaceDE w:val="0"/>
              <w:autoSpaceDN w:val="0"/>
              <w:adjustRightInd w:val="0"/>
              <w:rPr>
                <w:lang w:eastAsia="en-US"/>
              </w:rPr>
            </w:pPr>
            <w:r w:rsidRPr="005B6BC3">
              <w:rPr>
                <w:lang w:eastAsia="en-US"/>
              </w:rPr>
              <w:t>2 этап – 2021-2025 годы;</w:t>
            </w:r>
          </w:p>
          <w:p w:rsidR="00796EF0" w:rsidRPr="005B6BC3" w:rsidRDefault="00796EF0" w:rsidP="002F5825">
            <w:pPr>
              <w:autoSpaceDE w:val="0"/>
              <w:autoSpaceDN w:val="0"/>
              <w:adjustRightInd w:val="0"/>
              <w:rPr>
                <w:lang w:eastAsia="en-US"/>
              </w:rPr>
            </w:pPr>
            <w:r w:rsidRPr="005B6BC3">
              <w:rPr>
                <w:lang w:eastAsia="en-US"/>
              </w:rPr>
              <w:t>3 этап – 2026-2035 годы</w:t>
            </w:r>
          </w:p>
        </w:tc>
      </w:tr>
      <w:tr w:rsidR="00796EF0" w:rsidRPr="00954465" w:rsidTr="002F5825">
        <w:tc>
          <w:tcPr>
            <w:tcW w:w="2608" w:type="dxa"/>
          </w:tcPr>
          <w:p w:rsidR="00796EF0" w:rsidRPr="00C96696" w:rsidRDefault="00796EF0" w:rsidP="002F5825">
            <w:pPr>
              <w:autoSpaceDE w:val="0"/>
              <w:autoSpaceDN w:val="0"/>
              <w:adjustRightInd w:val="0"/>
              <w:rPr>
                <w:lang w:eastAsia="en-US"/>
              </w:rPr>
            </w:pPr>
            <w:r w:rsidRPr="00C96696">
              <w:rPr>
                <w:lang w:eastAsia="en-US"/>
              </w:rPr>
              <w:t>Объемы финансирования подпрограммы с разбивкой по годам реализации подпрограммы</w:t>
            </w:r>
          </w:p>
        </w:tc>
        <w:tc>
          <w:tcPr>
            <w:tcW w:w="330" w:type="dxa"/>
          </w:tcPr>
          <w:p w:rsidR="00796EF0" w:rsidRPr="00C96696" w:rsidRDefault="00796EF0" w:rsidP="002F5825">
            <w:pPr>
              <w:autoSpaceDE w:val="0"/>
              <w:autoSpaceDN w:val="0"/>
              <w:adjustRightInd w:val="0"/>
              <w:jc w:val="center"/>
              <w:rPr>
                <w:lang w:eastAsia="en-US"/>
              </w:rPr>
            </w:pPr>
            <w:r w:rsidRPr="00C96696">
              <w:rPr>
                <w:lang w:eastAsia="en-US"/>
              </w:rPr>
              <w:t>–</w:t>
            </w:r>
          </w:p>
        </w:tc>
        <w:tc>
          <w:tcPr>
            <w:tcW w:w="6134" w:type="dxa"/>
          </w:tcPr>
          <w:p w:rsidR="00D712BA" w:rsidRPr="00981A5A" w:rsidRDefault="00796EF0" w:rsidP="00D712BA">
            <w:pPr>
              <w:autoSpaceDE w:val="0"/>
              <w:autoSpaceDN w:val="0"/>
              <w:adjustRightInd w:val="0"/>
              <w:jc w:val="both"/>
              <w:rPr>
                <w:sz w:val="26"/>
                <w:szCs w:val="26"/>
                <w:lang w:eastAsia="en-US"/>
              </w:rPr>
            </w:pPr>
            <w:r w:rsidRPr="00C96696">
              <w:rPr>
                <w:lang w:eastAsia="en-US"/>
              </w:rPr>
              <w:t>прогнозируемые объемы бюджетных ассигнований на реализацию мероприятий подпрограммы</w:t>
            </w:r>
            <w:r w:rsidR="00041E58">
              <w:rPr>
                <w:lang w:eastAsia="en-US"/>
              </w:rPr>
              <w:t xml:space="preserve"> в 2019 - 2035 годах составляют</w:t>
            </w:r>
            <w:r w:rsidRPr="00C96696">
              <w:rPr>
                <w:lang w:eastAsia="en-US"/>
              </w:rPr>
              <w:t xml:space="preserve"> </w:t>
            </w:r>
            <w:r w:rsidR="000B19D9">
              <w:rPr>
                <w:lang w:eastAsia="en-US"/>
              </w:rPr>
              <w:t>1711255,0</w:t>
            </w:r>
            <w:r w:rsidR="00D712BA" w:rsidRPr="00981A5A">
              <w:rPr>
                <w:sz w:val="26"/>
                <w:szCs w:val="26"/>
                <w:lang w:eastAsia="en-US"/>
              </w:rPr>
              <w:t xml:space="preserve"> тыс. рублей,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 xml:space="preserve">– </w:t>
            </w:r>
            <w:r w:rsidR="000B19D9">
              <w:rPr>
                <w:sz w:val="26"/>
                <w:szCs w:val="26"/>
                <w:lang w:eastAsia="en-US"/>
              </w:rPr>
              <w:t>98693,4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B19D9">
              <w:rPr>
                <w:sz w:val="26"/>
                <w:szCs w:val="26"/>
                <w:lang w:eastAsia="en-US"/>
              </w:rPr>
              <w:t>117269,7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B19D9">
              <w:rPr>
                <w:sz w:val="26"/>
                <w:szCs w:val="26"/>
                <w:lang w:eastAsia="en-US"/>
              </w:rPr>
              <w:t>104872,5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B19D9">
              <w:rPr>
                <w:sz w:val="26"/>
                <w:szCs w:val="26"/>
                <w:lang w:eastAsia="en-US"/>
              </w:rPr>
              <w:t>105175,7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из них средства:</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федерального бюджета – </w:t>
            </w:r>
            <w:r w:rsidR="000B19D9">
              <w:rPr>
                <w:sz w:val="26"/>
                <w:szCs w:val="26"/>
                <w:lang w:eastAsia="en-US"/>
              </w:rPr>
              <w:t>2464,4</w:t>
            </w:r>
            <w:r w:rsidRPr="00981A5A">
              <w:rPr>
                <w:sz w:val="26"/>
                <w:szCs w:val="26"/>
                <w:lang w:eastAsia="en-US"/>
              </w:rPr>
              <w:t xml:space="preserve"> тыс. рублей (</w:t>
            </w:r>
            <w:r>
              <w:rPr>
                <w:sz w:val="26"/>
                <w:szCs w:val="26"/>
                <w:lang w:eastAsia="en-US"/>
              </w:rPr>
              <w:t>0,</w:t>
            </w:r>
            <w:r w:rsidR="00FD29E5">
              <w:rPr>
                <w:sz w:val="26"/>
                <w:szCs w:val="26"/>
                <w:lang w:eastAsia="en-US"/>
              </w:rPr>
              <w:t>1</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w:t>
            </w:r>
            <w:r w:rsidR="000B19D9" w:rsidRPr="000B19D9">
              <w:rPr>
                <w:sz w:val="26"/>
                <w:szCs w:val="26"/>
                <w:lang w:eastAsia="en-US"/>
              </w:rPr>
              <w:t xml:space="preserve"> 957,5</w:t>
            </w:r>
            <w:r w:rsidRPr="000B19D9">
              <w:rPr>
                <w:sz w:val="26"/>
                <w:szCs w:val="26"/>
                <w:lang w:eastAsia="en-US"/>
              </w:rPr>
              <w:t>тыс.</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90,</w:t>
            </w:r>
            <w:r w:rsidR="000B19D9">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Pr>
                <w:sz w:val="26"/>
                <w:szCs w:val="26"/>
                <w:lang w:eastAsia="en-US"/>
              </w:rPr>
              <w:t>9</w:t>
            </w:r>
            <w:r w:rsidR="000B19D9">
              <w:rPr>
                <w:sz w:val="26"/>
                <w:szCs w:val="26"/>
                <w:lang w:eastAsia="en-US"/>
              </w:rPr>
              <w:t>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9</w:t>
            </w:r>
            <w:r w:rsidR="000B19D9">
              <w:rPr>
                <w:sz w:val="26"/>
                <w:szCs w:val="26"/>
                <w:lang w:eastAsia="en-US"/>
              </w:rPr>
              <w:t>7,4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республиканского бюджета Чувашской Республики – </w:t>
            </w:r>
            <w:r w:rsidRPr="00FD29E5">
              <w:rPr>
                <w:sz w:val="26"/>
                <w:szCs w:val="26"/>
                <w:lang w:eastAsia="en-US"/>
              </w:rPr>
              <w:t>1</w:t>
            </w:r>
            <w:r w:rsidR="00FD29E5">
              <w:rPr>
                <w:sz w:val="26"/>
                <w:szCs w:val="26"/>
                <w:lang w:eastAsia="en-US"/>
              </w:rPr>
              <w:t>313217,7</w:t>
            </w:r>
            <w:r w:rsidRPr="00981A5A">
              <w:rPr>
                <w:sz w:val="26"/>
                <w:szCs w:val="26"/>
                <w:lang w:eastAsia="en-US"/>
              </w:rPr>
              <w:t xml:space="preserve"> тыс. рублей (</w:t>
            </w:r>
            <w:r>
              <w:rPr>
                <w:sz w:val="26"/>
                <w:szCs w:val="26"/>
                <w:lang w:eastAsia="en-US"/>
              </w:rPr>
              <w:t>7</w:t>
            </w:r>
            <w:r w:rsidR="00FD29E5">
              <w:rPr>
                <w:sz w:val="26"/>
                <w:szCs w:val="26"/>
                <w:lang w:eastAsia="en-US"/>
              </w:rPr>
              <w:t>6,7</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72591B">
              <w:rPr>
                <w:sz w:val="26"/>
                <w:szCs w:val="26"/>
                <w:lang w:eastAsia="en-US"/>
              </w:rPr>
              <w:t xml:space="preserve"> 81280,7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72591B">
              <w:rPr>
                <w:sz w:val="26"/>
                <w:szCs w:val="26"/>
                <w:lang w:eastAsia="en-US"/>
              </w:rPr>
              <w:t>92903,7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72591B">
              <w:rPr>
                <w:sz w:val="26"/>
                <w:szCs w:val="26"/>
                <w:lang w:eastAsia="en-US"/>
              </w:rPr>
              <w:t>84403,6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72591B">
              <w:rPr>
                <w:sz w:val="26"/>
                <w:szCs w:val="26"/>
                <w:lang w:eastAsia="en-US"/>
              </w:rPr>
              <w:t>84703,6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373048,5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373048,5</w:t>
            </w:r>
            <w:r w:rsidRPr="00981A5A">
              <w:rPr>
                <w:sz w:val="26"/>
                <w:szCs w:val="26"/>
                <w:lang w:eastAsia="en-US"/>
              </w:rPr>
              <w:t xml:space="preserve"> тыс. рублей;</w:t>
            </w:r>
          </w:p>
          <w:p w:rsidR="00D712BA" w:rsidRPr="00981A5A" w:rsidRDefault="00714034" w:rsidP="00D712BA">
            <w:pPr>
              <w:autoSpaceDE w:val="0"/>
              <w:autoSpaceDN w:val="0"/>
              <w:adjustRightInd w:val="0"/>
              <w:jc w:val="both"/>
              <w:rPr>
                <w:sz w:val="26"/>
                <w:szCs w:val="26"/>
                <w:lang w:eastAsia="en-US"/>
              </w:rPr>
            </w:pPr>
            <w:r>
              <w:rPr>
                <w:sz w:val="26"/>
                <w:szCs w:val="26"/>
                <w:lang w:eastAsia="en-US"/>
              </w:rPr>
              <w:lastRenderedPageBreak/>
              <w:t xml:space="preserve">местный бюджет </w:t>
            </w:r>
            <w:r w:rsidR="00D317ED">
              <w:rPr>
                <w:sz w:val="26"/>
                <w:szCs w:val="26"/>
                <w:lang w:eastAsia="en-US"/>
              </w:rPr>
              <w:t>Порецкого района Чувашской  Республики</w:t>
            </w:r>
            <w:r w:rsidR="00D712BA" w:rsidRPr="00981A5A">
              <w:rPr>
                <w:sz w:val="26"/>
                <w:szCs w:val="26"/>
                <w:lang w:eastAsia="en-US"/>
              </w:rPr>
              <w:t xml:space="preserve">– </w:t>
            </w:r>
            <w:r w:rsidR="0072591B">
              <w:rPr>
                <w:sz w:val="26"/>
                <w:szCs w:val="26"/>
                <w:lang w:eastAsia="en-US"/>
              </w:rPr>
              <w:t>283883,2</w:t>
            </w:r>
            <w:r w:rsidR="00D712BA" w:rsidRPr="00981A5A">
              <w:rPr>
                <w:sz w:val="26"/>
                <w:szCs w:val="26"/>
                <w:lang w:eastAsia="en-US"/>
              </w:rPr>
              <w:t xml:space="preserve"> тыс. рублей (</w:t>
            </w:r>
            <w:r w:rsidR="00D712BA">
              <w:rPr>
                <w:sz w:val="26"/>
                <w:szCs w:val="26"/>
                <w:lang w:eastAsia="en-US"/>
              </w:rPr>
              <w:t>1</w:t>
            </w:r>
            <w:r w:rsidR="0072591B">
              <w:rPr>
                <w:sz w:val="26"/>
                <w:szCs w:val="26"/>
                <w:lang w:eastAsia="en-US"/>
              </w:rPr>
              <w:t>6,6</w:t>
            </w:r>
            <w:r w:rsidR="00D712BA"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 </w:t>
            </w:r>
            <w:r w:rsidR="0072591B">
              <w:rPr>
                <w:sz w:val="26"/>
                <w:szCs w:val="26"/>
                <w:lang w:eastAsia="en-US"/>
              </w:rPr>
              <w:t>11649,7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1</w:t>
            </w:r>
            <w:r w:rsidR="0072591B">
              <w:rPr>
                <w:sz w:val="26"/>
                <w:szCs w:val="26"/>
                <w:lang w:eastAsia="en-US"/>
              </w:rPr>
              <w:t>9470,5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Pr>
                <w:sz w:val="26"/>
                <w:szCs w:val="26"/>
                <w:lang w:eastAsia="en-US"/>
              </w:rPr>
              <w:t>1</w:t>
            </w:r>
            <w:r w:rsidR="0072591B">
              <w:rPr>
                <w:sz w:val="26"/>
                <w:szCs w:val="26"/>
                <w:lang w:eastAsia="en-US"/>
              </w:rPr>
              <w:t>5569,8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1</w:t>
            </w:r>
            <w:r w:rsidR="0072591B">
              <w:rPr>
                <w:sz w:val="26"/>
                <w:szCs w:val="26"/>
                <w:lang w:eastAsia="en-US"/>
              </w:rPr>
              <w:t>5569,2</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17</w:t>
            </w:r>
            <w:r w:rsidR="0072591B">
              <w:rPr>
                <w:sz w:val="26"/>
                <w:szCs w:val="26"/>
                <w:lang w:eastAsia="en-US"/>
              </w:rPr>
              <w:t>008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17</w:t>
            </w:r>
            <w:r w:rsidR="0072591B">
              <w:rPr>
                <w:sz w:val="26"/>
                <w:szCs w:val="26"/>
                <w:lang w:eastAsia="en-US"/>
              </w:rPr>
              <w:t>008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17</w:t>
            </w:r>
            <w:r w:rsidR="0072591B">
              <w:rPr>
                <w:sz w:val="26"/>
                <w:szCs w:val="26"/>
                <w:lang w:eastAsia="en-US"/>
              </w:rPr>
              <w:t>0</w:t>
            </w:r>
            <w:r>
              <w:rPr>
                <w:sz w:val="26"/>
                <w:szCs w:val="26"/>
                <w:lang w:eastAsia="en-US"/>
              </w:rPr>
              <w:t>0</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85</w:t>
            </w:r>
            <w:r w:rsidR="0072591B">
              <w:rPr>
                <w:sz w:val="26"/>
                <w:szCs w:val="26"/>
                <w:lang w:eastAsia="en-US"/>
              </w:rPr>
              <w:t>040</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85</w:t>
            </w:r>
            <w:r w:rsidR="0072591B">
              <w:rPr>
                <w:sz w:val="26"/>
                <w:szCs w:val="26"/>
                <w:lang w:eastAsia="en-US"/>
              </w:rPr>
              <w:t>0</w:t>
            </w:r>
            <w:r>
              <w:rPr>
                <w:sz w:val="26"/>
                <w:szCs w:val="26"/>
                <w:lang w:eastAsia="en-US"/>
              </w:rPr>
              <w:t>40,0</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внебюджетных источников –</w:t>
            </w:r>
            <w:r>
              <w:rPr>
                <w:sz w:val="26"/>
                <w:szCs w:val="26"/>
                <w:lang w:eastAsia="en-US"/>
              </w:rPr>
              <w:t xml:space="preserve"> 1</w:t>
            </w:r>
            <w:r w:rsidR="008C5A7E">
              <w:rPr>
                <w:sz w:val="26"/>
                <w:szCs w:val="26"/>
                <w:lang w:eastAsia="en-US"/>
              </w:rPr>
              <w:t xml:space="preserve">11689,7 </w:t>
            </w:r>
            <w:r w:rsidRPr="00981A5A">
              <w:rPr>
                <w:sz w:val="26"/>
                <w:szCs w:val="26"/>
                <w:lang w:eastAsia="en-US"/>
              </w:rPr>
              <w:t>тыс. рублей (</w:t>
            </w:r>
            <w:r w:rsidR="0014012A">
              <w:rPr>
                <w:sz w:val="26"/>
                <w:szCs w:val="26"/>
                <w:lang w:eastAsia="en-US"/>
              </w:rPr>
              <w:t>6,6</w:t>
            </w:r>
            <w:r>
              <w:rPr>
                <w:sz w:val="26"/>
                <w:szCs w:val="26"/>
                <w:lang w:eastAsia="en-US"/>
              </w:rPr>
              <w:t xml:space="preserve"> </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095F41">
              <w:rPr>
                <w:sz w:val="26"/>
                <w:szCs w:val="26"/>
                <w:lang w:eastAsia="en-US"/>
              </w:rPr>
              <w:t xml:space="preserve"> 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35564,5</w:t>
            </w:r>
            <w:r w:rsidRPr="00981A5A">
              <w:rPr>
                <w:sz w:val="26"/>
                <w:szCs w:val="26"/>
                <w:lang w:eastAsia="en-US"/>
              </w:rPr>
              <w:t>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35564,5</w:t>
            </w:r>
            <w:r w:rsidRPr="00981A5A">
              <w:rPr>
                <w:sz w:val="26"/>
                <w:szCs w:val="26"/>
                <w:lang w:eastAsia="en-US"/>
              </w:rPr>
              <w:t>тыс. рублей;</w:t>
            </w:r>
          </w:p>
          <w:p w:rsidR="00796EF0" w:rsidRPr="00C96696" w:rsidRDefault="00796EF0" w:rsidP="002F5825">
            <w:pPr>
              <w:autoSpaceDE w:val="0"/>
              <w:autoSpaceDN w:val="0"/>
              <w:adjustRightInd w:val="0"/>
              <w:jc w:val="both"/>
              <w:rPr>
                <w:lang w:eastAsia="en-US"/>
              </w:rPr>
            </w:pPr>
          </w:p>
        </w:tc>
      </w:tr>
      <w:tr w:rsidR="00796EF0" w:rsidRPr="00954465" w:rsidTr="002F5825">
        <w:tc>
          <w:tcPr>
            <w:tcW w:w="2608" w:type="dxa"/>
          </w:tcPr>
          <w:p w:rsidR="00796EF0" w:rsidRPr="00EA7124" w:rsidRDefault="00796EF0" w:rsidP="002F5825">
            <w:r w:rsidRPr="00EA7124">
              <w:lastRenderedPageBreak/>
              <w:t>Ожидаемые результаты реализации подпрограммы</w:t>
            </w:r>
          </w:p>
        </w:tc>
        <w:tc>
          <w:tcPr>
            <w:tcW w:w="330" w:type="dxa"/>
          </w:tcPr>
          <w:p w:rsidR="00796EF0" w:rsidRPr="00EA7124" w:rsidRDefault="00796EF0" w:rsidP="002F5825">
            <w:r w:rsidRPr="00EA7124">
              <w:t>–</w:t>
            </w:r>
          </w:p>
        </w:tc>
        <w:tc>
          <w:tcPr>
            <w:tcW w:w="6134" w:type="dxa"/>
          </w:tcPr>
          <w:p w:rsidR="00796EF0" w:rsidRDefault="00796EF0" w:rsidP="002F5825">
            <w:r>
              <w:t xml:space="preserve">повышение доступности для населения </w:t>
            </w:r>
            <w:r w:rsidR="00D317ED">
              <w:t>Порецкого района Чувашской  Республики</w:t>
            </w:r>
            <w:r w:rsidR="00A6655D">
              <w:t xml:space="preserve"> </w:t>
            </w:r>
            <w:r>
              <w:t>качественных образовательных услуг;</w:t>
            </w:r>
          </w:p>
          <w:p w:rsidR="00796EF0" w:rsidRPr="00EA7124" w:rsidRDefault="00796EF0" w:rsidP="002F5825">
            <w:r>
              <w:t>повышение эффективности вложения бюджетных сре</w:t>
            </w:r>
            <w:proofErr w:type="gramStart"/>
            <w:r>
              <w:t>дств в р</w:t>
            </w:r>
            <w:proofErr w:type="gramEnd"/>
            <w:r>
              <w:t>еализацию программных мероприятий.</w:t>
            </w:r>
          </w:p>
        </w:tc>
      </w:tr>
    </w:tbl>
    <w:p w:rsidR="00796EF0" w:rsidRDefault="00796EF0" w:rsidP="00796EF0">
      <w:pPr>
        <w:jc w:val="center"/>
      </w:pPr>
    </w:p>
    <w:p w:rsidR="00AE5687" w:rsidRDefault="00AE5687" w:rsidP="007B179D">
      <w:pPr>
        <w:autoSpaceDE w:val="0"/>
        <w:autoSpaceDN w:val="0"/>
        <w:adjustRightInd w:val="0"/>
        <w:rPr>
          <w:sz w:val="26"/>
          <w:szCs w:val="26"/>
        </w:rPr>
      </w:pPr>
    </w:p>
    <w:p w:rsidR="00796EF0" w:rsidRPr="007B179D" w:rsidRDefault="00796EF0" w:rsidP="00796EF0">
      <w:pPr>
        <w:autoSpaceDE w:val="0"/>
        <w:autoSpaceDN w:val="0"/>
        <w:adjustRightInd w:val="0"/>
        <w:jc w:val="center"/>
        <w:rPr>
          <w:b/>
          <w:lang w:eastAsia="en-US"/>
        </w:rPr>
      </w:pPr>
      <w:r w:rsidRPr="007B179D">
        <w:rPr>
          <w:b/>
          <w:sz w:val="26"/>
          <w:szCs w:val="26"/>
        </w:rPr>
        <w:t xml:space="preserve">РАЗДЕЛ </w:t>
      </w:r>
      <w:r w:rsidR="007B179D" w:rsidRPr="007B179D">
        <w:rPr>
          <w:b/>
          <w:sz w:val="26"/>
          <w:szCs w:val="26"/>
          <w:lang w:val="en-US"/>
        </w:rPr>
        <w:t>I</w:t>
      </w:r>
      <w:r w:rsidRPr="007B179D">
        <w:rPr>
          <w:b/>
          <w:sz w:val="26"/>
          <w:szCs w:val="26"/>
        </w:rPr>
        <w:t xml:space="preserve">. </w:t>
      </w:r>
      <w:r w:rsidRPr="007B179D">
        <w:rPr>
          <w:b/>
          <w:lang w:eastAsia="en-US"/>
        </w:rPr>
        <w:t>ПРИОРИТЕТЫ И ЦЕЛИ ПОДПРОГРАММЫ «</w:t>
      </w:r>
      <w:proofErr w:type="gramStart"/>
      <w:r w:rsidRPr="007B179D">
        <w:rPr>
          <w:b/>
          <w:lang w:eastAsia="en-US"/>
        </w:rPr>
        <w:t>МУНИЦИПАЛЬНАЯ</w:t>
      </w:r>
      <w:proofErr w:type="gramEnd"/>
    </w:p>
    <w:p w:rsidR="00796EF0" w:rsidRPr="007B179D" w:rsidRDefault="00796EF0" w:rsidP="00796EF0">
      <w:pPr>
        <w:autoSpaceDE w:val="0"/>
        <w:autoSpaceDN w:val="0"/>
        <w:adjustRightInd w:val="0"/>
        <w:jc w:val="center"/>
        <w:rPr>
          <w:b/>
          <w:lang w:eastAsia="en-US"/>
        </w:rPr>
      </w:pPr>
      <w:r w:rsidRPr="007B179D">
        <w:rPr>
          <w:b/>
          <w:lang w:eastAsia="en-US"/>
        </w:rPr>
        <w:t xml:space="preserve"> ПОДДЕРЖКА РАЗВИТИЯ ОБРАЗОВАНИЯ», ОБЩАЯ ХАРАКТЕРИСТИКА УЧАСТИЯ ОРГАНОВ МЕСТНОГО САМОУПРАВЛЕНИЯ </w:t>
      </w:r>
      <w:r w:rsidR="00831EED" w:rsidRPr="007B179D">
        <w:rPr>
          <w:b/>
          <w:lang w:eastAsia="en-US"/>
        </w:rPr>
        <w:t>ПОРЕЦКОГО</w:t>
      </w:r>
      <w:r w:rsidRPr="007B179D">
        <w:rPr>
          <w:b/>
          <w:lang w:eastAsia="en-US"/>
        </w:rPr>
        <w:t xml:space="preserve"> РАЙОНА</w:t>
      </w:r>
    </w:p>
    <w:p w:rsidR="00796EF0" w:rsidRPr="007B179D" w:rsidRDefault="00796EF0" w:rsidP="00796EF0">
      <w:pPr>
        <w:autoSpaceDE w:val="0"/>
        <w:autoSpaceDN w:val="0"/>
        <w:adjustRightInd w:val="0"/>
        <w:jc w:val="center"/>
        <w:rPr>
          <w:b/>
          <w:lang w:eastAsia="en-US"/>
        </w:rPr>
      </w:pPr>
      <w:r w:rsidRPr="007B179D">
        <w:rPr>
          <w:b/>
          <w:lang w:eastAsia="en-US"/>
        </w:rPr>
        <w:t>В РЕАЛИЗАЦИИ ПОДПРОГРАММЫ</w:t>
      </w:r>
    </w:p>
    <w:p w:rsidR="00796EF0" w:rsidRPr="00981A5A" w:rsidRDefault="00796EF0" w:rsidP="00796EF0">
      <w:pPr>
        <w:autoSpaceDE w:val="0"/>
        <w:autoSpaceDN w:val="0"/>
        <w:adjustRightInd w:val="0"/>
        <w:ind w:firstLine="540"/>
        <w:jc w:val="both"/>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186D46" w:rsidRDefault="00796EF0" w:rsidP="00796EF0">
      <w:pPr>
        <w:autoSpaceDE w:val="0"/>
        <w:autoSpaceDN w:val="0"/>
        <w:adjustRightInd w:val="0"/>
        <w:ind w:firstLine="539"/>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Основной целью подпрограммы является достижение высоких результатов развития образования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Достижению поставленной в подпрограмме цели способствует решение следующих приоритетных задач:</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повышение доступности для населения </w:t>
      </w:r>
      <w:r w:rsidR="00D317ED">
        <w:rPr>
          <w:lang w:eastAsia="en-US"/>
        </w:rPr>
        <w:t>Порецкого района Чувашской  Республики</w:t>
      </w:r>
      <w:r w:rsidR="00A6655D">
        <w:rPr>
          <w:lang w:eastAsia="en-US"/>
        </w:rPr>
        <w:t xml:space="preserve"> </w:t>
      </w:r>
      <w:r w:rsidRPr="00186D46">
        <w:rPr>
          <w:lang w:eastAsia="en-US"/>
        </w:rPr>
        <w:t>качественных образовательных услуг;</w:t>
      </w: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 xml:space="preserve">реализация государственной политики, направленной на устойчивое развитие образования в </w:t>
      </w:r>
      <w:r w:rsidR="00692680" w:rsidRPr="00186D46">
        <w:rPr>
          <w:lang w:eastAsia="en-US"/>
        </w:rPr>
        <w:t>Порецком</w:t>
      </w:r>
      <w:r w:rsidR="00D712BA" w:rsidRPr="00186D46">
        <w:rPr>
          <w:lang w:eastAsia="en-US"/>
        </w:rPr>
        <w:t xml:space="preserve"> </w:t>
      </w:r>
      <w:r w:rsidRPr="00186D46">
        <w:rPr>
          <w:lang w:eastAsia="en-US"/>
        </w:rPr>
        <w:t>районе и нормативно-правовое регулирование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расширение программно-целевого метода планирования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повышение эффективности вложения бюджетных сре</w:t>
      </w:r>
      <w:proofErr w:type="gramStart"/>
      <w:r w:rsidRPr="00186D46">
        <w:rPr>
          <w:lang w:eastAsia="en-US"/>
        </w:rPr>
        <w:t>дств в р</w:t>
      </w:r>
      <w:proofErr w:type="gramEnd"/>
      <w:r w:rsidRPr="00186D46">
        <w:rPr>
          <w:lang w:eastAsia="en-US"/>
        </w:rPr>
        <w:t>еализацию программных мероприятий.</w:t>
      </w:r>
    </w:p>
    <w:p w:rsidR="00796EF0" w:rsidRPr="00186D46" w:rsidRDefault="00796EF0" w:rsidP="00796EF0">
      <w:pPr>
        <w:autoSpaceDE w:val="0"/>
        <w:autoSpaceDN w:val="0"/>
        <w:adjustRightInd w:val="0"/>
        <w:ind w:firstLine="540"/>
        <w:jc w:val="both"/>
      </w:pPr>
      <w:r w:rsidRPr="00186D46">
        <w:t>Подпрограмма отражает участие органов местного</w:t>
      </w:r>
    </w:p>
    <w:p w:rsidR="00796EF0" w:rsidRPr="00186D46" w:rsidRDefault="00796EF0" w:rsidP="00796EF0">
      <w:pPr>
        <w:autoSpaceDE w:val="0"/>
        <w:autoSpaceDN w:val="0"/>
        <w:adjustRightInd w:val="0"/>
        <w:ind w:firstLine="540"/>
        <w:jc w:val="both"/>
      </w:pPr>
      <w:r w:rsidRPr="00186D46">
        <w:t>самоуправления в реализации мероприятий, предусмотренных подпрограммой.</w:t>
      </w:r>
    </w:p>
    <w:p w:rsidR="00796EF0" w:rsidRPr="00981A5A" w:rsidRDefault="00796EF0" w:rsidP="00796EF0">
      <w:pPr>
        <w:autoSpaceDE w:val="0"/>
        <w:autoSpaceDN w:val="0"/>
        <w:adjustRightInd w:val="0"/>
        <w:jc w:val="center"/>
        <w:rPr>
          <w:sz w:val="26"/>
          <w:szCs w:val="26"/>
        </w:rPr>
      </w:pPr>
    </w:p>
    <w:p w:rsidR="00796EF0" w:rsidRPr="00230BDC" w:rsidRDefault="00230BDC" w:rsidP="00796EF0">
      <w:pPr>
        <w:autoSpaceDE w:val="0"/>
        <w:autoSpaceDN w:val="0"/>
        <w:adjustRightInd w:val="0"/>
        <w:jc w:val="center"/>
        <w:rPr>
          <w:b/>
          <w:sz w:val="26"/>
          <w:szCs w:val="26"/>
        </w:rPr>
      </w:pPr>
      <w:r>
        <w:rPr>
          <w:b/>
          <w:sz w:val="26"/>
          <w:szCs w:val="26"/>
        </w:rPr>
        <w:t xml:space="preserve">РАЗДЕЛ </w:t>
      </w:r>
      <w:r>
        <w:rPr>
          <w:b/>
          <w:sz w:val="26"/>
          <w:szCs w:val="26"/>
          <w:lang w:val="en-US"/>
        </w:rPr>
        <w:t>II</w:t>
      </w:r>
      <w:r w:rsidR="00796EF0" w:rsidRPr="00230BDC">
        <w:rPr>
          <w:b/>
          <w:sz w:val="26"/>
          <w:szCs w:val="26"/>
        </w:rPr>
        <w:t xml:space="preserve">. ПЕРЕЧЕНЬ И СВЕДЕНИЯ О ЦЕЛЕВЫХ ИНДИКАТОРАХ И </w:t>
      </w:r>
    </w:p>
    <w:p w:rsidR="00796EF0" w:rsidRPr="00230BDC" w:rsidRDefault="00796EF0" w:rsidP="00796EF0">
      <w:pPr>
        <w:autoSpaceDE w:val="0"/>
        <w:autoSpaceDN w:val="0"/>
        <w:adjustRightInd w:val="0"/>
        <w:jc w:val="center"/>
        <w:rPr>
          <w:b/>
          <w:sz w:val="26"/>
          <w:szCs w:val="26"/>
        </w:rPr>
      </w:pPr>
      <w:proofErr w:type="gramStart"/>
      <w:r w:rsidRPr="00230BDC">
        <w:rPr>
          <w:b/>
          <w:sz w:val="26"/>
          <w:szCs w:val="26"/>
        </w:rPr>
        <w:t>ПОКАЗАТЕЛЯХ</w:t>
      </w:r>
      <w:proofErr w:type="gramEnd"/>
      <w:r w:rsidRPr="00230BDC">
        <w:rPr>
          <w:b/>
          <w:sz w:val="26"/>
          <w:szCs w:val="26"/>
        </w:rPr>
        <w:t xml:space="preserve"> ПОДПРОГРАММЫ С РАСШИФРОВКОЙ ПЛАНОВЫХ </w:t>
      </w:r>
    </w:p>
    <w:p w:rsidR="00796EF0" w:rsidRPr="00230BDC" w:rsidRDefault="00796EF0" w:rsidP="00796EF0">
      <w:pPr>
        <w:autoSpaceDE w:val="0"/>
        <w:autoSpaceDN w:val="0"/>
        <w:adjustRightInd w:val="0"/>
        <w:jc w:val="center"/>
        <w:rPr>
          <w:b/>
          <w:sz w:val="26"/>
          <w:szCs w:val="26"/>
        </w:rPr>
      </w:pPr>
      <w:r w:rsidRPr="00230BDC">
        <w:rPr>
          <w:b/>
          <w:sz w:val="26"/>
          <w:szCs w:val="26"/>
        </w:rPr>
        <w:t>ЗНАЧЕНИЙ ПО ГОДАМ ЕЕ РЕАЛИЗАЦИИ</w:t>
      </w:r>
    </w:p>
    <w:p w:rsidR="00796EF0" w:rsidRPr="00981A5A" w:rsidRDefault="00796EF0" w:rsidP="00796EF0">
      <w:pPr>
        <w:autoSpaceDE w:val="0"/>
        <w:autoSpaceDN w:val="0"/>
        <w:adjustRightInd w:val="0"/>
        <w:jc w:val="center"/>
        <w:rPr>
          <w:sz w:val="26"/>
          <w:szCs w:val="26"/>
        </w:rPr>
      </w:pPr>
    </w:p>
    <w:p w:rsidR="00796EF0" w:rsidRPr="00186D46" w:rsidRDefault="00796EF0" w:rsidP="00796EF0">
      <w:pPr>
        <w:autoSpaceDE w:val="0"/>
        <w:autoSpaceDN w:val="0"/>
        <w:adjustRightInd w:val="0"/>
        <w:ind w:firstLine="540"/>
        <w:jc w:val="both"/>
        <w:rPr>
          <w:lang w:eastAsia="en-US"/>
        </w:rPr>
      </w:pPr>
      <w:r w:rsidRPr="00186D46">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186D46" w:rsidTr="002F5825">
        <w:tc>
          <w:tcPr>
            <w:tcW w:w="5245" w:type="dxa"/>
          </w:tcPr>
          <w:p w:rsidR="00796EF0" w:rsidRPr="00186D46" w:rsidRDefault="00796EF0" w:rsidP="002F5825">
            <w:pPr>
              <w:autoSpaceDE w:val="0"/>
              <w:autoSpaceDN w:val="0"/>
              <w:adjustRightInd w:val="0"/>
              <w:ind w:left="15"/>
              <w:jc w:val="both"/>
              <w:rPr>
                <w:lang w:eastAsia="en-US"/>
              </w:rPr>
            </w:pPr>
            <w:r w:rsidRPr="00186D46">
              <w:rPr>
                <w:lang w:eastAsia="en-US"/>
              </w:rPr>
              <w:t xml:space="preserve">      охват детей дошкольного возраста образовательными программами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w:t>
            </w:r>
            <w:proofErr w:type="gramStart"/>
            <w:r w:rsidRPr="00186D46">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оставшихся без попечения родителей, в том числе переданных </w:t>
            </w:r>
            <w:proofErr w:type="spellStart"/>
            <w:r w:rsidRPr="00186D46">
              <w:rPr>
                <w:lang w:eastAsia="en-US"/>
              </w:rPr>
              <w:t>неродственникам</w:t>
            </w:r>
            <w:proofErr w:type="spellEnd"/>
            <w:r w:rsidRPr="00186D46">
              <w:rPr>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186D46" w:rsidRDefault="00796EF0" w:rsidP="002F5825">
            <w:pPr>
              <w:autoSpaceDE w:val="0"/>
              <w:autoSpaceDN w:val="0"/>
              <w:adjustRightInd w:val="0"/>
              <w:jc w:val="both"/>
              <w:rPr>
                <w:lang w:eastAsia="en-US"/>
              </w:rPr>
            </w:pPr>
            <w:r w:rsidRPr="00186D46">
              <w:rPr>
                <w:lang w:eastAsia="en-US"/>
              </w:rPr>
              <w:t xml:space="preserve">          доля учащихся муниципальных общеобразовательных организаций, обеспеченных горячим питанием;</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186D46" w:rsidRDefault="00796EF0" w:rsidP="002F5825">
            <w:pPr>
              <w:autoSpaceDE w:val="0"/>
              <w:autoSpaceDN w:val="0"/>
              <w:adjustRightInd w:val="0"/>
              <w:jc w:val="both"/>
              <w:rPr>
                <w:lang w:eastAsia="en-US"/>
              </w:rPr>
            </w:pPr>
            <w:r w:rsidRPr="00186D46">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186D46" w:rsidRDefault="00796EF0" w:rsidP="002F5825">
            <w:pPr>
              <w:autoSpaceDE w:val="0"/>
              <w:autoSpaceDN w:val="0"/>
              <w:adjustRightInd w:val="0"/>
              <w:jc w:val="both"/>
              <w:rPr>
                <w:lang w:eastAsia="en-US"/>
              </w:rPr>
            </w:pPr>
            <w:r w:rsidRPr="00186D46">
              <w:rPr>
                <w:lang w:eastAsia="en-US"/>
              </w:rPr>
              <w:t xml:space="preserve">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w:t>
            </w:r>
          </w:p>
          <w:p w:rsidR="00796EF0" w:rsidRPr="00186D46" w:rsidRDefault="00796EF0" w:rsidP="002F5825">
            <w:pPr>
              <w:autoSpaceDE w:val="0"/>
              <w:autoSpaceDN w:val="0"/>
              <w:adjustRightInd w:val="0"/>
              <w:jc w:val="both"/>
              <w:rPr>
                <w:lang w:eastAsia="en-US"/>
              </w:rPr>
            </w:pPr>
            <w:r w:rsidRPr="00186D46">
              <w:rPr>
                <w:lang w:eastAsia="en-US"/>
              </w:rPr>
              <w:lastRenderedPageBreak/>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r>
    </w:tbl>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025DEB" w:rsidRPr="00186D46">
        <w:rPr>
          <w:lang w:eastAsia="en-US"/>
        </w:rPr>
        <w:t>70,0</w:t>
      </w:r>
      <w:r w:rsidRPr="00186D46">
        <w:rPr>
          <w:lang w:eastAsia="en-US"/>
        </w:rPr>
        <w:t xml:space="preserve"> процента;</w:t>
      </w:r>
    </w:p>
    <w:p w:rsidR="00796EF0" w:rsidRPr="00186D46" w:rsidRDefault="00025DEB" w:rsidP="00796EF0">
      <w:pPr>
        <w:autoSpaceDE w:val="0"/>
        <w:autoSpaceDN w:val="0"/>
        <w:adjustRightInd w:val="0"/>
        <w:ind w:firstLine="567"/>
        <w:jc w:val="both"/>
        <w:rPr>
          <w:lang w:eastAsia="en-US"/>
        </w:rPr>
      </w:pPr>
      <w:r w:rsidRPr="00186D46">
        <w:rPr>
          <w:lang w:eastAsia="en-US"/>
        </w:rPr>
        <w:t>в 2020 году – 70,0</w:t>
      </w:r>
      <w:r w:rsidR="00796EF0"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025DEB" w:rsidRPr="00186D46">
        <w:rPr>
          <w:lang w:eastAsia="en-US"/>
        </w:rPr>
        <w:t>75,5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025DEB" w:rsidRPr="00186D46">
        <w:rPr>
          <w:lang w:eastAsia="en-US"/>
        </w:rPr>
        <w:t>87,0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025DEB" w:rsidRPr="00186D46">
        <w:rPr>
          <w:lang w:eastAsia="en-US"/>
        </w:rPr>
        <w:t>91,5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025DEB" w:rsidRPr="00186D46">
        <w:rPr>
          <w:lang w:eastAsia="en-US"/>
        </w:rPr>
        <w:t>95,0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95,0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w:t>
      </w:r>
      <w:proofErr w:type="gramEnd"/>
      <w:r w:rsidRPr="00186D46">
        <w:rPr>
          <w:rFonts w:ascii="Times New Roman" w:hAnsi="Times New Roman" w:cs="Times New Roman"/>
          <w:sz w:val="24"/>
          <w:szCs w:val="24"/>
          <w:lang w:eastAsia="en-US"/>
        </w:rPr>
        <w:t xml:space="preserve"> </w:t>
      </w:r>
      <w:proofErr w:type="gramStart"/>
      <w:r w:rsidRPr="00186D46">
        <w:rPr>
          <w:rFonts w:ascii="Times New Roman" w:hAnsi="Times New Roman" w:cs="Times New Roman"/>
          <w:sz w:val="24"/>
          <w:szCs w:val="24"/>
          <w:lang w:eastAsia="en-US"/>
        </w:rPr>
        <w:t>числе</w:t>
      </w:r>
      <w:proofErr w:type="gramEnd"/>
      <w:r w:rsidRPr="00186D46">
        <w:rPr>
          <w:rFonts w:ascii="Times New Roman" w:hAnsi="Times New Roman" w:cs="Times New Roman"/>
          <w:sz w:val="24"/>
          <w:szCs w:val="24"/>
          <w:lang w:eastAsia="en-US"/>
        </w:rPr>
        <w:t>:</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186D46">
        <w:rPr>
          <w:rFonts w:ascii="Times New Roman" w:hAnsi="Times New Roman" w:cs="Times New Roman"/>
          <w:sz w:val="24"/>
          <w:szCs w:val="24"/>
          <w:lang w:eastAsia="en-US"/>
        </w:rPr>
        <w:t>разовательных организаций – 0,30</w:t>
      </w:r>
      <w:r w:rsidRPr="00186D46">
        <w:rPr>
          <w:rFonts w:ascii="Times New Roman" w:hAnsi="Times New Roman" w:cs="Times New Roman"/>
          <w:sz w:val="24"/>
          <w:szCs w:val="24"/>
          <w:lang w:eastAsia="en-US"/>
        </w:rPr>
        <w:t xml:space="preserve"> процента, в том числе:</w:t>
      </w:r>
    </w:p>
    <w:p w:rsidR="00D712BA" w:rsidRPr="00186D46" w:rsidRDefault="00D712BA" w:rsidP="00D712BA">
      <w:pPr>
        <w:autoSpaceDE w:val="0"/>
        <w:autoSpaceDN w:val="0"/>
        <w:adjustRightInd w:val="0"/>
        <w:rPr>
          <w:lang w:eastAsia="en-US"/>
        </w:rPr>
      </w:pPr>
      <w:r w:rsidRPr="00186D46">
        <w:rPr>
          <w:lang w:eastAsia="en-US"/>
        </w:rPr>
        <w:t xml:space="preserve">         в 2019 году – 0,47 процента;</w:t>
      </w:r>
    </w:p>
    <w:p w:rsidR="00D712BA" w:rsidRPr="00186D46" w:rsidRDefault="00D712BA" w:rsidP="00D712BA">
      <w:pPr>
        <w:autoSpaceDE w:val="0"/>
        <w:autoSpaceDN w:val="0"/>
        <w:adjustRightInd w:val="0"/>
        <w:rPr>
          <w:lang w:eastAsia="en-US"/>
        </w:rPr>
      </w:pPr>
      <w:r w:rsidRPr="00186D46">
        <w:rPr>
          <w:lang w:eastAsia="en-US"/>
        </w:rPr>
        <w:t xml:space="preserve">         в 2020 году – 0,36 процента;</w:t>
      </w:r>
    </w:p>
    <w:p w:rsidR="00D712BA" w:rsidRPr="00186D46" w:rsidRDefault="00D712BA" w:rsidP="00D712BA">
      <w:pPr>
        <w:autoSpaceDE w:val="0"/>
        <w:autoSpaceDN w:val="0"/>
        <w:adjustRightInd w:val="0"/>
        <w:rPr>
          <w:lang w:eastAsia="en-US"/>
        </w:rPr>
      </w:pPr>
      <w:r w:rsidRPr="00186D46">
        <w:rPr>
          <w:lang w:eastAsia="en-US"/>
        </w:rPr>
        <w:t xml:space="preserve">         в 2021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2022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2023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2024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2025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2030 году – 0,30 процента;</w:t>
      </w:r>
    </w:p>
    <w:p w:rsidR="00796EF0" w:rsidRPr="00186D46" w:rsidRDefault="00D712BA" w:rsidP="00D712BA">
      <w:pPr>
        <w:autoSpaceDE w:val="0"/>
        <w:autoSpaceDN w:val="0"/>
        <w:adjustRightInd w:val="0"/>
        <w:rPr>
          <w:lang w:eastAsia="en-US"/>
        </w:rPr>
      </w:pPr>
      <w:r w:rsidRPr="00186D46">
        <w:rPr>
          <w:lang w:eastAsia="en-US"/>
        </w:rPr>
        <w:t xml:space="preserve">          в 2035 году – 0,30 процента</w:t>
      </w:r>
      <w:r w:rsidR="00796EF0" w:rsidRPr="00186D46">
        <w:rPr>
          <w:lang w:eastAsia="en-US"/>
        </w:rPr>
        <w:t>;</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proofErr w:type="gramStart"/>
      <w:r w:rsidRPr="00186D46">
        <w:rPr>
          <w:rFonts w:ascii="Times New Roman" w:hAnsi="Times New Roman" w:cs="Times New Roman"/>
          <w:sz w:val="24"/>
          <w:szCs w:val="24"/>
          <w:lang w:eastAsia="en-US"/>
        </w:rPr>
        <w:t xml:space="preserve">доля детей, оставшихся без попечения родителей, в том числе переданных </w:t>
      </w:r>
      <w:proofErr w:type="spellStart"/>
      <w:r w:rsidRPr="00186D46">
        <w:rPr>
          <w:rFonts w:ascii="Times New Roman" w:hAnsi="Times New Roman" w:cs="Times New Roman"/>
          <w:sz w:val="24"/>
          <w:szCs w:val="24"/>
          <w:lang w:eastAsia="en-US"/>
        </w:rPr>
        <w:t>неродственникам</w:t>
      </w:r>
      <w:proofErr w:type="spellEnd"/>
      <w:r w:rsidRPr="00186D46">
        <w:rPr>
          <w:rFonts w:ascii="Times New Roman" w:hAnsi="Times New Roman" w:cs="Times New Roman"/>
          <w:sz w:val="24"/>
          <w:szCs w:val="24"/>
          <w:lang w:eastAsia="en-US"/>
        </w:rPr>
        <w:t xml:space="preserve"> (в приемные семьи, на усыновление (удочерение), под опеку </w:t>
      </w:r>
      <w:r w:rsidRPr="00186D46">
        <w:rPr>
          <w:rFonts w:ascii="Times New Roman" w:hAnsi="Times New Roman" w:cs="Times New Roman"/>
          <w:sz w:val="24"/>
          <w:szCs w:val="24"/>
          <w:lang w:eastAsia="en-US"/>
        </w:rPr>
        <w:lastRenderedPageBreak/>
        <w:t>(попечительство),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roofErr w:type="gramEnd"/>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2025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2035 году – </w:t>
      </w:r>
      <w:r w:rsidR="00D712BA" w:rsidRPr="00186D46">
        <w:rPr>
          <w:lang w:eastAsia="en-US"/>
        </w:rPr>
        <w:t>100</w:t>
      </w:r>
      <w:r w:rsidRPr="00186D46">
        <w:rPr>
          <w:lang w:eastAsia="en-US"/>
        </w:rPr>
        <w:t xml:space="preserve"> процента;</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2019 году – 91,3 </w:t>
      </w:r>
      <w:r w:rsidR="00796EF0" w:rsidRPr="00186D46">
        <w:rPr>
          <w:lang w:eastAsia="en-US"/>
        </w:rPr>
        <w:t>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91,3</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w:t>
      </w:r>
      <w:r w:rsidR="00D712BA" w:rsidRPr="00186D46">
        <w:rPr>
          <w:lang w:eastAsia="en-US"/>
        </w:rPr>
        <w:t>– 95,0</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2022 году – 95,0</w:t>
      </w:r>
      <w:r w:rsidR="00796EF0"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2023 году – 95,0 </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98,4</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2020 году – </w:t>
      </w:r>
      <w:r w:rsidR="00796EF0" w:rsidRPr="00186D46">
        <w:rPr>
          <w:lang w:eastAsia="en-US"/>
        </w:rPr>
        <w:t xml:space="preserve"> </w:t>
      </w:r>
      <w:r w:rsidRPr="00186D46">
        <w:rPr>
          <w:lang w:eastAsia="en-US"/>
        </w:rPr>
        <w:t>98,4</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в 2019 году – 100</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10) доля выпускников муниципальных общеобразовательных организаций, не получивших аттестат о среднем (полном</w:t>
      </w:r>
      <w:r w:rsidR="00D712BA" w:rsidRPr="00186D46">
        <w:rPr>
          <w:lang w:eastAsia="en-US"/>
        </w:rPr>
        <w:t xml:space="preserve">) общем образовании, - 0,30 </w:t>
      </w:r>
      <w:r w:rsidRPr="00186D46">
        <w:rPr>
          <w:lang w:eastAsia="en-US"/>
        </w:rPr>
        <w:t>процента,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0,47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0,36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0,30 процента;</w:t>
      </w:r>
    </w:p>
    <w:p w:rsidR="00796EF0" w:rsidRPr="00186D46" w:rsidRDefault="00D712BA" w:rsidP="00186D46">
      <w:pPr>
        <w:tabs>
          <w:tab w:val="left" w:pos="993"/>
        </w:tabs>
        <w:autoSpaceDE w:val="0"/>
        <w:autoSpaceDN w:val="0"/>
        <w:adjustRightInd w:val="0"/>
        <w:rPr>
          <w:lang w:eastAsia="en-US"/>
        </w:rPr>
      </w:pPr>
      <w:r w:rsidRPr="00186D46">
        <w:rPr>
          <w:lang w:eastAsia="en-US"/>
        </w:rPr>
        <w:t xml:space="preserve">         в 2035 году – 0,30 процента;</w:t>
      </w:r>
    </w:p>
    <w:p w:rsidR="00796EF0" w:rsidRPr="00186D46" w:rsidRDefault="00796EF0" w:rsidP="00796EF0">
      <w:pPr>
        <w:tabs>
          <w:tab w:val="left" w:pos="993"/>
        </w:tabs>
        <w:autoSpaceDE w:val="0"/>
        <w:autoSpaceDN w:val="0"/>
        <w:adjustRightInd w:val="0"/>
        <w:ind w:firstLine="426"/>
        <w:jc w:val="both"/>
        <w:rPr>
          <w:lang w:eastAsia="en-US"/>
        </w:rPr>
      </w:pPr>
      <w:r w:rsidRPr="00186D46">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186D46">
        <w:rPr>
          <w:lang w:eastAsia="en-US"/>
        </w:rPr>
        <w:t>государственного экзамена - 1,42</w:t>
      </w:r>
      <w:r w:rsidRPr="00186D46">
        <w:rPr>
          <w:lang w:eastAsia="en-US"/>
        </w:rPr>
        <w:t>,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1,42;</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2035 году – 1,42</w:t>
      </w:r>
      <w:r w:rsidR="00796EF0" w:rsidRPr="00186D46">
        <w:rPr>
          <w:lang w:eastAsia="en-US"/>
        </w:rPr>
        <w:t xml:space="preserve">        </w:t>
      </w:r>
    </w:p>
    <w:p w:rsidR="00796EF0" w:rsidRPr="00186D46" w:rsidRDefault="00796EF0" w:rsidP="00D712BA">
      <w:pPr>
        <w:autoSpaceDE w:val="0"/>
        <w:autoSpaceDN w:val="0"/>
        <w:adjustRightInd w:val="0"/>
        <w:ind w:firstLine="567"/>
        <w:jc w:val="both"/>
        <w:rPr>
          <w:lang w:eastAsia="en-US"/>
        </w:rPr>
      </w:pPr>
      <w:r w:rsidRPr="00186D46">
        <w:rPr>
          <w:lang w:eastAsia="en-US"/>
        </w:rPr>
        <w:t xml:space="preserve">12) доля учителей, освоивших методику преподавания по </w:t>
      </w:r>
      <w:proofErr w:type="spellStart"/>
      <w:r w:rsidRPr="00186D46">
        <w:rPr>
          <w:lang w:eastAsia="en-US"/>
        </w:rPr>
        <w:t>межпредметным</w:t>
      </w:r>
      <w:proofErr w:type="spellEnd"/>
      <w:r w:rsidRPr="00186D46">
        <w:rPr>
          <w:lang w:eastAsia="en-US"/>
        </w:rPr>
        <w:t xml:space="preserve"> технологиям и реализующих ее в образовательном процессе, в общей численности учителей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92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13)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67</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84</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186D46">
        <w:rPr>
          <w:lang w:eastAsia="en-US"/>
        </w:rPr>
        <w:t>8</w:t>
      </w:r>
      <w:r w:rsidRPr="00186D46">
        <w:rPr>
          <w:lang w:eastAsia="en-US"/>
        </w:rPr>
        <w:t xml:space="preserve"> процентов,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6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8  процентов;</w:t>
      </w:r>
    </w:p>
    <w:p w:rsidR="00796EF0" w:rsidRPr="00186D46" w:rsidRDefault="00D712BA" w:rsidP="00D712BA">
      <w:pPr>
        <w:autoSpaceDE w:val="0"/>
        <w:autoSpaceDN w:val="0"/>
        <w:adjustRightInd w:val="0"/>
        <w:ind w:firstLine="567"/>
        <w:jc w:val="both"/>
      </w:pPr>
      <w:r w:rsidRPr="00186D46">
        <w:rPr>
          <w:lang w:eastAsia="en-US"/>
        </w:rPr>
        <w:t>в 2035 году – 8  процентов</w:t>
      </w:r>
    </w:p>
    <w:p w:rsidR="00186D46" w:rsidRDefault="00186D46" w:rsidP="00796EF0">
      <w:pPr>
        <w:autoSpaceDE w:val="0"/>
        <w:autoSpaceDN w:val="0"/>
        <w:adjustRightInd w:val="0"/>
        <w:jc w:val="center"/>
        <w:rPr>
          <w:sz w:val="26"/>
          <w:szCs w:val="26"/>
          <w:lang w:eastAsia="en-US"/>
        </w:rPr>
      </w:pPr>
    </w:p>
    <w:p w:rsidR="00686D77" w:rsidRDefault="00686D77" w:rsidP="00796EF0">
      <w:pPr>
        <w:autoSpaceDE w:val="0"/>
        <w:autoSpaceDN w:val="0"/>
        <w:adjustRightInd w:val="0"/>
        <w:jc w:val="center"/>
        <w:rPr>
          <w:sz w:val="26"/>
          <w:szCs w:val="26"/>
          <w:lang w:eastAsia="en-US"/>
        </w:rPr>
      </w:pPr>
    </w:p>
    <w:p w:rsidR="00796EF0" w:rsidRPr="00686D77" w:rsidRDefault="00796EF0" w:rsidP="00796EF0">
      <w:pPr>
        <w:autoSpaceDE w:val="0"/>
        <w:autoSpaceDN w:val="0"/>
        <w:adjustRightInd w:val="0"/>
        <w:jc w:val="center"/>
        <w:rPr>
          <w:lang w:eastAsia="en-US"/>
        </w:rPr>
      </w:pPr>
      <w:r w:rsidRPr="00686D77">
        <w:rPr>
          <w:lang w:eastAsia="en-US"/>
        </w:rPr>
        <w:t xml:space="preserve">РАЗДЕЛ 3. ХАРАКТЕРИСТИКИ ОСНОВНЫХ МЕРОПРИЯТИЙ, </w:t>
      </w:r>
    </w:p>
    <w:p w:rsidR="00796EF0" w:rsidRPr="00686D77" w:rsidRDefault="00796EF0" w:rsidP="00796EF0">
      <w:pPr>
        <w:autoSpaceDE w:val="0"/>
        <w:autoSpaceDN w:val="0"/>
        <w:adjustRightInd w:val="0"/>
        <w:jc w:val="center"/>
        <w:rPr>
          <w:lang w:eastAsia="en-US"/>
        </w:rPr>
      </w:pPr>
      <w:r w:rsidRPr="00686D77">
        <w:rPr>
          <w:lang w:eastAsia="en-US"/>
        </w:rPr>
        <w:t xml:space="preserve">МЕРОПРИЯТИЙ ПОДПРОГРАММЫ С УКАЗАНИЕМ СРОКОВ И </w:t>
      </w:r>
    </w:p>
    <w:p w:rsidR="00796EF0" w:rsidRPr="00686D77" w:rsidRDefault="00796EF0" w:rsidP="00796EF0">
      <w:pPr>
        <w:autoSpaceDE w:val="0"/>
        <w:autoSpaceDN w:val="0"/>
        <w:adjustRightInd w:val="0"/>
        <w:jc w:val="center"/>
        <w:rPr>
          <w:lang w:eastAsia="en-US"/>
        </w:rPr>
      </w:pPr>
      <w:r w:rsidRPr="00686D77">
        <w:rPr>
          <w:lang w:eastAsia="en-US"/>
        </w:rPr>
        <w:t>ЭТАПОВ ИХ РЕАЛИЗАЦИИ</w:t>
      </w:r>
    </w:p>
    <w:p w:rsidR="00796EF0" w:rsidRPr="00981A5A" w:rsidRDefault="00796EF0" w:rsidP="00796EF0">
      <w:pPr>
        <w:autoSpaceDE w:val="0"/>
        <w:autoSpaceDN w:val="0"/>
        <w:adjustRightInd w:val="0"/>
        <w:jc w:val="center"/>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186D46" w:rsidRDefault="00796EF0" w:rsidP="00796EF0">
      <w:pPr>
        <w:ind w:firstLine="567"/>
        <w:jc w:val="both"/>
      </w:pPr>
      <w:r w:rsidRPr="00186D46">
        <w:t xml:space="preserve">Подпрограмма « </w:t>
      </w:r>
      <w:r w:rsidR="00616FFC">
        <w:t xml:space="preserve">Государственная </w:t>
      </w:r>
      <w:r w:rsidRPr="00186D46">
        <w:t>поддержка развития образования» объединяет одиннадцать основных мероприятий:</w:t>
      </w:r>
    </w:p>
    <w:p w:rsidR="00616FFC" w:rsidRDefault="00616FFC" w:rsidP="00796EF0">
      <w:pPr>
        <w:autoSpaceDE w:val="0"/>
        <w:autoSpaceDN w:val="0"/>
        <w:adjustRightInd w:val="0"/>
        <w:ind w:firstLine="540"/>
        <w:jc w:val="both"/>
      </w:pPr>
    </w:p>
    <w:p w:rsidR="00796EF0" w:rsidRPr="00186D46" w:rsidRDefault="00796EF0" w:rsidP="00796EF0">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796EF0" w:rsidRPr="00186D46" w:rsidRDefault="00796EF0" w:rsidP="00796EF0">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616FFC" w:rsidRDefault="00616FFC" w:rsidP="00796EF0">
      <w:pPr>
        <w:ind w:firstLine="567"/>
        <w:jc w:val="both"/>
      </w:pPr>
    </w:p>
    <w:p w:rsidR="00796EF0" w:rsidRPr="00186D46" w:rsidRDefault="00796EF0" w:rsidP="00796EF0">
      <w:pPr>
        <w:ind w:firstLine="567"/>
        <w:jc w:val="both"/>
        <w:rPr>
          <w:rFonts w:eastAsia="Calibri"/>
        </w:rPr>
      </w:pPr>
      <w:r w:rsidRPr="00186D46">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186D46">
        <w:rPr>
          <w:rFonts w:eastAsia="Calibri"/>
        </w:rPr>
        <w:t xml:space="preserve"> </w:t>
      </w:r>
    </w:p>
    <w:p w:rsidR="00796EF0" w:rsidRPr="00186D46" w:rsidRDefault="00796EF0" w:rsidP="00796EF0">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Default="00616FFC" w:rsidP="00796EF0">
      <w:pPr>
        <w:ind w:firstLine="567"/>
        <w:jc w:val="both"/>
      </w:pPr>
    </w:p>
    <w:p w:rsidR="00796EF0" w:rsidRPr="00186D46" w:rsidRDefault="00796EF0" w:rsidP="00796EF0">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796EF0" w:rsidRPr="00186D46" w:rsidRDefault="00796EF0" w:rsidP="00796EF0">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Default="00616FFC" w:rsidP="00796EF0">
      <w:pPr>
        <w:ind w:firstLine="567"/>
        <w:jc w:val="both"/>
      </w:pPr>
    </w:p>
    <w:p w:rsidR="00796EF0" w:rsidRPr="00186D46" w:rsidRDefault="00796EF0" w:rsidP="00796EF0">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186D46" w:rsidRDefault="00796EF0" w:rsidP="00796EF0">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w:t>
      </w:r>
      <w:proofErr w:type="spellStart"/>
      <w:r w:rsidRPr="00186D46">
        <w:rPr>
          <w:lang w:eastAsia="en-US"/>
        </w:rPr>
        <w:t>интернатных</w:t>
      </w:r>
      <w:proofErr w:type="spellEnd"/>
      <w:r w:rsidRPr="00186D46">
        <w:rPr>
          <w:lang w:eastAsia="en-US"/>
        </w:rPr>
        <w:t xml:space="preserve"> учреждений, включающей:</w:t>
      </w:r>
    </w:p>
    <w:p w:rsidR="00796EF0" w:rsidRPr="00186D46" w:rsidRDefault="00796EF0" w:rsidP="00796EF0">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796EF0" w:rsidRPr="00186D46" w:rsidRDefault="00796EF0" w:rsidP="00796EF0">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796EF0" w:rsidRPr="00186D46" w:rsidRDefault="00796EF0" w:rsidP="00796EF0">
      <w:pPr>
        <w:autoSpaceDE w:val="0"/>
        <w:autoSpaceDN w:val="0"/>
        <w:adjustRightInd w:val="0"/>
        <w:ind w:firstLine="540"/>
        <w:jc w:val="both"/>
        <w:rPr>
          <w:lang w:eastAsia="en-US"/>
        </w:rPr>
      </w:pPr>
      <w:proofErr w:type="gramStart"/>
      <w:r w:rsidRPr="00186D46">
        <w:rPr>
          <w:lang w:eastAsia="en-US"/>
        </w:rPr>
        <w:lastRenderedPageBreak/>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186D46">
        <w:rPr>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616FFC" w:rsidRDefault="00616FFC" w:rsidP="00796EF0">
      <w:pPr>
        <w:autoSpaceDE w:val="0"/>
        <w:autoSpaceDN w:val="0"/>
        <w:adjustRightInd w:val="0"/>
        <w:ind w:firstLine="540"/>
        <w:jc w:val="both"/>
        <w:rPr>
          <w:lang w:eastAsia="en-US"/>
        </w:rPr>
      </w:pP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796EF0" w:rsidRPr="00186D46" w:rsidRDefault="00796EF0" w:rsidP="00796EF0">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186D46" w:rsidRDefault="00796EF0" w:rsidP="00796EF0">
      <w:pPr>
        <w:ind w:firstLine="539"/>
        <w:jc w:val="both"/>
      </w:pPr>
      <w:proofErr w:type="gramStart"/>
      <w:r w:rsidRPr="008E2084">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8E2084">
        <w:t xml:space="preserve"> местности, детей, попавших в трудную жизненную ситуацию.</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796EF0" w:rsidRPr="00186D46" w:rsidRDefault="00796EF0" w:rsidP="00796EF0">
      <w:pPr>
        <w:autoSpaceDE w:val="0"/>
        <w:autoSpaceDN w:val="0"/>
        <w:adjustRightInd w:val="0"/>
        <w:ind w:firstLine="539"/>
        <w:jc w:val="both"/>
        <w:rPr>
          <w:bCs/>
        </w:rPr>
      </w:pPr>
      <w:r w:rsidRPr="00186D46">
        <w:lastRenderedPageBreak/>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w:t>
      </w:r>
      <w:proofErr w:type="gramStart"/>
      <w:r w:rsidRPr="00186D46">
        <w:t>стабильным</w:t>
      </w:r>
      <w:proofErr w:type="gramEnd"/>
      <w:r w:rsidRPr="00186D46">
        <w:t xml:space="preserve"> и быстрым </w:t>
      </w:r>
      <w:proofErr w:type="spellStart"/>
      <w:r w:rsidRPr="00186D46">
        <w:t>интернет-соединением</w:t>
      </w:r>
      <w:proofErr w:type="spellEnd"/>
      <w:r w:rsidRPr="00186D46">
        <w:t xml:space="preserve">.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96EF0" w:rsidRPr="00186D46" w:rsidRDefault="00796EF0" w:rsidP="00796EF0">
      <w:pPr>
        <w:autoSpaceDE w:val="0"/>
        <w:autoSpaceDN w:val="0"/>
        <w:adjustRightInd w:val="0"/>
        <w:ind w:firstLine="540"/>
        <w:jc w:val="both"/>
        <w:rPr>
          <w:lang w:eastAsia="en-US"/>
        </w:rPr>
      </w:pPr>
      <w:r w:rsidRPr="00186D46">
        <w:rPr>
          <w:lang w:eastAsia="en-US"/>
        </w:rPr>
        <w:t>Подпрограмма реализуется в период с 2019 по 2035 год в три этапа:</w:t>
      </w:r>
    </w:p>
    <w:p w:rsidR="00796EF0" w:rsidRPr="00186D46" w:rsidRDefault="00796EF0" w:rsidP="00796EF0">
      <w:pPr>
        <w:autoSpaceDE w:val="0"/>
        <w:autoSpaceDN w:val="0"/>
        <w:adjustRightInd w:val="0"/>
        <w:ind w:firstLine="567"/>
        <w:rPr>
          <w:lang w:eastAsia="en-US"/>
        </w:rPr>
      </w:pPr>
      <w:r w:rsidRPr="00186D46">
        <w:rPr>
          <w:lang w:eastAsia="en-US"/>
        </w:rPr>
        <w:t>1 этап – 2019-2025 годы;</w:t>
      </w:r>
    </w:p>
    <w:p w:rsidR="00796EF0" w:rsidRPr="00186D46" w:rsidRDefault="00796EF0" w:rsidP="00796EF0">
      <w:pPr>
        <w:autoSpaceDE w:val="0"/>
        <w:autoSpaceDN w:val="0"/>
        <w:adjustRightInd w:val="0"/>
        <w:ind w:firstLine="567"/>
        <w:rPr>
          <w:lang w:eastAsia="en-US"/>
        </w:rPr>
      </w:pPr>
      <w:r w:rsidRPr="00186D46">
        <w:rPr>
          <w:lang w:eastAsia="en-US"/>
        </w:rPr>
        <w:t>2 этап – 2026-2030 годы;</w:t>
      </w:r>
    </w:p>
    <w:p w:rsidR="00796EF0" w:rsidRPr="00186D46" w:rsidRDefault="00796EF0" w:rsidP="00796EF0">
      <w:pPr>
        <w:ind w:firstLine="567"/>
        <w:jc w:val="both"/>
        <w:rPr>
          <w:lang w:eastAsia="en-US"/>
        </w:rPr>
      </w:pPr>
      <w:r w:rsidRPr="00186D46">
        <w:rPr>
          <w:lang w:eastAsia="en-US"/>
        </w:rPr>
        <w:t>3 этап – 2031-2035 годы.</w:t>
      </w:r>
    </w:p>
    <w:p w:rsidR="00796EF0" w:rsidRDefault="00796EF0" w:rsidP="00796EF0">
      <w:pPr>
        <w:jc w:val="center"/>
      </w:pPr>
    </w:p>
    <w:p w:rsidR="00616FFC" w:rsidRDefault="00616FFC" w:rsidP="00796EF0">
      <w:pPr>
        <w:autoSpaceDE w:val="0"/>
        <w:autoSpaceDN w:val="0"/>
        <w:adjustRightInd w:val="0"/>
        <w:jc w:val="center"/>
        <w:outlineLvl w:val="0"/>
        <w:rPr>
          <w:lang w:eastAsia="en-US"/>
        </w:rPr>
      </w:pPr>
    </w:p>
    <w:p w:rsidR="00796EF0" w:rsidRPr="00616FFC" w:rsidRDefault="00796EF0" w:rsidP="00796EF0">
      <w:pPr>
        <w:autoSpaceDE w:val="0"/>
        <w:autoSpaceDN w:val="0"/>
        <w:adjustRightInd w:val="0"/>
        <w:jc w:val="center"/>
        <w:outlineLvl w:val="0"/>
        <w:rPr>
          <w:b/>
        </w:rPr>
      </w:pPr>
      <w:r w:rsidRPr="00616FFC">
        <w:rPr>
          <w:b/>
          <w:lang w:eastAsia="en-US"/>
        </w:rPr>
        <w:t xml:space="preserve">РАЗДЕЛ </w:t>
      </w:r>
      <w:r w:rsidR="00616FFC">
        <w:rPr>
          <w:b/>
          <w:lang w:val="en-US" w:eastAsia="en-US"/>
        </w:rPr>
        <w:t>IV</w:t>
      </w:r>
      <w:r w:rsidRPr="00616FFC">
        <w:rPr>
          <w:b/>
          <w:lang w:eastAsia="en-US"/>
        </w:rPr>
        <w:t xml:space="preserve">. </w:t>
      </w:r>
      <w:r w:rsidRPr="00616FFC">
        <w:rPr>
          <w:b/>
        </w:rPr>
        <w:t>ОБОСНОВАНИЕ ОБЪЕМА ФИНАНСОВЫХ РЕСУРСОВ,</w:t>
      </w:r>
    </w:p>
    <w:p w:rsidR="00796EF0" w:rsidRPr="00616FFC" w:rsidRDefault="00796EF0" w:rsidP="00796EF0">
      <w:pPr>
        <w:autoSpaceDE w:val="0"/>
        <w:autoSpaceDN w:val="0"/>
        <w:adjustRightInd w:val="0"/>
        <w:jc w:val="center"/>
        <w:rPr>
          <w:b/>
        </w:rPr>
      </w:pPr>
      <w:proofErr w:type="gramStart"/>
      <w:r w:rsidRPr="00616FFC">
        <w:rPr>
          <w:b/>
        </w:rPr>
        <w:t>НЕОБХОДИМЫХ</w:t>
      </w:r>
      <w:proofErr w:type="gramEnd"/>
      <w:r w:rsidRPr="00616FFC">
        <w:rPr>
          <w:b/>
        </w:rPr>
        <w:t xml:space="preserve"> ДЛЯ РЕАЛИЗАЦИИ ПОДПРОГРАММЫ </w:t>
      </w:r>
    </w:p>
    <w:p w:rsidR="00796EF0" w:rsidRPr="00616FFC" w:rsidRDefault="00796EF0" w:rsidP="00796EF0">
      <w:pPr>
        <w:autoSpaceDE w:val="0"/>
        <w:autoSpaceDN w:val="0"/>
        <w:adjustRightInd w:val="0"/>
        <w:jc w:val="center"/>
        <w:rPr>
          <w:b/>
        </w:rPr>
      </w:pPr>
      <w:proofErr w:type="gramStart"/>
      <w:r w:rsidRPr="00616FFC">
        <w:rPr>
          <w:b/>
        </w:rPr>
        <w:t xml:space="preserve">(С РАСШИФРОВКОЙ ПО ИСТОЧНИКАМ ФИНАНСИРОВАНИЯ, </w:t>
      </w:r>
      <w:proofErr w:type="gramEnd"/>
    </w:p>
    <w:p w:rsidR="00796EF0" w:rsidRPr="00616FFC" w:rsidRDefault="00796EF0" w:rsidP="00796EF0">
      <w:pPr>
        <w:autoSpaceDE w:val="0"/>
        <w:autoSpaceDN w:val="0"/>
        <w:adjustRightInd w:val="0"/>
        <w:jc w:val="center"/>
        <w:rPr>
          <w:b/>
        </w:rPr>
      </w:pPr>
      <w:proofErr w:type="gramStart"/>
      <w:r w:rsidRPr="00616FFC">
        <w:rPr>
          <w:b/>
        </w:rPr>
        <w:t>ПО ЭТАПАМ И ГОДАМ РЕАЛИЗАЦИИ ПОДПРОГРАММЫ)</w:t>
      </w:r>
      <w:proofErr w:type="gramEnd"/>
    </w:p>
    <w:p w:rsidR="00796EF0" w:rsidRPr="00981A5A" w:rsidRDefault="00796EF0" w:rsidP="00796EF0">
      <w:pPr>
        <w:autoSpaceDE w:val="0"/>
        <w:autoSpaceDN w:val="0"/>
        <w:adjustRightInd w:val="0"/>
        <w:jc w:val="both"/>
        <w:rPr>
          <w:sz w:val="26"/>
          <w:szCs w:val="26"/>
        </w:rPr>
      </w:pPr>
    </w:p>
    <w:p w:rsidR="00796EF0" w:rsidRPr="00186D46" w:rsidRDefault="00796EF0" w:rsidP="00796EF0">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186D46">
        <w:t>местный бюджет Порецкого рай</w:t>
      </w:r>
      <w:r w:rsidR="00616FFC">
        <w:t>о</w:t>
      </w:r>
      <w:r w:rsidR="00025DEB" w:rsidRPr="00186D46">
        <w:t xml:space="preserve">на </w:t>
      </w:r>
      <w:r w:rsidRPr="00186D46">
        <w:t>и внебюджетных источников.</w:t>
      </w:r>
    </w:p>
    <w:p w:rsidR="00796EF0" w:rsidRPr="00186D46" w:rsidRDefault="00796EF0" w:rsidP="00796EF0">
      <w:pPr>
        <w:autoSpaceDE w:val="0"/>
        <w:autoSpaceDN w:val="0"/>
        <w:adjustRightInd w:val="0"/>
        <w:ind w:firstLine="539"/>
        <w:jc w:val="both"/>
      </w:pPr>
      <w:r w:rsidRPr="00186D46">
        <w:t xml:space="preserve">Ответственный исполнитель подпрограммы – </w:t>
      </w:r>
      <w:r w:rsidR="004232CF" w:rsidRPr="00186D46">
        <w:t>Отдел образования,  молодежной политики и спорта администрации Порецкого района</w:t>
      </w:r>
      <w:r w:rsidRPr="00186D46">
        <w:t xml:space="preserve">. Соисполнителями являются </w:t>
      </w:r>
      <w:r w:rsidRPr="00186D46">
        <w:rPr>
          <w:color w:val="000000"/>
        </w:rPr>
        <w:t xml:space="preserve">Комиссия по делам несовершеннолетних и защите их прав </w:t>
      </w:r>
      <w:r w:rsidR="00831EED" w:rsidRPr="00186D46">
        <w:rPr>
          <w:color w:val="000000"/>
        </w:rPr>
        <w:t>Порецкого</w:t>
      </w:r>
      <w:r w:rsidRPr="00186D46">
        <w:rPr>
          <w:color w:val="000000"/>
        </w:rPr>
        <w:t xml:space="preserve"> района, </w:t>
      </w:r>
      <w:r w:rsidR="00025DEB" w:rsidRPr="00186D46">
        <w:rPr>
          <w:color w:val="000000"/>
        </w:rPr>
        <w:t xml:space="preserve">орган </w:t>
      </w:r>
      <w:r w:rsidRPr="00186D46">
        <w:rPr>
          <w:color w:val="000000"/>
        </w:rPr>
        <w:t xml:space="preserve"> опеке и попе</w:t>
      </w:r>
      <w:r w:rsidR="00025DEB" w:rsidRPr="00186D46">
        <w:rPr>
          <w:color w:val="000000"/>
        </w:rPr>
        <w:t>чительства администрации</w:t>
      </w:r>
      <w:r w:rsidRPr="00186D46">
        <w:rPr>
          <w:color w:val="000000"/>
        </w:rPr>
        <w:t xml:space="preserve"> </w:t>
      </w:r>
      <w:r w:rsidR="00831EED" w:rsidRPr="00186D46">
        <w:rPr>
          <w:color w:val="000000"/>
        </w:rPr>
        <w:t>Порецкого</w:t>
      </w:r>
      <w:r w:rsidRPr="00186D46">
        <w:rPr>
          <w:color w:val="000000"/>
        </w:rPr>
        <w:t xml:space="preserve"> района, муниципальные образовательные организации </w:t>
      </w:r>
      <w:r w:rsidR="00616FFC">
        <w:rPr>
          <w:color w:val="000000"/>
        </w:rPr>
        <w:t>Порецкого района</w:t>
      </w:r>
      <w:r w:rsidRPr="00186D46">
        <w:rPr>
          <w:color w:val="000000"/>
        </w:rPr>
        <w:t>, подведомственные</w:t>
      </w:r>
      <w:r w:rsidRPr="00186D46">
        <w:t>.</w:t>
      </w:r>
    </w:p>
    <w:p w:rsidR="00025DEB" w:rsidRPr="00186D46" w:rsidRDefault="00025DEB" w:rsidP="00025DEB">
      <w:pPr>
        <w:autoSpaceDE w:val="0"/>
        <w:autoSpaceDN w:val="0"/>
        <w:adjustRightInd w:val="0"/>
        <w:ind w:firstLine="539"/>
        <w:jc w:val="both"/>
      </w:pPr>
      <w:r w:rsidRPr="00186D46">
        <w:t xml:space="preserve">Общий объем финансирования подпрограммы в 2019 - 2035 годах составит </w:t>
      </w:r>
      <w:r w:rsidR="00C52B35">
        <w:t>17</w:t>
      </w:r>
      <w:r w:rsidR="00D96432">
        <w:t>11255</w:t>
      </w:r>
      <w:r w:rsidR="00C52B35">
        <w:t>,0</w:t>
      </w:r>
      <w:r w:rsidRPr="00186D46">
        <w:t xml:space="preserve"> тыс. рублей, в том числе за счет средств:</w:t>
      </w:r>
    </w:p>
    <w:p w:rsidR="00025DEB" w:rsidRPr="00186D46" w:rsidRDefault="00025DEB" w:rsidP="00025DEB">
      <w:pPr>
        <w:autoSpaceDE w:val="0"/>
        <w:autoSpaceDN w:val="0"/>
        <w:adjustRightInd w:val="0"/>
        <w:ind w:firstLine="539"/>
        <w:jc w:val="both"/>
      </w:pPr>
      <w:r w:rsidRPr="00186D46">
        <w:t xml:space="preserve">федерального бюджета – </w:t>
      </w:r>
      <w:r w:rsidR="00C52B35">
        <w:t>2464,4</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C52B35">
        <w:t>13</w:t>
      </w:r>
      <w:r w:rsidR="00D96432">
        <w:t>13217,7</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8534E6">
        <w:t xml:space="preserve">– </w:t>
      </w:r>
      <w:r w:rsidR="00C52B35">
        <w:t>2</w:t>
      </w:r>
      <w:r w:rsidR="00D96432">
        <w:t>83883,2</w:t>
      </w:r>
      <w:r w:rsidRPr="00186D46">
        <w:t xml:space="preserve"> тыс. рублей;</w:t>
      </w:r>
    </w:p>
    <w:p w:rsidR="00025DEB" w:rsidRPr="00186D46" w:rsidRDefault="00025DEB" w:rsidP="00025DEB">
      <w:pPr>
        <w:autoSpaceDE w:val="0"/>
        <w:autoSpaceDN w:val="0"/>
        <w:adjustRightInd w:val="0"/>
        <w:ind w:firstLine="539"/>
        <w:jc w:val="both"/>
      </w:pPr>
      <w:r w:rsidRPr="00186D46">
        <w:t>внебюджетных источников – 1</w:t>
      </w:r>
      <w:r w:rsidR="00C52B35">
        <w:t>11689,7</w:t>
      </w:r>
      <w:r w:rsidRPr="00186D46">
        <w:t xml:space="preserve"> тыс. рублей.</w:t>
      </w:r>
    </w:p>
    <w:p w:rsidR="00025DEB" w:rsidRPr="00186D46" w:rsidRDefault="00025DEB" w:rsidP="00025DEB">
      <w:pPr>
        <w:autoSpaceDE w:val="0"/>
        <w:autoSpaceDN w:val="0"/>
        <w:adjustRightInd w:val="0"/>
        <w:ind w:left="539"/>
        <w:jc w:val="both"/>
      </w:pPr>
      <w:r w:rsidRPr="00186D46">
        <w:t xml:space="preserve">Прогнозируемый объем финансирования подпрограммы на 1 этапе составит </w:t>
      </w:r>
      <w:r w:rsidR="00D96432">
        <w:t>722606</w:t>
      </w:r>
      <w:r w:rsidR="004767DF">
        <w:t>,0</w:t>
      </w:r>
      <w:r w:rsidRPr="00186D46">
        <w:t xml:space="preserve"> - тыс. рублей,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D96432">
        <w:rPr>
          <w:lang w:eastAsia="en-US"/>
        </w:rPr>
        <w:t>98693,4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4767DF">
        <w:rPr>
          <w:lang w:eastAsia="en-US"/>
        </w:rPr>
        <w:t>1</w:t>
      </w:r>
      <w:r w:rsidR="00D96432">
        <w:rPr>
          <w:lang w:eastAsia="en-US"/>
        </w:rPr>
        <w:t>17</w:t>
      </w:r>
      <w:r w:rsidR="00C434EF">
        <w:rPr>
          <w:lang w:eastAsia="en-US"/>
        </w:rPr>
        <w:t>269,7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10</w:t>
      </w:r>
      <w:r w:rsidR="00C434EF">
        <w:rPr>
          <w:lang w:eastAsia="en-US"/>
        </w:rPr>
        <w:t>4872,5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105</w:t>
      </w:r>
      <w:r w:rsidR="00C434EF">
        <w:rPr>
          <w:lang w:eastAsia="en-US"/>
        </w:rPr>
        <w:t>175,7</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2023 году – 9</w:t>
      </w:r>
      <w:r w:rsidR="00C434EF">
        <w:rPr>
          <w:lang w:eastAsia="en-US"/>
        </w:rPr>
        <w:t>8864,9</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w:t>
      </w:r>
      <w:r w:rsidR="00C434EF">
        <w:rPr>
          <w:lang w:eastAsia="en-US"/>
        </w:rPr>
        <w:t>8864,9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2025 году – 9</w:t>
      </w:r>
      <w:r w:rsidR="00C434EF">
        <w:rPr>
          <w:lang w:eastAsia="en-US"/>
        </w:rPr>
        <w:t>8864,9</w:t>
      </w:r>
      <w:r w:rsidR="00025DEB" w:rsidRPr="00186D46">
        <w:rPr>
          <w:lang w:eastAsia="en-US"/>
        </w:rPr>
        <w:t>, тыс. рублей;</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004767DF">
        <w:t>1521,4</w:t>
      </w:r>
      <w:r w:rsidRPr="00186D46">
        <w:t xml:space="preserve"> тыс. рублей (0,</w:t>
      </w:r>
      <w:r w:rsidR="00C434EF">
        <w:t>2</w:t>
      </w:r>
      <w:r w:rsidRPr="00186D46">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в 2019 году –</w:t>
      </w:r>
      <w:r w:rsidR="00186976">
        <w:rPr>
          <w:lang w:eastAsia="en-US"/>
        </w:rPr>
        <w:t xml:space="preserve"> </w:t>
      </w:r>
      <w:r w:rsidR="004767DF">
        <w:rPr>
          <w:lang w:eastAsia="en-US"/>
        </w:rPr>
        <w:t xml:space="preserve">957,5 </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2020 году – 90,</w:t>
      </w:r>
      <w:r w:rsidR="004767DF">
        <w:rPr>
          <w:lang w:eastAsia="en-US"/>
        </w:rPr>
        <w:t>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 9</w:t>
      </w:r>
      <w:r w:rsidR="004767DF">
        <w:rPr>
          <w:lang w:eastAsia="en-US"/>
        </w:rPr>
        <w:t>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9</w:t>
      </w:r>
      <w:r w:rsidR="004767DF">
        <w:rPr>
          <w:lang w:eastAsia="en-US"/>
        </w:rPr>
        <w:t>7,4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республиканского бюджета Чувашской Республики – </w:t>
      </w:r>
      <w:r w:rsidR="00C434EF">
        <w:rPr>
          <w:lang w:eastAsia="en-US"/>
        </w:rPr>
        <w:t>567120,7</w:t>
      </w:r>
      <w:r w:rsidRPr="00186D46">
        <w:rPr>
          <w:lang w:eastAsia="en-US"/>
        </w:rPr>
        <w:t xml:space="preserve"> тыс. рублей (7</w:t>
      </w:r>
      <w:r w:rsidR="004767DF">
        <w:rPr>
          <w:lang w:eastAsia="en-US"/>
        </w:rPr>
        <w:t>8,</w:t>
      </w:r>
      <w:r w:rsidR="00C434EF">
        <w:rPr>
          <w:lang w:eastAsia="en-US"/>
        </w:rPr>
        <w:t>5</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FA37CF">
        <w:rPr>
          <w:lang w:eastAsia="en-US"/>
        </w:rPr>
        <w:t>81280,7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lastRenderedPageBreak/>
        <w:t xml:space="preserve">в 2020 году – </w:t>
      </w:r>
      <w:r w:rsidR="00FA37CF">
        <w:rPr>
          <w:lang w:eastAsia="en-US"/>
        </w:rPr>
        <w:t>92903,7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 xml:space="preserve"> 84</w:t>
      </w:r>
      <w:r w:rsidR="00FA37CF">
        <w:rPr>
          <w:lang w:eastAsia="en-US"/>
        </w:rPr>
        <w:t>403,6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8</w:t>
      </w:r>
      <w:r w:rsidR="00FA37CF">
        <w:rPr>
          <w:lang w:eastAsia="en-US"/>
        </w:rPr>
        <w:t>4703,6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74</w:t>
      </w:r>
      <w:r w:rsidR="00FA37CF">
        <w:rPr>
          <w:lang w:eastAsia="en-US"/>
        </w:rPr>
        <w:t>609,7</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местный  бюджет </w:t>
      </w:r>
      <w:r w:rsidR="00D317ED">
        <w:rPr>
          <w:lang w:eastAsia="en-US"/>
        </w:rPr>
        <w:t>Порецкого района Чувашской  Республики</w:t>
      </w:r>
      <w:r w:rsidRPr="00186D46">
        <w:rPr>
          <w:lang w:eastAsia="en-US"/>
        </w:rPr>
        <w:t xml:space="preserve"> – </w:t>
      </w:r>
      <w:r w:rsidR="004767DF">
        <w:rPr>
          <w:lang w:eastAsia="en-US"/>
        </w:rPr>
        <w:t>11</w:t>
      </w:r>
      <w:r w:rsidR="00FA37CF">
        <w:rPr>
          <w:lang w:eastAsia="en-US"/>
        </w:rPr>
        <w:t>3803,2</w:t>
      </w:r>
      <w:r w:rsidRPr="00186D46">
        <w:rPr>
          <w:lang w:eastAsia="en-US"/>
        </w:rPr>
        <w:t xml:space="preserve"> тыс. рублей (1</w:t>
      </w:r>
      <w:r w:rsidR="004767DF">
        <w:rPr>
          <w:lang w:eastAsia="en-US"/>
        </w:rPr>
        <w:t>5</w:t>
      </w:r>
      <w:r w:rsidR="00F21C68">
        <w:rPr>
          <w:lang w:eastAsia="en-US"/>
        </w:rPr>
        <w:t>,</w:t>
      </w:r>
      <w:r w:rsidR="00FA37CF">
        <w:rPr>
          <w:lang w:eastAsia="en-US"/>
        </w:rPr>
        <w:t>7</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4767DF">
        <w:rPr>
          <w:lang w:eastAsia="en-US"/>
        </w:rPr>
        <w:t>1</w:t>
      </w:r>
      <w:r w:rsidR="00FA37CF">
        <w:rPr>
          <w:lang w:eastAsia="en-US"/>
        </w:rPr>
        <w:t>1649,7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FA37CF">
        <w:rPr>
          <w:lang w:eastAsia="en-US"/>
        </w:rPr>
        <w:t>19470,5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 1</w:t>
      </w:r>
      <w:r w:rsidR="00FA37CF">
        <w:rPr>
          <w:lang w:eastAsia="en-US"/>
        </w:rPr>
        <w:t>5569,8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2022 году – 1</w:t>
      </w:r>
      <w:r w:rsidR="00FA37CF">
        <w:rPr>
          <w:lang w:eastAsia="en-US"/>
        </w:rPr>
        <w:t>5569,2</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2023 году – 17</w:t>
      </w:r>
      <w:r w:rsidR="00FA37CF">
        <w:rPr>
          <w:lang w:eastAsia="en-US"/>
        </w:rPr>
        <w:t>00</w:t>
      </w:r>
      <w:r w:rsidR="004767DF">
        <w:rPr>
          <w:lang w:eastAsia="en-US"/>
        </w:rPr>
        <w:t>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17</w:t>
      </w:r>
      <w:r w:rsidR="00FA37CF">
        <w:rPr>
          <w:lang w:eastAsia="en-US"/>
        </w:rPr>
        <w:t>008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17</w:t>
      </w:r>
      <w:r w:rsidR="00FA37CF">
        <w:rPr>
          <w:lang w:eastAsia="en-US"/>
        </w:rPr>
        <w:t>008</w:t>
      </w:r>
      <w:r w:rsidRPr="00186D46">
        <w:rPr>
          <w:lang w:eastAsia="en-US"/>
        </w:rPr>
        <w:t>,0 тыс. рублей;</w:t>
      </w:r>
    </w:p>
    <w:p w:rsidR="00025DEB" w:rsidRPr="00186D46" w:rsidRDefault="00025DEB" w:rsidP="00025DEB">
      <w:pPr>
        <w:autoSpaceDE w:val="0"/>
        <w:autoSpaceDN w:val="0"/>
        <w:adjustRightInd w:val="0"/>
        <w:jc w:val="both"/>
        <w:rPr>
          <w:lang w:eastAsia="en-US"/>
        </w:rPr>
      </w:pPr>
      <w:r w:rsidRPr="00186D46">
        <w:rPr>
          <w:lang w:eastAsia="en-US"/>
        </w:rPr>
        <w:t>внебюджетных ис</w:t>
      </w:r>
      <w:r w:rsidR="00F21C68">
        <w:rPr>
          <w:lang w:eastAsia="en-US"/>
        </w:rPr>
        <w:t>точников – 4</w:t>
      </w:r>
      <w:r w:rsidR="004767DF">
        <w:rPr>
          <w:lang w:eastAsia="en-US"/>
        </w:rPr>
        <w:t>05</w:t>
      </w:r>
      <w:r w:rsidR="00C34040">
        <w:rPr>
          <w:lang w:eastAsia="en-US"/>
        </w:rPr>
        <w:t>60,7</w:t>
      </w:r>
      <w:r w:rsidR="004767DF">
        <w:rPr>
          <w:lang w:eastAsia="en-US"/>
        </w:rPr>
        <w:t xml:space="preserve"> </w:t>
      </w:r>
      <w:r w:rsidR="00F21C68">
        <w:rPr>
          <w:lang w:eastAsia="en-US"/>
        </w:rPr>
        <w:t>тыс. рублей (</w:t>
      </w:r>
      <w:r w:rsidR="004767DF">
        <w:rPr>
          <w:lang w:eastAsia="en-US"/>
        </w:rPr>
        <w:t>5,</w:t>
      </w:r>
      <w:r w:rsidR="00FA37CF">
        <w:rPr>
          <w:lang w:eastAsia="en-US"/>
        </w:rPr>
        <w:t xml:space="preserve">6 </w:t>
      </w:r>
      <w:r w:rsidRPr="00186D46">
        <w:rPr>
          <w:lang w:eastAsia="en-US"/>
        </w:rPr>
        <w:t>процента), в том числе:</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2019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2020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2021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2022 году – </w:t>
      </w:r>
      <w:r w:rsidR="00D96432">
        <w:rPr>
          <w:lang w:eastAsia="en-US"/>
        </w:rPr>
        <w:t>4805</w:t>
      </w:r>
      <w:r w:rsidRPr="00186D46">
        <w:rPr>
          <w:lang w:eastAsia="en-US"/>
        </w:rPr>
        <w:t>,</w:t>
      </w:r>
      <w:r w:rsidR="00D96432">
        <w:rPr>
          <w:lang w:eastAsia="en-US"/>
        </w:rPr>
        <w:t>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2023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2024 году – 7112,9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7112,9 тыс. рублей;</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Pr="00186D46">
        <w:rPr>
          <w:lang w:eastAsia="en-US"/>
        </w:rPr>
        <w:t xml:space="preserve">85240,0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 xml:space="preserve">Порецкого района </w:t>
      </w:r>
      <w:proofErr w:type="gramStart"/>
      <w:r w:rsidR="00D317ED">
        <w:t>Чувашской</w:t>
      </w:r>
      <w:proofErr w:type="gramEnd"/>
      <w:r w:rsidR="00D317ED">
        <w:t xml:space="preserve">  Республики</w:t>
      </w:r>
      <w:r w:rsidRPr="00186D46">
        <w:rPr>
          <w:lang w:eastAsia="en-US"/>
        </w:rPr>
        <w:t>85240,0</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025DEB" w:rsidRPr="00186D46" w:rsidRDefault="00025DEB" w:rsidP="00186D46">
      <w:pPr>
        <w:autoSpaceDE w:val="0"/>
        <w:autoSpaceDN w:val="0"/>
        <w:adjustRightInd w:val="0"/>
        <w:jc w:val="both"/>
        <w:rPr>
          <w:lang w:eastAsia="en-US"/>
        </w:rPr>
        <w:sectPr w:rsidR="00025DEB" w:rsidRPr="00186D46" w:rsidSect="002E2B4B">
          <w:pgSz w:w="11905" w:h="16838"/>
          <w:pgMar w:top="1134" w:right="851" w:bottom="1134" w:left="1701" w:header="510" w:footer="0" w:gutter="0"/>
          <w:cols w:space="720"/>
          <w:noEndnote/>
          <w:docGrid w:linePitch="326"/>
        </w:sectPr>
      </w:pPr>
    </w:p>
    <w:p w:rsidR="00796EF0" w:rsidRDefault="00796EF0" w:rsidP="00186D46"/>
    <w:p w:rsidR="0091509B" w:rsidRPr="00ED5DC2" w:rsidRDefault="009135CC" w:rsidP="0091509B">
      <w:pPr>
        <w:autoSpaceDE w:val="0"/>
        <w:autoSpaceDN w:val="0"/>
        <w:adjustRightInd w:val="0"/>
        <w:jc w:val="right"/>
        <w:outlineLvl w:val="0"/>
        <w:rPr>
          <w:rFonts w:eastAsia="Calibri"/>
          <w:sz w:val="20"/>
          <w:szCs w:val="20"/>
        </w:rPr>
      </w:pPr>
      <w:r>
        <w:rPr>
          <w:rFonts w:eastAsia="Calibri"/>
          <w:sz w:val="20"/>
          <w:szCs w:val="20"/>
        </w:rPr>
        <w:t>Пр</w:t>
      </w:r>
      <w:r w:rsidR="0091509B" w:rsidRPr="00ED5DC2">
        <w:rPr>
          <w:rFonts w:eastAsia="Calibri"/>
          <w:sz w:val="20"/>
          <w:szCs w:val="20"/>
        </w:rPr>
        <w:t>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«Муниципальная поддержка</w:t>
      </w:r>
      <w:r>
        <w:rPr>
          <w:rFonts w:eastAsia="Calibri"/>
          <w:sz w:val="20"/>
          <w:szCs w:val="20"/>
        </w:rPr>
        <w:t xml:space="preserve"> </w:t>
      </w:r>
      <w:r w:rsidRPr="00ED5DC2">
        <w:rPr>
          <w:rFonts w:eastAsia="Calibri"/>
          <w:sz w:val="20"/>
          <w:szCs w:val="20"/>
        </w:rPr>
        <w:t>развития образования»</w:t>
      </w:r>
    </w:p>
    <w:p w:rsidR="0091509B" w:rsidRPr="00616FFC"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616FFC" w:rsidRPr="00616FFC">
        <w:rPr>
          <w:rFonts w:eastAsia="Calibri"/>
          <w:sz w:val="20"/>
          <w:szCs w:val="20"/>
        </w:rPr>
        <w:t xml:space="preserve"> </w:t>
      </w:r>
      <w:r w:rsidR="00616FFC">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sidR="00616FFC">
        <w:rPr>
          <w:sz w:val="26"/>
          <w:szCs w:val="26"/>
          <w:lang w:eastAsia="en-US"/>
        </w:rPr>
        <w:t>ГОСУДАРСТВЕННАЯ</w:t>
      </w:r>
      <w:r>
        <w:rPr>
          <w:sz w:val="26"/>
          <w:szCs w:val="26"/>
          <w:lang w:eastAsia="en-US"/>
        </w:rPr>
        <w:t xml:space="preserve"> </w:t>
      </w:r>
      <w:r w:rsidRPr="00981A5A">
        <w:rPr>
          <w:sz w:val="26"/>
          <w:szCs w:val="26"/>
          <w:lang w:eastAsia="en-US"/>
        </w:rPr>
        <w:t>ПОДДЕРЖКА РАЗВИТИЯ ОБРАЗОВАНИЯ»</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616FFC">
        <w:rPr>
          <w:sz w:val="26"/>
          <w:szCs w:val="26"/>
          <w:lang w:eastAsia="en-US"/>
        </w:rPr>
        <w:t xml:space="preserve"> </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rPr>
          <w:rFonts w:eastAsia="Calibri"/>
        </w:rPr>
      </w:pPr>
    </w:p>
    <w:tbl>
      <w:tblPr>
        <w:tblStyle w:val="af4"/>
        <w:tblW w:w="15876" w:type="dxa"/>
        <w:tblInd w:w="-459" w:type="dxa"/>
        <w:tblLayout w:type="fixed"/>
        <w:tblLook w:val="04A0"/>
      </w:tblPr>
      <w:tblGrid>
        <w:gridCol w:w="851"/>
        <w:gridCol w:w="283"/>
        <w:gridCol w:w="1134"/>
        <w:gridCol w:w="142"/>
        <w:gridCol w:w="992"/>
        <w:gridCol w:w="993"/>
        <w:gridCol w:w="567"/>
        <w:gridCol w:w="567"/>
        <w:gridCol w:w="1134"/>
        <w:gridCol w:w="567"/>
        <w:gridCol w:w="992"/>
        <w:gridCol w:w="850"/>
        <w:gridCol w:w="851"/>
        <w:gridCol w:w="850"/>
        <w:gridCol w:w="850"/>
        <w:gridCol w:w="851"/>
        <w:gridCol w:w="850"/>
        <w:gridCol w:w="851"/>
        <w:gridCol w:w="850"/>
        <w:gridCol w:w="851"/>
      </w:tblGrid>
      <w:tr w:rsidR="0091509B" w:rsidRPr="003D7124" w:rsidTr="00616FFC">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559" w:type="dxa"/>
            <w:gridSpan w:val="3"/>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992"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616FFC">
        <w:tc>
          <w:tcPr>
            <w:tcW w:w="851" w:type="dxa"/>
            <w:vMerge/>
          </w:tcPr>
          <w:p w:rsidR="0091509B" w:rsidRPr="00F2366F" w:rsidRDefault="0091509B" w:rsidP="002F5825">
            <w:pPr>
              <w:autoSpaceDE w:val="0"/>
              <w:autoSpaceDN w:val="0"/>
              <w:rPr>
                <w:rFonts w:eastAsia="Calibri"/>
                <w:sz w:val="16"/>
                <w:szCs w:val="16"/>
              </w:rPr>
            </w:pPr>
          </w:p>
        </w:tc>
        <w:tc>
          <w:tcPr>
            <w:tcW w:w="1559" w:type="dxa"/>
            <w:gridSpan w:val="3"/>
            <w:vMerge/>
          </w:tcPr>
          <w:p w:rsidR="0091509B" w:rsidRPr="00F2366F" w:rsidRDefault="0091509B" w:rsidP="002F5825">
            <w:pPr>
              <w:autoSpaceDE w:val="0"/>
              <w:autoSpaceDN w:val="0"/>
              <w:rPr>
                <w:rFonts w:eastAsia="Calibri"/>
                <w:sz w:val="16"/>
                <w:szCs w:val="16"/>
              </w:rPr>
            </w:pPr>
          </w:p>
        </w:tc>
        <w:tc>
          <w:tcPr>
            <w:tcW w:w="992" w:type="dxa"/>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567" w:type="dxa"/>
          </w:tcPr>
          <w:p w:rsidR="0091509B"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p w:rsidR="00186D46" w:rsidRPr="00F2366F" w:rsidRDefault="00186D46" w:rsidP="002F5825">
            <w:pPr>
              <w:autoSpaceDE w:val="0"/>
              <w:autoSpaceDN w:val="0"/>
              <w:jc w:val="center"/>
              <w:rPr>
                <w:rFonts w:eastAsia="Calibri"/>
                <w:sz w:val="16"/>
                <w:szCs w:val="16"/>
              </w:rPr>
            </w:pP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2019</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2020</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2021</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2022</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2023</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2024</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2025</w:t>
            </w:r>
          </w:p>
        </w:tc>
        <w:tc>
          <w:tcPr>
            <w:tcW w:w="850"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2026-2030</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2031-2035</w:t>
            </w:r>
          </w:p>
        </w:tc>
      </w:tr>
      <w:tr w:rsidR="0091509B" w:rsidTr="00616FF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559" w:type="dxa"/>
            <w:gridSpan w:val="3"/>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106D12" w:rsidTr="00616FFC">
        <w:trPr>
          <w:trHeight w:val="223"/>
        </w:trPr>
        <w:tc>
          <w:tcPr>
            <w:tcW w:w="851"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Подпрограмма</w:t>
            </w:r>
          </w:p>
        </w:tc>
        <w:tc>
          <w:tcPr>
            <w:tcW w:w="1559" w:type="dxa"/>
            <w:gridSpan w:val="3"/>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w:t>
            </w:r>
            <w:r w:rsidR="00616FFC">
              <w:rPr>
                <w:rFonts w:eastAsia="Calibri"/>
                <w:sz w:val="16"/>
                <w:szCs w:val="16"/>
              </w:rPr>
              <w:t xml:space="preserve">Государственная </w:t>
            </w:r>
            <w:r w:rsidRPr="00F2366F">
              <w:rPr>
                <w:rFonts w:eastAsia="Calibri"/>
                <w:sz w:val="16"/>
                <w:szCs w:val="16"/>
              </w:rPr>
              <w:t xml:space="preserve"> поддержка развития образования» </w:t>
            </w:r>
          </w:p>
          <w:p w:rsidR="00106D12" w:rsidRPr="00F2366F" w:rsidRDefault="00106D12" w:rsidP="00106D12">
            <w:pPr>
              <w:autoSpaceDE w:val="0"/>
              <w:autoSpaceDN w:val="0"/>
              <w:rPr>
                <w:rFonts w:eastAsia="Calibri"/>
                <w:sz w:val="16"/>
                <w:szCs w:val="16"/>
              </w:rPr>
            </w:pPr>
          </w:p>
        </w:tc>
        <w:tc>
          <w:tcPr>
            <w:tcW w:w="992" w:type="dxa"/>
            <w:vMerge w:val="restart"/>
          </w:tcPr>
          <w:p w:rsidR="00106D12" w:rsidRPr="00F2366F" w:rsidRDefault="00106D12" w:rsidP="00106D12">
            <w:pPr>
              <w:autoSpaceDE w:val="0"/>
              <w:autoSpaceDN w:val="0"/>
              <w:jc w:val="center"/>
              <w:rPr>
                <w:rFonts w:eastAsia="Calibri"/>
                <w:sz w:val="16"/>
                <w:szCs w:val="16"/>
              </w:rPr>
            </w:pPr>
          </w:p>
        </w:tc>
        <w:tc>
          <w:tcPr>
            <w:tcW w:w="993" w:type="dxa"/>
            <w:vMerge w:val="restart"/>
          </w:tcPr>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 xml:space="preserve">Отдел образования,  молодежной политики и спорта </w:t>
            </w:r>
            <w:r>
              <w:rPr>
                <w:rFonts w:ascii="Times New Roman" w:hAnsi="Times New Roman" w:cs="Times New Roman"/>
                <w:sz w:val="16"/>
                <w:szCs w:val="16"/>
              </w:rPr>
              <w:lastRenderedPageBreak/>
              <w:t>администрации Порецкого района</w:t>
            </w:r>
            <w:r w:rsidRPr="00F2366F">
              <w:rPr>
                <w:rFonts w:ascii="Times New Roman" w:hAnsi="Times New Roman" w:cs="Times New Roman"/>
                <w:sz w:val="16"/>
                <w:szCs w:val="16"/>
              </w:rPr>
              <w:t>;</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w:t>
            </w:r>
            <w:r w:rsidRPr="00F2366F">
              <w:rPr>
                <w:rFonts w:ascii="Times New Roman" w:hAnsi="Times New Roman" w:cs="Times New Roman"/>
                <w:sz w:val="16"/>
                <w:szCs w:val="16"/>
              </w:rPr>
              <w:t xml:space="preserve"> района; </w:t>
            </w:r>
          </w:p>
          <w:p w:rsidR="00106D12" w:rsidRPr="00F2366F" w:rsidRDefault="00616FFC" w:rsidP="00106D12">
            <w:pPr>
              <w:pStyle w:val="ConsPlusCell"/>
              <w:rPr>
                <w:rFonts w:ascii="Times New Roman" w:hAnsi="Times New Roman" w:cs="Times New Roman"/>
                <w:sz w:val="16"/>
                <w:szCs w:val="16"/>
              </w:rPr>
            </w:pPr>
            <w:r>
              <w:rPr>
                <w:rFonts w:ascii="Times New Roman" w:hAnsi="Times New Roman" w:cs="Times New Roman"/>
                <w:sz w:val="16"/>
                <w:szCs w:val="16"/>
              </w:rPr>
              <w:t xml:space="preserve">Орган опеки и попечительства администрации </w:t>
            </w:r>
            <w:r w:rsidR="00106D12">
              <w:rPr>
                <w:rFonts w:ascii="Times New Roman" w:hAnsi="Times New Roman" w:cs="Times New Roman"/>
                <w:sz w:val="16"/>
                <w:szCs w:val="16"/>
              </w:rPr>
              <w:t>Порецкого</w:t>
            </w:r>
            <w:r w:rsidR="00106D12" w:rsidRPr="00F2366F">
              <w:rPr>
                <w:rFonts w:ascii="Times New Roman" w:hAnsi="Times New Roman" w:cs="Times New Roman"/>
                <w:sz w:val="16"/>
                <w:szCs w:val="16"/>
              </w:rPr>
              <w:t xml:space="preserve"> района;</w:t>
            </w:r>
          </w:p>
          <w:p w:rsidR="00106D12" w:rsidRPr="00F2366F" w:rsidRDefault="00106D12" w:rsidP="00616FFC">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 xml:space="preserve">Порецкого района </w:t>
            </w:r>
          </w:p>
        </w:tc>
        <w:tc>
          <w:tcPr>
            <w:tcW w:w="567"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lastRenderedPageBreak/>
              <w:t>974</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1134" w:type="dxa"/>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t>Ц710000000</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992" w:type="dxa"/>
            <w:vAlign w:val="center"/>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Всего</w:t>
            </w:r>
          </w:p>
        </w:tc>
        <w:tc>
          <w:tcPr>
            <w:tcW w:w="850" w:type="dxa"/>
          </w:tcPr>
          <w:p w:rsidR="00106D12" w:rsidRPr="00981A5A" w:rsidRDefault="00206A42" w:rsidP="00206A42">
            <w:pPr>
              <w:jc w:val="left"/>
              <w:rPr>
                <w:sz w:val="16"/>
                <w:szCs w:val="16"/>
              </w:rPr>
            </w:pPr>
            <w:r>
              <w:rPr>
                <w:sz w:val="16"/>
                <w:szCs w:val="16"/>
              </w:rPr>
              <w:t>98693,4</w:t>
            </w:r>
          </w:p>
        </w:tc>
        <w:tc>
          <w:tcPr>
            <w:tcW w:w="851" w:type="dxa"/>
          </w:tcPr>
          <w:p w:rsidR="00106D12" w:rsidRPr="00981A5A" w:rsidRDefault="00206A42" w:rsidP="00106D12">
            <w:pPr>
              <w:jc w:val="center"/>
              <w:rPr>
                <w:sz w:val="16"/>
                <w:szCs w:val="16"/>
              </w:rPr>
            </w:pPr>
            <w:r>
              <w:rPr>
                <w:sz w:val="16"/>
                <w:szCs w:val="16"/>
              </w:rPr>
              <w:t>117269,7</w:t>
            </w:r>
          </w:p>
        </w:tc>
        <w:tc>
          <w:tcPr>
            <w:tcW w:w="850" w:type="dxa"/>
          </w:tcPr>
          <w:p w:rsidR="00106D12" w:rsidRPr="00981A5A" w:rsidRDefault="00206A42" w:rsidP="00106D12">
            <w:pPr>
              <w:jc w:val="center"/>
              <w:rPr>
                <w:sz w:val="16"/>
                <w:szCs w:val="16"/>
              </w:rPr>
            </w:pPr>
            <w:r>
              <w:rPr>
                <w:sz w:val="16"/>
                <w:szCs w:val="16"/>
              </w:rPr>
              <w:t>104872,5</w:t>
            </w:r>
          </w:p>
        </w:tc>
        <w:tc>
          <w:tcPr>
            <w:tcW w:w="850" w:type="dxa"/>
          </w:tcPr>
          <w:p w:rsidR="00106D12" w:rsidRPr="00981A5A" w:rsidRDefault="00206A42" w:rsidP="00106D12">
            <w:pPr>
              <w:jc w:val="center"/>
              <w:rPr>
                <w:sz w:val="16"/>
                <w:szCs w:val="16"/>
              </w:rPr>
            </w:pPr>
            <w:r>
              <w:rPr>
                <w:sz w:val="16"/>
                <w:szCs w:val="16"/>
              </w:rPr>
              <w:t>105175,7</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0" w:type="dxa"/>
          </w:tcPr>
          <w:p w:rsidR="00106D12" w:rsidRPr="00981A5A" w:rsidRDefault="00106D12" w:rsidP="00106D12">
            <w:pPr>
              <w:jc w:val="center"/>
              <w:rPr>
                <w:sz w:val="16"/>
                <w:szCs w:val="16"/>
              </w:rPr>
            </w:pPr>
            <w:r>
              <w:rPr>
                <w:sz w:val="16"/>
                <w:szCs w:val="16"/>
              </w:rPr>
              <w:t>494324,5</w:t>
            </w:r>
          </w:p>
        </w:tc>
        <w:tc>
          <w:tcPr>
            <w:tcW w:w="851" w:type="dxa"/>
          </w:tcPr>
          <w:p w:rsidR="00106D12" w:rsidRPr="00981A5A" w:rsidRDefault="00106D12" w:rsidP="00106D12">
            <w:pPr>
              <w:jc w:val="center"/>
              <w:rPr>
                <w:sz w:val="16"/>
                <w:szCs w:val="16"/>
              </w:rPr>
            </w:pPr>
            <w:r>
              <w:rPr>
                <w:sz w:val="16"/>
                <w:szCs w:val="16"/>
              </w:rPr>
              <w:t>494324,5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106D12" w:rsidRPr="00981A5A" w:rsidRDefault="00206A42" w:rsidP="00106D12">
            <w:pPr>
              <w:ind w:left="-113" w:right="-113"/>
              <w:jc w:val="center"/>
              <w:rPr>
                <w:rFonts w:eastAsia="Calibri"/>
                <w:bCs/>
                <w:color w:val="000000"/>
                <w:sz w:val="16"/>
                <w:szCs w:val="16"/>
              </w:rPr>
            </w:pPr>
            <w:r>
              <w:rPr>
                <w:rFonts w:eastAsia="Calibri"/>
                <w:bCs/>
                <w:color w:val="000000"/>
                <w:sz w:val="16"/>
                <w:szCs w:val="16"/>
              </w:rPr>
              <w:t>957,5</w:t>
            </w:r>
          </w:p>
        </w:tc>
        <w:tc>
          <w:tcPr>
            <w:tcW w:w="851" w:type="dxa"/>
          </w:tcPr>
          <w:p w:rsidR="00106D12" w:rsidRPr="00981A5A" w:rsidRDefault="00206A42" w:rsidP="00106D12">
            <w:pPr>
              <w:ind w:left="-113" w:right="-113"/>
              <w:jc w:val="center"/>
              <w:rPr>
                <w:rFonts w:eastAsia="Calibri"/>
                <w:bCs/>
                <w:color w:val="000000"/>
                <w:sz w:val="16"/>
                <w:szCs w:val="16"/>
              </w:rPr>
            </w:pPr>
            <w:r>
              <w:rPr>
                <w:rFonts w:eastAsia="Calibri"/>
                <w:bCs/>
                <w:color w:val="000000"/>
                <w:sz w:val="16"/>
                <w:szCs w:val="16"/>
              </w:rPr>
              <w:t>90,0</w:t>
            </w:r>
          </w:p>
        </w:tc>
        <w:tc>
          <w:tcPr>
            <w:tcW w:w="850" w:type="dxa"/>
          </w:tcPr>
          <w:p w:rsidR="00106D12" w:rsidRPr="00B56703" w:rsidRDefault="000C215C" w:rsidP="00106D12">
            <w:pPr>
              <w:ind w:left="-113" w:right="-113"/>
              <w:jc w:val="center"/>
              <w:rPr>
                <w:rFonts w:eastAsia="Calibri"/>
                <w:bCs/>
                <w:color w:val="000000" w:themeColor="text1"/>
                <w:sz w:val="16"/>
                <w:szCs w:val="16"/>
              </w:rPr>
            </w:pPr>
            <w:r>
              <w:rPr>
                <w:rFonts w:eastAsia="Calibri"/>
                <w:bCs/>
                <w:color w:val="000000" w:themeColor="text1"/>
                <w:sz w:val="16"/>
                <w:szCs w:val="16"/>
              </w:rPr>
              <w:t>93,6</w:t>
            </w:r>
          </w:p>
        </w:tc>
        <w:tc>
          <w:tcPr>
            <w:tcW w:w="850" w:type="dxa"/>
          </w:tcPr>
          <w:p w:rsidR="00106D12" w:rsidRPr="00B56703" w:rsidRDefault="000C215C" w:rsidP="00106D12">
            <w:pPr>
              <w:ind w:left="-113" w:right="-113"/>
              <w:jc w:val="center"/>
              <w:rPr>
                <w:rFonts w:eastAsia="Calibri"/>
                <w:bCs/>
                <w:color w:val="000000" w:themeColor="text1"/>
                <w:sz w:val="16"/>
                <w:szCs w:val="16"/>
              </w:rPr>
            </w:pPr>
            <w:r>
              <w:rPr>
                <w:rFonts w:eastAsia="Calibri"/>
                <w:bCs/>
                <w:color w:val="000000" w:themeColor="text1"/>
                <w:sz w:val="16"/>
                <w:szCs w:val="16"/>
              </w:rPr>
              <w:t>97,4</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0"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106D12" w:rsidRPr="00981A5A" w:rsidRDefault="000C215C" w:rsidP="00C622DE">
            <w:pPr>
              <w:ind w:left="-113" w:right="-113"/>
              <w:jc w:val="center"/>
              <w:rPr>
                <w:bCs/>
                <w:color w:val="000000"/>
                <w:sz w:val="16"/>
                <w:szCs w:val="16"/>
              </w:rPr>
            </w:pPr>
            <w:r>
              <w:rPr>
                <w:bCs/>
                <w:color w:val="000000"/>
                <w:sz w:val="16"/>
                <w:szCs w:val="16"/>
              </w:rPr>
              <w:t>81280,7</w:t>
            </w:r>
          </w:p>
        </w:tc>
        <w:tc>
          <w:tcPr>
            <w:tcW w:w="851" w:type="dxa"/>
          </w:tcPr>
          <w:p w:rsidR="00106D12" w:rsidRPr="00981A5A" w:rsidRDefault="000C215C" w:rsidP="00106D12">
            <w:pPr>
              <w:ind w:left="-113" w:right="-113"/>
              <w:jc w:val="center"/>
              <w:rPr>
                <w:bCs/>
                <w:color w:val="000000"/>
                <w:sz w:val="16"/>
                <w:szCs w:val="16"/>
              </w:rPr>
            </w:pPr>
            <w:r>
              <w:rPr>
                <w:bCs/>
                <w:color w:val="000000"/>
                <w:sz w:val="16"/>
                <w:szCs w:val="16"/>
              </w:rPr>
              <w:t>92903,7</w:t>
            </w:r>
          </w:p>
        </w:tc>
        <w:tc>
          <w:tcPr>
            <w:tcW w:w="850" w:type="dxa"/>
          </w:tcPr>
          <w:p w:rsidR="00106D12" w:rsidRPr="00B56703" w:rsidRDefault="000C215C" w:rsidP="00106D12">
            <w:pPr>
              <w:ind w:left="-113" w:right="-113"/>
              <w:jc w:val="center"/>
              <w:rPr>
                <w:bCs/>
                <w:color w:val="000000" w:themeColor="text1"/>
                <w:sz w:val="16"/>
                <w:szCs w:val="16"/>
              </w:rPr>
            </w:pPr>
            <w:r>
              <w:rPr>
                <w:bCs/>
                <w:color w:val="000000" w:themeColor="text1"/>
                <w:sz w:val="16"/>
                <w:szCs w:val="16"/>
              </w:rPr>
              <w:t>84403,6</w:t>
            </w:r>
          </w:p>
        </w:tc>
        <w:tc>
          <w:tcPr>
            <w:tcW w:w="850" w:type="dxa"/>
          </w:tcPr>
          <w:p w:rsidR="00106D12" w:rsidRPr="00B56703" w:rsidRDefault="000C215C" w:rsidP="00106D12">
            <w:pPr>
              <w:ind w:left="-113" w:right="-113"/>
              <w:jc w:val="center"/>
              <w:rPr>
                <w:bCs/>
                <w:color w:val="000000" w:themeColor="text1"/>
                <w:sz w:val="16"/>
                <w:szCs w:val="16"/>
              </w:rPr>
            </w:pPr>
            <w:r>
              <w:rPr>
                <w:bCs/>
                <w:color w:val="000000" w:themeColor="text1"/>
                <w:sz w:val="16"/>
                <w:szCs w:val="16"/>
              </w:rPr>
              <w:t>84703,6</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0"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r>
      <w:tr w:rsidR="00106D12" w:rsidTr="00616FFC">
        <w:tc>
          <w:tcPr>
            <w:tcW w:w="851" w:type="dxa"/>
            <w:vMerge/>
          </w:tcPr>
          <w:p w:rsidR="00106D12" w:rsidRPr="00EF0BE4" w:rsidRDefault="00106D12" w:rsidP="00106D12">
            <w:pPr>
              <w:autoSpaceDE w:val="0"/>
              <w:autoSpaceDN w:val="0"/>
              <w:rPr>
                <w:rFonts w:eastAsia="Calibri"/>
                <w:sz w:val="20"/>
                <w:szCs w:val="20"/>
              </w:rPr>
            </w:pPr>
          </w:p>
        </w:tc>
        <w:tc>
          <w:tcPr>
            <w:tcW w:w="1559" w:type="dxa"/>
            <w:gridSpan w:val="3"/>
            <w:vMerge/>
          </w:tcPr>
          <w:p w:rsidR="00106D12" w:rsidRPr="00EF0BE4" w:rsidRDefault="00106D12" w:rsidP="00106D12">
            <w:pPr>
              <w:autoSpaceDE w:val="0"/>
              <w:autoSpaceDN w:val="0"/>
              <w:rPr>
                <w:rFonts w:eastAsia="Calibri"/>
                <w:sz w:val="20"/>
                <w:szCs w:val="20"/>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tcPr>
          <w:p w:rsidR="00106D12" w:rsidRDefault="00106D12" w:rsidP="00106D12">
            <w:pPr>
              <w:autoSpaceDE w:val="0"/>
              <w:autoSpaceDN w:val="0"/>
              <w:jc w:val="center"/>
              <w:rPr>
                <w:rFonts w:eastAsia="Calibri"/>
              </w:rPr>
            </w:pPr>
          </w:p>
        </w:tc>
        <w:tc>
          <w:tcPr>
            <w:tcW w:w="1134" w:type="dxa"/>
          </w:tcPr>
          <w:p w:rsidR="00106D12" w:rsidRPr="00A60B0D" w:rsidRDefault="00106D12" w:rsidP="00106D12">
            <w:pPr>
              <w:autoSpaceDE w:val="0"/>
              <w:autoSpaceDN w:val="0"/>
              <w:jc w:val="center"/>
              <w:rPr>
                <w:rFonts w:eastAsia="Calibri"/>
                <w:sz w:val="16"/>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106D12" w:rsidRPr="00981A5A" w:rsidRDefault="00F46633" w:rsidP="00106D12">
            <w:pPr>
              <w:ind w:left="-113" w:right="-113"/>
              <w:jc w:val="center"/>
              <w:rPr>
                <w:bCs/>
                <w:color w:val="000000"/>
                <w:sz w:val="16"/>
                <w:szCs w:val="16"/>
              </w:rPr>
            </w:pPr>
            <w:r>
              <w:rPr>
                <w:bCs/>
                <w:color w:val="000000"/>
                <w:sz w:val="16"/>
                <w:szCs w:val="16"/>
              </w:rPr>
              <w:t>11649,7</w:t>
            </w:r>
          </w:p>
        </w:tc>
        <w:tc>
          <w:tcPr>
            <w:tcW w:w="851" w:type="dxa"/>
          </w:tcPr>
          <w:p w:rsidR="00106D12" w:rsidRPr="00981A5A" w:rsidRDefault="00F46633" w:rsidP="00106D12">
            <w:pPr>
              <w:ind w:left="-113" w:right="-113"/>
              <w:jc w:val="center"/>
              <w:rPr>
                <w:bCs/>
                <w:color w:val="000000"/>
                <w:sz w:val="16"/>
                <w:szCs w:val="16"/>
              </w:rPr>
            </w:pPr>
            <w:r>
              <w:rPr>
                <w:bCs/>
                <w:color w:val="000000"/>
                <w:sz w:val="16"/>
                <w:szCs w:val="16"/>
              </w:rPr>
              <w:t>19470,5</w:t>
            </w:r>
          </w:p>
        </w:tc>
        <w:tc>
          <w:tcPr>
            <w:tcW w:w="850" w:type="dxa"/>
          </w:tcPr>
          <w:p w:rsidR="00106D12" w:rsidRPr="00B56703" w:rsidRDefault="00F46633" w:rsidP="00106D12">
            <w:pPr>
              <w:ind w:left="-113" w:right="-113"/>
              <w:jc w:val="center"/>
              <w:rPr>
                <w:bCs/>
                <w:color w:val="000000" w:themeColor="text1"/>
                <w:sz w:val="16"/>
                <w:szCs w:val="16"/>
              </w:rPr>
            </w:pPr>
            <w:r>
              <w:rPr>
                <w:bCs/>
                <w:color w:val="000000" w:themeColor="text1"/>
                <w:sz w:val="16"/>
                <w:szCs w:val="16"/>
              </w:rPr>
              <w:t>15569,8</w:t>
            </w:r>
          </w:p>
        </w:tc>
        <w:tc>
          <w:tcPr>
            <w:tcW w:w="850" w:type="dxa"/>
          </w:tcPr>
          <w:p w:rsidR="00106D12" w:rsidRPr="00B56703" w:rsidRDefault="00F46633" w:rsidP="00F46633">
            <w:pPr>
              <w:tabs>
                <w:tab w:val="center" w:pos="317"/>
              </w:tabs>
              <w:ind w:left="-113" w:right="-113"/>
              <w:jc w:val="left"/>
              <w:rPr>
                <w:bCs/>
                <w:color w:val="000000" w:themeColor="text1"/>
                <w:sz w:val="16"/>
                <w:szCs w:val="16"/>
              </w:rPr>
            </w:pPr>
            <w:r>
              <w:rPr>
                <w:bCs/>
                <w:color w:val="000000" w:themeColor="text1"/>
                <w:sz w:val="16"/>
                <w:szCs w:val="16"/>
              </w:rPr>
              <w:tab/>
              <w:t>15569,2</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0"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0"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w:t>
            </w:r>
            <w:r w:rsidR="00A23917">
              <w:rPr>
                <w:bCs/>
                <w:color w:val="000000" w:themeColor="text1"/>
                <w:sz w:val="16"/>
                <w:szCs w:val="16"/>
              </w:rPr>
              <w:t>5040,0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85</w:t>
            </w:r>
            <w:r w:rsidR="00A23917">
              <w:rPr>
                <w:bCs/>
                <w:color w:val="000000" w:themeColor="text1"/>
                <w:sz w:val="16"/>
                <w:szCs w:val="16"/>
              </w:rPr>
              <w:t>040,0</w:t>
            </w:r>
          </w:p>
        </w:tc>
      </w:tr>
      <w:tr w:rsidR="00106D12" w:rsidTr="00616FFC">
        <w:tc>
          <w:tcPr>
            <w:tcW w:w="851" w:type="dxa"/>
            <w:vMerge/>
          </w:tcPr>
          <w:p w:rsidR="00106D12" w:rsidRPr="008A6870" w:rsidRDefault="00106D12" w:rsidP="00106D12">
            <w:pPr>
              <w:autoSpaceDE w:val="0"/>
              <w:autoSpaceDN w:val="0"/>
              <w:rPr>
                <w:rFonts w:eastAsia="Calibri"/>
              </w:rPr>
            </w:pPr>
          </w:p>
        </w:tc>
        <w:tc>
          <w:tcPr>
            <w:tcW w:w="1559" w:type="dxa"/>
            <w:gridSpan w:val="3"/>
            <w:vMerge/>
          </w:tcPr>
          <w:p w:rsidR="00106D12" w:rsidRPr="008A6870" w:rsidRDefault="00106D12" w:rsidP="00106D12">
            <w:pPr>
              <w:autoSpaceDE w:val="0"/>
              <w:autoSpaceDN w:val="0"/>
              <w:rPr>
                <w:rFonts w:eastAsia="Calibri"/>
              </w:rPr>
            </w:pPr>
          </w:p>
        </w:tc>
        <w:tc>
          <w:tcPr>
            <w:tcW w:w="992"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1134" w:type="dxa"/>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внебюджетные источники</w:t>
            </w:r>
          </w:p>
        </w:tc>
        <w:tc>
          <w:tcPr>
            <w:tcW w:w="850"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A23917" w:rsidP="00106D12">
            <w:pPr>
              <w:jc w:val="center"/>
              <w:rPr>
                <w:sz w:val="16"/>
                <w:szCs w:val="16"/>
              </w:rPr>
            </w:pPr>
            <w:r>
              <w:rPr>
                <w:sz w:val="16"/>
                <w:szCs w:val="16"/>
              </w:rPr>
              <w:t>4805,5</w:t>
            </w:r>
          </w:p>
        </w:tc>
        <w:tc>
          <w:tcPr>
            <w:tcW w:w="850" w:type="dxa"/>
          </w:tcPr>
          <w:p w:rsidR="00106D12" w:rsidRPr="00981A5A" w:rsidRDefault="00A23917" w:rsidP="00106D12">
            <w:pPr>
              <w:jc w:val="center"/>
              <w:rPr>
                <w:sz w:val="16"/>
                <w:szCs w:val="16"/>
              </w:rPr>
            </w:pPr>
            <w:r>
              <w:rPr>
                <w:sz w:val="16"/>
                <w:szCs w:val="16"/>
              </w:rPr>
              <w:t>4805,5</w:t>
            </w:r>
          </w:p>
        </w:tc>
        <w:tc>
          <w:tcPr>
            <w:tcW w:w="850"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0" w:type="dxa"/>
          </w:tcPr>
          <w:p w:rsidR="00106D12" w:rsidRPr="00981A5A" w:rsidRDefault="00106D12" w:rsidP="00106D12">
            <w:pPr>
              <w:jc w:val="center"/>
              <w:rPr>
                <w:sz w:val="16"/>
                <w:szCs w:val="16"/>
              </w:rPr>
            </w:pPr>
            <w:r>
              <w:rPr>
                <w:color w:val="000000"/>
                <w:sz w:val="16"/>
                <w:szCs w:val="16"/>
              </w:rPr>
              <w:t>35564,5</w:t>
            </w:r>
          </w:p>
        </w:tc>
        <w:tc>
          <w:tcPr>
            <w:tcW w:w="851" w:type="dxa"/>
          </w:tcPr>
          <w:p w:rsidR="00106D12" w:rsidRPr="00981A5A" w:rsidRDefault="00106D12" w:rsidP="00106D12">
            <w:pPr>
              <w:jc w:val="center"/>
              <w:rPr>
                <w:sz w:val="16"/>
                <w:szCs w:val="16"/>
              </w:rPr>
            </w:pPr>
            <w:r>
              <w:rPr>
                <w:color w:val="000000"/>
                <w:sz w:val="16"/>
                <w:szCs w:val="16"/>
              </w:rPr>
              <w:t>35564,5</w:t>
            </w:r>
          </w:p>
        </w:tc>
      </w:tr>
      <w:tr w:rsidR="0091509B" w:rsidTr="00886F9E">
        <w:tc>
          <w:tcPr>
            <w:tcW w:w="15876" w:type="dxa"/>
            <w:gridSpan w:val="20"/>
          </w:tcPr>
          <w:p w:rsidR="0091509B" w:rsidRPr="00120144" w:rsidRDefault="0091509B" w:rsidP="002F5825">
            <w:pPr>
              <w:autoSpaceDE w:val="0"/>
              <w:autoSpaceDN w:val="0"/>
              <w:jc w:val="center"/>
              <w:rPr>
                <w:rFonts w:eastAsia="Calibri"/>
                <w:b/>
                <w:sz w:val="16"/>
                <w:szCs w:val="16"/>
              </w:rPr>
            </w:pPr>
            <w:r w:rsidRPr="00120144">
              <w:rPr>
                <w:rFonts w:eastAsia="Calibri"/>
                <w:b/>
                <w:sz w:val="16"/>
                <w:szCs w:val="16"/>
              </w:rPr>
              <w:t xml:space="preserve">Цель «Достижение высоких результатов развития образования </w:t>
            </w:r>
            <w:r w:rsidR="00831EED">
              <w:rPr>
                <w:rFonts w:eastAsia="Calibri"/>
                <w:b/>
                <w:sz w:val="16"/>
                <w:szCs w:val="16"/>
              </w:rPr>
              <w:t>Порецкого</w:t>
            </w:r>
            <w:r w:rsidRPr="00120144">
              <w:rPr>
                <w:rFonts w:eastAsia="Calibri"/>
                <w:b/>
                <w:sz w:val="16"/>
                <w:szCs w:val="16"/>
              </w:rPr>
              <w:t xml:space="preserve"> района»</w:t>
            </w:r>
          </w:p>
        </w:tc>
      </w:tr>
      <w:tr w:rsidR="00106D12" w:rsidTr="00CE4A72">
        <w:tc>
          <w:tcPr>
            <w:tcW w:w="851"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106D12" w:rsidRPr="00F2366F" w:rsidRDefault="00106D12" w:rsidP="00106D12">
            <w:pPr>
              <w:autoSpaceDE w:val="0"/>
              <w:autoSpaceDN w:val="0"/>
              <w:jc w:val="center"/>
              <w:rPr>
                <w:rFonts w:eastAsia="Calibri"/>
                <w:sz w:val="16"/>
                <w:szCs w:val="16"/>
              </w:rPr>
            </w:pPr>
            <w:r w:rsidRPr="00F2366F">
              <w:rPr>
                <w:sz w:val="16"/>
                <w:szCs w:val="16"/>
                <w:lang w:eastAsia="en-US"/>
              </w:rPr>
              <w:t>Обеспечение деятельности организаций в сфере образования</w:t>
            </w:r>
          </w:p>
        </w:tc>
        <w:tc>
          <w:tcPr>
            <w:tcW w:w="1134" w:type="dxa"/>
            <w:gridSpan w:val="2"/>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 xml:space="preserve">повышение доступности для населения </w:t>
            </w:r>
            <w:r w:rsidR="00D317ED">
              <w:rPr>
                <w:rFonts w:eastAsia="Calibri"/>
                <w:sz w:val="16"/>
                <w:szCs w:val="16"/>
              </w:rPr>
              <w:t xml:space="preserve">Порецкого района Чувашской  </w:t>
            </w:r>
            <w:proofErr w:type="spellStart"/>
            <w:r w:rsidR="00D317ED">
              <w:rPr>
                <w:rFonts w:eastAsia="Calibri"/>
                <w:sz w:val="16"/>
                <w:szCs w:val="16"/>
              </w:rPr>
              <w:t>Республики</w:t>
            </w:r>
            <w:r w:rsidRPr="00F2366F">
              <w:rPr>
                <w:rFonts w:eastAsia="Calibri"/>
                <w:sz w:val="16"/>
                <w:szCs w:val="16"/>
              </w:rPr>
              <w:t>качественных</w:t>
            </w:r>
            <w:proofErr w:type="spellEnd"/>
            <w:r w:rsidRPr="00F2366F">
              <w:rPr>
                <w:rFonts w:eastAsia="Calibri"/>
                <w:sz w:val="16"/>
                <w:szCs w:val="16"/>
              </w:rPr>
              <w:t xml:space="preserve"> образовательных услуг</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Всего</w:t>
            </w:r>
          </w:p>
        </w:tc>
        <w:tc>
          <w:tcPr>
            <w:tcW w:w="850" w:type="dxa"/>
          </w:tcPr>
          <w:p w:rsidR="00106D12" w:rsidRPr="00106D12" w:rsidRDefault="004D6CF6" w:rsidP="00106D12">
            <w:pPr>
              <w:spacing w:line="235" w:lineRule="auto"/>
              <w:ind w:left="-113" w:right="-113"/>
              <w:jc w:val="center"/>
              <w:rPr>
                <w:color w:val="000000"/>
                <w:sz w:val="16"/>
                <w:szCs w:val="16"/>
              </w:rPr>
            </w:pPr>
            <w:r>
              <w:rPr>
                <w:color w:val="000000"/>
                <w:sz w:val="16"/>
                <w:szCs w:val="16"/>
              </w:rPr>
              <w:t>10946,3</w:t>
            </w:r>
          </w:p>
        </w:tc>
        <w:tc>
          <w:tcPr>
            <w:tcW w:w="851" w:type="dxa"/>
          </w:tcPr>
          <w:p w:rsidR="00106D12" w:rsidRPr="00106D12" w:rsidRDefault="004D6CF6" w:rsidP="00106D12">
            <w:pPr>
              <w:spacing w:line="235" w:lineRule="auto"/>
              <w:ind w:left="-113" w:right="-113"/>
              <w:jc w:val="center"/>
              <w:rPr>
                <w:color w:val="000000"/>
                <w:sz w:val="16"/>
                <w:szCs w:val="16"/>
              </w:rPr>
            </w:pPr>
            <w:r>
              <w:rPr>
                <w:color w:val="000000"/>
                <w:sz w:val="16"/>
                <w:szCs w:val="16"/>
              </w:rPr>
              <w:t>17757,4</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15483,0</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15482,4</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106D12" w:rsidRPr="00CD117B" w:rsidRDefault="00CD117B" w:rsidP="00106D12">
            <w:pPr>
              <w:jc w:val="center"/>
              <w:rPr>
                <w:sz w:val="16"/>
                <w:szCs w:val="16"/>
              </w:rPr>
            </w:pPr>
            <w:r w:rsidRPr="00CD117B">
              <w:rPr>
                <w:sz w:val="16"/>
                <w:szCs w:val="16"/>
              </w:rPr>
              <w:t>287,6</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0"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CE4A72">
        <w:tc>
          <w:tcPr>
            <w:tcW w:w="851" w:type="dxa"/>
            <w:vMerge/>
          </w:tcPr>
          <w:p w:rsidR="00106D12" w:rsidRDefault="00106D12" w:rsidP="00106D12">
            <w:pPr>
              <w:autoSpaceDE w:val="0"/>
              <w:autoSpaceDN w:val="0"/>
              <w:jc w:val="center"/>
              <w:rPr>
                <w:rFonts w:eastAsia="Calibri"/>
              </w:rPr>
            </w:pPr>
          </w:p>
        </w:tc>
        <w:tc>
          <w:tcPr>
            <w:tcW w:w="1417" w:type="dxa"/>
            <w:gridSpan w:val="2"/>
            <w:vMerge/>
          </w:tcPr>
          <w:p w:rsidR="00106D12" w:rsidRDefault="00106D12" w:rsidP="00106D12">
            <w:pPr>
              <w:autoSpaceDE w:val="0"/>
              <w:autoSpaceDN w:val="0"/>
              <w:jc w:val="center"/>
              <w:rPr>
                <w:rFonts w:eastAsia="Calibri"/>
              </w:rPr>
            </w:pPr>
          </w:p>
        </w:tc>
        <w:tc>
          <w:tcPr>
            <w:tcW w:w="1134"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106D12" w:rsidRPr="00F2366F" w:rsidRDefault="00106D12" w:rsidP="00106D12">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106D12" w:rsidRPr="00106D12" w:rsidRDefault="004D6CF6" w:rsidP="00CD117B">
            <w:pPr>
              <w:spacing w:line="235" w:lineRule="auto"/>
              <w:ind w:left="-113" w:right="-113"/>
              <w:jc w:val="center"/>
              <w:rPr>
                <w:color w:val="000000"/>
                <w:sz w:val="16"/>
                <w:szCs w:val="16"/>
              </w:rPr>
            </w:pPr>
            <w:r>
              <w:rPr>
                <w:color w:val="000000"/>
                <w:sz w:val="16"/>
                <w:szCs w:val="16"/>
              </w:rPr>
              <w:t>10658,7</w:t>
            </w:r>
          </w:p>
        </w:tc>
        <w:tc>
          <w:tcPr>
            <w:tcW w:w="851" w:type="dxa"/>
          </w:tcPr>
          <w:p w:rsidR="00106D12" w:rsidRPr="00106D12" w:rsidRDefault="004D6CF6" w:rsidP="00106D12">
            <w:pPr>
              <w:spacing w:line="235" w:lineRule="auto"/>
              <w:ind w:left="-113" w:right="-113"/>
              <w:jc w:val="center"/>
              <w:rPr>
                <w:color w:val="000000"/>
                <w:sz w:val="16"/>
                <w:szCs w:val="16"/>
              </w:rPr>
            </w:pPr>
            <w:r>
              <w:rPr>
                <w:color w:val="000000"/>
                <w:sz w:val="16"/>
                <w:szCs w:val="16"/>
              </w:rPr>
              <w:t>17757,4</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15483,0</w:t>
            </w:r>
          </w:p>
        </w:tc>
        <w:tc>
          <w:tcPr>
            <w:tcW w:w="850" w:type="dxa"/>
          </w:tcPr>
          <w:p w:rsidR="00106D12" w:rsidRPr="00106D12" w:rsidRDefault="004D6CF6" w:rsidP="00106D12">
            <w:pPr>
              <w:spacing w:line="235" w:lineRule="auto"/>
              <w:ind w:left="-113" w:right="-113"/>
              <w:jc w:val="center"/>
              <w:rPr>
                <w:rFonts w:eastAsia="Calibri"/>
                <w:color w:val="000000"/>
                <w:sz w:val="16"/>
                <w:szCs w:val="16"/>
              </w:rPr>
            </w:pPr>
            <w:r>
              <w:rPr>
                <w:rFonts w:eastAsia="Calibri"/>
                <w:color w:val="000000"/>
                <w:sz w:val="16"/>
                <w:szCs w:val="16"/>
              </w:rPr>
              <w:t>15482,4</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0"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CE4A72">
        <w:tc>
          <w:tcPr>
            <w:tcW w:w="851" w:type="dxa"/>
            <w:vMerge w:val="restart"/>
          </w:tcPr>
          <w:p w:rsidR="00106D12" w:rsidRPr="00FA79F9" w:rsidRDefault="00106D12" w:rsidP="00106D12">
            <w:pPr>
              <w:autoSpaceDE w:val="0"/>
              <w:autoSpaceDN w:val="0"/>
              <w:jc w:val="center"/>
              <w:rPr>
                <w:rFonts w:eastAsia="Calibri"/>
                <w:sz w:val="16"/>
                <w:szCs w:val="16"/>
              </w:rPr>
            </w:pPr>
            <w:r w:rsidRPr="00FA79F9">
              <w:rPr>
                <w:color w:val="000000"/>
                <w:sz w:val="16"/>
                <w:szCs w:val="16"/>
              </w:rPr>
              <w:t xml:space="preserve">Целевой </w:t>
            </w:r>
            <w:r w:rsidRPr="00FA79F9">
              <w:rPr>
                <w:color w:val="000000"/>
                <w:sz w:val="16"/>
                <w:szCs w:val="16"/>
              </w:rPr>
              <w:lastRenderedPageBreak/>
              <w:t>(</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0"/>
          </w:tcPr>
          <w:p w:rsidR="00106D12" w:rsidRPr="003849D9" w:rsidRDefault="00106D12" w:rsidP="00106D12">
            <w:pPr>
              <w:rPr>
                <w:sz w:val="16"/>
                <w:szCs w:val="16"/>
              </w:rPr>
            </w:pPr>
            <w:r w:rsidRPr="003849D9">
              <w:rPr>
                <w:sz w:val="16"/>
                <w:szCs w:val="16"/>
              </w:rPr>
              <w:lastRenderedPageBreak/>
              <w:t xml:space="preserve">Соотношение средней заработной платы педагогических работников дошкольных образовательных </w:t>
            </w:r>
            <w:r w:rsidRPr="003849D9">
              <w:rPr>
                <w:sz w:val="16"/>
                <w:szCs w:val="16"/>
              </w:rPr>
              <w:lastRenderedPageBreak/>
              <w:t>организаций и средней заработной платы работников общеобразовательных организаций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lastRenderedPageBreak/>
              <w:t>91,3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0"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0" w:type="dxa"/>
          </w:tcPr>
          <w:p w:rsidR="00106D12" w:rsidRPr="00F4212D" w:rsidRDefault="00106D12" w:rsidP="00106D12">
            <w:pPr>
              <w:jc w:val="center"/>
              <w:rPr>
                <w:sz w:val="20"/>
                <w:szCs w:val="20"/>
              </w:rPr>
            </w:pPr>
            <w:r w:rsidRPr="00F4212D">
              <w:rPr>
                <w:sz w:val="20"/>
                <w:szCs w:val="20"/>
              </w:rPr>
              <w:t xml:space="preserve">100 </w:t>
            </w:r>
          </w:p>
        </w:tc>
        <w:tc>
          <w:tcPr>
            <w:tcW w:w="851" w:type="dxa"/>
          </w:tcPr>
          <w:p w:rsidR="00106D12" w:rsidRPr="00F4212D" w:rsidRDefault="00106D12" w:rsidP="00106D12">
            <w:pPr>
              <w:jc w:val="center"/>
              <w:rPr>
                <w:sz w:val="20"/>
                <w:szCs w:val="20"/>
              </w:rPr>
            </w:pPr>
            <w:r w:rsidRPr="00F4212D">
              <w:rPr>
                <w:sz w:val="20"/>
                <w:szCs w:val="20"/>
              </w:rPr>
              <w:t xml:space="preserve">100 </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0"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CE4A72">
        <w:tc>
          <w:tcPr>
            <w:tcW w:w="851" w:type="dxa"/>
            <w:vMerge/>
          </w:tcPr>
          <w:p w:rsidR="00106D12" w:rsidRPr="00FA79F9" w:rsidRDefault="00106D12" w:rsidP="00106D12">
            <w:pPr>
              <w:autoSpaceDE w:val="0"/>
              <w:autoSpaceDN w:val="0"/>
              <w:jc w:val="center"/>
              <w:rPr>
                <w:rFonts w:eastAsia="Calibri"/>
                <w:sz w:val="16"/>
                <w:szCs w:val="16"/>
              </w:rPr>
            </w:pPr>
          </w:p>
        </w:tc>
        <w:tc>
          <w:tcPr>
            <w:tcW w:w="7371" w:type="dxa"/>
            <w:gridSpan w:val="10"/>
          </w:tcPr>
          <w:p w:rsidR="00106D12" w:rsidRPr="00FA79F9" w:rsidRDefault="00106D12" w:rsidP="00106D1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0"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0"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0" w:type="dxa"/>
          </w:tcPr>
          <w:p w:rsidR="00106D12" w:rsidRPr="00F4212D" w:rsidRDefault="00106D12" w:rsidP="00106D12">
            <w:pPr>
              <w:jc w:val="center"/>
              <w:rPr>
                <w:sz w:val="20"/>
                <w:szCs w:val="20"/>
              </w:rPr>
            </w:pPr>
            <w:r w:rsidRPr="00F4212D">
              <w:rPr>
                <w:sz w:val="20"/>
                <w:szCs w:val="20"/>
              </w:rPr>
              <w:t>85</w:t>
            </w:r>
          </w:p>
        </w:tc>
        <w:tc>
          <w:tcPr>
            <w:tcW w:w="851" w:type="dxa"/>
          </w:tcPr>
          <w:p w:rsidR="00106D12" w:rsidRPr="00F4212D" w:rsidRDefault="00106D12" w:rsidP="00106D12">
            <w:pPr>
              <w:jc w:val="center"/>
              <w:rPr>
                <w:sz w:val="20"/>
                <w:szCs w:val="20"/>
              </w:rPr>
            </w:pPr>
            <w:r w:rsidRPr="00F4212D">
              <w:rPr>
                <w:sz w:val="20"/>
                <w:szCs w:val="20"/>
              </w:rPr>
              <w:t>85</w:t>
            </w:r>
          </w:p>
        </w:tc>
      </w:tr>
      <w:tr w:rsidR="00C37288" w:rsidTr="00CE4A72">
        <w:tc>
          <w:tcPr>
            <w:tcW w:w="851" w:type="dxa"/>
            <w:vMerge w:val="restart"/>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Основное мероприятие 2</w:t>
            </w:r>
          </w:p>
        </w:tc>
        <w:tc>
          <w:tcPr>
            <w:tcW w:w="1417" w:type="dxa"/>
            <w:gridSpan w:val="2"/>
            <w:vMerge w:val="restart"/>
          </w:tcPr>
          <w:p w:rsidR="00C37288" w:rsidRPr="00447FDE" w:rsidRDefault="00C37288" w:rsidP="00C37288">
            <w:pPr>
              <w:autoSpaceDE w:val="0"/>
              <w:autoSpaceDN w:val="0"/>
              <w:jc w:val="center"/>
              <w:rPr>
                <w:rFonts w:eastAsia="Calibri"/>
                <w:sz w:val="16"/>
                <w:szCs w:val="16"/>
              </w:rPr>
            </w:pPr>
            <w:r w:rsidRPr="00447FDE">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gridSpan w:val="2"/>
            <w:vMerge w:val="restart"/>
          </w:tcPr>
          <w:p w:rsidR="00C37288" w:rsidRPr="00447FDE" w:rsidRDefault="00C37288"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sidR="00D317ED">
              <w:rPr>
                <w:rFonts w:eastAsia="Calibri"/>
                <w:sz w:val="16"/>
                <w:szCs w:val="16"/>
              </w:rPr>
              <w:t xml:space="preserve">Порецкого района Чувашской  </w:t>
            </w:r>
            <w:proofErr w:type="spellStart"/>
            <w:r w:rsidR="00D317ED">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C37288" w:rsidRPr="00447FDE" w:rsidRDefault="00C37288"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37288" w:rsidRPr="00447FDE" w:rsidRDefault="00C37288" w:rsidP="00C37288">
            <w:pPr>
              <w:autoSpaceDE w:val="0"/>
              <w:autoSpaceDN w:val="0"/>
              <w:rPr>
                <w:rFonts w:eastAsia="Calibri"/>
                <w:sz w:val="16"/>
                <w:szCs w:val="16"/>
              </w:rPr>
            </w:pPr>
            <w:r w:rsidRPr="00447FDE">
              <w:rPr>
                <w:rFonts w:eastAsia="Calibri"/>
                <w:sz w:val="16"/>
                <w:szCs w:val="16"/>
              </w:rPr>
              <w:t>всего</w:t>
            </w:r>
          </w:p>
        </w:tc>
        <w:tc>
          <w:tcPr>
            <w:tcW w:w="850" w:type="dxa"/>
          </w:tcPr>
          <w:p w:rsidR="00C37288" w:rsidRPr="00981A5A" w:rsidRDefault="00C37288" w:rsidP="004D6CF6">
            <w:pPr>
              <w:jc w:val="center"/>
              <w:rPr>
                <w:sz w:val="16"/>
                <w:szCs w:val="16"/>
              </w:rPr>
            </w:pPr>
            <w:r>
              <w:rPr>
                <w:sz w:val="16"/>
                <w:szCs w:val="16"/>
              </w:rPr>
              <w:t>7</w:t>
            </w:r>
            <w:r w:rsidR="004D6CF6">
              <w:rPr>
                <w:sz w:val="16"/>
                <w:szCs w:val="16"/>
              </w:rPr>
              <w:t>7868,6</w:t>
            </w:r>
          </w:p>
        </w:tc>
        <w:tc>
          <w:tcPr>
            <w:tcW w:w="851" w:type="dxa"/>
          </w:tcPr>
          <w:p w:rsidR="00C37288" w:rsidRPr="00981A5A" w:rsidRDefault="004D6CF6" w:rsidP="00C37288">
            <w:pPr>
              <w:jc w:val="center"/>
              <w:rPr>
                <w:sz w:val="16"/>
                <w:szCs w:val="16"/>
              </w:rPr>
            </w:pPr>
            <w:r>
              <w:rPr>
                <w:sz w:val="16"/>
                <w:szCs w:val="16"/>
              </w:rPr>
              <w:t>82493,8</w:t>
            </w:r>
          </w:p>
        </w:tc>
        <w:tc>
          <w:tcPr>
            <w:tcW w:w="850" w:type="dxa"/>
          </w:tcPr>
          <w:p w:rsidR="00C37288" w:rsidRDefault="004D6CF6" w:rsidP="00C37288">
            <w:pPr>
              <w:jc w:val="center"/>
            </w:pPr>
            <w:r>
              <w:rPr>
                <w:sz w:val="16"/>
                <w:szCs w:val="16"/>
              </w:rPr>
              <w:t>84293,7</w:t>
            </w:r>
          </w:p>
        </w:tc>
        <w:tc>
          <w:tcPr>
            <w:tcW w:w="850" w:type="dxa"/>
          </w:tcPr>
          <w:p w:rsidR="00C37288" w:rsidRDefault="004D6CF6" w:rsidP="004D6CF6">
            <w:pPr>
              <w:jc w:val="center"/>
            </w:pPr>
            <w:r>
              <w:rPr>
                <w:sz w:val="16"/>
                <w:szCs w:val="16"/>
              </w:rPr>
              <w:t>84293,7</w:t>
            </w:r>
          </w:p>
        </w:tc>
        <w:tc>
          <w:tcPr>
            <w:tcW w:w="851" w:type="dxa"/>
          </w:tcPr>
          <w:p w:rsidR="00C37288" w:rsidRDefault="00C37288" w:rsidP="00C37288">
            <w:pPr>
              <w:jc w:val="center"/>
            </w:pPr>
            <w:r w:rsidRPr="00A53B3E">
              <w:rPr>
                <w:sz w:val="16"/>
                <w:szCs w:val="16"/>
              </w:rPr>
              <w:t>74462,0</w:t>
            </w:r>
          </w:p>
        </w:tc>
        <w:tc>
          <w:tcPr>
            <w:tcW w:w="850"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sidRPr="00A53B3E">
              <w:rPr>
                <w:sz w:val="16"/>
                <w:szCs w:val="16"/>
              </w:rPr>
              <w:t>74462,0</w:t>
            </w:r>
          </w:p>
        </w:tc>
        <w:tc>
          <w:tcPr>
            <w:tcW w:w="850" w:type="dxa"/>
          </w:tcPr>
          <w:p w:rsidR="00C37288" w:rsidRDefault="00C37288" w:rsidP="00C37288">
            <w:pPr>
              <w:jc w:val="center"/>
            </w:pPr>
            <w:r>
              <w:rPr>
                <w:sz w:val="16"/>
                <w:szCs w:val="16"/>
              </w:rPr>
              <w:t>372310,0</w:t>
            </w:r>
          </w:p>
        </w:tc>
        <w:tc>
          <w:tcPr>
            <w:tcW w:w="851" w:type="dxa"/>
          </w:tcPr>
          <w:p w:rsidR="00C37288" w:rsidRDefault="00C37288" w:rsidP="00C37288">
            <w:pPr>
              <w:jc w:val="center"/>
            </w:pPr>
            <w:r>
              <w:rPr>
                <w:sz w:val="16"/>
                <w:szCs w:val="16"/>
              </w:rPr>
              <w:t>372310,0</w:t>
            </w:r>
          </w:p>
        </w:tc>
      </w:tr>
      <w:tr w:rsidR="00C37288" w:rsidTr="00CE4A72">
        <w:tc>
          <w:tcPr>
            <w:tcW w:w="851" w:type="dxa"/>
            <w:vMerge/>
          </w:tcPr>
          <w:p w:rsidR="00C37288" w:rsidRPr="00447FDE" w:rsidRDefault="00C37288" w:rsidP="00C37288">
            <w:pPr>
              <w:autoSpaceDE w:val="0"/>
              <w:autoSpaceDN w:val="0"/>
              <w:jc w:val="center"/>
              <w:rPr>
                <w:rFonts w:eastAsia="Calibri"/>
                <w:sz w:val="16"/>
                <w:szCs w:val="16"/>
              </w:rPr>
            </w:pPr>
          </w:p>
        </w:tc>
        <w:tc>
          <w:tcPr>
            <w:tcW w:w="1417" w:type="dxa"/>
            <w:gridSpan w:val="2"/>
            <w:vMerge/>
          </w:tcPr>
          <w:p w:rsidR="00C37288" w:rsidRPr="00447FDE" w:rsidRDefault="00C37288" w:rsidP="00C37288">
            <w:pPr>
              <w:autoSpaceDE w:val="0"/>
              <w:autoSpaceDN w:val="0"/>
              <w:jc w:val="center"/>
              <w:rPr>
                <w:rFonts w:eastAsia="Calibri"/>
                <w:sz w:val="16"/>
                <w:szCs w:val="16"/>
              </w:rPr>
            </w:pPr>
          </w:p>
        </w:tc>
        <w:tc>
          <w:tcPr>
            <w:tcW w:w="1134" w:type="dxa"/>
            <w:gridSpan w:val="2"/>
            <w:vMerge/>
          </w:tcPr>
          <w:p w:rsidR="00C37288" w:rsidRPr="00447FDE" w:rsidRDefault="00C37288" w:rsidP="00C37288">
            <w:pPr>
              <w:autoSpaceDE w:val="0"/>
              <w:autoSpaceDN w:val="0"/>
              <w:jc w:val="center"/>
              <w:rPr>
                <w:rFonts w:eastAsia="Calibri"/>
                <w:sz w:val="16"/>
                <w:szCs w:val="16"/>
              </w:rPr>
            </w:pPr>
          </w:p>
        </w:tc>
        <w:tc>
          <w:tcPr>
            <w:tcW w:w="993" w:type="dxa"/>
            <w:vMerge/>
          </w:tcPr>
          <w:p w:rsidR="00C37288" w:rsidRPr="00447FDE" w:rsidRDefault="00C37288" w:rsidP="00C37288">
            <w:pPr>
              <w:autoSpaceDE w:val="0"/>
              <w:autoSpaceDN w:val="0"/>
              <w:jc w:val="center"/>
              <w:rPr>
                <w:rFonts w:eastAsia="Calibri"/>
                <w:sz w:val="16"/>
                <w:szCs w:val="16"/>
              </w:rPr>
            </w:pPr>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37288" w:rsidRPr="00447FDE" w:rsidRDefault="00C37288"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37288" w:rsidRPr="00447FDE" w:rsidRDefault="00C37288"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0"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r>
      <w:tr w:rsidR="004D6CF6" w:rsidTr="00CE4A72">
        <w:tc>
          <w:tcPr>
            <w:tcW w:w="851" w:type="dxa"/>
            <w:vMerge/>
          </w:tcPr>
          <w:p w:rsidR="004D6CF6" w:rsidRPr="00447FDE" w:rsidRDefault="004D6CF6" w:rsidP="00C37288">
            <w:pPr>
              <w:autoSpaceDE w:val="0"/>
              <w:autoSpaceDN w:val="0"/>
              <w:jc w:val="center"/>
              <w:rPr>
                <w:rFonts w:eastAsia="Calibri"/>
                <w:sz w:val="16"/>
                <w:szCs w:val="16"/>
              </w:rPr>
            </w:pPr>
          </w:p>
        </w:tc>
        <w:tc>
          <w:tcPr>
            <w:tcW w:w="1417" w:type="dxa"/>
            <w:gridSpan w:val="2"/>
            <w:vMerge/>
          </w:tcPr>
          <w:p w:rsidR="004D6CF6" w:rsidRPr="00447FDE" w:rsidRDefault="004D6CF6" w:rsidP="00C37288">
            <w:pPr>
              <w:autoSpaceDE w:val="0"/>
              <w:autoSpaceDN w:val="0"/>
              <w:jc w:val="center"/>
              <w:rPr>
                <w:rFonts w:eastAsia="Calibri"/>
                <w:sz w:val="16"/>
                <w:szCs w:val="16"/>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981A5A" w:rsidRDefault="004D6CF6" w:rsidP="008056DC">
            <w:pPr>
              <w:jc w:val="center"/>
              <w:rPr>
                <w:sz w:val="16"/>
                <w:szCs w:val="16"/>
              </w:rPr>
            </w:pPr>
            <w:r>
              <w:rPr>
                <w:sz w:val="16"/>
                <w:szCs w:val="16"/>
              </w:rPr>
              <w:t>77868,6</w:t>
            </w:r>
          </w:p>
        </w:tc>
        <w:tc>
          <w:tcPr>
            <w:tcW w:w="851" w:type="dxa"/>
          </w:tcPr>
          <w:p w:rsidR="004D6CF6" w:rsidRPr="00981A5A" w:rsidRDefault="004D6CF6" w:rsidP="008056DC">
            <w:pPr>
              <w:jc w:val="center"/>
              <w:rPr>
                <w:sz w:val="16"/>
                <w:szCs w:val="16"/>
              </w:rPr>
            </w:pPr>
            <w:r>
              <w:rPr>
                <w:sz w:val="16"/>
                <w:szCs w:val="16"/>
              </w:rPr>
              <w:t>82493,8</w:t>
            </w:r>
          </w:p>
        </w:tc>
        <w:tc>
          <w:tcPr>
            <w:tcW w:w="850" w:type="dxa"/>
          </w:tcPr>
          <w:p w:rsidR="004D6CF6" w:rsidRDefault="004D6CF6" w:rsidP="008056DC">
            <w:pPr>
              <w:jc w:val="center"/>
            </w:pPr>
            <w:r>
              <w:rPr>
                <w:sz w:val="16"/>
                <w:szCs w:val="16"/>
              </w:rPr>
              <w:t>84293,7</w:t>
            </w:r>
          </w:p>
        </w:tc>
        <w:tc>
          <w:tcPr>
            <w:tcW w:w="850" w:type="dxa"/>
          </w:tcPr>
          <w:p w:rsidR="004D6CF6" w:rsidRDefault="004D6CF6" w:rsidP="008056DC">
            <w:pPr>
              <w:jc w:val="center"/>
            </w:pPr>
            <w:r>
              <w:rPr>
                <w:sz w:val="16"/>
                <w:szCs w:val="16"/>
              </w:rPr>
              <w:t>84293,7</w:t>
            </w:r>
          </w:p>
        </w:tc>
        <w:tc>
          <w:tcPr>
            <w:tcW w:w="851" w:type="dxa"/>
          </w:tcPr>
          <w:p w:rsidR="004D6CF6" w:rsidRDefault="004D6CF6" w:rsidP="00C37288">
            <w:pPr>
              <w:jc w:val="center"/>
            </w:pPr>
            <w:r w:rsidRPr="0079280C">
              <w:rPr>
                <w:sz w:val="16"/>
                <w:szCs w:val="16"/>
              </w:rPr>
              <w:t>74462,0</w:t>
            </w:r>
          </w:p>
        </w:tc>
        <w:tc>
          <w:tcPr>
            <w:tcW w:w="850"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sidRPr="0079280C">
              <w:rPr>
                <w:sz w:val="16"/>
                <w:szCs w:val="16"/>
              </w:rPr>
              <w:t>74462,0</w:t>
            </w:r>
          </w:p>
        </w:tc>
        <w:tc>
          <w:tcPr>
            <w:tcW w:w="850" w:type="dxa"/>
          </w:tcPr>
          <w:p w:rsidR="004D6CF6" w:rsidRDefault="004D6CF6" w:rsidP="00C37288">
            <w:pPr>
              <w:jc w:val="center"/>
            </w:pPr>
            <w:r>
              <w:rPr>
                <w:sz w:val="16"/>
                <w:szCs w:val="16"/>
              </w:rPr>
              <w:t>372310,0</w:t>
            </w:r>
          </w:p>
        </w:tc>
        <w:tc>
          <w:tcPr>
            <w:tcW w:w="851" w:type="dxa"/>
          </w:tcPr>
          <w:p w:rsidR="004D6CF6" w:rsidRDefault="004D6CF6" w:rsidP="00C37288">
            <w:pPr>
              <w:jc w:val="center"/>
            </w:pPr>
            <w:r>
              <w:rPr>
                <w:sz w:val="16"/>
                <w:szCs w:val="16"/>
              </w:rPr>
              <w:t>372310,0</w:t>
            </w:r>
          </w:p>
        </w:tc>
      </w:tr>
      <w:tr w:rsidR="004D6CF6" w:rsidTr="00CE4A72">
        <w:tc>
          <w:tcPr>
            <w:tcW w:w="851" w:type="dxa"/>
            <w:vMerge/>
          </w:tcPr>
          <w:p w:rsidR="004D6CF6" w:rsidRPr="00447FDE" w:rsidRDefault="004D6CF6" w:rsidP="002F5825">
            <w:pPr>
              <w:autoSpaceDE w:val="0"/>
              <w:autoSpaceDN w:val="0"/>
              <w:jc w:val="center"/>
              <w:rPr>
                <w:rFonts w:eastAsia="Calibri"/>
                <w:sz w:val="16"/>
                <w:szCs w:val="16"/>
              </w:rPr>
            </w:pPr>
          </w:p>
        </w:tc>
        <w:tc>
          <w:tcPr>
            <w:tcW w:w="1417" w:type="dxa"/>
            <w:gridSpan w:val="2"/>
            <w:vMerge/>
          </w:tcPr>
          <w:p w:rsidR="004D6CF6" w:rsidRPr="00447FDE" w:rsidRDefault="004D6CF6" w:rsidP="002F5825">
            <w:pPr>
              <w:autoSpaceDE w:val="0"/>
              <w:autoSpaceDN w:val="0"/>
              <w:jc w:val="center"/>
              <w:rPr>
                <w:rFonts w:eastAsia="Calibri"/>
                <w:sz w:val="16"/>
                <w:szCs w:val="16"/>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Pr="00447FDE" w:rsidRDefault="004D6CF6" w:rsidP="002F5825">
            <w:pPr>
              <w:autoSpaceDE w:val="0"/>
              <w:autoSpaceDN w:val="0"/>
              <w:jc w:val="center"/>
              <w:rPr>
                <w:rFonts w:eastAsia="Calibri"/>
                <w:sz w:val="16"/>
                <w:szCs w:val="16"/>
              </w:rPr>
            </w:pPr>
          </w:p>
        </w:tc>
        <w:tc>
          <w:tcPr>
            <w:tcW w:w="1417" w:type="dxa"/>
            <w:gridSpan w:val="2"/>
            <w:vMerge/>
          </w:tcPr>
          <w:p w:rsidR="004D6CF6" w:rsidRPr="00447FDE" w:rsidRDefault="004D6CF6" w:rsidP="002F5825">
            <w:pPr>
              <w:autoSpaceDE w:val="0"/>
              <w:autoSpaceDN w:val="0"/>
              <w:jc w:val="center"/>
              <w:rPr>
                <w:rFonts w:eastAsia="Calibri"/>
                <w:sz w:val="16"/>
                <w:szCs w:val="16"/>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val="restart"/>
          </w:tcPr>
          <w:p w:rsidR="004D6CF6" w:rsidRDefault="004D6CF6" w:rsidP="00C37288">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 xml:space="preserve">занные с </w:t>
            </w:r>
            <w:r w:rsidRPr="00FA79F9">
              <w:rPr>
                <w:color w:val="000000"/>
                <w:sz w:val="16"/>
                <w:szCs w:val="16"/>
              </w:rPr>
              <w:lastRenderedPageBreak/>
              <w:t>ос</w:t>
            </w:r>
            <w:r w:rsidRPr="00FA79F9">
              <w:rPr>
                <w:color w:val="000000"/>
                <w:sz w:val="16"/>
                <w:szCs w:val="16"/>
              </w:rPr>
              <w:softHyphen/>
              <w:t>новным мероприя</w:t>
            </w:r>
            <w:r>
              <w:rPr>
                <w:color w:val="000000"/>
                <w:sz w:val="16"/>
                <w:szCs w:val="16"/>
              </w:rPr>
              <w:t>тием 2</w:t>
            </w:r>
          </w:p>
        </w:tc>
        <w:tc>
          <w:tcPr>
            <w:tcW w:w="7371" w:type="dxa"/>
            <w:gridSpan w:val="10"/>
          </w:tcPr>
          <w:p w:rsidR="004D6CF6" w:rsidRPr="00442343" w:rsidRDefault="004D6CF6" w:rsidP="00C37288">
            <w:pPr>
              <w:autoSpaceDE w:val="0"/>
              <w:autoSpaceDN w:val="0"/>
              <w:rPr>
                <w:rFonts w:eastAsia="Calibri"/>
                <w:sz w:val="16"/>
                <w:szCs w:val="16"/>
              </w:rPr>
            </w:pPr>
            <w:r w:rsidRPr="00442343">
              <w:rPr>
                <w:sz w:val="16"/>
                <w:szCs w:val="16"/>
              </w:rPr>
              <w:lastRenderedPageBreak/>
              <w:t>Охват детей дошкольного возраста образовательными программами дошкольного образования</w:t>
            </w:r>
          </w:p>
        </w:tc>
        <w:tc>
          <w:tcPr>
            <w:tcW w:w="850" w:type="dxa"/>
          </w:tcPr>
          <w:p w:rsidR="004D6CF6" w:rsidRPr="00981A5A" w:rsidRDefault="004D6CF6" w:rsidP="00C37288">
            <w:pPr>
              <w:ind w:left="-113" w:right="-113"/>
              <w:jc w:val="center"/>
              <w:rPr>
                <w:color w:val="000000"/>
                <w:sz w:val="16"/>
                <w:szCs w:val="16"/>
              </w:rPr>
            </w:pPr>
            <w:r>
              <w:rPr>
                <w:color w:val="000000"/>
                <w:sz w:val="16"/>
                <w:szCs w:val="16"/>
              </w:rPr>
              <w:t>70,0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70,0</w:t>
            </w:r>
          </w:p>
        </w:tc>
        <w:tc>
          <w:tcPr>
            <w:tcW w:w="850" w:type="dxa"/>
          </w:tcPr>
          <w:p w:rsidR="004D6CF6" w:rsidRPr="00981A5A" w:rsidRDefault="004D6CF6" w:rsidP="00C37288">
            <w:pPr>
              <w:ind w:left="-113" w:right="-113"/>
              <w:jc w:val="center"/>
              <w:rPr>
                <w:color w:val="000000"/>
                <w:sz w:val="16"/>
                <w:szCs w:val="16"/>
              </w:rPr>
            </w:pPr>
            <w:r>
              <w:rPr>
                <w:color w:val="000000"/>
                <w:sz w:val="16"/>
                <w:szCs w:val="16"/>
              </w:rPr>
              <w:t>75,5</w:t>
            </w:r>
          </w:p>
        </w:tc>
        <w:tc>
          <w:tcPr>
            <w:tcW w:w="850" w:type="dxa"/>
          </w:tcPr>
          <w:p w:rsidR="004D6CF6" w:rsidRPr="00981A5A" w:rsidRDefault="004D6CF6" w:rsidP="00C37288">
            <w:pPr>
              <w:ind w:left="-113" w:right="-113"/>
              <w:jc w:val="center"/>
              <w:rPr>
                <w:color w:val="000000"/>
                <w:sz w:val="16"/>
                <w:szCs w:val="16"/>
              </w:rPr>
            </w:pPr>
            <w:r>
              <w:rPr>
                <w:color w:val="000000"/>
                <w:sz w:val="16"/>
                <w:szCs w:val="16"/>
              </w:rPr>
              <w:t>80</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85</w:t>
            </w:r>
            <w:r w:rsidRPr="00981A5A">
              <w:rPr>
                <w:color w:val="000000"/>
                <w:sz w:val="16"/>
                <w:szCs w:val="16"/>
              </w:rPr>
              <w:t>,5</w:t>
            </w:r>
          </w:p>
        </w:tc>
        <w:tc>
          <w:tcPr>
            <w:tcW w:w="850"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0" w:type="dxa"/>
          </w:tcPr>
          <w:p w:rsidR="004D6CF6" w:rsidRPr="00981A5A" w:rsidRDefault="004D6CF6" w:rsidP="00C37288">
            <w:pPr>
              <w:ind w:left="-113" w:right="-113"/>
              <w:jc w:val="center"/>
              <w:rPr>
                <w:color w:val="000000"/>
                <w:sz w:val="16"/>
                <w:szCs w:val="16"/>
              </w:rPr>
            </w:pPr>
            <w:r>
              <w:rPr>
                <w:color w:val="000000"/>
                <w:sz w:val="16"/>
                <w:szCs w:val="16"/>
              </w:rPr>
              <w:t>95</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95,0</w:t>
            </w: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4914BA" w:rsidRDefault="004D6CF6" w:rsidP="00C37288">
            <w:pPr>
              <w:autoSpaceDE w:val="0"/>
              <w:autoSpaceDN w:val="0"/>
              <w:rPr>
                <w:rFonts w:eastAsia="Calibri"/>
                <w:sz w:val="16"/>
                <w:szCs w:val="16"/>
              </w:rPr>
            </w:pPr>
            <w:proofErr w:type="gramStart"/>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Default="004D6CF6" w:rsidP="002F5825">
            <w:pPr>
              <w:autoSpaceDE w:val="0"/>
              <w:autoSpaceDN w:val="0"/>
              <w:rPr>
                <w:rFonts w:eastAsia="Calibri"/>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C37288">
        <w:trPr>
          <w:trHeight w:val="374"/>
        </w:trPr>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C3728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417" w:type="dxa"/>
            <w:gridSpan w:val="2"/>
            <w:vMerge w:val="restart"/>
          </w:tcPr>
          <w:p w:rsidR="004D6CF6" w:rsidRPr="008B0993" w:rsidRDefault="004D6CF6" w:rsidP="00C37288">
            <w:pPr>
              <w:autoSpaceDE w:val="0"/>
              <w:autoSpaceDN w:val="0"/>
              <w:jc w:val="center"/>
              <w:rPr>
                <w:rFonts w:eastAsia="Calibri"/>
                <w:sz w:val="16"/>
                <w:szCs w:val="16"/>
              </w:rPr>
            </w:pPr>
            <w:r w:rsidRPr="008B0993">
              <w:rPr>
                <w:sz w:val="16"/>
                <w:szCs w:val="16"/>
                <w:lang w:eastAsia="en-US"/>
              </w:rPr>
              <w:t>Укрепление материально-технической базы объектов образования</w:t>
            </w:r>
          </w:p>
        </w:tc>
        <w:tc>
          <w:tcPr>
            <w:tcW w:w="1134" w:type="dxa"/>
            <w:gridSpan w:val="2"/>
            <w:vMerge w:val="restart"/>
          </w:tcPr>
          <w:p w:rsidR="004D6CF6" w:rsidRPr="00447FDE" w:rsidRDefault="004D6CF6"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4D6CF6" w:rsidRPr="00447FDE" w:rsidRDefault="004D6CF6"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всего</w:t>
            </w:r>
          </w:p>
        </w:tc>
        <w:tc>
          <w:tcPr>
            <w:tcW w:w="850" w:type="dxa"/>
          </w:tcPr>
          <w:p w:rsidR="004D6CF6" w:rsidRPr="00981A5A" w:rsidRDefault="004D6CF6" w:rsidP="00C37288">
            <w:pPr>
              <w:jc w:val="center"/>
              <w:rPr>
                <w:sz w:val="16"/>
                <w:szCs w:val="16"/>
              </w:rPr>
            </w:pPr>
            <w:r>
              <w:rPr>
                <w:sz w:val="16"/>
                <w:szCs w:val="16"/>
              </w:rPr>
              <w:t>4805,5</w:t>
            </w:r>
          </w:p>
        </w:tc>
        <w:tc>
          <w:tcPr>
            <w:tcW w:w="851" w:type="dxa"/>
          </w:tcPr>
          <w:p w:rsidR="004D6CF6" w:rsidRDefault="004D6CF6">
            <w:r w:rsidRPr="00033757">
              <w:rPr>
                <w:sz w:val="16"/>
                <w:szCs w:val="16"/>
              </w:rPr>
              <w:t>4805,5</w:t>
            </w:r>
          </w:p>
        </w:tc>
        <w:tc>
          <w:tcPr>
            <w:tcW w:w="850" w:type="dxa"/>
          </w:tcPr>
          <w:p w:rsidR="004D6CF6" w:rsidRDefault="004D6CF6">
            <w:r w:rsidRPr="00033757">
              <w:rPr>
                <w:sz w:val="16"/>
                <w:szCs w:val="16"/>
              </w:rPr>
              <w:t>4805,5</w:t>
            </w:r>
          </w:p>
        </w:tc>
        <w:tc>
          <w:tcPr>
            <w:tcW w:w="850" w:type="dxa"/>
          </w:tcPr>
          <w:p w:rsidR="004D6CF6" w:rsidRDefault="004D6CF6">
            <w:r w:rsidRPr="00033757">
              <w:rPr>
                <w:sz w:val="16"/>
                <w:szCs w:val="16"/>
              </w:rPr>
              <w:t>4805,5</w:t>
            </w:r>
          </w:p>
        </w:tc>
        <w:tc>
          <w:tcPr>
            <w:tcW w:w="851" w:type="dxa"/>
          </w:tcPr>
          <w:p w:rsidR="004D6CF6" w:rsidRDefault="004D6CF6" w:rsidP="00C37288">
            <w:r w:rsidRPr="00DD65E0">
              <w:rPr>
                <w:color w:val="000000"/>
                <w:sz w:val="16"/>
                <w:szCs w:val="16"/>
              </w:rPr>
              <w:t>7112,9</w:t>
            </w:r>
          </w:p>
        </w:tc>
        <w:tc>
          <w:tcPr>
            <w:tcW w:w="850"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0"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 xml:space="preserve"> 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981A5A" w:rsidRDefault="004D6CF6" w:rsidP="00C37288">
            <w:pPr>
              <w:jc w:val="center"/>
              <w:rPr>
                <w:sz w:val="16"/>
                <w:szCs w:val="16"/>
              </w:rPr>
            </w:pPr>
            <w:r>
              <w:rPr>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color w:val="000000"/>
                <w:sz w:val="16"/>
                <w:szCs w:val="16"/>
              </w:rPr>
              <w:t>0,0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C37288">
            <w:pPr>
              <w:autoSpaceDE w:val="0"/>
              <w:autoSpaceDN w:val="0"/>
              <w:jc w:val="center"/>
              <w:rPr>
                <w:rFonts w:eastAsia="Calibri"/>
              </w:rPr>
            </w:pPr>
          </w:p>
        </w:tc>
        <w:tc>
          <w:tcPr>
            <w:tcW w:w="1417" w:type="dxa"/>
            <w:gridSpan w:val="2"/>
            <w:vMerge/>
          </w:tcPr>
          <w:p w:rsidR="004D6CF6" w:rsidRDefault="004D6CF6" w:rsidP="00C37288">
            <w:pPr>
              <w:autoSpaceDE w:val="0"/>
              <w:autoSpaceDN w:val="0"/>
              <w:jc w:val="center"/>
              <w:rPr>
                <w:rFonts w:eastAsia="Calibri"/>
              </w:rPr>
            </w:pPr>
          </w:p>
        </w:tc>
        <w:tc>
          <w:tcPr>
            <w:tcW w:w="1134"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C37288">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C37288">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981A5A" w:rsidRDefault="004D6CF6" w:rsidP="008056DC">
            <w:pPr>
              <w:jc w:val="center"/>
              <w:rPr>
                <w:sz w:val="16"/>
                <w:szCs w:val="16"/>
              </w:rPr>
            </w:pPr>
            <w:r>
              <w:rPr>
                <w:sz w:val="16"/>
                <w:szCs w:val="16"/>
              </w:rPr>
              <w:t>4805,5</w:t>
            </w:r>
          </w:p>
        </w:tc>
        <w:tc>
          <w:tcPr>
            <w:tcW w:w="851" w:type="dxa"/>
          </w:tcPr>
          <w:p w:rsidR="004D6CF6" w:rsidRDefault="004D6CF6" w:rsidP="008056DC">
            <w:r w:rsidRPr="00033757">
              <w:rPr>
                <w:sz w:val="16"/>
                <w:szCs w:val="16"/>
              </w:rPr>
              <w:t>4805,5</w:t>
            </w:r>
          </w:p>
        </w:tc>
        <w:tc>
          <w:tcPr>
            <w:tcW w:w="850" w:type="dxa"/>
          </w:tcPr>
          <w:p w:rsidR="004D6CF6" w:rsidRDefault="004D6CF6" w:rsidP="008056DC">
            <w:r w:rsidRPr="00033757">
              <w:rPr>
                <w:sz w:val="16"/>
                <w:szCs w:val="16"/>
              </w:rPr>
              <w:t>4805,5</w:t>
            </w:r>
          </w:p>
        </w:tc>
        <w:tc>
          <w:tcPr>
            <w:tcW w:w="850" w:type="dxa"/>
          </w:tcPr>
          <w:p w:rsidR="004D6CF6" w:rsidRDefault="004D6CF6" w:rsidP="008056DC">
            <w:r w:rsidRPr="00033757">
              <w:rPr>
                <w:sz w:val="16"/>
                <w:szCs w:val="16"/>
              </w:rPr>
              <w:t>4805,5</w:t>
            </w:r>
          </w:p>
        </w:tc>
        <w:tc>
          <w:tcPr>
            <w:tcW w:w="851" w:type="dxa"/>
          </w:tcPr>
          <w:p w:rsidR="004D6CF6" w:rsidRDefault="004D6CF6" w:rsidP="00C37288">
            <w:r w:rsidRPr="00DD65E0">
              <w:rPr>
                <w:color w:val="000000"/>
                <w:sz w:val="16"/>
                <w:szCs w:val="16"/>
              </w:rPr>
              <w:t>7112,9</w:t>
            </w:r>
          </w:p>
        </w:tc>
        <w:tc>
          <w:tcPr>
            <w:tcW w:w="850"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0"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CE4A72">
        <w:tc>
          <w:tcPr>
            <w:tcW w:w="851" w:type="dxa"/>
            <w:vMerge w:val="restart"/>
          </w:tcPr>
          <w:p w:rsidR="004D6CF6" w:rsidRDefault="004D6CF6" w:rsidP="00C37288">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0"/>
          </w:tcPr>
          <w:p w:rsidR="004D6CF6" w:rsidRPr="00232620" w:rsidRDefault="004D6CF6" w:rsidP="00C37288">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4D6CF6" w:rsidRPr="00981A5A" w:rsidRDefault="004D6CF6" w:rsidP="00C37288">
            <w:pPr>
              <w:ind w:left="-113" w:right="-113"/>
              <w:jc w:val="center"/>
              <w:rPr>
                <w:color w:val="000000"/>
                <w:sz w:val="16"/>
                <w:szCs w:val="16"/>
              </w:rPr>
            </w:pPr>
            <w:r>
              <w:rPr>
                <w:color w:val="000000"/>
                <w:sz w:val="16"/>
                <w:szCs w:val="16"/>
              </w:rPr>
              <w:t>66,6</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CE4A72">
        <w:tc>
          <w:tcPr>
            <w:tcW w:w="851" w:type="dxa"/>
            <w:vMerge/>
          </w:tcPr>
          <w:p w:rsidR="004D6CF6" w:rsidRDefault="004D6CF6" w:rsidP="002F5825">
            <w:pPr>
              <w:autoSpaceDE w:val="0"/>
              <w:autoSpaceDN w:val="0"/>
              <w:jc w:val="center"/>
              <w:rPr>
                <w:rFonts w:eastAsia="Calibri"/>
              </w:rPr>
            </w:pPr>
          </w:p>
        </w:tc>
        <w:tc>
          <w:tcPr>
            <w:tcW w:w="7371" w:type="dxa"/>
            <w:gridSpan w:val="10"/>
          </w:tcPr>
          <w:p w:rsidR="004D6CF6" w:rsidRPr="006F3AF1" w:rsidRDefault="004D6CF6" w:rsidP="002F5825">
            <w:pPr>
              <w:autoSpaceDE w:val="0"/>
              <w:autoSpaceDN w:val="0"/>
              <w:rPr>
                <w:rFonts w:eastAsia="Calibri"/>
                <w:sz w:val="16"/>
                <w:szCs w:val="16"/>
              </w:rPr>
            </w:pPr>
            <w:r w:rsidRPr="006F3AF1">
              <w:rPr>
                <w:sz w:val="16"/>
                <w:szCs w:val="16"/>
              </w:rPr>
              <w:t>Доля учащихся муниципальных общеобразовательных организаций, обеспеченных горячим питанием</w:t>
            </w:r>
          </w:p>
        </w:tc>
        <w:tc>
          <w:tcPr>
            <w:tcW w:w="850" w:type="dxa"/>
          </w:tcPr>
          <w:p w:rsidR="004D6CF6" w:rsidRPr="00F4212D" w:rsidRDefault="004D6CF6" w:rsidP="004232CF">
            <w:pPr>
              <w:jc w:val="center"/>
              <w:rPr>
                <w:sz w:val="20"/>
                <w:szCs w:val="20"/>
              </w:rPr>
            </w:pPr>
            <w:r w:rsidRPr="00F4212D">
              <w:rPr>
                <w:sz w:val="20"/>
                <w:szCs w:val="20"/>
              </w:rPr>
              <w:t xml:space="preserve">98 </w:t>
            </w:r>
          </w:p>
        </w:tc>
        <w:tc>
          <w:tcPr>
            <w:tcW w:w="851" w:type="dxa"/>
          </w:tcPr>
          <w:p w:rsidR="004D6CF6" w:rsidRPr="00F4212D" w:rsidRDefault="004D6CF6" w:rsidP="004232CF">
            <w:pPr>
              <w:jc w:val="center"/>
              <w:rPr>
                <w:sz w:val="20"/>
                <w:szCs w:val="20"/>
              </w:rPr>
            </w:pPr>
            <w:r>
              <w:rPr>
                <w:sz w:val="20"/>
                <w:szCs w:val="20"/>
              </w:rPr>
              <w:t>98</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0"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981A5A" w:rsidRDefault="004D6CF6" w:rsidP="00C37288">
            <w:pPr>
              <w:rPr>
                <w:color w:val="000000"/>
                <w:sz w:val="16"/>
                <w:szCs w:val="16"/>
              </w:rPr>
            </w:pPr>
            <w:r w:rsidRPr="00981A5A">
              <w:rPr>
                <w:color w:val="000000"/>
                <w:sz w:val="16"/>
                <w:szCs w:val="16"/>
              </w:rPr>
              <w:t>Доля учащихся муниципальных общеобразовательных организаций, обеспеченных горячим питанием, %</w:t>
            </w:r>
          </w:p>
        </w:tc>
        <w:tc>
          <w:tcPr>
            <w:tcW w:w="850" w:type="dxa"/>
          </w:tcPr>
          <w:p w:rsidR="004D6CF6" w:rsidRPr="00981A5A" w:rsidRDefault="004D6CF6" w:rsidP="00C37288">
            <w:pPr>
              <w:ind w:left="-113" w:right="-113"/>
              <w:jc w:val="center"/>
              <w:rPr>
                <w:color w:val="000000"/>
                <w:sz w:val="16"/>
                <w:szCs w:val="16"/>
              </w:rPr>
            </w:pPr>
            <w:r>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F4212D" w:rsidRDefault="004D6CF6" w:rsidP="00C37288">
            <w:pPr>
              <w:jc w:val="center"/>
              <w:rPr>
                <w:sz w:val="20"/>
                <w:szCs w:val="20"/>
              </w:rPr>
            </w:pPr>
          </w:p>
        </w:tc>
        <w:tc>
          <w:tcPr>
            <w:tcW w:w="851" w:type="dxa"/>
          </w:tcPr>
          <w:p w:rsidR="004D6CF6" w:rsidRPr="00F4212D" w:rsidRDefault="004D6CF6" w:rsidP="00C37288">
            <w:pPr>
              <w:jc w:val="center"/>
              <w:rPr>
                <w:sz w:val="20"/>
                <w:szCs w:val="20"/>
              </w:rPr>
            </w:pPr>
          </w:p>
        </w:tc>
      </w:tr>
      <w:tr w:rsidR="004D6CF6" w:rsidTr="00CE4A72">
        <w:tc>
          <w:tcPr>
            <w:tcW w:w="851" w:type="dxa"/>
            <w:vMerge/>
          </w:tcPr>
          <w:p w:rsidR="004D6CF6" w:rsidRDefault="004D6CF6" w:rsidP="00C37288">
            <w:pPr>
              <w:autoSpaceDE w:val="0"/>
              <w:autoSpaceDN w:val="0"/>
              <w:jc w:val="center"/>
              <w:rPr>
                <w:rFonts w:eastAsia="Calibri"/>
              </w:rPr>
            </w:pPr>
          </w:p>
        </w:tc>
        <w:tc>
          <w:tcPr>
            <w:tcW w:w="7371" w:type="dxa"/>
            <w:gridSpan w:val="10"/>
          </w:tcPr>
          <w:p w:rsidR="004D6CF6" w:rsidRPr="005C3146" w:rsidRDefault="004D6CF6" w:rsidP="00C37288">
            <w:pPr>
              <w:autoSpaceDE w:val="0"/>
              <w:autoSpaceDN w:val="0"/>
              <w:rPr>
                <w:rFonts w:eastAsia="Calibri"/>
                <w:sz w:val="16"/>
                <w:szCs w:val="16"/>
              </w:rPr>
            </w:pPr>
            <w:r w:rsidRPr="005C314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Pr>
          <w:p w:rsidR="004D6CF6" w:rsidRPr="00981A5A" w:rsidRDefault="004D6CF6" w:rsidP="00C37288">
            <w:pPr>
              <w:ind w:left="-113" w:right="-113"/>
              <w:jc w:val="center"/>
              <w:rPr>
                <w:color w:val="000000"/>
                <w:sz w:val="16"/>
                <w:szCs w:val="16"/>
              </w:rPr>
            </w:pPr>
            <w:r>
              <w:rPr>
                <w:color w:val="000000"/>
                <w:sz w:val="16"/>
                <w:szCs w:val="16"/>
              </w:rPr>
              <w:t>66,6</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886F9E">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4</w:t>
            </w:r>
          </w:p>
        </w:tc>
        <w:tc>
          <w:tcPr>
            <w:tcW w:w="1417" w:type="dxa"/>
            <w:gridSpan w:val="2"/>
            <w:vMerge w:val="restart"/>
          </w:tcPr>
          <w:p w:rsidR="004D6CF6" w:rsidRPr="0072053B" w:rsidRDefault="004D6CF6" w:rsidP="002F5825">
            <w:pPr>
              <w:autoSpaceDE w:val="0"/>
              <w:autoSpaceDN w:val="0"/>
              <w:jc w:val="center"/>
              <w:rPr>
                <w:rFonts w:eastAsia="Calibri"/>
                <w:sz w:val="16"/>
                <w:szCs w:val="16"/>
              </w:rPr>
            </w:pPr>
            <w:r w:rsidRPr="0072053B">
              <w:rPr>
                <w:sz w:val="16"/>
                <w:szCs w:val="16"/>
              </w:rPr>
              <w:t xml:space="preserve">Обеспечение выплаты ежемесячного денежного вознаграждения </w:t>
            </w:r>
            <w:r w:rsidRPr="0072053B">
              <w:rPr>
                <w:sz w:val="16"/>
                <w:szCs w:val="16"/>
              </w:rPr>
              <w:lastRenderedPageBreak/>
              <w:t>за выполнение функций классного руководителя педагогическим работникам муниципальных общеобразовательных организаций</w:t>
            </w:r>
          </w:p>
        </w:tc>
        <w:tc>
          <w:tcPr>
            <w:tcW w:w="1134" w:type="dxa"/>
            <w:gridSpan w:val="2"/>
            <w:vMerge w:val="restart"/>
          </w:tcPr>
          <w:p w:rsidR="004D6CF6" w:rsidRPr="00447FDE" w:rsidRDefault="004D6CF6" w:rsidP="002F5825">
            <w:pPr>
              <w:autoSpaceDE w:val="0"/>
              <w:autoSpaceDN w:val="0"/>
              <w:jc w:val="center"/>
              <w:rPr>
                <w:rFonts w:eastAsia="Calibri"/>
                <w:sz w:val="16"/>
                <w:szCs w:val="16"/>
              </w:rPr>
            </w:pPr>
            <w:r w:rsidRPr="00981A5A">
              <w:rPr>
                <w:color w:val="000000"/>
                <w:sz w:val="16"/>
                <w:szCs w:val="16"/>
              </w:rPr>
              <w:lastRenderedPageBreak/>
              <w:t>реализация государственной политики, направленно</w:t>
            </w:r>
            <w:r w:rsidRPr="00981A5A">
              <w:rPr>
                <w:color w:val="000000"/>
                <w:sz w:val="16"/>
                <w:szCs w:val="16"/>
              </w:rPr>
              <w:lastRenderedPageBreak/>
              <w:t xml:space="preserve">й на устойчивое развитие образования в </w:t>
            </w:r>
            <w:proofErr w:type="spellStart"/>
            <w:r>
              <w:rPr>
                <w:color w:val="000000"/>
                <w:sz w:val="16"/>
                <w:szCs w:val="16"/>
              </w:rPr>
              <w:t>Порецкомрайоне</w:t>
            </w:r>
            <w:proofErr w:type="spellEnd"/>
            <w:r w:rsidRPr="00981A5A">
              <w:rPr>
                <w:color w:val="000000"/>
                <w:sz w:val="16"/>
                <w:szCs w:val="16"/>
              </w:rPr>
              <w:t xml:space="preserve"> и нормативно-правовое регулирование в сфере образования</w:t>
            </w:r>
          </w:p>
        </w:tc>
        <w:tc>
          <w:tcPr>
            <w:tcW w:w="993" w:type="dxa"/>
            <w:vMerge w:val="restart"/>
          </w:tcPr>
          <w:p w:rsidR="004D6CF6" w:rsidRPr="00447FDE" w:rsidRDefault="004D6CF6" w:rsidP="002F5825">
            <w:pPr>
              <w:autoSpaceDE w:val="0"/>
              <w:autoSpaceDN w:val="0"/>
              <w:jc w:val="center"/>
              <w:rPr>
                <w:rFonts w:eastAsia="Calibri"/>
                <w:sz w:val="16"/>
                <w:szCs w:val="16"/>
              </w:rPr>
            </w:pPr>
            <w:r>
              <w:rPr>
                <w:sz w:val="16"/>
                <w:szCs w:val="16"/>
              </w:rPr>
              <w:lastRenderedPageBreak/>
              <w:t xml:space="preserve">Отдел образования,  молодежной политики </w:t>
            </w:r>
            <w:r>
              <w:rPr>
                <w:sz w:val="16"/>
                <w:szCs w:val="16"/>
              </w:rPr>
              <w:lastRenderedPageBreak/>
              <w:t>и спорта администрации Порецкого района</w:t>
            </w: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всего</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1134" w:type="dxa"/>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 xml:space="preserve">республиканский </w:t>
            </w:r>
            <w:r w:rsidRPr="00447FDE">
              <w:rPr>
                <w:rFonts w:eastAsia="Calibri"/>
                <w:sz w:val="16"/>
                <w:szCs w:val="16"/>
              </w:rPr>
              <w:lastRenderedPageBreak/>
              <w:t>бюджет Чувашской Республики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tcPr>
          <w:p w:rsidR="004D6CF6" w:rsidRDefault="004D6CF6"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4</w:t>
            </w:r>
          </w:p>
        </w:tc>
        <w:tc>
          <w:tcPr>
            <w:tcW w:w="7371" w:type="dxa"/>
            <w:gridSpan w:val="10"/>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4D6CF6" w:rsidRPr="00A663B3" w:rsidRDefault="004D6CF6" w:rsidP="004232CF">
            <w:pPr>
              <w:jc w:val="center"/>
              <w:rPr>
                <w:color w:val="000000"/>
                <w:sz w:val="20"/>
                <w:szCs w:val="20"/>
              </w:rPr>
            </w:pPr>
            <w:r>
              <w:rPr>
                <w:color w:val="000000"/>
                <w:sz w:val="20"/>
                <w:szCs w:val="20"/>
              </w:rPr>
              <w:t>83</w:t>
            </w:r>
          </w:p>
        </w:tc>
        <w:tc>
          <w:tcPr>
            <w:tcW w:w="851" w:type="dxa"/>
          </w:tcPr>
          <w:p w:rsidR="004D6CF6" w:rsidRPr="00A663B3" w:rsidRDefault="004D6CF6" w:rsidP="004232CF">
            <w:pPr>
              <w:jc w:val="center"/>
              <w:rPr>
                <w:color w:val="000000"/>
                <w:sz w:val="20"/>
                <w:szCs w:val="20"/>
              </w:rPr>
            </w:pPr>
            <w:r w:rsidRPr="00A663B3">
              <w:rPr>
                <w:color w:val="000000"/>
                <w:sz w:val="20"/>
                <w:szCs w:val="20"/>
              </w:rPr>
              <w:t>84</w:t>
            </w:r>
          </w:p>
        </w:tc>
        <w:tc>
          <w:tcPr>
            <w:tcW w:w="850"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0"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D4774A">
        <w:trPr>
          <w:trHeight w:val="311"/>
        </w:trPr>
        <w:tc>
          <w:tcPr>
            <w:tcW w:w="15876" w:type="dxa"/>
            <w:gridSpan w:val="20"/>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CE4A72">
        <w:tc>
          <w:tcPr>
            <w:tcW w:w="851" w:type="dxa"/>
            <w:vMerge w:val="restart"/>
          </w:tcPr>
          <w:p w:rsidR="004D6CF6" w:rsidRDefault="004D6CF6"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5</w:t>
            </w:r>
          </w:p>
        </w:tc>
        <w:tc>
          <w:tcPr>
            <w:tcW w:w="1417" w:type="dxa"/>
            <w:gridSpan w:val="2"/>
            <w:vMerge w:val="restart"/>
          </w:tcPr>
          <w:p w:rsidR="004D6CF6" w:rsidRPr="009D30F9" w:rsidRDefault="004D6CF6" w:rsidP="00820306">
            <w:pPr>
              <w:autoSpaceDE w:val="0"/>
              <w:autoSpaceDN w:val="0"/>
              <w:jc w:val="center"/>
              <w:rPr>
                <w:rFonts w:eastAsia="Calibri"/>
                <w:sz w:val="16"/>
                <w:szCs w:val="16"/>
              </w:rPr>
            </w:pPr>
            <w:r w:rsidRPr="009D30F9">
              <w:rPr>
                <w:sz w:val="16"/>
                <w:szCs w:val="16"/>
                <w:lang w:eastAsia="en-US"/>
              </w:rPr>
              <w:t>Стипендии, гранты, премии и денежные поощрения</w:t>
            </w:r>
          </w:p>
        </w:tc>
        <w:tc>
          <w:tcPr>
            <w:tcW w:w="1134" w:type="dxa"/>
            <w:gridSpan w:val="2"/>
            <w:vMerge w:val="restart"/>
          </w:tcPr>
          <w:p w:rsidR="004D6CF6" w:rsidRPr="00447FDE" w:rsidRDefault="004D6CF6" w:rsidP="00820306">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4D6CF6" w:rsidRPr="00447FDE" w:rsidRDefault="004D6CF6" w:rsidP="00820306">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820306">
            <w:pPr>
              <w:autoSpaceDE w:val="0"/>
              <w:autoSpaceDN w:val="0"/>
              <w:rPr>
                <w:rFonts w:eastAsia="Calibri"/>
                <w:sz w:val="16"/>
                <w:szCs w:val="16"/>
              </w:rPr>
            </w:pPr>
            <w:r w:rsidRPr="00447FDE">
              <w:rPr>
                <w:rFonts w:eastAsia="Calibri"/>
                <w:sz w:val="16"/>
                <w:szCs w:val="16"/>
              </w:rPr>
              <w:t>всего</w:t>
            </w:r>
          </w:p>
        </w:tc>
        <w:tc>
          <w:tcPr>
            <w:tcW w:w="850" w:type="dxa"/>
          </w:tcPr>
          <w:p w:rsidR="004D6CF6" w:rsidRPr="00981A5A" w:rsidRDefault="001E67E4" w:rsidP="00820306">
            <w:pPr>
              <w:spacing w:line="235" w:lineRule="auto"/>
              <w:ind w:left="-113" w:right="-113"/>
              <w:jc w:val="center"/>
              <w:rPr>
                <w:color w:val="000000"/>
                <w:sz w:val="16"/>
                <w:szCs w:val="16"/>
              </w:rPr>
            </w:pPr>
            <w:r>
              <w:rPr>
                <w:color w:val="000000"/>
                <w:sz w:val="16"/>
                <w:szCs w:val="16"/>
              </w:rPr>
              <w:t>45,6</w:t>
            </w:r>
          </w:p>
        </w:tc>
        <w:tc>
          <w:tcPr>
            <w:tcW w:w="851" w:type="dxa"/>
          </w:tcPr>
          <w:p w:rsidR="004D6CF6" w:rsidRPr="001E67E4" w:rsidRDefault="001E67E4" w:rsidP="00820306">
            <w:pPr>
              <w:rPr>
                <w:sz w:val="16"/>
                <w:szCs w:val="16"/>
              </w:rPr>
            </w:pPr>
            <w:r w:rsidRPr="001E67E4">
              <w:rPr>
                <w:sz w:val="16"/>
                <w:szCs w:val="16"/>
              </w:rPr>
              <w:t>46,8</w:t>
            </w:r>
          </w:p>
        </w:tc>
        <w:tc>
          <w:tcPr>
            <w:tcW w:w="850" w:type="dxa"/>
          </w:tcPr>
          <w:p w:rsidR="004D6CF6" w:rsidRPr="00D4774A" w:rsidRDefault="00D4774A" w:rsidP="00820306">
            <w:pPr>
              <w:rPr>
                <w:sz w:val="16"/>
                <w:szCs w:val="16"/>
              </w:rPr>
            </w:pPr>
            <w:r w:rsidRPr="00D4774A">
              <w:rPr>
                <w:sz w:val="16"/>
                <w:szCs w:val="16"/>
              </w:rPr>
              <w:t>46,8</w:t>
            </w:r>
          </w:p>
        </w:tc>
        <w:tc>
          <w:tcPr>
            <w:tcW w:w="850" w:type="dxa"/>
          </w:tcPr>
          <w:p w:rsidR="004D6CF6" w:rsidRDefault="00D4774A" w:rsidP="00820306">
            <w:r>
              <w:rPr>
                <w:color w:val="000000"/>
                <w:sz w:val="16"/>
                <w:szCs w:val="16"/>
              </w:rPr>
              <w:t>46,8</w:t>
            </w:r>
          </w:p>
        </w:tc>
        <w:tc>
          <w:tcPr>
            <w:tcW w:w="851" w:type="dxa"/>
          </w:tcPr>
          <w:p w:rsidR="004D6CF6" w:rsidRDefault="004D6CF6" w:rsidP="00820306">
            <w:r w:rsidRPr="002928BF">
              <w:rPr>
                <w:color w:val="000000"/>
                <w:sz w:val="16"/>
                <w:szCs w:val="16"/>
              </w:rPr>
              <w:t>50,0</w:t>
            </w:r>
          </w:p>
        </w:tc>
        <w:tc>
          <w:tcPr>
            <w:tcW w:w="850" w:type="dxa"/>
          </w:tcPr>
          <w:p w:rsidR="004D6CF6" w:rsidRDefault="004D6CF6" w:rsidP="00820306">
            <w:r w:rsidRPr="002928BF">
              <w:rPr>
                <w:color w:val="000000"/>
                <w:sz w:val="16"/>
                <w:szCs w:val="16"/>
              </w:rPr>
              <w:t>50,0</w:t>
            </w:r>
          </w:p>
        </w:tc>
        <w:tc>
          <w:tcPr>
            <w:tcW w:w="851" w:type="dxa"/>
          </w:tcPr>
          <w:p w:rsidR="004D6CF6" w:rsidRDefault="004D6CF6" w:rsidP="00820306">
            <w:r w:rsidRPr="002928BF">
              <w:rPr>
                <w:color w:val="000000"/>
                <w:sz w:val="16"/>
                <w:szCs w:val="16"/>
              </w:rPr>
              <w:t>50,0</w:t>
            </w:r>
          </w:p>
        </w:tc>
        <w:tc>
          <w:tcPr>
            <w:tcW w:w="850" w:type="dxa"/>
          </w:tcPr>
          <w:p w:rsidR="004D6CF6" w:rsidRDefault="004D6CF6" w:rsidP="00820306">
            <w:r>
              <w:rPr>
                <w:color w:val="000000"/>
                <w:sz w:val="16"/>
                <w:szCs w:val="16"/>
              </w:rPr>
              <w:t>2</w:t>
            </w:r>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CE4A72">
        <w:tc>
          <w:tcPr>
            <w:tcW w:w="851" w:type="dxa"/>
            <w:vMerge/>
          </w:tcPr>
          <w:p w:rsidR="004D6CF6" w:rsidRDefault="004D6CF6" w:rsidP="002F5825">
            <w:pPr>
              <w:autoSpaceDE w:val="0"/>
              <w:autoSpaceDN w:val="0"/>
              <w:jc w:val="center"/>
              <w:rPr>
                <w:rFonts w:eastAsia="Calibri"/>
              </w:rPr>
            </w:pPr>
          </w:p>
        </w:tc>
        <w:tc>
          <w:tcPr>
            <w:tcW w:w="1417" w:type="dxa"/>
            <w:gridSpan w:val="2"/>
            <w:vMerge/>
          </w:tcPr>
          <w:p w:rsidR="004D6CF6" w:rsidRDefault="004D6CF6" w:rsidP="002F5825">
            <w:pPr>
              <w:autoSpaceDE w:val="0"/>
              <w:autoSpaceDN w:val="0"/>
              <w:jc w:val="center"/>
              <w:rPr>
                <w:rFonts w:eastAsia="Calibri"/>
              </w:rPr>
            </w:pPr>
          </w:p>
        </w:tc>
        <w:tc>
          <w:tcPr>
            <w:tcW w:w="1134"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4D6CF6" w:rsidRPr="00447FDE" w:rsidRDefault="004D6CF6"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981A5A" w:rsidRDefault="009B0D8C" w:rsidP="008056DC">
            <w:pPr>
              <w:spacing w:line="235" w:lineRule="auto"/>
              <w:ind w:left="-113" w:right="-113"/>
              <w:jc w:val="center"/>
              <w:rPr>
                <w:color w:val="000000"/>
                <w:sz w:val="16"/>
                <w:szCs w:val="16"/>
              </w:rPr>
            </w:pPr>
            <w:r>
              <w:rPr>
                <w:color w:val="000000"/>
                <w:sz w:val="16"/>
                <w:szCs w:val="16"/>
              </w:rPr>
              <w:t>45,6</w:t>
            </w:r>
          </w:p>
        </w:tc>
        <w:tc>
          <w:tcPr>
            <w:tcW w:w="851" w:type="dxa"/>
          </w:tcPr>
          <w:p w:rsidR="009B0D8C" w:rsidRPr="001E67E4" w:rsidRDefault="009B0D8C" w:rsidP="008056DC">
            <w:pPr>
              <w:rPr>
                <w:sz w:val="16"/>
                <w:szCs w:val="16"/>
              </w:rPr>
            </w:pPr>
            <w:r w:rsidRPr="001E67E4">
              <w:rPr>
                <w:sz w:val="16"/>
                <w:szCs w:val="16"/>
              </w:rPr>
              <w:t>46,8</w:t>
            </w:r>
          </w:p>
        </w:tc>
        <w:tc>
          <w:tcPr>
            <w:tcW w:w="850" w:type="dxa"/>
          </w:tcPr>
          <w:p w:rsidR="009B0D8C" w:rsidRPr="00D4774A" w:rsidRDefault="009B0D8C" w:rsidP="008056DC">
            <w:pPr>
              <w:rPr>
                <w:sz w:val="16"/>
                <w:szCs w:val="16"/>
              </w:rPr>
            </w:pPr>
            <w:r w:rsidRPr="00D4774A">
              <w:rPr>
                <w:sz w:val="16"/>
                <w:szCs w:val="16"/>
              </w:rPr>
              <w:t>46,8</w:t>
            </w:r>
          </w:p>
        </w:tc>
        <w:tc>
          <w:tcPr>
            <w:tcW w:w="850" w:type="dxa"/>
          </w:tcPr>
          <w:p w:rsidR="009B0D8C" w:rsidRDefault="009B0D8C" w:rsidP="008056DC">
            <w:r>
              <w:rPr>
                <w:color w:val="000000"/>
                <w:sz w:val="16"/>
                <w:szCs w:val="16"/>
              </w:rPr>
              <w:t>46,8</w:t>
            </w:r>
          </w:p>
        </w:tc>
        <w:tc>
          <w:tcPr>
            <w:tcW w:w="851" w:type="dxa"/>
          </w:tcPr>
          <w:p w:rsidR="009B0D8C" w:rsidRDefault="009B0D8C" w:rsidP="00820306">
            <w:r w:rsidRPr="002928BF">
              <w:rPr>
                <w:color w:val="000000"/>
                <w:sz w:val="16"/>
                <w:szCs w:val="16"/>
              </w:rPr>
              <w:t>50,0</w:t>
            </w:r>
          </w:p>
        </w:tc>
        <w:tc>
          <w:tcPr>
            <w:tcW w:w="850" w:type="dxa"/>
          </w:tcPr>
          <w:p w:rsidR="009B0D8C" w:rsidRDefault="009B0D8C" w:rsidP="00820306">
            <w:r w:rsidRPr="002928BF">
              <w:rPr>
                <w:color w:val="000000"/>
                <w:sz w:val="16"/>
                <w:szCs w:val="16"/>
              </w:rPr>
              <w:t>50,0</w:t>
            </w:r>
          </w:p>
        </w:tc>
        <w:tc>
          <w:tcPr>
            <w:tcW w:w="851" w:type="dxa"/>
          </w:tcPr>
          <w:p w:rsidR="009B0D8C" w:rsidRDefault="009B0D8C" w:rsidP="00820306">
            <w:r w:rsidRPr="002928BF">
              <w:rPr>
                <w:color w:val="000000"/>
                <w:sz w:val="16"/>
                <w:szCs w:val="16"/>
              </w:rPr>
              <w:t>50,0</w:t>
            </w:r>
          </w:p>
        </w:tc>
        <w:tc>
          <w:tcPr>
            <w:tcW w:w="850" w:type="dxa"/>
          </w:tcPr>
          <w:p w:rsidR="009B0D8C" w:rsidRDefault="009B0D8C" w:rsidP="00820306">
            <w:r>
              <w:rPr>
                <w:color w:val="000000"/>
                <w:sz w:val="16"/>
                <w:szCs w:val="16"/>
              </w:rPr>
              <w:t>2</w:t>
            </w:r>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w:t>
            </w:r>
            <w:r w:rsidRPr="00447FDE">
              <w:rPr>
                <w:rFonts w:eastAsia="Calibri"/>
                <w:sz w:val="16"/>
                <w:szCs w:val="16"/>
              </w:rPr>
              <w:lastRenderedPageBreak/>
              <w:t>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820306">
            <w:pPr>
              <w:autoSpaceDE w:val="0"/>
              <w:autoSpaceDN w:val="0"/>
              <w:jc w:val="center"/>
              <w:rPr>
                <w:rFonts w:eastAsia="Calibri"/>
              </w:rPr>
            </w:pPr>
            <w:r w:rsidRPr="00FA79F9">
              <w:rPr>
                <w:color w:val="000000"/>
                <w:sz w:val="16"/>
                <w:szCs w:val="16"/>
              </w:rPr>
              <w:lastRenderedPageBreak/>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5</w:t>
            </w:r>
          </w:p>
        </w:tc>
        <w:tc>
          <w:tcPr>
            <w:tcW w:w="7371" w:type="dxa"/>
            <w:gridSpan w:val="10"/>
          </w:tcPr>
          <w:p w:rsidR="009B0D8C" w:rsidRPr="004000E1" w:rsidRDefault="009B0D8C" w:rsidP="00820306">
            <w:pPr>
              <w:autoSpaceDE w:val="0"/>
              <w:autoSpaceDN w:val="0"/>
              <w:rPr>
                <w:rFonts w:eastAsia="Calibri"/>
                <w:sz w:val="16"/>
                <w:szCs w:val="16"/>
              </w:rPr>
            </w:pPr>
            <w:r w:rsidRPr="004000E1">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0,47</w:t>
            </w:r>
          </w:p>
        </w:tc>
        <w:tc>
          <w:tcPr>
            <w:tcW w:w="851" w:type="dxa"/>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0,30</w:t>
            </w:r>
          </w:p>
        </w:tc>
        <w:tc>
          <w:tcPr>
            <w:tcW w:w="850"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0"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0" w:type="dxa"/>
          </w:tcPr>
          <w:p w:rsidR="009B0D8C" w:rsidRDefault="009B0D8C" w:rsidP="00820306">
            <w:r w:rsidRPr="00074471">
              <w:rPr>
                <w:color w:val="000000"/>
                <w:sz w:val="16"/>
                <w:szCs w:val="16"/>
              </w:rPr>
              <w:t>0,30</w:t>
            </w:r>
          </w:p>
        </w:tc>
        <w:tc>
          <w:tcPr>
            <w:tcW w:w="851" w:type="dxa"/>
          </w:tcPr>
          <w:p w:rsidR="009B0D8C" w:rsidRDefault="009B0D8C" w:rsidP="00820306">
            <w:r w:rsidRPr="00074471">
              <w:rPr>
                <w:color w:val="000000"/>
                <w:sz w:val="16"/>
                <w:szCs w:val="16"/>
              </w:rPr>
              <w:t>0,30</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CC15CF" w:rsidRDefault="009B0D8C" w:rsidP="002F5825">
            <w:pPr>
              <w:autoSpaceDE w:val="0"/>
              <w:autoSpaceDN w:val="0"/>
              <w:rPr>
                <w:rFonts w:eastAsia="Calibri"/>
                <w:sz w:val="16"/>
                <w:szCs w:val="16"/>
              </w:rPr>
            </w:pPr>
            <w:r w:rsidRPr="00CC15CF">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tcPr>
          <w:p w:rsidR="009B0D8C" w:rsidRPr="00F4212D" w:rsidRDefault="009B0D8C" w:rsidP="004232CF">
            <w:pPr>
              <w:jc w:val="center"/>
              <w:rPr>
                <w:sz w:val="20"/>
                <w:szCs w:val="20"/>
              </w:rPr>
            </w:pPr>
            <w:r>
              <w:rPr>
                <w:sz w:val="20"/>
                <w:szCs w:val="20"/>
              </w:rPr>
              <w:t>11</w:t>
            </w:r>
          </w:p>
        </w:tc>
        <w:tc>
          <w:tcPr>
            <w:tcW w:w="851" w:type="dxa"/>
          </w:tcPr>
          <w:p w:rsidR="009B0D8C" w:rsidRPr="00F4212D" w:rsidRDefault="009B0D8C" w:rsidP="004232CF">
            <w:pPr>
              <w:jc w:val="center"/>
              <w:rPr>
                <w:sz w:val="20"/>
                <w:szCs w:val="20"/>
              </w:rPr>
            </w:pPr>
            <w:r>
              <w:rPr>
                <w:sz w:val="20"/>
                <w:szCs w:val="20"/>
              </w:rPr>
              <w:t>12</w:t>
            </w:r>
          </w:p>
        </w:tc>
        <w:tc>
          <w:tcPr>
            <w:tcW w:w="850" w:type="dxa"/>
          </w:tcPr>
          <w:p w:rsidR="009B0D8C" w:rsidRPr="00F4212D" w:rsidRDefault="009B0D8C" w:rsidP="004232CF">
            <w:pPr>
              <w:jc w:val="center"/>
              <w:rPr>
                <w:sz w:val="20"/>
                <w:szCs w:val="20"/>
              </w:rPr>
            </w:pPr>
            <w:r>
              <w:rPr>
                <w:sz w:val="20"/>
                <w:szCs w:val="20"/>
              </w:rPr>
              <w:t>13</w:t>
            </w:r>
          </w:p>
        </w:tc>
        <w:tc>
          <w:tcPr>
            <w:tcW w:w="850" w:type="dxa"/>
          </w:tcPr>
          <w:p w:rsidR="009B0D8C" w:rsidRPr="00F4212D" w:rsidRDefault="009B0D8C" w:rsidP="004232CF">
            <w:pPr>
              <w:jc w:val="center"/>
              <w:rPr>
                <w:sz w:val="20"/>
                <w:szCs w:val="20"/>
              </w:rPr>
            </w:pPr>
            <w:r>
              <w:rPr>
                <w:sz w:val="20"/>
                <w:szCs w:val="20"/>
              </w:rPr>
              <w:t>14</w:t>
            </w:r>
          </w:p>
        </w:tc>
        <w:tc>
          <w:tcPr>
            <w:tcW w:w="851" w:type="dxa"/>
          </w:tcPr>
          <w:p w:rsidR="009B0D8C" w:rsidRPr="00F4212D" w:rsidRDefault="009B0D8C" w:rsidP="004232CF">
            <w:pPr>
              <w:jc w:val="center"/>
              <w:rPr>
                <w:sz w:val="20"/>
                <w:szCs w:val="20"/>
              </w:rPr>
            </w:pPr>
            <w:r>
              <w:rPr>
                <w:sz w:val="20"/>
                <w:szCs w:val="20"/>
              </w:rPr>
              <w:t>15</w:t>
            </w:r>
          </w:p>
        </w:tc>
        <w:tc>
          <w:tcPr>
            <w:tcW w:w="850"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0"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r>
      <w:tr w:rsidR="009B0D8C" w:rsidTr="00CE4A72">
        <w:tc>
          <w:tcPr>
            <w:tcW w:w="851" w:type="dxa"/>
            <w:vMerge/>
          </w:tcPr>
          <w:p w:rsidR="009B0D8C" w:rsidRDefault="009B0D8C" w:rsidP="00820306">
            <w:pPr>
              <w:autoSpaceDE w:val="0"/>
              <w:autoSpaceDN w:val="0"/>
              <w:jc w:val="center"/>
              <w:rPr>
                <w:rFonts w:eastAsia="Calibri"/>
              </w:rPr>
            </w:pPr>
          </w:p>
        </w:tc>
        <w:tc>
          <w:tcPr>
            <w:tcW w:w="7371" w:type="dxa"/>
            <w:gridSpan w:val="10"/>
          </w:tcPr>
          <w:p w:rsidR="009B0D8C" w:rsidRPr="00A161AD" w:rsidRDefault="009B0D8C" w:rsidP="00820306">
            <w:pPr>
              <w:autoSpaceDE w:val="0"/>
              <w:autoSpaceDN w:val="0"/>
              <w:rPr>
                <w:rFonts w:eastAsia="Calibri"/>
                <w:sz w:val="16"/>
                <w:szCs w:val="16"/>
              </w:rPr>
            </w:pPr>
            <w:r w:rsidRPr="00A161AD">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0,47</w:t>
            </w:r>
          </w:p>
        </w:tc>
        <w:tc>
          <w:tcPr>
            <w:tcW w:w="851" w:type="dxa"/>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tcPr>
          <w:p w:rsidR="009B0D8C" w:rsidRPr="00981A5A" w:rsidRDefault="009B0D8C" w:rsidP="00820306">
            <w:pPr>
              <w:ind w:left="-113" w:right="-113"/>
              <w:jc w:val="center"/>
              <w:rPr>
                <w:color w:val="000000"/>
                <w:sz w:val="16"/>
                <w:szCs w:val="16"/>
              </w:rPr>
            </w:pPr>
            <w:r>
              <w:rPr>
                <w:color w:val="000000"/>
                <w:sz w:val="16"/>
                <w:szCs w:val="16"/>
              </w:rPr>
              <w:t>0,30</w:t>
            </w:r>
          </w:p>
        </w:tc>
        <w:tc>
          <w:tcPr>
            <w:tcW w:w="850"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0"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0" w:type="dxa"/>
          </w:tcPr>
          <w:p w:rsidR="009B0D8C" w:rsidRDefault="009B0D8C" w:rsidP="00820306">
            <w:pPr>
              <w:jc w:val="center"/>
            </w:pPr>
            <w:r w:rsidRPr="00074471">
              <w:rPr>
                <w:color w:val="000000"/>
                <w:sz w:val="16"/>
                <w:szCs w:val="16"/>
              </w:rPr>
              <w:t>0,30</w:t>
            </w:r>
          </w:p>
        </w:tc>
        <w:tc>
          <w:tcPr>
            <w:tcW w:w="851" w:type="dxa"/>
          </w:tcPr>
          <w:p w:rsidR="009B0D8C" w:rsidRDefault="009B0D8C" w:rsidP="00820306">
            <w:pPr>
              <w:jc w:val="center"/>
            </w:pPr>
            <w:r w:rsidRPr="00074471">
              <w:rPr>
                <w:color w:val="000000"/>
                <w:sz w:val="16"/>
                <w:szCs w:val="16"/>
              </w:rPr>
              <w:t>0,30</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6</w:t>
            </w:r>
          </w:p>
        </w:tc>
        <w:tc>
          <w:tcPr>
            <w:tcW w:w="1417" w:type="dxa"/>
            <w:gridSpan w:val="2"/>
            <w:vMerge w:val="restart"/>
          </w:tcPr>
          <w:p w:rsidR="009B0D8C" w:rsidRPr="000A2302" w:rsidRDefault="009B0D8C" w:rsidP="00820306">
            <w:pPr>
              <w:autoSpaceDE w:val="0"/>
              <w:autoSpaceDN w:val="0"/>
              <w:jc w:val="center"/>
              <w:rPr>
                <w:rFonts w:eastAsia="Calibri"/>
                <w:sz w:val="16"/>
                <w:szCs w:val="16"/>
              </w:rPr>
            </w:pPr>
            <w:r w:rsidRPr="000A2302">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shd w:val="clear" w:color="auto" w:fill="auto"/>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2F5825">
            <w:pPr>
              <w:autoSpaceDE w:val="0"/>
              <w:autoSpaceDN w:val="0"/>
              <w:jc w:val="center"/>
              <w:rPr>
                <w:rFonts w:eastAsia="Calibri"/>
                <w:sz w:val="16"/>
                <w:szCs w:val="16"/>
              </w:rPr>
            </w:pPr>
          </w:p>
        </w:tc>
        <w:tc>
          <w:tcPr>
            <w:tcW w:w="1134" w:type="dxa"/>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820306">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w:t>
            </w:r>
            <w:r w:rsidRPr="00FA79F9">
              <w:rPr>
                <w:color w:val="000000"/>
                <w:sz w:val="16"/>
                <w:szCs w:val="16"/>
              </w:rPr>
              <w:lastRenderedPageBreak/>
              <w:t>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6</w:t>
            </w:r>
          </w:p>
        </w:tc>
        <w:tc>
          <w:tcPr>
            <w:tcW w:w="7371" w:type="dxa"/>
            <w:gridSpan w:val="10"/>
          </w:tcPr>
          <w:p w:rsidR="009B0D8C" w:rsidRPr="0082067B" w:rsidRDefault="009B0D8C" w:rsidP="00820306">
            <w:pPr>
              <w:autoSpaceDE w:val="0"/>
              <w:autoSpaceDN w:val="0"/>
              <w:rPr>
                <w:rFonts w:eastAsia="Calibri"/>
                <w:sz w:val="16"/>
                <w:szCs w:val="16"/>
              </w:rPr>
            </w:pPr>
            <w:proofErr w:type="gramStart"/>
            <w:r w:rsidRPr="0082067B">
              <w:rPr>
                <w:sz w:val="16"/>
                <w:szCs w:val="16"/>
              </w:rPr>
              <w:lastRenderedPageBreak/>
              <w:t xml:space="preserve">Доля детей, оставшихся без попечения родителей, всего, в том числе переданных </w:t>
            </w:r>
            <w:proofErr w:type="spellStart"/>
            <w:r w:rsidRPr="0082067B">
              <w:rPr>
                <w:sz w:val="16"/>
                <w:szCs w:val="16"/>
              </w:rPr>
              <w:t>неродственникам</w:t>
            </w:r>
            <w:proofErr w:type="spellEnd"/>
            <w:r w:rsidRPr="0082067B">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850" w:type="dxa"/>
          </w:tcPr>
          <w:p w:rsidR="009B0D8C" w:rsidRPr="00F4212D" w:rsidRDefault="009B0D8C" w:rsidP="00820306">
            <w:pPr>
              <w:jc w:val="center"/>
              <w:rPr>
                <w:sz w:val="20"/>
                <w:szCs w:val="20"/>
              </w:rPr>
            </w:pPr>
            <w:r>
              <w:rPr>
                <w:sz w:val="20"/>
                <w:szCs w:val="20"/>
              </w:rPr>
              <w:t>100</w:t>
            </w:r>
          </w:p>
          <w:p w:rsidR="009B0D8C" w:rsidRPr="00F4212D" w:rsidRDefault="009B0D8C" w:rsidP="00820306">
            <w:pPr>
              <w:jc w:val="center"/>
              <w:rPr>
                <w:sz w:val="20"/>
                <w:szCs w:val="20"/>
              </w:rPr>
            </w:pPr>
          </w:p>
        </w:tc>
        <w:tc>
          <w:tcPr>
            <w:tcW w:w="851"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0"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0" w:type="dxa"/>
          </w:tcPr>
          <w:p w:rsidR="009B0D8C" w:rsidRPr="00F4212D" w:rsidRDefault="009B0D8C" w:rsidP="00820306">
            <w:pPr>
              <w:jc w:val="center"/>
              <w:rPr>
                <w:sz w:val="20"/>
                <w:szCs w:val="20"/>
              </w:rPr>
            </w:pPr>
            <w:r w:rsidRPr="00F4212D">
              <w:rPr>
                <w:sz w:val="20"/>
                <w:szCs w:val="20"/>
              </w:rPr>
              <w:t>98,98</w:t>
            </w:r>
          </w:p>
        </w:tc>
        <w:tc>
          <w:tcPr>
            <w:tcW w:w="851" w:type="dxa"/>
          </w:tcPr>
          <w:p w:rsidR="009B0D8C" w:rsidRPr="00F4212D" w:rsidRDefault="009B0D8C" w:rsidP="00820306">
            <w:pPr>
              <w:jc w:val="center"/>
              <w:rPr>
                <w:sz w:val="20"/>
                <w:szCs w:val="20"/>
              </w:rPr>
            </w:pPr>
            <w:r w:rsidRPr="00F4212D">
              <w:rPr>
                <w:sz w:val="20"/>
                <w:szCs w:val="20"/>
              </w:rPr>
              <w:t>98,98</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7</w:t>
            </w:r>
          </w:p>
        </w:tc>
        <w:tc>
          <w:tcPr>
            <w:tcW w:w="1417" w:type="dxa"/>
            <w:gridSpan w:val="2"/>
            <w:vMerge w:val="restart"/>
          </w:tcPr>
          <w:p w:rsidR="009B0D8C" w:rsidRPr="005C6ECB" w:rsidRDefault="009B0D8C" w:rsidP="00820306">
            <w:pPr>
              <w:autoSpaceDE w:val="0"/>
              <w:autoSpaceDN w:val="0"/>
              <w:jc w:val="center"/>
              <w:rPr>
                <w:rFonts w:eastAsia="Calibri"/>
                <w:sz w:val="16"/>
                <w:szCs w:val="16"/>
              </w:rPr>
            </w:pPr>
            <w:r w:rsidRPr="005C6ECB">
              <w:rPr>
                <w:sz w:val="16"/>
                <w:szCs w:val="16"/>
                <w:lang w:eastAsia="en-US"/>
              </w:rPr>
              <w:t>Меры социальной поддержки</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tcPr>
          <w:p w:rsidR="009B0D8C" w:rsidRPr="009B0D8C" w:rsidRDefault="009B0D8C" w:rsidP="00820306">
            <w:pPr>
              <w:jc w:val="center"/>
              <w:rPr>
                <w:sz w:val="16"/>
                <w:szCs w:val="16"/>
              </w:rPr>
            </w:pPr>
            <w:r w:rsidRPr="009B0D8C">
              <w:rPr>
                <w:sz w:val="16"/>
                <w:szCs w:val="16"/>
              </w:rPr>
              <w:t>130,5</w:t>
            </w:r>
          </w:p>
        </w:tc>
        <w:tc>
          <w:tcPr>
            <w:tcW w:w="851" w:type="dxa"/>
          </w:tcPr>
          <w:p w:rsidR="009B0D8C" w:rsidRPr="009B0D8C" w:rsidRDefault="009B0D8C" w:rsidP="009B0D8C">
            <w:pPr>
              <w:jc w:val="center"/>
              <w:rPr>
                <w:sz w:val="16"/>
                <w:szCs w:val="16"/>
              </w:rPr>
            </w:pPr>
            <w:r w:rsidRPr="009B0D8C">
              <w:rPr>
                <w:color w:val="000000"/>
                <w:sz w:val="16"/>
                <w:szCs w:val="16"/>
              </w:rPr>
              <w:t>109,9</w:t>
            </w:r>
          </w:p>
        </w:tc>
        <w:tc>
          <w:tcPr>
            <w:tcW w:w="850" w:type="dxa"/>
          </w:tcPr>
          <w:p w:rsidR="009B0D8C" w:rsidRPr="009B0D8C" w:rsidRDefault="009B0D8C" w:rsidP="009B0D8C">
            <w:pPr>
              <w:jc w:val="center"/>
              <w:rPr>
                <w:sz w:val="16"/>
                <w:szCs w:val="16"/>
              </w:rPr>
            </w:pPr>
            <w:r w:rsidRPr="009B0D8C">
              <w:rPr>
                <w:color w:val="000000"/>
                <w:sz w:val="16"/>
                <w:szCs w:val="16"/>
              </w:rPr>
              <w:t>109,9</w:t>
            </w:r>
          </w:p>
        </w:tc>
        <w:tc>
          <w:tcPr>
            <w:tcW w:w="850" w:type="dxa"/>
          </w:tcPr>
          <w:p w:rsidR="009B0D8C" w:rsidRPr="009B0D8C" w:rsidRDefault="009B0D8C" w:rsidP="00820306">
            <w:pPr>
              <w:jc w:val="center"/>
              <w:rPr>
                <w:sz w:val="16"/>
                <w:szCs w:val="16"/>
              </w:rPr>
            </w:pPr>
            <w:r w:rsidRPr="009B0D8C">
              <w:rPr>
                <w:sz w:val="16"/>
                <w:szCs w:val="16"/>
              </w:rPr>
              <w:t>109,9</w:t>
            </w:r>
          </w:p>
        </w:tc>
        <w:tc>
          <w:tcPr>
            <w:tcW w:w="851" w:type="dxa"/>
          </w:tcPr>
          <w:p w:rsidR="009B0D8C" w:rsidRPr="009B0D8C" w:rsidRDefault="009B0D8C" w:rsidP="00820306">
            <w:pPr>
              <w:jc w:val="center"/>
              <w:rPr>
                <w:sz w:val="16"/>
                <w:szCs w:val="16"/>
              </w:rPr>
            </w:pPr>
            <w:r w:rsidRPr="009B0D8C">
              <w:rPr>
                <w:color w:val="000000"/>
                <w:sz w:val="16"/>
                <w:szCs w:val="16"/>
              </w:rPr>
              <w:t>147,7</w:t>
            </w:r>
          </w:p>
        </w:tc>
        <w:tc>
          <w:tcPr>
            <w:tcW w:w="850" w:type="dxa"/>
          </w:tcPr>
          <w:p w:rsidR="009B0D8C" w:rsidRDefault="009B0D8C" w:rsidP="00820306">
            <w:pPr>
              <w:jc w:val="center"/>
            </w:pPr>
            <w:r w:rsidRPr="005960D8">
              <w:rPr>
                <w:color w:val="000000"/>
                <w:sz w:val="16"/>
                <w:szCs w:val="16"/>
              </w:rPr>
              <w:t>147,7</w:t>
            </w:r>
          </w:p>
        </w:tc>
        <w:tc>
          <w:tcPr>
            <w:tcW w:w="851" w:type="dxa"/>
          </w:tcPr>
          <w:p w:rsidR="009B0D8C" w:rsidRDefault="009B0D8C" w:rsidP="00820306">
            <w:pPr>
              <w:jc w:val="center"/>
            </w:pPr>
            <w:r w:rsidRPr="005960D8">
              <w:rPr>
                <w:color w:val="000000"/>
                <w:sz w:val="16"/>
                <w:szCs w:val="16"/>
              </w:rPr>
              <w:t>147,7</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r>
      <w:tr w:rsidR="009B0D8C" w:rsidTr="00CE4A72">
        <w:tc>
          <w:tcPr>
            <w:tcW w:w="851" w:type="dxa"/>
            <w:vMerge/>
          </w:tcPr>
          <w:p w:rsidR="009B0D8C" w:rsidRDefault="009B0D8C" w:rsidP="00820306">
            <w:pPr>
              <w:autoSpaceDE w:val="0"/>
              <w:autoSpaceDN w:val="0"/>
              <w:jc w:val="center"/>
              <w:rPr>
                <w:rFonts w:eastAsia="Calibri"/>
              </w:rPr>
            </w:pPr>
          </w:p>
        </w:tc>
        <w:tc>
          <w:tcPr>
            <w:tcW w:w="1417" w:type="dxa"/>
            <w:gridSpan w:val="2"/>
            <w:vMerge/>
          </w:tcPr>
          <w:p w:rsidR="009B0D8C" w:rsidRDefault="009B0D8C" w:rsidP="00820306">
            <w:pPr>
              <w:autoSpaceDE w:val="0"/>
              <w:autoSpaceDN w:val="0"/>
              <w:jc w:val="center"/>
              <w:rPr>
                <w:rFonts w:eastAsia="Calibri"/>
              </w:rPr>
            </w:pPr>
          </w:p>
        </w:tc>
        <w:tc>
          <w:tcPr>
            <w:tcW w:w="1134"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820306">
            <w:pPr>
              <w:autoSpaceDE w:val="0"/>
              <w:autoSpaceDN w:val="0"/>
              <w:jc w:val="center"/>
              <w:rPr>
                <w:rFonts w:eastAsia="Calibri"/>
                <w:sz w:val="16"/>
                <w:szCs w:val="16"/>
              </w:rPr>
            </w:pPr>
            <w:r>
              <w:rPr>
                <w:rFonts w:eastAsia="Calibri"/>
                <w:sz w:val="16"/>
                <w:szCs w:val="16"/>
              </w:rPr>
              <w:t>1004</w:t>
            </w:r>
          </w:p>
        </w:tc>
        <w:tc>
          <w:tcPr>
            <w:tcW w:w="1134" w:type="dxa"/>
          </w:tcPr>
          <w:p w:rsidR="009B0D8C" w:rsidRPr="00447FDE" w:rsidRDefault="009B0D8C" w:rsidP="00820306">
            <w:pPr>
              <w:autoSpaceDE w:val="0"/>
              <w:autoSpaceDN w:val="0"/>
              <w:jc w:val="center"/>
              <w:rPr>
                <w:rFonts w:eastAsia="Calibri"/>
                <w:sz w:val="16"/>
                <w:szCs w:val="16"/>
              </w:rPr>
            </w:pPr>
            <w:r>
              <w:rPr>
                <w:rFonts w:eastAsia="Calibri"/>
                <w:sz w:val="16"/>
                <w:szCs w:val="16"/>
              </w:rPr>
              <w:t>Ц711412040</w:t>
            </w:r>
          </w:p>
        </w:tc>
        <w:tc>
          <w:tcPr>
            <w:tcW w:w="567" w:type="dxa"/>
          </w:tcPr>
          <w:p w:rsidR="009B0D8C" w:rsidRPr="00447FDE" w:rsidRDefault="009B0D8C" w:rsidP="00820306">
            <w:pPr>
              <w:autoSpaceDE w:val="0"/>
              <w:autoSpaceDN w:val="0"/>
              <w:jc w:val="center"/>
              <w:rPr>
                <w:rFonts w:eastAsia="Calibri"/>
                <w:sz w:val="16"/>
                <w:szCs w:val="16"/>
              </w:rPr>
            </w:pPr>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9B0D8C" w:rsidRDefault="009B0D8C" w:rsidP="008056DC">
            <w:pPr>
              <w:jc w:val="center"/>
              <w:rPr>
                <w:sz w:val="16"/>
                <w:szCs w:val="16"/>
              </w:rPr>
            </w:pPr>
            <w:r w:rsidRPr="009B0D8C">
              <w:rPr>
                <w:sz w:val="16"/>
                <w:szCs w:val="16"/>
              </w:rPr>
              <w:t>130,5</w:t>
            </w:r>
          </w:p>
        </w:tc>
        <w:tc>
          <w:tcPr>
            <w:tcW w:w="851" w:type="dxa"/>
          </w:tcPr>
          <w:p w:rsidR="009B0D8C" w:rsidRPr="009B0D8C" w:rsidRDefault="009B0D8C" w:rsidP="008056DC">
            <w:pPr>
              <w:jc w:val="center"/>
              <w:rPr>
                <w:sz w:val="16"/>
                <w:szCs w:val="16"/>
              </w:rPr>
            </w:pPr>
            <w:r w:rsidRPr="009B0D8C">
              <w:rPr>
                <w:color w:val="000000"/>
                <w:sz w:val="16"/>
                <w:szCs w:val="16"/>
              </w:rPr>
              <w:t>109,9</w:t>
            </w:r>
          </w:p>
        </w:tc>
        <w:tc>
          <w:tcPr>
            <w:tcW w:w="850" w:type="dxa"/>
          </w:tcPr>
          <w:p w:rsidR="009B0D8C" w:rsidRPr="009B0D8C" w:rsidRDefault="009B0D8C" w:rsidP="008056DC">
            <w:pPr>
              <w:jc w:val="center"/>
              <w:rPr>
                <w:sz w:val="16"/>
                <w:szCs w:val="16"/>
              </w:rPr>
            </w:pPr>
            <w:r w:rsidRPr="009B0D8C">
              <w:rPr>
                <w:color w:val="000000"/>
                <w:sz w:val="16"/>
                <w:szCs w:val="16"/>
              </w:rPr>
              <w:t>109,9</w:t>
            </w:r>
          </w:p>
        </w:tc>
        <w:tc>
          <w:tcPr>
            <w:tcW w:w="850" w:type="dxa"/>
          </w:tcPr>
          <w:p w:rsidR="009B0D8C" w:rsidRPr="009B0D8C" w:rsidRDefault="009B0D8C" w:rsidP="008056DC">
            <w:pPr>
              <w:jc w:val="center"/>
              <w:rPr>
                <w:sz w:val="16"/>
                <w:szCs w:val="16"/>
              </w:rPr>
            </w:pPr>
            <w:r w:rsidRPr="009B0D8C">
              <w:rPr>
                <w:sz w:val="16"/>
                <w:szCs w:val="16"/>
              </w:rPr>
              <w:t>109,9</w:t>
            </w:r>
          </w:p>
        </w:tc>
        <w:tc>
          <w:tcPr>
            <w:tcW w:w="851" w:type="dxa"/>
          </w:tcPr>
          <w:p w:rsidR="009B0D8C" w:rsidRDefault="009B0D8C" w:rsidP="00820306">
            <w:pPr>
              <w:jc w:val="center"/>
            </w:pPr>
            <w:r w:rsidRPr="00D17240">
              <w:rPr>
                <w:color w:val="000000"/>
                <w:sz w:val="16"/>
                <w:szCs w:val="16"/>
              </w:rPr>
              <w:t>147,7</w:t>
            </w:r>
          </w:p>
        </w:tc>
        <w:tc>
          <w:tcPr>
            <w:tcW w:w="850" w:type="dxa"/>
          </w:tcPr>
          <w:p w:rsidR="009B0D8C" w:rsidRDefault="009B0D8C" w:rsidP="00820306">
            <w:pPr>
              <w:jc w:val="center"/>
            </w:pPr>
            <w:r w:rsidRPr="00D17240">
              <w:rPr>
                <w:color w:val="000000"/>
                <w:sz w:val="16"/>
                <w:szCs w:val="16"/>
              </w:rPr>
              <w:t>147,7</w:t>
            </w:r>
          </w:p>
        </w:tc>
        <w:tc>
          <w:tcPr>
            <w:tcW w:w="851" w:type="dxa"/>
          </w:tcPr>
          <w:p w:rsidR="009B0D8C" w:rsidRDefault="009B0D8C" w:rsidP="00820306">
            <w:pPr>
              <w:jc w:val="center"/>
            </w:pPr>
            <w:r w:rsidRPr="00D17240">
              <w:rPr>
                <w:color w:val="000000"/>
                <w:sz w:val="16"/>
                <w:szCs w:val="16"/>
              </w:rPr>
              <w:t>147,7</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tcPr>
          <w:p w:rsidR="009B0D8C" w:rsidRDefault="009B0D8C"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7</w:t>
            </w: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2F5825">
            <w:pPr>
              <w:autoSpaceDE w:val="0"/>
              <w:autoSpaceDN w:val="0"/>
              <w:jc w:val="center"/>
              <w:rPr>
                <w:rFonts w:eastAsia="Calibri"/>
              </w:rPr>
            </w:pPr>
            <w:r w:rsidRPr="00447FDE">
              <w:rPr>
                <w:rFonts w:eastAsia="Calibri"/>
                <w:sz w:val="16"/>
                <w:szCs w:val="16"/>
              </w:rPr>
              <w:t>Основно</w:t>
            </w:r>
            <w:r w:rsidRPr="00447FDE">
              <w:rPr>
                <w:rFonts w:eastAsia="Calibri"/>
                <w:sz w:val="16"/>
                <w:szCs w:val="16"/>
              </w:rPr>
              <w:lastRenderedPageBreak/>
              <w:t>е мероприя</w:t>
            </w:r>
            <w:r>
              <w:rPr>
                <w:rFonts w:eastAsia="Calibri"/>
                <w:sz w:val="16"/>
                <w:szCs w:val="16"/>
              </w:rPr>
              <w:t>тие 8</w:t>
            </w:r>
          </w:p>
        </w:tc>
        <w:tc>
          <w:tcPr>
            <w:tcW w:w="1417" w:type="dxa"/>
            <w:gridSpan w:val="2"/>
            <w:vMerge w:val="restart"/>
          </w:tcPr>
          <w:p w:rsidR="009B0D8C" w:rsidRPr="006753E6" w:rsidRDefault="009B0D8C" w:rsidP="002F5825">
            <w:pPr>
              <w:autoSpaceDE w:val="0"/>
              <w:autoSpaceDN w:val="0"/>
              <w:jc w:val="center"/>
              <w:rPr>
                <w:rFonts w:eastAsia="Calibri"/>
                <w:sz w:val="16"/>
                <w:szCs w:val="16"/>
              </w:rPr>
            </w:pPr>
            <w:r w:rsidRPr="006753E6">
              <w:rPr>
                <w:sz w:val="16"/>
                <w:szCs w:val="16"/>
                <w:lang w:eastAsia="en-US"/>
              </w:rPr>
              <w:lastRenderedPageBreak/>
              <w:t xml:space="preserve">Капитальный </w:t>
            </w:r>
            <w:r w:rsidRPr="006753E6">
              <w:rPr>
                <w:sz w:val="16"/>
                <w:szCs w:val="16"/>
                <w:lang w:eastAsia="en-US"/>
              </w:rPr>
              <w:lastRenderedPageBreak/>
              <w:t>ремонт объектов образования</w:t>
            </w:r>
          </w:p>
        </w:tc>
        <w:tc>
          <w:tcPr>
            <w:tcW w:w="1134" w:type="dxa"/>
            <w:gridSpan w:val="2"/>
            <w:vMerge w:val="restart"/>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lastRenderedPageBreak/>
              <w:t xml:space="preserve">повышение </w:t>
            </w:r>
            <w:r w:rsidRPr="00447FDE">
              <w:rPr>
                <w:rFonts w:eastAsia="Calibri"/>
                <w:sz w:val="16"/>
                <w:szCs w:val="16"/>
              </w:rPr>
              <w:lastRenderedPageBreak/>
              <w:t xml:space="preserve">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2F5825">
            <w:pPr>
              <w:autoSpaceDE w:val="0"/>
              <w:autoSpaceDN w:val="0"/>
              <w:jc w:val="center"/>
              <w:rPr>
                <w:rFonts w:eastAsia="Calibri"/>
                <w:sz w:val="16"/>
                <w:szCs w:val="16"/>
              </w:rPr>
            </w:pPr>
            <w:r>
              <w:rPr>
                <w:sz w:val="16"/>
                <w:szCs w:val="16"/>
              </w:rPr>
              <w:lastRenderedPageBreak/>
              <w:t xml:space="preserve">Отдел </w:t>
            </w:r>
            <w:r>
              <w:rPr>
                <w:sz w:val="16"/>
                <w:szCs w:val="16"/>
              </w:rPr>
              <w:lastRenderedPageBreak/>
              <w:t>образования,  молодежной политики и спорта администрации Порецкого района</w:t>
            </w: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всего</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851" w:type="dxa"/>
          </w:tcPr>
          <w:p w:rsidR="009B0D8C" w:rsidRPr="00244AAB" w:rsidRDefault="009B0D8C" w:rsidP="009B0D8C">
            <w:pPr>
              <w:autoSpaceDE w:val="0"/>
              <w:autoSpaceDN w:val="0"/>
              <w:jc w:val="center"/>
              <w:rPr>
                <w:rFonts w:eastAsia="Calibri"/>
                <w:bCs/>
                <w:sz w:val="20"/>
                <w:szCs w:val="20"/>
              </w:rPr>
            </w:pPr>
            <w:r>
              <w:rPr>
                <w:rFonts w:eastAsia="Calibri"/>
                <w:bCs/>
                <w:sz w:val="20"/>
                <w:szCs w:val="20"/>
              </w:rPr>
              <w:t>10526,</w:t>
            </w:r>
            <w:r>
              <w:rPr>
                <w:rFonts w:eastAsia="Calibri"/>
                <w:bCs/>
                <w:sz w:val="20"/>
                <w:szCs w:val="20"/>
              </w:rPr>
              <w:lastRenderedPageBreak/>
              <w:t>3</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lastRenderedPageBreak/>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10000,0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526,3</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tcPr>
          <w:p w:rsidR="009B0D8C" w:rsidRDefault="009B0D8C" w:rsidP="002F5825">
            <w:pPr>
              <w:autoSpaceDE w:val="0"/>
              <w:autoSpaceDN w:val="0"/>
              <w:jc w:val="center"/>
              <w:rPr>
                <w:rFonts w:eastAsia="Calibri"/>
              </w:rPr>
            </w:pPr>
          </w:p>
        </w:tc>
        <w:tc>
          <w:tcPr>
            <w:tcW w:w="1417" w:type="dxa"/>
            <w:gridSpan w:val="2"/>
            <w:vMerge/>
          </w:tcPr>
          <w:p w:rsidR="009B0D8C" w:rsidRDefault="009B0D8C" w:rsidP="002F5825">
            <w:pPr>
              <w:autoSpaceDE w:val="0"/>
              <w:autoSpaceDN w:val="0"/>
              <w:jc w:val="center"/>
              <w:rPr>
                <w:rFonts w:eastAsia="Calibri"/>
              </w:rPr>
            </w:pPr>
          </w:p>
        </w:tc>
        <w:tc>
          <w:tcPr>
            <w:tcW w:w="1134"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CE4A72">
        <w:tc>
          <w:tcPr>
            <w:tcW w:w="851" w:type="dxa"/>
            <w:vMerge w:val="restart"/>
          </w:tcPr>
          <w:p w:rsidR="009B0D8C" w:rsidRDefault="009B0D8C"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8</w:t>
            </w:r>
          </w:p>
        </w:tc>
        <w:tc>
          <w:tcPr>
            <w:tcW w:w="7371" w:type="dxa"/>
            <w:gridSpan w:val="10"/>
          </w:tcPr>
          <w:p w:rsidR="009B0D8C" w:rsidRPr="00447FDE" w:rsidRDefault="009B0D8C" w:rsidP="002F5825">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0" w:type="dxa"/>
          </w:tcPr>
          <w:p w:rsidR="009B0D8C" w:rsidRDefault="009B0D8C" w:rsidP="004232CF">
            <w:pPr>
              <w:jc w:val="center"/>
            </w:pPr>
            <w:r>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0"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r>
      <w:tr w:rsidR="009B0D8C" w:rsidTr="00CE4A72">
        <w:tc>
          <w:tcPr>
            <w:tcW w:w="851" w:type="dxa"/>
            <w:vMerge/>
          </w:tcPr>
          <w:p w:rsidR="009B0D8C" w:rsidRDefault="009B0D8C" w:rsidP="002F5825">
            <w:pPr>
              <w:autoSpaceDE w:val="0"/>
              <w:autoSpaceDN w:val="0"/>
              <w:jc w:val="center"/>
              <w:rPr>
                <w:rFonts w:eastAsia="Calibri"/>
              </w:rPr>
            </w:pPr>
          </w:p>
        </w:tc>
        <w:tc>
          <w:tcPr>
            <w:tcW w:w="7371" w:type="dxa"/>
            <w:gridSpan w:val="10"/>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9B0D8C" w:rsidRPr="00A663B3" w:rsidRDefault="009B0D8C" w:rsidP="004232CF">
            <w:pPr>
              <w:jc w:val="center"/>
              <w:rPr>
                <w:color w:val="000000"/>
                <w:sz w:val="20"/>
                <w:szCs w:val="20"/>
              </w:rPr>
            </w:pPr>
            <w:r>
              <w:rPr>
                <w:color w:val="000000"/>
                <w:sz w:val="20"/>
                <w:szCs w:val="20"/>
              </w:rPr>
              <w:t>83</w:t>
            </w:r>
          </w:p>
        </w:tc>
        <w:tc>
          <w:tcPr>
            <w:tcW w:w="851" w:type="dxa"/>
          </w:tcPr>
          <w:p w:rsidR="009B0D8C" w:rsidRPr="00A663B3" w:rsidRDefault="009B0D8C" w:rsidP="004232CF">
            <w:pPr>
              <w:jc w:val="center"/>
              <w:rPr>
                <w:color w:val="000000"/>
                <w:sz w:val="20"/>
                <w:szCs w:val="20"/>
              </w:rPr>
            </w:pPr>
            <w:r w:rsidRPr="00A663B3">
              <w:rPr>
                <w:color w:val="000000"/>
                <w:sz w:val="20"/>
                <w:szCs w:val="20"/>
              </w:rPr>
              <w:t>84</w:t>
            </w:r>
          </w:p>
        </w:tc>
        <w:tc>
          <w:tcPr>
            <w:tcW w:w="850"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0"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886F9E">
        <w:tc>
          <w:tcPr>
            <w:tcW w:w="15876" w:type="dxa"/>
            <w:gridSpan w:val="20"/>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CE4A72">
        <w:tc>
          <w:tcPr>
            <w:tcW w:w="851"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9</w:t>
            </w:r>
          </w:p>
        </w:tc>
        <w:tc>
          <w:tcPr>
            <w:tcW w:w="1417" w:type="dxa"/>
            <w:gridSpan w:val="2"/>
            <w:vMerge w:val="restart"/>
          </w:tcPr>
          <w:p w:rsidR="009B0D8C" w:rsidRPr="00D156E6" w:rsidRDefault="009B0D8C" w:rsidP="00820306">
            <w:pPr>
              <w:autoSpaceDE w:val="0"/>
              <w:autoSpaceDN w:val="0"/>
              <w:jc w:val="center"/>
              <w:rPr>
                <w:rFonts w:eastAsia="Calibri"/>
                <w:sz w:val="16"/>
                <w:szCs w:val="16"/>
              </w:rPr>
            </w:pPr>
            <w:r w:rsidRPr="00D156E6">
              <w:rPr>
                <w:sz w:val="16"/>
                <w:szCs w:val="16"/>
                <w:lang w:eastAsia="en-US"/>
              </w:rPr>
              <w:t>Реализация мероприятий регионального проекта «Современные родители»</w:t>
            </w:r>
          </w:p>
        </w:tc>
        <w:tc>
          <w:tcPr>
            <w:tcW w:w="1134"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 xml:space="preserve">Порецкого района Чувашской  </w:t>
            </w:r>
            <w:proofErr w:type="spellStart"/>
            <w:r>
              <w:rPr>
                <w:rFonts w:eastAsia="Calibri"/>
                <w:sz w:val="16"/>
                <w:szCs w:val="16"/>
              </w:rPr>
              <w:t>Республики</w:t>
            </w:r>
            <w:r w:rsidRPr="00447FDE">
              <w:rPr>
                <w:rFonts w:eastAsia="Calibri"/>
                <w:sz w:val="16"/>
                <w:szCs w:val="16"/>
              </w:rPr>
              <w:t>качественных</w:t>
            </w:r>
            <w:proofErr w:type="spellEnd"/>
            <w:r w:rsidRPr="00447FDE">
              <w:rPr>
                <w:rFonts w:eastAsia="Calibri"/>
                <w:sz w:val="16"/>
                <w:szCs w:val="16"/>
              </w:rPr>
              <w:t xml:space="preserve">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9B0D8C" w:rsidRPr="00447FDE" w:rsidRDefault="009B0D8C"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tcPr>
          <w:p w:rsidR="009B0D8C" w:rsidRPr="00981A5A" w:rsidRDefault="009B0D8C" w:rsidP="009B0D8C">
            <w:pPr>
              <w:spacing w:line="235" w:lineRule="auto"/>
              <w:ind w:left="-113" w:right="-113"/>
              <w:jc w:val="center"/>
              <w:rPr>
                <w:color w:val="000000"/>
                <w:sz w:val="16"/>
                <w:szCs w:val="16"/>
              </w:rPr>
            </w:pPr>
            <w:r>
              <w:rPr>
                <w:color w:val="000000"/>
                <w:sz w:val="16"/>
                <w:szCs w:val="16"/>
              </w:rPr>
              <w:t>17,5</w:t>
            </w:r>
          </w:p>
        </w:tc>
        <w:tc>
          <w:tcPr>
            <w:tcW w:w="851" w:type="dxa"/>
          </w:tcPr>
          <w:p w:rsidR="009B0D8C" w:rsidRPr="00981A5A" w:rsidRDefault="009B0D8C" w:rsidP="009B0D8C">
            <w:pPr>
              <w:spacing w:line="235" w:lineRule="auto"/>
              <w:ind w:left="-113" w:right="-113"/>
              <w:jc w:val="center"/>
              <w:rPr>
                <w:color w:val="000000"/>
                <w:sz w:val="16"/>
                <w:szCs w:val="16"/>
              </w:rPr>
            </w:pPr>
            <w:r>
              <w:rPr>
                <w:color w:val="000000"/>
                <w:sz w:val="16"/>
                <w:szCs w:val="16"/>
              </w:rPr>
              <w:t>390,0</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93,6</w:t>
            </w:r>
          </w:p>
        </w:tc>
        <w:tc>
          <w:tcPr>
            <w:tcW w:w="850" w:type="dxa"/>
          </w:tcPr>
          <w:p w:rsidR="009B0D8C" w:rsidRPr="009B0D8C" w:rsidRDefault="009B0D8C" w:rsidP="00820306">
            <w:pPr>
              <w:jc w:val="center"/>
              <w:rPr>
                <w:sz w:val="16"/>
                <w:szCs w:val="16"/>
              </w:rPr>
            </w:pPr>
            <w:r w:rsidRPr="009B0D8C">
              <w:rPr>
                <w:sz w:val="16"/>
                <w:szCs w:val="16"/>
              </w:rPr>
              <w:t>397,4</w:t>
            </w:r>
          </w:p>
        </w:tc>
        <w:tc>
          <w:tcPr>
            <w:tcW w:w="851" w:type="dxa"/>
          </w:tcPr>
          <w:p w:rsidR="009B0D8C" w:rsidRDefault="009B0D8C" w:rsidP="00820306">
            <w:pPr>
              <w:jc w:val="center"/>
            </w:pPr>
            <w:r w:rsidRPr="00356020">
              <w:rPr>
                <w:color w:val="000000"/>
                <w:sz w:val="16"/>
                <w:szCs w:val="16"/>
              </w:rPr>
              <w:t>94,3</w:t>
            </w:r>
          </w:p>
        </w:tc>
        <w:tc>
          <w:tcPr>
            <w:tcW w:w="850" w:type="dxa"/>
          </w:tcPr>
          <w:p w:rsidR="009B0D8C" w:rsidRDefault="009B0D8C" w:rsidP="00820306">
            <w:pPr>
              <w:jc w:val="center"/>
            </w:pPr>
            <w:r w:rsidRPr="00356020">
              <w:rPr>
                <w:color w:val="000000"/>
                <w:sz w:val="16"/>
                <w:szCs w:val="16"/>
              </w:rPr>
              <w:t>94,3</w:t>
            </w:r>
          </w:p>
        </w:tc>
        <w:tc>
          <w:tcPr>
            <w:tcW w:w="851" w:type="dxa"/>
          </w:tcPr>
          <w:p w:rsidR="009B0D8C" w:rsidRDefault="009B0D8C" w:rsidP="00820306">
            <w:pPr>
              <w:jc w:val="center"/>
            </w:pPr>
            <w:r w:rsidRPr="00356020">
              <w:rPr>
                <w:color w:val="000000"/>
                <w:sz w:val="16"/>
                <w:szCs w:val="16"/>
              </w:rPr>
              <w:t>94,3</w:t>
            </w:r>
          </w:p>
        </w:tc>
        <w:tc>
          <w:tcPr>
            <w:tcW w:w="850"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27382B" w:rsidTr="00CE4A72">
        <w:tc>
          <w:tcPr>
            <w:tcW w:w="851" w:type="dxa"/>
            <w:vMerge/>
          </w:tcPr>
          <w:p w:rsidR="0027382B" w:rsidRDefault="0027382B" w:rsidP="00820306">
            <w:pPr>
              <w:autoSpaceDE w:val="0"/>
              <w:autoSpaceDN w:val="0"/>
              <w:jc w:val="center"/>
              <w:rPr>
                <w:rFonts w:eastAsia="Calibri"/>
              </w:rPr>
            </w:pPr>
          </w:p>
        </w:tc>
        <w:tc>
          <w:tcPr>
            <w:tcW w:w="1417" w:type="dxa"/>
            <w:gridSpan w:val="2"/>
            <w:vMerge/>
          </w:tcPr>
          <w:p w:rsidR="0027382B" w:rsidRDefault="0027382B" w:rsidP="00820306">
            <w:pPr>
              <w:autoSpaceDE w:val="0"/>
              <w:autoSpaceDN w:val="0"/>
              <w:jc w:val="center"/>
              <w:rPr>
                <w:rFonts w:eastAsia="Calibri"/>
              </w:rPr>
            </w:pPr>
          </w:p>
        </w:tc>
        <w:tc>
          <w:tcPr>
            <w:tcW w:w="1134" w:type="dxa"/>
            <w:gridSpan w:val="2"/>
            <w:vMerge/>
          </w:tcPr>
          <w:p w:rsidR="0027382B" w:rsidRPr="00447FDE" w:rsidRDefault="0027382B" w:rsidP="00820306">
            <w:pPr>
              <w:autoSpaceDE w:val="0"/>
              <w:autoSpaceDN w:val="0"/>
              <w:jc w:val="center"/>
              <w:rPr>
                <w:rFonts w:eastAsia="Calibri"/>
                <w:sz w:val="16"/>
                <w:szCs w:val="16"/>
              </w:rPr>
            </w:pPr>
          </w:p>
        </w:tc>
        <w:tc>
          <w:tcPr>
            <w:tcW w:w="993" w:type="dxa"/>
            <w:vMerge/>
          </w:tcPr>
          <w:p w:rsidR="0027382B" w:rsidRPr="00447FDE" w:rsidRDefault="0027382B" w:rsidP="00820306">
            <w:pPr>
              <w:autoSpaceDE w:val="0"/>
              <w:autoSpaceDN w:val="0"/>
              <w:jc w:val="center"/>
              <w:rPr>
                <w:rFonts w:eastAsia="Calibri"/>
                <w:sz w:val="16"/>
                <w:szCs w:val="16"/>
              </w:rPr>
            </w:pPr>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820306">
            <w:pPr>
              <w:autoSpaceDE w:val="0"/>
              <w:autoSpaceDN w:val="0"/>
              <w:jc w:val="center"/>
              <w:rPr>
                <w:rFonts w:eastAsia="Calibri"/>
                <w:sz w:val="16"/>
                <w:szCs w:val="16"/>
              </w:rPr>
            </w:pPr>
            <w:r w:rsidRPr="00981A5A">
              <w:rPr>
                <w:color w:val="000000"/>
                <w:sz w:val="16"/>
                <w:szCs w:val="16"/>
              </w:rPr>
              <w:t>Ц71Е300000</w:t>
            </w:r>
          </w:p>
        </w:tc>
        <w:tc>
          <w:tcPr>
            <w:tcW w:w="567" w:type="dxa"/>
          </w:tcPr>
          <w:p w:rsidR="0027382B" w:rsidRPr="00447FDE" w:rsidRDefault="0027382B" w:rsidP="00820306">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8056DC">
            <w:pPr>
              <w:spacing w:line="235" w:lineRule="auto"/>
              <w:ind w:left="-113" w:right="-113"/>
              <w:jc w:val="center"/>
              <w:rPr>
                <w:color w:val="000000"/>
                <w:sz w:val="16"/>
                <w:szCs w:val="16"/>
              </w:rPr>
            </w:pPr>
            <w:r>
              <w:rPr>
                <w:color w:val="000000"/>
                <w:sz w:val="16"/>
                <w:szCs w:val="16"/>
              </w:rPr>
              <w:t>17,5</w:t>
            </w:r>
          </w:p>
        </w:tc>
        <w:tc>
          <w:tcPr>
            <w:tcW w:w="851" w:type="dxa"/>
          </w:tcPr>
          <w:p w:rsidR="0027382B" w:rsidRPr="00981A5A" w:rsidRDefault="0027382B" w:rsidP="008056DC">
            <w:pPr>
              <w:spacing w:line="235" w:lineRule="auto"/>
              <w:ind w:left="-113" w:right="-113"/>
              <w:jc w:val="center"/>
              <w:rPr>
                <w:color w:val="000000"/>
                <w:sz w:val="16"/>
                <w:szCs w:val="16"/>
              </w:rPr>
            </w:pPr>
            <w:r>
              <w:rPr>
                <w:color w:val="000000"/>
                <w:sz w:val="16"/>
                <w:szCs w:val="16"/>
              </w:rPr>
              <w:t>390,0</w:t>
            </w:r>
          </w:p>
        </w:tc>
        <w:tc>
          <w:tcPr>
            <w:tcW w:w="850" w:type="dxa"/>
          </w:tcPr>
          <w:p w:rsidR="0027382B" w:rsidRPr="00981A5A" w:rsidRDefault="0027382B" w:rsidP="008056DC">
            <w:pPr>
              <w:spacing w:line="235" w:lineRule="auto"/>
              <w:ind w:left="-113" w:right="-113"/>
              <w:jc w:val="center"/>
              <w:rPr>
                <w:color w:val="000000"/>
                <w:sz w:val="16"/>
                <w:szCs w:val="16"/>
              </w:rPr>
            </w:pPr>
            <w:r>
              <w:rPr>
                <w:color w:val="000000"/>
                <w:sz w:val="16"/>
                <w:szCs w:val="16"/>
              </w:rPr>
              <w:t>93,6</w:t>
            </w:r>
          </w:p>
        </w:tc>
        <w:tc>
          <w:tcPr>
            <w:tcW w:w="850" w:type="dxa"/>
          </w:tcPr>
          <w:p w:rsidR="0027382B" w:rsidRPr="009B0D8C" w:rsidRDefault="0027382B" w:rsidP="008056DC">
            <w:pPr>
              <w:jc w:val="center"/>
              <w:rPr>
                <w:sz w:val="16"/>
                <w:szCs w:val="16"/>
              </w:rPr>
            </w:pPr>
            <w:r w:rsidRPr="009B0D8C">
              <w:rPr>
                <w:sz w:val="16"/>
                <w:szCs w:val="16"/>
              </w:rPr>
              <w:t>397,4</w:t>
            </w:r>
          </w:p>
        </w:tc>
        <w:tc>
          <w:tcPr>
            <w:tcW w:w="851" w:type="dxa"/>
          </w:tcPr>
          <w:p w:rsidR="0027382B" w:rsidRDefault="0027382B" w:rsidP="00820306">
            <w:pPr>
              <w:jc w:val="center"/>
            </w:pPr>
            <w:r w:rsidRPr="00356020">
              <w:rPr>
                <w:color w:val="000000"/>
                <w:sz w:val="16"/>
                <w:szCs w:val="16"/>
              </w:rPr>
              <w:t>94,3</w:t>
            </w:r>
          </w:p>
        </w:tc>
        <w:tc>
          <w:tcPr>
            <w:tcW w:w="850" w:type="dxa"/>
          </w:tcPr>
          <w:p w:rsidR="0027382B" w:rsidRDefault="0027382B" w:rsidP="00820306">
            <w:pPr>
              <w:jc w:val="center"/>
            </w:pPr>
            <w:r w:rsidRPr="00356020">
              <w:rPr>
                <w:color w:val="000000"/>
                <w:sz w:val="16"/>
                <w:szCs w:val="16"/>
              </w:rPr>
              <w:t>94,3</w:t>
            </w:r>
          </w:p>
        </w:tc>
        <w:tc>
          <w:tcPr>
            <w:tcW w:w="851" w:type="dxa"/>
          </w:tcPr>
          <w:p w:rsidR="0027382B" w:rsidRDefault="0027382B" w:rsidP="00820306">
            <w:pPr>
              <w:jc w:val="center"/>
            </w:pPr>
            <w:r w:rsidRPr="00356020">
              <w:rPr>
                <w:color w:val="000000"/>
                <w:sz w:val="16"/>
                <w:szCs w:val="16"/>
              </w:rPr>
              <w:t>94,3</w:t>
            </w:r>
          </w:p>
        </w:tc>
        <w:tc>
          <w:tcPr>
            <w:tcW w:w="850"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c>
          <w:tcPr>
            <w:tcW w:w="851"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 xml:space="preserve">т </w:t>
            </w:r>
            <w:r>
              <w:rPr>
                <w:rFonts w:eastAsia="Calibri"/>
                <w:sz w:val="16"/>
                <w:szCs w:val="16"/>
              </w:rPr>
              <w:lastRenderedPageBreak/>
              <w:t>Порецкого района</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lastRenderedPageBreak/>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val="restart"/>
          </w:tcPr>
          <w:p w:rsidR="0027382B" w:rsidRDefault="0027382B" w:rsidP="00CE4A72">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9</w:t>
            </w:r>
          </w:p>
        </w:tc>
        <w:tc>
          <w:tcPr>
            <w:tcW w:w="7371" w:type="dxa"/>
            <w:gridSpan w:val="10"/>
          </w:tcPr>
          <w:p w:rsidR="0027382B" w:rsidRPr="00442343" w:rsidRDefault="0027382B" w:rsidP="00CE4A72">
            <w:pPr>
              <w:autoSpaceDE w:val="0"/>
              <w:autoSpaceDN w:val="0"/>
              <w:rPr>
                <w:rFonts w:eastAsia="Calibri"/>
                <w:sz w:val="16"/>
                <w:szCs w:val="16"/>
              </w:rPr>
            </w:pPr>
            <w:r w:rsidRPr="00442343">
              <w:rPr>
                <w:sz w:val="16"/>
                <w:szCs w:val="16"/>
              </w:rPr>
              <w:t>Охват детей дошкольного возраста образовательными программами дошкольного образования</w:t>
            </w:r>
          </w:p>
        </w:tc>
        <w:tc>
          <w:tcPr>
            <w:tcW w:w="850" w:type="dxa"/>
          </w:tcPr>
          <w:p w:rsidR="0027382B" w:rsidRPr="00981A5A" w:rsidRDefault="0027382B" w:rsidP="00CE4A72">
            <w:pPr>
              <w:ind w:left="-113" w:right="-113"/>
              <w:jc w:val="center"/>
              <w:rPr>
                <w:color w:val="000000"/>
                <w:sz w:val="16"/>
                <w:szCs w:val="16"/>
              </w:rPr>
            </w:pPr>
            <w:r>
              <w:rPr>
                <w:color w:val="000000"/>
                <w:sz w:val="16"/>
                <w:szCs w:val="16"/>
              </w:rPr>
              <w:t>70,0</w:t>
            </w:r>
          </w:p>
        </w:tc>
        <w:tc>
          <w:tcPr>
            <w:tcW w:w="851" w:type="dxa"/>
          </w:tcPr>
          <w:p w:rsidR="0027382B" w:rsidRPr="00981A5A" w:rsidRDefault="0027382B" w:rsidP="00CE4A72">
            <w:pPr>
              <w:ind w:left="-113" w:right="-113"/>
              <w:jc w:val="center"/>
              <w:rPr>
                <w:color w:val="000000"/>
                <w:sz w:val="16"/>
                <w:szCs w:val="16"/>
              </w:rPr>
            </w:pPr>
            <w:r>
              <w:rPr>
                <w:color w:val="000000"/>
                <w:sz w:val="16"/>
                <w:szCs w:val="16"/>
              </w:rPr>
              <w:t>70,0</w:t>
            </w:r>
          </w:p>
        </w:tc>
        <w:tc>
          <w:tcPr>
            <w:tcW w:w="850" w:type="dxa"/>
          </w:tcPr>
          <w:p w:rsidR="0027382B" w:rsidRPr="00981A5A" w:rsidRDefault="0027382B" w:rsidP="00CE4A72">
            <w:pPr>
              <w:ind w:left="-113" w:right="-113"/>
              <w:jc w:val="center"/>
              <w:rPr>
                <w:color w:val="000000"/>
                <w:sz w:val="16"/>
                <w:szCs w:val="16"/>
              </w:rPr>
            </w:pPr>
            <w:r>
              <w:rPr>
                <w:color w:val="000000"/>
                <w:sz w:val="16"/>
                <w:szCs w:val="16"/>
              </w:rPr>
              <w:t>75,5</w:t>
            </w:r>
          </w:p>
        </w:tc>
        <w:tc>
          <w:tcPr>
            <w:tcW w:w="850" w:type="dxa"/>
          </w:tcPr>
          <w:p w:rsidR="0027382B" w:rsidRPr="00981A5A" w:rsidRDefault="0027382B" w:rsidP="00CE4A72">
            <w:pPr>
              <w:ind w:left="-113" w:right="-113"/>
              <w:jc w:val="center"/>
              <w:rPr>
                <w:color w:val="000000"/>
                <w:sz w:val="16"/>
                <w:szCs w:val="16"/>
              </w:rPr>
            </w:pPr>
            <w:r>
              <w:rPr>
                <w:color w:val="000000"/>
                <w:sz w:val="16"/>
                <w:szCs w:val="16"/>
              </w:rPr>
              <w:t>80,0</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85,0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4914BA" w:rsidRDefault="0027382B" w:rsidP="002F5825">
            <w:pPr>
              <w:autoSpaceDE w:val="0"/>
              <w:autoSpaceDN w:val="0"/>
              <w:rPr>
                <w:rFonts w:eastAsia="Calibri"/>
                <w:sz w:val="16"/>
                <w:szCs w:val="16"/>
              </w:rPr>
            </w:pPr>
            <w:proofErr w:type="gramStart"/>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r>
      <w:tr w:rsidR="0027382B" w:rsidTr="00CE4A72">
        <w:tc>
          <w:tcPr>
            <w:tcW w:w="851" w:type="dxa"/>
            <w:vMerge/>
          </w:tcPr>
          <w:p w:rsidR="0027382B" w:rsidRDefault="0027382B" w:rsidP="00CE4A72">
            <w:pPr>
              <w:autoSpaceDE w:val="0"/>
              <w:autoSpaceDN w:val="0"/>
              <w:jc w:val="center"/>
              <w:rPr>
                <w:rFonts w:eastAsia="Calibri"/>
              </w:rPr>
            </w:pPr>
          </w:p>
        </w:tc>
        <w:tc>
          <w:tcPr>
            <w:tcW w:w="7371" w:type="dxa"/>
            <w:gridSpan w:val="10"/>
          </w:tcPr>
          <w:p w:rsidR="0027382B" w:rsidRPr="00447FDE" w:rsidRDefault="0027382B"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981A5A" w:rsidRDefault="0027382B" w:rsidP="00CE4A72">
            <w:pPr>
              <w:ind w:left="-113" w:right="-113"/>
              <w:jc w:val="center"/>
              <w:rPr>
                <w:color w:val="000000"/>
                <w:sz w:val="16"/>
                <w:szCs w:val="16"/>
              </w:rPr>
            </w:pPr>
            <w:r>
              <w:rPr>
                <w:color w:val="000000"/>
                <w:sz w:val="16"/>
                <w:szCs w:val="16"/>
              </w:rPr>
              <w:t>67</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84</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447FDE" w:rsidRDefault="0027382B"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4232CF">
            <w:pPr>
              <w:jc w:val="center"/>
              <w:rPr>
                <w:color w:val="000000"/>
                <w:sz w:val="20"/>
                <w:szCs w:val="20"/>
              </w:rPr>
            </w:pPr>
            <w:r>
              <w:rPr>
                <w:color w:val="000000"/>
                <w:sz w:val="20"/>
                <w:szCs w:val="20"/>
              </w:rPr>
              <w:t>83</w:t>
            </w:r>
          </w:p>
        </w:tc>
        <w:tc>
          <w:tcPr>
            <w:tcW w:w="851" w:type="dxa"/>
          </w:tcPr>
          <w:p w:rsidR="0027382B" w:rsidRPr="00A663B3" w:rsidRDefault="0027382B" w:rsidP="004232CF">
            <w:pPr>
              <w:jc w:val="center"/>
              <w:rPr>
                <w:color w:val="000000"/>
                <w:sz w:val="20"/>
                <w:szCs w:val="20"/>
              </w:rPr>
            </w:pPr>
            <w:r w:rsidRPr="00A663B3">
              <w:rPr>
                <w:color w:val="000000"/>
                <w:sz w:val="20"/>
                <w:szCs w:val="20"/>
              </w:rPr>
              <w:t>84</w:t>
            </w:r>
          </w:p>
        </w:tc>
        <w:tc>
          <w:tcPr>
            <w:tcW w:w="850"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r>
      <w:tr w:rsidR="0027382B" w:rsidTr="00886F9E">
        <w:tc>
          <w:tcPr>
            <w:tcW w:w="15876" w:type="dxa"/>
            <w:gridSpan w:val="20"/>
          </w:tcPr>
          <w:p w:rsidR="0027382B" w:rsidRPr="008E2084" w:rsidRDefault="0027382B" w:rsidP="002F5825">
            <w:pPr>
              <w:autoSpaceDE w:val="0"/>
              <w:autoSpaceDN w:val="0"/>
              <w:jc w:val="center"/>
              <w:rPr>
                <w:rFonts w:eastAsia="Calibri"/>
              </w:rPr>
            </w:pPr>
            <w:r w:rsidRPr="008E2084">
              <w:rPr>
                <w:rFonts w:eastAsia="Calibri"/>
                <w:b/>
                <w:sz w:val="16"/>
                <w:szCs w:val="16"/>
              </w:rPr>
              <w:t>Цель «Достижение высоких результатов развития образования Порецкого района»</w:t>
            </w:r>
          </w:p>
        </w:tc>
      </w:tr>
      <w:tr w:rsidR="0027382B" w:rsidTr="00CE4A72">
        <w:tc>
          <w:tcPr>
            <w:tcW w:w="851" w:type="dxa"/>
            <w:vMerge w:val="restart"/>
          </w:tcPr>
          <w:p w:rsidR="0027382B" w:rsidRDefault="0027382B"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10</w:t>
            </w:r>
          </w:p>
        </w:tc>
        <w:tc>
          <w:tcPr>
            <w:tcW w:w="1417" w:type="dxa"/>
            <w:gridSpan w:val="2"/>
            <w:vMerge w:val="restart"/>
          </w:tcPr>
          <w:p w:rsidR="0027382B" w:rsidRPr="008924F1" w:rsidRDefault="0027382B" w:rsidP="002F5825">
            <w:pPr>
              <w:autoSpaceDE w:val="0"/>
              <w:autoSpaceDN w:val="0"/>
              <w:jc w:val="center"/>
              <w:rPr>
                <w:rFonts w:eastAsia="Calibri"/>
                <w:sz w:val="16"/>
                <w:szCs w:val="16"/>
              </w:rPr>
            </w:pPr>
            <w:r w:rsidRPr="008924F1">
              <w:rPr>
                <w:sz w:val="16"/>
                <w:szCs w:val="16"/>
                <w:lang w:eastAsia="en-US"/>
              </w:rPr>
              <w:t>Реализация мероприятий регионального проекта «Успех каждого ребенка»</w:t>
            </w:r>
          </w:p>
        </w:tc>
        <w:tc>
          <w:tcPr>
            <w:tcW w:w="1134" w:type="dxa"/>
            <w:gridSpan w:val="2"/>
            <w:vMerge w:val="restart"/>
          </w:tcPr>
          <w:p w:rsidR="0027382B" w:rsidRPr="00981A5A" w:rsidRDefault="0027382B" w:rsidP="002F5825">
            <w:pPr>
              <w:jc w:val="center"/>
              <w:rPr>
                <w:color w:val="000000"/>
                <w:sz w:val="16"/>
                <w:szCs w:val="16"/>
              </w:rPr>
            </w:pPr>
            <w:r w:rsidRPr="00981A5A">
              <w:rPr>
                <w:color w:val="000000"/>
                <w:sz w:val="16"/>
                <w:szCs w:val="16"/>
              </w:rPr>
              <w:t xml:space="preserve">реализация целевой </w:t>
            </w:r>
            <w:proofErr w:type="gramStart"/>
            <w:r w:rsidRPr="00981A5A">
              <w:rPr>
                <w:color w:val="000000"/>
                <w:sz w:val="16"/>
                <w:szCs w:val="16"/>
              </w:rPr>
              <w:t>модели развития региональных систем дополнительного образования детей</w:t>
            </w:r>
            <w:proofErr w:type="gramEnd"/>
            <w:r w:rsidRPr="00981A5A">
              <w:rPr>
                <w:color w:val="000000"/>
                <w:sz w:val="16"/>
                <w:szCs w:val="16"/>
              </w:rPr>
              <w:t>,</w:t>
            </w:r>
          </w:p>
          <w:p w:rsidR="0027382B" w:rsidRPr="00447FDE" w:rsidRDefault="0027382B" w:rsidP="002F5825">
            <w:pPr>
              <w:autoSpaceDE w:val="0"/>
              <w:autoSpaceDN w:val="0"/>
              <w:jc w:val="center"/>
              <w:rPr>
                <w:rFonts w:eastAsia="Calibri"/>
                <w:sz w:val="16"/>
                <w:szCs w:val="16"/>
              </w:rPr>
            </w:pPr>
            <w:r w:rsidRPr="00981A5A">
              <w:rPr>
                <w:color w:val="000000"/>
                <w:sz w:val="16"/>
                <w:szCs w:val="16"/>
              </w:rPr>
              <w:t>создание условий для повышения эффективности воспитательной деятельности в организациях, осуществляю</w:t>
            </w:r>
            <w:r w:rsidRPr="00981A5A">
              <w:rPr>
                <w:color w:val="000000"/>
                <w:sz w:val="16"/>
                <w:szCs w:val="16"/>
              </w:rPr>
              <w:lastRenderedPageBreak/>
              <w:t>щих образовательную деятельность, находящихся в сельских поселениях</w:t>
            </w:r>
          </w:p>
        </w:tc>
        <w:tc>
          <w:tcPr>
            <w:tcW w:w="993" w:type="dxa"/>
            <w:vMerge w:val="restart"/>
          </w:tcPr>
          <w:p w:rsidR="0027382B" w:rsidRPr="00447FDE" w:rsidRDefault="0027382B" w:rsidP="002F5825">
            <w:pPr>
              <w:autoSpaceDE w:val="0"/>
              <w:autoSpaceDN w:val="0"/>
              <w:jc w:val="center"/>
              <w:rPr>
                <w:rFonts w:eastAsia="Calibri"/>
                <w:sz w:val="16"/>
                <w:szCs w:val="16"/>
              </w:rPr>
            </w:pPr>
            <w:r>
              <w:rPr>
                <w:sz w:val="16"/>
                <w:szCs w:val="16"/>
              </w:rPr>
              <w:lastRenderedPageBreak/>
              <w:t>Отдел образования,  молодежной политики и спорта администрации Порецкого района</w:t>
            </w: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всего</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1859,3</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1100,0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940,0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30,0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889,3</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1100,0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tcPr>
          <w:p w:rsidR="0027382B" w:rsidRDefault="0027382B" w:rsidP="002F5825">
            <w:pPr>
              <w:autoSpaceDE w:val="0"/>
              <w:autoSpaceDN w:val="0"/>
              <w:jc w:val="center"/>
              <w:rPr>
                <w:rFonts w:eastAsia="Calibri"/>
              </w:rPr>
            </w:pPr>
          </w:p>
        </w:tc>
        <w:tc>
          <w:tcPr>
            <w:tcW w:w="1417" w:type="dxa"/>
            <w:gridSpan w:val="2"/>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50" w:type="dxa"/>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CE4A72">
        <w:tc>
          <w:tcPr>
            <w:tcW w:w="851" w:type="dxa"/>
            <w:vMerge w:val="restart"/>
          </w:tcPr>
          <w:p w:rsidR="0027382B" w:rsidRDefault="0027382B" w:rsidP="00CE4A72">
            <w:pPr>
              <w:autoSpaceDE w:val="0"/>
              <w:autoSpaceDN w:val="0"/>
              <w:jc w:val="center"/>
              <w:rPr>
                <w:rFonts w:eastAsia="Calibri"/>
              </w:rPr>
            </w:pPr>
            <w:r w:rsidRPr="00FA79F9">
              <w:rPr>
                <w:color w:val="000000"/>
                <w:sz w:val="16"/>
                <w:szCs w:val="16"/>
              </w:rPr>
              <w:lastRenderedPageBreak/>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10</w:t>
            </w:r>
          </w:p>
        </w:tc>
        <w:tc>
          <w:tcPr>
            <w:tcW w:w="7371" w:type="dxa"/>
            <w:gridSpan w:val="10"/>
          </w:tcPr>
          <w:p w:rsidR="0027382B" w:rsidRPr="00447FDE" w:rsidRDefault="0027382B" w:rsidP="00CE4A72">
            <w:pPr>
              <w:autoSpaceDE w:val="0"/>
              <w:autoSpaceDN w:val="0"/>
              <w:rPr>
                <w:rFonts w:eastAsia="Calibri"/>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851"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850"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r>
      <w:tr w:rsidR="0027382B" w:rsidTr="00CE4A72">
        <w:tc>
          <w:tcPr>
            <w:tcW w:w="851" w:type="dxa"/>
            <w:vMerge/>
          </w:tcPr>
          <w:p w:rsidR="0027382B" w:rsidRDefault="0027382B" w:rsidP="002F5825">
            <w:pPr>
              <w:autoSpaceDE w:val="0"/>
              <w:autoSpaceDN w:val="0"/>
              <w:jc w:val="center"/>
              <w:rPr>
                <w:rFonts w:eastAsia="Calibri"/>
              </w:rPr>
            </w:pPr>
          </w:p>
        </w:tc>
        <w:tc>
          <w:tcPr>
            <w:tcW w:w="7371" w:type="dxa"/>
            <w:gridSpan w:val="10"/>
          </w:tcPr>
          <w:p w:rsidR="0027382B" w:rsidRPr="002F65D1" w:rsidRDefault="0027382B" w:rsidP="002F5825">
            <w:pPr>
              <w:autoSpaceDE w:val="0"/>
              <w:autoSpaceDN w:val="0"/>
              <w:rPr>
                <w:rFonts w:eastAsia="Calibri"/>
                <w:sz w:val="16"/>
                <w:szCs w:val="16"/>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0" w:type="dxa"/>
          </w:tcPr>
          <w:p w:rsidR="0027382B" w:rsidRPr="00DE79C5" w:rsidRDefault="0027382B" w:rsidP="004232CF">
            <w:pPr>
              <w:pStyle w:val="ConsPlusNormal"/>
              <w:ind w:firstLine="0"/>
              <w:jc w:val="center"/>
              <w:rPr>
                <w:rFonts w:ascii="Times New Roman" w:hAnsi="Times New Roman" w:cs="Times New Roman"/>
              </w:rPr>
            </w:pPr>
          </w:p>
        </w:tc>
        <w:tc>
          <w:tcPr>
            <w:tcW w:w="851" w:type="dxa"/>
          </w:tcPr>
          <w:p w:rsidR="0027382B" w:rsidRPr="00DE79C5" w:rsidRDefault="0027382B" w:rsidP="004232CF">
            <w:pPr>
              <w:pStyle w:val="ConsPlusNormal"/>
              <w:ind w:firstLine="0"/>
              <w:jc w:val="center"/>
              <w:rPr>
                <w:rFonts w:ascii="Times New Roman" w:hAnsi="Times New Roman" w:cs="Times New Roman"/>
              </w:rPr>
            </w:pPr>
          </w:p>
        </w:tc>
      </w:tr>
      <w:tr w:rsidR="0027382B" w:rsidTr="00886F9E">
        <w:tc>
          <w:tcPr>
            <w:tcW w:w="15876" w:type="dxa"/>
            <w:gridSpan w:val="20"/>
          </w:tcPr>
          <w:p w:rsidR="0027382B" w:rsidRDefault="0027382B"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7382B" w:rsidTr="008E2084">
        <w:tc>
          <w:tcPr>
            <w:tcW w:w="1134" w:type="dxa"/>
            <w:gridSpan w:val="2"/>
            <w:vMerge w:val="restart"/>
          </w:tcPr>
          <w:p w:rsidR="0027382B" w:rsidRDefault="0027382B" w:rsidP="00CE4A72">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11</w:t>
            </w:r>
          </w:p>
        </w:tc>
        <w:tc>
          <w:tcPr>
            <w:tcW w:w="1134" w:type="dxa"/>
            <w:vMerge w:val="restart"/>
          </w:tcPr>
          <w:p w:rsidR="0027382B" w:rsidRPr="009A57BF" w:rsidRDefault="0027382B" w:rsidP="00CE4A72">
            <w:pPr>
              <w:autoSpaceDE w:val="0"/>
              <w:autoSpaceDN w:val="0"/>
              <w:jc w:val="center"/>
              <w:rPr>
                <w:rFonts w:eastAsia="Calibri"/>
                <w:sz w:val="16"/>
                <w:szCs w:val="16"/>
              </w:rPr>
            </w:pPr>
            <w:r w:rsidRPr="009A57BF">
              <w:rPr>
                <w:sz w:val="16"/>
                <w:szCs w:val="16"/>
                <w:lang w:eastAsia="en-US"/>
              </w:rPr>
              <w:t>Реализация мероприятий регионального проекта «Цифровая образовательная среда»</w:t>
            </w:r>
          </w:p>
        </w:tc>
        <w:tc>
          <w:tcPr>
            <w:tcW w:w="1134" w:type="dxa"/>
            <w:gridSpan w:val="2"/>
            <w:vMerge w:val="restart"/>
          </w:tcPr>
          <w:p w:rsidR="0027382B" w:rsidRPr="00447FDE" w:rsidRDefault="0027382B" w:rsidP="00CE4A72">
            <w:pPr>
              <w:autoSpaceDE w:val="0"/>
              <w:autoSpaceDN w:val="0"/>
              <w:jc w:val="center"/>
              <w:rPr>
                <w:rFonts w:eastAsia="Calibri"/>
                <w:sz w:val="16"/>
                <w:szCs w:val="16"/>
              </w:rPr>
            </w:pPr>
            <w:r w:rsidRPr="00981A5A">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3" w:type="dxa"/>
            <w:vMerge w:val="restart"/>
          </w:tcPr>
          <w:p w:rsidR="0027382B" w:rsidRPr="00447FDE" w:rsidRDefault="0027382B" w:rsidP="00CE4A7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всего</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CE4A72">
            <w:pPr>
              <w:ind w:left="-113" w:right="-113"/>
              <w:jc w:val="center"/>
              <w:rPr>
                <w:color w:val="000000"/>
                <w:sz w:val="16"/>
                <w:szCs w:val="16"/>
              </w:rPr>
            </w:pPr>
            <w:r w:rsidRPr="00981A5A">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CE4A72">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CE4A7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1134" w:type="dxa"/>
            <w:vMerge/>
          </w:tcPr>
          <w:p w:rsidR="0027382B" w:rsidRDefault="0027382B" w:rsidP="00CE4A72">
            <w:pPr>
              <w:autoSpaceDE w:val="0"/>
              <w:autoSpaceDN w:val="0"/>
              <w:jc w:val="center"/>
              <w:rPr>
                <w:rFonts w:eastAsia="Calibri"/>
              </w:rPr>
            </w:pPr>
          </w:p>
        </w:tc>
        <w:tc>
          <w:tcPr>
            <w:tcW w:w="1134" w:type="dxa"/>
            <w:gridSpan w:val="2"/>
            <w:vMerge/>
          </w:tcPr>
          <w:p w:rsidR="0027382B" w:rsidRPr="00447FDE" w:rsidRDefault="0027382B" w:rsidP="00CE4A72">
            <w:pPr>
              <w:autoSpaceDE w:val="0"/>
              <w:autoSpaceDN w:val="0"/>
              <w:jc w:val="center"/>
              <w:rPr>
                <w:rFonts w:eastAsia="Calibri"/>
                <w:sz w:val="16"/>
                <w:szCs w:val="16"/>
              </w:rPr>
            </w:pPr>
          </w:p>
        </w:tc>
        <w:tc>
          <w:tcPr>
            <w:tcW w:w="993" w:type="dxa"/>
            <w:vMerge/>
          </w:tcPr>
          <w:p w:rsidR="0027382B" w:rsidRPr="00447FDE" w:rsidRDefault="0027382B" w:rsidP="00CE4A72">
            <w:pPr>
              <w:autoSpaceDE w:val="0"/>
              <w:autoSpaceDN w:val="0"/>
              <w:jc w:val="center"/>
              <w:rPr>
                <w:rFonts w:eastAsia="Calibri"/>
                <w:sz w:val="16"/>
                <w:szCs w:val="16"/>
              </w:rPr>
            </w:pPr>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CE4A7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CE4A7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981A5A" w:rsidRDefault="0027382B" w:rsidP="00CE4A72">
            <w:pPr>
              <w:ind w:left="-113" w:right="-113"/>
              <w:jc w:val="center"/>
              <w:rPr>
                <w:color w:val="000000"/>
                <w:sz w:val="16"/>
                <w:szCs w:val="16"/>
              </w:rPr>
            </w:pPr>
            <w:r>
              <w:rPr>
                <w:color w:val="000000"/>
                <w:sz w:val="16"/>
                <w:szCs w:val="16"/>
              </w:rPr>
              <w:t>0,0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CE4A7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2F5825">
            <w:pPr>
              <w:autoSpaceDE w:val="0"/>
              <w:autoSpaceDN w:val="0"/>
              <w:jc w:val="center"/>
              <w:rPr>
                <w:rFonts w:eastAsia="Calibri"/>
              </w:rPr>
            </w:pPr>
          </w:p>
        </w:tc>
        <w:tc>
          <w:tcPr>
            <w:tcW w:w="1134" w:type="dxa"/>
            <w:vMerge/>
          </w:tcPr>
          <w:p w:rsidR="0027382B" w:rsidRDefault="0027382B" w:rsidP="002F5825">
            <w:pPr>
              <w:autoSpaceDE w:val="0"/>
              <w:autoSpaceDN w:val="0"/>
              <w:jc w:val="center"/>
              <w:rPr>
                <w:rFonts w:eastAsia="Calibri"/>
              </w:rPr>
            </w:pPr>
          </w:p>
        </w:tc>
        <w:tc>
          <w:tcPr>
            <w:tcW w:w="1134"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val="restart"/>
          </w:tcPr>
          <w:p w:rsidR="0027382B" w:rsidRDefault="0027382B" w:rsidP="002F5825">
            <w:pPr>
              <w:autoSpaceDE w:val="0"/>
              <w:autoSpaceDN w:val="0"/>
              <w:jc w:val="center"/>
              <w:rPr>
                <w:color w:val="000000"/>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xml:space="preserve">) индикатор </w:t>
            </w:r>
            <w:r w:rsidRPr="00FA79F9">
              <w:rPr>
                <w:color w:val="000000"/>
                <w:sz w:val="16"/>
                <w:szCs w:val="16"/>
              </w:rPr>
              <w:lastRenderedPageBreak/>
              <w:t>(</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7382B" w:rsidRDefault="0027382B" w:rsidP="002F5825">
            <w:pPr>
              <w:autoSpaceDE w:val="0"/>
              <w:autoSpaceDN w:val="0"/>
              <w:jc w:val="center"/>
              <w:rPr>
                <w:color w:val="000000"/>
                <w:sz w:val="16"/>
                <w:szCs w:val="16"/>
              </w:rPr>
            </w:pPr>
            <w:proofErr w:type="spellStart"/>
            <w:r w:rsidRPr="00FA79F9">
              <w:rPr>
                <w:color w:val="000000"/>
                <w:sz w:val="16"/>
                <w:szCs w:val="16"/>
              </w:rPr>
              <w:t>Меропри</w:t>
            </w:r>
            <w:proofErr w:type="spellEnd"/>
          </w:p>
          <w:p w:rsidR="0027382B" w:rsidRDefault="0027382B" w:rsidP="002F5825">
            <w:pPr>
              <w:autoSpaceDE w:val="0"/>
              <w:autoSpaceDN w:val="0"/>
              <w:jc w:val="center"/>
              <w:rPr>
                <w:rFonts w:eastAsia="Calibri"/>
              </w:rPr>
            </w:pPr>
            <w:proofErr w:type="spellStart"/>
            <w:r w:rsidRPr="00FA79F9">
              <w:rPr>
                <w:color w:val="000000"/>
                <w:sz w:val="16"/>
                <w:szCs w:val="16"/>
              </w:rPr>
              <w:t>я</w:t>
            </w:r>
            <w:r>
              <w:rPr>
                <w:color w:val="000000"/>
                <w:sz w:val="16"/>
                <w:szCs w:val="16"/>
              </w:rPr>
              <w:t>тием</w:t>
            </w:r>
            <w:proofErr w:type="spellEnd"/>
            <w:r>
              <w:rPr>
                <w:color w:val="000000"/>
                <w:sz w:val="16"/>
                <w:szCs w:val="16"/>
              </w:rPr>
              <w:t xml:space="preserve"> 11</w:t>
            </w:r>
          </w:p>
        </w:tc>
        <w:tc>
          <w:tcPr>
            <w:tcW w:w="7088" w:type="dxa"/>
            <w:gridSpan w:val="9"/>
          </w:tcPr>
          <w:p w:rsidR="0027382B" w:rsidRPr="00447FDE" w:rsidRDefault="0027382B" w:rsidP="002F5825">
            <w:pPr>
              <w:autoSpaceDE w:val="0"/>
              <w:autoSpaceDN w:val="0"/>
              <w:rPr>
                <w:rFonts w:eastAsia="Calibri"/>
                <w:sz w:val="16"/>
                <w:szCs w:val="16"/>
              </w:rPr>
            </w:pPr>
            <w:r w:rsidRPr="00FA79F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4232CF">
            <w:pPr>
              <w:jc w:val="center"/>
              <w:rPr>
                <w:color w:val="000000"/>
                <w:sz w:val="20"/>
                <w:szCs w:val="20"/>
              </w:rPr>
            </w:pPr>
            <w:r>
              <w:rPr>
                <w:color w:val="000000"/>
                <w:sz w:val="20"/>
                <w:szCs w:val="20"/>
              </w:rPr>
              <w:t>83</w:t>
            </w:r>
          </w:p>
        </w:tc>
        <w:tc>
          <w:tcPr>
            <w:tcW w:w="851" w:type="dxa"/>
          </w:tcPr>
          <w:p w:rsidR="0027382B" w:rsidRPr="00A663B3" w:rsidRDefault="0027382B" w:rsidP="004232CF">
            <w:pPr>
              <w:jc w:val="center"/>
              <w:rPr>
                <w:color w:val="000000"/>
                <w:sz w:val="20"/>
                <w:szCs w:val="20"/>
              </w:rPr>
            </w:pPr>
            <w:r w:rsidRPr="00A663B3">
              <w:rPr>
                <w:color w:val="000000"/>
                <w:sz w:val="20"/>
                <w:szCs w:val="20"/>
              </w:rPr>
              <w:t>84</w:t>
            </w:r>
          </w:p>
        </w:tc>
        <w:tc>
          <w:tcPr>
            <w:tcW w:w="850"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0"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r>
      <w:tr w:rsidR="0027382B" w:rsidTr="008E2084">
        <w:tc>
          <w:tcPr>
            <w:tcW w:w="1134" w:type="dxa"/>
            <w:gridSpan w:val="2"/>
            <w:vMerge/>
          </w:tcPr>
          <w:p w:rsidR="0027382B" w:rsidRDefault="0027382B" w:rsidP="00CE4A72">
            <w:pPr>
              <w:autoSpaceDE w:val="0"/>
              <w:autoSpaceDN w:val="0"/>
              <w:jc w:val="center"/>
              <w:rPr>
                <w:rFonts w:eastAsia="Calibri"/>
              </w:rPr>
            </w:pPr>
          </w:p>
        </w:tc>
        <w:tc>
          <w:tcPr>
            <w:tcW w:w="7088" w:type="dxa"/>
            <w:gridSpan w:val="9"/>
          </w:tcPr>
          <w:p w:rsidR="0027382B" w:rsidRPr="00447FDE" w:rsidRDefault="0027382B"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67</w:t>
            </w:r>
          </w:p>
        </w:tc>
        <w:tc>
          <w:tcPr>
            <w:tcW w:w="851" w:type="dxa"/>
          </w:tcPr>
          <w:p w:rsidR="0027382B" w:rsidRPr="00CE4A72" w:rsidRDefault="0027382B" w:rsidP="00CE4A72">
            <w:pPr>
              <w:ind w:left="-113" w:right="-113"/>
              <w:jc w:val="center"/>
              <w:rPr>
                <w:color w:val="000000"/>
                <w:sz w:val="20"/>
                <w:szCs w:val="20"/>
              </w:rPr>
            </w:pPr>
            <w:r w:rsidRPr="00CE4A72">
              <w:rPr>
                <w:color w:val="000000"/>
                <w:sz w:val="20"/>
                <w:szCs w:val="20"/>
              </w:rPr>
              <w:t>83</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1"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CE4A72">
            <w:pPr>
              <w:ind w:left="-113" w:right="-113"/>
              <w:jc w:val="center"/>
              <w:rPr>
                <w:color w:val="000000"/>
                <w:sz w:val="20"/>
                <w:szCs w:val="20"/>
              </w:rPr>
            </w:pPr>
            <w:r w:rsidRPr="00CE4A72">
              <w:rPr>
                <w:color w:val="000000"/>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0"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r>
      <w:tr w:rsidR="0027382B" w:rsidTr="008E2084">
        <w:tc>
          <w:tcPr>
            <w:tcW w:w="1134" w:type="dxa"/>
            <w:gridSpan w:val="2"/>
            <w:vMerge/>
          </w:tcPr>
          <w:p w:rsidR="0027382B" w:rsidRDefault="0027382B" w:rsidP="002F5825">
            <w:pPr>
              <w:autoSpaceDE w:val="0"/>
              <w:autoSpaceDN w:val="0"/>
              <w:jc w:val="center"/>
              <w:rPr>
                <w:rFonts w:eastAsia="Calibri"/>
              </w:rPr>
            </w:pPr>
          </w:p>
        </w:tc>
        <w:tc>
          <w:tcPr>
            <w:tcW w:w="7088" w:type="dxa"/>
            <w:gridSpan w:val="9"/>
          </w:tcPr>
          <w:p w:rsidR="0027382B" w:rsidRPr="00174DE3" w:rsidRDefault="0027382B" w:rsidP="002F5825">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0"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r>
      <w:tr w:rsidR="0027382B" w:rsidTr="00D96432">
        <w:tc>
          <w:tcPr>
            <w:tcW w:w="15876" w:type="dxa"/>
            <w:gridSpan w:val="20"/>
          </w:tcPr>
          <w:p w:rsidR="0027382B" w:rsidRDefault="0027382B" w:rsidP="00D96432">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7382B" w:rsidTr="008E2084">
        <w:tc>
          <w:tcPr>
            <w:tcW w:w="1134" w:type="dxa"/>
            <w:gridSpan w:val="2"/>
            <w:vMerge w:val="restart"/>
          </w:tcPr>
          <w:p w:rsidR="0027382B" w:rsidRDefault="0027382B" w:rsidP="00EF7E39">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12</w:t>
            </w:r>
          </w:p>
        </w:tc>
        <w:tc>
          <w:tcPr>
            <w:tcW w:w="1134" w:type="dxa"/>
            <w:vMerge w:val="restart"/>
          </w:tcPr>
          <w:p w:rsidR="0027382B" w:rsidRPr="009A57BF" w:rsidRDefault="0027382B" w:rsidP="00D96432">
            <w:pPr>
              <w:autoSpaceDE w:val="0"/>
              <w:autoSpaceDN w:val="0"/>
              <w:jc w:val="center"/>
              <w:rPr>
                <w:rFonts w:eastAsia="Calibri"/>
                <w:sz w:val="16"/>
                <w:szCs w:val="16"/>
              </w:rPr>
            </w:pPr>
            <w:r>
              <w:rPr>
                <w:rFonts w:eastAsia="Calibri"/>
                <w:sz w:val="16"/>
                <w:szCs w:val="16"/>
              </w:rPr>
              <w:t>Реализация проектов и мероприятий по инновационному развитию системы образования</w:t>
            </w:r>
          </w:p>
        </w:tc>
        <w:tc>
          <w:tcPr>
            <w:tcW w:w="1134" w:type="dxa"/>
            <w:gridSpan w:val="2"/>
            <w:vMerge w:val="restart"/>
          </w:tcPr>
          <w:p w:rsidR="0027382B" w:rsidRPr="00447FDE" w:rsidRDefault="0027382B" w:rsidP="00D96432">
            <w:pPr>
              <w:autoSpaceDE w:val="0"/>
              <w:autoSpaceDN w:val="0"/>
              <w:jc w:val="center"/>
              <w:rPr>
                <w:rFonts w:eastAsia="Calibri"/>
                <w:sz w:val="16"/>
                <w:szCs w:val="16"/>
              </w:rPr>
            </w:pPr>
            <w:r>
              <w:rPr>
                <w:rFonts w:eastAsia="Calibri"/>
                <w:sz w:val="16"/>
                <w:szCs w:val="16"/>
              </w:rPr>
              <w:t>Проведение мероприятий в области образования для детей и молодежи</w:t>
            </w:r>
          </w:p>
        </w:tc>
        <w:tc>
          <w:tcPr>
            <w:tcW w:w="993" w:type="dxa"/>
            <w:vMerge w:val="restart"/>
          </w:tcPr>
          <w:p w:rsidR="0027382B" w:rsidRPr="00447FDE" w:rsidRDefault="0027382B" w:rsidP="00D9643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всего</w:t>
            </w:r>
          </w:p>
        </w:tc>
        <w:tc>
          <w:tcPr>
            <w:tcW w:w="850" w:type="dxa"/>
          </w:tcPr>
          <w:p w:rsidR="0027382B" w:rsidRPr="00981A5A" w:rsidRDefault="0027382B" w:rsidP="00D96432">
            <w:pPr>
              <w:ind w:left="-113" w:right="-113"/>
              <w:jc w:val="center"/>
              <w:rPr>
                <w:color w:val="000000"/>
                <w:sz w:val="16"/>
                <w:szCs w:val="16"/>
              </w:rPr>
            </w:pPr>
            <w:r>
              <w:rPr>
                <w:color w:val="000000"/>
                <w:sz w:val="16"/>
                <w:szCs w:val="16"/>
              </w:rPr>
              <w:t>56,1</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федеральный бюджет</w:t>
            </w:r>
          </w:p>
        </w:tc>
        <w:tc>
          <w:tcPr>
            <w:tcW w:w="850" w:type="dxa"/>
          </w:tcPr>
          <w:p w:rsidR="0027382B" w:rsidRPr="00981A5A" w:rsidRDefault="0027382B" w:rsidP="00D96432">
            <w:pPr>
              <w:ind w:left="-113" w:right="-113"/>
              <w:jc w:val="center"/>
              <w:rPr>
                <w:color w:val="000000"/>
                <w:sz w:val="16"/>
                <w:szCs w:val="16"/>
              </w:rPr>
            </w:pPr>
            <w:r w:rsidRPr="00981A5A">
              <w:rPr>
                <w:color w:val="000000"/>
                <w:sz w:val="16"/>
                <w:szCs w:val="16"/>
              </w:rPr>
              <w:t>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974</w:t>
            </w: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0702</w:t>
            </w:r>
          </w:p>
        </w:tc>
        <w:tc>
          <w:tcPr>
            <w:tcW w:w="1134"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D96432">
            <w:pPr>
              <w:autoSpaceDE w:val="0"/>
              <w:autoSpaceDN w:val="0"/>
              <w:jc w:val="center"/>
              <w:rPr>
                <w:rFonts w:eastAsia="Calibri"/>
                <w:sz w:val="16"/>
                <w:szCs w:val="16"/>
              </w:rPr>
            </w:pPr>
            <w:r w:rsidRPr="00447FDE">
              <w:rPr>
                <w:rFonts w:eastAsia="Calibri"/>
                <w:sz w:val="16"/>
                <w:szCs w:val="16"/>
              </w:rPr>
              <w:t>600</w:t>
            </w:r>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27382B" w:rsidRPr="00981A5A" w:rsidRDefault="0027382B" w:rsidP="00D96432">
            <w:pPr>
              <w:ind w:left="-113" w:right="-113"/>
              <w:jc w:val="center"/>
              <w:rPr>
                <w:color w:val="000000"/>
                <w:sz w:val="16"/>
                <w:szCs w:val="16"/>
              </w:rPr>
            </w:pPr>
            <w:r>
              <w:rPr>
                <w:color w:val="000000"/>
                <w:sz w:val="16"/>
                <w:szCs w:val="16"/>
              </w:rPr>
              <w:t>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27382B" w:rsidRPr="00981A5A" w:rsidRDefault="0027382B" w:rsidP="0027382B">
            <w:pPr>
              <w:ind w:left="-113" w:right="-113"/>
              <w:jc w:val="center"/>
              <w:rPr>
                <w:color w:val="000000"/>
                <w:sz w:val="16"/>
                <w:szCs w:val="16"/>
              </w:rPr>
            </w:pPr>
            <w:r>
              <w:rPr>
                <w:color w:val="000000"/>
                <w:sz w:val="16"/>
                <w:szCs w:val="16"/>
              </w:rPr>
              <w:t>56,1</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40,0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40,0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1134" w:type="dxa"/>
            <w:vMerge/>
          </w:tcPr>
          <w:p w:rsidR="0027382B" w:rsidRDefault="0027382B" w:rsidP="00D96432">
            <w:pPr>
              <w:autoSpaceDE w:val="0"/>
              <w:autoSpaceDN w:val="0"/>
              <w:jc w:val="center"/>
              <w:rPr>
                <w:rFonts w:eastAsia="Calibri"/>
              </w:rPr>
            </w:pPr>
          </w:p>
        </w:tc>
        <w:tc>
          <w:tcPr>
            <w:tcW w:w="1134" w:type="dxa"/>
            <w:gridSpan w:val="2"/>
            <w:vMerge/>
          </w:tcPr>
          <w:p w:rsidR="0027382B" w:rsidRPr="00447FDE" w:rsidRDefault="0027382B" w:rsidP="00D96432">
            <w:pPr>
              <w:autoSpaceDE w:val="0"/>
              <w:autoSpaceDN w:val="0"/>
              <w:jc w:val="center"/>
              <w:rPr>
                <w:rFonts w:eastAsia="Calibri"/>
                <w:sz w:val="16"/>
                <w:szCs w:val="16"/>
              </w:rPr>
            </w:pPr>
          </w:p>
        </w:tc>
        <w:tc>
          <w:tcPr>
            <w:tcW w:w="993" w:type="dxa"/>
            <w:vMerge/>
          </w:tcPr>
          <w:p w:rsidR="0027382B" w:rsidRPr="00447FDE" w:rsidRDefault="0027382B" w:rsidP="00D96432">
            <w:pPr>
              <w:autoSpaceDE w:val="0"/>
              <w:autoSpaceDN w:val="0"/>
              <w:jc w:val="center"/>
              <w:rPr>
                <w:rFonts w:eastAsia="Calibri"/>
                <w:sz w:val="16"/>
                <w:szCs w:val="16"/>
              </w:rPr>
            </w:pPr>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27382B" w:rsidRPr="00447FDE" w:rsidRDefault="0027382B" w:rsidP="00D96432">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27382B" w:rsidRPr="00447FDE" w:rsidRDefault="0027382B" w:rsidP="00D96432">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ind w:left="-84" w:right="-62"/>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0"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D96432">
            <w:pPr>
              <w:autoSpaceDE w:val="0"/>
              <w:autoSpaceDN w:val="0"/>
              <w:jc w:val="center"/>
              <w:rPr>
                <w:rFonts w:eastAsia="Calibri"/>
                <w:bCs/>
                <w:sz w:val="20"/>
                <w:szCs w:val="20"/>
              </w:rPr>
            </w:pPr>
            <w:r>
              <w:rPr>
                <w:rFonts w:eastAsia="Calibri"/>
                <w:bCs/>
                <w:sz w:val="20"/>
                <w:szCs w:val="20"/>
              </w:rPr>
              <w:t>0</w:t>
            </w:r>
          </w:p>
        </w:tc>
      </w:tr>
      <w:tr w:rsidR="0027382B" w:rsidTr="008E2084">
        <w:tc>
          <w:tcPr>
            <w:tcW w:w="1134" w:type="dxa"/>
            <w:gridSpan w:val="2"/>
            <w:vMerge w:val="restart"/>
          </w:tcPr>
          <w:p w:rsidR="0027382B" w:rsidRDefault="0027382B" w:rsidP="00D96432">
            <w:pPr>
              <w:autoSpaceDE w:val="0"/>
              <w:autoSpaceDN w:val="0"/>
              <w:jc w:val="center"/>
              <w:rPr>
                <w:color w:val="000000"/>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7382B" w:rsidRDefault="0027382B" w:rsidP="00D96432">
            <w:pPr>
              <w:autoSpaceDE w:val="0"/>
              <w:autoSpaceDN w:val="0"/>
              <w:jc w:val="center"/>
              <w:rPr>
                <w:color w:val="000000"/>
                <w:sz w:val="16"/>
                <w:szCs w:val="16"/>
              </w:rPr>
            </w:pPr>
            <w:proofErr w:type="spellStart"/>
            <w:r w:rsidRPr="00FA79F9">
              <w:rPr>
                <w:color w:val="000000"/>
                <w:sz w:val="16"/>
                <w:szCs w:val="16"/>
              </w:rPr>
              <w:t>Меропри</w:t>
            </w:r>
            <w:proofErr w:type="spellEnd"/>
          </w:p>
          <w:p w:rsidR="0027382B" w:rsidRDefault="0027382B" w:rsidP="00D96432">
            <w:pPr>
              <w:autoSpaceDE w:val="0"/>
              <w:autoSpaceDN w:val="0"/>
              <w:jc w:val="center"/>
              <w:rPr>
                <w:rFonts w:eastAsia="Calibri"/>
              </w:rPr>
            </w:pPr>
            <w:proofErr w:type="spellStart"/>
            <w:r w:rsidRPr="00FA79F9">
              <w:rPr>
                <w:color w:val="000000"/>
                <w:sz w:val="16"/>
                <w:szCs w:val="16"/>
              </w:rPr>
              <w:t>я</w:t>
            </w:r>
            <w:r>
              <w:rPr>
                <w:color w:val="000000"/>
                <w:sz w:val="16"/>
                <w:szCs w:val="16"/>
              </w:rPr>
              <w:t>тием</w:t>
            </w:r>
            <w:proofErr w:type="spellEnd"/>
            <w:r>
              <w:rPr>
                <w:color w:val="000000"/>
                <w:sz w:val="16"/>
                <w:szCs w:val="16"/>
              </w:rPr>
              <w:t xml:space="preserve"> 11</w:t>
            </w:r>
          </w:p>
        </w:tc>
        <w:tc>
          <w:tcPr>
            <w:tcW w:w="7088" w:type="dxa"/>
            <w:gridSpan w:val="9"/>
          </w:tcPr>
          <w:p w:rsidR="0027382B" w:rsidRPr="00447FDE" w:rsidRDefault="0027382B" w:rsidP="00D9643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tcPr>
          <w:p w:rsidR="0027382B" w:rsidRPr="00A663B3" w:rsidRDefault="0027382B" w:rsidP="00D96432">
            <w:pPr>
              <w:jc w:val="center"/>
              <w:rPr>
                <w:color w:val="000000"/>
                <w:sz w:val="20"/>
                <w:szCs w:val="20"/>
              </w:rPr>
            </w:pPr>
            <w:r>
              <w:rPr>
                <w:color w:val="000000"/>
                <w:sz w:val="20"/>
                <w:szCs w:val="20"/>
              </w:rPr>
              <w:t>83</w:t>
            </w:r>
          </w:p>
        </w:tc>
        <w:tc>
          <w:tcPr>
            <w:tcW w:w="851" w:type="dxa"/>
          </w:tcPr>
          <w:p w:rsidR="0027382B" w:rsidRPr="00A663B3" w:rsidRDefault="0027382B" w:rsidP="00D96432">
            <w:pPr>
              <w:jc w:val="center"/>
              <w:rPr>
                <w:color w:val="000000"/>
                <w:sz w:val="20"/>
                <w:szCs w:val="20"/>
              </w:rPr>
            </w:pPr>
            <w:r w:rsidRPr="00A663B3">
              <w:rPr>
                <w:color w:val="000000"/>
                <w:sz w:val="20"/>
                <w:szCs w:val="20"/>
              </w:rPr>
              <w:t>84</w:t>
            </w:r>
          </w:p>
        </w:tc>
        <w:tc>
          <w:tcPr>
            <w:tcW w:w="850"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c>
          <w:tcPr>
            <w:tcW w:w="850" w:type="dxa"/>
          </w:tcPr>
          <w:p w:rsidR="0027382B" w:rsidRPr="00F4212D" w:rsidRDefault="0027382B" w:rsidP="00D96432">
            <w:pPr>
              <w:jc w:val="center"/>
              <w:rPr>
                <w:sz w:val="20"/>
                <w:szCs w:val="20"/>
              </w:rPr>
            </w:pPr>
            <w:r w:rsidRPr="00F4212D">
              <w:rPr>
                <w:sz w:val="20"/>
                <w:szCs w:val="20"/>
              </w:rPr>
              <w:t>85</w:t>
            </w:r>
          </w:p>
        </w:tc>
        <w:tc>
          <w:tcPr>
            <w:tcW w:w="851" w:type="dxa"/>
          </w:tcPr>
          <w:p w:rsidR="0027382B" w:rsidRPr="00F4212D" w:rsidRDefault="0027382B" w:rsidP="00D96432">
            <w:pPr>
              <w:jc w:val="center"/>
              <w:rPr>
                <w:sz w:val="20"/>
                <w:szCs w:val="20"/>
              </w:rPr>
            </w:pPr>
            <w:r w:rsidRPr="00F4212D">
              <w:rPr>
                <w:sz w:val="20"/>
                <w:szCs w:val="20"/>
              </w:rPr>
              <w:t>85</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7088" w:type="dxa"/>
            <w:gridSpan w:val="9"/>
          </w:tcPr>
          <w:p w:rsidR="0027382B" w:rsidRPr="00447FDE" w:rsidRDefault="0027382B" w:rsidP="00D9643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67</w:t>
            </w:r>
          </w:p>
        </w:tc>
        <w:tc>
          <w:tcPr>
            <w:tcW w:w="851" w:type="dxa"/>
          </w:tcPr>
          <w:p w:rsidR="0027382B" w:rsidRPr="00CE4A72" w:rsidRDefault="0027382B" w:rsidP="00D96432">
            <w:pPr>
              <w:ind w:left="-113" w:right="-113"/>
              <w:jc w:val="center"/>
              <w:rPr>
                <w:color w:val="000000"/>
                <w:sz w:val="20"/>
                <w:szCs w:val="20"/>
              </w:rPr>
            </w:pPr>
            <w:r w:rsidRPr="00CE4A72">
              <w:rPr>
                <w:color w:val="000000"/>
                <w:sz w:val="20"/>
                <w:szCs w:val="20"/>
              </w:rPr>
              <w:t>83</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1"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0" w:type="dxa"/>
          </w:tcPr>
          <w:p w:rsidR="0027382B" w:rsidRPr="00CE4A72" w:rsidRDefault="0027382B" w:rsidP="00D96432">
            <w:pPr>
              <w:ind w:left="-113" w:right="-113"/>
              <w:jc w:val="center"/>
              <w:rPr>
                <w:color w:val="000000"/>
                <w:sz w:val="20"/>
                <w:szCs w:val="20"/>
              </w:rPr>
            </w:pPr>
            <w:r w:rsidRPr="00CE4A72">
              <w:rPr>
                <w:color w:val="000000"/>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r>
      <w:tr w:rsidR="0027382B" w:rsidTr="008E2084">
        <w:tc>
          <w:tcPr>
            <w:tcW w:w="1134" w:type="dxa"/>
            <w:gridSpan w:val="2"/>
            <w:vMerge/>
          </w:tcPr>
          <w:p w:rsidR="0027382B" w:rsidRDefault="0027382B" w:rsidP="00D96432">
            <w:pPr>
              <w:autoSpaceDE w:val="0"/>
              <w:autoSpaceDN w:val="0"/>
              <w:jc w:val="center"/>
              <w:rPr>
                <w:rFonts w:eastAsia="Calibri"/>
              </w:rPr>
            </w:pPr>
          </w:p>
        </w:tc>
        <w:tc>
          <w:tcPr>
            <w:tcW w:w="7088" w:type="dxa"/>
            <w:gridSpan w:val="9"/>
          </w:tcPr>
          <w:p w:rsidR="0027382B" w:rsidRPr="00174DE3" w:rsidRDefault="0027382B" w:rsidP="00D96432">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c>
          <w:tcPr>
            <w:tcW w:w="850" w:type="dxa"/>
          </w:tcPr>
          <w:p w:rsidR="0027382B" w:rsidRPr="00F4212D" w:rsidRDefault="0027382B" w:rsidP="00D96432">
            <w:pPr>
              <w:jc w:val="center"/>
              <w:rPr>
                <w:sz w:val="20"/>
                <w:szCs w:val="20"/>
              </w:rPr>
            </w:pPr>
            <w:r w:rsidRPr="00F4212D">
              <w:rPr>
                <w:sz w:val="20"/>
                <w:szCs w:val="20"/>
              </w:rPr>
              <w:t>100</w:t>
            </w:r>
          </w:p>
        </w:tc>
        <w:tc>
          <w:tcPr>
            <w:tcW w:w="851" w:type="dxa"/>
          </w:tcPr>
          <w:p w:rsidR="0027382B" w:rsidRPr="00F4212D" w:rsidRDefault="0027382B" w:rsidP="00D96432">
            <w:pPr>
              <w:jc w:val="center"/>
              <w:rPr>
                <w:sz w:val="20"/>
                <w:szCs w:val="20"/>
              </w:rPr>
            </w:pPr>
            <w:r w:rsidRPr="00F4212D">
              <w:rPr>
                <w:sz w:val="20"/>
                <w:szCs w:val="20"/>
              </w:rPr>
              <w:t>100</w:t>
            </w:r>
          </w:p>
        </w:tc>
      </w:tr>
    </w:tbl>
    <w:p w:rsidR="00EF7E39" w:rsidRDefault="00EF7E39" w:rsidP="00EF7E39">
      <w:pPr>
        <w:autoSpaceDE w:val="0"/>
        <w:autoSpaceDN w:val="0"/>
        <w:adjustRightInd w:val="0"/>
        <w:jc w:val="center"/>
        <w:rPr>
          <w:rFonts w:eastAsia="Calibri"/>
        </w:rPr>
      </w:pPr>
    </w:p>
    <w:p w:rsidR="0091509B" w:rsidRDefault="0091509B" w:rsidP="0091509B">
      <w:pPr>
        <w:autoSpaceDE w:val="0"/>
        <w:autoSpaceDN w:val="0"/>
        <w:adjustRightInd w:val="0"/>
        <w:jc w:val="center"/>
        <w:rPr>
          <w:lang w:eastAsia="en-US"/>
        </w:rPr>
        <w:sectPr w:rsidR="0091509B" w:rsidSect="002F5825">
          <w:pgSz w:w="16838" w:h="11906" w:orient="landscape"/>
          <w:pgMar w:top="1701" w:right="1134" w:bottom="851" w:left="1134" w:header="709" w:footer="709" w:gutter="0"/>
          <w:cols w:space="708"/>
          <w:docGrid w:linePitch="360"/>
        </w:sectPr>
      </w:pPr>
    </w:p>
    <w:p w:rsidR="0091509B" w:rsidRPr="000A211E" w:rsidRDefault="0091509B" w:rsidP="0091509B">
      <w:pPr>
        <w:autoSpaceDE w:val="0"/>
        <w:autoSpaceDN w:val="0"/>
        <w:adjustRightInd w:val="0"/>
        <w:jc w:val="right"/>
        <w:outlineLvl w:val="0"/>
        <w:rPr>
          <w:rFonts w:eastAsia="Calibri"/>
          <w:sz w:val="20"/>
          <w:szCs w:val="20"/>
        </w:rPr>
      </w:pPr>
      <w:r>
        <w:rPr>
          <w:rFonts w:eastAsia="Calibri"/>
          <w:sz w:val="20"/>
          <w:szCs w:val="20"/>
        </w:rPr>
        <w:lastRenderedPageBreak/>
        <w:t>Приложение № 4</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91509B" w:rsidRPr="000A211E"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0A211E">
        <w:rPr>
          <w:rFonts w:eastAsia="Calibri"/>
          <w:sz w:val="20"/>
          <w:szCs w:val="20"/>
        </w:rPr>
        <w:t xml:space="preserve"> района</w:t>
      </w:r>
      <w:r w:rsidR="00616FFC">
        <w:rPr>
          <w:rFonts w:eastAsia="Calibri"/>
          <w:sz w:val="20"/>
          <w:szCs w:val="20"/>
        </w:rPr>
        <w:t xml:space="preserve"> Чувашской Республики</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ПОДПРОГРАММА «МОЛОДЕЖЬ</w:t>
      </w:r>
      <w:r w:rsidR="00015C79" w:rsidRPr="00186D46">
        <w:rPr>
          <w:lang w:eastAsia="en-US"/>
        </w:rPr>
        <w:t xml:space="preserve"> </w:t>
      </w:r>
      <w:r w:rsidR="00831EED" w:rsidRPr="00186D46">
        <w:rPr>
          <w:lang w:eastAsia="en-US"/>
        </w:rPr>
        <w:t>ПОРЕЦКОГО</w:t>
      </w:r>
      <w:r w:rsidRPr="00186D46">
        <w:rPr>
          <w:lang w:eastAsia="en-US"/>
        </w:rPr>
        <w:t xml:space="preserve"> РАЙОНА» </w:t>
      </w:r>
    </w:p>
    <w:p w:rsidR="00616FFC" w:rsidRDefault="0091509B" w:rsidP="0091509B">
      <w:pPr>
        <w:autoSpaceDE w:val="0"/>
        <w:autoSpaceDN w:val="0"/>
        <w:adjustRightInd w:val="0"/>
        <w:jc w:val="center"/>
        <w:rPr>
          <w:lang w:eastAsia="en-US"/>
        </w:rPr>
      </w:pPr>
      <w:r w:rsidRPr="00186D46">
        <w:rPr>
          <w:lang w:eastAsia="en-US"/>
        </w:rPr>
        <w:t xml:space="preserve">МУНИЦИПАЛЬНОЙ ПРОГРАММЫ </w:t>
      </w:r>
    </w:p>
    <w:p w:rsidR="0091509B" w:rsidRPr="00186D46" w:rsidRDefault="00D317ED" w:rsidP="00616FFC">
      <w:pPr>
        <w:autoSpaceDE w:val="0"/>
        <w:autoSpaceDN w:val="0"/>
        <w:adjustRightInd w:val="0"/>
        <w:jc w:val="center"/>
        <w:rPr>
          <w:lang w:eastAsia="en-US"/>
        </w:rPr>
      </w:pPr>
      <w:r>
        <w:rPr>
          <w:lang w:eastAsia="en-US"/>
        </w:rPr>
        <w:t xml:space="preserve">ПОРЕЦКОГО РАЙОНА </w:t>
      </w:r>
      <w:r w:rsidR="00616FFC">
        <w:rPr>
          <w:lang w:eastAsia="en-US"/>
        </w:rPr>
        <w:t xml:space="preserve"> </w:t>
      </w:r>
      <w:r>
        <w:rPr>
          <w:lang w:eastAsia="en-US"/>
        </w:rPr>
        <w:t>ЧУВАШСКОЙ  РЕСПУБЛИКИ</w:t>
      </w:r>
    </w:p>
    <w:p w:rsidR="0091509B" w:rsidRPr="00186D46" w:rsidRDefault="0091509B" w:rsidP="0091509B">
      <w:pPr>
        <w:autoSpaceDE w:val="0"/>
        <w:autoSpaceDN w:val="0"/>
        <w:adjustRightInd w:val="0"/>
        <w:jc w:val="center"/>
        <w:rPr>
          <w:lang w:eastAsia="en-US"/>
        </w:rPr>
      </w:pP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4232CF" w:rsidP="002F5825">
            <w:pPr>
              <w:autoSpaceDE w:val="0"/>
              <w:autoSpaceDN w:val="0"/>
              <w:adjustRightInd w:val="0"/>
              <w:jc w:val="both"/>
              <w:rPr>
                <w:rFonts w:eastAsia="Calibri"/>
              </w:rPr>
            </w:pPr>
            <w:r w:rsidRPr="00186D46">
              <w:rPr>
                <w:rFonts w:eastAsia="Calibri"/>
              </w:rPr>
              <w:t>Отдел образования,  молодежной политики и спорта администрации Порецкого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8B15CE" w:rsidP="002F5825">
            <w:pPr>
              <w:pStyle w:val="ConsPlusCell"/>
              <w:jc w:val="both"/>
              <w:rPr>
                <w:rFonts w:ascii="Times New Roman" w:hAnsi="Times New Roman" w:cs="Times New Roman"/>
                <w:sz w:val="24"/>
                <w:szCs w:val="24"/>
              </w:rPr>
            </w:pPr>
            <w:r w:rsidRPr="00186D46">
              <w:rPr>
                <w:rFonts w:ascii="Times New Roman" w:hAnsi="Times New Roman" w:cs="Times New Roman"/>
                <w:sz w:val="24"/>
                <w:szCs w:val="24"/>
              </w:rPr>
              <w:t xml:space="preserve">Муниципальные </w:t>
            </w:r>
            <w:r w:rsidR="0091509B" w:rsidRPr="00186D46">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widowControl w:val="0"/>
              <w:autoSpaceDE w:val="0"/>
              <w:autoSpaceDN w:val="0"/>
            </w:pPr>
            <w:r w:rsidRPr="00186D46">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t>Порецкого</w:t>
            </w:r>
            <w:r w:rsidRPr="00186D46">
              <w:t xml:space="preserve">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Задачи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повышение эффективности организации работы с детьми и молодежью;</w:t>
            </w:r>
          </w:p>
          <w:p w:rsidR="0091509B" w:rsidRPr="00186D46" w:rsidRDefault="0091509B" w:rsidP="002F5825">
            <w:pPr>
              <w:widowControl w:val="0"/>
              <w:autoSpaceDE w:val="0"/>
              <w:autoSpaceDN w:val="0"/>
              <w:jc w:val="both"/>
            </w:pPr>
            <w:r w:rsidRPr="00186D46">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2F5825">
            <w:pPr>
              <w:widowControl w:val="0"/>
              <w:autoSpaceDE w:val="0"/>
              <w:autoSpaceDN w:val="0"/>
              <w:jc w:val="both"/>
            </w:pPr>
            <w:r w:rsidRPr="00186D46">
              <w:t>поддержка талантливой и одаренной молодежи;</w:t>
            </w:r>
          </w:p>
          <w:p w:rsidR="0091509B" w:rsidRPr="00186D46" w:rsidRDefault="0091509B" w:rsidP="002F5825">
            <w:pPr>
              <w:widowControl w:val="0"/>
              <w:autoSpaceDE w:val="0"/>
              <w:autoSpaceDN w:val="0"/>
              <w:jc w:val="both"/>
            </w:pPr>
            <w:r w:rsidRPr="00186D46">
              <w:t>поддержка молодых людей в трудной жизненной ситуации;</w:t>
            </w:r>
          </w:p>
          <w:p w:rsidR="0091509B" w:rsidRPr="00186D46" w:rsidRDefault="0091509B" w:rsidP="002F5825">
            <w:pPr>
              <w:widowControl w:val="0"/>
              <w:autoSpaceDE w:val="0"/>
              <w:autoSpaceDN w:val="0"/>
              <w:jc w:val="both"/>
            </w:pPr>
            <w:r w:rsidRPr="00186D46">
              <w:t>поддержка развития молодежного предпринимательства;</w:t>
            </w:r>
          </w:p>
          <w:p w:rsidR="0091509B" w:rsidRPr="00186D46" w:rsidRDefault="0091509B" w:rsidP="002F5825">
            <w:pPr>
              <w:widowControl w:val="0"/>
              <w:autoSpaceDE w:val="0"/>
              <w:autoSpaceDN w:val="0"/>
              <w:jc w:val="both"/>
            </w:pPr>
            <w:r w:rsidRPr="00186D46">
              <w:t>информационное обеспечение государственной молодежной политики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Целевые индикаторы и показатели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91509B" w:rsidRPr="00186D46" w:rsidRDefault="0091509B" w:rsidP="002F5825">
            <w:pPr>
              <w:widowControl w:val="0"/>
              <w:autoSpaceDE w:val="0"/>
              <w:autoSpaceDN w:val="0"/>
              <w:jc w:val="both"/>
            </w:pPr>
            <w:r w:rsidRPr="00186D46">
              <w:t xml:space="preserve">количество субъектов малого и среднего предпринимательства, созданных лицами в возрасте до 30 лет (включительно), - </w:t>
            </w:r>
            <w:r w:rsidR="008B15CE" w:rsidRPr="00186D46">
              <w:t>6</w:t>
            </w:r>
            <w:r w:rsidRPr="00186D46">
              <w:t xml:space="preserve"> единиц;</w:t>
            </w:r>
          </w:p>
          <w:p w:rsidR="0091509B" w:rsidRPr="00186D46" w:rsidRDefault="0091509B" w:rsidP="002F5825">
            <w:pPr>
              <w:widowControl w:val="0"/>
              <w:autoSpaceDE w:val="0"/>
              <w:autoSpaceDN w:val="0"/>
              <w:jc w:val="both"/>
            </w:pPr>
            <w:r w:rsidRPr="00186D46">
              <w:t>доля молодежи в возрасте от 14 до 30 лет, занимающейся добровольческой (волонтерской) деятельнос</w:t>
            </w:r>
            <w:r w:rsidR="008B15CE" w:rsidRPr="00186D46">
              <w:t>тью, в общей ее численности, – 1</w:t>
            </w:r>
            <w:r w:rsidRPr="00186D46">
              <w:t>5 процентов;</w:t>
            </w:r>
          </w:p>
          <w:p w:rsidR="0091509B" w:rsidRPr="00186D46" w:rsidRDefault="0091509B" w:rsidP="002F5825">
            <w:pPr>
              <w:widowControl w:val="0"/>
              <w:autoSpaceDE w:val="0"/>
              <w:autoSpaceDN w:val="0"/>
              <w:jc w:val="both"/>
            </w:pPr>
            <w:r w:rsidRPr="00186D46">
              <w:t>количество добровольческих (</w:t>
            </w:r>
            <w:r w:rsidR="008B15CE" w:rsidRPr="00186D46">
              <w:t>волонтерских) объединений – 15</w:t>
            </w:r>
            <w:r w:rsidRPr="00186D46">
              <w:t xml:space="preserve"> единиц;</w:t>
            </w:r>
          </w:p>
          <w:p w:rsidR="008B15CE" w:rsidRPr="00186D46" w:rsidRDefault="008B15CE" w:rsidP="002F5825">
            <w:pPr>
              <w:widowControl w:val="0"/>
              <w:autoSpaceDE w:val="0"/>
              <w:autoSpaceDN w:val="0"/>
              <w:jc w:val="both"/>
            </w:pPr>
          </w:p>
          <w:p w:rsidR="008B15CE" w:rsidRPr="00186D46" w:rsidRDefault="0091509B" w:rsidP="009135CC">
            <w:pPr>
              <w:autoSpaceDE w:val="0"/>
              <w:autoSpaceDN w:val="0"/>
              <w:adjustRightInd w:val="0"/>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общей ее численности – 15 проценто</w:t>
            </w:r>
            <w:r w:rsidR="00FE1075">
              <w:rPr>
                <w:lang w:eastAsia="en-US"/>
              </w:rPr>
              <w:t>в.</w:t>
            </w:r>
          </w:p>
        </w:tc>
      </w:tr>
      <w:tr w:rsidR="0091509B" w:rsidRPr="00186D46" w:rsidTr="00836171">
        <w:trPr>
          <w:trHeight w:val="1609"/>
        </w:trPr>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Этапы и сроки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autoSpaceDE w:val="0"/>
              <w:autoSpaceDN w:val="0"/>
              <w:adjustRightInd w:val="0"/>
              <w:rPr>
                <w:lang w:eastAsia="en-US"/>
              </w:rPr>
            </w:pPr>
            <w:r w:rsidRPr="00186D46">
              <w:rPr>
                <w:lang w:eastAsia="en-US"/>
              </w:rPr>
              <w:t>2019-2035 годы:</w:t>
            </w:r>
          </w:p>
          <w:p w:rsidR="0091509B" w:rsidRPr="00186D46" w:rsidRDefault="0091509B" w:rsidP="002F5825">
            <w:pPr>
              <w:autoSpaceDE w:val="0"/>
              <w:autoSpaceDN w:val="0"/>
              <w:adjustRightInd w:val="0"/>
              <w:rPr>
                <w:lang w:eastAsia="en-US"/>
              </w:rPr>
            </w:pPr>
            <w:r w:rsidRPr="00186D46">
              <w:rPr>
                <w:lang w:eastAsia="en-US"/>
              </w:rPr>
              <w:t>1 этап – 2019-2025 годы;</w:t>
            </w:r>
          </w:p>
          <w:p w:rsidR="0091509B" w:rsidRPr="00186D46" w:rsidRDefault="0091509B" w:rsidP="002F5825">
            <w:pPr>
              <w:autoSpaceDE w:val="0"/>
              <w:autoSpaceDN w:val="0"/>
              <w:adjustRightInd w:val="0"/>
              <w:rPr>
                <w:lang w:eastAsia="en-US"/>
              </w:rPr>
            </w:pPr>
            <w:r w:rsidRPr="00186D46">
              <w:rPr>
                <w:lang w:eastAsia="en-US"/>
              </w:rPr>
              <w:t>2 этап – 2026-2030 годы;</w:t>
            </w:r>
          </w:p>
          <w:p w:rsidR="0091509B" w:rsidRPr="00186D46" w:rsidRDefault="0091509B" w:rsidP="002F5825">
            <w:pPr>
              <w:autoSpaceDE w:val="0"/>
              <w:autoSpaceDN w:val="0"/>
              <w:adjustRightInd w:val="0"/>
              <w:rPr>
                <w:lang w:eastAsia="en-US"/>
              </w:rPr>
            </w:pPr>
            <w:r w:rsidRPr="00186D46">
              <w:rPr>
                <w:lang w:eastAsia="en-US"/>
              </w:rPr>
              <w:t>3 этап – 2031-2035 годы</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Объемы финансирования подпрограммы с разбивкой по годам реализации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E02F44" w:rsidRPr="00186D46" w:rsidRDefault="0091509B" w:rsidP="00E02F44">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27382B">
              <w:rPr>
                <w:lang w:eastAsia="en-US"/>
              </w:rPr>
              <w:t>4224,4</w:t>
            </w:r>
            <w:r w:rsidR="00E02F44" w:rsidRPr="00186D46">
              <w:rPr>
                <w:lang w:eastAsia="en-US"/>
              </w:rPr>
              <w:t xml:space="preserve"> тыс. рублей, в том числе:</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в </w:t>
            </w:r>
            <w:r w:rsidR="00501182">
              <w:rPr>
                <w:lang w:eastAsia="en-US"/>
              </w:rPr>
              <w:t xml:space="preserve">2020 году – </w:t>
            </w:r>
            <w:r w:rsidR="0027382B">
              <w:rPr>
                <w:lang w:eastAsia="en-US"/>
              </w:rPr>
              <w:t xml:space="preserve">393,9 </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в 2023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w:t>
            </w:r>
            <w:r w:rsidR="00E02F44"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w:t>
            </w:r>
            <w:r w:rsidR="00501182">
              <w:rPr>
                <w:lang w:eastAsia="en-US"/>
              </w:rPr>
              <w:t>дах – 100</w:t>
            </w:r>
            <w:r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из них средства:</w:t>
            </w:r>
          </w:p>
          <w:p w:rsidR="00E02F44" w:rsidRPr="00186D46" w:rsidRDefault="00E02F44" w:rsidP="00E02F44">
            <w:pPr>
              <w:autoSpaceDE w:val="0"/>
              <w:autoSpaceDN w:val="0"/>
              <w:adjustRightInd w:val="0"/>
              <w:jc w:val="both"/>
              <w:rPr>
                <w:lang w:eastAsia="en-US"/>
              </w:rPr>
            </w:pPr>
            <w:r w:rsidRPr="00186D46">
              <w:rPr>
                <w:lang w:eastAsia="en-US"/>
              </w:rPr>
              <w:t>федерального бюджета – 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республиканского бюджета Чувашской Республики – 0,0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местного бюджета </w:t>
            </w:r>
            <w:r w:rsidR="00D317ED">
              <w:rPr>
                <w:lang w:eastAsia="en-US"/>
              </w:rPr>
              <w:t>Порецкого района Чувашской  Республики</w:t>
            </w:r>
            <w:r w:rsidRPr="00186D46">
              <w:rPr>
                <w:lang w:eastAsia="en-US"/>
              </w:rPr>
              <w:t xml:space="preserve">– </w:t>
            </w:r>
            <w:r w:rsidR="0027382B">
              <w:rPr>
                <w:lang w:eastAsia="en-US"/>
              </w:rPr>
              <w:t>4224,4</w:t>
            </w:r>
            <w:r w:rsidRPr="00186D46">
              <w:rPr>
                <w:lang w:eastAsia="en-US"/>
              </w:rPr>
              <w:t xml:space="preserve"> тыс. рублей </w:t>
            </w:r>
            <w:proofErr w:type="gramStart"/>
            <w:r w:rsidRPr="00186D46">
              <w:rPr>
                <w:lang w:eastAsia="en-US"/>
              </w:rPr>
              <w:t xml:space="preserve">( </w:t>
            </w:r>
            <w:proofErr w:type="gramEnd"/>
            <w:r w:rsidRPr="00186D46">
              <w:rPr>
                <w:lang w:eastAsia="en-US"/>
              </w:rPr>
              <w:t>100 процентов)</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2020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393,9</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393,9</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в 202</w:t>
            </w:r>
            <w:r w:rsidR="00501182">
              <w:rPr>
                <w:lang w:eastAsia="en-US"/>
              </w:rPr>
              <w:t>3 году – 200</w:t>
            </w:r>
            <w:r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lastRenderedPageBreak/>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2031 – 2035 годах – 100</w:t>
            </w:r>
            <w:r w:rsidR="00E02F44" w:rsidRPr="00186D46">
              <w:rPr>
                <w:lang w:eastAsia="en-US"/>
              </w:rPr>
              <w:t>0,0 тыс. рублей;</w:t>
            </w:r>
          </w:p>
          <w:p w:rsidR="0091509B" w:rsidRPr="00186D46" w:rsidRDefault="0091509B"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00616FFC">
              <w:rPr>
                <w:lang w:eastAsia="en-US"/>
              </w:rPr>
              <w:t xml:space="preserve"> </w:t>
            </w:r>
            <w:r w:rsidRPr="00186D46">
              <w:rPr>
                <w:lang w:eastAsia="en-US"/>
              </w:rPr>
              <w:t>на очередной финансовый год и плановый период</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831EED" w:rsidRPr="00186D46">
              <w:t>Порецкого</w:t>
            </w:r>
            <w:r w:rsidRPr="00186D46">
              <w:t xml:space="preserve"> района;</w:t>
            </w:r>
          </w:p>
          <w:p w:rsidR="0091509B" w:rsidRPr="00186D46" w:rsidRDefault="0091509B" w:rsidP="002F5825">
            <w:pPr>
              <w:widowControl w:val="0"/>
              <w:autoSpaceDE w:val="0"/>
              <w:autoSpaceDN w:val="0"/>
              <w:jc w:val="both"/>
            </w:pPr>
            <w:r w:rsidRPr="00186D46">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186D46" w:rsidRDefault="0091509B" w:rsidP="002F5825">
            <w:pPr>
              <w:widowControl w:val="0"/>
              <w:autoSpaceDE w:val="0"/>
              <w:autoSpaceDN w:val="0"/>
              <w:jc w:val="both"/>
            </w:pPr>
            <w:r w:rsidRPr="00186D46">
              <w:t>содействие социальной адаптации и повышению конкурентоспособности молодежи на рынке труда</w:t>
            </w:r>
          </w:p>
        </w:tc>
      </w:tr>
    </w:tbl>
    <w:p w:rsidR="0091509B" w:rsidRPr="00186D46" w:rsidRDefault="0091509B" w:rsidP="0091509B">
      <w:pPr>
        <w:autoSpaceDE w:val="0"/>
        <w:autoSpaceDN w:val="0"/>
        <w:adjustRightInd w:val="0"/>
        <w:jc w:val="center"/>
        <w:rPr>
          <w:rFonts w:eastAsia="Calibri"/>
        </w:rPr>
      </w:pPr>
    </w:p>
    <w:p w:rsidR="0091509B" w:rsidRPr="00186D46" w:rsidRDefault="0091509B" w:rsidP="0091509B">
      <w:pPr>
        <w:autoSpaceDE w:val="0"/>
        <w:autoSpaceDN w:val="0"/>
        <w:adjustRightInd w:val="0"/>
        <w:jc w:val="center"/>
        <w:rPr>
          <w:rFonts w:eastAsia="Calibri"/>
        </w:rPr>
      </w:pPr>
    </w:p>
    <w:p w:rsidR="0091509B" w:rsidRPr="00616FFC" w:rsidRDefault="0091509B" w:rsidP="003258D9">
      <w:pPr>
        <w:autoSpaceDE w:val="0"/>
        <w:autoSpaceDN w:val="0"/>
        <w:adjustRightInd w:val="0"/>
        <w:jc w:val="center"/>
        <w:rPr>
          <w:b/>
          <w:lang w:eastAsia="en-US"/>
        </w:rPr>
      </w:pPr>
      <w:r w:rsidRPr="00616FFC">
        <w:rPr>
          <w:b/>
        </w:rPr>
        <w:t xml:space="preserve">РАЗДЕЛ </w:t>
      </w:r>
      <w:r w:rsidR="00616FFC" w:rsidRPr="00616FFC">
        <w:rPr>
          <w:b/>
          <w:lang w:val="en-US"/>
        </w:rPr>
        <w:t>I</w:t>
      </w:r>
      <w:r w:rsidRPr="00616FFC">
        <w:rPr>
          <w:b/>
        </w:rPr>
        <w:t xml:space="preserve">. </w:t>
      </w:r>
      <w:r w:rsidRPr="00616FFC">
        <w:rPr>
          <w:b/>
          <w:lang w:eastAsia="en-US"/>
        </w:rPr>
        <w:t>ПРИОРИТЕТЫ И ЦЕЛИ ПОДПРОГРАММЫ «МОЛОДЕЖЬ</w:t>
      </w:r>
      <w:r w:rsidR="00F8034F" w:rsidRPr="00616FFC">
        <w:rPr>
          <w:b/>
          <w:lang w:eastAsia="en-US"/>
        </w:rPr>
        <w:t xml:space="preserve"> </w:t>
      </w:r>
      <w:r w:rsidR="00831EED" w:rsidRPr="00616FFC">
        <w:rPr>
          <w:b/>
          <w:lang w:eastAsia="en-US"/>
        </w:rPr>
        <w:t>ПОРЕЦКОГО</w:t>
      </w:r>
      <w:r w:rsidRPr="00616FFC">
        <w:rPr>
          <w:b/>
          <w:lang w:eastAsia="en-US"/>
        </w:rPr>
        <w:t xml:space="preserve"> РАЙОНА», ОБЩАЯ ХАРАКТЕРИСТИКА УЧАСТИЯ ОРГАНОВ МЕСТНОГО САМОУПРАВЛЕНИЯ В РЕАЛИЗАЦИИ ПОДПРОГРАММЫ</w:t>
      </w:r>
    </w:p>
    <w:p w:rsidR="0091509B" w:rsidRPr="00186D46" w:rsidRDefault="0091509B" w:rsidP="003258D9">
      <w:pPr>
        <w:autoSpaceDE w:val="0"/>
        <w:autoSpaceDN w:val="0"/>
        <w:adjustRightInd w:val="0"/>
        <w:jc w:val="center"/>
        <w:rPr>
          <w:b/>
          <w:color w:val="000000" w:themeColor="text1"/>
          <w:lang w:eastAsia="en-US"/>
        </w:rPr>
      </w:pPr>
    </w:p>
    <w:p w:rsidR="0091509B" w:rsidRPr="00186D46" w:rsidRDefault="0091509B" w:rsidP="009752B0">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w:t>
      </w:r>
    </w:p>
    <w:p w:rsidR="009467AC" w:rsidRPr="00186D46" w:rsidRDefault="0091509B" w:rsidP="009752B0">
      <w:pPr>
        <w:ind w:firstLine="708"/>
        <w:jc w:val="both"/>
        <w:rPr>
          <w:color w:val="000000" w:themeColor="text1"/>
        </w:rPr>
      </w:pPr>
      <w:r w:rsidRPr="00186D46">
        <w:rPr>
          <w:color w:val="000000" w:themeColor="text1"/>
        </w:rPr>
        <w:t>На 1 января 201</w:t>
      </w:r>
      <w:r w:rsidR="009467AC" w:rsidRPr="00186D46">
        <w:rPr>
          <w:color w:val="000000" w:themeColor="text1"/>
        </w:rPr>
        <w:t>9</w:t>
      </w:r>
      <w:r w:rsidRPr="00186D46">
        <w:rPr>
          <w:color w:val="000000" w:themeColor="text1"/>
        </w:rPr>
        <w:t xml:space="preserve"> года количество молодых людей в возрасте от 14 лет до 30 составляет </w:t>
      </w:r>
      <w:r w:rsidR="003258D9" w:rsidRPr="00186D46">
        <w:rPr>
          <w:color w:val="000000" w:themeColor="text1"/>
        </w:rPr>
        <w:t xml:space="preserve">1528 </w:t>
      </w:r>
      <w:r w:rsidRPr="00186D46">
        <w:rPr>
          <w:color w:val="000000" w:themeColor="text1"/>
        </w:rPr>
        <w:t xml:space="preserve">чел., что составляет </w:t>
      </w:r>
      <w:r w:rsidR="009752B0" w:rsidRPr="00186D46">
        <w:rPr>
          <w:color w:val="000000" w:themeColor="text1"/>
        </w:rPr>
        <w:t xml:space="preserve"> </w:t>
      </w:r>
      <w:r w:rsidR="009467AC" w:rsidRPr="00186D46">
        <w:rPr>
          <w:color w:val="000000" w:themeColor="text1"/>
        </w:rPr>
        <w:t>12,4</w:t>
      </w:r>
      <w:r w:rsidRPr="00186D46">
        <w:rPr>
          <w:color w:val="000000" w:themeColor="text1"/>
        </w:rPr>
        <w:t xml:space="preserve">%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Всего временно безработных (по данным центра занятости) – </w:t>
      </w:r>
      <w:r w:rsidR="009752B0" w:rsidRPr="00186D46">
        <w:rPr>
          <w:color w:val="000000" w:themeColor="text1"/>
        </w:rPr>
        <w:t>59</w:t>
      </w:r>
      <w:r w:rsidRPr="00186D46">
        <w:rPr>
          <w:color w:val="000000" w:themeColor="text1"/>
        </w:rPr>
        <w:t xml:space="preserve"> чел., из них молодежи – </w:t>
      </w:r>
      <w:r w:rsidR="00A74B9C" w:rsidRPr="00186D46">
        <w:rPr>
          <w:color w:val="000000" w:themeColor="text1"/>
        </w:rPr>
        <w:t xml:space="preserve">11 </w:t>
      </w:r>
      <w:r w:rsidRPr="00186D46">
        <w:rPr>
          <w:color w:val="000000" w:themeColor="text1"/>
        </w:rPr>
        <w:t xml:space="preserve">чел. </w:t>
      </w:r>
    </w:p>
    <w:p w:rsidR="0091509B" w:rsidRPr="00186D46" w:rsidRDefault="0091509B" w:rsidP="009752B0">
      <w:pPr>
        <w:ind w:firstLine="708"/>
        <w:jc w:val="both"/>
        <w:rPr>
          <w:rFonts w:eastAsia="Calibri"/>
          <w:color w:val="000000" w:themeColor="text1"/>
        </w:rPr>
      </w:pPr>
      <w:r w:rsidRPr="00186D46">
        <w:rPr>
          <w:color w:val="000000" w:themeColor="text1"/>
        </w:rPr>
        <w:t xml:space="preserve">При администрации района сформированы молодежные совещательные </w:t>
      </w:r>
      <w:r w:rsidR="009752B0" w:rsidRPr="00186D46">
        <w:rPr>
          <w:color w:val="000000" w:themeColor="text1"/>
        </w:rPr>
        <w:t>о</w:t>
      </w:r>
      <w:r w:rsidRPr="00186D46">
        <w:rPr>
          <w:color w:val="000000" w:themeColor="text1"/>
        </w:rPr>
        <w:t xml:space="preserve">рганы: </w:t>
      </w:r>
      <w:r w:rsidR="009752B0" w:rsidRPr="00186D46">
        <w:rPr>
          <w:color w:val="000000" w:themeColor="text1"/>
        </w:rPr>
        <w:t>1 Совет</w:t>
      </w:r>
      <w:r w:rsidRPr="00186D46">
        <w:rPr>
          <w:color w:val="000000" w:themeColor="text1"/>
        </w:rPr>
        <w:t xml:space="preserve"> работающей молодежи с охватом </w:t>
      </w:r>
      <w:r w:rsidR="001C4F53" w:rsidRPr="00186D46">
        <w:rPr>
          <w:color w:val="000000" w:themeColor="text1"/>
        </w:rPr>
        <w:t>12</w:t>
      </w:r>
      <w:r w:rsidRPr="00186D46">
        <w:rPr>
          <w:color w:val="000000" w:themeColor="text1"/>
        </w:rPr>
        <w:t xml:space="preserve"> чел., Молодежный парламент с охватом </w:t>
      </w:r>
      <w:r w:rsidR="008131DA" w:rsidRPr="00186D46">
        <w:rPr>
          <w:color w:val="000000" w:themeColor="text1"/>
        </w:rPr>
        <w:t xml:space="preserve"> </w:t>
      </w:r>
      <w:r w:rsidR="001C4F53" w:rsidRPr="00186D46">
        <w:rPr>
          <w:color w:val="000000" w:themeColor="text1"/>
        </w:rPr>
        <w:t xml:space="preserve">8 </w:t>
      </w:r>
      <w:r w:rsidRPr="00186D46">
        <w:rPr>
          <w:color w:val="000000" w:themeColor="text1"/>
        </w:rPr>
        <w:t>чел., Моло</w:t>
      </w:r>
      <w:r w:rsidR="008131DA" w:rsidRPr="00186D46">
        <w:rPr>
          <w:color w:val="000000" w:themeColor="text1"/>
        </w:rPr>
        <w:t>дежное правительство с охватом 8</w:t>
      </w:r>
      <w:r w:rsidRPr="00186D46">
        <w:rPr>
          <w:color w:val="000000" w:themeColor="text1"/>
        </w:rPr>
        <w:t xml:space="preserve"> чел., 1 Клуб молодых семей «</w:t>
      </w:r>
      <w:r w:rsidR="00DA0CA8" w:rsidRPr="00186D46">
        <w:rPr>
          <w:color w:val="000000" w:themeColor="text1"/>
        </w:rPr>
        <w:t>Семья</w:t>
      </w:r>
      <w:r w:rsidRPr="00186D46">
        <w:rPr>
          <w:color w:val="000000" w:themeColor="text1"/>
        </w:rPr>
        <w:t xml:space="preserve">» с охватом 5 </w:t>
      </w:r>
      <w:r w:rsidR="00DA0CA8" w:rsidRPr="00186D46">
        <w:rPr>
          <w:color w:val="000000" w:themeColor="text1"/>
        </w:rPr>
        <w:t>семей</w:t>
      </w:r>
      <w:r w:rsidR="00D515DF" w:rsidRPr="00186D46">
        <w:rPr>
          <w:color w:val="000000" w:themeColor="text1"/>
        </w:rPr>
        <w:t xml:space="preserve">, </w:t>
      </w:r>
      <w:r w:rsidRPr="00186D46">
        <w:rPr>
          <w:color w:val="000000" w:themeColor="text1"/>
        </w:rPr>
        <w:t xml:space="preserve">1 Молодежная избирательная комиссия с охватом </w:t>
      </w:r>
      <w:r w:rsidR="009467AC" w:rsidRPr="00186D46">
        <w:rPr>
          <w:color w:val="000000" w:themeColor="text1"/>
        </w:rPr>
        <w:t>7</w:t>
      </w:r>
      <w:r w:rsidRPr="00186D46">
        <w:rPr>
          <w:color w:val="000000" w:themeColor="text1"/>
        </w:rPr>
        <w:t xml:space="preserve"> чел. </w:t>
      </w:r>
    </w:p>
    <w:p w:rsidR="0091509B" w:rsidRPr="00186D46" w:rsidRDefault="0091509B" w:rsidP="00C1244B">
      <w:pPr>
        <w:ind w:firstLine="708"/>
        <w:jc w:val="both"/>
        <w:rPr>
          <w:color w:val="000000" w:themeColor="text1"/>
        </w:rPr>
      </w:pPr>
      <w:r w:rsidRPr="00186D46">
        <w:rPr>
          <w:color w:val="000000" w:themeColor="text1"/>
        </w:rPr>
        <w:t>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w:t>
      </w:r>
      <w:r w:rsidR="00C1244B" w:rsidRPr="00186D46">
        <w:rPr>
          <w:color w:val="000000" w:themeColor="text1"/>
        </w:rPr>
        <w:t xml:space="preserve">ствуют в различных направлениях более 35 </w:t>
      </w:r>
      <w:r w:rsidRPr="00186D46">
        <w:rPr>
          <w:color w:val="000000" w:themeColor="text1"/>
        </w:rPr>
        <w:t xml:space="preserve">детских и молодежных общественных объединений с охватом </w:t>
      </w:r>
      <w:r w:rsidR="00C1244B" w:rsidRPr="00186D46">
        <w:rPr>
          <w:color w:val="000000" w:themeColor="text1"/>
        </w:rPr>
        <w:t xml:space="preserve"> около 450 </w:t>
      </w:r>
      <w:r w:rsidRPr="00186D46">
        <w:rPr>
          <w:color w:val="000000" w:themeColor="text1"/>
        </w:rPr>
        <w:t xml:space="preserve">чел. </w:t>
      </w:r>
    </w:p>
    <w:p w:rsidR="0091509B" w:rsidRPr="00186D46" w:rsidRDefault="0091509B" w:rsidP="00C1244B">
      <w:pPr>
        <w:ind w:firstLine="567"/>
        <w:jc w:val="both"/>
        <w:rPr>
          <w:color w:val="000000" w:themeColor="text1"/>
        </w:rPr>
      </w:pPr>
      <w:r w:rsidRPr="00186D46">
        <w:rPr>
          <w:color w:val="000000" w:themeColor="text1"/>
        </w:rPr>
        <w:t xml:space="preserve">В </w:t>
      </w:r>
      <w:r w:rsidR="00692680" w:rsidRPr="00186D46">
        <w:rPr>
          <w:color w:val="000000" w:themeColor="text1"/>
        </w:rPr>
        <w:t>Порецком</w:t>
      </w:r>
      <w:r w:rsidR="00780F17" w:rsidRPr="00186D46">
        <w:rPr>
          <w:color w:val="000000" w:themeColor="text1"/>
        </w:rPr>
        <w:t xml:space="preserve"> </w:t>
      </w:r>
      <w:r w:rsidRPr="00186D46">
        <w:rPr>
          <w:color w:val="000000" w:themeColor="text1"/>
        </w:rPr>
        <w:t xml:space="preserve">районе активно развивается Всероссийское детско-юношеское движение «Российское движение школьников», опорной площадкой которого с 2016 г. является </w:t>
      </w:r>
      <w:r w:rsidR="00C1244B" w:rsidRPr="00186D46">
        <w:t>МБОУ «</w:t>
      </w:r>
      <w:proofErr w:type="spellStart"/>
      <w:r w:rsidR="00C1244B" w:rsidRPr="00186D46">
        <w:t>Кудеихинская</w:t>
      </w:r>
      <w:proofErr w:type="spellEnd"/>
      <w:r w:rsidR="00C1244B" w:rsidRPr="00186D46">
        <w:t xml:space="preserve"> СОШ».</w:t>
      </w:r>
    </w:p>
    <w:p w:rsidR="0091509B" w:rsidRPr="00186D46" w:rsidRDefault="0091509B" w:rsidP="00E14BB4">
      <w:pPr>
        <w:pStyle w:val="aff5"/>
        <w:spacing w:before="0" w:beforeAutospacing="0" w:after="0" w:afterAutospacing="0"/>
        <w:ind w:firstLine="708"/>
        <w:jc w:val="both"/>
        <w:rPr>
          <w:rFonts w:ascii="Times New Roman" w:hAnsi="Times New Roman" w:cs="Times New Roman"/>
          <w:color w:val="000000" w:themeColor="text1"/>
        </w:rPr>
      </w:pPr>
      <w:r w:rsidRPr="00186D46">
        <w:rPr>
          <w:rFonts w:ascii="Times New Roman" w:hAnsi="Times New Roman" w:cs="Times New Roman"/>
          <w:color w:val="000000" w:themeColor="text1"/>
        </w:rPr>
        <w:lastRenderedPageBreak/>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w:t>
      </w:r>
      <w:r w:rsidR="00C1244B" w:rsidRPr="00186D46">
        <w:rPr>
          <w:rFonts w:ascii="Times New Roman" w:hAnsi="Times New Roman" w:cs="Times New Roman"/>
          <w:color w:val="000000" w:themeColor="text1"/>
        </w:rPr>
        <w:t>98</w:t>
      </w:r>
      <w:r w:rsidRPr="00186D46">
        <w:rPr>
          <w:rFonts w:ascii="Times New Roman" w:hAnsi="Times New Roman" w:cs="Times New Roman"/>
          <w:color w:val="000000" w:themeColor="text1"/>
        </w:rPr>
        <w:t xml:space="preserve"> юнармейцев.</w:t>
      </w:r>
    </w:p>
    <w:p w:rsidR="0091509B" w:rsidRPr="00186D46" w:rsidRDefault="0091509B" w:rsidP="00E14BB4">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В районе сформирована система выявления, развития и поддержки талантливой молодежи. Проводятся традиционные районные фестивали. </w:t>
      </w:r>
      <w:proofErr w:type="gramStart"/>
      <w:r w:rsidRPr="00186D46">
        <w:rPr>
          <w:rFonts w:ascii="Times New Roman" w:eastAsia="Arial Unicode MS" w:hAnsi="Times New Roman" w:cs="Times New Roman"/>
          <w:color w:val="000000" w:themeColor="text1"/>
          <w:sz w:val="24"/>
          <w:szCs w:val="24"/>
        </w:rPr>
        <w:t>Молодые люди участвуют в различных конкурсные формах интеллектуальной, творческой, спортивной направленности в основном республиканского уровня.</w:t>
      </w:r>
      <w:proofErr w:type="gramEnd"/>
      <w:r w:rsidRPr="00186D46">
        <w:rPr>
          <w:rFonts w:ascii="Times New Roman" w:eastAsia="Arial Unicode MS" w:hAnsi="Times New Roman" w:cs="Times New Roman"/>
          <w:color w:val="000000" w:themeColor="text1"/>
          <w:sz w:val="24"/>
          <w:szCs w:val="24"/>
        </w:rPr>
        <w:t xml:space="preserve"> Активная молодежь поощряется почетными грамотами и благодарственными письмами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и</w:t>
      </w:r>
      <w:proofErr w:type="spellEnd"/>
      <w:r w:rsidRPr="00186D46">
        <w:rPr>
          <w:rFonts w:ascii="Times New Roman" w:eastAsia="Arial Unicode MS" w:hAnsi="Times New Roman" w:cs="Times New Roman"/>
          <w:color w:val="000000" w:themeColor="text1"/>
          <w:sz w:val="24"/>
          <w:szCs w:val="24"/>
        </w:rPr>
        <w:t xml:space="preserve"> отдела образования, спорта и молодежной политики администрации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Учреждены грант «Лучший спортсмен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в </w:t>
      </w:r>
      <w:r w:rsidR="00E14BB4" w:rsidRPr="00186D46">
        <w:rPr>
          <w:rFonts w:ascii="Times New Roman" w:eastAsia="Arial Unicode MS" w:hAnsi="Times New Roman" w:cs="Times New Roman"/>
          <w:b/>
          <w:color w:val="000000" w:themeColor="text1"/>
          <w:sz w:val="24"/>
          <w:szCs w:val="24"/>
        </w:rPr>
        <w:t xml:space="preserve">размере 1 </w:t>
      </w:r>
      <w:r w:rsidRPr="00186D46">
        <w:rPr>
          <w:rFonts w:ascii="Times New Roman" w:eastAsia="Arial Unicode MS" w:hAnsi="Times New Roman" w:cs="Times New Roman"/>
          <w:b/>
          <w:color w:val="000000" w:themeColor="text1"/>
          <w:sz w:val="24"/>
          <w:szCs w:val="24"/>
        </w:rPr>
        <w:t>тыс.</w:t>
      </w:r>
      <w:r w:rsidRPr="00186D46">
        <w:rPr>
          <w:rFonts w:ascii="Times New Roman" w:eastAsia="Arial Unicode MS" w:hAnsi="Times New Roman" w:cs="Times New Roman"/>
          <w:color w:val="000000" w:themeColor="text1"/>
          <w:sz w:val="24"/>
          <w:szCs w:val="24"/>
        </w:rPr>
        <w:t xml:space="preserve"> руб., именная ежемесячная стипендия Главы администрации </w:t>
      </w:r>
      <w:r w:rsidR="00D317ED">
        <w:rPr>
          <w:rFonts w:ascii="Times New Roman" w:eastAsia="Arial Unicode MS" w:hAnsi="Times New Roman" w:cs="Times New Roman"/>
          <w:color w:val="000000" w:themeColor="text1"/>
          <w:sz w:val="24"/>
          <w:szCs w:val="24"/>
        </w:rPr>
        <w:t xml:space="preserve">Порецкого района Чувашской  </w:t>
      </w:r>
      <w:proofErr w:type="spellStart"/>
      <w:r w:rsidR="00D317ED">
        <w:rPr>
          <w:rFonts w:ascii="Times New Roman" w:eastAsia="Arial Unicode MS" w:hAnsi="Times New Roman" w:cs="Times New Roman"/>
          <w:color w:val="000000" w:themeColor="text1"/>
          <w:sz w:val="24"/>
          <w:szCs w:val="24"/>
        </w:rPr>
        <w:t>Республики</w:t>
      </w:r>
      <w:r w:rsidRPr="00186D46">
        <w:rPr>
          <w:rFonts w:ascii="Times New Roman" w:eastAsia="Arial Unicode MS" w:hAnsi="Times New Roman" w:cs="Times New Roman"/>
          <w:color w:val="000000" w:themeColor="text1"/>
          <w:sz w:val="24"/>
          <w:szCs w:val="24"/>
        </w:rPr>
        <w:t>в</w:t>
      </w:r>
      <w:proofErr w:type="spellEnd"/>
      <w:r w:rsidRPr="00186D46">
        <w:rPr>
          <w:rFonts w:ascii="Times New Roman" w:eastAsia="Arial Unicode MS" w:hAnsi="Times New Roman" w:cs="Times New Roman"/>
          <w:color w:val="000000" w:themeColor="text1"/>
          <w:sz w:val="24"/>
          <w:szCs w:val="24"/>
        </w:rPr>
        <w:t xml:space="preserve"> размере </w:t>
      </w:r>
      <w:r w:rsidR="00725A34" w:rsidRPr="00186D46">
        <w:rPr>
          <w:rFonts w:ascii="Times New Roman" w:eastAsia="Arial Unicode MS" w:hAnsi="Times New Roman" w:cs="Times New Roman"/>
          <w:color w:val="000000" w:themeColor="text1"/>
          <w:sz w:val="24"/>
          <w:szCs w:val="24"/>
        </w:rPr>
        <w:t xml:space="preserve">150 </w:t>
      </w:r>
      <w:r w:rsidRPr="00186D46">
        <w:rPr>
          <w:rFonts w:ascii="Times New Roman" w:eastAsia="Arial Unicode MS" w:hAnsi="Times New Roman" w:cs="Times New Roman"/>
          <w:color w:val="000000" w:themeColor="text1"/>
          <w:sz w:val="24"/>
          <w:szCs w:val="24"/>
        </w:rPr>
        <w:t xml:space="preserve">руб. Ежегодно ее получают </w:t>
      </w:r>
      <w:r w:rsidR="00725A34" w:rsidRPr="00186D46">
        <w:rPr>
          <w:rFonts w:ascii="Times New Roman" w:eastAsia="Arial Unicode MS" w:hAnsi="Times New Roman" w:cs="Times New Roman"/>
          <w:color w:val="000000" w:themeColor="text1"/>
          <w:sz w:val="24"/>
          <w:szCs w:val="24"/>
        </w:rPr>
        <w:t>25</w:t>
      </w:r>
      <w:r w:rsidRPr="00186D46">
        <w:rPr>
          <w:rFonts w:ascii="Times New Roman" w:eastAsia="Arial Unicode MS" w:hAnsi="Times New Roman" w:cs="Times New Roman"/>
          <w:color w:val="000000" w:themeColor="text1"/>
          <w:sz w:val="24"/>
          <w:szCs w:val="24"/>
        </w:rPr>
        <w:t xml:space="preserve"> школьников. Специальными стипендиями Главы Чувашской Республики для представителей молодежи и студентов за особую творческую устремленность в 2018 г. удос</w:t>
      </w:r>
      <w:r w:rsidR="00725A34" w:rsidRPr="00186D46">
        <w:rPr>
          <w:rFonts w:ascii="Times New Roman" w:eastAsia="Arial Unicode MS" w:hAnsi="Times New Roman" w:cs="Times New Roman"/>
          <w:color w:val="000000" w:themeColor="text1"/>
          <w:sz w:val="24"/>
          <w:szCs w:val="24"/>
        </w:rPr>
        <w:t>тоены 3 человека</w:t>
      </w:r>
      <w:r w:rsidRPr="00186D46">
        <w:rPr>
          <w:rFonts w:ascii="Times New Roman" w:eastAsia="Arial Unicode MS" w:hAnsi="Times New Roman" w:cs="Times New Roman"/>
          <w:color w:val="000000" w:themeColor="text1"/>
          <w:sz w:val="24"/>
          <w:szCs w:val="24"/>
        </w:rPr>
        <w:t>.</w:t>
      </w:r>
    </w:p>
    <w:p w:rsidR="0091509B" w:rsidRPr="00186D46" w:rsidRDefault="0091509B" w:rsidP="00725A34">
      <w:pPr>
        <w:ind w:firstLine="708"/>
        <w:jc w:val="both"/>
        <w:rPr>
          <w:color w:val="000000" w:themeColor="text1"/>
        </w:rPr>
      </w:pPr>
      <w:r w:rsidRPr="00186D46">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186D46">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2018 г. составил </w:t>
      </w:r>
      <w:r w:rsidR="000179AF" w:rsidRPr="00186D46">
        <w:rPr>
          <w:color w:val="000000" w:themeColor="text1"/>
        </w:rPr>
        <w:t>1324</w:t>
      </w:r>
      <w:r w:rsidRPr="00186D46">
        <w:rPr>
          <w:color w:val="000000" w:themeColor="text1"/>
        </w:rPr>
        <w:t xml:space="preserve"> чел. (</w:t>
      </w:r>
      <w:r w:rsidR="000179AF" w:rsidRPr="00186D46">
        <w:rPr>
          <w:color w:val="000000" w:themeColor="text1"/>
        </w:rPr>
        <w:t>58,2</w:t>
      </w:r>
      <w:r w:rsidRPr="00186D46">
        <w:rPr>
          <w:color w:val="000000" w:themeColor="text1"/>
        </w:rPr>
        <w:t xml:space="preserve">% от общего количества молодежи в районе). </w:t>
      </w:r>
    </w:p>
    <w:p w:rsidR="0091509B" w:rsidRPr="00186D46" w:rsidRDefault="0091509B" w:rsidP="000179AF">
      <w:pPr>
        <w:ind w:firstLine="567"/>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ежегодно проводится около </w:t>
      </w:r>
      <w:r w:rsidR="000179AF" w:rsidRPr="00186D46">
        <w:rPr>
          <w:rFonts w:eastAsia="Calibri"/>
          <w:color w:val="000000" w:themeColor="text1"/>
          <w:lang w:eastAsia="en-US"/>
        </w:rPr>
        <w:t>70</w:t>
      </w:r>
      <w:r w:rsidRPr="00186D46">
        <w:rPr>
          <w:rFonts w:eastAsia="Calibri"/>
          <w:color w:val="000000" w:themeColor="text1"/>
          <w:lang w:eastAsia="en-US"/>
        </w:rPr>
        <w:t xml:space="preserve"> физкультурно-оздоровительных, спортивно-массовых мероприятий: Дни здоровья, чемпионаты  </w:t>
      </w:r>
      <w:r w:rsidR="000179AF" w:rsidRPr="00186D46">
        <w:rPr>
          <w:rFonts w:eastAsia="Calibri"/>
          <w:color w:val="000000" w:themeColor="text1"/>
          <w:lang w:eastAsia="en-US"/>
        </w:rPr>
        <w:t xml:space="preserve">и турниры по футболу, </w:t>
      </w:r>
      <w:r w:rsidR="000179AF" w:rsidRPr="00186D46">
        <w:t xml:space="preserve">Кубок района по баскетболу среди учащихся 6-9 классов памяти А. </w:t>
      </w:r>
      <w:proofErr w:type="spellStart"/>
      <w:r w:rsidR="000179AF" w:rsidRPr="00186D46">
        <w:t>Баланова</w:t>
      </w:r>
      <w:proofErr w:type="spellEnd"/>
      <w:r w:rsidR="000179AF" w:rsidRPr="00186D46">
        <w:t xml:space="preserve">, Соревнования среди организаций и сельских поселений </w:t>
      </w:r>
      <w:r w:rsidR="00D317ED">
        <w:t xml:space="preserve">Порецкого района Чувашской  </w:t>
      </w:r>
      <w:proofErr w:type="spellStart"/>
      <w:r w:rsidR="00D317ED">
        <w:t>Республики</w:t>
      </w:r>
      <w:r w:rsidR="000179AF" w:rsidRPr="00186D46">
        <w:t>по</w:t>
      </w:r>
      <w:proofErr w:type="spellEnd"/>
      <w:r w:rsidR="000179AF" w:rsidRPr="00186D46">
        <w:t xml:space="preserve"> </w:t>
      </w:r>
      <w:proofErr w:type="spellStart"/>
      <w:r w:rsidR="000179AF" w:rsidRPr="00186D46">
        <w:t>дартсу</w:t>
      </w:r>
      <w:proofErr w:type="spellEnd"/>
      <w:r w:rsidR="000179AF" w:rsidRPr="00186D46">
        <w:t>, стрельбе из пневматической винтовки</w:t>
      </w:r>
      <w:r w:rsidR="000179AF" w:rsidRPr="00186D46">
        <w:rPr>
          <w:rFonts w:eastAsia="Calibri"/>
          <w:color w:val="000000" w:themeColor="text1"/>
          <w:lang w:eastAsia="en-US"/>
        </w:rPr>
        <w:t xml:space="preserve">, </w:t>
      </w:r>
      <w:r w:rsidRPr="00186D46">
        <w:rPr>
          <w:rFonts w:eastAsia="Calibri"/>
          <w:color w:val="000000" w:themeColor="text1"/>
          <w:lang w:eastAsia="en-US"/>
        </w:rPr>
        <w:t xml:space="preserve">спортивные игры на кубок Главы </w:t>
      </w:r>
      <w:r w:rsidR="00831EED" w:rsidRPr="00186D46">
        <w:rPr>
          <w:rFonts w:eastAsia="Calibri"/>
          <w:color w:val="000000" w:themeColor="text1"/>
          <w:lang w:eastAsia="en-US"/>
        </w:rPr>
        <w:t>Порецкого</w:t>
      </w:r>
      <w:r w:rsidRPr="00186D46">
        <w:rPr>
          <w:rFonts w:eastAsia="Calibri"/>
          <w:color w:val="000000" w:themeColor="text1"/>
          <w:lang w:eastAsia="en-US"/>
        </w:rPr>
        <w:t xml:space="preserve"> района,  Всероссийские массовые соревнования «Лыжня России», «Кросс наций» и др. </w:t>
      </w:r>
    </w:p>
    <w:p w:rsidR="0091509B" w:rsidRPr="00186D46" w:rsidRDefault="0091509B" w:rsidP="000179AF">
      <w:pPr>
        <w:ind w:firstLine="708"/>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00E02F44" w:rsidRPr="00186D46">
        <w:rPr>
          <w:rFonts w:eastAsia="Calibri"/>
          <w:color w:val="000000" w:themeColor="text1"/>
          <w:lang w:eastAsia="en-US"/>
        </w:rPr>
        <w:t xml:space="preserve"> </w:t>
      </w:r>
      <w:r w:rsidRPr="00186D46">
        <w:rPr>
          <w:rFonts w:eastAsia="Calibri"/>
          <w:color w:val="000000" w:themeColor="text1"/>
          <w:lang w:eastAsia="en-US"/>
        </w:rPr>
        <w:t xml:space="preserve">районе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515DF" w:rsidRPr="00186D46" w:rsidRDefault="0091509B" w:rsidP="000179AF">
      <w:pPr>
        <w:ind w:firstLine="708"/>
        <w:jc w:val="both"/>
        <w:rPr>
          <w:b/>
          <w:color w:val="000000" w:themeColor="text1"/>
          <w:shd w:val="clear" w:color="auto" w:fill="FFFFFF"/>
        </w:rPr>
      </w:pPr>
      <w:r w:rsidRPr="00186D46">
        <w:rPr>
          <w:color w:val="000000" w:themeColor="text1"/>
          <w:shd w:val="clear" w:color="auto" w:fill="FFFFFF"/>
        </w:rPr>
        <w:t>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w:t>
      </w:r>
      <w:r w:rsidR="000179AF" w:rsidRPr="00186D46">
        <w:rPr>
          <w:color w:val="000000" w:themeColor="text1"/>
          <w:shd w:val="clear" w:color="auto" w:fill="FFFFFF"/>
        </w:rPr>
        <w:t>оло</w:t>
      </w:r>
      <w:r w:rsidRPr="00186D46">
        <w:rPr>
          <w:color w:val="000000" w:themeColor="text1"/>
          <w:shd w:val="clear" w:color="auto" w:fill="FFFFFF"/>
        </w:rPr>
        <w:t xml:space="preserve"> 300 учащихся. Дейс</w:t>
      </w:r>
      <w:r w:rsidR="000179AF" w:rsidRPr="00186D46">
        <w:rPr>
          <w:color w:val="000000" w:themeColor="text1"/>
          <w:shd w:val="clear" w:color="auto" w:fill="FFFFFF"/>
        </w:rPr>
        <w:t>твуе</w:t>
      </w:r>
      <w:r w:rsidRPr="00186D46">
        <w:rPr>
          <w:color w:val="000000" w:themeColor="text1"/>
          <w:shd w:val="clear" w:color="auto" w:fill="FFFFFF"/>
        </w:rPr>
        <w:t xml:space="preserve">т </w:t>
      </w:r>
      <w:r w:rsidR="000179AF" w:rsidRPr="00186D46">
        <w:rPr>
          <w:color w:val="000000" w:themeColor="text1"/>
          <w:shd w:val="clear" w:color="auto" w:fill="FFFFFF"/>
        </w:rPr>
        <w:t>1</w:t>
      </w:r>
      <w:r w:rsidRPr="00186D46">
        <w:rPr>
          <w:color w:val="000000" w:themeColor="text1"/>
          <w:shd w:val="clear" w:color="auto" w:fill="FFFFFF"/>
        </w:rPr>
        <w:t xml:space="preserve"> </w:t>
      </w:r>
      <w:proofErr w:type="spellStart"/>
      <w:r w:rsidRPr="00186D46">
        <w:rPr>
          <w:color w:val="000000" w:themeColor="text1"/>
          <w:shd w:val="clear" w:color="auto" w:fill="FFFFFF"/>
        </w:rPr>
        <w:t>военно</w:t>
      </w:r>
      <w:proofErr w:type="spellEnd"/>
      <w:r w:rsidRPr="00186D46">
        <w:rPr>
          <w:color w:val="000000" w:themeColor="text1"/>
          <w:shd w:val="clear" w:color="auto" w:fill="FFFFFF"/>
        </w:rPr>
        <w:t xml:space="preserve"> - </w:t>
      </w:r>
      <w:proofErr w:type="gramStart"/>
      <w:r w:rsidRPr="00186D46">
        <w:rPr>
          <w:color w:val="000000" w:themeColor="text1"/>
          <w:shd w:val="clear" w:color="auto" w:fill="FFFFFF"/>
        </w:rPr>
        <w:t>патриотических</w:t>
      </w:r>
      <w:proofErr w:type="gramEnd"/>
      <w:r w:rsidRPr="00186D46">
        <w:rPr>
          <w:color w:val="000000" w:themeColor="text1"/>
          <w:shd w:val="clear" w:color="auto" w:fill="FFFFFF"/>
        </w:rPr>
        <w:t xml:space="preserve"> клуба. </w:t>
      </w:r>
      <w:r w:rsidRPr="00186D46">
        <w:rPr>
          <w:color w:val="000000" w:themeColor="text1"/>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91509B" w:rsidRPr="00186D46" w:rsidRDefault="0091509B" w:rsidP="000179AF">
      <w:pPr>
        <w:ind w:firstLine="708"/>
        <w:jc w:val="both"/>
        <w:rPr>
          <w:color w:val="000000" w:themeColor="text1"/>
          <w:shd w:val="clear" w:color="auto" w:fill="FFFFFF"/>
        </w:rPr>
      </w:pPr>
      <w:r w:rsidRPr="00186D46">
        <w:rPr>
          <w:color w:val="000000" w:themeColor="text1"/>
          <w:shd w:val="clear" w:color="auto" w:fill="FFFFFF"/>
        </w:rPr>
        <w:lastRenderedPageBreak/>
        <w:t xml:space="preserve">Совместно с Военным комиссариатом </w:t>
      </w:r>
      <w:proofErr w:type="gramStart"/>
      <w:r w:rsidRPr="00186D46">
        <w:rPr>
          <w:color w:val="000000" w:themeColor="text1"/>
          <w:shd w:val="clear" w:color="auto" w:fill="FFFFFF"/>
        </w:rPr>
        <w:t>г</w:t>
      </w:r>
      <w:proofErr w:type="gramEnd"/>
      <w:r w:rsidRPr="00186D46">
        <w:rPr>
          <w:color w:val="000000" w:themeColor="text1"/>
          <w:shd w:val="clear" w:color="auto" w:fill="FFFFFF"/>
        </w:rPr>
        <w:t xml:space="preserve">. Шумерля, </w:t>
      </w:r>
      <w:r w:rsidR="00831EED" w:rsidRPr="00186D46">
        <w:rPr>
          <w:color w:val="000000" w:themeColor="text1"/>
          <w:shd w:val="clear" w:color="auto" w:fill="FFFFFF"/>
        </w:rPr>
        <w:t>Порецкого</w:t>
      </w:r>
      <w:r w:rsidRPr="00186D46">
        <w:rPr>
          <w:color w:val="000000" w:themeColor="text1"/>
          <w:shd w:val="clear" w:color="auto" w:fill="FFFFFF"/>
        </w:rPr>
        <w:t xml:space="preserve"> и Порецкого районов е</w:t>
      </w:r>
      <w:r w:rsidRPr="00186D46">
        <w:rPr>
          <w:color w:val="000000" w:themeColor="text1"/>
          <w:bdr w:val="none" w:sz="0" w:space="0" w:color="auto" w:frame="1"/>
        </w:rPr>
        <w:t>жегодно в апреле и октябре в районе проводится День призывника</w:t>
      </w:r>
      <w:r w:rsidR="00D515DF" w:rsidRPr="00186D46">
        <w:rPr>
          <w:color w:val="000000" w:themeColor="text1"/>
          <w:shd w:val="clear" w:color="auto" w:fill="FFFFFF"/>
        </w:rPr>
        <w:t xml:space="preserve"> с участием около 3</w:t>
      </w:r>
      <w:r w:rsidRPr="00186D46">
        <w:rPr>
          <w:color w:val="000000" w:themeColor="text1"/>
          <w:shd w:val="clear" w:color="auto" w:fill="FFFFFF"/>
        </w:rPr>
        <w:t xml:space="preserve">0 человек. </w:t>
      </w:r>
      <w:r w:rsidRPr="00186D46">
        <w:rPr>
          <w:color w:val="000000" w:themeColor="text1"/>
        </w:rPr>
        <w:t>В мае 2018 года проведены районные юнармейские игры «Зарница» и «Орленок»</w:t>
      </w:r>
      <w:r w:rsidRPr="00186D46">
        <w:rPr>
          <w:color w:val="000000" w:themeColor="text1"/>
          <w:shd w:val="clear" w:color="auto" w:fill="FFFFFF"/>
        </w:rPr>
        <w:t>, в которых приняли участие</w:t>
      </w:r>
      <w:r w:rsidR="00D515DF" w:rsidRPr="00186D46">
        <w:rPr>
          <w:color w:val="000000" w:themeColor="text1"/>
          <w:shd w:val="clear" w:color="auto" w:fill="FFFFFF"/>
        </w:rPr>
        <w:t xml:space="preserve"> более </w:t>
      </w:r>
      <w:r w:rsidRPr="00186D46">
        <w:rPr>
          <w:color w:val="000000" w:themeColor="text1"/>
          <w:shd w:val="clear" w:color="auto" w:fill="FFFFFF"/>
        </w:rPr>
        <w:t xml:space="preserve">100 чел. </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Достижению поставленной в подпрограмме цели способствует решение следующих приоритетных задач:</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повышение эффективности организации работы с детьми и молодежью;</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информационное обеспечение государственной молодежной политики.</w:t>
      </w:r>
    </w:p>
    <w:p w:rsidR="0091509B" w:rsidRPr="00186D46" w:rsidRDefault="0091509B" w:rsidP="000179AF">
      <w:pPr>
        <w:ind w:firstLine="567"/>
        <w:jc w:val="both"/>
        <w:rPr>
          <w:rFonts w:eastAsia="Calibri"/>
          <w:b/>
          <w:color w:val="000000" w:themeColor="text1"/>
          <w:lang w:eastAsia="en-US"/>
        </w:rPr>
      </w:pPr>
    </w:p>
    <w:p w:rsidR="0091509B" w:rsidRPr="00616FFC" w:rsidRDefault="0091509B" w:rsidP="0091509B">
      <w:pPr>
        <w:autoSpaceDE w:val="0"/>
        <w:autoSpaceDN w:val="0"/>
        <w:adjustRightInd w:val="0"/>
        <w:jc w:val="center"/>
        <w:rPr>
          <w:b/>
        </w:rPr>
      </w:pPr>
      <w:r w:rsidRPr="00616FFC">
        <w:rPr>
          <w:b/>
        </w:rPr>
        <w:t xml:space="preserve">РАЗДЕЛ </w:t>
      </w:r>
      <w:r w:rsidR="00616FFC" w:rsidRPr="00616FFC">
        <w:rPr>
          <w:b/>
          <w:lang w:val="en-US"/>
        </w:rPr>
        <w:t>II</w:t>
      </w:r>
      <w:r w:rsidRPr="00616FF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16FF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186D46" w:rsidTr="002F5825">
        <w:tc>
          <w:tcPr>
            <w:tcW w:w="9498" w:type="dxa"/>
          </w:tcPr>
          <w:p w:rsidR="0091509B" w:rsidRPr="00186D46" w:rsidRDefault="0091509B" w:rsidP="002F5825">
            <w:pPr>
              <w:autoSpaceDE w:val="0"/>
              <w:autoSpaceDN w:val="0"/>
              <w:adjustRightInd w:val="0"/>
              <w:ind w:left="-62" w:firstLine="631"/>
              <w:jc w:val="both"/>
              <w:rPr>
                <w:lang w:eastAsia="en-US"/>
              </w:rPr>
            </w:pPr>
            <w:r w:rsidRPr="00186D46">
              <w:rPr>
                <w:lang w:eastAsia="en-US"/>
              </w:rPr>
              <w:t>Целевыми индикаторами и показателями подпрограммы являются:</w:t>
            </w:r>
          </w:p>
          <w:p w:rsidR="0091509B" w:rsidRPr="00186D46" w:rsidRDefault="0091509B" w:rsidP="002F5825">
            <w:pPr>
              <w:widowControl w:val="0"/>
              <w:autoSpaceDE w:val="0"/>
              <w:autoSpaceDN w:val="0"/>
              <w:ind w:left="-62" w:firstLine="631"/>
              <w:jc w:val="both"/>
            </w:pPr>
            <w:r w:rsidRPr="00186D46">
              <w:t>количество субъектов малого и среднего предпринимательства, созданных лицами в возрасте до 30 лет (включительно) – 5 единиц;</w:t>
            </w:r>
          </w:p>
          <w:p w:rsidR="0091509B" w:rsidRPr="00186D46" w:rsidRDefault="0091509B" w:rsidP="002F5825">
            <w:pPr>
              <w:widowControl w:val="0"/>
              <w:autoSpaceDE w:val="0"/>
              <w:autoSpaceDN w:val="0"/>
              <w:ind w:left="-62" w:firstLine="631"/>
              <w:jc w:val="both"/>
            </w:pPr>
            <w:r w:rsidRPr="00186D46">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186D46" w:rsidRDefault="0091509B" w:rsidP="002F5825">
            <w:pPr>
              <w:widowControl w:val="0"/>
              <w:autoSpaceDE w:val="0"/>
              <w:autoSpaceDN w:val="0"/>
              <w:ind w:left="-62" w:firstLine="631"/>
              <w:jc w:val="both"/>
            </w:pPr>
            <w:r w:rsidRPr="00186D46">
              <w:t>количество добровольческих (волонтерских) объединений – 1710 единиц;</w:t>
            </w:r>
          </w:p>
          <w:p w:rsidR="00800721" w:rsidRPr="00186D46" w:rsidRDefault="0091509B" w:rsidP="00FE1075">
            <w:pPr>
              <w:autoSpaceDE w:val="0"/>
              <w:autoSpaceDN w:val="0"/>
              <w:adjustRightInd w:val="0"/>
              <w:ind w:left="-62" w:firstLine="631"/>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w:t>
            </w:r>
            <w:r w:rsidR="00E02F44" w:rsidRPr="00186D46">
              <w:rPr>
                <w:lang w:eastAsia="en-US"/>
              </w:rPr>
              <w:t>й ее численности – 38 процентов;</w:t>
            </w:r>
          </w:p>
        </w:tc>
      </w:tr>
    </w:tbl>
    <w:p w:rsidR="0091509B" w:rsidRPr="00186D46" w:rsidRDefault="0091509B" w:rsidP="0091509B">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186D46" w:rsidRDefault="0091509B" w:rsidP="0091509B">
      <w:pPr>
        <w:adjustRightInd w:val="0"/>
        <w:ind w:firstLine="567"/>
        <w:jc w:val="both"/>
        <w:rPr>
          <w:lang w:eastAsia="en-US"/>
        </w:rPr>
      </w:pPr>
      <w:r w:rsidRPr="00186D46">
        <w:rPr>
          <w:lang w:eastAsia="en-US"/>
        </w:rPr>
        <w:t>1)</w:t>
      </w:r>
      <w:r w:rsidRPr="00186D46">
        <w:t xml:space="preserve"> </w:t>
      </w:r>
      <w:r w:rsidRPr="00186D46">
        <w:rPr>
          <w:lang w:eastAsia="en-US"/>
        </w:rPr>
        <w:t>количество субъектов малого и среднего предпринимательства, созданных лицами в возрасте до 30 лет (включительно), - 5 единиц, в том числе:</w:t>
      </w:r>
    </w:p>
    <w:p w:rsidR="0091509B" w:rsidRPr="00186D46" w:rsidRDefault="00E243DF" w:rsidP="0091509B">
      <w:pPr>
        <w:autoSpaceDE w:val="0"/>
        <w:autoSpaceDN w:val="0"/>
        <w:adjustRightInd w:val="0"/>
        <w:ind w:firstLine="567"/>
        <w:jc w:val="both"/>
        <w:rPr>
          <w:lang w:eastAsia="en-US"/>
        </w:rPr>
      </w:pPr>
      <w:r w:rsidRPr="00186D46">
        <w:rPr>
          <w:lang w:eastAsia="en-US"/>
        </w:rPr>
        <w:t>в 2019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2020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2021 году – 6</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w:t>
      </w:r>
      <w:r w:rsidR="00E243DF" w:rsidRPr="00186D46">
        <w:rPr>
          <w:lang w:eastAsia="en-US"/>
        </w:rPr>
        <w:t xml:space="preserve"> 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2023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2024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2025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2030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243DF" w:rsidRPr="00186D46">
        <w:rPr>
          <w:lang w:eastAsia="en-US"/>
        </w:rPr>
        <w:t>6</w:t>
      </w:r>
      <w:r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2</w:t>
      </w:r>
      <w:r w:rsidR="0091509B" w:rsidRPr="00186D46">
        <w:rPr>
          <w:lang w:eastAsia="en-US"/>
        </w:rPr>
        <w:t>) доля молодежи в возрасте от 14 до 30 лет, занимающейся добровольческой (волонтерской) деятельнос</w:t>
      </w:r>
      <w:r w:rsidRPr="00186D46">
        <w:rPr>
          <w:lang w:eastAsia="en-US"/>
        </w:rPr>
        <w:t>тью, в общей ее численности, – 1</w:t>
      </w:r>
      <w:r w:rsidR="0091509B" w:rsidRPr="00186D46">
        <w:rPr>
          <w:lang w:eastAsia="en-US"/>
        </w:rPr>
        <w:t>5 процентов,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11</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w:t>
      </w:r>
      <w:r w:rsidR="00E02F44" w:rsidRPr="00186D46">
        <w:rPr>
          <w:lang w:eastAsia="en-US"/>
        </w:rPr>
        <w:t>2</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2021 году – 13</w:t>
      </w:r>
      <w:r w:rsidR="0091509B"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w:t>
      </w:r>
      <w:r w:rsidR="00E02F44" w:rsidRPr="00186D46">
        <w:rPr>
          <w:lang w:eastAsia="en-US"/>
        </w:rPr>
        <w:t>4</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w:t>
      </w:r>
      <w:r w:rsidR="00E02F44" w:rsidRPr="00186D46">
        <w:rPr>
          <w:lang w:eastAsia="en-US"/>
        </w:rPr>
        <w:t>5</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2025 году – 15</w:t>
      </w:r>
      <w:r w:rsidR="0091509B"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процента;</w:t>
      </w:r>
    </w:p>
    <w:p w:rsidR="0091509B" w:rsidRPr="00186D46" w:rsidRDefault="00E02F44" w:rsidP="0091509B">
      <w:pPr>
        <w:autoSpaceDE w:val="0"/>
        <w:autoSpaceDN w:val="0"/>
        <w:adjustRightInd w:val="0"/>
        <w:ind w:firstLine="567"/>
        <w:jc w:val="both"/>
        <w:rPr>
          <w:lang w:eastAsia="en-US"/>
        </w:rPr>
      </w:pPr>
      <w:r w:rsidRPr="00186D46">
        <w:rPr>
          <w:lang w:eastAsia="en-US"/>
        </w:rPr>
        <w:t>в 2035 году – 1</w:t>
      </w:r>
      <w:r w:rsidR="0091509B" w:rsidRPr="00186D46">
        <w:rPr>
          <w:lang w:eastAsia="en-US"/>
        </w:rPr>
        <w:t>5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3</w:t>
      </w:r>
      <w:r w:rsidR="0091509B" w:rsidRPr="00186D46">
        <w:rPr>
          <w:lang w:eastAsia="en-US"/>
        </w:rPr>
        <w:t xml:space="preserve">) количество добровольческих (волонтерских) объединений – </w:t>
      </w:r>
      <w:r w:rsidRPr="00186D46">
        <w:rPr>
          <w:lang w:eastAsia="en-US"/>
        </w:rPr>
        <w:t>15</w:t>
      </w:r>
      <w:r w:rsidR="0091509B" w:rsidRPr="00186D46">
        <w:rPr>
          <w:lang w:eastAsia="en-US"/>
        </w:rPr>
        <w:t xml:space="preserve"> единиц,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12</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lastRenderedPageBreak/>
        <w:t xml:space="preserve">в 2020 году – </w:t>
      </w:r>
      <w:r w:rsidR="00E02F44" w:rsidRPr="00186D46">
        <w:rPr>
          <w:lang w:eastAsia="en-US"/>
        </w:rPr>
        <w:t>13</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2021 году – </w:t>
      </w:r>
      <w:r w:rsidR="00E02F44" w:rsidRPr="00186D46">
        <w:rPr>
          <w:lang w:eastAsia="en-US"/>
        </w:rPr>
        <w:t>14</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2022 году – 14</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2023 году – 15</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2024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2025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02F44" w:rsidRPr="00186D46">
        <w:rPr>
          <w:lang w:eastAsia="en-US"/>
        </w:rPr>
        <w:t>15</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4</w:t>
      </w:r>
      <w:r w:rsidR="0091509B" w:rsidRPr="00186D46">
        <w:rPr>
          <w:lang w:eastAsia="en-US"/>
        </w:rPr>
        <w:t xml:space="preserve">) </w:t>
      </w:r>
      <w:r w:rsidR="0091509B" w:rsidRPr="00186D46">
        <w:t>доля молодежи в возрасте от 14 до 30 лет, охваченной деятельностью молодежных общественных объединений, в общей ее численности – 15 процентов</w:t>
      </w:r>
      <w:r w:rsidR="0091509B" w:rsidRPr="00186D46">
        <w:rPr>
          <w:lang w:eastAsia="en-US"/>
        </w:rPr>
        <w:t>,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в 2019 году – 11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12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2021 году – 13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14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2025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2030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2035 году – 15 процентов.</w:t>
      </w:r>
    </w:p>
    <w:p w:rsidR="0091509B" w:rsidRPr="00186D46" w:rsidRDefault="0091509B" w:rsidP="00686D77">
      <w:pPr>
        <w:autoSpaceDE w:val="0"/>
        <w:autoSpaceDN w:val="0"/>
        <w:adjustRightInd w:val="0"/>
        <w:rPr>
          <w:rFonts w:eastAsia="Calibri"/>
        </w:rPr>
      </w:pPr>
    </w:p>
    <w:p w:rsidR="0091509B" w:rsidRPr="00616FFC" w:rsidRDefault="00616FFC" w:rsidP="0091509B">
      <w:pPr>
        <w:autoSpaceDE w:val="0"/>
        <w:autoSpaceDN w:val="0"/>
        <w:adjustRightInd w:val="0"/>
        <w:jc w:val="center"/>
        <w:rPr>
          <w:b/>
          <w:lang w:eastAsia="en-US"/>
        </w:rPr>
      </w:pPr>
      <w:r w:rsidRPr="00616FFC">
        <w:rPr>
          <w:b/>
          <w:lang w:eastAsia="en-US"/>
        </w:rPr>
        <w:t xml:space="preserve">РАЗДЕЛ </w:t>
      </w:r>
      <w:r w:rsidRPr="00616FFC">
        <w:rPr>
          <w:b/>
          <w:lang w:val="en-US" w:eastAsia="en-US"/>
        </w:rPr>
        <w:t>III</w:t>
      </w:r>
      <w:r w:rsidR="0091509B" w:rsidRPr="00616FFC">
        <w:rPr>
          <w:b/>
          <w:lang w:eastAsia="en-US"/>
        </w:rPr>
        <w:t xml:space="preserve">. ХАРАКТЕРИСТИКИ ОСНОВНЫХ МЕРОПРИЯТИЙ, </w:t>
      </w:r>
    </w:p>
    <w:p w:rsidR="0091509B" w:rsidRPr="00616FFC" w:rsidRDefault="0091509B" w:rsidP="0091509B">
      <w:pPr>
        <w:autoSpaceDE w:val="0"/>
        <w:autoSpaceDN w:val="0"/>
        <w:adjustRightInd w:val="0"/>
        <w:jc w:val="center"/>
        <w:rPr>
          <w:b/>
          <w:lang w:eastAsia="en-US"/>
        </w:rPr>
      </w:pPr>
      <w:r w:rsidRPr="00616FFC">
        <w:rPr>
          <w:b/>
          <w:lang w:eastAsia="en-US"/>
        </w:rPr>
        <w:t xml:space="preserve">МЕРОПРИЯТИЙ ПОДПРОГРАММЫ С УКАЗАНИЕМ СРОКОВ И </w:t>
      </w:r>
    </w:p>
    <w:p w:rsidR="0091509B" w:rsidRPr="00616FFC" w:rsidRDefault="0091509B" w:rsidP="0091509B">
      <w:pPr>
        <w:autoSpaceDE w:val="0"/>
        <w:autoSpaceDN w:val="0"/>
        <w:adjustRightInd w:val="0"/>
        <w:jc w:val="center"/>
        <w:rPr>
          <w:b/>
          <w:lang w:eastAsia="en-US"/>
        </w:rPr>
      </w:pPr>
      <w:r w:rsidRPr="00616FFC">
        <w:rPr>
          <w:b/>
          <w:lang w:eastAsia="en-US"/>
        </w:rPr>
        <w:t>ЭТАПОВ ИХ РЕАЛИЗАЦИИ</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ind w:firstLine="539"/>
        <w:jc w:val="both"/>
        <w:rPr>
          <w:lang w:eastAsia="en-US"/>
        </w:rPr>
      </w:pPr>
      <w:r w:rsidRPr="00186D46">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186D46" w:rsidRDefault="0091509B" w:rsidP="0091509B">
      <w:pPr>
        <w:autoSpaceDE w:val="0"/>
        <w:autoSpaceDN w:val="0"/>
        <w:adjustRightInd w:val="0"/>
        <w:ind w:firstLine="539"/>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Подпрограмма объединяет </w:t>
      </w:r>
      <w:r w:rsidR="00616FFC">
        <w:rPr>
          <w:lang w:eastAsia="en-US"/>
        </w:rPr>
        <w:t xml:space="preserve">три </w:t>
      </w:r>
      <w:r w:rsidRPr="00186D46">
        <w:rPr>
          <w:lang w:eastAsia="en-US"/>
        </w:rPr>
        <w:t xml:space="preserve"> основных мероприятия:</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1509B" w:rsidRPr="00186D46" w:rsidRDefault="0091509B" w:rsidP="0091509B">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E243DF" w:rsidRPr="00186D46" w:rsidRDefault="0091509B" w:rsidP="00E243DF">
      <w:pPr>
        <w:autoSpaceDE w:val="0"/>
        <w:autoSpaceDN w:val="0"/>
        <w:adjustRightInd w:val="0"/>
        <w:ind w:firstLine="539"/>
        <w:jc w:val="both"/>
        <w:rPr>
          <w:lang w:eastAsia="en-US"/>
        </w:rPr>
      </w:pPr>
      <w:proofErr w:type="gramStart"/>
      <w:r w:rsidRPr="00186D46">
        <w:rPr>
          <w:lang w:eastAsia="en-US"/>
        </w:rPr>
        <w:t xml:space="preserve">В рамках основного мероприятия предполагается </w:t>
      </w:r>
      <w:r w:rsidR="00E243DF" w:rsidRPr="00186D46">
        <w:rPr>
          <w:lang w:eastAsia="en-US"/>
        </w:rPr>
        <w:t xml:space="preserve">организация работы пришкольных лагерей на базе образовательных организаций </w:t>
      </w:r>
      <w:r w:rsidR="00D317ED">
        <w:rPr>
          <w:lang w:eastAsia="en-US"/>
        </w:rPr>
        <w:t xml:space="preserve">Порецкого района Чувашской  </w:t>
      </w:r>
      <w:proofErr w:type="spellStart"/>
      <w:r w:rsidR="00D317ED">
        <w:rPr>
          <w:lang w:eastAsia="en-US"/>
        </w:rPr>
        <w:t>Республики</w:t>
      </w:r>
      <w:r w:rsidR="00E243DF" w:rsidRPr="00186D46">
        <w:rPr>
          <w:lang w:eastAsia="en-US"/>
        </w:rPr>
        <w:t>и</w:t>
      </w:r>
      <w:proofErr w:type="spellEnd"/>
      <w:r w:rsidR="00E243DF" w:rsidRPr="00186D46">
        <w:rPr>
          <w:lang w:eastAsia="en-US"/>
        </w:rPr>
        <w:t xml:space="preserve"> направление школьников в загородные оздоровительные лагеря Чувашской Республики, в том числе в профильные;</w:t>
      </w:r>
      <w:proofErr w:type="gramEnd"/>
    </w:p>
    <w:p w:rsidR="0091509B" w:rsidRPr="00186D46" w:rsidRDefault="0091509B" w:rsidP="00E243DF">
      <w:pPr>
        <w:autoSpaceDE w:val="0"/>
        <w:autoSpaceDN w:val="0"/>
        <w:adjustRightInd w:val="0"/>
        <w:ind w:firstLine="540"/>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91509B" w:rsidRPr="00186D46" w:rsidRDefault="0091509B" w:rsidP="0091509B">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w:t>
      </w:r>
      <w:r w:rsidRPr="00186D46">
        <w:rPr>
          <w:lang w:eastAsia="en-US"/>
        </w:rPr>
        <w:lastRenderedPageBreak/>
        <w:t>последовательного повышения качества, доступности и вариативности услуг, предоставляемых в социальной сфере.</w:t>
      </w:r>
    </w:p>
    <w:p w:rsidR="0091509B" w:rsidRPr="00186D46" w:rsidRDefault="0091509B" w:rsidP="0091509B">
      <w:pPr>
        <w:autoSpaceDE w:val="0"/>
        <w:autoSpaceDN w:val="0"/>
        <w:adjustRightInd w:val="0"/>
        <w:jc w:val="center"/>
        <w:rPr>
          <w:rFonts w:eastAsia="Calibri"/>
        </w:rPr>
      </w:pPr>
    </w:p>
    <w:p w:rsidR="0091509B" w:rsidRPr="00491406" w:rsidRDefault="0091509B" w:rsidP="0091509B">
      <w:pPr>
        <w:autoSpaceDE w:val="0"/>
        <w:autoSpaceDN w:val="0"/>
        <w:adjustRightInd w:val="0"/>
        <w:jc w:val="center"/>
        <w:outlineLvl w:val="0"/>
        <w:rPr>
          <w:b/>
        </w:rPr>
      </w:pPr>
      <w:r w:rsidRPr="00491406">
        <w:rPr>
          <w:b/>
          <w:lang w:eastAsia="en-US"/>
        </w:rPr>
        <w:t>РАЗДЕЛ</w:t>
      </w:r>
      <w:r w:rsidR="00491406" w:rsidRPr="007651C9">
        <w:rPr>
          <w:b/>
          <w:lang w:eastAsia="en-US"/>
        </w:rPr>
        <w:t xml:space="preserve"> </w:t>
      </w:r>
      <w:r w:rsidR="00491406" w:rsidRPr="00491406">
        <w:rPr>
          <w:b/>
          <w:lang w:val="en-US" w:eastAsia="en-US"/>
        </w:rPr>
        <w:t>IV</w:t>
      </w:r>
      <w:r w:rsidRPr="00491406">
        <w:rPr>
          <w:b/>
          <w:lang w:eastAsia="en-US"/>
        </w:rPr>
        <w:t xml:space="preserve"> . </w:t>
      </w:r>
      <w:r w:rsidRPr="00491406">
        <w:rPr>
          <w:b/>
        </w:rPr>
        <w:t>ОБОСНОВАНИЕ ОБЪЕМА ФИНАНСОВЫХ РЕСУРСОВ,</w:t>
      </w:r>
    </w:p>
    <w:p w:rsidR="0091509B" w:rsidRPr="00491406" w:rsidRDefault="0091509B" w:rsidP="0091509B">
      <w:pPr>
        <w:autoSpaceDE w:val="0"/>
        <w:autoSpaceDN w:val="0"/>
        <w:adjustRightInd w:val="0"/>
        <w:jc w:val="center"/>
        <w:rPr>
          <w:b/>
        </w:rPr>
      </w:pPr>
      <w:proofErr w:type="gramStart"/>
      <w:r w:rsidRPr="00491406">
        <w:rPr>
          <w:b/>
        </w:rPr>
        <w:t>НЕОБХОДИМЫХ</w:t>
      </w:r>
      <w:proofErr w:type="gramEnd"/>
      <w:r w:rsidRPr="00491406">
        <w:rPr>
          <w:b/>
        </w:rPr>
        <w:t xml:space="preserve"> ДЛЯ РЕАЛИЗАЦИИ ПОДПРОГРАММЫ</w:t>
      </w:r>
    </w:p>
    <w:p w:rsidR="0091509B" w:rsidRPr="00491406" w:rsidRDefault="0091509B" w:rsidP="0091509B">
      <w:pPr>
        <w:autoSpaceDE w:val="0"/>
        <w:autoSpaceDN w:val="0"/>
        <w:adjustRightInd w:val="0"/>
        <w:jc w:val="center"/>
        <w:rPr>
          <w:b/>
        </w:rPr>
      </w:pPr>
      <w:r w:rsidRPr="00491406">
        <w:rPr>
          <w:b/>
        </w:rPr>
        <w:t xml:space="preserve"> </w:t>
      </w:r>
      <w:proofErr w:type="gramStart"/>
      <w:r w:rsidRPr="00491406">
        <w:rPr>
          <w:b/>
        </w:rPr>
        <w:t xml:space="preserve">(С РАСШИФРОВКОЙ ПО ИСТОЧНИКАМ ФИНАНСИРОВАНИЯ, </w:t>
      </w:r>
      <w:proofErr w:type="gramEnd"/>
    </w:p>
    <w:p w:rsidR="0091509B" w:rsidRPr="00491406" w:rsidRDefault="0091509B" w:rsidP="0091509B">
      <w:pPr>
        <w:autoSpaceDE w:val="0"/>
        <w:autoSpaceDN w:val="0"/>
        <w:adjustRightInd w:val="0"/>
        <w:jc w:val="center"/>
        <w:rPr>
          <w:b/>
        </w:rPr>
      </w:pPr>
      <w:proofErr w:type="gramStart"/>
      <w:r w:rsidRPr="00491406">
        <w:rPr>
          <w:b/>
        </w:rPr>
        <w:t>ПО ЭТАПАМ И ГОДАМ РЕАЛИЗАЦИИ ПОДПРОГРАММЫ)</w:t>
      </w:r>
      <w:proofErr w:type="gramEnd"/>
    </w:p>
    <w:p w:rsidR="0091509B" w:rsidRPr="00186D46" w:rsidRDefault="0091509B" w:rsidP="0091509B">
      <w:pPr>
        <w:autoSpaceDE w:val="0"/>
        <w:autoSpaceDN w:val="0"/>
        <w:adjustRightInd w:val="0"/>
        <w:jc w:val="both"/>
      </w:pPr>
    </w:p>
    <w:p w:rsidR="0091509B" w:rsidRPr="00186D46" w:rsidRDefault="0091509B" w:rsidP="0091509B">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835C1F" w:rsidRPr="00186D46" w:rsidRDefault="00835C1F" w:rsidP="00835C1F">
      <w:pPr>
        <w:autoSpaceDE w:val="0"/>
        <w:autoSpaceDN w:val="0"/>
        <w:adjustRightInd w:val="0"/>
        <w:ind w:firstLine="539"/>
        <w:jc w:val="both"/>
      </w:pPr>
      <w:r w:rsidRPr="00186D46">
        <w:t xml:space="preserve">Общий объем финансирования подпрограммы в 2019 - 2035 годах составит </w:t>
      </w:r>
      <w:r w:rsidR="0027382B">
        <w:t>4224</w:t>
      </w:r>
      <w:r w:rsidR="00E243DF" w:rsidRPr="00186D46">
        <w:t>,</w:t>
      </w:r>
      <w:r w:rsidR="0027382B">
        <w:t>4</w:t>
      </w:r>
      <w:r w:rsidRPr="00186D46">
        <w:t xml:space="preserve"> тыс. рублей, в том числе за счет средств:</w:t>
      </w:r>
    </w:p>
    <w:p w:rsidR="00835C1F" w:rsidRPr="00186D46" w:rsidRDefault="00835C1F" w:rsidP="00835C1F">
      <w:pPr>
        <w:autoSpaceDE w:val="0"/>
        <w:autoSpaceDN w:val="0"/>
        <w:adjustRightInd w:val="0"/>
        <w:ind w:firstLine="539"/>
        <w:jc w:val="both"/>
      </w:pPr>
      <w:r w:rsidRPr="00186D46">
        <w:t>федерального бюджета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27382B">
        <w:t>4224,4</w:t>
      </w:r>
      <w:r w:rsidRPr="00186D46">
        <w:t xml:space="preserve"> тыс. рублей</w:t>
      </w:r>
    </w:p>
    <w:p w:rsidR="00835C1F" w:rsidRPr="00186D46" w:rsidRDefault="00835C1F" w:rsidP="00835C1F">
      <w:pPr>
        <w:autoSpaceDE w:val="0"/>
        <w:autoSpaceDN w:val="0"/>
        <w:adjustRightInd w:val="0"/>
        <w:ind w:left="539"/>
        <w:jc w:val="both"/>
      </w:pPr>
      <w:r w:rsidRPr="00186D46">
        <w:t>Прогнозируемый объем финансирования подпрограммы на 1 эт</w:t>
      </w:r>
      <w:r w:rsidR="00501182">
        <w:t xml:space="preserve">апе составит                </w:t>
      </w:r>
      <w:r w:rsidR="0027382B">
        <w:t>2224,4</w:t>
      </w:r>
      <w:r w:rsidRPr="00186D46">
        <w:t xml:space="preserve"> - тыс. рублей, в том числе:</w:t>
      </w:r>
    </w:p>
    <w:p w:rsidR="00835C1F" w:rsidRPr="00186D46" w:rsidRDefault="00501182" w:rsidP="00835C1F">
      <w:pPr>
        <w:autoSpaceDE w:val="0"/>
        <w:autoSpaceDN w:val="0"/>
        <w:adjustRightInd w:val="0"/>
        <w:ind w:firstLine="539"/>
        <w:jc w:val="both"/>
        <w:rPr>
          <w:lang w:eastAsia="en-US"/>
        </w:rPr>
      </w:pPr>
      <w:r>
        <w:rPr>
          <w:lang w:eastAsia="en-US"/>
        </w:rPr>
        <w:t xml:space="preserve">в 2019 году – </w:t>
      </w:r>
      <w:r w:rsidR="0027382B">
        <w:rPr>
          <w:lang w:eastAsia="en-US"/>
        </w:rPr>
        <w:t xml:space="preserve">442,7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2020 году – </w:t>
      </w:r>
      <w:r w:rsidR="0027382B">
        <w:rPr>
          <w:lang w:eastAsia="en-US"/>
        </w:rPr>
        <w:t>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2021 году  - </w:t>
      </w:r>
      <w:r w:rsidR="0027382B">
        <w:rPr>
          <w:lang w:eastAsia="en-US"/>
        </w:rPr>
        <w:t>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w:t>
      </w:r>
      <w:r w:rsidR="0027382B">
        <w:rPr>
          <w:lang w:eastAsia="en-US"/>
        </w:rPr>
        <w:t xml:space="preserve"> 393,9</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2023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xml:space="preserve">– </w:t>
      </w:r>
      <w:r w:rsidR="0027382B">
        <w:t>2224,4</w:t>
      </w:r>
      <w:r w:rsidRPr="00186D46">
        <w:t xml:space="preserve"> тыс. рублей (100,00 процентов) в том числе:</w:t>
      </w:r>
    </w:p>
    <w:p w:rsidR="0027382B" w:rsidRPr="00186D46" w:rsidRDefault="0027382B" w:rsidP="0027382B">
      <w:pPr>
        <w:autoSpaceDE w:val="0"/>
        <w:autoSpaceDN w:val="0"/>
        <w:adjustRightInd w:val="0"/>
        <w:ind w:firstLine="539"/>
        <w:jc w:val="both"/>
        <w:rPr>
          <w:lang w:eastAsia="en-US"/>
        </w:rPr>
      </w:pPr>
      <w:r>
        <w:rPr>
          <w:lang w:eastAsia="en-US"/>
        </w:rPr>
        <w:t xml:space="preserve">в 2019 году – 442,7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в 2020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2021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2022 году – 393,9</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2023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2024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2025 году – 200</w:t>
      </w:r>
      <w:r w:rsidRPr="00186D46">
        <w:rPr>
          <w:lang w:eastAsia="en-US"/>
        </w:rPr>
        <w:t>,0 тыс. рублей;</w:t>
      </w:r>
    </w:p>
    <w:p w:rsidR="00835C1F" w:rsidRPr="00186D46" w:rsidRDefault="00835C1F" w:rsidP="00835C1F">
      <w:pPr>
        <w:autoSpaceDE w:val="0"/>
        <w:autoSpaceDN w:val="0"/>
        <w:adjustRightInd w:val="0"/>
        <w:ind w:firstLine="539"/>
        <w:jc w:val="both"/>
      </w:pPr>
    </w:p>
    <w:p w:rsidR="00835C1F" w:rsidRPr="00186D46" w:rsidRDefault="00835C1F" w:rsidP="00835C1F">
      <w:pPr>
        <w:autoSpaceDE w:val="0"/>
        <w:autoSpaceDN w:val="0"/>
        <w:adjustRightInd w:val="0"/>
        <w:ind w:firstLine="539"/>
        <w:jc w:val="both"/>
      </w:pPr>
      <w:r w:rsidRPr="00186D46">
        <w:t>На 2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На 3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w:t>
      </w:r>
      <w:r w:rsidR="00E243DF" w:rsidRPr="00186D46">
        <w:t xml:space="preserve"> 0</w:t>
      </w:r>
      <w:r w:rsidRPr="00186D46">
        <w:t>,0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835C1F" w:rsidRPr="00186D46" w:rsidRDefault="00835C1F" w:rsidP="00835C1F">
      <w:pPr>
        <w:autoSpaceDE w:val="0"/>
        <w:autoSpaceDN w:val="0"/>
        <w:adjustRightInd w:val="0"/>
        <w:ind w:firstLine="540"/>
        <w:jc w:val="both"/>
        <w:rPr>
          <w:lang w:eastAsia="en-US"/>
        </w:rPr>
      </w:pPr>
      <w:r w:rsidRPr="00186D46">
        <w:rPr>
          <w:lang w:eastAsia="en-US"/>
        </w:rPr>
        <w:t xml:space="preserve">Ресурсное </w:t>
      </w:r>
      <w:hyperlink r:id="rId22"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186D46" w:rsidRDefault="00835C1F" w:rsidP="00835C1F">
      <w:pPr>
        <w:ind w:firstLine="567"/>
        <w:jc w:val="both"/>
      </w:pPr>
    </w:p>
    <w:p w:rsidR="00835C1F" w:rsidRPr="00981A5A" w:rsidRDefault="00835C1F" w:rsidP="00835C1F">
      <w:pPr>
        <w:ind w:firstLine="567"/>
        <w:jc w:val="both"/>
        <w:rPr>
          <w:sz w:val="26"/>
          <w:szCs w:val="26"/>
        </w:rPr>
        <w:sectPr w:rsidR="00835C1F" w:rsidRPr="00981A5A" w:rsidSect="00835C1F">
          <w:pgSz w:w="11905" w:h="16838"/>
          <w:pgMar w:top="1134" w:right="851" w:bottom="1134" w:left="1701" w:header="567" w:footer="0" w:gutter="0"/>
          <w:cols w:space="720"/>
          <w:noEndnote/>
          <w:docGrid w:linePitch="326"/>
        </w:sectPr>
      </w:pPr>
    </w:p>
    <w:p w:rsidR="0091509B" w:rsidRPr="00ED5DC2" w:rsidRDefault="0091509B" w:rsidP="0091509B">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 </w:t>
      </w:r>
      <w:r w:rsidRPr="00ED5DC2">
        <w:rPr>
          <w:rFonts w:eastAsia="Calibri"/>
          <w:sz w:val="20"/>
          <w:szCs w:val="20"/>
        </w:rPr>
        <w:t>«</w:t>
      </w:r>
      <w:r>
        <w:rPr>
          <w:rFonts w:eastAsia="Calibri"/>
          <w:sz w:val="20"/>
          <w:szCs w:val="20"/>
        </w:rPr>
        <w:t xml:space="preserve">Молодежь </w:t>
      </w:r>
      <w:r w:rsidR="00831EED">
        <w:rPr>
          <w:rFonts w:eastAsia="Calibri"/>
          <w:sz w:val="20"/>
          <w:szCs w:val="20"/>
        </w:rPr>
        <w:t>Порецкого</w:t>
      </w:r>
      <w:r>
        <w:rPr>
          <w:rFonts w:eastAsia="Calibri"/>
          <w:sz w:val="20"/>
          <w:szCs w:val="20"/>
        </w:rPr>
        <w:t xml:space="preserve"> района</w:t>
      </w:r>
      <w:r w:rsidRPr="00ED5DC2">
        <w:rPr>
          <w:rFonts w:eastAsia="Calibri"/>
          <w:sz w:val="20"/>
          <w:szCs w:val="20"/>
        </w:rPr>
        <w:t>»</w:t>
      </w:r>
    </w:p>
    <w:p w:rsidR="0091509B" w:rsidRPr="00491406"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491406" w:rsidRPr="00491406">
        <w:rPr>
          <w:rFonts w:eastAsia="Calibri"/>
          <w:sz w:val="20"/>
          <w:szCs w:val="20"/>
        </w:rPr>
        <w:t xml:space="preserve">  </w:t>
      </w:r>
      <w:r w:rsidR="00491406">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Pr>
          <w:sz w:val="26"/>
          <w:szCs w:val="26"/>
          <w:lang w:eastAsia="en-US"/>
        </w:rPr>
        <w:t xml:space="preserve">МОЛОДЕЖЬ </w:t>
      </w:r>
      <w:r w:rsidR="00831EED">
        <w:rPr>
          <w:sz w:val="26"/>
          <w:szCs w:val="26"/>
          <w:lang w:eastAsia="en-US"/>
        </w:rPr>
        <w:t>ПОРЕЦКОГО</w:t>
      </w:r>
      <w:r>
        <w:rPr>
          <w:sz w:val="26"/>
          <w:szCs w:val="26"/>
          <w:lang w:eastAsia="en-US"/>
        </w:rPr>
        <w:t xml:space="preserve"> РАЙОНА</w:t>
      </w:r>
      <w:r w:rsidRPr="00981A5A">
        <w:rPr>
          <w:sz w:val="26"/>
          <w:szCs w:val="26"/>
          <w:lang w:eastAsia="en-US"/>
        </w:rPr>
        <w:t>»</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proofErr w:type="gramStart"/>
      <w:r w:rsidRPr="00981A5A">
        <w:rPr>
          <w:sz w:val="26"/>
          <w:szCs w:val="26"/>
        </w:rPr>
        <w:t>«Р</w:t>
      </w:r>
      <w:proofErr w:type="gramEnd"/>
      <w:r w:rsidRPr="00981A5A">
        <w:rPr>
          <w:sz w:val="26"/>
          <w:szCs w:val="26"/>
        </w:rPr>
        <w:t>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tbl>
      <w:tblPr>
        <w:tblStyle w:val="af4"/>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91509B" w:rsidRPr="003D7124" w:rsidTr="00A40491">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417"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7"/>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A40491">
        <w:tc>
          <w:tcPr>
            <w:tcW w:w="851" w:type="dxa"/>
            <w:vMerge/>
          </w:tcPr>
          <w:p w:rsidR="0091509B" w:rsidRPr="00F2366F" w:rsidRDefault="0091509B" w:rsidP="002F5825">
            <w:pPr>
              <w:autoSpaceDE w:val="0"/>
              <w:autoSpaceDN w:val="0"/>
              <w:rPr>
                <w:rFonts w:eastAsia="Calibri"/>
                <w:sz w:val="16"/>
                <w:szCs w:val="16"/>
              </w:rPr>
            </w:pPr>
          </w:p>
        </w:tc>
        <w:tc>
          <w:tcPr>
            <w:tcW w:w="1417" w:type="dxa"/>
            <w:gridSpan w:val="2"/>
            <w:vMerge/>
          </w:tcPr>
          <w:p w:rsidR="0091509B" w:rsidRPr="00F2366F" w:rsidRDefault="0091509B" w:rsidP="002F5825">
            <w:pPr>
              <w:autoSpaceDE w:val="0"/>
              <w:autoSpaceDN w:val="0"/>
              <w:rPr>
                <w:rFonts w:eastAsia="Calibri"/>
                <w:sz w:val="16"/>
                <w:szCs w:val="16"/>
              </w:rPr>
            </w:pPr>
          </w:p>
        </w:tc>
        <w:tc>
          <w:tcPr>
            <w:tcW w:w="1134" w:type="dxa"/>
            <w:gridSpan w:val="2"/>
            <w:vMerge/>
          </w:tcPr>
          <w:p w:rsidR="0091509B" w:rsidRPr="00F2366F" w:rsidRDefault="0091509B" w:rsidP="002F5825">
            <w:pPr>
              <w:autoSpaceDE w:val="0"/>
              <w:autoSpaceDN w:val="0"/>
              <w:rPr>
                <w:rFonts w:eastAsia="Calibri"/>
                <w:sz w:val="16"/>
                <w:szCs w:val="16"/>
              </w:rPr>
            </w:pPr>
          </w:p>
        </w:tc>
        <w:tc>
          <w:tcPr>
            <w:tcW w:w="993" w:type="dxa"/>
            <w:gridSpan w:val="2"/>
            <w:vMerge/>
          </w:tcPr>
          <w:p w:rsidR="0091509B" w:rsidRPr="00F2366F" w:rsidRDefault="0091509B" w:rsidP="002F5825">
            <w:pPr>
              <w:autoSpaceDE w:val="0"/>
              <w:autoSpaceDN w:val="0"/>
              <w:rPr>
                <w:rFonts w:eastAsia="Calibri"/>
                <w:sz w:val="16"/>
                <w:szCs w:val="16"/>
              </w:rPr>
            </w:pP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2019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2023</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2025</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2026-2030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2031-2035</w:t>
            </w:r>
          </w:p>
        </w:tc>
      </w:tr>
      <w:tr w:rsidR="0091509B" w:rsidTr="00A40491">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41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835C1F" w:rsidTr="00A40491">
        <w:tc>
          <w:tcPr>
            <w:tcW w:w="851" w:type="dxa"/>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Подпрограмма</w:t>
            </w:r>
          </w:p>
        </w:tc>
        <w:tc>
          <w:tcPr>
            <w:tcW w:w="1417" w:type="dxa"/>
            <w:gridSpan w:val="2"/>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w:t>
            </w:r>
            <w:r>
              <w:rPr>
                <w:rFonts w:eastAsia="Calibri"/>
                <w:sz w:val="16"/>
                <w:szCs w:val="16"/>
              </w:rPr>
              <w:t>Молодежь Порецкого района</w:t>
            </w:r>
            <w:r w:rsidRPr="00F2366F">
              <w:rPr>
                <w:rFonts w:eastAsia="Calibri"/>
                <w:sz w:val="16"/>
                <w:szCs w:val="16"/>
              </w:rPr>
              <w:t xml:space="preserve">» </w:t>
            </w:r>
          </w:p>
          <w:p w:rsidR="00835C1F" w:rsidRPr="00F2366F" w:rsidRDefault="00835C1F" w:rsidP="00835C1F">
            <w:pPr>
              <w:autoSpaceDE w:val="0"/>
              <w:autoSpaceDN w:val="0"/>
              <w:rPr>
                <w:rFonts w:eastAsia="Calibri"/>
                <w:sz w:val="16"/>
                <w:szCs w:val="16"/>
              </w:rPr>
            </w:pPr>
          </w:p>
        </w:tc>
        <w:tc>
          <w:tcPr>
            <w:tcW w:w="1134" w:type="dxa"/>
            <w:gridSpan w:val="2"/>
            <w:vMerge w:val="restart"/>
          </w:tcPr>
          <w:p w:rsidR="00835C1F" w:rsidRPr="00F2366F" w:rsidRDefault="00835C1F" w:rsidP="00835C1F">
            <w:pPr>
              <w:autoSpaceDE w:val="0"/>
              <w:autoSpaceDN w:val="0"/>
              <w:jc w:val="center"/>
              <w:rPr>
                <w:rFonts w:eastAsia="Calibri"/>
                <w:sz w:val="16"/>
                <w:szCs w:val="16"/>
              </w:rPr>
            </w:pPr>
          </w:p>
        </w:tc>
        <w:tc>
          <w:tcPr>
            <w:tcW w:w="993" w:type="dxa"/>
            <w:gridSpan w:val="2"/>
            <w:vMerge w:val="restart"/>
          </w:tcPr>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835C1F" w:rsidRPr="00F2366F" w:rsidRDefault="00835C1F" w:rsidP="00835C1F">
            <w:pPr>
              <w:autoSpaceDE w:val="0"/>
              <w:autoSpaceDN w:val="0"/>
              <w:jc w:val="center"/>
              <w:rPr>
                <w:rFonts w:eastAsia="Calibri"/>
                <w:sz w:val="16"/>
                <w:szCs w:val="16"/>
              </w:rPr>
            </w:pPr>
            <w:r w:rsidRPr="00F2366F">
              <w:rPr>
                <w:sz w:val="16"/>
                <w:szCs w:val="16"/>
              </w:rPr>
              <w:lastRenderedPageBreak/>
              <w:t xml:space="preserve">муниципальные образовательные организации </w:t>
            </w:r>
            <w:r w:rsidR="00D317ED">
              <w:rPr>
                <w:sz w:val="16"/>
                <w:szCs w:val="16"/>
              </w:rPr>
              <w:t>Порецкого района Чувашской  Республики</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lastRenderedPageBreak/>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Pr="00F2366F" w:rsidRDefault="00835C1F" w:rsidP="00835C1F">
            <w:pPr>
              <w:autoSpaceDE w:val="0"/>
              <w:autoSpaceDN w:val="0"/>
              <w:jc w:val="center"/>
              <w:rPr>
                <w:rFonts w:eastAsia="Calibri"/>
                <w:sz w:val="16"/>
                <w:szCs w:val="16"/>
              </w:rPr>
            </w:pP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Всего</w:t>
            </w:r>
          </w:p>
        </w:tc>
        <w:tc>
          <w:tcPr>
            <w:tcW w:w="850" w:type="dxa"/>
          </w:tcPr>
          <w:p w:rsidR="00835C1F" w:rsidRPr="00CA06ED" w:rsidRDefault="008056DC" w:rsidP="009F4A82">
            <w:pPr>
              <w:jc w:val="center"/>
              <w:rPr>
                <w:sz w:val="16"/>
                <w:szCs w:val="16"/>
              </w:rPr>
            </w:pPr>
            <w:r w:rsidRPr="00CA06ED">
              <w:rPr>
                <w:sz w:val="16"/>
                <w:szCs w:val="16"/>
              </w:rPr>
              <w:t>442,7</w:t>
            </w:r>
          </w:p>
        </w:tc>
        <w:tc>
          <w:tcPr>
            <w:tcW w:w="850" w:type="dxa"/>
          </w:tcPr>
          <w:p w:rsidR="00835C1F" w:rsidRPr="00CA06ED" w:rsidRDefault="00CA06ED" w:rsidP="009F4A82">
            <w:pPr>
              <w:jc w:val="center"/>
              <w:rPr>
                <w:sz w:val="16"/>
                <w:szCs w:val="16"/>
              </w:rPr>
            </w:pPr>
            <w:r w:rsidRPr="00CA06ED">
              <w:rPr>
                <w:sz w:val="16"/>
                <w:szCs w:val="16"/>
              </w:rPr>
              <w:t>393,9</w:t>
            </w:r>
          </w:p>
        </w:tc>
        <w:tc>
          <w:tcPr>
            <w:tcW w:w="851" w:type="dxa"/>
          </w:tcPr>
          <w:p w:rsidR="00835C1F" w:rsidRPr="00CA06ED" w:rsidRDefault="00CA06ED" w:rsidP="009F4A82">
            <w:pPr>
              <w:jc w:val="center"/>
              <w:rPr>
                <w:sz w:val="16"/>
                <w:szCs w:val="16"/>
              </w:rPr>
            </w:pPr>
            <w:r w:rsidRPr="00CA06ED">
              <w:rPr>
                <w:sz w:val="16"/>
                <w:szCs w:val="16"/>
              </w:rPr>
              <w:t>393,9</w:t>
            </w:r>
          </w:p>
        </w:tc>
        <w:tc>
          <w:tcPr>
            <w:tcW w:w="850" w:type="dxa"/>
          </w:tcPr>
          <w:p w:rsidR="00835C1F" w:rsidRDefault="00CA06ED" w:rsidP="009F4A82">
            <w:pPr>
              <w:jc w:val="center"/>
            </w:pPr>
            <w:r>
              <w:rPr>
                <w:rFonts w:eastAsia="Calibri"/>
                <w:color w:val="000000"/>
                <w:sz w:val="16"/>
                <w:szCs w:val="16"/>
              </w:rPr>
              <w:t>393,9</w:t>
            </w:r>
            <w:r w:rsidR="00835C1F"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c>
          <w:tcPr>
            <w:tcW w:w="851"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835C1F" w:rsidRPr="00F2366F" w:rsidRDefault="00835C1F" w:rsidP="00835C1F">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CA06ED" w:rsidTr="00A40491">
        <w:tc>
          <w:tcPr>
            <w:tcW w:w="851" w:type="dxa"/>
            <w:vMerge/>
          </w:tcPr>
          <w:p w:rsidR="00CA06ED" w:rsidRPr="00EF0BE4" w:rsidRDefault="00CA06ED" w:rsidP="00835C1F">
            <w:pPr>
              <w:autoSpaceDE w:val="0"/>
              <w:autoSpaceDN w:val="0"/>
              <w:rPr>
                <w:rFonts w:eastAsia="Calibri"/>
                <w:sz w:val="20"/>
                <w:szCs w:val="20"/>
              </w:rPr>
            </w:pPr>
          </w:p>
        </w:tc>
        <w:tc>
          <w:tcPr>
            <w:tcW w:w="1417" w:type="dxa"/>
            <w:gridSpan w:val="2"/>
            <w:vMerge/>
          </w:tcPr>
          <w:p w:rsidR="00CA06ED" w:rsidRPr="00EF0BE4" w:rsidRDefault="00CA06ED" w:rsidP="00835C1F">
            <w:pPr>
              <w:autoSpaceDE w:val="0"/>
              <w:autoSpaceDN w:val="0"/>
              <w:rPr>
                <w:rFonts w:eastAsia="Calibri"/>
                <w:sz w:val="20"/>
                <w:szCs w:val="20"/>
              </w:rPr>
            </w:pPr>
          </w:p>
        </w:tc>
        <w:tc>
          <w:tcPr>
            <w:tcW w:w="1134" w:type="dxa"/>
            <w:gridSpan w:val="2"/>
            <w:vMerge/>
          </w:tcPr>
          <w:p w:rsidR="00CA06ED" w:rsidRDefault="00CA06ED" w:rsidP="00835C1F">
            <w:pPr>
              <w:autoSpaceDE w:val="0"/>
              <w:autoSpaceDN w:val="0"/>
              <w:jc w:val="center"/>
              <w:rPr>
                <w:rFonts w:eastAsia="Calibri"/>
              </w:rPr>
            </w:pPr>
          </w:p>
        </w:tc>
        <w:tc>
          <w:tcPr>
            <w:tcW w:w="993" w:type="dxa"/>
            <w:gridSpan w:val="2"/>
            <w:vMerge/>
          </w:tcPr>
          <w:p w:rsidR="00CA06ED" w:rsidRDefault="00CA06ED" w:rsidP="00835C1F">
            <w:pPr>
              <w:autoSpaceDE w:val="0"/>
              <w:autoSpaceDN w:val="0"/>
              <w:jc w:val="center"/>
              <w:rPr>
                <w:rFonts w:eastAsia="Calibri"/>
              </w:rPr>
            </w:pP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974</w:t>
            </w: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Ц720200000</w:t>
            </w:r>
          </w:p>
        </w:tc>
        <w:tc>
          <w:tcPr>
            <w:tcW w:w="567" w:type="dxa"/>
          </w:tcPr>
          <w:p w:rsidR="00CA06ED" w:rsidRDefault="00CA06ED" w:rsidP="00835C1F">
            <w:pPr>
              <w:autoSpaceDE w:val="0"/>
              <w:autoSpaceDN w:val="0"/>
              <w:jc w:val="center"/>
              <w:rPr>
                <w:rFonts w:eastAsia="Calibri"/>
              </w:rPr>
            </w:pPr>
          </w:p>
        </w:tc>
        <w:tc>
          <w:tcPr>
            <w:tcW w:w="992" w:type="dxa"/>
          </w:tcPr>
          <w:p w:rsidR="00CA06ED" w:rsidRPr="00F2366F" w:rsidRDefault="00CA06ED" w:rsidP="00835C1F">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A06ED" w:rsidP="006177DE">
            <w:pPr>
              <w:jc w:val="center"/>
              <w:rPr>
                <w:sz w:val="16"/>
                <w:szCs w:val="16"/>
              </w:rPr>
            </w:pPr>
            <w:r w:rsidRPr="00CA06ED">
              <w:rPr>
                <w:sz w:val="16"/>
                <w:szCs w:val="16"/>
              </w:rPr>
              <w:t>393,9</w:t>
            </w:r>
          </w:p>
        </w:tc>
        <w:tc>
          <w:tcPr>
            <w:tcW w:w="851" w:type="dxa"/>
          </w:tcPr>
          <w:p w:rsidR="00CA06ED" w:rsidRPr="00CA06ED" w:rsidRDefault="00CA06ED" w:rsidP="006177DE">
            <w:pPr>
              <w:jc w:val="center"/>
              <w:rPr>
                <w:sz w:val="16"/>
                <w:szCs w:val="16"/>
              </w:rPr>
            </w:pPr>
            <w:r w:rsidRPr="00CA06ED">
              <w:rPr>
                <w:sz w:val="16"/>
                <w:szCs w:val="16"/>
              </w:rPr>
              <w:t>393,9</w:t>
            </w:r>
          </w:p>
        </w:tc>
        <w:tc>
          <w:tcPr>
            <w:tcW w:w="850" w:type="dxa"/>
          </w:tcPr>
          <w:p w:rsidR="00CA06ED" w:rsidRDefault="00CA06ED" w:rsidP="006177DE">
            <w:pPr>
              <w:jc w:val="center"/>
            </w:pPr>
            <w:r>
              <w:rPr>
                <w:rFonts w:eastAsia="Calibri"/>
                <w:color w:val="000000"/>
                <w:sz w:val="16"/>
                <w:szCs w:val="16"/>
              </w:rPr>
              <w:t>393,9</w:t>
            </w:r>
            <w:r w:rsidRPr="000B3D33">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c>
          <w:tcPr>
            <w:tcW w:w="851"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r>
      <w:tr w:rsidR="00CA06ED" w:rsidTr="00A40491">
        <w:tc>
          <w:tcPr>
            <w:tcW w:w="851" w:type="dxa"/>
            <w:vMerge/>
          </w:tcPr>
          <w:p w:rsidR="00CA06ED" w:rsidRPr="008A6870" w:rsidRDefault="00CA06ED" w:rsidP="002F5825">
            <w:pPr>
              <w:autoSpaceDE w:val="0"/>
              <w:autoSpaceDN w:val="0"/>
              <w:rPr>
                <w:rFonts w:eastAsia="Calibri"/>
              </w:rPr>
            </w:pPr>
          </w:p>
        </w:tc>
        <w:tc>
          <w:tcPr>
            <w:tcW w:w="1417" w:type="dxa"/>
            <w:gridSpan w:val="2"/>
            <w:vMerge/>
          </w:tcPr>
          <w:p w:rsidR="00CA06ED" w:rsidRPr="008A6870" w:rsidRDefault="00CA06ED" w:rsidP="002F5825">
            <w:pPr>
              <w:autoSpaceDE w:val="0"/>
              <w:autoSpaceDN w:val="0"/>
              <w:rPr>
                <w:rFonts w:eastAsia="Calibri"/>
              </w:rPr>
            </w:pPr>
          </w:p>
        </w:tc>
        <w:tc>
          <w:tcPr>
            <w:tcW w:w="1134" w:type="dxa"/>
            <w:gridSpan w:val="2"/>
            <w:vMerge/>
          </w:tcPr>
          <w:p w:rsidR="00CA06ED" w:rsidRDefault="00CA06ED" w:rsidP="002F5825">
            <w:pPr>
              <w:autoSpaceDE w:val="0"/>
              <w:autoSpaceDN w:val="0"/>
              <w:jc w:val="center"/>
              <w:rPr>
                <w:rFonts w:eastAsia="Calibri"/>
              </w:rPr>
            </w:pPr>
          </w:p>
        </w:tc>
        <w:tc>
          <w:tcPr>
            <w:tcW w:w="993" w:type="dxa"/>
            <w:gridSpan w:val="2"/>
            <w:vMerge/>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1134" w:type="dxa"/>
            <w:gridSpan w:val="2"/>
          </w:tcPr>
          <w:p w:rsidR="00CA06ED" w:rsidRDefault="00CA06ED" w:rsidP="002F5825">
            <w:pPr>
              <w:autoSpaceDE w:val="0"/>
              <w:autoSpaceDN w:val="0"/>
              <w:jc w:val="center"/>
              <w:rPr>
                <w:rFonts w:eastAsia="Calibri"/>
              </w:rPr>
            </w:pPr>
          </w:p>
        </w:tc>
        <w:tc>
          <w:tcPr>
            <w:tcW w:w="567" w:type="dxa"/>
          </w:tcPr>
          <w:p w:rsidR="00CA06ED" w:rsidRDefault="00CA06ED" w:rsidP="002F5825">
            <w:pPr>
              <w:autoSpaceDE w:val="0"/>
              <w:autoSpaceDN w:val="0"/>
              <w:jc w:val="center"/>
              <w:rPr>
                <w:rFonts w:eastAsia="Calibri"/>
              </w:rPr>
            </w:pP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 xml:space="preserve">внебюджетные </w:t>
            </w:r>
            <w:r w:rsidRPr="00F2366F">
              <w:rPr>
                <w:rFonts w:eastAsia="Calibri"/>
                <w:sz w:val="16"/>
                <w:szCs w:val="16"/>
              </w:rPr>
              <w:lastRenderedPageBreak/>
              <w:t>источники</w:t>
            </w:r>
          </w:p>
        </w:tc>
        <w:tc>
          <w:tcPr>
            <w:tcW w:w="850" w:type="dxa"/>
          </w:tcPr>
          <w:p w:rsidR="00CA06ED" w:rsidRPr="00F2366F" w:rsidRDefault="00CA06ED" w:rsidP="002F5825">
            <w:pPr>
              <w:autoSpaceDE w:val="0"/>
              <w:autoSpaceDN w:val="0"/>
              <w:jc w:val="center"/>
              <w:rPr>
                <w:rFonts w:eastAsia="Calibri"/>
                <w:sz w:val="16"/>
                <w:szCs w:val="16"/>
              </w:rPr>
            </w:pPr>
          </w:p>
        </w:tc>
        <w:tc>
          <w:tcPr>
            <w:tcW w:w="850" w:type="dxa"/>
          </w:tcPr>
          <w:p w:rsidR="00CA06ED" w:rsidRPr="00F2366F" w:rsidRDefault="00CA06ED" w:rsidP="002F5825">
            <w:pPr>
              <w:autoSpaceDE w:val="0"/>
              <w:autoSpaceDN w:val="0"/>
              <w:jc w:val="center"/>
              <w:rPr>
                <w:rFonts w:eastAsia="Calibri"/>
                <w:sz w:val="16"/>
                <w:szCs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r>
      <w:tr w:rsidR="00CA06ED" w:rsidTr="00A40491">
        <w:tc>
          <w:tcPr>
            <w:tcW w:w="15876" w:type="dxa"/>
            <w:gridSpan w:val="24"/>
          </w:tcPr>
          <w:p w:rsidR="00CA06ED" w:rsidRPr="002A59A7" w:rsidRDefault="00CA06ED" w:rsidP="002F5825">
            <w:pPr>
              <w:autoSpaceDE w:val="0"/>
              <w:autoSpaceDN w:val="0"/>
              <w:jc w:val="center"/>
              <w:rPr>
                <w:rFonts w:eastAsia="Calibri"/>
                <w:b/>
                <w:sz w:val="16"/>
                <w:szCs w:val="16"/>
              </w:rPr>
            </w:pPr>
            <w:r w:rsidRPr="002A59A7">
              <w:rPr>
                <w:rFonts w:eastAsia="Calibri"/>
                <w:b/>
                <w:sz w:val="16"/>
                <w:szCs w:val="16"/>
              </w:rPr>
              <w:lastRenderedPageBreak/>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2A59A7">
              <w:rPr>
                <w:rFonts w:eastAsia="Calibri"/>
                <w:b/>
                <w:sz w:val="16"/>
                <w:szCs w:val="16"/>
              </w:rPr>
              <w:t>»</w:t>
            </w:r>
          </w:p>
        </w:tc>
      </w:tr>
      <w:tr w:rsidR="00CA06ED" w:rsidTr="00A40491">
        <w:tc>
          <w:tcPr>
            <w:tcW w:w="851" w:type="dxa"/>
            <w:vMerge w:val="restart"/>
          </w:tcPr>
          <w:p w:rsidR="00CA06ED" w:rsidRPr="00F2366F" w:rsidRDefault="00CA06ED" w:rsidP="00574481">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CA06ED" w:rsidRPr="00F2366F" w:rsidRDefault="00CA06ED" w:rsidP="00574481">
            <w:pPr>
              <w:autoSpaceDE w:val="0"/>
              <w:autoSpaceDN w:val="0"/>
              <w:jc w:val="center"/>
              <w:rPr>
                <w:rFonts w:eastAsia="Calibri"/>
                <w:sz w:val="16"/>
                <w:szCs w:val="16"/>
              </w:rPr>
            </w:pPr>
            <w:r w:rsidRPr="004F21D8">
              <w:rPr>
                <w:sz w:val="16"/>
                <w:szCs w:val="16"/>
                <w:lang w:eastAsia="en-US"/>
              </w:rPr>
              <w:t>Муниципальная поддержка талантливой и одаренной молодежи</w:t>
            </w:r>
          </w:p>
        </w:tc>
        <w:tc>
          <w:tcPr>
            <w:tcW w:w="1134" w:type="dxa"/>
            <w:gridSpan w:val="2"/>
            <w:vMerge w:val="restart"/>
          </w:tcPr>
          <w:p w:rsidR="00CA06ED" w:rsidRPr="00F2366F" w:rsidRDefault="00CA06ED" w:rsidP="00574481">
            <w:pPr>
              <w:autoSpaceDE w:val="0"/>
              <w:autoSpaceDN w:val="0"/>
              <w:rPr>
                <w:rFonts w:eastAsia="Calibri"/>
                <w:sz w:val="16"/>
                <w:szCs w:val="16"/>
              </w:rPr>
            </w:pPr>
            <w:r w:rsidRPr="00981A5A">
              <w:rPr>
                <w:rFonts w:eastAsia="Calibri"/>
                <w:color w:val="000000"/>
                <w:sz w:val="16"/>
                <w:szCs w:val="16"/>
              </w:rPr>
              <w:t>поддержка талантливой 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r w:rsidRPr="00F2366F">
              <w:rPr>
                <w:rFonts w:eastAsia="Calibri"/>
                <w:sz w:val="16"/>
                <w:szCs w:val="16"/>
              </w:rPr>
              <w:t xml:space="preserve"> </w:t>
            </w:r>
          </w:p>
        </w:tc>
        <w:tc>
          <w:tcPr>
            <w:tcW w:w="993" w:type="dxa"/>
            <w:gridSpan w:val="2"/>
            <w:vMerge w:val="restart"/>
          </w:tcPr>
          <w:p w:rsidR="00CA06ED" w:rsidRPr="00F2366F" w:rsidRDefault="00CA06ED" w:rsidP="00574481">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574481">
            <w:pPr>
              <w:autoSpaceDE w:val="0"/>
              <w:autoSpaceDN w:val="0"/>
              <w:rPr>
                <w:rFonts w:eastAsia="Calibri"/>
                <w:sz w:val="16"/>
                <w:szCs w:val="16"/>
              </w:rPr>
            </w:pPr>
            <w:r w:rsidRPr="00F2366F">
              <w:rPr>
                <w:rFonts w:eastAsia="Calibri"/>
                <w:sz w:val="16"/>
                <w:szCs w:val="16"/>
              </w:rPr>
              <w:t>Всего</w:t>
            </w:r>
          </w:p>
        </w:tc>
        <w:tc>
          <w:tcPr>
            <w:tcW w:w="850"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2F582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EF0BE4" w:rsidRDefault="00CA06ED" w:rsidP="00574481">
            <w:pPr>
              <w:autoSpaceDE w:val="0"/>
              <w:autoSpaceDN w:val="0"/>
              <w:rPr>
                <w:rFonts w:eastAsia="Calibri"/>
                <w:sz w:val="20"/>
                <w:szCs w:val="20"/>
              </w:rPr>
            </w:pPr>
          </w:p>
        </w:tc>
        <w:tc>
          <w:tcPr>
            <w:tcW w:w="993" w:type="dxa"/>
            <w:gridSpan w:val="2"/>
            <w:vMerge/>
          </w:tcPr>
          <w:p w:rsidR="00CA06ED" w:rsidRPr="00EF0BE4" w:rsidRDefault="00CA06ED" w:rsidP="00574481">
            <w:pPr>
              <w:autoSpaceDE w:val="0"/>
              <w:autoSpaceDN w:val="0"/>
              <w:rPr>
                <w:rFonts w:eastAsia="Calibri"/>
                <w:sz w:val="20"/>
                <w:szCs w:val="20"/>
              </w:rPr>
            </w:pPr>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gridSpan w:val="2"/>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567" w:type="dxa"/>
          </w:tcPr>
          <w:p w:rsidR="00CA06ED" w:rsidRPr="00F2366F" w:rsidRDefault="00CA06ED" w:rsidP="00574481">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992" w:type="dxa"/>
          </w:tcPr>
          <w:p w:rsidR="00CA06ED" w:rsidRPr="00F2366F"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r>
      <w:tr w:rsidR="00CA06ED" w:rsidTr="00A40491">
        <w:tc>
          <w:tcPr>
            <w:tcW w:w="851" w:type="dxa"/>
          </w:tcPr>
          <w:p w:rsidR="00CA06ED" w:rsidRPr="00FA79F9" w:rsidRDefault="00CA06ED"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4"/>
          </w:tcPr>
          <w:p w:rsidR="00CA06ED" w:rsidRPr="003849D9" w:rsidRDefault="00CA06ED" w:rsidP="002F5825">
            <w:pPr>
              <w:rPr>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A40491">
        <w:tc>
          <w:tcPr>
            <w:tcW w:w="851" w:type="dxa"/>
            <w:vMerge w:val="restart"/>
          </w:tcPr>
          <w:p w:rsidR="00CA06ED" w:rsidRDefault="00CA06ED" w:rsidP="00574481">
            <w:pPr>
              <w:autoSpaceDE w:val="0"/>
              <w:autoSpaceDN w:val="0"/>
              <w:jc w:val="center"/>
              <w:rPr>
                <w:rFonts w:eastAsia="Calibri"/>
              </w:rPr>
            </w:pPr>
            <w:r w:rsidRPr="00447FDE">
              <w:rPr>
                <w:rFonts w:eastAsia="Calibri"/>
                <w:sz w:val="16"/>
                <w:szCs w:val="16"/>
              </w:rPr>
              <w:t xml:space="preserve">Основное </w:t>
            </w:r>
            <w:r w:rsidRPr="00447FDE">
              <w:rPr>
                <w:rFonts w:eastAsia="Calibri"/>
                <w:sz w:val="16"/>
                <w:szCs w:val="16"/>
              </w:rPr>
              <w:lastRenderedPageBreak/>
              <w:t>мероприя</w:t>
            </w:r>
            <w:r>
              <w:rPr>
                <w:rFonts w:eastAsia="Calibri"/>
                <w:sz w:val="16"/>
                <w:szCs w:val="16"/>
              </w:rPr>
              <w:t>тие 2</w:t>
            </w:r>
          </w:p>
        </w:tc>
        <w:tc>
          <w:tcPr>
            <w:tcW w:w="1417" w:type="dxa"/>
            <w:gridSpan w:val="2"/>
            <w:vMerge w:val="restart"/>
          </w:tcPr>
          <w:p w:rsidR="00CA06ED" w:rsidRPr="008B0993" w:rsidRDefault="00CA06ED" w:rsidP="00574481">
            <w:pPr>
              <w:autoSpaceDE w:val="0"/>
              <w:autoSpaceDN w:val="0"/>
              <w:jc w:val="center"/>
              <w:rPr>
                <w:rFonts w:eastAsia="Calibri"/>
                <w:sz w:val="16"/>
                <w:szCs w:val="16"/>
              </w:rPr>
            </w:pPr>
            <w:r w:rsidRPr="00446813">
              <w:rPr>
                <w:rFonts w:eastAsia="Calibri"/>
                <w:sz w:val="16"/>
                <w:szCs w:val="16"/>
              </w:rPr>
              <w:lastRenderedPageBreak/>
              <w:t>Организация отдыха детей</w:t>
            </w:r>
          </w:p>
        </w:tc>
        <w:tc>
          <w:tcPr>
            <w:tcW w:w="1134" w:type="dxa"/>
            <w:gridSpan w:val="2"/>
            <w:vMerge w:val="restart"/>
          </w:tcPr>
          <w:p w:rsidR="00CA06ED" w:rsidRPr="00447FDE" w:rsidRDefault="00CA06ED" w:rsidP="00574481">
            <w:pPr>
              <w:autoSpaceDE w:val="0"/>
              <w:autoSpaceDN w:val="0"/>
              <w:rPr>
                <w:rFonts w:eastAsia="Calibri"/>
                <w:sz w:val="16"/>
                <w:szCs w:val="16"/>
              </w:rPr>
            </w:pPr>
            <w:r w:rsidRPr="00981A5A">
              <w:rPr>
                <w:rFonts w:eastAsia="Calibri"/>
                <w:color w:val="000000"/>
                <w:sz w:val="16"/>
                <w:szCs w:val="16"/>
              </w:rPr>
              <w:t xml:space="preserve">поддержка талантливой </w:t>
            </w:r>
            <w:r w:rsidRPr="00981A5A">
              <w:rPr>
                <w:rFonts w:eastAsia="Calibri"/>
                <w:color w:val="000000"/>
                <w:sz w:val="16"/>
                <w:szCs w:val="16"/>
              </w:rPr>
              <w:lastRenderedPageBreak/>
              <w:t>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447FDE" w:rsidRDefault="00CA06ED" w:rsidP="00574481">
            <w:pPr>
              <w:autoSpaceDE w:val="0"/>
              <w:autoSpaceDN w:val="0"/>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lastRenderedPageBreak/>
              <w:t>x</w:t>
            </w:r>
            <w:proofErr w:type="spellEnd"/>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574481">
            <w:pPr>
              <w:autoSpaceDE w:val="0"/>
              <w:autoSpaceDN w:val="0"/>
              <w:rPr>
                <w:rFonts w:eastAsia="Calibri"/>
                <w:sz w:val="16"/>
                <w:szCs w:val="16"/>
              </w:rPr>
            </w:pPr>
            <w:r w:rsidRPr="00447FDE">
              <w:rPr>
                <w:rFonts w:eastAsia="Calibri"/>
                <w:sz w:val="16"/>
                <w:szCs w:val="16"/>
              </w:rPr>
              <w:t>всего</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lastRenderedPageBreak/>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974</w:t>
            </w:r>
          </w:p>
        </w:tc>
        <w:tc>
          <w:tcPr>
            <w:tcW w:w="567" w:type="dxa"/>
            <w:gridSpan w:val="2"/>
          </w:tcPr>
          <w:p w:rsidR="00CA06ED" w:rsidRPr="00447FDE" w:rsidRDefault="00CA06ED" w:rsidP="002F5825">
            <w:pPr>
              <w:autoSpaceDE w:val="0"/>
              <w:autoSpaceDN w:val="0"/>
              <w:jc w:val="center"/>
              <w:rPr>
                <w:rFonts w:eastAsia="Calibri"/>
                <w:sz w:val="16"/>
                <w:szCs w:val="16"/>
              </w:rPr>
            </w:pPr>
          </w:p>
        </w:tc>
        <w:tc>
          <w:tcPr>
            <w:tcW w:w="1134" w:type="dxa"/>
            <w:gridSpan w:val="2"/>
          </w:tcPr>
          <w:p w:rsidR="00CA06ED" w:rsidRPr="00447FDE" w:rsidRDefault="00CA06ED" w:rsidP="002F5825">
            <w:pPr>
              <w:autoSpaceDE w:val="0"/>
              <w:autoSpaceDN w:val="0"/>
              <w:jc w:val="center"/>
              <w:rPr>
                <w:rFonts w:eastAsia="Calibri"/>
                <w:sz w:val="16"/>
                <w:szCs w:val="16"/>
              </w:rPr>
            </w:pPr>
          </w:p>
        </w:tc>
        <w:tc>
          <w:tcPr>
            <w:tcW w:w="567" w:type="dxa"/>
          </w:tcPr>
          <w:p w:rsidR="00CA06ED" w:rsidRPr="00447FDE" w:rsidRDefault="00CA06ED" w:rsidP="002F5825">
            <w:pPr>
              <w:autoSpaceDE w:val="0"/>
              <w:autoSpaceDN w:val="0"/>
              <w:jc w:val="center"/>
              <w:rPr>
                <w:rFonts w:eastAsia="Calibri"/>
                <w:sz w:val="16"/>
                <w:szCs w:val="16"/>
              </w:rPr>
            </w:pP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447FDE" w:rsidRDefault="00CA06ED" w:rsidP="00574481">
            <w:pPr>
              <w:autoSpaceDE w:val="0"/>
              <w:autoSpaceDN w:val="0"/>
              <w:jc w:val="center"/>
              <w:rPr>
                <w:rFonts w:eastAsia="Calibri"/>
                <w:sz w:val="16"/>
                <w:szCs w:val="16"/>
              </w:rPr>
            </w:pPr>
          </w:p>
        </w:tc>
        <w:tc>
          <w:tcPr>
            <w:tcW w:w="993" w:type="dxa"/>
            <w:gridSpan w:val="2"/>
            <w:vMerge/>
          </w:tcPr>
          <w:p w:rsidR="00CA06ED" w:rsidRPr="00447FDE" w:rsidRDefault="00CA06ED" w:rsidP="00574481">
            <w:pPr>
              <w:autoSpaceDE w:val="0"/>
              <w:autoSpaceDN w:val="0"/>
              <w:jc w:val="center"/>
              <w:rPr>
                <w:rFonts w:eastAsia="Calibri"/>
                <w:sz w:val="16"/>
                <w:szCs w:val="16"/>
              </w:rPr>
            </w:pPr>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574481">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A06ED" w:rsidP="006177DE">
            <w:pPr>
              <w:jc w:val="center"/>
              <w:rPr>
                <w:sz w:val="16"/>
                <w:szCs w:val="16"/>
              </w:rPr>
            </w:pPr>
            <w:r w:rsidRPr="00CA06ED">
              <w:rPr>
                <w:sz w:val="16"/>
                <w:szCs w:val="16"/>
              </w:rPr>
              <w:t>393,9</w:t>
            </w:r>
          </w:p>
        </w:tc>
        <w:tc>
          <w:tcPr>
            <w:tcW w:w="851" w:type="dxa"/>
          </w:tcPr>
          <w:p w:rsidR="00CA06ED" w:rsidRPr="00CA06ED" w:rsidRDefault="00CA06ED" w:rsidP="006177DE">
            <w:pPr>
              <w:jc w:val="center"/>
              <w:rPr>
                <w:sz w:val="16"/>
                <w:szCs w:val="16"/>
              </w:rPr>
            </w:pPr>
            <w:r w:rsidRPr="00CA06ED">
              <w:rPr>
                <w:sz w:val="16"/>
                <w:szCs w:val="16"/>
              </w:rPr>
              <w:t>393,9</w:t>
            </w:r>
          </w:p>
        </w:tc>
        <w:tc>
          <w:tcPr>
            <w:tcW w:w="850" w:type="dxa"/>
          </w:tcPr>
          <w:p w:rsidR="00CA06ED" w:rsidRDefault="00CA06ED" w:rsidP="006177DE">
            <w:pPr>
              <w:jc w:val="center"/>
            </w:pPr>
            <w:r>
              <w:rPr>
                <w:rFonts w:eastAsia="Calibri"/>
                <w:color w:val="000000"/>
                <w:sz w:val="16"/>
                <w:szCs w:val="16"/>
              </w:rPr>
              <w:t>393,9</w:t>
            </w:r>
            <w:r w:rsidRPr="000B3D33">
              <w:rPr>
                <w:rFonts w:eastAsia="Calibri"/>
                <w:color w:val="000000"/>
                <w:sz w:val="16"/>
                <w:szCs w:val="16"/>
              </w:rPr>
              <w:t>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tcPr>
          <w:p w:rsidR="00CA06ED" w:rsidRDefault="00CA06ED" w:rsidP="002F5825">
            <w:pPr>
              <w:autoSpaceDE w:val="0"/>
              <w:autoSpaceDN w:val="0"/>
              <w:jc w:val="center"/>
              <w:rPr>
                <w:rFonts w:eastAsia="Calibri"/>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2</w:t>
            </w:r>
          </w:p>
        </w:tc>
        <w:tc>
          <w:tcPr>
            <w:tcW w:w="7371" w:type="dxa"/>
            <w:gridSpan w:val="14"/>
          </w:tcPr>
          <w:p w:rsidR="00CA06ED" w:rsidRPr="00447FDE" w:rsidRDefault="00CA06ED" w:rsidP="002F5825">
            <w:pPr>
              <w:autoSpaceDE w:val="0"/>
              <w:autoSpaceDN w:val="0"/>
              <w:rPr>
                <w:rFonts w:eastAsia="Calibri"/>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2B39F7">
        <w:tc>
          <w:tcPr>
            <w:tcW w:w="851" w:type="dxa"/>
            <w:vMerge w:val="restart"/>
          </w:tcPr>
          <w:p w:rsidR="00CA06ED" w:rsidRDefault="00CA06ED"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134" w:type="dxa"/>
            <w:vMerge w:val="restart"/>
          </w:tcPr>
          <w:p w:rsidR="00CA06ED" w:rsidRPr="00447FDE" w:rsidRDefault="00CA06ED" w:rsidP="002F5825">
            <w:pPr>
              <w:autoSpaceDE w:val="0"/>
              <w:autoSpaceDN w:val="0"/>
              <w:jc w:val="center"/>
              <w:rPr>
                <w:rFonts w:eastAsia="Calibri"/>
                <w:sz w:val="16"/>
                <w:szCs w:val="16"/>
              </w:rPr>
            </w:pPr>
            <w:r w:rsidRPr="001B2E6A">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CA06ED" w:rsidRPr="00981A5A"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создание условий для поддержки  добровольчества (</w:t>
            </w:r>
            <w:proofErr w:type="spellStart"/>
            <w:r w:rsidRPr="00981A5A">
              <w:rPr>
                <w:rFonts w:eastAsia="Calibri"/>
                <w:color w:val="000000"/>
                <w:sz w:val="16"/>
                <w:szCs w:val="16"/>
              </w:rPr>
              <w:t>волонтерства</w:t>
            </w:r>
            <w:proofErr w:type="spellEnd"/>
            <w:r w:rsidRPr="00981A5A">
              <w:rPr>
                <w:rFonts w:eastAsia="Calibri"/>
                <w:color w:val="000000"/>
                <w:sz w:val="16"/>
                <w:szCs w:val="16"/>
              </w:rPr>
              <w:t xml:space="preserve">) в молодежной среде </w:t>
            </w:r>
          </w:p>
          <w:p w:rsidR="00CA06ED" w:rsidRPr="00447FDE" w:rsidRDefault="00CA06ED" w:rsidP="002F5825">
            <w:pPr>
              <w:autoSpaceDE w:val="0"/>
              <w:autoSpaceDN w:val="0"/>
              <w:jc w:val="center"/>
              <w:rPr>
                <w:rFonts w:eastAsia="Calibri"/>
                <w:sz w:val="16"/>
                <w:szCs w:val="16"/>
              </w:rPr>
            </w:pPr>
          </w:p>
        </w:tc>
        <w:tc>
          <w:tcPr>
            <w:tcW w:w="1134" w:type="dxa"/>
            <w:gridSpan w:val="2"/>
            <w:vMerge w:val="restart"/>
          </w:tcPr>
          <w:p w:rsidR="00CA06ED" w:rsidRPr="00447FDE" w:rsidRDefault="00CA06ED"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4232CF">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val="restart"/>
          </w:tcPr>
          <w:p w:rsidR="00CA06ED" w:rsidRPr="00447FDE" w:rsidRDefault="00CA06ED" w:rsidP="002F5825">
            <w:pPr>
              <w:autoSpaceDE w:val="0"/>
              <w:autoSpaceDN w:val="0"/>
              <w:jc w:val="center"/>
              <w:rPr>
                <w:rFonts w:eastAsia="Calibri"/>
                <w:sz w:val="16"/>
                <w:szCs w:val="16"/>
              </w:rPr>
            </w:pPr>
            <w:r w:rsidRPr="00FA79F9">
              <w:rPr>
                <w:color w:val="000000"/>
                <w:sz w:val="16"/>
                <w:szCs w:val="16"/>
              </w:rPr>
              <w:t>Целевой (</w:t>
            </w:r>
            <w:proofErr w:type="spellStart"/>
            <w:r w:rsidRPr="00FA79F9">
              <w:rPr>
                <w:color w:val="000000"/>
                <w:sz w:val="16"/>
                <w:szCs w:val="16"/>
              </w:rPr>
              <w:t>ые</w:t>
            </w:r>
            <w:proofErr w:type="spellEnd"/>
            <w:r w:rsidRPr="00FA79F9">
              <w:rPr>
                <w:color w:val="000000"/>
                <w:sz w:val="16"/>
                <w:szCs w:val="16"/>
              </w:rPr>
              <w:t>) индикатор (</w:t>
            </w:r>
            <w:proofErr w:type="spellStart"/>
            <w:r w:rsidRPr="00FA79F9">
              <w:rPr>
                <w:color w:val="000000"/>
                <w:sz w:val="16"/>
                <w:szCs w:val="16"/>
              </w:rPr>
              <w:t>ы</w:t>
            </w:r>
            <w:proofErr w:type="spellEnd"/>
            <w:r w:rsidRPr="00FA79F9">
              <w:rPr>
                <w:color w:val="000000"/>
                <w:sz w:val="16"/>
                <w:szCs w:val="16"/>
              </w:rPr>
              <w:t>) и показател</w:t>
            </w:r>
            <w:proofErr w:type="gramStart"/>
            <w:r w:rsidRPr="00FA79F9">
              <w:rPr>
                <w:color w:val="000000"/>
                <w:sz w:val="16"/>
                <w:szCs w:val="16"/>
              </w:rPr>
              <w:t>ь(</w:t>
            </w:r>
            <w:proofErr w:type="gramEnd"/>
            <w:r w:rsidRPr="00FA79F9">
              <w:rPr>
                <w:color w:val="000000"/>
                <w:sz w:val="16"/>
                <w:szCs w:val="16"/>
              </w:rPr>
              <w:t>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4"/>
          </w:tcPr>
          <w:p w:rsidR="00CA06ED" w:rsidRPr="00637052"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851" w:type="dxa"/>
            <w:vMerge/>
          </w:tcPr>
          <w:p w:rsidR="00CA06ED" w:rsidRPr="00447FDE" w:rsidRDefault="00CA06ED" w:rsidP="00574481">
            <w:pPr>
              <w:autoSpaceDE w:val="0"/>
              <w:autoSpaceDN w:val="0"/>
              <w:jc w:val="center"/>
              <w:rPr>
                <w:rFonts w:eastAsia="Calibri"/>
                <w:sz w:val="16"/>
                <w:szCs w:val="16"/>
              </w:rPr>
            </w:pPr>
          </w:p>
        </w:tc>
        <w:tc>
          <w:tcPr>
            <w:tcW w:w="7371" w:type="dxa"/>
            <w:gridSpan w:val="14"/>
          </w:tcPr>
          <w:p w:rsidR="00CA06ED" w:rsidRPr="00981A5A" w:rsidRDefault="00CA06ED" w:rsidP="00574481">
            <w:pPr>
              <w:rPr>
                <w:rFonts w:eastAsia="Calibri"/>
                <w:sz w:val="16"/>
                <w:szCs w:val="16"/>
              </w:rPr>
            </w:pPr>
            <w:r w:rsidRPr="00981A5A">
              <w:rPr>
                <w:rFonts w:eastAsia="Calibri"/>
                <w:color w:val="000000"/>
                <w:sz w:val="16"/>
                <w:szCs w:val="16"/>
              </w:rPr>
              <w:t>Количество добровольческих (волонтерских) объединений, ед.</w:t>
            </w:r>
          </w:p>
        </w:tc>
        <w:tc>
          <w:tcPr>
            <w:tcW w:w="850" w:type="dxa"/>
          </w:tcPr>
          <w:p w:rsidR="00CA06ED" w:rsidRPr="00F4212D" w:rsidRDefault="00CA06ED" w:rsidP="00574481">
            <w:pPr>
              <w:jc w:val="center"/>
              <w:rPr>
                <w:sz w:val="20"/>
                <w:szCs w:val="20"/>
              </w:rPr>
            </w:pPr>
            <w:r>
              <w:rPr>
                <w:sz w:val="20"/>
                <w:szCs w:val="20"/>
              </w:rPr>
              <w:t>12</w:t>
            </w:r>
          </w:p>
        </w:tc>
        <w:tc>
          <w:tcPr>
            <w:tcW w:w="850" w:type="dxa"/>
          </w:tcPr>
          <w:p w:rsidR="00CA06ED" w:rsidRPr="00F4212D" w:rsidRDefault="00CA06ED" w:rsidP="00574481">
            <w:pPr>
              <w:jc w:val="center"/>
              <w:rPr>
                <w:sz w:val="20"/>
                <w:szCs w:val="20"/>
              </w:rPr>
            </w:pPr>
            <w:r>
              <w:rPr>
                <w:sz w:val="20"/>
                <w:szCs w:val="20"/>
              </w:rPr>
              <w:t>13</w:t>
            </w:r>
          </w:p>
        </w:tc>
        <w:tc>
          <w:tcPr>
            <w:tcW w:w="851" w:type="dxa"/>
          </w:tcPr>
          <w:p w:rsidR="00CA06ED" w:rsidRPr="00F4212D" w:rsidRDefault="00CA06ED" w:rsidP="00574481">
            <w:pPr>
              <w:jc w:val="center"/>
              <w:rPr>
                <w:sz w:val="20"/>
                <w:szCs w:val="20"/>
              </w:rPr>
            </w:pPr>
            <w:r>
              <w:rPr>
                <w:sz w:val="20"/>
                <w:szCs w:val="20"/>
              </w:rPr>
              <w:t>14</w:t>
            </w:r>
          </w:p>
        </w:tc>
        <w:tc>
          <w:tcPr>
            <w:tcW w:w="850" w:type="dxa"/>
          </w:tcPr>
          <w:p w:rsidR="00CA06ED" w:rsidRPr="00F4212D" w:rsidRDefault="00CA06ED" w:rsidP="00574481">
            <w:pPr>
              <w:jc w:val="center"/>
              <w:rPr>
                <w:sz w:val="20"/>
                <w:szCs w:val="20"/>
              </w:rPr>
            </w:pPr>
            <w:r>
              <w:rPr>
                <w:sz w:val="20"/>
                <w:szCs w:val="20"/>
              </w:rPr>
              <w:t>14</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r>
      <w:tr w:rsidR="00CA06ED" w:rsidRPr="00A40491" w:rsidTr="00E4125C">
        <w:tc>
          <w:tcPr>
            <w:tcW w:w="851" w:type="dxa"/>
            <w:vMerge w:val="restart"/>
          </w:tcPr>
          <w:p w:rsidR="00CA06ED" w:rsidRDefault="00CA06ED" w:rsidP="0087260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тие43</w:t>
            </w:r>
          </w:p>
        </w:tc>
        <w:tc>
          <w:tcPr>
            <w:tcW w:w="1134" w:type="dxa"/>
            <w:vMerge w:val="restart"/>
          </w:tcPr>
          <w:p w:rsidR="00CA06ED" w:rsidRPr="00447FDE" w:rsidRDefault="00CA06ED" w:rsidP="00872608">
            <w:pPr>
              <w:autoSpaceDE w:val="0"/>
              <w:autoSpaceDN w:val="0"/>
              <w:jc w:val="left"/>
              <w:rPr>
                <w:rFonts w:eastAsia="Calibri"/>
                <w:sz w:val="16"/>
                <w:szCs w:val="16"/>
              </w:rPr>
            </w:pPr>
            <w:r>
              <w:rPr>
                <w:rFonts w:eastAsia="Calibri"/>
                <w:sz w:val="16"/>
                <w:szCs w:val="16"/>
              </w:rPr>
              <w:t>Допризывная подготовка</w:t>
            </w:r>
          </w:p>
        </w:tc>
        <w:tc>
          <w:tcPr>
            <w:tcW w:w="1134" w:type="dxa"/>
            <w:gridSpan w:val="2"/>
            <w:vMerge w:val="restart"/>
          </w:tcPr>
          <w:p w:rsidR="00CA06ED" w:rsidRPr="00447FDE" w:rsidRDefault="00CA06ED" w:rsidP="00E4125C">
            <w:pPr>
              <w:autoSpaceDE w:val="0"/>
              <w:autoSpaceDN w:val="0"/>
              <w:jc w:val="center"/>
              <w:rPr>
                <w:rFonts w:eastAsia="Calibri"/>
                <w:sz w:val="16"/>
                <w:szCs w:val="16"/>
              </w:rPr>
            </w:pPr>
            <w:r>
              <w:rPr>
                <w:rFonts w:eastAsia="Calibri"/>
                <w:sz w:val="16"/>
                <w:szCs w:val="16"/>
              </w:rPr>
              <w:t xml:space="preserve">Организация и проведение мероприятий, направленных на патриотическое воспитание </w:t>
            </w:r>
            <w:proofErr w:type="spellStart"/>
            <w:r>
              <w:rPr>
                <w:rFonts w:eastAsia="Calibri"/>
                <w:sz w:val="16"/>
                <w:szCs w:val="16"/>
              </w:rPr>
              <w:t>летей</w:t>
            </w:r>
            <w:proofErr w:type="spellEnd"/>
            <w:r>
              <w:rPr>
                <w:rFonts w:eastAsia="Calibri"/>
                <w:sz w:val="16"/>
                <w:szCs w:val="16"/>
              </w:rPr>
              <w:t xml:space="preserve"> и допризывную подготовку молодежи</w:t>
            </w:r>
          </w:p>
        </w:tc>
        <w:tc>
          <w:tcPr>
            <w:tcW w:w="1134" w:type="dxa"/>
            <w:gridSpan w:val="2"/>
            <w:vMerge w:val="restart"/>
          </w:tcPr>
          <w:p w:rsidR="00CA06ED" w:rsidRPr="00447FDE" w:rsidRDefault="00CA06ED" w:rsidP="00E4125C">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0,0 0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567"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709" w:type="dxa"/>
            <w:gridSpan w:val="2"/>
          </w:tcPr>
          <w:p w:rsidR="00CA06ED" w:rsidRPr="00447FDE" w:rsidRDefault="00CA06ED" w:rsidP="00E4125C">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bl>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right"/>
        <w:outlineLvl w:val="0"/>
        <w:rPr>
          <w:sz w:val="20"/>
          <w:szCs w:val="20"/>
          <w:lang w:eastAsia="en-US"/>
        </w:rPr>
        <w:sectPr w:rsidR="0091509B" w:rsidSect="002F5825">
          <w:pgSz w:w="16838" w:h="11906" w:orient="landscape"/>
          <w:pgMar w:top="1701" w:right="1134" w:bottom="851" w:left="1134" w:header="709" w:footer="709" w:gutter="0"/>
          <w:cols w:space="708"/>
          <w:docGrid w:linePitch="360"/>
        </w:sectPr>
      </w:pPr>
    </w:p>
    <w:p w:rsidR="0091509B" w:rsidRPr="00F65A88" w:rsidRDefault="0091509B" w:rsidP="0091509B">
      <w:pPr>
        <w:autoSpaceDE w:val="0"/>
        <w:autoSpaceDN w:val="0"/>
        <w:adjustRightInd w:val="0"/>
        <w:jc w:val="right"/>
        <w:outlineLvl w:val="0"/>
        <w:rPr>
          <w:sz w:val="20"/>
          <w:szCs w:val="20"/>
          <w:lang w:eastAsia="en-US"/>
        </w:rPr>
      </w:pPr>
      <w:r>
        <w:rPr>
          <w:sz w:val="20"/>
          <w:szCs w:val="20"/>
          <w:lang w:eastAsia="en-US"/>
        </w:rPr>
        <w:lastRenderedPageBreak/>
        <w:t>Приложение № 5</w:t>
      </w:r>
    </w:p>
    <w:p w:rsidR="0091509B" w:rsidRPr="00F65A88" w:rsidRDefault="0091509B" w:rsidP="0091509B">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91509B" w:rsidRPr="00ED5DC2"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ED5DC2">
        <w:rPr>
          <w:rFonts w:eastAsia="Calibri"/>
          <w:sz w:val="20"/>
          <w:szCs w:val="20"/>
        </w:rPr>
        <w:t xml:space="preserve"> района</w:t>
      </w:r>
      <w:r w:rsidR="005E31B4">
        <w:rPr>
          <w:rFonts w:eastAsia="Calibri"/>
          <w:sz w:val="20"/>
          <w:szCs w:val="20"/>
        </w:rPr>
        <w:t xml:space="preserve"> Чувашской Республики</w:t>
      </w:r>
    </w:p>
    <w:p w:rsidR="0091509B" w:rsidRDefault="0091509B" w:rsidP="0091509B">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 xml:space="preserve">ПОДПРОГРАММА «СОЗДАНИЕ В </w:t>
      </w:r>
      <w:r w:rsidR="00692680" w:rsidRPr="00186D46">
        <w:rPr>
          <w:lang w:eastAsia="en-US"/>
        </w:rPr>
        <w:t>ПОРЕЦКОМ</w:t>
      </w:r>
      <w:r w:rsidRPr="00186D46">
        <w:rPr>
          <w:lang w:eastAsia="en-US"/>
        </w:rPr>
        <w:t xml:space="preserve">РАЙОНЕ НОВЫХ МЕСТ </w:t>
      </w:r>
      <w:proofErr w:type="gramStart"/>
      <w:r w:rsidRPr="00186D46">
        <w:rPr>
          <w:lang w:eastAsia="en-US"/>
        </w:rPr>
        <w:t>В</w:t>
      </w:r>
      <w:proofErr w:type="gramEnd"/>
      <w:r w:rsidRPr="00186D46">
        <w:rPr>
          <w:lang w:eastAsia="en-US"/>
        </w:rPr>
        <w:t xml:space="preserve"> </w:t>
      </w:r>
    </w:p>
    <w:p w:rsidR="0091509B" w:rsidRPr="00186D46" w:rsidRDefault="0091509B" w:rsidP="0091509B">
      <w:pPr>
        <w:autoSpaceDE w:val="0"/>
        <w:autoSpaceDN w:val="0"/>
        <w:adjustRightInd w:val="0"/>
        <w:jc w:val="center"/>
        <w:rPr>
          <w:lang w:eastAsia="en-US"/>
        </w:rPr>
      </w:pPr>
      <w:r w:rsidRPr="00186D46">
        <w:rPr>
          <w:lang w:eastAsia="en-US"/>
        </w:rPr>
        <w:t xml:space="preserve">ОБЩЕОБРАЗОВАТЕЛЬНЫХ </w:t>
      </w:r>
      <w:proofErr w:type="gramStart"/>
      <w:r w:rsidRPr="00186D46">
        <w:rPr>
          <w:lang w:eastAsia="en-US"/>
        </w:rPr>
        <w:t>ОРГАНИЗАЦИЯХ</w:t>
      </w:r>
      <w:proofErr w:type="gramEnd"/>
      <w:r w:rsidRPr="00186D46">
        <w:rPr>
          <w:lang w:eastAsia="en-US"/>
        </w:rPr>
        <w:t xml:space="preserve"> В СООТВЕТСТВИИ </w:t>
      </w:r>
    </w:p>
    <w:p w:rsidR="0091509B" w:rsidRPr="00186D46" w:rsidRDefault="0091509B" w:rsidP="0091509B">
      <w:pPr>
        <w:autoSpaceDE w:val="0"/>
        <w:autoSpaceDN w:val="0"/>
        <w:adjustRightInd w:val="0"/>
        <w:jc w:val="center"/>
        <w:rPr>
          <w:lang w:eastAsia="en-US"/>
        </w:rPr>
      </w:pPr>
      <w:r w:rsidRPr="00186D46">
        <w:rPr>
          <w:lang w:eastAsia="en-US"/>
        </w:rPr>
        <w:t xml:space="preserve">С ПРОГНОЗИРУЕМОЙ ПОТРЕБНОСТЬЮ И СОВРЕМЕННЫМИ УСЛОВИЯМИ </w:t>
      </w:r>
    </w:p>
    <w:p w:rsidR="0091509B" w:rsidRPr="00186D46" w:rsidRDefault="0091509B" w:rsidP="0091509B">
      <w:pPr>
        <w:autoSpaceDE w:val="0"/>
        <w:autoSpaceDN w:val="0"/>
        <w:adjustRightInd w:val="0"/>
        <w:jc w:val="center"/>
        <w:rPr>
          <w:lang w:eastAsia="en-US"/>
        </w:rPr>
      </w:pPr>
      <w:r w:rsidRPr="00186D46">
        <w:rPr>
          <w:lang w:eastAsia="en-US"/>
        </w:rPr>
        <w:t xml:space="preserve">ОБУЧЕНИЯ» МУНИЦИПАЛЬНОЙ ПРОГРАММЫ </w:t>
      </w:r>
      <w:r w:rsidR="00D317ED">
        <w:rPr>
          <w:lang w:eastAsia="en-US"/>
        </w:rPr>
        <w:t>ПОРЕЦКОГО РАЙОНА ЧУВАШСКОЙ  РЕСПУБЛИКИ</w:t>
      </w:r>
      <w:proofErr w:type="gramStart"/>
      <w:r w:rsidRPr="00186D46">
        <w:rPr>
          <w:lang w:eastAsia="en-US"/>
        </w:rPr>
        <w:t>«Р</w:t>
      </w:r>
      <w:proofErr w:type="gramEnd"/>
      <w:r w:rsidRPr="00186D46">
        <w:rPr>
          <w:lang w:eastAsia="en-US"/>
        </w:rPr>
        <w:t>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91509B" w:rsidRPr="00186D46" w:rsidTr="00644671">
        <w:tc>
          <w:tcPr>
            <w:tcW w:w="3686" w:type="dxa"/>
          </w:tcPr>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567" w:type="dxa"/>
          </w:tcPr>
          <w:p w:rsidR="0091509B" w:rsidRPr="00186D46" w:rsidRDefault="0091509B" w:rsidP="002F5825">
            <w:pPr>
              <w:jc w:val="center"/>
            </w:pPr>
          </w:p>
          <w:p w:rsidR="0091509B" w:rsidRPr="00186D46" w:rsidRDefault="0091509B" w:rsidP="002F5825">
            <w:pPr>
              <w:jc w:val="center"/>
            </w:pPr>
            <w:r w:rsidRPr="00186D46">
              <w:t>–</w:t>
            </w:r>
          </w:p>
          <w:p w:rsidR="0091509B" w:rsidRPr="00186D46" w:rsidRDefault="0091509B" w:rsidP="002F5825">
            <w:pPr>
              <w:jc w:val="center"/>
            </w:pPr>
          </w:p>
          <w:p w:rsidR="0091509B" w:rsidRPr="00186D46" w:rsidRDefault="0091509B" w:rsidP="002F5825">
            <w:pPr>
              <w:jc w:val="center"/>
            </w:pPr>
          </w:p>
          <w:p w:rsidR="0091509B" w:rsidRPr="00186D46" w:rsidRDefault="0091509B" w:rsidP="002F5825">
            <w:pPr>
              <w:jc w:val="center"/>
            </w:pPr>
            <w:r w:rsidRPr="00186D46">
              <w:t>–</w:t>
            </w:r>
          </w:p>
        </w:tc>
        <w:tc>
          <w:tcPr>
            <w:tcW w:w="4961" w:type="dxa"/>
          </w:tcPr>
          <w:p w:rsidR="0091509B" w:rsidRPr="00186D46" w:rsidRDefault="0091509B" w:rsidP="002F5825">
            <w:pPr>
              <w:jc w:val="both"/>
              <w:rPr>
                <w:lang w:eastAsia="en-US"/>
              </w:rPr>
            </w:pPr>
          </w:p>
          <w:p w:rsidR="0091509B" w:rsidRPr="00186D46" w:rsidRDefault="0091509B" w:rsidP="002F5825">
            <w:pPr>
              <w:jc w:val="both"/>
            </w:pPr>
            <w:r w:rsidRPr="00186D46">
              <w:t xml:space="preserve">муниципальные образовательные организации </w:t>
            </w:r>
            <w:r w:rsidR="00D317ED">
              <w:t>Порецкого района Чувашской  Республики</w:t>
            </w:r>
          </w:p>
          <w:p w:rsidR="0091509B" w:rsidRPr="00186D46" w:rsidRDefault="0091509B" w:rsidP="002F5825">
            <w:pPr>
              <w:jc w:val="both"/>
              <w:rPr>
                <w:lang w:eastAsia="en-US"/>
              </w:rPr>
            </w:pPr>
          </w:p>
          <w:p w:rsidR="0091509B" w:rsidRPr="00186D46" w:rsidRDefault="0091509B" w:rsidP="002F5825">
            <w:pPr>
              <w:jc w:val="both"/>
              <w:rPr>
                <w:lang w:eastAsia="en-US"/>
              </w:rPr>
            </w:pPr>
            <w:r w:rsidRPr="00186D46">
              <w:rPr>
                <w:lang w:eastAsia="en-US"/>
              </w:rPr>
              <w:t xml:space="preserve">создание в </w:t>
            </w:r>
            <w:r w:rsidR="00692680" w:rsidRPr="00186D46">
              <w:rPr>
                <w:lang w:eastAsia="en-US"/>
              </w:rPr>
              <w:t>Порецком</w:t>
            </w:r>
            <w:r w:rsidR="00E77067" w:rsidRPr="00186D46">
              <w:rPr>
                <w:lang w:eastAsia="en-US"/>
              </w:rPr>
              <w:t xml:space="preserve"> </w:t>
            </w:r>
            <w:r w:rsidRPr="00186D46">
              <w:rPr>
                <w:lang w:eastAsia="en-US"/>
              </w:rPr>
              <w:t>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Задача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91509B" w:rsidP="002F5825">
            <w:pPr>
              <w:pStyle w:val="ConsPlusNormal"/>
              <w:ind w:firstLine="0"/>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Целевые индикаторы и показатели подпрограммы</w:t>
            </w:r>
          </w:p>
        </w:tc>
        <w:tc>
          <w:tcPr>
            <w:tcW w:w="567" w:type="dxa"/>
          </w:tcPr>
          <w:p w:rsidR="00644671" w:rsidRPr="00186D46" w:rsidRDefault="00644671" w:rsidP="00835C1F">
            <w:pPr>
              <w:jc w:val="center"/>
            </w:pPr>
            <w:r w:rsidRPr="00186D46">
              <w:t>–</w:t>
            </w:r>
          </w:p>
        </w:tc>
        <w:tc>
          <w:tcPr>
            <w:tcW w:w="4961" w:type="dxa"/>
          </w:tcPr>
          <w:p w:rsidR="00644671" w:rsidRPr="00186D46" w:rsidRDefault="00644671" w:rsidP="00835C1F">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644671" w:rsidRPr="00186D46" w:rsidRDefault="00644671" w:rsidP="00835C1F">
            <w:pPr>
              <w:autoSpaceDE w:val="0"/>
              <w:autoSpaceDN w:val="0"/>
              <w:adjustRightInd w:val="0"/>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 - 0</w:t>
            </w:r>
            <w:r w:rsidRPr="00186D46">
              <w:rPr>
                <w:color w:val="FF0000"/>
                <w:lang w:eastAsia="en-US"/>
              </w:rPr>
              <w:t xml:space="preserve"> </w:t>
            </w:r>
            <w:r w:rsidRPr="00186D46">
              <w:rPr>
                <w:lang w:eastAsia="en-US"/>
              </w:rPr>
              <w:t>процентов;</w:t>
            </w:r>
          </w:p>
          <w:p w:rsidR="00644671" w:rsidRPr="00186D46" w:rsidRDefault="00644671" w:rsidP="00835C1F">
            <w:pPr>
              <w:autoSpaceDE w:val="0"/>
              <w:autoSpaceDN w:val="0"/>
              <w:adjustRightInd w:val="0"/>
              <w:jc w:val="both"/>
              <w:rPr>
                <w:lang w:eastAsia="en-US"/>
              </w:rPr>
            </w:pPr>
            <w:r w:rsidRPr="00186D46">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644671" w:rsidRPr="00186D46" w:rsidRDefault="00644671" w:rsidP="00835C1F">
            <w:pPr>
              <w:autoSpaceDE w:val="0"/>
              <w:autoSpaceDN w:val="0"/>
              <w:adjustRightInd w:val="0"/>
              <w:jc w:val="center"/>
            </w:pPr>
            <w:r w:rsidRPr="00186D46">
              <w:t>–</w:t>
            </w:r>
          </w:p>
        </w:tc>
        <w:tc>
          <w:tcPr>
            <w:tcW w:w="4961" w:type="dxa"/>
          </w:tcPr>
          <w:p w:rsidR="00644671" w:rsidRPr="00186D46" w:rsidRDefault="00644671" w:rsidP="00835C1F">
            <w:pPr>
              <w:autoSpaceDE w:val="0"/>
              <w:autoSpaceDN w:val="0"/>
              <w:adjustRightInd w:val="0"/>
              <w:rPr>
                <w:lang w:eastAsia="en-US"/>
              </w:rPr>
            </w:pPr>
            <w:r w:rsidRPr="00186D46">
              <w:rPr>
                <w:lang w:eastAsia="en-US"/>
              </w:rPr>
              <w:t>2019-2035 годы:</w:t>
            </w:r>
          </w:p>
          <w:p w:rsidR="00644671" w:rsidRPr="00186D46" w:rsidRDefault="00644671" w:rsidP="00835C1F">
            <w:pPr>
              <w:autoSpaceDE w:val="0"/>
              <w:autoSpaceDN w:val="0"/>
              <w:adjustRightInd w:val="0"/>
              <w:rPr>
                <w:lang w:eastAsia="en-US"/>
              </w:rPr>
            </w:pPr>
            <w:r w:rsidRPr="00186D46">
              <w:rPr>
                <w:lang w:eastAsia="en-US"/>
              </w:rPr>
              <w:t>1 этап – 2019-2025 годы;</w:t>
            </w:r>
          </w:p>
          <w:p w:rsidR="00644671" w:rsidRPr="00186D46" w:rsidRDefault="00644671" w:rsidP="00835C1F">
            <w:pPr>
              <w:autoSpaceDE w:val="0"/>
              <w:autoSpaceDN w:val="0"/>
              <w:adjustRightInd w:val="0"/>
              <w:rPr>
                <w:lang w:eastAsia="en-US"/>
              </w:rPr>
            </w:pPr>
            <w:r w:rsidRPr="00186D46">
              <w:rPr>
                <w:lang w:eastAsia="en-US"/>
              </w:rPr>
              <w:t>2 этап – 2026-2030 годы;</w:t>
            </w:r>
          </w:p>
          <w:p w:rsidR="00644671" w:rsidRPr="00186D46" w:rsidRDefault="00644671" w:rsidP="00835C1F">
            <w:pPr>
              <w:autoSpaceDE w:val="0"/>
              <w:autoSpaceDN w:val="0"/>
              <w:adjustRightInd w:val="0"/>
              <w:rPr>
                <w:lang w:eastAsia="en-US"/>
              </w:rPr>
            </w:pPr>
            <w:r w:rsidRPr="00186D46">
              <w:rPr>
                <w:lang w:eastAsia="en-US"/>
              </w:rPr>
              <w:t>3 этап – 2031-2035 годы</w:t>
            </w:r>
          </w:p>
        </w:tc>
      </w:tr>
      <w:tr w:rsidR="00644671" w:rsidRPr="00186D46" w:rsidTr="00644671">
        <w:tc>
          <w:tcPr>
            <w:tcW w:w="3686" w:type="dxa"/>
          </w:tcPr>
          <w:p w:rsidR="00186D46" w:rsidRDefault="00186D46" w:rsidP="00835C1F">
            <w:pPr>
              <w:autoSpaceDE w:val="0"/>
              <w:autoSpaceDN w:val="0"/>
              <w:adjustRightInd w:val="0"/>
              <w:rPr>
                <w:lang w:eastAsia="en-US"/>
              </w:rPr>
            </w:pPr>
          </w:p>
          <w:p w:rsidR="00644671" w:rsidRPr="00186D46" w:rsidRDefault="00644671" w:rsidP="00835C1F">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186D46" w:rsidRDefault="00186D46" w:rsidP="00835C1F">
            <w:pPr>
              <w:jc w:val="center"/>
            </w:pPr>
          </w:p>
          <w:p w:rsidR="00644671" w:rsidRPr="00186D46" w:rsidRDefault="00644671" w:rsidP="00835C1F">
            <w:pPr>
              <w:jc w:val="center"/>
            </w:pPr>
            <w:r w:rsidRPr="00186D46">
              <w:lastRenderedPageBreak/>
              <w:t>–</w:t>
            </w:r>
          </w:p>
        </w:tc>
        <w:tc>
          <w:tcPr>
            <w:tcW w:w="4961" w:type="dxa"/>
          </w:tcPr>
          <w:p w:rsidR="00186D46" w:rsidRDefault="00186D46" w:rsidP="00835C1F">
            <w:pPr>
              <w:autoSpaceDE w:val="0"/>
              <w:autoSpaceDN w:val="0"/>
              <w:adjustRightInd w:val="0"/>
              <w:jc w:val="both"/>
              <w:rPr>
                <w:lang w:eastAsia="en-US"/>
              </w:rPr>
            </w:pPr>
          </w:p>
          <w:p w:rsidR="00644671" w:rsidRPr="00186D46" w:rsidRDefault="00644671" w:rsidP="00835C1F">
            <w:pPr>
              <w:autoSpaceDE w:val="0"/>
              <w:autoSpaceDN w:val="0"/>
              <w:adjustRightInd w:val="0"/>
              <w:jc w:val="both"/>
              <w:rPr>
                <w:lang w:eastAsia="en-US"/>
              </w:rPr>
            </w:pPr>
            <w:r w:rsidRPr="00186D46">
              <w:rPr>
                <w:lang w:eastAsia="en-US"/>
              </w:rPr>
              <w:lastRenderedPageBreak/>
              <w:t xml:space="preserve">прогнозируемые объемы бюджетных ассигнований на реализацию мероприятий подпрограммы </w:t>
            </w:r>
            <w:r w:rsidR="00533B55">
              <w:rPr>
                <w:lang w:eastAsia="en-US"/>
              </w:rPr>
              <w:t xml:space="preserve">в 2019 - 2035 годах составляют </w:t>
            </w:r>
            <w:r w:rsidR="00CA06ED">
              <w:rPr>
                <w:lang w:eastAsia="en-US"/>
              </w:rPr>
              <w:t>25875,0</w:t>
            </w:r>
            <w:r w:rsidRPr="00186D46">
              <w:rPr>
                <w:lang w:eastAsia="en-US"/>
              </w:rPr>
              <w:t xml:space="preserve"> тыс. рублей,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w:t>
            </w:r>
            <w:r w:rsidR="00533B55">
              <w:rPr>
                <w:lang w:eastAsia="en-US"/>
              </w:rPr>
              <w:t xml:space="preserve"> 13633,4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12241,6</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из них средства:</w:t>
            </w:r>
          </w:p>
          <w:p w:rsidR="00644671" w:rsidRPr="00186D46" w:rsidRDefault="00644671" w:rsidP="00835C1F">
            <w:pPr>
              <w:autoSpaceDE w:val="0"/>
              <w:autoSpaceDN w:val="0"/>
              <w:adjustRightInd w:val="0"/>
              <w:jc w:val="both"/>
              <w:rPr>
                <w:lang w:eastAsia="en-US"/>
              </w:rPr>
            </w:pPr>
            <w:r w:rsidRPr="00186D46">
              <w:rPr>
                <w:lang w:eastAsia="en-US"/>
              </w:rPr>
              <w:t>федерального бюджета – 0,0 тыс. рублей (0,0процентов),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CA06ED">
              <w:rPr>
                <w:lang w:eastAsia="en-US"/>
              </w:rPr>
              <w:t>24370,9</w:t>
            </w:r>
            <w:r w:rsidRPr="00186D46">
              <w:rPr>
                <w:lang w:eastAsia="en-US"/>
              </w:rPr>
              <w:t xml:space="preserve"> тыс. рублей (</w:t>
            </w:r>
            <w:r w:rsidR="00533B55">
              <w:rPr>
                <w:lang w:eastAsia="en-US"/>
              </w:rPr>
              <w:t>94</w:t>
            </w:r>
            <w:r w:rsidR="00CA06ED">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11555,5</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местного бюджета – </w:t>
            </w:r>
            <w:r w:rsidR="00CA06ED">
              <w:rPr>
                <w:lang w:eastAsia="en-US"/>
              </w:rPr>
              <w:t>1504</w:t>
            </w:r>
            <w:r w:rsidRPr="00186D46">
              <w:rPr>
                <w:lang w:eastAsia="en-US"/>
              </w:rPr>
              <w:t>,</w:t>
            </w:r>
            <w:r w:rsidR="00CA06ED">
              <w:rPr>
                <w:lang w:eastAsia="en-US"/>
              </w:rPr>
              <w:t>1</w:t>
            </w:r>
            <w:r w:rsidRPr="00186D46">
              <w:rPr>
                <w:lang w:eastAsia="en-US"/>
              </w:rPr>
              <w:t xml:space="preserve"> тыс. рублей (</w:t>
            </w:r>
            <w:r w:rsidR="00CA06ED">
              <w:rPr>
                <w:lang w:eastAsia="en-US"/>
              </w:rPr>
              <w:t>5,8</w:t>
            </w:r>
            <w:r w:rsidRPr="00186D46">
              <w:rPr>
                <w:lang w:eastAsia="en-US"/>
              </w:rPr>
              <w:t xml:space="preserve">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CA06ED">
              <w:rPr>
                <w:lang w:eastAsia="en-US"/>
              </w:rPr>
              <w:t>686,1</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внебюджетных источников – 0,0 тыс. рублей (0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lastRenderedPageBreak/>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местного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Чувашской</w:t>
            </w:r>
            <w:proofErr w:type="spellEnd"/>
            <w:r w:rsidRPr="00186D46">
              <w:rPr>
                <w:lang w:eastAsia="en-US"/>
              </w:rPr>
              <w:t xml:space="preserve"> Республики на очередной финансовый год и плановый период</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644671" w:rsidRPr="00186D46" w:rsidRDefault="00644671" w:rsidP="00835C1F">
            <w:pPr>
              <w:jc w:val="both"/>
            </w:pPr>
          </w:p>
        </w:tc>
        <w:tc>
          <w:tcPr>
            <w:tcW w:w="4961" w:type="dxa"/>
          </w:tcPr>
          <w:p w:rsidR="00644671" w:rsidRPr="00186D46" w:rsidRDefault="00644671" w:rsidP="00835C1F">
            <w:pPr>
              <w:jc w:val="both"/>
              <w:rPr>
                <w:lang w:eastAsia="en-US"/>
              </w:rPr>
            </w:pPr>
            <w:r w:rsidRPr="00186D46">
              <w:rPr>
                <w:lang w:eastAsia="en-US"/>
              </w:rPr>
              <w:t>По итогам реализации подпрограммы:</w:t>
            </w:r>
          </w:p>
          <w:p w:rsidR="00644671" w:rsidRPr="00186D46" w:rsidRDefault="00644671" w:rsidP="00835C1F">
            <w:pPr>
              <w:jc w:val="both"/>
              <w:rPr>
                <w:lang w:eastAsia="en-US"/>
              </w:rPr>
            </w:pPr>
            <w:r w:rsidRPr="00186D46">
              <w:rPr>
                <w:lang w:eastAsia="en-US"/>
              </w:rPr>
              <w:t>100 процентов обучающихся будут обучаться в отремонтированных зданиях общеобразовательных организаций.</w:t>
            </w:r>
          </w:p>
          <w:p w:rsidR="00644671" w:rsidRPr="00186D46" w:rsidRDefault="00644671" w:rsidP="00835C1F">
            <w:pPr>
              <w:jc w:val="both"/>
              <w:rPr>
                <w:lang w:eastAsia="en-US"/>
              </w:rPr>
            </w:pPr>
          </w:p>
        </w:tc>
      </w:tr>
    </w:tbl>
    <w:p w:rsidR="00644671" w:rsidRPr="00186D46" w:rsidRDefault="00644671" w:rsidP="00686D77">
      <w:pPr>
        <w:autoSpaceDE w:val="0"/>
        <w:autoSpaceDN w:val="0"/>
        <w:adjustRightInd w:val="0"/>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w:t>
      </w:r>
      <w:r w:rsidRPr="005E31B4">
        <w:rPr>
          <w:b/>
          <w:lang w:eastAsia="en-US"/>
        </w:rPr>
        <w:t>. ПРИОРИТЕТЫ И ЦЕЛИ ПОДПРОГРАММЫ «СОЗДАНИЕ</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В ПОРЕЦКОМ РАЙОНЕ НОВЫХ МЕСТ В ОБЩЕОБРАЗОВАТЕЛЬНЫХ ОРГАНИЗАЦИЯХ В СООТВЕТСТВИИ С </w:t>
      </w:r>
      <w:proofErr w:type="gramStart"/>
      <w:r w:rsidRPr="005E31B4">
        <w:rPr>
          <w:b/>
          <w:lang w:eastAsia="en-US"/>
        </w:rPr>
        <w:t>ПРОГНОЗИРУЕМОЙ</w:t>
      </w:r>
      <w:proofErr w:type="gramEnd"/>
      <w:r w:rsidRPr="005E31B4">
        <w:rPr>
          <w:b/>
          <w:lang w:eastAsia="en-US"/>
        </w:rPr>
        <w:t xml:space="preserve">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ПОТРЕБНОСТЬЮ И СОВРЕМЕННЫМИ УСЛОВИЯМИ ОБУЧЕНИЯ»,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ОБЩАЯ ХАРАКТЕРИСТИКА УЧАСТИЯ ОРГАНА МЕСТНОГО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САМОУПРАВЛЕНИЯ МУНИЦИПАЛЬНОГО </w:t>
      </w:r>
      <w:r w:rsidR="00D317ED" w:rsidRPr="005E31B4">
        <w:rPr>
          <w:b/>
          <w:lang w:eastAsia="en-US"/>
        </w:rPr>
        <w:t>ПОРЕЦКОГО РАЙОНА ЧУВАШСКОЙ  РЕСПУБЛИКИ</w:t>
      </w:r>
      <w:r w:rsidRPr="005E31B4">
        <w:rPr>
          <w:b/>
          <w:lang w:eastAsia="en-US"/>
        </w:rPr>
        <w:t>В РЕАЛИЗАЦИИ ПОДПРОГРАММЫ</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 xml:space="preserve">Приоритетом муниципальной политики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в</w:t>
      </w:r>
      <w:proofErr w:type="spellEnd"/>
      <w:r w:rsidRPr="00186D46">
        <w:rPr>
          <w:lang w:eastAsia="en-US"/>
        </w:rPr>
        <w:t xml:space="preserve">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186D46" w:rsidRDefault="00644671" w:rsidP="00644671">
      <w:pPr>
        <w:autoSpaceDE w:val="0"/>
        <w:autoSpaceDN w:val="0"/>
        <w:adjustRightInd w:val="0"/>
        <w:ind w:firstLine="567"/>
        <w:jc w:val="both"/>
        <w:rPr>
          <w:lang w:eastAsia="en-US"/>
        </w:rPr>
      </w:pPr>
      <w:r w:rsidRPr="00186D46">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186D46" w:rsidRDefault="00644671" w:rsidP="00644671">
      <w:pPr>
        <w:autoSpaceDE w:val="0"/>
        <w:autoSpaceDN w:val="0"/>
        <w:adjustRightInd w:val="0"/>
        <w:ind w:firstLine="567"/>
        <w:jc w:val="both"/>
        <w:rPr>
          <w:lang w:eastAsia="en-US"/>
        </w:rPr>
      </w:pPr>
      <w:r w:rsidRPr="00186D46">
        <w:rPr>
          <w:lang w:eastAsia="en-US"/>
        </w:rPr>
        <w:t>В ходе реализации подпрограммы будут решены следующие задачи:</w:t>
      </w:r>
    </w:p>
    <w:p w:rsidR="00644671" w:rsidRPr="00186D46" w:rsidRDefault="00644671" w:rsidP="00644671">
      <w:pPr>
        <w:autoSpaceDE w:val="0"/>
        <w:autoSpaceDN w:val="0"/>
        <w:adjustRightInd w:val="0"/>
        <w:ind w:firstLine="567"/>
        <w:jc w:val="both"/>
        <w:rPr>
          <w:lang w:eastAsia="en-US"/>
        </w:rPr>
      </w:pPr>
      <w:r w:rsidRPr="00186D46">
        <w:rPr>
          <w:lang w:eastAsia="en-US"/>
        </w:rPr>
        <w:t>Обеспечение обучения обучающихся в отремонтированных зданиях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186D46" w:rsidRDefault="00644671" w:rsidP="00644671">
      <w:pPr>
        <w:autoSpaceDE w:val="0"/>
        <w:autoSpaceDN w:val="0"/>
        <w:adjustRightInd w:val="0"/>
        <w:ind w:firstLine="567"/>
        <w:jc w:val="both"/>
        <w:rPr>
          <w:lang w:eastAsia="en-US"/>
        </w:rPr>
      </w:pPr>
      <w:r w:rsidRPr="00186D46">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186D46" w:rsidRDefault="00644671" w:rsidP="00644671">
      <w:pPr>
        <w:autoSpaceDE w:val="0"/>
        <w:autoSpaceDN w:val="0"/>
        <w:adjustRightInd w:val="0"/>
        <w:ind w:firstLine="567"/>
        <w:jc w:val="both"/>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ПЕРЕЧЕНЬ И СВЕДЕНИЯ О ЦЕЛЕВЫХ ИНДИКАТОРАХ</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w:t>
      </w:r>
    </w:p>
    <w:p w:rsidR="00644671" w:rsidRPr="005E31B4" w:rsidRDefault="00644671" w:rsidP="00644671">
      <w:pPr>
        <w:autoSpaceDE w:val="0"/>
        <w:autoSpaceDN w:val="0"/>
        <w:adjustRightInd w:val="0"/>
        <w:ind w:firstLine="567"/>
        <w:jc w:val="center"/>
        <w:rPr>
          <w:b/>
          <w:lang w:eastAsia="en-US"/>
        </w:rPr>
      </w:pPr>
      <w:r w:rsidRPr="005E31B4">
        <w:rPr>
          <w:b/>
          <w:lang w:eastAsia="en-US"/>
        </w:rPr>
        <w:t>ПЛАНОВЫХ ЗНАЧЕНИЙ ПО ГОДАМ ЕЕ РЕАЛИЗАЦИИ</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Целевыми индикаторами и показателями подпрограммы являются:</w:t>
      </w:r>
    </w:p>
    <w:p w:rsidR="00644671" w:rsidRPr="00186D46" w:rsidRDefault="00644671" w:rsidP="00644671">
      <w:pPr>
        <w:autoSpaceDE w:val="0"/>
        <w:autoSpaceDN w:val="0"/>
        <w:adjustRightInd w:val="0"/>
        <w:ind w:firstLine="567"/>
        <w:jc w:val="both"/>
        <w:rPr>
          <w:lang w:eastAsia="en-US"/>
        </w:rPr>
      </w:pPr>
      <w:r w:rsidRPr="00186D46">
        <w:rPr>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lang w:eastAsia="en-US"/>
        </w:rPr>
        <w:t>численности</w:t>
      </w:r>
      <w:proofErr w:type="gramEnd"/>
      <w:r w:rsidRPr="00186D46">
        <w:rPr>
          <w:lang w:eastAsia="en-US"/>
        </w:rPr>
        <w:t xml:space="preserve"> обучающихся в общеобразовательных организациях;</w:t>
      </w:r>
    </w:p>
    <w:p w:rsidR="00644671" w:rsidRPr="00186D46" w:rsidRDefault="00644671" w:rsidP="00644671">
      <w:pPr>
        <w:autoSpaceDE w:val="0"/>
        <w:autoSpaceDN w:val="0"/>
        <w:adjustRightInd w:val="0"/>
        <w:ind w:firstLine="567"/>
        <w:jc w:val="both"/>
        <w:rPr>
          <w:lang w:eastAsia="en-US"/>
        </w:rPr>
      </w:pPr>
      <w:r w:rsidRPr="00186D46">
        <w:rPr>
          <w:lang w:eastAsia="en-US"/>
        </w:rPr>
        <w:lastRenderedPageBreak/>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186D46">
        <w:rPr>
          <w:rFonts w:ascii="Times New Roman" w:hAnsi="Times New Roman" w:cs="Times New Roman"/>
          <w:sz w:val="24"/>
          <w:szCs w:val="24"/>
          <w:lang w:eastAsia="en-US"/>
        </w:rPr>
        <w:t>численности</w:t>
      </w:r>
      <w:proofErr w:type="gramEnd"/>
      <w:r w:rsidRPr="00186D46">
        <w:rPr>
          <w:rFonts w:ascii="Times New Roman" w:hAnsi="Times New Roman" w:cs="Times New Roman"/>
          <w:sz w:val="24"/>
          <w:szCs w:val="24"/>
          <w:lang w:eastAsia="en-US"/>
        </w:rPr>
        <w:t xml:space="preserve"> обучающихся в общеобразовательных организациях – 0 процентов, в том числе:</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10,3 процента;</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0 процентов;</w:t>
      </w:r>
    </w:p>
    <w:p w:rsidR="00644671" w:rsidRPr="00186D46"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 в том числе:</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686D77" w:rsidRDefault="00644671" w:rsidP="00686D77">
      <w:pPr>
        <w:pStyle w:val="a7"/>
        <w:tabs>
          <w:tab w:val="left" w:pos="567"/>
          <w:tab w:val="left" w:pos="993"/>
        </w:tabs>
        <w:autoSpaceDE w:val="0"/>
        <w:autoSpaceDN w:val="0"/>
        <w:adjustRightInd w:val="0"/>
        <w:ind w:left="567"/>
        <w:rPr>
          <w:sz w:val="24"/>
          <w:szCs w:val="24"/>
          <w:lang w:eastAsia="en-US"/>
        </w:rPr>
      </w:pPr>
      <w:r w:rsidRPr="00186D46">
        <w:rPr>
          <w:sz w:val="24"/>
          <w:szCs w:val="24"/>
          <w:lang w:eastAsia="en-US"/>
        </w:rPr>
        <w:t>в 2035 году – 0 процентов.</w:t>
      </w:r>
    </w:p>
    <w:p w:rsidR="00644671" w:rsidRPr="00186D46" w:rsidRDefault="00644671" w:rsidP="00B555FE">
      <w:pPr>
        <w:autoSpaceDE w:val="0"/>
        <w:autoSpaceDN w:val="0"/>
        <w:adjustRightInd w:val="0"/>
        <w:jc w:val="center"/>
        <w:rPr>
          <w:lang w:eastAsia="en-US"/>
        </w:rPr>
      </w:pPr>
    </w:p>
    <w:p w:rsidR="00B555FE" w:rsidRPr="005E31B4" w:rsidRDefault="00B555FE" w:rsidP="00B555FE">
      <w:pPr>
        <w:jc w:val="center"/>
        <w:rPr>
          <w:b/>
          <w:lang w:eastAsia="en-US"/>
        </w:rPr>
      </w:pPr>
      <w:r w:rsidRPr="005E31B4">
        <w:rPr>
          <w:b/>
          <w:lang w:eastAsia="en-US"/>
        </w:rPr>
        <w:t xml:space="preserve">РАЗДЕЛ </w:t>
      </w:r>
      <w:r w:rsidR="005E31B4" w:rsidRPr="005E31B4">
        <w:rPr>
          <w:b/>
          <w:lang w:val="en-US" w:eastAsia="en-US"/>
        </w:rPr>
        <w:t>III</w:t>
      </w:r>
      <w:r w:rsidRPr="005E31B4">
        <w:rPr>
          <w:b/>
          <w:lang w:eastAsia="en-US"/>
        </w:rPr>
        <w:t xml:space="preserve">. ХАРАКТЕРИСТИКИ ОСНОВНЫХ МЕРОПРИЯТИЙ, </w:t>
      </w:r>
    </w:p>
    <w:p w:rsidR="00B555FE" w:rsidRPr="005E31B4" w:rsidRDefault="00B555FE" w:rsidP="00B555FE">
      <w:pPr>
        <w:jc w:val="center"/>
        <w:rPr>
          <w:b/>
          <w:lang w:eastAsia="en-US"/>
        </w:rPr>
      </w:pPr>
      <w:r w:rsidRPr="005E31B4">
        <w:rPr>
          <w:b/>
          <w:lang w:eastAsia="en-US"/>
        </w:rPr>
        <w:t xml:space="preserve">МЕРОПРИЯТИЙ ПОДПРОГРАММЫ С УКАЗАНИЕМ СРОКОВ </w:t>
      </w:r>
    </w:p>
    <w:p w:rsidR="00B555FE" w:rsidRPr="005E31B4" w:rsidRDefault="00B555FE" w:rsidP="00B555FE">
      <w:pPr>
        <w:jc w:val="center"/>
        <w:rPr>
          <w:b/>
          <w:lang w:eastAsia="en-US"/>
        </w:rPr>
      </w:pPr>
      <w:r w:rsidRPr="005E31B4">
        <w:rPr>
          <w:b/>
          <w:lang w:eastAsia="en-US"/>
        </w:rPr>
        <w:t>И ЭТАПОВ ИХ РЕАЛИЗАЦИИ</w:t>
      </w:r>
    </w:p>
    <w:p w:rsidR="00B555FE" w:rsidRPr="00186D46" w:rsidRDefault="00B555FE" w:rsidP="00B555FE">
      <w:pPr>
        <w:autoSpaceDE w:val="0"/>
        <w:autoSpaceDN w:val="0"/>
        <w:adjustRightInd w:val="0"/>
        <w:ind w:firstLine="567"/>
        <w:jc w:val="both"/>
        <w:rPr>
          <w:lang w:eastAsia="en-US"/>
        </w:rPr>
      </w:pPr>
    </w:p>
    <w:p w:rsidR="00B555FE" w:rsidRPr="00186D46" w:rsidRDefault="00B555FE" w:rsidP="00B555FE">
      <w:pPr>
        <w:autoSpaceDE w:val="0"/>
        <w:autoSpaceDN w:val="0"/>
        <w:adjustRightInd w:val="0"/>
        <w:ind w:firstLine="567"/>
        <w:jc w:val="both"/>
        <w:rPr>
          <w:lang w:eastAsia="en-US"/>
        </w:rPr>
      </w:pPr>
      <w:r w:rsidRPr="00186D46">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186D46" w:rsidRDefault="00B555FE" w:rsidP="00B555FE">
      <w:pPr>
        <w:autoSpaceDE w:val="0"/>
        <w:autoSpaceDN w:val="0"/>
        <w:adjustRightInd w:val="0"/>
        <w:ind w:firstLine="567"/>
        <w:jc w:val="both"/>
        <w:rPr>
          <w:lang w:eastAsia="en-US"/>
        </w:rPr>
      </w:pPr>
      <w:r w:rsidRPr="00186D46">
        <w:rPr>
          <w:lang w:eastAsia="en-US"/>
        </w:rPr>
        <w:t xml:space="preserve">Для достижения поставленной цели и решения задач подпрограммы необходимо реализовать </w:t>
      </w:r>
      <w:r w:rsidR="005E31B4">
        <w:rPr>
          <w:lang w:eastAsia="en-US"/>
        </w:rPr>
        <w:t>основное  мероприятие</w:t>
      </w:r>
      <w:r w:rsidRPr="00186D46">
        <w:rPr>
          <w:lang w:eastAsia="en-US"/>
        </w:rPr>
        <w:t>:</w:t>
      </w:r>
    </w:p>
    <w:p w:rsidR="00B555FE" w:rsidRPr="00186D46" w:rsidRDefault="00B555FE" w:rsidP="00B555FE">
      <w:pPr>
        <w:autoSpaceDE w:val="0"/>
        <w:autoSpaceDN w:val="0"/>
        <w:adjustRightInd w:val="0"/>
        <w:ind w:firstLine="540"/>
        <w:jc w:val="both"/>
        <w:rPr>
          <w:lang w:eastAsia="en-US"/>
        </w:rPr>
      </w:pPr>
      <w:r w:rsidRPr="00186D46">
        <w:rPr>
          <w:lang w:eastAsia="en-US"/>
        </w:rPr>
        <w:t xml:space="preserve">Основное мероприятие </w:t>
      </w:r>
      <w:r w:rsidR="00644671"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B555FE" w:rsidRPr="00186D46" w:rsidRDefault="00B555FE" w:rsidP="00B555FE">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186D46" w:rsidRDefault="00B555FE" w:rsidP="00B555FE">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B555FE" w:rsidRPr="00186D46" w:rsidRDefault="00B555FE" w:rsidP="00B555FE">
      <w:pPr>
        <w:autoSpaceDE w:val="0"/>
        <w:autoSpaceDN w:val="0"/>
        <w:adjustRightInd w:val="0"/>
        <w:ind w:firstLine="567"/>
        <w:jc w:val="both"/>
        <w:rPr>
          <w:lang w:eastAsia="en-US"/>
        </w:rPr>
      </w:pPr>
      <w:r w:rsidRPr="00186D46">
        <w:rPr>
          <w:lang w:eastAsia="en-US"/>
        </w:rPr>
        <w:t>1 этап – 2019-2025 годы;</w:t>
      </w:r>
    </w:p>
    <w:p w:rsidR="00B555FE" w:rsidRPr="00186D46" w:rsidRDefault="00B555FE" w:rsidP="00B555FE">
      <w:pPr>
        <w:autoSpaceDE w:val="0"/>
        <w:autoSpaceDN w:val="0"/>
        <w:adjustRightInd w:val="0"/>
        <w:ind w:firstLine="567"/>
        <w:jc w:val="both"/>
        <w:rPr>
          <w:lang w:eastAsia="en-US"/>
        </w:rPr>
      </w:pPr>
      <w:r w:rsidRPr="00186D46">
        <w:rPr>
          <w:lang w:eastAsia="en-US"/>
        </w:rPr>
        <w:lastRenderedPageBreak/>
        <w:t>2 этап – 2026-2030 годы;</w:t>
      </w:r>
    </w:p>
    <w:p w:rsidR="00B555FE" w:rsidRPr="00186D46" w:rsidRDefault="00B555FE" w:rsidP="00B555FE">
      <w:pPr>
        <w:autoSpaceDE w:val="0"/>
        <w:autoSpaceDN w:val="0"/>
        <w:adjustRightInd w:val="0"/>
        <w:ind w:firstLine="567"/>
        <w:jc w:val="both"/>
        <w:rPr>
          <w:lang w:eastAsia="en-US"/>
        </w:rPr>
      </w:pPr>
      <w:r w:rsidRPr="00186D46">
        <w:rPr>
          <w:lang w:eastAsia="en-US"/>
        </w:rPr>
        <w:t>3 этап – 2031-2035 годы.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IV</w:t>
      </w:r>
      <w:r w:rsidRPr="005E31B4">
        <w:rPr>
          <w:b/>
          <w:lang w:eastAsia="en-US"/>
        </w:rPr>
        <w:t>. ОБОСНОВАНИЕ ОБЪЕМА ФИНАНСОВЫХ РЕСУРСОВ,</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B555FE" w:rsidRPr="005E31B4" w:rsidRDefault="00B555FE" w:rsidP="00B555FE">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Общий объем финансирования подпрограммы в 2019 - 2035 годах составит </w:t>
      </w:r>
      <w:r w:rsidR="00B9641E">
        <w:rPr>
          <w:lang w:eastAsia="en-US"/>
        </w:rPr>
        <w:t>25875,0</w:t>
      </w:r>
      <w:r w:rsidRPr="00186D46">
        <w:rPr>
          <w:lang w:eastAsia="en-US"/>
        </w:rPr>
        <w:t xml:space="preserve"> тыс. рублей, в том числе за счет средств:</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w:t>
      </w:r>
      <w:r w:rsidR="00533B55">
        <w:rPr>
          <w:lang w:eastAsia="en-US"/>
        </w:rPr>
        <w:t xml:space="preserve"> </w:t>
      </w:r>
      <w:r w:rsidR="00B9641E">
        <w:rPr>
          <w:lang w:eastAsia="en-US"/>
        </w:rPr>
        <w:t>24370,9</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B9641E">
        <w:rPr>
          <w:lang w:eastAsia="en-US"/>
        </w:rPr>
        <w:t>1504,1</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Прогнозируемый объем финансирования подпрограммы на 1 этапе составит </w:t>
      </w:r>
      <w:r w:rsidR="00B9641E">
        <w:rPr>
          <w:lang w:eastAsia="en-US"/>
        </w:rPr>
        <w:t>25875,0</w:t>
      </w:r>
      <w:r w:rsidRPr="00186D46">
        <w:rPr>
          <w:lang w:eastAsia="en-US"/>
        </w:rPr>
        <w:t xml:space="preserve"> тыс. рублей,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13 633,4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w:t>
      </w:r>
      <w:r w:rsidR="00B9641E">
        <w:rPr>
          <w:lang w:eastAsia="en-US"/>
        </w:rPr>
        <w:t>12241,6</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республиканского бюджета Чувашской Республики – </w:t>
      </w:r>
      <w:r w:rsidR="00B9641E">
        <w:rPr>
          <w:lang w:eastAsia="en-US"/>
        </w:rPr>
        <w:t>24370,9</w:t>
      </w:r>
      <w:r w:rsidRPr="00186D46">
        <w:rPr>
          <w:lang w:eastAsia="en-US"/>
        </w:rPr>
        <w:t xml:space="preserve"> тыс. рублей (</w:t>
      </w:r>
      <w:r w:rsidR="00533B55">
        <w:rPr>
          <w:lang w:eastAsia="en-US"/>
        </w:rPr>
        <w:t>94</w:t>
      </w:r>
      <w:r w:rsidR="00B9641E">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98182F">
        <w:rPr>
          <w:lang w:eastAsia="en-US"/>
        </w:rPr>
        <w:t>11555,5</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98182F">
        <w:rPr>
          <w:lang w:eastAsia="en-US"/>
        </w:rPr>
        <w:t>1504</w:t>
      </w:r>
      <w:r w:rsidRPr="00186D46">
        <w:rPr>
          <w:lang w:eastAsia="en-US"/>
        </w:rPr>
        <w:t>,</w:t>
      </w:r>
      <w:r w:rsidR="0098182F">
        <w:rPr>
          <w:lang w:eastAsia="en-US"/>
        </w:rPr>
        <w:t>1</w:t>
      </w:r>
      <w:r w:rsidRPr="00186D46">
        <w:rPr>
          <w:lang w:eastAsia="en-US"/>
        </w:rPr>
        <w:t xml:space="preserve"> тыс. рублей (</w:t>
      </w:r>
      <w:r w:rsidR="0098182F">
        <w:rPr>
          <w:lang w:eastAsia="en-US"/>
        </w:rPr>
        <w:t>5,8</w:t>
      </w:r>
      <w:r w:rsidRPr="00186D46">
        <w:rPr>
          <w:lang w:eastAsia="en-US"/>
        </w:rPr>
        <w:t xml:space="preserve">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98182F">
        <w:rPr>
          <w:lang w:eastAsia="en-US"/>
        </w:rPr>
        <w:t>686,1</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lastRenderedPageBreak/>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2 этапе в 2026-2030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3 этапе в 2031-2035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Ресурсное обеспечение подпрограммы за счет всех источников </w:t>
      </w:r>
      <w:proofErr w:type="spellStart"/>
      <w:proofErr w:type="gramStart"/>
      <w:r w:rsidRPr="00186D46">
        <w:rPr>
          <w:lang w:eastAsia="en-US"/>
        </w:rPr>
        <w:t>финансирова-ния</w:t>
      </w:r>
      <w:proofErr w:type="spellEnd"/>
      <w:proofErr w:type="gramEnd"/>
      <w:r w:rsidRPr="00186D46">
        <w:rPr>
          <w:lang w:eastAsia="en-US"/>
        </w:rPr>
        <w:t xml:space="preserve"> приведено в приложении № 1 к настоящей подпрограмме и ежегодно будет </w:t>
      </w:r>
      <w:proofErr w:type="spellStart"/>
      <w:r w:rsidRPr="00186D46">
        <w:rPr>
          <w:lang w:eastAsia="en-US"/>
        </w:rPr>
        <w:t>уточ-няться</w:t>
      </w:r>
      <w:proofErr w:type="spellEnd"/>
      <w:r w:rsidRPr="00186D46">
        <w:rPr>
          <w:lang w:eastAsia="en-US"/>
        </w:rPr>
        <w:t>. Объемы финансирования подпрограммы подлежат ежегодному уточнению исходя из реальных возможностей бюджетов всех уровней.</w:t>
      </w:r>
    </w:p>
    <w:p w:rsidR="001E11F5" w:rsidRPr="00186D46" w:rsidRDefault="001E11F5" w:rsidP="001E11F5">
      <w:pPr>
        <w:autoSpaceDE w:val="0"/>
        <w:autoSpaceDN w:val="0"/>
        <w:adjustRightInd w:val="0"/>
        <w:ind w:firstLine="567"/>
        <w:jc w:val="both"/>
        <w:rPr>
          <w:lang w:eastAsia="en-US"/>
        </w:rPr>
      </w:pPr>
    </w:p>
    <w:p w:rsidR="001E11F5" w:rsidRPr="00981A5A" w:rsidRDefault="001E11F5" w:rsidP="001E11F5">
      <w:pPr>
        <w:autoSpaceDE w:val="0"/>
        <w:autoSpaceDN w:val="0"/>
        <w:adjustRightInd w:val="0"/>
        <w:ind w:firstLine="567"/>
        <w:jc w:val="both"/>
        <w:rPr>
          <w:sz w:val="26"/>
          <w:szCs w:val="26"/>
          <w:lang w:eastAsia="en-US"/>
        </w:rPr>
        <w:sectPr w:rsidR="001E11F5" w:rsidRPr="00981A5A" w:rsidSect="00835C1F">
          <w:pgSz w:w="11905" w:h="16838"/>
          <w:pgMar w:top="1134" w:right="851" w:bottom="1134" w:left="1701" w:header="567" w:footer="0" w:gutter="0"/>
          <w:cols w:space="720"/>
          <w:noEndnote/>
          <w:docGrid w:linePitch="326"/>
        </w:sectPr>
      </w:pPr>
    </w:p>
    <w:p w:rsidR="00F75BA7" w:rsidRPr="00ED5DC2" w:rsidRDefault="00F75BA7" w:rsidP="00F75BA7">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к подпрограмме «Создание в </w:t>
      </w:r>
      <w:r w:rsidR="00692680">
        <w:rPr>
          <w:sz w:val="20"/>
          <w:szCs w:val="20"/>
          <w:lang w:eastAsia="en-US"/>
        </w:rPr>
        <w:t>Порецком</w:t>
      </w:r>
      <w:r w:rsidR="001E11F5">
        <w:rPr>
          <w:sz w:val="20"/>
          <w:szCs w:val="20"/>
          <w:lang w:eastAsia="en-US"/>
        </w:rPr>
        <w:t xml:space="preserve"> </w:t>
      </w:r>
      <w:r>
        <w:rPr>
          <w:sz w:val="20"/>
          <w:szCs w:val="20"/>
          <w:lang w:eastAsia="en-US"/>
        </w:rPr>
        <w:t xml:space="preserve">районе </w:t>
      </w:r>
      <w:r w:rsidRPr="00981A5A">
        <w:rPr>
          <w:sz w:val="20"/>
          <w:szCs w:val="20"/>
          <w:lang w:eastAsia="en-US"/>
        </w:rPr>
        <w:t xml:space="preserve"> новых мест </w:t>
      </w:r>
      <w:proofErr w:type="gramStart"/>
      <w:r w:rsidRPr="00981A5A">
        <w:rPr>
          <w:sz w:val="20"/>
          <w:szCs w:val="20"/>
          <w:lang w:eastAsia="en-US"/>
        </w:rPr>
        <w:t>в</w:t>
      </w:r>
      <w:proofErr w:type="gramEnd"/>
      <w:r w:rsidRPr="00981A5A">
        <w:rPr>
          <w:sz w:val="20"/>
          <w:szCs w:val="20"/>
          <w:lang w:eastAsia="en-US"/>
        </w:rPr>
        <w:t xml:space="preserve"> общеобразовательных</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 </w:t>
      </w:r>
      <w:proofErr w:type="gramStart"/>
      <w:r w:rsidRPr="00981A5A">
        <w:rPr>
          <w:sz w:val="20"/>
          <w:szCs w:val="20"/>
          <w:lang w:eastAsia="en-US"/>
        </w:rPr>
        <w:t>организациях</w:t>
      </w:r>
      <w:proofErr w:type="gramEnd"/>
      <w:r w:rsidRPr="00981A5A">
        <w:rPr>
          <w:sz w:val="20"/>
          <w:szCs w:val="20"/>
          <w:lang w:eastAsia="en-US"/>
        </w:rPr>
        <w:t xml:space="preserve"> в соответствии с прогнозируемой потребностью и современными условиями обучения»</w:t>
      </w:r>
    </w:p>
    <w:p w:rsidR="00F75BA7" w:rsidRPr="005E31B4" w:rsidRDefault="00F75BA7" w:rsidP="00F75BA7">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sidRPr="005E31B4">
        <w:rPr>
          <w:rFonts w:eastAsia="Calibri"/>
          <w:sz w:val="20"/>
          <w:szCs w:val="20"/>
        </w:rPr>
        <w:t xml:space="preserve"> </w:t>
      </w:r>
      <w:r w:rsidR="005E31B4">
        <w:rPr>
          <w:rFonts w:eastAsia="Calibri"/>
          <w:sz w:val="20"/>
          <w:szCs w:val="20"/>
        </w:rPr>
        <w:t>Чувашской Республики</w:t>
      </w:r>
    </w:p>
    <w:p w:rsidR="00F75BA7" w:rsidRPr="00ED5DC2" w:rsidRDefault="00F75BA7" w:rsidP="00F75BA7">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F75BA7" w:rsidRPr="00BD595A" w:rsidRDefault="00F75BA7" w:rsidP="00F75BA7">
      <w:pPr>
        <w:autoSpaceDE w:val="0"/>
        <w:autoSpaceDN w:val="0"/>
        <w:adjustRightInd w:val="0"/>
        <w:jc w:val="both"/>
        <w:rPr>
          <w:rFonts w:eastAsia="Calibri"/>
          <w:sz w:val="10"/>
        </w:rPr>
      </w:pPr>
    </w:p>
    <w:p w:rsidR="00F75BA7" w:rsidRDefault="00F75BA7" w:rsidP="00F75BA7">
      <w:pPr>
        <w:autoSpaceDE w:val="0"/>
        <w:autoSpaceDN w:val="0"/>
        <w:adjustRightInd w:val="0"/>
        <w:jc w:val="center"/>
        <w:rPr>
          <w:sz w:val="26"/>
          <w:szCs w:val="26"/>
          <w:lang w:eastAsia="en-US"/>
        </w:rPr>
      </w:pPr>
    </w:p>
    <w:p w:rsidR="00F75BA7" w:rsidRPr="00981A5A" w:rsidRDefault="00F75BA7" w:rsidP="00F75BA7">
      <w:pPr>
        <w:autoSpaceDE w:val="0"/>
        <w:autoSpaceDN w:val="0"/>
        <w:adjustRightInd w:val="0"/>
        <w:jc w:val="center"/>
        <w:rPr>
          <w:sz w:val="26"/>
          <w:szCs w:val="26"/>
          <w:lang w:eastAsia="en-US"/>
        </w:rPr>
      </w:pPr>
      <w:r w:rsidRPr="00981A5A">
        <w:rPr>
          <w:sz w:val="26"/>
          <w:szCs w:val="26"/>
          <w:lang w:eastAsia="en-US"/>
        </w:rPr>
        <w:t>РЕСУРСНОЕ ОБЕСПЕЧЕНИЕ</w:t>
      </w:r>
    </w:p>
    <w:p w:rsidR="00F75BA7" w:rsidRPr="008521DE" w:rsidRDefault="00F75BA7" w:rsidP="00F75BA7">
      <w:pPr>
        <w:autoSpaceDE w:val="0"/>
        <w:autoSpaceDN w:val="0"/>
        <w:adjustRightInd w:val="0"/>
        <w:jc w:val="center"/>
        <w:rPr>
          <w:lang w:eastAsia="en-US"/>
        </w:rPr>
      </w:pPr>
      <w:r w:rsidRPr="00981A5A">
        <w:rPr>
          <w:sz w:val="26"/>
          <w:szCs w:val="26"/>
          <w:lang w:eastAsia="en-US"/>
        </w:rPr>
        <w:t xml:space="preserve">РЕАЛИЗАЦИИ ПОДПРОГРАММЫ </w:t>
      </w:r>
      <w:r w:rsidRPr="008521DE">
        <w:rPr>
          <w:lang w:eastAsia="en-US"/>
        </w:rPr>
        <w:t xml:space="preserve">«СОЗДАНИЕ В </w:t>
      </w:r>
      <w:r w:rsidR="00692680">
        <w:rPr>
          <w:lang w:eastAsia="en-US"/>
        </w:rPr>
        <w:t>ПОРЕЦКОМ</w:t>
      </w:r>
      <w:r>
        <w:rPr>
          <w:lang w:eastAsia="en-US"/>
        </w:rPr>
        <w:t xml:space="preserve">РАЙОНЕ </w:t>
      </w:r>
      <w:r w:rsidRPr="008521DE">
        <w:rPr>
          <w:lang w:eastAsia="en-US"/>
        </w:rPr>
        <w:t xml:space="preserve">НОВЫХ МЕСТ </w:t>
      </w:r>
      <w:proofErr w:type="gramStart"/>
      <w:r w:rsidRPr="008521DE">
        <w:rPr>
          <w:lang w:eastAsia="en-US"/>
        </w:rPr>
        <w:t>В</w:t>
      </w:r>
      <w:proofErr w:type="gramEnd"/>
      <w:r w:rsidRPr="008521DE">
        <w:rPr>
          <w:lang w:eastAsia="en-US"/>
        </w:rPr>
        <w:t xml:space="preserve"> </w:t>
      </w:r>
    </w:p>
    <w:p w:rsidR="00F75BA7" w:rsidRPr="008521DE" w:rsidRDefault="00F75BA7" w:rsidP="00F75BA7">
      <w:pPr>
        <w:autoSpaceDE w:val="0"/>
        <w:autoSpaceDN w:val="0"/>
        <w:adjustRightInd w:val="0"/>
        <w:jc w:val="center"/>
        <w:rPr>
          <w:lang w:eastAsia="en-US"/>
        </w:rPr>
      </w:pPr>
      <w:r w:rsidRPr="008521DE">
        <w:rPr>
          <w:lang w:eastAsia="en-US"/>
        </w:rPr>
        <w:t xml:space="preserve">ОБЩЕОБРАЗОВАТЕЛЬНЫХ </w:t>
      </w:r>
      <w:proofErr w:type="gramStart"/>
      <w:r w:rsidRPr="008521DE">
        <w:rPr>
          <w:lang w:eastAsia="en-US"/>
        </w:rPr>
        <w:t>ОРГАНИЗАЦИЯХ</w:t>
      </w:r>
      <w:proofErr w:type="gramEnd"/>
      <w:r w:rsidRPr="008521DE">
        <w:rPr>
          <w:lang w:eastAsia="en-US"/>
        </w:rPr>
        <w:t xml:space="preserve"> В СООТВЕТСТВИИ </w:t>
      </w:r>
    </w:p>
    <w:p w:rsidR="00F75BA7" w:rsidRPr="008521DE" w:rsidRDefault="00F75BA7" w:rsidP="00F75BA7">
      <w:pPr>
        <w:autoSpaceDE w:val="0"/>
        <w:autoSpaceDN w:val="0"/>
        <w:adjustRightInd w:val="0"/>
        <w:jc w:val="center"/>
        <w:rPr>
          <w:lang w:eastAsia="en-US"/>
        </w:rPr>
      </w:pPr>
      <w:r w:rsidRPr="008521DE">
        <w:rPr>
          <w:lang w:eastAsia="en-US"/>
        </w:rPr>
        <w:t xml:space="preserve">С ПРОГНОЗИРУЕМОЙ ПОТРЕБНОСТЬЮ И СОВРЕМЕННЫМИ УСЛОВИЯМИ </w:t>
      </w:r>
    </w:p>
    <w:p w:rsidR="005E31B4" w:rsidRDefault="00F75BA7" w:rsidP="00F75BA7">
      <w:pPr>
        <w:autoSpaceDE w:val="0"/>
        <w:autoSpaceDN w:val="0"/>
        <w:adjustRightInd w:val="0"/>
        <w:jc w:val="center"/>
        <w:rPr>
          <w:sz w:val="26"/>
          <w:szCs w:val="26"/>
          <w:lang w:eastAsia="en-US"/>
        </w:rPr>
      </w:pPr>
      <w:r w:rsidRPr="008521DE">
        <w:rPr>
          <w:lang w:eastAsia="en-US"/>
        </w:rPr>
        <w:t>ОБУЧЕНИЯ»</w:t>
      </w:r>
      <w:r>
        <w:rPr>
          <w:lang w:eastAsia="en-US"/>
        </w:rPr>
        <w:t xml:space="preserve"> </w:t>
      </w: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005E31B4">
        <w:rPr>
          <w:sz w:val="26"/>
          <w:szCs w:val="26"/>
          <w:lang w:eastAsia="en-US"/>
        </w:rPr>
        <w:t xml:space="preserve"> </w:t>
      </w:r>
    </w:p>
    <w:p w:rsidR="00F75BA7" w:rsidRPr="00981A5A" w:rsidRDefault="00F75BA7" w:rsidP="00F75BA7">
      <w:pPr>
        <w:autoSpaceDE w:val="0"/>
        <w:autoSpaceDN w:val="0"/>
        <w:adjustRightInd w:val="0"/>
        <w:jc w:val="center"/>
        <w:rPr>
          <w:sz w:val="26"/>
          <w:szCs w:val="26"/>
          <w:lang w:eastAsia="en-US"/>
        </w:rPr>
      </w:pPr>
      <w:r w:rsidRPr="00981A5A">
        <w:rPr>
          <w:sz w:val="26"/>
          <w:szCs w:val="26"/>
        </w:rPr>
        <w:t>«РАЗВИТИЕ ОБРАЗОВАНИЯ»</w:t>
      </w:r>
    </w:p>
    <w:p w:rsidR="00F75BA7" w:rsidRDefault="00F75BA7" w:rsidP="00F75B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F75BA7" w:rsidRDefault="00F75BA7" w:rsidP="00F75BA7">
      <w:pPr>
        <w:autoSpaceDE w:val="0"/>
        <w:autoSpaceDN w:val="0"/>
        <w:adjustRightInd w:val="0"/>
        <w:rPr>
          <w:rFonts w:eastAsia="Calibri"/>
        </w:rPr>
      </w:pPr>
    </w:p>
    <w:p w:rsidR="00F75BA7" w:rsidRDefault="00F75BA7" w:rsidP="00F75BA7">
      <w:pPr>
        <w:autoSpaceDE w:val="0"/>
        <w:autoSpaceDN w:val="0"/>
        <w:adjustRightInd w:val="0"/>
        <w:rPr>
          <w:rFonts w:eastAsia="Calibri"/>
        </w:rPr>
      </w:pPr>
    </w:p>
    <w:tbl>
      <w:tblPr>
        <w:tblStyle w:val="af4"/>
        <w:tblW w:w="15735" w:type="dxa"/>
        <w:tblInd w:w="-459" w:type="dxa"/>
        <w:tblLayout w:type="fixed"/>
        <w:tblLook w:val="04A0"/>
      </w:tblPr>
      <w:tblGrid>
        <w:gridCol w:w="851"/>
        <w:gridCol w:w="1417"/>
        <w:gridCol w:w="1134"/>
        <w:gridCol w:w="993"/>
        <w:gridCol w:w="708"/>
        <w:gridCol w:w="851"/>
        <w:gridCol w:w="1134"/>
        <w:gridCol w:w="850"/>
        <w:gridCol w:w="1276"/>
        <w:gridCol w:w="851"/>
        <w:gridCol w:w="598"/>
        <w:gridCol w:w="724"/>
        <w:gridCol w:w="725"/>
        <w:gridCol w:w="724"/>
        <w:gridCol w:w="725"/>
        <w:gridCol w:w="724"/>
        <w:gridCol w:w="725"/>
        <w:gridCol w:w="725"/>
      </w:tblGrid>
      <w:tr w:rsidR="00F75BA7" w:rsidRPr="003D7124" w:rsidTr="00573C41">
        <w:tc>
          <w:tcPr>
            <w:tcW w:w="851"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Статус</w:t>
            </w:r>
          </w:p>
        </w:tc>
        <w:tc>
          <w:tcPr>
            <w:tcW w:w="1417"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w:t>
            </w:r>
            <w:proofErr w:type="gramStart"/>
            <w:r w:rsidR="00D317ED">
              <w:rPr>
                <w:rFonts w:eastAsia="Calibri"/>
                <w:sz w:val="16"/>
                <w:szCs w:val="16"/>
              </w:rPr>
              <w:t>и</w:t>
            </w:r>
            <w:r w:rsidRPr="00F2366F">
              <w:rPr>
                <w:rFonts w:eastAsia="Calibri"/>
                <w:sz w:val="16"/>
                <w:szCs w:val="16"/>
              </w:rPr>
              <w:t>(</w:t>
            </w:r>
            <w:proofErr w:type="gramEnd"/>
            <w:r w:rsidRPr="00F2366F">
              <w:rPr>
                <w:rFonts w:eastAsia="Calibri"/>
                <w:sz w:val="16"/>
                <w:szCs w:val="16"/>
              </w:rPr>
              <w:t>основного мероприятия, мероприятия)</w:t>
            </w:r>
          </w:p>
        </w:tc>
        <w:tc>
          <w:tcPr>
            <w:tcW w:w="1134"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3543" w:type="dxa"/>
            <w:gridSpan w:val="4"/>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Код </w:t>
            </w:r>
            <w:proofErr w:type="gramStart"/>
            <w:r w:rsidRPr="00F2366F">
              <w:rPr>
                <w:rFonts w:eastAsia="Calibri"/>
                <w:sz w:val="16"/>
                <w:szCs w:val="16"/>
              </w:rPr>
              <w:t>бюджетной</w:t>
            </w:r>
            <w:proofErr w:type="gramEnd"/>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6521" w:type="dxa"/>
            <w:gridSpan w:val="9"/>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F75BA7" w:rsidRPr="003D7124" w:rsidTr="001E11F5">
        <w:tc>
          <w:tcPr>
            <w:tcW w:w="851" w:type="dxa"/>
            <w:vMerge/>
          </w:tcPr>
          <w:p w:rsidR="00F75BA7" w:rsidRPr="00F2366F" w:rsidRDefault="00F75BA7" w:rsidP="002F5825">
            <w:pPr>
              <w:autoSpaceDE w:val="0"/>
              <w:autoSpaceDN w:val="0"/>
              <w:rPr>
                <w:rFonts w:eastAsia="Calibri"/>
                <w:sz w:val="16"/>
                <w:szCs w:val="16"/>
              </w:rPr>
            </w:pPr>
          </w:p>
        </w:tc>
        <w:tc>
          <w:tcPr>
            <w:tcW w:w="1417" w:type="dxa"/>
            <w:vMerge/>
          </w:tcPr>
          <w:p w:rsidR="00F75BA7" w:rsidRPr="00F2366F" w:rsidRDefault="00F75BA7" w:rsidP="002F5825">
            <w:pPr>
              <w:autoSpaceDE w:val="0"/>
              <w:autoSpaceDN w:val="0"/>
              <w:rPr>
                <w:rFonts w:eastAsia="Calibri"/>
                <w:sz w:val="16"/>
                <w:szCs w:val="16"/>
              </w:rPr>
            </w:pPr>
          </w:p>
        </w:tc>
        <w:tc>
          <w:tcPr>
            <w:tcW w:w="1134" w:type="dxa"/>
            <w:vMerge/>
          </w:tcPr>
          <w:p w:rsidR="00F75BA7" w:rsidRPr="00F2366F" w:rsidRDefault="00F75BA7" w:rsidP="002F5825">
            <w:pPr>
              <w:autoSpaceDE w:val="0"/>
              <w:autoSpaceDN w:val="0"/>
              <w:rPr>
                <w:rFonts w:eastAsia="Calibri"/>
                <w:sz w:val="16"/>
                <w:szCs w:val="16"/>
              </w:rPr>
            </w:pPr>
          </w:p>
        </w:tc>
        <w:tc>
          <w:tcPr>
            <w:tcW w:w="993" w:type="dxa"/>
            <w:vMerge/>
          </w:tcPr>
          <w:p w:rsidR="00F75BA7" w:rsidRPr="00F2366F" w:rsidRDefault="00F75BA7" w:rsidP="002F5825">
            <w:pPr>
              <w:autoSpaceDE w:val="0"/>
              <w:autoSpaceDN w:val="0"/>
              <w:rPr>
                <w:rFonts w:eastAsia="Calibri"/>
                <w:sz w:val="16"/>
                <w:szCs w:val="16"/>
              </w:rPr>
            </w:pP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1276" w:type="dxa"/>
          </w:tcPr>
          <w:p w:rsidR="00F75BA7" w:rsidRPr="00F2366F" w:rsidRDefault="00F75BA7" w:rsidP="002F5825">
            <w:pPr>
              <w:autoSpaceDE w:val="0"/>
              <w:autoSpaceDN w:val="0"/>
              <w:jc w:val="center"/>
              <w:rPr>
                <w:rFonts w:eastAsia="Calibri"/>
                <w:sz w:val="16"/>
                <w:szCs w:val="16"/>
              </w:rPr>
            </w:pP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2019</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2020</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2021</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2022</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2023</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2024</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2025</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2026-2030</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2031-2035</w:t>
            </w:r>
          </w:p>
        </w:tc>
      </w:tr>
      <w:tr w:rsidR="00F75BA7" w:rsidTr="001E11F5">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w:t>
            </w:r>
          </w:p>
        </w:tc>
        <w:tc>
          <w:tcPr>
            <w:tcW w:w="1417"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4</w:t>
            </w: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5</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7</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8</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9</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10</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11</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12</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13</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14</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15</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16</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17</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18</w:t>
            </w:r>
          </w:p>
        </w:tc>
      </w:tr>
      <w:tr w:rsidR="001E11F5" w:rsidTr="001E11F5">
        <w:tc>
          <w:tcPr>
            <w:tcW w:w="851" w:type="dxa"/>
            <w:vMerge w:val="restart"/>
          </w:tcPr>
          <w:p w:rsidR="001E11F5" w:rsidRPr="00F2366F" w:rsidRDefault="001E11F5" w:rsidP="001E11F5">
            <w:pPr>
              <w:autoSpaceDE w:val="0"/>
              <w:autoSpaceDN w:val="0"/>
              <w:rPr>
                <w:rFonts w:eastAsia="Calibri"/>
                <w:sz w:val="16"/>
                <w:szCs w:val="16"/>
              </w:rPr>
            </w:pPr>
            <w:r w:rsidRPr="00F2366F">
              <w:rPr>
                <w:rFonts w:eastAsia="Calibri"/>
                <w:sz w:val="16"/>
                <w:szCs w:val="16"/>
              </w:rPr>
              <w:t>Подпрограмма</w:t>
            </w:r>
          </w:p>
        </w:tc>
        <w:tc>
          <w:tcPr>
            <w:tcW w:w="1417" w:type="dxa"/>
            <w:vMerge w:val="restart"/>
          </w:tcPr>
          <w:p w:rsidR="001E11F5" w:rsidRPr="009744CA" w:rsidRDefault="001E11F5" w:rsidP="001E11F5">
            <w:pPr>
              <w:autoSpaceDE w:val="0"/>
              <w:autoSpaceDN w:val="0"/>
              <w:rPr>
                <w:rFonts w:eastAsia="Calibri"/>
                <w:sz w:val="16"/>
                <w:szCs w:val="16"/>
              </w:rPr>
            </w:pPr>
            <w:r w:rsidRPr="00F2366F">
              <w:rPr>
                <w:rFonts w:eastAsia="Calibri"/>
                <w:sz w:val="16"/>
                <w:szCs w:val="16"/>
              </w:rPr>
              <w:t>«</w:t>
            </w:r>
            <w:r w:rsidRPr="009744CA">
              <w:rPr>
                <w:rFonts w:eastAsia="Calibri"/>
                <w:sz w:val="16"/>
                <w:szCs w:val="16"/>
              </w:rPr>
              <w:t xml:space="preserve">Создание в </w:t>
            </w:r>
            <w:r>
              <w:rPr>
                <w:rFonts w:eastAsia="Calibri"/>
                <w:sz w:val="16"/>
                <w:szCs w:val="16"/>
              </w:rPr>
              <w:t xml:space="preserve">Порецком </w:t>
            </w:r>
            <w:r w:rsidRPr="009744CA">
              <w:rPr>
                <w:rFonts w:eastAsia="Calibri"/>
                <w:sz w:val="16"/>
                <w:szCs w:val="16"/>
              </w:rPr>
              <w:t xml:space="preserve">районе  новых мест </w:t>
            </w:r>
            <w:proofErr w:type="gramStart"/>
            <w:r w:rsidRPr="009744CA">
              <w:rPr>
                <w:rFonts w:eastAsia="Calibri"/>
                <w:sz w:val="16"/>
                <w:szCs w:val="16"/>
              </w:rPr>
              <w:t>в</w:t>
            </w:r>
            <w:proofErr w:type="gramEnd"/>
            <w:r w:rsidRPr="009744CA">
              <w:rPr>
                <w:rFonts w:eastAsia="Calibri"/>
                <w:sz w:val="16"/>
                <w:szCs w:val="16"/>
              </w:rPr>
              <w:t xml:space="preserve"> общеобразовательных</w:t>
            </w:r>
          </w:p>
          <w:p w:rsidR="001E11F5" w:rsidRPr="00F2366F" w:rsidRDefault="001E11F5" w:rsidP="001E11F5">
            <w:pPr>
              <w:autoSpaceDE w:val="0"/>
              <w:autoSpaceDN w:val="0"/>
              <w:rPr>
                <w:rFonts w:eastAsia="Calibri"/>
                <w:sz w:val="16"/>
                <w:szCs w:val="16"/>
              </w:rPr>
            </w:pPr>
            <w:r w:rsidRPr="009744CA">
              <w:rPr>
                <w:rFonts w:eastAsia="Calibri"/>
                <w:sz w:val="16"/>
                <w:szCs w:val="16"/>
              </w:rPr>
              <w:t xml:space="preserve"> </w:t>
            </w:r>
            <w:proofErr w:type="gramStart"/>
            <w:r w:rsidRPr="009744CA">
              <w:rPr>
                <w:rFonts w:eastAsia="Calibri"/>
                <w:sz w:val="16"/>
                <w:szCs w:val="16"/>
              </w:rPr>
              <w:t>организациях</w:t>
            </w:r>
            <w:proofErr w:type="gramEnd"/>
            <w:r w:rsidRPr="009744CA">
              <w:rPr>
                <w:rFonts w:eastAsia="Calibri"/>
                <w:sz w:val="16"/>
                <w:szCs w:val="16"/>
              </w:rPr>
              <w:t xml:space="preserve"> в соответствии с прогнозируемой потребностью и современными условиями обучения</w:t>
            </w:r>
            <w:r w:rsidRPr="00F2366F">
              <w:rPr>
                <w:rFonts w:eastAsia="Calibri"/>
                <w:sz w:val="16"/>
                <w:szCs w:val="16"/>
              </w:rPr>
              <w:t xml:space="preserve">» </w:t>
            </w:r>
          </w:p>
          <w:p w:rsidR="001E11F5" w:rsidRPr="00F2366F" w:rsidRDefault="001E11F5" w:rsidP="001E11F5">
            <w:pPr>
              <w:autoSpaceDE w:val="0"/>
              <w:autoSpaceDN w:val="0"/>
              <w:rPr>
                <w:rFonts w:eastAsia="Calibri"/>
                <w:sz w:val="16"/>
                <w:szCs w:val="16"/>
              </w:rPr>
            </w:pPr>
          </w:p>
        </w:tc>
        <w:tc>
          <w:tcPr>
            <w:tcW w:w="1134" w:type="dxa"/>
            <w:vMerge w:val="restart"/>
          </w:tcPr>
          <w:p w:rsidR="001E11F5" w:rsidRPr="00F2366F" w:rsidRDefault="001E11F5" w:rsidP="001E11F5">
            <w:pPr>
              <w:autoSpaceDE w:val="0"/>
              <w:autoSpaceDN w:val="0"/>
              <w:jc w:val="center"/>
              <w:rPr>
                <w:rFonts w:eastAsia="Calibri"/>
                <w:sz w:val="16"/>
                <w:szCs w:val="16"/>
              </w:rPr>
            </w:pPr>
          </w:p>
        </w:tc>
        <w:tc>
          <w:tcPr>
            <w:tcW w:w="993" w:type="dxa"/>
            <w:vMerge w:val="restart"/>
          </w:tcPr>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Соисполни</w:t>
            </w:r>
            <w:r w:rsidRPr="00F2366F">
              <w:rPr>
                <w:rFonts w:ascii="Times New Roman" w:hAnsi="Times New Roman" w:cs="Times New Roman"/>
                <w:sz w:val="16"/>
                <w:szCs w:val="16"/>
              </w:rPr>
              <w:lastRenderedPageBreak/>
              <w:t xml:space="preserve">тели - </w:t>
            </w:r>
          </w:p>
          <w:p w:rsidR="001E11F5" w:rsidRPr="00F2366F" w:rsidRDefault="001E11F5" w:rsidP="001E11F5">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Порецкого района Чувашской  Республики</w:t>
            </w: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lastRenderedPageBreak/>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Всего</w:t>
            </w:r>
          </w:p>
        </w:tc>
        <w:tc>
          <w:tcPr>
            <w:tcW w:w="851" w:type="dxa"/>
          </w:tcPr>
          <w:p w:rsidR="001E11F5" w:rsidRPr="00A44189" w:rsidRDefault="00484C8B" w:rsidP="001E11F5">
            <w:pPr>
              <w:jc w:val="center"/>
              <w:rPr>
                <w:sz w:val="16"/>
                <w:szCs w:val="16"/>
              </w:rPr>
            </w:pPr>
            <w:r>
              <w:rPr>
                <w:sz w:val="16"/>
                <w:szCs w:val="16"/>
              </w:rPr>
              <w:t>13633,4</w:t>
            </w:r>
          </w:p>
        </w:tc>
        <w:tc>
          <w:tcPr>
            <w:tcW w:w="598" w:type="dxa"/>
          </w:tcPr>
          <w:p w:rsidR="001E11F5" w:rsidRPr="00F2366F" w:rsidRDefault="0098182F" w:rsidP="0098182F">
            <w:pPr>
              <w:autoSpaceDE w:val="0"/>
              <w:autoSpaceDN w:val="0"/>
              <w:jc w:val="center"/>
              <w:rPr>
                <w:rFonts w:eastAsia="Calibri"/>
                <w:sz w:val="16"/>
                <w:szCs w:val="16"/>
              </w:rPr>
            </w:pPr>
            <w:r>
              <w:rPr>
                <w:rFonts w:eastAsia="Calibri"/>
                <w:sz w:val="16"/>
                <w:szCs w:val="16"/>
              </w:rPr>
              <w:t>12241,6</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федеральный бюджет</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98182F" w:rsidP="001E11F5">
            <w:pPr>
              <w:jc w:val="center"/>
              <w:rPr>
                <w:sz w:val="16"/>
                <w:szCs w:val="16"/>
              </w:rPr>
            </w:pPr>
            <w:r>
              <w:rPr>
                <w:sz w:val="16"/>
                <w:szCs w:val="16"/>
              </w:rPr>
              <w:t>11555,5</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p>
        </w:tc>
        <w:tc>
          <w:tcPr>
            <w:tcW w:w="598" w:type="dxa"/>
          </w:tcPr>
          <w:p w:rsidR="001E11F5" w:rsidRPr="00A44189" w:rsidRDefault="0098182F" w:rsidP="001E11F5">
            <w:pPr>
              <w:jc w:val="center"/>
              <w:rPr>
                <w:sz w:val="16"/>
                <w:szCs w:val="16"/>
              </w:rPr>
            </w:pPr>
            <w:r>
              <w:rPr>
                <w:sz w:val="16"/>
                <w:szCs w:val="16"/>
              </w:rPr>
              <w:t>686,1</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8A6870" w:rsidRDefault="001E11F5" w:rsidP="001E11F5">
            <w:pPr>
              <w:autoSpaceDE w:val="0"/>
              <w:autoSpaceDN w:val="0"/>
              <w:rPr>
                <w:rFonts w:eastAsia="Calibri"/>
              </w:rPr>
            </w:pPr>
          </w:p>
        </w:tc>
        <w:tc>
          <w:tcPr>
            <w:tcW w:w="1417" w:type="dxa"/>
            <w:vMerge/>
          </w:tcPr>
          <w:p w:rsidR="001E11F5" w:rsidRPr="008A6870" w:rsidRDefault="001E11F5" w:rsidP="001E11F5">
            <w:pPr>
              <w:autoSpaceDE w:val="0"/>
              <w:autoSpaceDN w:val="0"/>
              <w:rPr>
                <w:rFonts w:eastAsia="Calibri"/>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1"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134"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850" w:type="dxa"/>
          </w:tcPr>
          <w:p w:rsidR="001E11F5" w:rsidRPr="00F2366F" w:rsidRDefault="001E11F5" w:rsidP="001E11F5">
            <w:pPr>
              <w:autoSpaceDE w:val="0"/>
              <w:autoSpaceDN w:val="0"/>
              <w:jc w:val="center"/>
              <w:rPr>
                <w:rFonts w:eastAsia="Calibri"/>
                <w:sz w:val="16"/>
                <w:szCs w:val="16"/>
              </w:rPr>
            </w:pPr>
            <w:proofErr w:type="spellStart"/>
            <w:r w:rsidRPr="00F2366F">
              <w:rPr>
                <w:rFonts w:eastAsia="Calibri"/>
                <w:sz w:val="16"/>
                <w:szCs w:val="16"/>
              </w:rPr>
              <w:t>x</w:t>
            </w:r>
            <w:proofErr w:type="spellEnd"/>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внебюджетные источники</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98182F" w:rsidTr="001E11F5">
        <w:tc>
          <w:tcPr>
            <w:tcW w:w="851" w:type="dxa"/>
            <w:vMerge w:val="restart"/>
          </w:tcPr>
          <w:p w:rsidR="0098182F" w:rsidRDefault="0098182F"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1</w:t>
            </w:r>
          </w:p>
        </w:tc>
        <w:tc>
          <w:tcPr>
            <w:tcW w:w="1417" w:type="dxa"/>
            <w:vMerge w:val="restart"/>
          </w:tcPr>
          <w:p w:rsidR="0098182F" w:rsidRPr="008B0993" w:rsidRDefault="0098182F" w:rsidP="002F5825">
            <w:pPr>
              <w:autoSpaceDE w:val="0"/>
              <w:autoSpaceDN w:val="0"/>
              <w:jc w:val="center"/>
              <w:rPr>
                <w:rFonts w:eastAsia="Calibri"/>
                <w:sz w:val="16"/>
                <w:szCs w:val="16"/>
              </w:rPr>
            </w:pPr>
            <w:r w:rsidRPr="00580C0B">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98182F" w:rsidRPr="002B39F7" w:rsidRDefault="0098182F" w:rsidP="002B39F7">
            <w:pPr>
              <w:rPr>
                <w:rFonts w:eastAsia="Calibri"/>
                <w:sz w:val="16"/>
              </w:rPr>
            </w:pPr>
            <w:r w:rsidRPr="002B39F7">
              <w:rPr>
                <w:rFonts w:eastAsia="Calibri"/>
                <w:sz w:val="16"/>
              </w:rPr>
              <w:t>перевод обучающихся из зданий об</w:t>
            </w:r>
            <w:r w:rsidRPr="002B39F7">
              <w:rPr>
                <w:rFonts w:eastAsia="Calibri"/>
                <w:sz w:val="16"/>
              </w:rPr>
              <w:softHyphen/>
              <w:t>щеобразовательных организаций с износом 50 про</w:t>
            </w:r>
            <w:r w:rsidRPr="002B39F7">
              <w:rPr>
                <w:rFonts w:eastAsia="Calibri"/>
                <w:sz w:val="16"/>
              </w:rPr>
              <w:softHyphen/>
              <w:t>центов и выше в новые или отремонтированные здания об</w:t>
            </w:r>
            <w:r w:rsidRPr="002B39F7">
              <w:rPr>
                <w:rFonts w:eastAsia="Calibri"/>
                <w:sz w:val="16"/>
              </w:rPr>
              <w:softHyphen/>
              <w:t xml:space="preserve">щеобразовательных </w:t>
            </w:r>
            <w:proofErr w:type="spellStart"/>
            <w:r w:rsidRPr="002B39F7">
              <w:rPr>
                <w:rFonts w:eastAsia="Calibri"/>
                <w:sz w:val="16"/>
              </w:rPr>
              <w:t>организ</w:t>
            </w:r>
            <w:proofErr w:type="spellEnd"/>
          </w:p>
          <w:p w:rsidR="0098182F" w:rsidRPr="002B39F7" w:rsidRDefault="0098182F" w:rsidP="002B39F7">
            <w:pPr>
              <w:rPr>
                <w:rFonts w:eastAsia="Calibri"/>
                <w:sz w:val="16"/>
              </w:rPr>
            </w:pPr>
            <w:proofErr w:type="spellStart"/>
            <w:r w:rsidRPr="002B39F7">
              <w:rPr>
                <w:rFonts w:eastAsia="Calibri"/>
                <w:sz w:val="16"/>
              </w:rPr>
              <w:t>аций</w:t>
            </w:r>
            <w:proofErr w:type="spellEnd"/>
          </w:p>
        </w:tc>
        <w:tc>
          <w:tcPr>
            <w:tcW w:w="993" w:type="dxa"/>
            <w:vMerge w:val="restart"/>
          </w:tcPr>
          <w:p w:rsidR="0098182F" w:rsidRPr="00447FDE" w:rsidRDefault="0098182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всего</w:t>
            </w:r>
          </w:p>
        </w:tc>
        <w:tc>
          <w:tcPr>
            <w:tcW w:w="851" w:type="dxa"/>
          </w:tcPr>
          <w:p w:rsidR="0098182F" w:rsidRPr="00A44189" w:rsidRDefault="0098182F" w:rsidP="00484C8B">
            <w:pPr>
              <w:jc w:val="center"/>
              <w:rPr>
                <w:sz w:val="16"/>
                <w:szCs w:val="16"/>
              </w:rPr>
            </w:pPr>
            <w:r>
              <w:rPr>
                <w:sz w:val="16"/>
                <w:szCs w:val="16"/>
              </w:rPr>
              <w:t>13633,4</w:t>
            </w:r>
          </w:p>
        </w:tc>
        <w:tc>
          <w:tcPr>
            <w:tcW w:w="598" w:type="dxa"/>
          </w:tcPr>
          <w:p w:rsidR="0098182F" w:rsidRPr="00F2366F" w:rsidRDefault="0098182F" w:rsidP="006177DE">
            <w:pPr>
              <w:autoSpaceDE w:val="0"/>
              <w:autoSpaceDN w:val="0"/>
              <w:jc w:val="center"/>
              <w:rPr>
                <w:rFonts w:eastAsia="Calibri"/>
                <w:sz w:val="16"/>
                <w:szCs w:val="16"/>
              </w:rPr>
            </w:pPr>
            <w:r>
              <w:rPr>
                <w:rFonts w:eastAsia="Calibri"/>
                <w:sz w:val="16"/>
                <w:szCs w:val="16"/>
              </w:rPr>
              <w:t>12241,6</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федеральный бюджет</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6177DE">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1E11F5">
            <w:pPr>
              <w:autoSpaceDE w:val="0"/>
              <w:autoSpaceDN w:val="0"/>
              <w:jc w:val="center"/>
              <w:rPr>
                <w:rFonts w:eastAsia="Calibri"/>
                <w:sz w:val="16"/>
                <w:szCs w:val="16"/>
              </w:rPr>
            </w:pPr>
            <w:r w:rsidRPr="00981A5A">
              <w:rPr>
                <w:rFonts w:eastAsia="Calibri"/>
                <w:color w:val="000000"/>
                <w:sz w:val="15"/>
                <w:szCs w:val="15"/>
              </w:rPr>
              <w:t>Ц740200000</w:t>
            </w:r>
          </w:p>
        </w:tc>
        <w:tc>
          <w:tcPr>
            <w:tcW w:w="850"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1E11F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1" w:type="dxa"/>
          </w:tcPr>
          <w:p w:rsidR="0098182F" w:rsidRPr="00981A5A" w:rsidRDefault="0098182F" w:rsidP="001E11F5">
            <w:pPr>
              <w:jc w:val="center"/>
              <w:rPr>
                <w:sz w:val="16"/>
                <w:szCs w:val="16"/>
              </w:rPr>
            </w:pPr>
            <w:r>
              <w:rPr>
                <w:sz w:val="16"/>
                <w:szCs w:val="16"/>
              </w:rPr>
              <w:t>12815,4</w:t>
            </w:r>
          </w:p>
        </w:tc>
        <w:tc>
          <w:tcPr>
            <w:tcW w:w="598" w:type="dxa"/>
          </w:tcPr>
          <w:p w:rsidR="0098182F" w:rsidRPr="00A44189" w:rsidRDefault="0098182F" w:rsidP="006177DE">
            <w:pPr>
              <w:jc w:val="center"/>
              <w:rPr>
                <w:sz w:val="16"/>
                <w:szCs w:val="16"/>
              </w:rPr>
            </w:pPr>
            <w:r>
              <w:rPr>
                <w:sz w:val="16"/>
                <w:szCs w:val="16"/>
              </w:rPr>
              <w:t>11555,5</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1E11F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98182F" w:rsidRPr="00981A5A" w:rsidRDefault="0098182F" w:rsidP="001E11F5">
            <w:pPr>
              <w:jc w:val="center"/>
              <w:rPr>
                <w:sz w:val="16"/>
                <w:szCs w:val="16"/>
              </w:rPr>
            </w:pPr>
            <w:r>
              <w:rPr>
                <w:sz w:val="16"/>
                <w:szCs w:val="16"/>
              </w:rPr>
              <w:t>818,00</w:t>
            </w:r>
          </w:p>
        </w:tc>
        <w:tc>
          <w:tcPr>
            <w:tcW w:w="598" w:type="dxa"/>
          </w:tcPr>
          <w:p w:rsidR="0098182F" w:rsidRPr="00A44189" w:rsidRDefault="0098182F" w:rsidP="006177DE">
            <w:pPr>
              <w:jc w:val="center"/>
              <w:rPr>
                <w:sz w:val="16"/>
                <w:szCs w:val="16"/>
              </w:rPr>
            </w:pPr>
            <w:r>
              <w:rPr>
                <w:sz w:val="16"/>
                <w:szCs w:val="16"/>
              </w:rPr>
              <w:t>686,1</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1"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134"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850" w:type="dxa"/>
          </w:tcPr>
          <w:p w:rsidR="0098182F" w:rsidRPr="00447FDE" w:rsidRDefault="0098182F" w:rsidP="002F5825">
            <w:pPr>
              <w:autoSpaceDE w:val="0"/>
              <w:autoSpaceDN w:val="0"/>
              <w:jc w:val="center"/>
              <w:rPr>
                <w:rFonts w:eastAsia="Calibri"/>
                <w:sz w:val="16"/>
                <w:szCs w:val="16"/>
              </w:rPr>
            </w:pPr>
            <w:proofErr w:type="spellStart"/>
            <w:r w:rsidRPr="00447FDE">
              <w:rPr>
                <w:rFonts w:eastAsia="Calibri"/>
                <w:sz w:val="16"/>
                <w:szCs w:val="16"/>
              </w:rPr>
              <w:t>x</w:t>
            </w:r>
            <w:proofErr w:type="spellEnd"/>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внебюджетные источники</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val="restart"/>
          </w:tcPr>
          <w:p w:rsidR="0098182F" w:rsidRPr="002B39F7" w:rsidRDefault="0098182F" w:rsidP="001E11F5">
            <w:pPr>
              <w:autoSpaceDE w:val="0"/>
              <w:autoSpaceDN w:val="0"/>
              <w:jc w:val="center"/>
              <w:rPr>
                <w:rFonts w:eastAsia="Calibri"/>
                <w:sz w:val="16"/>
                <w:szCs w:val="16"/>
              </w:rPr>
            </w:pPr>
            <w:r w:rsidRPr="002B39F7">
              <w:rPr>
                <w:color w:val="000000"/>
                <w:sz w:val="16"/>
                <w:szCs w:val="16"/>
              </w:rPr>
              <w:t>Целевой (</w:t>
            </w:r>
            <w:proofErr w:type="spellStart"/>
            <w:r w:rsidRPr="002B39F7">
              <w:rPr>
                <w:color w:val="000000"/>
                <w:sz w:val="16"/>
                <w:szCs w:val="16"/>
              </w:rPr>
              <w:t>ые</w:t>
            </w:r>
            <w:proofErr w:type="spellEnd"/>
            <w:r w:rsidRPr="002B39F7">
              <w:rPr>
                <w:color w:val="000000"/>
                <w:sz w:val="16"/>
                <w:szCs w:val="16"/>
              </w:rPr>
              <w:t>) индикатор (</w:t>
            </w:r>
            <w:proofErr w:type="spellStart"/>
            <w:r w:rsidRPr="002B39F7">
              <w:rPr>
                <w:color w:val="000000"/>
                <w:sz w:val="16"/>
                <w:szCs w:val="16"/>
              </w:rPr>
              <w:t>ы</w:t>
            </w:r>
            <w:proofErr w:type="spellEnd"/>
            <w:r w:rsidRPr="002B39F7">
              <w:rPr>
                <w:color w:val="000000"/>
                <w:sz w:val="16"/>
                <w:szCs w:val="16"/>
              </w:rPr>
              <w:t>) и показател</w:t>
            </w:r>
            <w:proofErr w:type="gramStart"/>
            <w:r w:rsidRPr="002B39F7">
              <w:rPr>
                <w:color w:val="000000"/>
                <w:sz w:val="16"/>
                <w:szCs w:val="16"/>
              </w:rPr>
              <w:t>ь(</w:t>
            </w:r>
            <w:proofErr w:type="gramEnd"/>
            <w:r w:rsidRPr="002B39F7">
              <w:rPr>
                <w:color w:val="000000"/>
                <w:sz w:val="16"/>
                <w:szCs w:val="16"/>
              </w:rPr>
              <w:t>и) подпрограммы (муниципальной программы), увя</w:t>
            </w:r>
            <w:r w:rsidRPr="002B39F7">
              <w:rPr>
                <w:color w:val="000000"/>
                <w:sz w:val="16"/>
                <w:szCs w:val="16"/>
              </w:rPr>
              <w:softHyphen/>
              <w:t>занные с ос</w:t>
            </w:r>
            <w:r w:rsidRPr="002B39F7">
              <w:rPr>
                <w:color w:val="000000"/>
                <w:sz w:val="16"/>
                <w:szCs w:val="16"/>
              </w:rPr>
              <w:softHyphen/>
              <w:t>новным мероприятием 2</w:t>
            </w: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1" w:type="dxa"/>
          </w:tcPr>
          <w:p w:rsidR="0098182F" w:rsidRPr="00370A31" w:rsidRDefault="0098182F" w:rsidP="001E11F5">
            <w:pPr>
              <w:autoSpaceDE w:val="0"/>
              <w:autoSpaceDN w:val="0"/>
              <w:jc w:val="center"/>
              <w:rPr>
                <w:rFonts w:eastAsia="Calibri"/>
                <w:sz w:val="16"/>
                <w:szCs w:val="16"/>
              </w:rPr>
            </w:pPr>
            <w:r w:rsidRPr="00370A31">
              <w:rPr>
                <w:rFonts w:eastAsia="Calibri"/>
                <w:sz w:val="16"/>
                <w:szCs w:val="16"/>
              </w:rPr>
              <w:t>16,6</w:t>
            </w:r>
          </w:p>
        </w:tc>
        <w:tc>
          <w:tcPr>
            <w:tcW w:w="598"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Pr>
                <w:rFonts w:eastAsia="Calibri"/>
                <w:sz w:val="16"/>
                <w:szCs w:val="16"/>
              </w:rPr>
              <w:t>0</w:t>
            </w:r>
          </w:p>
        </w:tc>
        <w:tc>
          <w:tcPr>
            <w:tcW w:w="724"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r>
      <w:tr w:rsidR="0098182F" w:rsidTr="001E11F5">
        <w:tc>
          <w:tcPr>
            <w:tcW w:w="851" w:type="dxa"/>
            <w:vMerge/>
          </w:tcPr>
          <w:p w:rsidR="0098182F" w:rsidRPr="002B39F7" w:rsidRDefault="0098182F" w:rsidP="001E11F5">
            <w:pPr>
              <w:autoSpaceDE w:val="0"/>
              <w:autoSpaceDN w:val="0"/>
              <w:jc w:val="center"/>
              <w:rPr>
                <w:color w:val="000000"/>
                <w:sz w:val="16"/>
                <w:szCs w:val="16"/>
              </w:rPr>
            </w:pP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981A5A">
              <w:rPr>
                <w:rFonts w:eastAsia="Calibri"/>
                <w:color w:val="000000"/>
                <w:sz w:val="15"/>
                <w:szCs w:val="15"/>
              </w:rPr>
              <w:t>численности</w:t>
            </w:r>
            <w:proofErr w:type="gramEnd"/>
            <w:r w:rsidRPr="00981A5A">
              <w:rPr>
                <w:rFonts w:eastAsia="Calibri"/>
                <w:color w:val="000000"/>
                <w:sz w:val="15"/>
                <w:szCs w:val="15"/>
              </w:rPr>
              <w:t xml:space="preserve"> обучающихся в общеобразовательных организациях, %</w:t>
            </w:r>
          </w:p>
        </w:tc>
        <w:tc>
          <w:tcPr>
            <w:tcW w:w="851" w:type="dxa"/>
          </w:tcPr>
          <w:p w:rsidR="0098182F" w:rsidRPr="00370A31" w:rsidRDefault="0098182F" w:rsidP="001E11F5">
            <w:pPr>
              <w:jc w:val="center"/>
              <w:rPr>
                <w:rFonts w:eastAsia="Calibri"/>
                <w:sz w:val="15"/>
                <w:szCs w:val="15"/>
              </w:rPr>
            </w:pPr>
            <w:r w:rsidRPr="00370A31">
              <w:rPr>
                <w:rFonts w:eastAsia="Calibri"/>
                <w:sz w:val="15"/>
                <w:szCs w:val="15"/>
              </w:rPr>
              <w:t>10,3</w:t>
            </w:r>
          </w:p>
        </w:tc>
        <w:tc>
          <w:tcPr>
            <w:tcW w:w="598"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4"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r>
    </w:tbl>
    <w:p w:rsidR="00F75BA7" w:rsidRDefault="00F75BA7" w:rsidP="00F75BA7">
      <w:pPr>
        <w:autoSpaceDE w:val="0"/>
        <w:autoSpaceDN w:val="0"/>
        <w:adjustRightInd w:val="0"/>
        <w:jc w:val="center"/>
        <w:rPr>
          <w:lang w:eastAsia="en-US"/>
        </w:rPr>
        <w:sectPr w:rsidR="00F75BA7" w:rsidSect="002B39F7">
          <w:pgSz w:w="16838" w:h="11906" w:orient="landscape"/>
          <w:pgMar w:top="851" w:right="1134" w:bottom="851" w:left="1134" w:header="709" w:footer="709" w:gutter="0"/>
          <w:cols w:space="708"/>
          <w:docGrid w:linePitch="360"/>
        </w:sectPr>
      </w:pPr>
    </w:p>
    <w:p w:rsidR="00F75BA7" w:rsidRPr="00F65A88" w:rsidRDefault="00F75BA7" w:rsidP="00F75BA7">
      <w:pPr>
        <w:autoSpaceDE w:val="0"/>
        <w:autoSpaceDN w:val="0"/>
        <w:adjustRightInd w:val="0"/>
        <w:jc w:val="right"/>
        <w:outlineLvl w:val="0"/>
        <w:rPr>
          <w:sz w:val="20"/>
          <w:szCs w:val="20"/>
          <w:lang w:eastAsia="en-US"/>
        </w:rPr>
      </w:pPr>
      <w:r>
        <w:rPr>
          <w:sz w:val="20"/>
          <w:szCs w:val="20"/>
          <w:lang w:eastAsia="en-US"/>
        </w:rPr>
        <w:lastRenderedPageBreak/>
        <w:t>Приложение № 6</w:t>
      </w:r>
    </w:p>
    <w:p w:rsidR="00F75BA7" w:rsidRPr="00F65A88" w:rsidRDefault="00F75BA7" w:rsidP="00F75B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F75BA7" w:rsidRPr="00ED5DC2" w:rsidRDefault="00831EED" w:rsidP="00F75BA7">
      <w:pPr>
        <w:autoSpaceDE w:val="0"/>
        <w:autoSpaceDN w:val="0"/>
        <w:adjustRightInd w:val="0"/>
        <w:jc w:val="right"/>
        <w:rPr>
          <w:rFonts w:eastAsia="Calibri"/>
          <w:sz w:val="20"/>
          <w:szCs w:val="20"/>
        </w:rPr>
      </w:pPr>
      <w:r>
        <w:rPr>
          <w:rFonts w:eastAsia="Calibri"/>
          <w:sz w:val="20"/>
          <w:szCs w:val="20"/>
        </w:rPr>
        <w:t>Порецкого</w:t>
      </w:r>
      <w:r w:rsidR="00F75BA7" w:rsidRPr="00ED5DC2">
        <w:rPr>
          <w:rFonts w:eastAsia="Calibri"/>
          <w:sz w:val="20"/>
          <w:szCs w:val="20"/>
        </w:rPr>
        <w:t xml:space="preserve"> района</w:t>
      </w:r>
      <w:r w:rsidR="005E31B4">
        <w:rPr>
          <w:rFonts w:eastAsia="Calibri"/>
          <w:sz w:val="20"/>
          <w:szCs w:val="20"/>
        </w:rPr>
        <w:t xml:space="preserve"> Чувашской Республики</w:t>
      </w:r>
    </w:p>
    <w:p w:rsidR="00F75BA7" w:rsidRDefault="00F75BA7" w:rsidP="00F75B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F75BA7"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r w:rsidRPr="00186D46">
        <w:rPr>
          <w:lang w:eastAsia="en-US"/>
        </w:rPr>
        <w:t xml:space="preserve">ПОДПРОГРАММА «РАЗВИТИЕ ВОСПИТАНИЯ В </w:t>
      </w:r>
      <w:proofErr w:type="gramStart"/>
      <w:r w:rsidRPr="00186D46">
        <w:rPr>
          <w:lang w:eastAsia="en-US"/>
        </w:rPr>
        <w:t>ОБРАЗОВАТЕЛЬНЫХ</w:t>
      </w:r>
      <w:proofErr w:type="gramEnd"/>
    </w:p>
    <w:p w:rsidR="00F75BA7" w:rsidRPr="00186D46" w:rsidRDefault="00F75BA7" w:rsidP="00F75BA7">
      <w:pPr>
        <w:autoSpaceDE w:val="0"/>
        <w:autoSpaceDN w:val="0"/>
        <w:adjustRightInd w:val="0"/>
        <w:jc w:val="center"/>
        <w:rPr>
          <w:lang w:eastAsia="en-US"/>
        </w:rPr>
      </w:pPr>
      <w:r w:rsidRPr="00186D46">
        <w:rPr>
          <w:lang w:eastAsia="en-US"/>
        </w:rPr>
        <w:t xml:space="preserve"> </w:t>
      </w:r>
      <w:proofErr w:type="gramStart"/>
      <w:r w:rsidRPr="00186D46">
        <w:rPr>
          <w:lang w:eastAsia="en-US"/>
        </w:rPr>
        <w:t>ОРГАНИЗАЦИЯХ</w:t>
      </w:r>
      <w:proofErr w:type="gramEnd"/>
      <w:r w:rsidRPr="00186D46">
        <w:rPr>
          <w:lang w:eastAsia="en-US"/>
        </w:rPr>
        <w:t xml:space="preserve"> </w:t>
      </w:r>
      <w:r w:rsidR="00831EED" w:rsidRPr="00186D46">
        <w:rPr>
          <w:lang w:eastAsia="en-US"/>
        </w:rPr>
        <w:t>ПОРЕЦКОГО</w:t>
      </w:r>
      <w:r w:rsidRPr="00186D46">
        <w:rPr>
          <w:lang w:eastAsia="en-US"/>
        </w:rPr>
        <w:t xml:space="preserve"> РАЙОНА» </w:t>
      </w:r>
    </w:p>
    <w:p w:rsidR="00F75BA7" w:rsidRPr="00186D46" w:rsidRDefault="00F75BA7" w:rsidP="00F75BA7">
      <w:pPr>
        <w:autoSpaceDE w:val="0"/>
        <w:autoSpaceDN w:val="0"/>
        <w:adjustRightInd w:val="0"/>
        <w:jc w:val="center"/>
        <w:rPr>
          <w:lang w:eastAsia="en-US"/>
        </w:rPr>
      </w:pPr>
      <w:r w:rsidRPr="00186D46">
        <w:rPr>
          <w:lang w:eastAsia="en-US"/>
        </w:rPr>
        <w:t xml:space="preserve">МУНИЦИПАЛЬНОЙ ПРОГРАММЫ </w:t>
      </w:r>
      <w:r w:rsidR="00D317ED">
        <w:rPr>
          <w:lang w:eastAsia="en-US"/>
        </w:rPr>
        <w:t>ПОРЕЦКОГО РАЙОНА ЧУВАШСКОЙ  РЕСПУБЛИКИ</w:t>
      </w:r>
      <w:r w:rsidR="005E31B4">
        <w:rPr>
          <w:lang w:eastAsia="en-US"/>
        </w:rPr>
        <w:t xml:space="preserve"> </w:t>
      </w:r>
      <w:r w:rsidRPr="00186D46">
        <w:rPr>
          <w:lang w:eastAsia="en-US"/>
        </w:rPr>
        <w:t>«РАЗВИТИЕ ОБРАЗОВАНИЯ»</w:t>
      </w:r>
    </w:p>
    <w:p w:rsidR="00F75BA7" w:rsidRPr="00186D46"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Соисполнители подпрограммы</w:t>
            </w: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 xml:space="preserve">Цель подпрограммы </w:t>
            </w:r>
          </w:p>
        </w:tc>
        <w:tc>
          <w:tcPr>
            <w:tcW w:w="567" w:type="dxa"/>
          </w:tcPr>
          <w:p w:rsidR="00F75BA7" w:rsidRPr="00186D46" w:rsidRDefault="00F75BA7" w:rsidP="002F5825">
            <w:pPr>
              <w:jc w:val="center"/>
            </w:pPr>
          </w:p>
          <w:p w:rsidR="00F75BA7" w:rsidRPr="00186D46" w:rsidRDefault="00F75BA7" w:rsidP="002F5825">
            <w:pPr>
              <w:jc w:val="center"/>
            </w:pPr>
            <w:r w:rsidRPr="00186D46">
              <w:t>–</w:t>
            </w: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r w:rsidRPr="00186D46">
              <w:t>–</w:t>
            </w:r>
          </w:p>
        </w:tc>
        <w:tc>
          <w:tcPr>
            <w:tcW w:w="5103" w:type="dxa"/>
          </w:tcPr>
          <w:p w:rsidR="00F75BA7" w:rsidRPr="00186D46" w:rsidRDefault="00F75BA7" w:rsidP="002F5825">
            <w:pPr>
              <w:jc w:val="both"/>
              <w:rPr>
                <w:lang w:eastAsia="en-US"/>
              </w:rPr>
            </w:pPr>
          </w:p>
          <w:p w:rsidR="00F75BA7" w:rsidRPr="00186D46" w:rsidRDefault="00F75BA7" w:rsidP="002F5825">
            <w:pPr>
              <w:jc w:val="both"/>
            </w:pPr>
            <w:r w:rsidRPr="00186D46">
              <w:t xml:space="preserve">муниципальные образовательные организации </w:t>
            </w:r>
            <w:r w:rsidR="00D317ED">
              <w:t>Порецкого района Чувашской  Республики</w:t>
            </w:r>
          </w:p>
          <w:p w:rsidR="00F75BA7" w:rsidRPr="00186D46" w:rsidRDefault="00F75BA7" w:rsidP="002F5825">
            <w:pPr>
              <w:jc w:val="both"/>
              <w:rPr>
                <w:lang w:eastAsia="en-US"/>
              </w:rPr>
            </w:pPr>
          </w:p>
          <w:p w:rsidR="00F75BA7" w:rsidRPr="00186D46" w:rsidRDefault="00F75BA7" w:rsidP="002F5825">
            <w:pPr>
              <w:jc w:val="both"/>
              <w:rPr>
                <w:lang w:eastAsia="en-US"/>
              </w:rPr>
            </w:pPr>
            <w:r w:rsidRPr="00186D46">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 xml:space="preserve">Порецком </w:t>
            </w:r>
            <w:r w:rsidRPr="00186D46">
              <w:rPr>
                <w:lang w:eastAsia="en-US"/>
              </w:rPr>
              <w:t>районе, учитывающих интересы детей, актуальные потребности современного общества и государства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Задачи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формирование </w:t>
            </w:r>
            <w:proofErr w:type="spellStart"/>
            <w:r w:rsidRPr="00186D46">
              <w:rPr>
                <w:rFonts w:ascii="Times New Roman" w:hAnsi="Times New Roman" w:cs="Times New Roman"/>
                <w:sz w:val="24"/>
                <w:szCs w:val="24"/>
                <w:lang w:eastAsia="en-US"/>
              </w:rPr>
              <w:t>социокультурной</w:t>
            </w:r>
            <w:proofErr w:type="spellEnd"/>
            <w:r w:rsidRPr="00186D46">
              <w:rPr>
                <w:rFonts w:ascii="Times New Roman" w:hAnsi="Times New Roman" w:cs="Times New Roman"/>
                <w:sz w:val="24"/>
                <w:szCs w:val="24"/>
                <w:lang w:eastAsia="en-US"/>
              </w:rPr>
              <w:t xml:space="preserve"> инфраструктуры, содействующей успешной социализации детей и интегрирующей воспитательные возможности</w:t>
            </w:r>
            <w:r w:rsidRPr="00186D46">
              <w:rPr>
                <w:sz w:val="24"/>
                <w:szCs w:val="24"/>
                <w:lang w:eastAsia="en-US"/>
              </w:rPr>
              <w:t xml:space="preserve"> </w:t>
            </w:r>
            <w:r w:rsidRPr="00186D46">
              <w:rPr>
                <w:rFonts w:ascii="Times New Roman" w:hAnsi="Times New Roman" w:cs="Times New Roman"/>
                <w:sz w:val="24"/>
                <w:szCs w:val="24"/>
                <w:lang w:eastAsia="en-US"/>
              </w:rPr>
              <w:t>образовательных, культурных, спортивных организаций;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создание условий для повышения эффективности воспитательной деятельности в организациях, осуществляющих </w:t>
            </w:r>
            <w:r w:rsidRPr="00186D46">
              <w:rPr>
                <w:rFonts w:ascii="Times New Roman" w:hAnsi="Times New Roman" w:cs="Times New Roman"/>
                <w:sz w:val="24"/>
                <w:szCs w:val="24"/>
                <w:lang w:eastAsia="en-US"/>
              </w:rPr>
              <w:lastRenderedPageBreak/>
              <w:t>образовательную деятельность, находящихся в сельских поселениях;</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2F5825">
            <w:pPr>
              <w:pStyle w:val="ConsPlusNormal"/>
              <w:ind w:firstLine="0"/>
              <w:jc w:val="both"/>
              <w:rPr>
                <w:sz w:val="24"/>
                <w:szCs w:val="24"/>
                <w:lang w:eastAsia="en-US"/>
              </w:rPr>
            </w:pPr>
            <w:r w:rsidRPr="00186D46">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Целевые индикаторы и показатели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F75BA7" w:rsidRPr="00186D46" w:rsidRDefault="00F75BA7" w:rsidP="002F5825">
            <w:pPr>
              <w:autoSpaceDE w:val="0"/>
              <w:autoSpaceDN w:val="0"/>
              <w:adjustRightInd w:val="0"/>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186D46" w:rsidRDefault="00F75BA7" w:rsidP="002F5825">
            <w:pPr>
              <w:autoSpaceDE w:val="0"/>
              <w:autoSpaceDN w:val="0"/>
              <w:adjustRightInd w:val="0"/>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w:t>
            </w:r>
          </w:p>
          <w:p w:rsidR="00F75BA7" w:rsidRPr="00186D46" w:rsidRDefault="00F75BA7" w:rsidP="002F5825">
            <w:pPr>
              <w:autoSpaceDE w:val="0"/>
              <w:autoSpaceDN w:val="0"/>
              <w:adjustRightInd w:val="0"/>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186D46" w:rsidRDefault="00F75BA7" w:rsidP="002F5825">
            <w:pPr>
              <w:autoSpaceDE w:val="0"/>
              <w:autoSpaceDN w:val="0"/>
              <w:adjustRightInd w:val="0"/>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186D46" w:rsidRDefault="00F75BA7" w:rsidP="002F5825">
            <w:pPr>
              <w:autoSpaceDE w:val="0"/>
              <w:autoSpaceDN w:val="0"/>
              <w:adjustRightInd w:val="0"/>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w:t>
            </w:r>
          </w:p>
          <w:p w:rsidR="00F75BA7" w:rsidRPr="00186D46" w:rsidRDefault="00F75BA7" w:rsidP="002F5825">
            <w:pPr>
              <w:autoSpaceDE w:val="0"/>
              <w:autoSpaceDN w:val="0"/>
              <w:adjustRightInd w:val="0"/>
              <w:jc w:val="both"/>
              <w:rPr>
                <w:lang w:eastAsia="en-US"/>
              </w:rPr>
            </w:pPr>
            <w:r w:rsidRPr="00186D46">
              <w:rPr>
                <w:lang w:eastAsia="en-US"/>
              </w:rPr>
              <w:t xml:space="preserve">количество проведенных экологических мероприятий среди детей и молодежи - </w:t>
            </w:r>
            <w:r w:rsidR="00012F03" w:rsidRPr="00186D46">
              <w:rPr>
                <w:lang w:eastAsia="en-US"/>
              </w:rPr>
              <w:t>35</w:t>
            </w:r>
            <w:r w:rsidRPr="00186D46">
              <w:rPr>
                <w:lang w:eastAsia="en-US"/>
              </w:rPr>
              <w:t xml:space="preserve"> единиц;</w:t>
            </w:r>
          </w:p>
          <w:p w:rsidR="00F75BA7" w:rsidRPr="00186D46" w:rsidRDefault="00F75BA7" w:rsidP="002F5825">
            <w:pPr>
              <w:autoSpaceDE w:val="0"/>
              <w:autoSpaceDN w:val="0"/>
              <w:adjustRightInd w:val="0"/>
              <w:jc w:val="both"/>
              <w:rPr>
                <w:lang w:eastAsia="en-US"/>
              </w:rPr>
            </w:pPr>
            <w:r w:rsidRPr="00186D46">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186D46">
              <w:rPr>
                <w:lang w:eastAsia="en-US"/>
              </w:rPr>
              <w:t xml:space="preserve">10 </w:t>
            </w:r>
            <w:r w:rsidRPr="00186D46">
              <w:rPr>
                <w:lang w:eastAsia="en-US"/>
              </w:rPr>
              <w:t>процентов;</w:t>
            </w:r>
          </w:p>
          <w:p w:rsidR="00F75BA7" w:rsidRPr="00186D46" w:rsidRDefault="00F75BA7" w:rsidP="002F5825">
            <w:pPr>
              <w:jc w:val="both"/>
              <w:rPr>
                <w:lang w:eastAsia="en-US"/>
              </w:rPr>
            </w:pP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autoSpaceDE w:val="0"/>
              <w:autoSpaceDN w:val="0"/>
              <w:adjustRightInd w:val="0"/>
              <w:rPr>
                <w:lang w:eastAsia="en-US"/>
              </w:rPr>
            </w:pPr>
            <w:r w:rsidRPr="00186D46">
              <w:rPr>
                <w:lang w:eastAsia="en-US"/>
              </w:rPr>
              <w:t>2019-2035 годы:</w:t>
            </w:r>
          </w:p>
          <w:p w:rsidR="00F75BA7" w:rsidRPr="00186D46" w:rsidRDefault="00F75BA7" w:rsidP="002F5825">
            <w:pPr>
              <w:autoSpaceDE w:val="0"/>
              <w:autoSpaceDN w:val="0"/>
              <w:adjustRightInd w:val="0"/>
              <w:rPr>
                <w:lang w:eastAsia="en-US"/>
              </w:rPr>
            </w:pPr>
            <w:r w:rsidRPr="00186D46">
              <w:rPr>
                <w:lang w:eastAsia="en-US"/>
              </w:rPr>
              <w:t>1 этап – 2019-2025 годы;</w:t>
            </w:r>
          </w:p>
          <w:p w:rsidR="00F75BA7" w:rsidRPr="00186D46" w:rsidRDefault="00F75BA7" w:rsidP="002F5825">
            <w:pPr>
              <w:autoSpaceDE w:val="0"/>
              <w:autoSpaceDN w:val="0"/>
              <w:adjustRightInd w:val="0"/>
              <w:rPr>
                <w:lang w:eastAsia="en-US"/>
              </w:rPr>
            </w:pPr>
            <w:r w:rsidRPr="00186D46">
              <w:rPr>
                <w:lang w:eastAsia="en-US"/>
              </w:rPr>
              <w:t>2 этап – 2026-2030 годы;</w:t>
            </w:r>
          </w:p>
          <w:p w:rsidR="00F75BA7" w:rsidRPr="00186D46" w:rsidRDefault="00F75BA7" w:rsidP="002F5825">
            <w:pPr>
              <w:autoSpaceDE w:val="0"/>
              <w:autoSpaceDN w:val="0"/>
              <w:adjustRightInd w:val="0"/>
              <w:rPr>
                <w:lang w:eastAsia="en-US"/>
              </w:rPr>
            </w:pPr>
            <w:r w:rsidRPr="00186D46">
              <w:rPr>
                <w:lang w:eastAsia="en-US"/>
              </w:rPr>
              <w:t>3 этап – 2031-2035 годы</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0F4181" w:rsidRPr="00186D46">
              <w:rPr>
                <w:lang w:eastAsia="en-US"/>
              </w:rPr>
              <w:t>0,0</w:t>
            </w:r>
            <w:r w:rsidRPr="00186D46">
              <w:rPr>
                <w:lang w:eastAsia="en-US"/>
              </w:rPr>
              <w:t xml:space="preserve">  тыс. рублей,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из них средства:</w:t>
            </w:r>
          </w:p>
          <w:p w:rsidR="00F75BA7" w:rsidRPr="00186D46" w:rsidRDefault="00F75BA7" w:rsidP="002F5825">
            <w:pPr>
              <w:autoSpaceDE w:val="0"/>
              <w:autoSpaceDN w:val="0"/>
              <w:adjustRightInd w:val="0"/>
              <w:jc w:val="both"/>
              <w:rPr>
                <w:lang w:eastAsia="en-US"/>
              </w:rPr>
            </w:pPr>
            <w:r w:rsidRPr="00186D46">
              <w:rPr>
                <w:lang w:eastAsia="en-US"/>
              </w:rPr>
              <w:t xml:space="preserve">федерального бюджета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2022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2024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2025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0F4181" w:rsidRPr="00186D46">
              <w:rPr>
                <w:lang w:eastAsia="en-US"/>
              </w:rPr>
              <w:t>0,0  тыс. рублей (0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местн</w:t>
            </w:r>
            <w:r w:rsidR="00681996" w:rsidRPr="00186D46">
              <w:rPr>
                <w:lang w:eastAsia="en-US"/>
              </w:rPr>
              <w:t>ого</w:t>
            </w:r>
            <w:r w:rsidRPr="00186D46">
              <w:rPr>
                <w:lang w:eastAsia="en-US"/>
              </w:rPr>
              <w:t xml:space="preserve"> бюджет</w:t>
            </w:r>
            <w:r w:rsidR="00681996" w:rsidRPr="00186D46">
              <w:rPr>
                <w:lang w:eastAsia="en-US"/>
              </w:rPr>
              <w:t xml:space="preserve">а </w:t>
            </w:r>
            <w:r w:rsidR="00D317ED">
              <w:rPr>
                <w:lang w:eastAsia="en-US"/>
              </w:rPr>
              <w:t>Порецкого района Чувашской  Республики</w:t>
            </w:r>
            <w:r w:rsidRPr="00186D46">
              <w:rPr>
                <w:lang w:eastAsia="en-US"/>
              </w:rPr>
              <w:t xml:space="preserve">–   </w:t>
            </w:r>
            <w:r w:rsidR="000F4181" w:rsidRPr="00186D46">
              <w:rPr>
                <w:lang w:eastAsia="en-US"/>
              </w:rPr>
              <w:t xml:space="preserve">0,0 </w:t>
            </w:r>
            <w:r w:rsidRPr="00186D46">
              <w:rPr>
                <w:lang w:eastAsia="en-US"/>
              </w:rPr>
              <w:t>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w:t>
            </w:r>
            <w:r w:rsidR="000F4181" w:rsidRPr="00186D46">
              <w:rPr>
                <w:lang w:eastAsia="en-US"/>
              </w:rPr>
              <w:t xml:space="preserve"> 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lastRenderedPageBreak/>
              <w:t xml:space="preserve">внебюджетных источников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на</w:t>
            </w:r>
            <w:proofErr w:type="spellEnd"/>
            <w:r w:rsidRPr="00186D46">
              <w:rPr>
                <w:lang w:eastAsia="en-US"/>
              </w:rPr>
              <w:t xml:space="preserve"> очередной финансовый год и плановый период</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F75BA7" w:rsidRPr="00186D46" w:rsidRDefault="00F75BA7" w:rsidP="002F5825">
            <w:pPr>
              <w:jc w:val="both"/>
            </w:pPr>
          </w:p>
        </w:tc>
        <w:tc>
          <w:tcPr>
            <w:tcW w:w="5103" w:type="dxa"/>
          </w:tcPr>
          <w:p w:rsidR="00F75BA7" w:rsidRPr="00186D46" w:rsidRDefault="00F75BA7" w:rsidP="002F5825">
            <w:pPr>
              <w:jc w:val="both"/>
              <w:rPr>
                <w:lang w:eastAsia="en-US"/>
              </w:rPr>
            </w:pPr>
            <w:r w:rsidRPr="00186D46">
              <w:rPr>
                <w:lang w:eastAsia="en-US"/>
              </w:rPr>
              <w:t>развитие системы дополнительного образования детей и юношества;</w:t>
            </w:r>
          </w:p>
          <w:p w:rsidR="00F75BA7" w:rsidRPr="00186D46" w:rsidRDefault="00F75BA7" w:rsidP="002F5825">
            <w:pPr>
              <w:jc w:val="both"/>
              <w:rPr>
                <w:lang w:eastAsia="en-US"/>
              </w:rPr>
            </w:pPr>
            <w:r w:rsidRPr="00186D46">
              <w:rPr>
                <w:lang w:eastAsia="en-US"/>
              </w:rPr>
              <w:t>повышение квалификации и переподготовка педагогических работников;</w:t>
            </w:r>
          </w:p>
          <w:p w:rsidR="00F75BA7" w:rsidRPr="00186D46" w:rsidRDefault="00F75BA7" w:rsidP="002F5825">
            <w:pPr>
              <w:jc w:val="both"/>
              <w:rPr>
                <w:lang w:eastAsia="en-US"/>
              </w:rPr>
            </w:pPr>
            <w:r w:rsidRPr="00186D46">
              <w:rPr>
                <w:lang w:eastAsia="en-US"/>
              </w:rPr>
              <w:t>увеличение охвата подростков и молодежи деятельностью детских и молодежных общественных объединений;</w:t>
            </w:r>
          </w:p>
          <w:p w:rsidR="00F75BA7" w:rsidRPr="00186D46" w:rsidRDefault="00F75BA7" w:rsidP="002F5825">
            <w:pPr>
              <w:jc w:val="both"/>
              <w:rPr>
                <w:lang w:eastAsia="en-US"/>
              </w:rPr>
            </w:pPr>
            <w:r w:rsidRPr="00186D46">
              <w:rPr>
                <w:lang w:eastAsia="en-US"/>
              </w:rPr>
              <w:t xml:space="preserve">развитие общественно-государственной детско-юношеской организации «Российское движение школьников» в </w:t>
            </w:r>
            <w:r w:rsidR="00692680" w:rsidRPr="00186D46">
              <w:rPr>
                <w:lang w:eastAsia="en-US"/>
              </w:rPr>
              <w:t>Порецком</w:t>
            </w:r>
            <w:r w:rsidR="007E31D5" w:rsidRPr="00186D46">
              <w:rPr>
                <w:lang w:eastAsia="en-US"/>
              </w:rPr>
              <w:t xml:space="preserve"> </w:t>
            </w:r>
            <w:r w:rsidRPr="00186D46">
              <w:rPr>
                <w:lang w:eastAsia="en-US"/>
              </w:rPr>
              <w:t>районе;</w:t>
            </w:r>
          </w:p>
          <w:p w:rsidR="00F75BA7" w:rsidRPr="00186D46" w:rsidRDefault="00F75BA7" w:rsidP="002F5825">
            <w:pPr>
              <w:jc w:val="both"/>
              <w:rPr>
                <w:lang w:eastAsia="en-US"/>
              </w:rPr>
            </w:pPr>
            <w:r w:rsidRPr="00186D46">
              <w:rPr>
                <w:lang w:eastAsia="en-US"/>
              </w:rPr>
              <w:t>развитие юнармейского движения;</w:t>
            </w:r>
          </w:p>
          <w:p w:rsidR="00F75BA7" w:rsidRPr="00186D46" w:rsidRDefault="00F75BA7" w:rsidP="002F5825">
            <w:pPr>
              <w:jc w:val="both"/>
              <w:rPr>
                <w:lang w:eastAsia="en-US"/>
              </w:rPr>
            </w:pPr>
            <w:r w:rsidRPr="00186D46">
              <w:rPr>
                <w:lang w:eastAsia="en-US"/>
              </w:rPr>
              <w:t xml:space="preserve">развитие ученического самоуправления и социальной активности молодежи. </w:t>
            </w:r>
          </w:p>
        </w:tc>
      </w:tr>
    </w:tbl>
    <w:p w:rsidR="00F75BA7" w:rsidRPr="005E31B4" w:rsidRDefault="005E31B4" w:rsidP="00F75BA7">
      <w:pPr>
        <w:autoSpaceDE w:val="0"/>
        <w:autoSpaceDN w:val="0"/>
        <w:adjustRightInd w:val="0"/>
        <w:jc w:val="center"/>
        <w:rPr>
          <w:b/>
          <w:lang w:eastAsia="en-US"/>
        </w:rPr>
      </w:pPr>
      <w:r>
        <w:rPr>
          <w:b/>
          <w:lang w:eastAsia="en-US"/>
        </w:rPr>
        <w:t xml:space="preserve">РАЗДЕЛ </w:t>
      </w:r>
      <w:r>
        <w:rPr>
          <w:b/>
          <w:lang w:val="en-US" w:eastAsia="en-US"/>
        </w:rPr>
        <w:t>I</w:t>
      </w:r>
      <w:r w:rsidR="00F75BA7" w:rsidRPr="005E31B4">
        <w:rPr>
          <w:b/>
          <w:lang w:eastAsia="en-US"/>
        </w:rPr>
        <w:t xml:space="preserve">. ПРИОРИТЕТЫ И ЦЕЛИ ПОДПРОГРАММЫ «РАЗВИТИЕ ВОСПИТАНИЯ В </w:t>
      </w:r>
      <w:proofErr w:type="gramStart"/>
      <w:r w:rsidR="00F75BA7" w:rsidRPr="005E31B4">
        <w:rPr>
          <w:b/>
          <w:lang w:eastAsia="en-US"/>
        </w:rPr>
        <w:t>ОБРАЗОВАТЕЛЬНЫХ</w:t>
      </w:r>
      <w:proofErr w:type="gramEnd"/>
    </w:p>
    <w:p w:rsidR="00F75BA7" w:rsidRPr="005E31B4" w:rsidRDefault="00F75BA7" w:rsidP="00F75BA7">
      <w:pPr>
        <w:autoSpaceDE w:val="0"/>
        <w:autoSpaceDN w:val="0"/>
        <w:adjustRightInd w:val="0"/>
        <w:jc w:val="center"/>
        <w:rPr>
          <w:b/>
          <w:lang w:eastAsia="en-US"/>
        </w:rPr>
      </w:pPr>
      <w:r w:rsidRPr="005E31B4">
        <w:rPr>
          <w:b/>
          <w:lang w:eastAsia="en-US"/>
        </w:rPr>
        <w:t xml:space="preserve"> </w:t>
      </w:r>
      <w:proofErr w:type="gramStart"/>
      <w:r w:rsidRPr="005E31B4">
        <w:rPr>
          <w:b/>
          <w:lang w:eastAsia="en-US"/>
        </w:rPr>
        <w:t>ОРГАНИЗАЦИЯХ</w:t>
      </w:r>
      <w:proofErr w:type="gramEnd"/>
      <w:r w:rsidRPr="005E31B4">
        <w:rPr>
          <w:b/>
          <w:lang w:eastAsia="en-US"/>
        </w:rPr>
        <w:t xml:space="preserve"> </w:t>
      </w:r>
      <w:r w:rsidR="00831EED" w:rsidRPr="005E31B4">
        <w:rPr>
          <w:b/>
          <w:lang w:eastAsia="en-US"/>
        </w:rPr>
        <w:t>ПОРЕЦКОГО</w:t>
      </w:r>
      <w:r w:rsidRPr="005E31B4">
        <w:rPr>
          <w:b/>
          <w:lang w:eastAsia="en-US"/>
        </w:rPr>
        <w:t xml:space="preserve"> РАЙОНА», </w:t>
      </w:r>
    </w:p>
    <w:p w:rsidR="00F75BA7" w:rsidRPr="005E31B4" w:rsidRDefault="00F75BA7" w:rsidP="00F75BA7">
      <w:pPr>
        <w:autoSpaceDE w:val="0"/>
        <w:autoSpaceDN w:val="0"/>
        <w:adjustRightInd w:val="0"/>
        <w:jc w:val="center"/>
        <w:rPr>
          <w:b/>
          <w:lang w:eastAsia="en-US"/>
        </w:rPr>
      </w:pPr>
      <w:r w:rsidRPr="005E31B4">
        <w:rPr>
          <w:b/>
          <w:lang w:eastAsia="en-US"/>
        </w:rPr>
        <w:t>ОБЩАЯ ХАРАКТЕРИСТИКА УЧАСТИЯ ОРГАНОВ</w:t>
      </w:r>
    </w:p>
    <w:p w:rsidR="00F75BA7" w:rsidRPr="005E31B4" w:rsidRDefault="00F75BA7" w:rsidP="00F75BA7">
      <w:pPr>
        <w:autoSpaceDE w:val="0"/>
        <w:autoSpaceDN w:val="0"/>
        <w:adjustRightInd w:val="0"/>
        <w:ind w:firstLine="567"/>
        <w:jc w:val="center"/>
        <w:rPr>
          <w:b/>
          <w:lang w:eastAsia="en-US"/>
        </w:rPr>
      </w:pPr>
      <w:r w:rsidRPr="005E31B4">
        <w:rPr>
          <w:b/>
          <w:lang w:eastAsia="en-US"/>
        </w:rPr>
        <w:t>МЕСТНОГО САМОУПРАВЛЕНИЯ В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Приоритетами государственной политики в области воспитания являются:</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воспитания здоровой, счастливой, свободной, ориентированной на труд личности;</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единства и целостности, преемственности и непрерывности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общественных институтов, которые являются носителями духовных ценностей;</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lastRenderedPageBreak/>
        <w:t>формирование внутренней позиции личности по отношению к окружающей социальной действительности;</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w:t>
      </w:r>
      <w:proofErr w:type="spellStart"/>
      <w:proofErr w:type="gramStart"/>
      <w:r w:rsidRPr="00186D46">
        <w:rPr>
          <w:lang w:eastAsia="en-US"/>
        </w:rPr>
        <w:t>бизнес-сообществ</w:t>
      </w:r>
      <w:proofErr w:type="spellEnd"/>
      <w:proofErr w:type="gramEnd"/>
      <w:r w:rsidRPr="00186D46">
        <w:rPr>
          <w:lang w:eastAsia="en-US"/>
        </w:rPr>
        <w:t>) с целью совершенствования содержания и условий воспитания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Порецком</w:t>
      </w:r>
      <w:r w:rsidR="007E31D5" w:rsidRPr="00186D46">
        <w:rPr>
          <w:lang w:eastAsia="en-US"/>
        </w:rPr>
        <w:t xml:space="preserve"> </w:t>
      </w:r>
      <w:r w:rsidRPr="00186D46">
        <w:rPr>
          <w:lang w:eastAsia="en-US"/>
        </w:rPr>
        <w:t>районе, учитывающих интересы детей, актуальные потребности современного общества и государства.</w:t>
      </w:r>
    </w:p>
    <w:p w:rsidR="00F75BA7" w:rsidRPr="00186D46" w:rsidRDefault="00F75BA7" w:rsidP="00F75BA7">
      <w:pPr>
        <w:autoSpaceDE w:val="0"/>
        <w:autoSpaceDN w:val="0"/>
        <w:adjustRightInd w:val="0"/>
        <w:ind w:firstLine="567"/>
        <w:jc w:val="both"/>
        <w:rPr>
          <w:lang w:eastAsia="en-US"/>
        </w:rPr>
      </w:pPr>
      <w:r w:rsidRPr="00186D46">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186D46" w:rsidRDefault="00F75BA7" w:rsidP="00F75BA7">
      <w:pPr>
        <w:autoSpaceDE w:val="0"/>
        <w:autoSpaceDN w:val="0"/>
        <w:adjustRightInd w:val="0"/>
        <w:ind w:firstLine="567"/>
        <w:jc w:val="both"/>
        <w:rPr>
          <w:lang w:eastAsia="en-US"/>
        </w:rPr>
      </w:pPr>
      <w:r w:rsidRPr="00186D46">
        <w:rPr>
          <w:lang w:eastAsia="en-US"/>
        </w:rPr>
        <w:t>Для достижения цели подпрограммы необходимо решение следующих задач:</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формирование </w:t>
      </w:r>
      <w:proofErr w:type="spellStart"/>
      <w:r w:rsidRPr="00186D46">
        <w:rPr>
          <w:lang w:eastAsia="en-US"/>
        </w:rPr>
        <w:t>социокультурной</w:t>
      </w:r>
      <w:proofErr w:type="spellEnd"/>
      <w:r w:rsidRPr="00186D46">
        <w:rPr>
          <w:lang w:eastAsia="en-US"/>
        </w:rPr>
        <w:t xml:space="preserve">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условий для повышения социальной, коммуникативной и педагогической компетентности родителей.</w:t>
      </w:r>
    </w:p>
    <w:p w:rsidR="00F75BA7" w:rsidRPr="00186D46" w:rsidRDefault="00F75BA7" w:rsidP="00F75BA7">
      <w:pPr>
        <w:autoSpaceDE w:val="0"/>
        <w:autoSpaceDN w:val="0"/>
        <w:adjustRightInd w:val="0"/>
        <w:rPr>
          <w:lang w:eastAsia="en-US"/>
        </w:rPr>
      </w:pPr>
    </w:p>
    <w:p w:rsidR="00F75BA7" w:rsidRPr="005E31B4" w:rsidRDefault="00F75BA7" w:rsidP="00F75BA7">
      <w:pPr>
        <w:autoSpaceDE w:val="0"/>
        <w:autoSpaceDN w:val="0"/>
        <w:adjustRightInd w:val="0"/>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xml:space="preserve">. ПЕРЕЧЕНЬ И СВЕДЕНИЯ О ЦЕЛЕВЫХ ИНДИКАТОРАХ </w:t>
      </w:r>
    </w:p>
    <w:p w:rsidR="00F75BA7" w:rsidRPr="005E31B4" w:rsidRDefault="00F75BA7" w:rsidP="00F75BA7">
      <w:pPr>
        <w:autoSpaceDE w:val="0"/>
        <w:autoSpaceDN w:val="0"/>
        <w:adjustRightInd w:val="0"/>
        <w:jc w:val="center"/>
        <w:rPr>
          <w:b/>
          <w:lang w:eastAsia="en-US"/>
        </w:rPr>
      </w:pPr>
      <w:r w:rsidRPr="005E31B4">
        <w:rPr>
          <w:b/>
          <w:lang w:eastAsia="en-US"/>
        </w:rPr>
        <w:t xml:space="preserve">И </w:t>
      </w:r>
      <w:proofErr w:type="gramStart"/>
      <w:r w:rsidRPr="005E31B4">
        <w:rPr>
          <w:b/>
          <w:lang w:eastAsia="en-US"/>
        </w:rPr>
        <w:t>ПОКАЗАТЕЛЯХ</w:t>
      </w:r>
      <w:proofErr w:type="gramEnd"/>
      <w:r w:rsidRPr="005E31B4">
        <w:rPr>
          <w:b/>
          <w:lang w:eastAsia="en-US"/>
        </w:rPr>
        <w:t xml:space="preserve"> ПОДПРОГРАММЫ С РАСШИФРОВКОЙ </w:t>
      </w:r>
    </w:p>
    <w:p w:rsidR="00F75BA7" w:rsidRPr="005E31B4" w:rsidRDefault="00F75BA7" w:rsidP="00F75BA7">
      <w:pPr>
        <w:autoSpaceDE w:val="0"/>
        <w:autoSpaceDN w:val="0"/>
        <w:adjustRightInd w:val="0"/>
        <w:jc w:val="center"/>
        <w:rPr>
          <w:b/>
          <w:lang w:eastAsia="en-US"/>
        </w:rPr>
      </w:pPr>
      <w:r w:rsidRPr="005E31B4">
        <w:rPr>
          <w:b/>
          <w:lang w:eastAsia="en-US"/>
        </w:rPr>
        <w:t>ПЛАНОВЫХ ЗНАЧЕНИЙ ПО ГОДАМ ЕЕ РЕАЛИЗАЦИИ</w:t>
      </w:r>
    </w:p>
    <w:p w:rsidR="00F75BA7" w:rsidRPr="00186D46" w:rsidRDefault="00F75BA7" w:rsidP="00F75BA7">
      <w:pPr>
        <w:autoSpaceDE w:val="0"/>
        <w:autoSpaceDN w:val="0"/>
        <w:adjustRightInd w:val="0"/>
        <w:rPr>
          <w:lang w:eastAsia="en-US"/>
        </w:rPr>
      </w:pPr>
    </w:p>
    <w:p w:rsidR="00F75BA7" w:rsidRPr="00186D46" w:rsidRDefault="00F75BA7" w:rsidP="00F75BA7">
      <w:pPr>
        <w:autoSpaceDE w:val="0"/>
        <w:autoSpaceDN w:val="0"/>
        <w:adjustRightInd w:val="0"/>
        <w:ind w:firstLine="708"/>
        <w:rPr>
          <w:lang w:eastAsia="en-US"/>
        </w:rPr>
      </w:pPr>
      <w:r w:rsidRPr="00186D46">
        <w:rPr>
          <w:lang w:eastAsia="en-US"/>
        </w:rPr>
        <w:t>Целевыми индикаторами и показателями подпрограммы являются:</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педагогических работников, принявших участие в конкурсах педагогического мастерства;</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w:t>
      </w:r>
    </w:p>
    <w:p w:rsidR="00F75BA7" w:rsidRPr="00186D46" w:rsidRDefault="00F75BA7" w:rsidP="00F75BA7">
      <w:pPr>
        <w:autoSpaceDE w:val="0"/>
        <w:autoSpaceDN w:val="0"/>
        <w:adjustRightInd w:val="0"/>
        <w:ind w:firstLine="708"/>
        <w:jc w:val="both"/>
        <w:rPr>
          <w:lang w:eastAsia="en-US"/>
        </w:rPr>
      </w:pPr>
      <w:r w:rsidRPr="00186D46">
        <w:rPr>
          <w:lang w:eastAsia="en-US"/>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принявших участие в мероприятиях республиканского, всероссийского уровней;</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экологических мероприятий среди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вовлеченных в деятельность общественных организаций экологической направленности;</w:t>
      </w:r>
    </w:p>
    <w:p w:rsidR="00F75BA7" w:rsidRPr="00186D46" w:rsidRDefault="00F75BA7" w:rsidP="00F75BA7">
      <w:pPr>
        <w:autoSpaceDE w:val="0"/>
        <w:autoSpaceDN w:val="0"/>
        <w:adjustRightInd w:val="0"/>
        <w:ind w:firstLine="708"/>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186D46"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2019 году – 5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2021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2022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2023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2024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2025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2035 году – 7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6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8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процентов;</w:t>
      </w:r>
    </w:p>
    <w:p w:rsidR="00F75BA7" w:rsidRPr="00186D46"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человек;</w:t>
      </w:r>
    </w:p>
    <w:p w:rsidR="00F75BA7" w:rsidRPr="00186D46"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2019 году – 30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2020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2021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lastRenderedPageBreak/>
        <w:t>в 2022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2023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2024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2025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2030 году – 45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2035 году – 50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2024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15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количество проведенных среди детей и молодежи эко</w:t>
      </w:r>
      <w:r w:rsidR="007E31D5" w:rsidRPr="00186D46">
        <w:rPr>
          <w:lang w:eastAsia="en-US"/>
        </w:rPr>
        <w:t>логических мероприятий – 35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25</w:t>
      </w:r>
      <w:r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27</w:t>
      </w:r>
      <w:r w:rsidR="00F75BA7"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27</w:t>
      </w:r>
      <w:r w:rsidR="00F75BA7"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2</w:t>
      </w:r>
      <w:r w:rsidR="007E31D5" w:rsidRPr="00186D46">
        <w:rPr>
          <w:lang w:eastAsia="en-US"/>
        </w:rPr>
        <w:t>7</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7E31D5" w:rsidRPr="00186D46">
        <w:rPr>
          <w:lang w:eastAsia="en-US"/>
        </w:rPr>
        <w:t>35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7E31D5" w:rsidRPr="00186D46">
        <w:rPr>
          <w:lang w:eastAsia="en-US"/>
        </w:rPr>
        <w:t>35</w:t>
      </w:r>
      <w:r w:rsidRPr="00186D46">
        <w:rPr>
          <w:lang w:eastAsia="en-US"/>
        </w:rPr>
        <w:t xml:space="preserve"> единиц;</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 доля детей и молодежи, вовлеченных в деятельность общественных организаций экологической направленности, – 60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8</w:t>
      </w:r>
      <w:r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7E31D5" w:rsidRPr="00186D46">
        <w:rPr>
          <w:lang w:eastAsia="en-US"/>
        </w:rPr>
        <w:t>8</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9</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9</w:t>
      </w:r>
      <w:r w:rsidR="00F75BA7"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w:t>
      </w:r>
      <w:r w:rsidR="007E31D5" w:rsidRPr="00186D46">
        <w:rPr>
          <w:lang w:eastAsia="en-US"/>
        </w:rPr>
        <w:t xml:space="preserve"> 2023 году – 9</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10 </w:t>
      </w:r>
      <w:r w:rsidR="00F75BA7" w:rsidRPr="00186D46">
        <w:rPr>
          <w:lang w:eastAsia="en-US"/>
        </w:rPr>
        <w:t>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1</w:t>
      </w:r>
      <w:r w:rsidR="00F75BA7" w:rsidRPr="00186D46">
        <w:rPr>
          <w:lang w:eastAsia="en-US"/>
        </w:rPr>
        <w:t>0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w:t>
      </w:r>
      <w:r w:rsidR="00F75BA7" w:rsidRPr="00186D46">
        <w:rPr>
          <w:lang w:eastAsia="en-US"/>
        </w:rPr>
        <w:t>0 процентов;</w:t>
      </w:r>
    </w:p>
    <w:p w:rsidR="00F75BA7" w:rsidRPr="00186D46"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количество образовательных организаций, имеющих лицензию на  дополнительные образовательные программы </w:t>
      </w:r>
      <w:r w:rsidR="00F343DE" w:rsidRPr="00186D46">
        <w:rPr>
          <w:lang w:eastAsia="en-US"/>
        </w:rPr>
        <w:t>– 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012F03" w:rsidRPr="00186D46">
        <w:rPr>
          <w:lang w:eastAsia="en-US"/>
        </w:rPr>
        <w:t>3</w:t>
      </w:r>
      <w:r w:rsidRPr="00186D46">
        <w:rPr>
          <w:lang w:eastAsia="en-US"/>
        </w:rPr>
        <w:t xml:space="preserve"> единицы;</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012F03" w:rsidRPr="00186D46">
        <w:rPr>
          <w:lang w:eastAsia="en-US"/>
        </w:rPr>
        <w:t>4</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2021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2022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012F03" w:rsidRPr="00186D46">
        <w:rPr>
          <w:lang w:eastAsia="en-US"/>
        </w:rPr>
        <w:t>5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012F03" w:rsidRPr="00186D46">
        <w:rPr>
          <w:lang w:eastAsia="en-US"/>
        </w:rPr>
        <w:t xml:space="preserve">5 </w:t>
      </w:r>
      <w:r w:rsidRPr="00186D46">
        <w:rPr>
          <w:lang w:eastAsia="en-US"/>
        </w:rPr>
        <w:t>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012F03" w:rsidRPr="00186D46">
        <w:rPr>
          <w:lang w:eastAsia="en-US"/>
        </w:rPr>
        <w:t xml:space="preserve">5 </w:t>
      </w:r>
      <w:r w:rsidRPr="00186D46">
        <w:rPr>
          <w:lang w:eastAsia="en-US"/>
        </w:rPr>
        <w:t>единиц.</w:t>
      </w:r>
    </w:p>
    <w:p w:rsidR="00F75BA7" w:rsidRPr="00186D46"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p>
    <w:p w:rsidR="004136F4" w:rsidRPr="00186D46" w:rsidRDefault="004136F4" w:rsidP="00F75BA7">
      <w:pPr>
        <w:jc w:val="center"/>
        <w:rPr>
          <w:lang w:eastAsia="en-US"/>
        </w:rPr>
      </w:pPr>
    </w:p>
    <w:p w:rsidR="00F75BA7" w:rsidRPr="005E31B4" w:rsidRDefault="005E31B4" w:rsidP="00F75BA7">
      <w:pPr>
        <w:jc w:val="center"/>
        <w:rPr>
          <w:b/>
          <w:lang w:eastAsia="en-US"/>
        </w:rPr>
      </w:pPr>
      <w:r>
        <w:rPr>
          <w:b/>
          <w:lang w:eastAsia="en-US"/>
        </w:rPr>
        <w:t xml:space="preserve">РАЗДЕЛ </w:t>
      </w:r>
      <w:r>
        <w:rPr>
          <w:b/>
          <w:lang w:val="en-US" w:eastAsia="en-US"/>
        </w:rPr>
        <w:t>III</w:t>
      </w:r>
      <w:r w:rsidR="00F75BA7" w:rsidRPr="005E31B4">
        <w:rPr>
          <w:b/>
          <w:lang w:eastAsia="en-US"/>
        </w:rPr>
        <w:t xml:space="preserve">. ХАРАКТЕРИСТИКИ ОСНОВНЫХ МЕРОПРИЯТИЙ, </w:t>
      </w:r>
    </w:p>
    <w:p w:rsidR="00F75BA7" w:rsidRPr="005E31B4" w:rsidRDefault="00F75BA7" w:rsidP="00F75BA7">
      <w:pPr>
        <w:jc w:val="center"/>
        <w:rPr>
          <w:b/>
          <w:lang w:eastAsia="en-US"/>
        </w:rPr>
      </w:pPr>
      <w:r w:rsidRPr="005E31B4">
        <w:rPr>
          <w:b/>
          <w:lang w:eastAsia="en-US"/>
        </w:rPr>
        <w:t xml:space="preserve">МЕРОПРИЯТИЙ ПОДПРОГРАММЫ С УКАЗАНИЕМ СРОКОВ </w:t>
      </w:r>
    </w:p>
    <w:p w:rsidR="00F75BA7" w:rsidRPr="00186D46" w:rsidRDefault="00F75BA7" w:rsidP="00F75BA7">
      <w:pPr>
        <w:jc w:val="center"/>
        <w:rPr>
          <w:lang w:eastAsia="en-US"/>
        </w:rPr>
      </w:pPr>
      <w:r w:rsidRPr="005E31B4">
        <w:rPr>
          <w:b/>
          <w:lang w:eastAsia="en-US"/>
        </w:rPr>
        <w:t>И ЭТАПОВ ИХ РЕАЛИЗАЦИИ</w:t>
      </w:r>
    </w:p>
    <w:p w:rsidR="00F75BA7" w:rsidRPr="00186D46" w:rsidRDefault="00F75BA7" w:rsidP="00F75BA7">
      <w:pPr>
        <w:autoSpaceDE w:val="0"/>
        <w:autoSpaceDN w:val="0"/>
        <w:adjustRightInd w:val="0"/>
        <w:ind w:firstLine="567"/>
        <w:jc w:val="center"/>
        <w:rPr>
          <w:lang w:eastAsia="en-US"/>
        </w:rPr>
      </w:pPr>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D317ED">
        <w:rPr>
          <w:lang w:eastAsia="en-US"/>
        </w:rPr>
        <w:t xml:space="preserve">Порецкого района Чувашской  </w:t>
      </w:r>
      <w:proofErr w:type="spellStart"/>
      <w:r w:rsidR="00D317ED">
        <w:rPr>
          <w:lang w:eastAsia="en-US"/>
        </w:rPr>
        <w:t>Республики</w:t>
      </w:r>
      <w:r w:rsidRPr="00186D46">
        <w:rPr>
          <w:lang w:eastAsia="en-US"/>
        </w:rPr>
        <w:t>и</w:t>
      </w:r>
      <w:proofErr w:type="spellEnd"/>
      <w:r w:rsidRPr="00186D46">
        <w:rPr>
          <w:lang w:eastAsia="en-US"/>
        </w:rPr>
        <w:t xml:space="preserve"> соисполнителей подпрограммы, для достижения заявленных ожидаемых конечных результатов.</w:t>
      </w:r>
    </w:p>
    <w:p w:rsidR="00F75BA7" w:rsidRPr="00186D46" w:rsidRDefault="00F75BA7" w:rsidP="00F75BA7">
      <w:pPr>
        <w:autoSpaceDE w:val="0"/>
        <w:autoSpaceDN w:val="0"/>
        <w:adjustRightInd w:val="0"/>
        <w:ind w:firstLine="540"/>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186D46" w:rsidRDefault="00F75BA7" w:rsidP="00F75BA7">
      <w:pPr>
        <w:autoSpaceDE w:val="0"/>
        <w:autoSpaceDN w:val="0"/>
        <w:adjustRightInd w:val="0"/>
        <w:ind w:firstLine="540"/>
        <w:jc w:val="both"/>
        <w:rPr>
          <w:lang w:eastAsia="en-US"/>
        </w:rPr>
      </w:pPr>
      <w:r w:rsidRPr="00186D46">
        <w:rPr>
          <w:lang w:eastAsia="en-US"/>
        </w:rPr>
        <w:t>Подпрограмма объединяет три основных мероприятия:</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186D46" w:rsidRDefault="00F75BA7" w:rsidP="00F75BA7">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proofErr w:type="gramStart"/>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Основное мероприятие 3. Мероприятия, направленные на экологическое просвещение </w:t>
      </w:r>
      <w:proofErr w:type="gramStart"/>
      <w:r w:rsidRPr="00186D46">
        <w:rPr>
          <w:lang w:eastAsia="en-US"/>
        </w:rPr>
        <w:t>обучающихся</w:t>
      </w:r>
      <w:proofErr w:type="gramEnd"/>
    </w:p>
    <w:p w:rsidR="00F75BA7" w:rsidRPr="00186D46" w:rsidRDefault="00F75BA7" w:rsidP="00F75BA7">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186D46" w:rsidRDefault="00F75BA7" w:rsidP="00F75BA7">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F75BA7" w:rsidRPr="00186D46" w:rsidRDefault="00F75BA7" w:rsidP="00F75BA7">
      <w:pPr>
        <w:autoSpaceDE w:val="0"/>
        <w:autoSpaceDN w:val="0"/>
        <w:adjustRightInd w:val="0"/>
        <w:ind w:firstLine="567"/>
        <w:jc w:val="both"/>
        <w:rPr>
          <w:lang w:eastAsia="en-US"/>
        </w:rPr>
      </w:pPr>
      <w:r w:rsidRPr="00186D46">
        <w:rPr>
          <w:lang w:eastAsia="en-US"/>
        </w:rPr>
        <w:t>1 этап – 2019-2025 годы;</w:t>
      </w:r>
    </w:p>
    <w:p w:rsidR="00F75BA7" w:rsidRPr="00186D46" w:rsidRDefault="00F75BA7" w:rsidP="00F75BA7">
      <w:pPr>
        <w:autoSpaceDE w:val="0"/>
        <w:autoSpaceDN w:val="0"/>
        <w:adjustRightInd w:val="0"/>
        <w:ind w:firstLine="567"/>
        <w:jc w:val="both"/>
        <w:rPr>
          <w:lang w:eastAsia="en-US"/>
        </w:rPr>
      </w:pPr>
      <w:r w:rsidRPr="00186D46">
        <w:rPr>
          <w:lang w:eastAsia="en-US"/>
        </w:rPr>
        <w:t>2 этап – 2026-2030 годы;</w:t>
      </w:r>
    </w:p>
    <w:p w:rsidR="00F75BA7" w:rsidRPr="00186D46" w:rsidRDefault="00F75BA7" w:rsidP="00F75BA7">
      <w:pPr>
        <w:autoSpaceDE w:val="0"/>
        <w:autoSpaceDN w:val="0"/>
        <w:adjustRightInd w:val="0"/>
        <w:ind w:firstLine="567"/>
        <w:jc w:val="both"/>
        <w:rPr>
          <w:lang w:eastAsia="en-US"/>
        </w:rPr>
      </w:pPr>
      <w:r w:rsidRPr="00186D46">
        <w:rPr>
          <w:lang w:eastAsia="en-US"/>
        </w:rPr>
        <w:t>3 этап – 2031-2035 годы.</w:t>
      </w:r>
    </w:p>
    <w:p w:rsidR="00F75BA7" w:rsidRPr="00186D46" w:rsidRDefault="00F75BA7" w:rsidP="00F75BA7">
      <w:pPr>
        <w:tabs>
          <w:tab w:val="left" w:pos="567"/>
          <w:tab w:val="left" w:pos="851"/>
        </w:tabs>
        <w:autoSpaceDE w:val="0"/>
        <w:autoSpaceDN w:val="0"/>
        <w:adjustRightInd w:val="0"/>
        <w:ind w:left="927"/>
        <w:contextualSpacing/>
        <w:jc w:val="both"/>
        <w:rPr>
          <w:lang w:eastAsia="en-US"/>
        </w:rPr>
      </w:pPr>
    </w:p>
    <w:p w:rsidR="00F75BA7" w:rsidRPr="005E31B4" w:rsidRDefault="005E31B4" w:rsidP="00F75BA7">
      <w:pPr>
        <w:autoSpaceDE w:val="0"/>
        <w:autoSpaceDN w:val="0"/>
        <w:adjustRightInd w:val="0"/>
        <w:ind w:firstLine="567"/>
        <w:jc w:val="center"/>
        <w:rPr>
          <w:b/>
          <w:lang w:eastAsia="en-US"/>
        </w:rPr>
      </w:pPr>
      <w:r w:rsidRPr="005E31B4">
        <w:rPr>
          <w:b/>
          <w:lang w:eastAsia="en-US"/>
        </w:rPr>
        <w:t xml:space="preserve">РАЗДЕЛ </w:t>
      </w:r>
      <w:r w:rsidRPr="005E31B4">
        <w:rPr>
          <w:b/>
          <w:lang w:val="en-US" w:eastAsia="en-US"/>
        </w:rPr>
        <w:t>IV</w:t>
      </w:r>
      <w:r w:rsidR="00F75BA7" w:rsidRPr="005E31B4">
        <w:rPr>
          <w:b/>
          <w:lang w:eastAsia="en-US"/>
        </w:rPr>
        <w:t>. ОБОСНОВАНИЕ ОБЪЕМА ФИНАНСОВЫХ РЕСУРСОВ,</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НЕОБХОДИМЫХ</w:t>
      </w:r>
      <w:proofErr w:type="gramEnd"/>
      <w:r w:rsidRPr="005E31B4">
        <w:rPr>
          <w:b/>
          <w:lang w:eastAsia="en-US"/>
        </w:rPr>
        <w:t xml:space="preserve"> ДЛЯ РЕАЛИЗАЦИИ ПОДПРОГРАММЫ </w:t>
      </w:r>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 xml:space="preserve">(С РАСШИФРОВКОЙ ПО ИСТОЧНИКАМ ФИНАНСИРОВАНИЯ, </w:t>
      </w:r>
      <w:proofErr w:type="gramEnd"/>
    </w:p>
    <w:p w:rsidR="00F75BA7" w:rsidRPr="005E31B4" w:rsidRDefault="00F75BA7" w:rsidP="00F75BA7">
      <w:pPr>
        <w:autoSpaceDE w:val="0"/>
        <w:autoSpaceDN w:val="0"/>
        <w:adjustRightInd w:val="0"/>
        <w:ind w:firstLine="567"/>
        <w:jc w:val="center"/>
        <w:rPr>
          <w:b/>
          <w:lang w:eastAsia="en-US"/>
        </w:rPr>
      </w:pPr>
      <w:proofErr w:type="gramStart"/>
      <w:r w:rsidRPr="005E31B4">
        <w:rPr>
          <w:b/>
          <w:lang w:eastAsia="en-US"/>
        </w:rPr>
        <w:t>ПО ЭТАПАМ И ГОДАМ РЕАЛИЗАЦИИ ПОДПРОГРАММЫ)</w:t>
      </w:r>
      <w:proofErr w:type="gramEnd"/>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831EED" w:rsidRPr="00186D46">
        <w:rPr>
          <w:lang w:eastAsia="en-US"/>
        </w:rPr>
        <w:t>Порецкого</w:t>
      </w:r>
      <w:r w:rsidRPr="00186D46">
        <w:rPr>
          <w:lang w:eastAsia="en-US"/>
        </w:rPr>
        <w:t xml:space="preserve"> района, внебюджетных источников.</w:t>
      </w:r>
    </w:p>
    <w:p w:rsidR="00F75BA7" w:rsidRPr="00186D46" w:rsidRDefault="00F75BA7" w:rsidP="00F75BA7">
      <w:pPr>
        <w:autoSpaceDE w:val="0"/>
        <w:autoSpaceDN w:val="0"/>
        <w:adjustRightInd w:val="0"/>
        <w:ind w:firstLine="539"/>
        <w:jc w:val="both"/>
      </w:pPr>
      <w:r w:rsidRPr="00186D46">
        <w:t>Общий объем финансирования подпрограммы в 2019 - 2035 годах составит  тыс. рублей, в том числе за счет средств:</w:t>
      </w:r>
    </w:p>
    <w:p w:rsidR="00F75BA7" w:rsidRPr="00186D46" w:rsidRDefault="00F75BA7" w:rsidP="00F75BA7">
      <w:pPr>
        <w:autoSpaceDE w:val="0"/>
        <w:autoSpaceDN w:val="0"/>
        <w:adjustRightInd w:val="0"/>
        <w:ind w:firstLine="539"/>
        <w:jc w:val="both"/>
      </w:pPr>
      <w:r w:rsidRPr="00186D46">
        <w:t xml:space="preserve">федерального бюджета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lastRenderedPageBreak/>
        <w:t xml:space="preserve">республиканского бюджета Чувашской Республики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Прогнозируемый объем финансирования подпрограммы на 1 этапе составит </w:t>
      </w:r>
      <w:r w:rsidR="000F4181" w:rsidRPr="00186D46">
        <w:t xml:space="preserve">0,0 </w:t>
      </w:r>
      <w:r w:rsidRPr="00186D46">
        <w:t>тыс. рублей,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Pr="00186D46">
        <w:t xml:space="preserve">  процента),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w:t>
      </w:r>
      <w:r w:rsidR="002F5825"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 в том числе:</w:t>
      </w:r>
    </w:p>
    <w:p w:rsidR="002F5825" w:rsidRPr="00186D46" w:rsidRDefault="002F5825" w:rsidP="002F5825">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2F5825" w:rsidRPr="00186D46" w:rsidRDefault="002F5825" w:rsidP="002F5825">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На 2 этапе в 2026-2030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 тыс. рублей (0</w:t>
      </w:r>
      <w:r w:rsidR="002F5825" w:rsidRPr="00186D46">
        <w:t xml:space="preserve"> процента); </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 xml:space="preserve">На 3 этапе в 2031-2035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0005609E" w:rsidRPr="00186D46">
        <w:t xml:space="preserve"> процента);</w:t>
      </w:r>
    </w:p>
    <w:p w:rsidR="0005609E" w:rsidRPr="00186D46" w:rsidRDefault="0005609E" w:rsidP="0005609E">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0,0</w:t>
      </w:r>
      <w:r w:rsidRPr="00186D46">
        <w:t xml:space="preserve">  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F75BA7" w:rsidRPr="00186D46" w:rsidRDefault="00F75BA7" w:rsidP="00F75BA7">
      <w:pPr>
        <w:autoSpaceDE w:val="0"/>
        <w:autoSpaceDN w:val="0"/>
        <w:adjustRightInd w:val="0"/>
        <w:ind w:firstLine="540"/>
        <w:jc w:val="both"/>
        <w:rPr>
          <w:lang w:eastAsia="en-US"/>
        </w:rPr>
      </w:pPr>
      <w:r w:rsidRPr="00186D46">
        <w:rPr>
          <w:lang w:eastAsia="en-US"/>
        </w:rPr>
        <w:t xml:space="preserve">Ресурсное </w:t>
      </w:r>
      <w:hyperlink r:id="rId23"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jc w:val="center"/>
        <w:rPr>
          <w:lang w:eastAsia="en-US"/>
        </w:rPr>
      </w:pPr>
    </w:p>
    <w:p w:rsidR="00F75BA7" w:rsidRDefault="00F75BA7" w:rsidP="00F75BA7">
      <w:pPr>
        <w:jc w:val="center"/>
        <w:rPr>
          <w:sz w:val="20"/>
          <w:szCs w:val="20"/>
        </w:rPr>
        <w:sectPr w:rsidR="00F75BA7" w:rsidSect="002F5825">
          <w:pgSz w:w="11906" w:h="16838"/>
          <w:pgMar w:top="1134" w:right="851" w:bottom="1134" w:left="1701" w:header="709" w:footer="709" w:gutter="0"/>
          <w:cols w:space="708"/>
          <w:docGrid w:linePitch="360"/>
        </w:sectPr>
      </w:pPr>
    </w:p>
    <w:p w:rsidR="0036719D" w:rsidRPr="00ED5DC2" w:rsidRDefault="0036719D" w:rsidP="0036719D">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36719D" w:rsidRPr="00981A5A" w:rsidRDefault="0036719D" w:rsidP="0036719D">
      <w:pPr>
        <w:autoSpaceDE w:val="0"/>
        <w:autoSpaceDN w:val="0"/>
        <w:adjustRightInd w:val="0"/>
        <w:jc w:val="right"/>
        <w:rPr>
          <w:sz w:val="20"/>
          <w:szCs w:val="20"/>
          <w:lang w:eastAsia="en-US"/>
        </w:rPr>
      </w:pPr>
      <w:r w:rsidRPr="00981A5A">
        <w:rPr>
          <w:sz w:val="20"/>
          <w:szCs w:val="20"/>
          <w:lang w:eastAsia="en-US"/>
        </w:rPr>
        <w:t>к подпрограмме «</w:t>
      </w:r>
      <w:r>
        <w:rPr>
          <w:sz w:val="20"/>
          <w:szCs w:val="20"/>
          <w:lang w:eastAsia="en-US"/>
        </w:rPr>
        <w:t xml:space="preserve">Развитие воспитания в образовательных организациях </w:t>
      </w:r>
      <w:r w:rsidR="00831EED">
        <w:rPr>
          <w:sz w:val="20"/>
          <w:szCs w:val="20"/>
          <w:lang w:eastAsia="en-US"/>
        </w:rPr>
        <w:t>Порецкого</w:t>
      </w:r>
      <w:r>
        <w:rPr>
          <w:sz w:val="20"/>
          <w:szCs w:val="20"/>
          <w:lang w:eastAsia="en-US"/>
        </w:rPr>
        <w:t xml:space="preserve"> района</w:t>
      </w:r>
      <w:r w:rsidRPr="00981A5A">
        <w:rPr>
          <w:sz w:val="20"/>
          <w:szCs w:val="20"/>
          <w:lang w:eastAsia="en-US"/>
        </w:rPr>
        <w:t>»</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Pr>
          <w:rFonts w:eastAsia="Calibri"/>
          <w:sz w:val="20"/>
          <w:szCs w:val="20"/>
        </w:rPr>
        <w:t xml:space="preserve"> </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 xml:space="preserve"> Чувашской Республики</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36719D" w:rsidRDefault="0036719D" w:rsidP="0036719D">
      <w:pPr>
        <w:autoSpaceDE w:val="0"/>
        <w:autoSpaceDN w:val="0"/>
        <w:adjustRightInd w:val="0"/>
        <w:jc w:val="center"/>
        <w:rPr>
          <w:lang w:eastAsia="en-US"/>
        </w:rPr>
      </w:pP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РЕСУРСНОЕ ОБЕСПЕЧЕНИЕ</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lang w:eastAsia="en-US"/>
        </w:rPr>
        <w:t xml:space="preserve">РЕАЛИЗАЦИИ ПОДПРОГРАММЫ </w:t>
      </w:r>
      <w:r w:rsidRPr="00637713">
        <w:rPr>
          <w:rFonts w:ascii="Times New Roman" w:hAnsi="Times New Roman" w:cs="Times New Roman"/>
          <w:sz w:val="26"/>
          <w:szCs w:val="26"/>
        </w:rPr>
        <w:t xml:space="preserve">«РАЗВИТИЕ ВОСПИТАНИЯ В </w:t>
      </w:r>
      <w:proofErr w:type="gramStart"/>
      <w:r w:rsidRPr="00637713">
        <w:rPr>
          <w:rFonts w:ascii="Times New Roman" w:hAnsi="Times New Roman" w:cs="Times New Roman"/>
          <w:sz w:val="26"/>
          <w:szCs w:val="26"/>
        </w:rPr>
        <w:t>ОБРАЗОВАТЕЛЬНЫХ</w:t>
      </w:r>
      <w:proofErr w:type="gramEnd"/>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rPr>
        <w:t xml:space="preserve"> </w:t>
      </w:r>
      <w:proofErr w:type="gramStart"/>
      <w:r w:rsidRPr="00637713">
        <w:rPr>
          <w:rFonts w:ascii="Times New Roman" w:hAnsi="Times New Roman" w:cs="Times New Roman"/>
          <w:sz w:val="26"/>
          <w:szCs w:val="26"/>
        </w:rPr>
        <w:t>ОРГАНИЗАЦИЯХ</w:t>
      </w:r>
      <w:proofErr w:type="gramEnd"/>
      <w:r>
        <w:rPr>
          <w:rFonts w:ascii="Times New Roman" w:hAnsi="Times New Roman" w:cs="Times New Roman"/>
          <w:sz w:val="26"/>
          <w:szCs w:val="26"/>
        </w:rPr>
        <w:t xml:space="preserve"> </w:t>
      </w:r>
      <w:r w:rsidR="00831EED">
        <w:rPr>
          <w:rFonts w:ascii="Times New Roman" w:hAnsi="Times New Roman" w:cs="Times New Roman"/>
          <w:sz w:val="26"/>
          <w:szCs w:val="26"/>
        </w:rPr>
        <w:t>ПОРЕЦКОГО</w:t>
      </w:r>
      <w:r>
        <w:rPr>
          <w:rFonts w:ascii="Times New Roman" w:hAnsi="Times New Roman" w:cs="Times New Roman"/>
          <w:sz w:val="26"/>
          <w:szCs w:val="26"/>
        </w:rPr>
        <w:t xml:space="preserve"> РАЙОНА</w:t>
      </w:r>
      <w:r w:rsidRPr="00637713">
        <w:rPr>
          <w:rFonts w:ascii="Times New Roman" w:hAnsi="Times New Roman" w:cs="Times New Roman"/>
          <w:sz w:val="26"/>
          <w:szCs w:val="26"/>
        </w:rPr>
        <w:t>»</w:t>
      </w:r>
    </w:p>
    <w:p w:rsidR="0036719D" w:rsidRPr="00637713" w:rsidRDefault="0036719D" w:rsidP="0036719D">
      <w:pPr>
        <w:autoSpaceDE w:val="0"/>
        <w:autoSpaceDN w:val="0"/>
        <w:adjustRightInd w:val="0"/>
        <w:jc w:val="center"/>
        <w:rPr>
          <w:sz w:val="26"/>
          <w:szCs w:val="26"/>
          <w:lang w:eastAsia="en-US"/>
        </w:rPr>
      </w:pPr>
      <w:r>
        <w:rPr>
          <w:sz w:val="26"/>
          <w:szCs w:val="26"/>
          <w:lang w:eastAsia="en-US"/>
        </w:rPr>
        <w:t xml:space="preserve">МУНИЦИПАЛЬНОЙ </w:t>
      </w:r>
      <w:r w:rsidRPr="00637713">
        <w:rPr>
          <w:sz w:val="26"/>
          <w:szCs w:val="26"/>
          <w:lang w:eastAsia="en-US"/>
        </w:rPr>
        <w:t xml:space="preserve">ПРОГРАММЫ </w:t>
      </w:r>
      <w:r w:rsidR="00831EED">
        <w:rPr>
          <w:sz w:val="26"/>
          <w:szCs w:val="26"/>
          <w:lang w:eastAsia="en-US"/>
        </w:rPr>
        <w:t>ПОРЕЦКОГО</w:t>
      </w:r>
      <w:r>
        <w:rPr>
          <w:sz w:val="26"/>
          <w:szCs w:val="26"/>
          <w:lang w:eastAsia="en-US"/>
        </w:rPr>
        <w:t xml:space="preserve"> РАЙОНА</w:t>
      </w:r>
    </w:p>
    <w:p w:rsidR="0036719D" w:rsidRPr="00637713" w:rsidRDefault="0036719D" w:rsidP="0036719D">
      <w:pPr>
        <w:autoSpaceDE w:val="0"/>
        <w:autoSpaceDN w:val="0"/>
        <w:adjustRightInd w:val="0"/>
        <w:jc w:val="center"/>
        <w:rPr>
          <w:sz w:val="26"/>
          <w:szCs w:val="26"/>
          <w:lang w:eastAsia="en-US"/>
        </w:rPr>
      </w:pPr>
      <w:r w:rsidRPr="00637713">
        <w:rPr>
          <w:sz w:val="26"/>
          <w:szCs w:val="26"/>
        </w:rPr>
        <w:t>«РАЗВИТИЕ ОБРАЗОВАНИЯ»</w:t>
      </w: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ЗА СЧЕТ ВСЕХ ИСТОЧНИКОВ ФИНАНСИРОВАНИЯ</w:t>
      </w:r>
    </w:p>
    <w:p w:rsidR="0036719D" w:rsidRPr="00981A5A" w:rsidRDefault="0036719D" w:rsidP="0036719D">
      <w:pPr>
        <w:autoSpaceDE w:val="0"/>
        <w:autoSpaceDN w:val="0"/>
        <w:adjustRightInd w:val="0"/>
        <w:ind w:firstLine="567"/>
        <w:jc w:val="both"/>
        <w:rPr>
          <w:sz w:val="26"/>
          <w:szCs w:val="26"/>
          <w:lang w:eastAsia="en-US"/>
        </w:rPr>
      </w:pPr>
    </w:p>
    <w:p w:rsidR="0036719D" w:rsidRPr="00981A5A" w:rsidRDefault="0036719D" w:rsidP="0036719D">
      <w:pPr>
        <w:autoSpaceDE w:val="0"/>
        <w:autoSpaceDN w:val="0"/>
        <w:ind w:firstLine="540"/>
        <w:jc w:val="both"/>
        <w:rPr>
          <w:rFonts w:eastAsia="Calibri"/>
          <w:color w:val="000000"/>
          <w:sz w:val="2"/>
          <w:szCs w:val="2"/>
        </w:rPr>
      </w:pPr>
    </w:p>
    <w:tbl>
      <w:tblPr>
        <w:tblW w:w="5400"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3"/>
        <w:gridCol w:w="714"/>
        <w:gridCol w:w="1146"/>
        <w:gridCol w:w="571"/>
        <w:gridCol w:w="574"/>
        <w:gridCol w:w="1000"/>
        <w:gridCol w:w="435"/>
        <w:gridCol w:w="1143"/>
        <w:gridCol w:w="993"/>
        <w:gridCol w:w="1000"/>
        <w:gridCol w:w="1003"/>
        <w:gridCol w:w="857"/>
        <w:gridCol w:w="857"/>
        <w:gridCol w:w="1000"/>
        <w:gridCol w:w="1003"/>
        <w:gridCol w:w="1003"/>
        <w:gridCol w:w="851"/>
      </w:tblGrid>
      <w:tr w:rsidR="0036719D" w:rsidRPr="00981A5A" w:rsidTr="002F5825">
        <w:trPr>
          <w:trHeight w:val="94"/>
        </w:trPr>
        <w:tc>
          <w:tcPr>
            <w:tcW w:w="22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Статус</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D317ED">
              <w:rPr>
                <w:rFonts w:eastAsia="Calibri"/>
                <w:color w:val="000000"/>
                <w:sz w:val="16"/>
                <w:szCs w:val="16"/>
              </w:rPr>
              <w:t>Порецкого района Чувашской  Республик</w:t>
            </w:r>
            <w:proofErr w:type="gramStart"/>
            <w:r w:rsidR="00D317ED">
              <w:rPr>
                <w:rFonts w:eastAsia="Calibri"/>
                <w:color w:val="000000"/>
                <w:sz w:val="16"/>
                <w:szCs w:val="16"/>
              </w:rPr>
              <w:t>и</w:t>
            </w:r>
            <w:r w:rsidRPr="00981A5A">
              <w:rPr>
                <w:rFonts w:eastAsia="Calibri"/>
                <w:color w:val="000000"/>
                <w:sz w:val="16"/>
                <w:szCs w:val="16"/>
              </w:rPr>
              <w:t>(</w:t>
            </w:r>
            <w:proofErr w:type="gramEnd"/>
            <w:r w:rsidRPr="00981A5A">
              <w:rPr>
                <w:rFonts w:eastAsia="Calibri"/>
                <w:color w:val="000000"/>
                <w:sz w:val="16"/>
                <w:szCs w:val="16"/>
              </w:rPr>
              <w:t>основного мероприятия)</w:t>
            </w:r>
          </w:p>
        </w:tc>
        <w:tc>
          <w:tcPr>
            <w:tcW w:w="225"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831EED">
              <w:rPr>
                <w:rFonts w:eastAsia="Calibri"/>
                <w:color w:val="000000"/>
                <w:sz w:val="16"/>
                <w:szCs w:val="16"/>
              </w:rPr>
              <w:t>Порецкого</w:t>
            </w:r>
            <w:r>
              <w:rPr>
                <w:rFonts w:eastAsia="Calibri"/>
                <w:color w:val="000000"/>
                <w:sz w:val="16"/>
                <w:szCs w:val="16"/>
              </w:rPr>
              <w:t xml:space="preserve"> района</w:t>
            </w:r>
          </w:p>
        </w:tc>
        <w:tc>
          <w:tcPr>
            <w:tcW w:w="361"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Ответственный исполнитель, соисполнители</w:t>
            </w:r>
          </w:p>
        </w:tc>
        <w:tc>
          <w:tcPr>
            <w:tcW w:w="813" w:type="pct"/>
            <w:gridSpan w:val="4"/>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Код бюджетной классификации</w:t>
            </w:r>
          </w:p>
        </w:tc>
        <w:tc>
          <w:tcPr>
            <w:tcW w:w="360"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Источники финансирования</w:t>
            </w:r>
          </w:p>
        </w:tc>
        <w:tc>
          <w:tcPr>
            <w:tcW w:w="2699" w:type="pct"/>
            <w:gridSpan w:val="9"/>
            <w:shd w:val="clear" w:color="auto" w:fill="auto"/>
          </w:tcPr>
          <w:p w:rsidR="0036719D" w:rsidRPr="00981A5A" w:rsidRDefault="0036719D" w:rsidP="002F5825">
            <w:pPr>
              <w:spacing w:line="235" w:lineRule="auto"/>
              <w:ind w:right="-630"/>
              <w:jc w:val="center"/>
              <w:rPr>
                <w:rFonts w:eastAsia="Calibri"/>
                <w:color w:val="000000"/>
                <w:sz w:val="16"/>
                <w:szCs w:val="16"/>
              </w:rPr>
            </w:pPr>
            <w:r w:rsidRPr="00981A5A">
              <w:rPr>
                <w:rFonts w:eastAsia="Calibri"/>
                <w:color w:val="000000"/>
                <w:sz w:val="16"/>
                <w:szCs w:val="16"/>
              </w:rPr>
              <w:t>Расходы по годам, тыс. рублей</w:t>
            </w:r>
          </w:p>
        </w:tc>
      </w:tr>
      <w:tr w:rsidR="0036719D" w:rsidRPr="00981A5A" w:rsidTr="002F5825">
        <w:trPr>
          <w:trHeight w:val="20"/>
        </w:trPr>
        <w:tc>
          <w:tcPr>
            <w:tcW w:w="22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225"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180" w:type="pct"/>
            <w:tcBorders>
              <w:bottom w:val="nil"/>
            </w:tcBorders>
            <w:textDirection w:val="btLr"/>
          </w:tcPr>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главный распорядитель</w:t>
            </w:r>
          </w:p>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 xml:space="preserve"> бюджетных средств</w:t>
            </w:r>
          </w:p>
        </w:tc>
        <w:tc>
          <w:tcPr>
            <w:tcW w:w="181"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315"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целе</w:t>
            </w:r>
            <w:r w:rsidRPr="00981A5A">
              <w:rPr>
                <w:rFonts w:eastAsia="Calibri"/>
                <w:color w:val="000000"/>
                <w:sz w:val="16"/>
                <w:szCs w:val="16"/>
              </w:rPr>
              <w:softHyphen/>
              <w:t>вая статья расходов</w:t>
            </w:r>
          </w:p>
        </w:tc>
        <w:tc>
          <w:tcPr>
            <w:tcW w:w="137"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группа (</w:t>
            </w:r>
            <w:proofErr w:type="spellStart"/>
            <w:proofErr w:type="gramStart"/>
            <w:r w:rsidRPr="00981A5A">
              <w:rPr>
                <w:rFonts w:eastAsia="Calibri"/>
                <w:color w:val="000000"/>
                <w:sz w:val="16"/>
                <w:szCs w:val="16"/>
              </w:rPr>
              <w:t>под-группа</w:t>
            </w:r>
            <w:proofErr w:type="spellEnd"/>
            <w:proofErr w:type="gramEnd"/>
            <w:r w:rsidRPr="00981A5A">
              <w:rPr>
                <w:rFonts w:eastAsia="Calibri"/>
                <w:color w:val="000000"/>
                <w:sz w:val="16"/>
                <w:szCs w:val="16"/>
              </w:rPr>
              <w:t>) вида расходов</w:t>
            </w:r>
          </w:p>
        </w:tc>
        <w:tc>
          <w:tcPr>
            <w:tcW w:w="360"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3"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2019</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2020</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2021</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2022</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2023</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2024</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2025</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2026-2030</w:t>
            </w:r>
          </w:p>
        </w:tc>
        <w:tc>
          <w:tcPr>
            <w:tcW w:w="268" w:type="pct"/>
            <w:tcBorders>
              <w:bottom w:val="nil"/>
              <w:right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2031-2035</w:t>
            </w:r>
          </w:p>
        </w:tc>
      </w:tr>
      <w:tr w:rsidR="0036719D" w:rsidRPr="00981A5A" w:rsidTr="002F5825">
        <w:tblPrEx>
          <w:tblBorders>
            <w:bottom w:val="single" w:sz="4" w:space="0" w:color="auto"/>
          </w:tblBorders>
        </w:tblPrEx>
        <w:trPr>
          <w:tblHeader/>
        </w:trPr>
        <w:tc>
          <w:tcPr>
            <w:tcW w:w="226" w:type="pct"/>
          </w:tcPr>
          <w:p w:rsidR="0036719D" w:rsidRPr="00981A5A" w:rsidRDefault="0036719D" w:rsidP="002F5825">
            <w:pPr>
              <w:autoSpaceDE w:val="0"/>
              <w:autoSpaceDN w:val="0"/>
              <w:adjustRightInd w:val="0"/>
              <w:spacing w:line="235" w:lineRule="auto"/>
              <w:ind w:left="-57"/>
              <w:jc w:val="center"/>
              <w:rPr>
                <w:rFonts w:eastAsia="Calibri"/>
                <w:color w:val="000000"/>
                <w:sz w:val="16"/>
                <w:szCs w:val="16"/>
              </w:rPr>
            </w:pPr>
            <w:r w:rsidRPr="00981A5A">
              <w:rPr>
                <w:rFonts w:eastAsia="Calibri"/>
                <w:color w:val="000000"/>
                <w:sz w:val="16"/>
                <w:szCs w:val="16"/>
              </w:rPr>
              <w:t>1</w:t>
            </w:r>
          </w:p>
        </w:tc>
        <w:tc>
          <w:tcPr>
            <w:tcW w:w="316"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2</w:t>
            </w:r>
          </w:p>
        </w:tc>
        <w:tc>
          <w:tcPr>
            <w:tcW w:w="225"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3</w:t>
            </w:r>
          </w:p>
        </w:tc>
        <w:tc>
          <w:tcPr>
            <w:tcW w:w="361"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4</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6</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7</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w:t>
            </w:r>
          </w:p>
        </w:tc>
        <w:tc>
          <w:tcPr>
            <w:tcW w:w="360"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9</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11</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12</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13</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14</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15</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16</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18</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Calibri"/>
                <w:color w:val="000000"/>
                <w:sz w:val="16"/>
                <w:szCs w:val="16"/>
              </w:rPr>
              <w:t xml:space="preserve">Подпрограмма </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 xml:space="preserve">«Развитие воспитания в образовательных организациях </w:t>
            </w:r>
            <w:r w:rsidR="00831EED">
              <w:rPr>
                <w:rFonts w:eastAsia="Calibri"/>
                <w:color w:val="000000"/>
                <w:sz w:val="16"/>
                <w:szCs w:val="16"/>
              </w:rPr>
              <w:t>Порецкого</w:t>
            </w:r>
            <w:r>
              <w:rPr>
                <w:rFonts w:eastAsia="Calibri"/>
                <w:color w:val="000000"/>
                <w:sz w:val="16"/>
                <w:szCs w:val="16"/>
              </w:rPr>
              <w:t xml:space="preserve"> района</w:t>
            </w:r>
            <w:r w:rsidRPr="00981A5A">
              <w:rPr>
                <w:rFonts w:eastAsia="Calibri"/>
                <w:color w:val="000000"/>
                <w:sz w:val="16"/>
                <w:szCs w:val="16"/>
              </w:rPr>
              <w:t>»</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874</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Ц750000000</w:t>
            </w: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Arial Unicode MS"/>
                <w:color w:val="000000"/>
                <w:sz w:val="16"/>
                <w:szCs w:val="16"/>
              </w:rPr>
              <w:lastRenderedPageBreak/>
              <w:t>Основное ме</w:t>
            </w:r>
            <w:r w:rsidRPr="00981A5A">
              <w:rPr>
                <w:rFonts w:eastAsia="Arial Unicode MS"/>
                <w:color w:val="000000"/>
                <w:sz w:val="16"/>
                <w:szCs w:val="16"/>
              </w:rPr>
              <w:softHyphen/>
              <w:t>роприятие 1</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Arial Unicode MS"/>
                <w:color w:val="000000"/>
                <w:sz w:val="16"/>
                <w:szCs w:val="16"/>
              </w:rPr>
            </w:pPr>
            <w:r w:rsidRPr="00981A5A">
              <w:rPr>
                <w:rFonts w:eastAsia="Calibri"/>
                <w:color w:val="000000"/>
                <w:sz w:val="16"/>
                <w:szCs w:val="16"/>
              </w:rPr>
              <w:t>Совершенствование нормативно-правово</w:t>
            </w:r>
            <w:r w:rsidRPr="00981A5A">
              <w:rPr>
                <w:rFonts w:eastAsia="Calibri"/>
                <w:color w:val="000000"/>
                <w:sz w:val="16"/>
                <w:szCs w:val="16"/>
              </w:rPr>
              <w:softHyphen/>
              <w:t>го регулирования и организационно-уп</w:t>
            </w:r>
            <w:r w:rsidRPr="00981A5A">
              <w:rPr>
                <w:rFonts w:eastAsia="Calibri"/>
                <w:color w:val="000000"/>
                <w:sz w:val="16"/>
                <w:szCs w:val="16"/>
              </w:rPr>
              <w:softHyphen/>
              <w:t xml:space="preserve">равленческих механизмов в сфере воспитания </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spacing w:line="235" w:lineRule="auto"/>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sidRPr="00981A5A">
              <w:rPr>
                <w:rFonts w:eastAsia="Calibri"/>
                <w:color w:val="000000"/>
                <w:sz w:val="16"/>
                <w:szCs w:val="16"/>
              </w:rPr>
              <w:t xml:space="preserve"> 1</w:t>
            </w: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313" w:type="pct"/>
            <w:shd w:val="clear" w:color="auto" w:fill="auto"/>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spacing w:line="235" w:lineRule="auto"/>
              <w:ind w:left="-57"/>
              <w:jc w:val="both"/>
              <w:rPr>
                <w:rFonts w:eastAsia="Calibr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45</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Pr>
                <w:rFonts w:eastAsia="Arial Unicode MS"/>
                <w:color w:val="000000"/>
                <w:sz w:val="16"/>
                <w:szCs w:val="16"/>
              </w:rPr>
              <w:t>Основное ме</w:t>
            </w:r>
            <w:r>
              <w:rPr>
                <w:rFonts w:eastAsia="Arial Unicode MS"/>
                <w:color w:val="000000"/>
                <w:sz w:val="16"/>
                <w:szCs w:val="16"/>
              </w:rPr>
              <w:softHyphen/>
              <w:t>роприяти</w:t>
            </w:r>
            <w:r>
              <w:rPr>
                <w:rFonts w:eastAsia="Arial Unicode MS"/>
                <w:color w:val="000000"/>
                <w:sz w:val="16"/>
                <w:szCs w:val="16"/>
              </w:rPr>
              <w:lastRenderedPageBreak/>
              <w:t>е 2</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Реализация отдельных мероприяти</w:t>
            </w:r>
            <w:r w:rsidRPr="00981A5A">
              <w:rPr>
                <w:rFonts w:eastAsia="Calibri"/>
                <w:color w:val="000000"/>
                <w:sz w:val="16"/>
                <w:szCs w:val="16"/>
              </w:rPr>
              <w:lastRenderedPageBreak/>
              <w:t>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формирование </w:t>
            </w:r>
            <w:proofErr w:type="spellStart"/>
            <w:r w:rsidRPr="00981A5A">
              <w:rPr>
                <w:rFonts w:eastAsia="Calibri"/>
                <w:color w:val="000000"/>
                <w:sz w:val="16"/>
                <w:szCs w:val="16"/>
              </w:rPr>
              <w:t>социоку</w:t>
            </w:r>
            <w:r w:rsidRPr="00981A5A">
              <w:rPr>
                <w:rFonts w:eastAsia="Calibri"/>
                <w:color w:val="000000"/>
                <w:sz w:val="16"/>
                <w:szCs w:val="16"/>
              </w:rPr>
              <w:lastRenderedPageBreak/>
              <w:t>льтурной</w:t>
            </w:r>
            <w:proofErr w:type="spellEnd"/>
            <w:r w:rsidRPr="00981A5A">
              <w:rPr>
                <w:rFonts w:eastAsia="Calibri"/>
                <w:color w:val="000000"/>
                <w:sz w:val="16"/>
                <w:szCs w:val="16"/>
              </w:rPr>
              <w:t xml:space="preserve"> инфраструктуры, содействующей успешной социализации детей и интегрирующей воспитательные возможности об</w:t>
            </w:r>
            <w:r w:rsidRPr="00981A5A">
              <w:rPr>
                <w:rFonts w:eastAsia="Calibri"/>
                <w:color w:val="000000"/>
                <w:sz w:val="16"/>
                <w:szCs w:val="16"/>
              </w:rPr>
              <w:softHyphen/>
              <w:t>разоват</w:t>
            </w:r>
            <w:r>
              <w:rPr>
                <w:rFonts w:eastAsia="Calibri"/>
                <w:color w:val="000000"/>
                <w:sz w:val="16"/>
                <w:szCs w:val="16"/>
              </w:rPr>
              <w:t xml:space="preserve">ельных, культурных, спортивных </w:t>
            </w:r>
            <w:r w:rsidRPr="00981A5A">
              <w:rPr>
                <w:rFonts w:eastAsia="Calibri"/>
                <w:color w:val="000000"/>
                <w:sz w:val="16"/>
                <w:szCs w:val="16"/>
              </w:rPr>
              <w:t>и других организаций</w:t>
            </w:r>
          </w:p>
        </w:tc>
        <w:tc>
          <w:tcPr>
            <w:tcW w:w="361"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ответственный исполнитель – </w:t>
            </w:r>
            <w:r w:rsidR="004232CF">
              <w:rPr>
                <w:rFonts w:eastAsia="Calibri"/>
                <w:color w:val="000000"/>
                <w:sz w:val="16"/>
                <w:szCs w:val="16"/>
              </w:rPr>
              <w:t xml:space="preserve">отдел </w:t>
            </w:r>
            <w:r w:rsidR="004232CF">
              <w:rPr>
                <w:rFonts w:eastAsia="Calibri"/>
                <w:color w:val="000000"/>
                <w:sz w:val="16"/>
                <w:szCs w:val="16"/>
              </w:rPr>
              <w:lastRenderedPageBreak/>
              <w:t>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х</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143F2B">
              <w:rPr>
                <w:rFonts w:eastAsia="Calibri"/>
                <w:color w:val="000000"/>
                <w:sz w:val="16"/>
                <w:szCs w:val="16"/>
              </w:rPr>
              <w:t xml:space="preserve">местный бюджет </w:t>
            </w:r>
            <w:r w:rsidR="00831EED">
              <w:rPr>
                <w:rFonts w:eastAsia="Calibri"/>
                <w:color w:val="000000"/>
                <w:sz w:val="16"/>
                <w:szCs w:val="16"/>
              </w:rPr>
              <w:t>Порецкого</w:t>
            </w:r>
            <w:r w:rsidRPr="00143F2B">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Default="0036719D" w:rsidP="002F5825">
            <w:pPr>
              <w:autoSpaceDE w:val="0"/>
              <w:autoSpaceDN w:val="0"/>
              <w:adjustRightInd w:val="0"/>
              <w:jc w:val="both"/>
              <w:rPr>
                <w:rFonts w:eastAsia="Calibri"/>
                <w:color w:val="000000"/>
                <w:sz w:val="16"/>
                <w:szCs w:val="16"/>
              </w:rPr>
            </w:pPr>
          </w:p>
          <w:p w:rsidR="009F3605" w:rsidRDefault="009F3605" w:rsidP="002F5825">
            <w:pPr>
              <w:autoSpaceDE w:val="0"/>
              <w:autoSpaceDN w:val="0"/>
              <w:adjustRightInd w:val="0"/>
              <w:jc w:val="both"/>
              <w:rPr>
                <w:rFonts w:eastAsia="Calibri"/>
                <w:color w:val="000000"/>
                <w:sz w:val="16"/>
                <w:szCs w:val="16"/>
              </w:rPr>
            </w:pPr>
          </w:p>
          <w:p w:rsidR="009F3605" w:rsidRPr="00981A5A" w:rsidRDefault="009F3605" w:rsidP="002F5825">
            <w:pPr>
              <w:autoSpaceDE w:val="0"/>
              <w:autoSpaceDN w:val="0"/>
              <w:adjustRightInd w:val="0"/>
              <w:jc w:val="both"/>
              <w:rPr>
                <w:rFonts w:eastAsia="Calibri"/>
                <w:color w:val="000000"/>
                <w:sz w:val="16"/>
                <w:szCs w:val="16"/>
              </w:rPr>
            </w:pP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2</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республиканских мероприятий в сфере воспитания и социализации детей, ед.</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313"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5"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10</w:t>
            </w:r>
          </w:p>
        </w:tc>
        <w:tc>
          <w:tcPr>
            <w:tcW w:w="268"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15</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Порецком</w:t>
            </w:r>
            <w:r w:rsidR="00BE25B2">
              <w:rPr>
                <w:rFonts w:eastAsia="Calibri"/>
                <w:b/>
                <w:color w:val="000000"/>
                <w:sz w:val="16"/>
                <w:szCs w:val="16"/>
              </w:rPr>
              <w:t xml:space="preserve"> </w:t>
            </w:r>
            <w:r>
              <w:rPr>
                <w:rFonts w:eastAsia="Calibri"/>
                <w:b/>
                <w:color w:val="000000"/>
                <w:sz w:val="16"/>
                <w:szCs w:val="16"/>
              </w:rPr>
              <w:t>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rFonts w:eastAsia="Calibri"/>
                <w:color w:val="000000"/>
                <w:sz w:val="16"/>
                <w:szCs w:val="16"/>
              </w:rPr>
              <w:lastRenderedPageBreak/>
              <w:t>Основное ме</w:t>
            </w:r>
            <w:r w:rsidRPr="00981A5A">
              <w:rPr>
                <w:rFonts w:eastAsia="Calibri"/>
                <w:color w:val="000000"/>
                <w:sz w:val="16"/>
                <w:szCs w:val="16"/>
              </w:rPr>
              <w:softHyphen/>
              <w:t xml:space="preserve">роприятие </w:t>
            </w:r>
            <w:r>
              <w:rPr>
                <w:rFonts w:eastAsia="Calibri"/>
                <w:color w:val="000000"/>
                <w:sz w:val="16"/>
                <w:szCs w:val="16"/>
              </w:rPr>
              <w:t>3</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Мероприятия, направленные на экологическое просвещение </w:t>
            </w:r>
            <w:proofErr w:type="gramStart"/>
            <w:r w:rsidRPr="00981A5A">
              <w:rPr>
                <w:rFonts w:eastAsia="Calibri"/>
                <w:color w:val="000000"/>
                <w:sz w:val="16"/>
                <w:szCs w:val="16"/>
              </w:rPr>
              <w:t>обучающихся</w:t>
            </w:r>
            <w:proofErr w:type="gramEnd"/>
            <w:r w:rsidRPr="00981A5A">
              <w:rPr>
                <w:rFonts w:eastAsia="Calibri"/>
                <w:color w:val="000000"/>
                <w:sz w:val="16"/>
                <w:szCs w:val="16"/>
              </w:rPr>
              <w:t xml:space="preserve"> </w:t>
            </w:r>
          </w:p>
          <w:p w:rsidR="0036719D" w:rsidRPr="00981A5A" w:rsidRDefault="0036719D" w:rsidP="002F5825">
            <w:pPr>
              <w:autoSpaceDE w:val="0"/>
              <w:autoSpaceDN w:val="0"/>
              <w:adjustRightInd w:val="0"/>
              <w:jc w:val="both"/>
              <w:rPr>
                <w:rFonts w:eastAsia="Calibri"/>
                <w:color w:val="000000"/>
                <w:sz w:val="16"/>
                <w:szCs w:val="16"/>
              </w:rPr>
            </w:pP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61" w:type="pct"/>
            <w:vMerge w:val="restart"/>
            <w:shd w:val="clear" w:color="auto" w:fill="auto"/>
          </w:tcPr>
          <w:p w:rsidR="0036719D" w:rsidRPr="00981A5A" w:rsidRDefault="0036719D" w:rsidP="002F5825">
            <w:pPr>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Pr>
                <w:rFonts w:eastAsia="Calibri"/>
                <w:color w:val="000000"/>
                <w:sz w:val="16"/>
                <w:szCs w:val="16"/>
              </w:rPr>
              <w:t xml:space="preserve"> </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roofErr w:type="spellStart"/>
            <w:r w:rsidRPr="00981A5A">
              <w:rPr>
                <w:rFonts w:eastAsia="Calibri"/>
                <w:color w:val="000000"/>
                <w:sz w:val="16"/>
                <w:szCs w:val="16"/>
              </w:rPr>
              <w:t>x</w:t>
            </w:r>
            <w:proofErr w:type="spellEnd"/>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3</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экологических мероприятий среди детей и молодежи, ед.</w:t>
            </w:r>
          </w:p>
        </w:tc>
        <w:tc>
          <w:tcPr>
            <w:tcW w:w="313" w:type="pct"/>
            <w:shd w:val="clear" w:color="auto" w:fill="auto"/>
          </w:tcPr>
          <w:p w:rsidR="0036719D" w:rsidRPr="00F4212D" w:rsidRDefault="00BE25B2" w:rsidP="002F5825">
            <w:pPr>
              <w:jc w:val="center"/>
              <w:rPr>
                <w:sz w:val="20"/>
                <w:szCs w:val="20"/>
              </w:rPr>
            </w:pPr>
            <w:r>
              <w:rPr>
                <w:sz w:val="20"/>
                <w:szCs w:val="20"/>
              </w:rPr>
              <w:t>25</w:t>
            </w:r>
          </w:p>
        </w:tc>
        <w:tc>
          <w:tcPr>
            <w:tcW w:w="315"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316"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r w:rsidRPr="00F4212D">
              <w:rPr>
                <w:sz w:val="20"/>
                <w:szCs w:val="20"/>
              </w:rPr>
              <w:t xml:space="preserve"> </w:t>
            </w:r>
          </w:p>
        </w:tc>
        <w:tc>
          <w:tcPr>
            <w:tcW w:w="270"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5" w:type="pct"/>
          </w:tcPr>
          <w:p w:rsidR="0036719D" w:rsidRPr="00F4212D" w:rsidRDefault="00BE25B2" w:rsidP="002F5825">
            <w:pPr>
              <w:jc w:val="center"/>
              <w:rPr>
                <w:sz w:val="20"/>
                <w:szCs w:val="20"/>
              </w:rPr>
            </w:pPr>
            <w:r>
              <w:rPr>
                <w:sz w:val="20"/>
                <w:szCs w:val="20"/>
              </w:rPr>
              <w:t>29</w:t>
            </w:r>
            <w:r w:rsidR="0036719D" w:rsidRPr="00F4212D">
              <w:rPr>
                <w:sz w:val="20"/>
                <w:szCs w:val="20"/>
              </w:rPr>
              <w:t xml:space="preserve"> </w:t>
            </w:r>
          </w:p>
        </w:tc>
        <w:tc>
          <w:tcPr>
            <w:tcW w:w="316"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35</w:t>
            </w:r>
          </w:p>
        </w:tc>
        <w:tc>
          <w:tcPr>
            <w:tcW w:w="268" w:type="pct"/>
          </w:tcPr>
          <w:p w:rsidR="0036719D" w:rsidRPr="00F4212D" w:rsidRDefault="00BE25B2" w:rsidP="00BE25B2">
            <w:pPr>
              <w:rPr>
                <w:sz w:val="20"/>
                <w:szCs w:val="20"/>
              </w:rPr>
            </w:pPr>
            <w:r>
              <w:rPr>
                <w:sz w:val="20"/>
                <w:szCs w:val="20"/>
              </w:rPr>
              <w:t>35</w:t>
            </w:r>
          </w:p>
        </w:tc>
      </w:tr>
    </w:tbl>
    <w:p w:rsidR="0036719D" w:rsidRDefault="0036719D" w:rsidP="004136F4">
      <w:pPr>
        <w:autoSpaceDE w:val="0"/>
        <w:autoSpaceDN w:val="0"/>
        <w:adjustRightInd w:val="0"/>
        <w:rPr>
          <w:lang w:eastAsia="en-US"/>
        </w:rPr>
        <w:sectPr w:rsidR="0036719D" w:rsidSect="00186D46">
          <w:pgSz w:w="16838" w:h="11906" w:orient="landscape"/>
          <w:pgMar w:top="1134" w:right="1134" w:bottom="851" w:left="1134" w:header="709" w:footer="709" w:gutter="0"/>
          <w:cols w:space="708"/>
          <w:docGrid w:linePitch="360"/>
        </w:sectPr>
      </w:pPr>
    </w:p>
    <w:p w:rsidR="001D31A7" w:rsidRDefault="001D31A7" w:rsidP="00C46555">
      <w:pPr>
        <w:autoSpaceDE w:val="0"/>
        <w:autoSpaceDN w:val="0"/>
        <w:adjustRightInd w:val="0"/>
        <w:outlineLvl w:val="0"/>
        <w:rPr>
          <w:sz w:val="20"/>
          <w:szCs w:val="20"/>
          <w:lang w:eastAsia="en-US"/>
        </w:rPr>
      </w:pPr>
    </w:p>
    <w:p w:rsidR="001D31A7" w:rsidRDefault="001D31A7" w:rsidP="001D31A7">
      <w:pPr>
        <w:autoSpaceDE w:val="0"/>
        <w:autoSpaceDN w:val="0"/>
        <w:adjustRightInd w:val="0"/>
        <w:jc w:val="right"/>
        <w:outlineLvl w:val="0"/>
        <w:rPr>
          <w:sz w:val="20"/>
          <w:szCs w:val="20"/>
          <w:lang w:eastAsia="en-US"/>
        </w:rPr>
      </w:pPr>
    </w:p>
    <w:p w:rsidR="001D31A7" w:rsidRPr="00F65A88" w:rsidRDefault="001D31A7" w:rsidP="001D31A7">
      <w:pPr>
        <w:autoSpaceDE w:val="0"/>
        <w:autoSpaceDN w:val="0"/>
        <w:adjustRightInd w:val="0"/>
        <w:jc w:val="right"/>
        <w:outlineLvl w:val="0"/>
        <w:rPr>
          <w:sz w:val="20"/>
          <w:szCs w:val="20"/>
          <w:lang w:eastAsia="en-US"/>
        </w:rPr>
      </w:pPr>
      <w:r>
        <w:rPr>
          <w:sz w:val="20"/>
          <w:szCs w:val="20"/>
          <w:lang w:eastAsia="en-US"/>
        </w:rPr>
        <w:t>Приложение № 7</w:t>
      </w:r>
    </w:p>
    <w:p w:rsidR="001D31A7" w:rsidRPr="00F65A88" w:rsidRDefault="001D31A7" w:rsidP="001D31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1D31A7" w:rsidRPr="00ED5DC2" w:rsidRDefault="001D31A7" w:rsidP="001D31A7">
      <w:pPr>
        <w:autoSpaceDE w:val="0"/>
        <w:autoSpaceDN w:val="0"/>
        <w:adjustRightInd w:val="0"/>
        <w:jc w:val="right"/>
        <w:rPr>
          <w:rFonts w:eastAsia="Calibri"/>
          <w:sz w:val="20"/>
          <w:szCs w:val="20"/>
        </w:rPr>
      </w:pPr>
      <w:r>
        <w:rPr>
          <w:rFonts w:eastAsia="Calibri"/>
          <w:sz w:val="20"/>
          <w:szCs w:val="20"/>
        </w:rPr>
        <w:t>Порецкого</w:t>
      </w:r>
      <w:r w:rsidRPr="00ED5DC2">
        <w:rPr>
          <w:rFonts w:eastAsia="Calibri"/>
          <w:sz w:val="20"/>
          <w:szCs w:val="20"/>
        </w:rPr>
        <w:t xml:space="preserve"> района</w:t>
      </w:r>
      <w:r>
        <w:rPr>
          <w:rFonts w:eastAsia="Calibri"/>
          <w:sz w:val="20"/>
          <w:szCs w:val="20"/>
        </w:rPr>
        <w:t xml:space="preserve"> Чувашской Республики</w:t>
      </w:r>
    </w:p>
    <w:p w:rsidR="001D31A7" w:rsidRDefault="001D31A7" w:rsidP="001D31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1D31A7"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center"/>
        <w:rPr>
          <w:lang w:eastAsia="en-US"/>
        </w:rPr>
      </w:pPr>
      <w:r w:rsidRPr="00981A5A">
        <w:rPr>
          <w:lang w:eastAsia="en-US"/>
        </w:rPr>
        <w:t xml:space="preserve">ПОДПРОГРАММА «ПАТРИОТИЧЕСКОЕ ВОСПИТАНИЕ И ДОПРИЗЫВНАЯ </w:t>
      </w:r>
    </w:p>
    <w:p w:rsidR="001D31A7" w:rsidRDefault="001D31A7" w:rsidP="001D31A7">
      <w:pPr>
        <w:autoSpaceDE w:val="0"/>
        <w:autoSpaceDN w:val="0"/>
        <w:adjustRightInd w:val="0"/>
        <w:jc w:val="center"/>
        <w:rPr>
          <w:lang w:eastAsia="en-US"/>
        </w:rPr>
      </w:pPr>
      <w:r w:rsidRPr="00981A5A">
        <w:rPr>
          <w:lang w:eastAsia="en-US"/>
        </w:rPr>
        <w:t xml:space="preserve">ПОДГОТОВКА МОЛОДЕЖИ </w:t>
      </w:r>
      <w:r>
        <w:rPr>
          <w:lang w:eastAsia="en-US"/>
        </w:rPr>
        <w:t>ПОРЕЦКОГО РАЙОНА</w:t>
      </w:r>
      <w:r w:rsidRPr="00981A5A">
        <w:rPr>
          <w:lang w:eastAsia="en-US"/>
        </w:rPr>
        <w:t xml:space="preserve">» </w:t>
      </w:r>
    </w:p>
    <w:p w:rsidR="001D31A7" w:rsidRPr="00981A5A" w:rsidRDefault="001D31A7" w:rsidP="00C46555">
      <w:pPr>
        <w:autoSpaceDE w:val="0"/>
        <w:autoSpaceDN w:val="0"/>
        <w:adjustRightInd w:val="0"/>
        <w:jc w:val="center"/>
        <w:rPr>
          <w:lang w:eastAsia="en-US"/>
        </w:rPr>
      </w:pPr>
      <w:r>
        <w:rPr>
          <w:lang w:eastAsia="en-US"/>
        </w:rPr>
        <w:t>МУНИЦИПАЛЬНОЙ</w:t>
      </w:r>
      <w:r w:rsidRPr="00981A5A">
        <w:rPr>
          <w:lang w:eastAsia="en-US"/>
        </w:rPr>
        <w:t xml:space="preserve"> ПРОГРАММЫ </w:t>
      </w:r>
      <w:r>
        <w:rPr>
          <w:lang w:eastAsia="en-US"/>
        </w:rPr>
        <w:t>ПОРЕЦКОГО РАЙОНА</w:t>
      </w:r>
      <w:r w:rsidRPr="00981A5A">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Ответственный исполнитель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Pr>
                <w:sz w:val="26"/>
                <w:szCs w:val="26"/>
              </w:rPr>
              <w:t>Отдел образования,  молодежной политики и спорта администрации 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Соисполнители подпрограммы</w:t>
            </w: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 xml:space="preserve">Цель подпрограммы </w:t>
            </w:r>
          </w:p>
        </w:tc>
        <w:tc>
          <w:tcPr>
            <w:tcW w:w="567" w:type="dxa"/>
          </w:tcPr>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jc w:val="both"/>
              <w:rPr>
                <w:sz w:val="26"/>
                <w:szCs w:val="26"/>
                <w:lang w:eastAsia="en-US"/>
              </w:rPr>
            </w:pPr>
          </w:p>
          <w:p w:rsidR="001D31A7" w:rsidRDefault="001D31A7" w:rsidP="00A6655D">
            <w:pPr>
              <w:jc w:val="both"/>
              <w:rPr>
                <w:sz w:val="26"/>
                <w:szCs w:val="26"/>
              </w:rPr>
            </w:pPr>
            <w:r w:rsidRPr="009F2B60">
              <w:rPr>
                <w:sz w:val="26"/>
                <w:szCs w:val="26"/>
              </w:rPr>
              <w:t xml:space="preserve">муниципальные образовательные организации </w:t>
            </w:r>
            <w:r>
              <w:rPr>
                <w:sz w:val="26"/>
                <w:szCs w:val="26"/>
              </w:rPr>
              <w:t>Порецкого</w:t>
            </w:r>
            <w:r w:rsidRPr="009F2B60">
              <w:rPr>
                <w:sz w:val="26"/>
                <w:szCs w:val="26"/>
              </w:rPr>
              <w:t xml:space="preserve"> района </w:t>
            </w:r>
          </w:p>
          <w:p w:rsidR="001D31A7" w:rsidRPr="00981A5A" w:rsidRDefault="001D31A7" w:rsidP="00A6655D">
            <w:pPr>
              <w:jc w:val="both"/>
              <w:rPr>
                <w:sz w:val="26"/>
                <w:szCs w:val="26"/>
                <w:lang w:eastAsia="en-US"/>
              </w:rPr>
            </w:pP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Задачи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доли детей и молодежи, вовлеченных в военно-технические виды спорта, мероприятия ГТО</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Целевые индикаторы и показатели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 - 70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Pr>
                <w:sz w:val="26"/>
                <w:szCs w:val="26"/>
                <w:lang w:eastAsia="en-US"/>
              </w:rPr>
              <w:t>«ЮНАРМИЯ» - 3</w:t>
            </w:r>
            <w:r>
              <w:rPr>
                <w:sz w:val="26"/>
                <w:szCs w:val="26"/>
                <w:lang w:eastAsia="en-US"/>
              </w:rPr>
              <w:t>00 человек</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Этапы и сроки реализации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2019-2035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1 этап – 2019-2025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2 этап – 2026-2030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3 этап – 2031-2035 годы</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Объемы финансирования подпрограммы с разбивкой по годам реализации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0F4181" w:rsidRDefault="001D31A7" w:rsidP="00A6655D">
            <w:pPr>
              <w:autoSpaceDE w:val="0"/>
              <w:autoSpaceDN w:val="0"/>
              <w:adjustRightInd w:val="0"/>
              <w:jc w:val="both"/>
              <w:rPr>
                <w:sz w:val="26"/>
                <w:szCs w:val="26"/>
                <w:lang w:eastAsia="en-US"/>
              </w:rPr>
            </w:pPr>
            <w:r w:rsidRPr="008521DE">
              <w:rPr>
                <w:sz w:val="26"/>
                <w:szCs w:val="26"/>
                <w:lang w:eastAsia="en-US"/>
              </w:rPr>
              <w:t xml:space="preserve">прогнозируемые объемы бюджетных ассигнований на реализацию мероприятий подпрограммы в 2019 - 2035 годах </w:t>
            </w:r>
            <w:r w:rsidRPr="000F4181">
              <w:rPr>
                <w:sz w:val="26"/>
                <w:szCs w:val="26"/>
                <w:lang w:eastAsia="en-US"/>
              </w:rPr>
              <w:t xml:space="preserve">составляют </w:t>
            </w:r>
            <w:r w:rsidR="00734CD9">
              <w:rPr>
                <w:sz w:val="26"/>
                <w:szCs w:val="26"/>
                <w:lang w:eastAsia="en-US"/>
              </w:rPr>
              <w:t>1039,0</w:t>
            </w:r>
            <w:r w:rsidRPr="000F4181">
              <w:rPr>
                <w:sz w:val="26"/>
                <w:szCs w:val="26"/>
                <w:lang w:eastAsia="en-US"/>
              </w:rPr>
              <w:t xml:space="preserve"> тыс. рублей,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lastRenderedPageBreak/>
              <w:t xml:space="preserve">в 2019 году – </w:t>
            </w:r>
            <w:r w:rsidR="00734CD9">
              <w:rPr>
                <w:sz w:val="26"/>
                <w:szCs w:val="26"/>
                <w:lang w:eastAsia="en-US"/>
              </w:rPr>
              <w:t>90,6</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2021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2024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717E5E" w:rsidRDefault="001D31A7" w:rsidP="00A6655D">
            <w:pPr>
              <w:autoSpaceDE w:val="0"/>
              <w:autoSpaceDN w:val="0"/>
              <w:adjustRightInd w:val="0"/>
              <w:jc w:val="both"/>
              <w:rPr>
                <w:color w:val="FF0000"/>
                <w:sz w:val="26"/>
                <w:szCs w:val="26"/>
                <w:lang w:eastAsia="en-US"/>
              </w:rPr>
            </w:pPr>
            <w:r w:rsidRPr="000F4181">
              <w:rPr>
                <w:sz w:val="26"/>
                <w:szCs w:val="26"/>
                <w:lang w:eastAsia="en-US"/>
              </w:rPr>
              <w:t>в 2025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из них средства:</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федерального бюджета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2021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2022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2023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2024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республиканского бюджета Чувашской Республики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2021 году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2024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2025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734CD9" w:rsidRDefault="001D31A7" w:rsidP="00A6655D">
            <w:pPr>
              <w:autoSpaceDE w:val="0"/>
              <w:autoSpaceDN w:val="0"/>
              <w:adjustRightInd w:val="0"/>
              <w:jc w:val="both"/>
              <w:rPr>
                <w:sz w:val="26"/>
                <w:szCs w:val="26"/>
                <w:lang w:eastAsia="en-US"/>
              </w:rPr>
            </w:pPr>
            <w:r w:rsidRPr="003F4714">
              <w:rPr>
                <w:sz w:val="26"/>
                <w:szCs w:val="26"/>
                <w:lang w:eastAsia="en-US"/>
              </w:rPr>
              <w:t xml:space="preserve">местного бюджета </w:t>
            </w:r>
            <w:r>
              <w:rPr>
                <w:sz w:val="26"/>
                <w:szCs w:val="26"/>
                <w:lang w:eastAsia="en-US"/>
              </w:rPr>
              <w:t>Порецкого</w:t>
            </w:r>
            <w:r w:rsidRPr="003F4714">
              <w:rPr>
                <w:sz w:val="26"/>
                <w:szCs w:val="26"/>
                <w:lang w:eastAsia="en-US"/>
              </w:rPr>
              <w:t xml:space="preserve"> района –  </w:t>
            </w:r>
          </w:p>
          <w:p w:rsidR="001D31A7" w:rsidRPr="003F4714" w:rsidRDefault="00734CD9" w:rsidP="00A6655D">
            <w:pPr>
              <w:autoSpaceDE w:val="0"/>
              <w:autoSpaceDN w:val="0"/>
              <w:adjustRightInd w:val="0"/>
              <w:jc w:val="both"/>
              <w:rPr>
                <w:sz w:val="26"/>
                <w:szCs w:val="26"/>
                <w:lang w:eastAsia="en-US"/>
              </w:rPr>
            </w:pPr>
            <w:r>
              <w:rPr>
                <w:sz w:val="26"/>
                <w:szCs w:val="26"/>
                <w:lang w:eastAsia="en-US"/>
              </w:rPr>
              <w:t>1039,</w:t>
            </w:r>
            <w:r w:rsidR="00FE1075">
              <w:rPr>
                <w:sz w:val="26"/>
                <w:szCs w:val="26"/>
                <w:lang w:eastAsia="en-US"/>
              </w:rPr>
              <w:t>0</w:t>
            </w:r>
            <w:r w:rsidR="001D31A7">
              <w:rPr>
                <w:sz w:val="26"/>
                <w:szCs w:val="26"/>
                <w:lang w:eastAsia="en-US"/>
              </w:rPr>
              <w:t xml:space="preserve"> </w:t>
            </w:r>
            <w:r w:rsidR="001D31A7" w:rsidRPr="003F4714">
              <w:rPr>
                <w:sz w:val="26"/>
                <w:szCs w:val="26"/>
                <w:lang w:eastAsia="en-US"/>
              </w:rPr>
              <w:t>тыс. рублей (</w:t>
            </w:r>
            <w:r w:rsidR="00444615">
              <w:rPr>
                <w:sz w:val="26"/>
                <w:szCs w:val="26"/>
                <w:lang w:eastAsia="en-US"/>
              </w:rPr>
              <w:t>100</w:t>
            </w:r>
            <w:r w:rsidR="001D31A7" w:rsidRPr="003F4714">
              <w:rPr>
                <w:sz w:val="26"/>
                <w:szCs w:val="26"/>
                <w:lang w:eastAsia="en-US"/>
              </w:rPr>
              <w:t xml:space="preserve"> процент</w:t>
            </w:r>
            <w:r w:rsidR="00444615">
              <w:rPr>
                <w:sz w:val="26"/>
                <w:szCs w:val="26"/>
                <w:lang w:eastAsia="en-US"/>
              </w:rPr>
              <w:t>ов</w:t>
            </w:r>
            <w:r w:rsidR="001D31A7" w:rsidRPr="003F4714">
              <w:rPr>
                <w:sz w:val="26"/>
                <w:szCs w:val="26"/>
                <w:lang w:eastAsia="en-US"/>
              </w:rPr>
              <w:t>),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2019 году – </w:t>
            </w:r>
            <w:r w:rsidR="00734CD9">
              <w:rPr>
                <w:sz w:val="26"/>
                <w:szCs w:val="26"/>
                <w:lang w:eastAsia="en-US"/>
              </w:rPr>
              <w:t>90,6</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2020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2021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2022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2023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2024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2025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FE1075">
              <w:rPr>
                <w:sz w:val="26"/>
                <w:szCs w:val="26"/>
                <w:lang w:eastAsia="en-US"/>
              </w:rPr>
              <w:t>260,0</w:t>
            </w:r>
            <w:r w:rsidRPr="008521DE">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w:t>
            </w:r>
            <w:r w:rsidRPr="003F4714">
              <w:rPr>
                <w:sz w:val="26"/>
                <w:szCs w:val="26"/>
                <w:lang w:eastAsia="en-US"/>
              </w:rPr>
              <w:t xml:space="preserve">– </w:t>
            </w:r>
            <w:r w:rsidR="00FE1075">
              <w:rPr>
                <w:sz w:val="26"/>
                <w:szCs w:val="26"/>
                <w:lang w:eastAsia="en-US"/>
              </w:rPr>
              <w:t>260,0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внебюджетных источников – 0,0 тыс. рублей (0 процента),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2019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lastRenderedPageBreak/>
              <w:t>в 2020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2021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2022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2023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2024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981A5A" w:rsidRDefault="001D31A7" w:rsidP="00A6655D">
            <w:pPr>
              <w:autoSpaceDE w:val="0"/>
              <w:autoSpaceDN w:val="0"/>
              <w:adjustRightInd w:val="0"/>
              <w:jc w:val="both"/>
              <w:rPr>
                <w:sz w:val="26"/>
                <w:szCs w:val="26"/>
                <w:lang w:eastAsia="en-US"/>
              </w:rPr>
            </w:pPr>
            <w:r w:rsidRPr="008521DE">
              <w:rPr>
                <w:sz w:val="26"/>
                <w:szCs w:val="26"/>
                <w:lang w:eastAsia="en-US"/>
              </w:rPr>
              <w:t xml:space="preserve">Объемы финансирования подпрограммы уточняются ежегодно при формировании республиканского бюджета </w:t>
            </w:r>
            <w:r>
              <w:rPr>
                <w:sz w:val="26"/>
                <w:szCs w:val="26"/>
                <w:lang w:eastAsia="en-US"/>
              </w:rPr>
              <w:t>Порецкого района</w:t>
            </w:r>
            <w:r w:rsidRPr="008521DE">
              <w:rPr>
                <w:sz w:val="26"/>
                <w:szCs w:val="26"/>
                <w:lang w:eastAsia="en-US"/>
              </w:rPr>
              <w:t xml:space="preserve"> на очередной финансовый год и плановый период</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lastRenderedPageBreak/>
              <w:t>Ожидаемые результаты реализации подпрограммы</w:t>
            </w:r>
          </w:p>
        </w:tc>
        <w:tc>
          <w:tcPr>
            <w:tcW w:w="567" w:type="dxa"/>
          </w:tcPr>
          <w:p w:rsidR="001D31A7" w:rsidRPr="00981A5A" w:rsidRDefault="001D31A7" w:rsidP="00A6655D">
            <w:pPr>
              <w:jc w:val="both"/>
              <w:rPr>
                <w:sz w:val="26"/>
                <w:szCs w:val="26"/>
              </w:rPr>
            </w:pP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w:t>
            </w:r>
            <w:r>
              <w:rPr>
                <w:sz w:val="26"/>
                <w:szCs w:val="26"/>
                <w:lang w:eastAsia="en-US"/>
              </w:rPr>
              <w:t>Порецком  районе</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удельного веса призывной молодежи, охваченной допризывной подготовкой;</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лиц, годных к военной службе, при первоначальной постановке на воинский учет;</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военно-патриотических клубов.</w:t>
            </w:r>
          </w:p>
        </w:tc>
      </w:tr>
    </w:tbl>
    <w:p w:rsidR="001D31A7" w:rsidRPr="00981A5A"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981A5A" w:rsidRDefault="001D31A7" w:rsidP="001D31A7">
      <w:pPr>
        <w:autoSpaceDE w:val="0"/>
        <w:autoSpaceDN w:val="0"/>
        <w:adjustRightInd w:val="0"/>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РАЗДЕЛ</w:t>
      </w:r>
      <w:r w:rsidRPr="007651C9">
        <w:rPr>
          <w:b/>
          <w:sz w:val="26"/>
          <w:szCs w:val="26"/>
          <w:lang w:eastAsia="en-US"/>
        </w:rPr>
        <w:t xml:space="preserve"> </w:t>
      </w:r>
      <w:r w:rsidRPr="001D31A7">
        <w:rPr>
          <w:b/>
          <w:sz w:val="26"/>
          <w:szCs w:val="26"/>
          <w:lang w:val="en-US" w:eastAsia="en-US"/>
        </w:rPr>
        <w:t>I</w:t>
      </w:r>
      <w:r w:rsidRPr="001D31A7">
        <w:rPr>
          <w:b/>
          <w:sz w:val="26"/>
          <w:szCs w:val="26"/>
          <w:lang w:eastAsia="en-US"/>
        </w:rPr>
        <w:t xml:space="preserve"> . ПРИОРИТЕТЫ И ЦЕЛИ ПОДПРОГРАММЫ</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«ПАТРИОТИЧЕСКОЕ ВОСПИТАНИЕ И ДОПРИЗЫВНАЯ ПОДГОТОВКА МОЛОДЕЖИ ПОРЕЦКОГО РАЙОНА», ОБЩАЯ ХАРАКТЕРИСТИКА УЧАСТИЯ ОРГАНОВ МЕСТНОГО САМОУПРАВЛЕНИЯ В РЕАЛИЗАЦИИ ПОДПРОГРАММЫ</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r w:rsidRPr="00981A5A">
        <w:rPr>
          <w:sz w:val="26"/>
          <w:szCs w:val="26"/>
          <w:lang w:eastAsia="en-US"/>
        </w:rPr>
        <w:t>.</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повышение уровня профессионального образования специалистов по патриотическому воспитанию;</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lastRenderedPageBreak/>
        <w:t>увеличение доли детей и молодежи, вовлеченных в военно-техническ</w:t>
      </w:r>
      <w:r>
        <w:rPr>
          <w:sz w:val="26"/>
          <w:szCs w:val="26"/>
          <w:lang w:eastAsia="en-US"/>
        </w:rPr>
        <w:t>ие виды спорта, мероприятия ГТО</w:t>
      </w:r>
      <w:r w:rsidRPr="00981A5A">
        <w:rPr>
          <w:sz w:val="26"/>
          <w:szCs w:val="26"/>
          <w:lang w:eastAsia="en-US"/>
        </w:rPr>
        <w:t>.</w:t>
      </w:r>
    </w:p>
    <w:p w:rsidR="001D31A7" w:rsidRPr="00981A5A" w:rsidRDefault="001D31A7" w:rsidP="001D31A7">
      <w:pPr>
        <w:autoSpaceDE w:val="0"/>
        <w:autoSpaceDN w:val="0"/>
        <w:adjustRightInd w:val="0"/>
        <w:spacing w:line="244" w:lineRule="auto"/>
        <w:ind w:firstLine="709"/>
        <w:jc w:val="both"/>
        <w:rPr>
          <w:rFonts w:eastAsia="Arial Unicode MS"/>
          <w:sz w:val="26"/>
          <w:szCs w:val="26"/>
          <w:lang w:eastAsia="en-US"/>
        </w:rPr>
      </w:pPr>
      <w:r w:rsidRPr="00981A5A">
        <w:rPr>
          <w:rFonts w:eastAsia="Arial Unicode MS"/>
          <w:sz w:val="26"/>
          <w:szCs w:val="26"/>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981A5A">
          <w:rPr>
            <w:rFonts w:eastAsia="Arial Unicode MS"/>
            <w:sz w:val="26"/>
            <w:szCs w:val="26"/>
            <w:lang w:eastAsia="en-US"/>
          </w:rPr>
          <w:t>2015 г</w:t>
        </w:r>
      </w:smartTag>
      <w:r w:rsidRPr="00981A5A">
        <w:rPr>
          <w:rFonts w:eastAsia="Arial Unicode MS"/>
          <w:sz w:val="26"/>
          <w:szCs w:val="26"/>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1D31A7" w:rsidRPr="008F001F" w:rsidRDefault="001D31A7" w:rsidP="001D31A7">
      <w:pPr>
        <w:ind w:firstLine="709"/>
        <w:jc w:val="both"/>
        <w:rPr>
          <w:rFonts w:eastAsia="Arial Unicode MS"/>
          <w:sz w:val="26"/>
          <w:szCs w:val="26"/>
          <w:lang w:eastAsia="en-US"/>
        </w:rPr>
      </w:pPr>
      <w:r w:rsidRPr="008F001F">
        <w:rPr>
          <w:rFonts w:eastAsia="Arial Unicode MS"/>
          <w:sz w:val="26"/>
          <w:szCs w:val="26"/>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8F001F">
        <w:rPr>
          <w:rFonts w:eastAsia="Arial Unicode MS"/>
          <w:sz w:val="26"/>
          <w:szCs w:val="26"/>
          <w:lang w:eastAsia="en-US"/>
        </w:rPr>
        <w:t>ок</w:t>
      </w:r>
      <w:proofErr w:type="spellEnd"/>
      <w:r w:rsidRPr="008F001F">
        <w:rPr>
          <w:rFonts w:eastAsia="Arial Unicode MS"/>
          <w:sz w:val="26"/>
          <w:szCs w:val="26"/>
          <w:lang w:eastAsia="en-US"/>
        </w:rPr>
        <w:t xml:space="preserve">. 300 учащихся. Действуют </w:t>
      </w:r>
      <w:r>
        <w:rPr>
          <w:rFonts w:eastAsia="Arial Unicode MS"/>
          <w:sz w:val="26"/>
          <w:szCs w:val="26"/>
          <w:lang w:eastAsia="en-US"/>
        </w:rPr>
        <w:t xml:space="preserve">1 </w:t>
      </w:r>
      <w:proofErr w:type="spellStart"/>
      <w:r>
        <w:rPr>
          <w:rFonts w:eastAsia="Arial Unicode MS"/>
          <w:sz w:val="26"/>
          <w:szCs w:val="26"/>
          <w:lang w:eastAsia="en-US"/>
        </w:rPr>
        <w:t>военно</w:t>
      </w:r>
      <w:proofErr w:type="spellEnd"/>
      <w:r>
        <w:rPr>
          <w:rFonts w:eastAsia="Arial Unicode MS"/>
          <w:sz w:val="26"/>
          <w:szCs w:val="26"/>
          <w:lang w:eastAsia="en-US"/>
        </w:rPr>
        <w:t xml:space="preserve"> - патриотический клуб. В клубе</w:t>
      </w:r>
      <w:r w:rsidRPr="008F001F">
        <w:rPr>
          <w:rFonts w:eastAsia="Arial Unicode MS"/>
          <w:sz w:val="26"/>
          <w:szCs w:val="26"/>
          <w:lang w:eastAsia="en-US"/>
        </w:rPr>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r>
        <w:rPr>
          <w:rFonts w:eastAsia="Arial Unicode MS"/>
          <w:sz w:val="26"/>
          <w:szCs w:val="26"/>
          <w:lang w:eastAsia="en-US"/>
        </w:rPr>
        <w:t>Порецкого района.</w:t>
      </w:r>
      <w:r w:rsidRPr="008F001F">
        <w:rPr>
          <w:rFonts w:eastAsia="Arial Unicode MS"/>
          <w:sz w:val="26"/>
          <w:szCs w:val="26"/>
          <w:lang w:eastAsia="en-US"/>
        </w:rPr>
        <w:t xml:space="preserve"> Совместно с Военным комиссариатом </w:t>
      </w:r>
      <w:proofErr w:type="gramStart"/>
      <w:r w:rsidRPr="008F001F">
        <w:rPr>
          <w:rFonts w:eastAsia="Arial Unicode MS"/>
          <w:sz w:val="26"/>
          <w:szCs w:val="26"/>
          <w:lang w:eastAsia="en-US"/>
        </w:rPr>
        <w:t>г</w:t>
      </w:r>
      <w:proofErr w:type="gramEnd"/>
      <w:r w:rsidRPr="008F001F">
        <w:rPr>
          <w:rFonts w:eastAsia="Arial Unicode MS"/>
          <w:sz w:val="26"/>
          <w:szCs w:val="26"/>
          <w:lang w:eastAsia="en-US"/>
        </w:rPr>
        <w:t xml:space="preserve">. Шумерля, </w:t>
      </w:r>
      <w:r>
        <w:rPr>
          <w:rFonts w:eastAsia="Arial Unicode MS"/>
          <w:sz w:val="26"/>
          <w:szCs w:val="26"/>
          <w:lang w:eastAsia="en-US"/>
        </w:rPr>
        <w:t>Порецкого</w:t>
      </w:r>
      <w:r w:rsidRPr="008F001F">
        <w:rPr>
          <w:rFonts w:eastAsia="Arial Unicode MS"/>
          <w:sz w:val="26"/>
          <w:szCs w:val="26"/>
          <w:lang w:eastAsia="en-US"/>
        </w:rPr>
        <w:t xml:space="preserve"> и Порецкого районов ежегодно в апреле и октябре в районе проводится Д</w:t>
      </w:r>
      <w:r>
        <w:rPr>
          <w:rFonts w:eastAsia="Arial Unicode MS"/>
          <w:sz w:val="26"/>
          <w:szCs w:val="26"/>
          <w:lang w:eastAsia="en-US"/>
        </w:rPr>
        <w:t xml:space="preserve">ень призывника с участием </w:t>
      </w:r>
      <w:proofErr w:type="spellStart"/>
      <w:r>
        <w:rPr>
          <w:rFonts w:eastAsia="Arial Unicode MS"/>
          <w:sz w:val="26"/>
          <w:szCs w:val="26"/>
          <w:lang w:eastAsia="en-US"/>
        </w:rPr>
        <w:t>ок</w:t>
      </w:r>
      <w:proofErr w:type="spellEnd"/>
      <w:r>
        <w:rPr>
          <w:rFonts w:eastAsia="Arial Unicode MS"/>
          <w:sz w:val="26"/>
          <w:szCs w:val="26"/>
          <w:lang w:eastAsia="en-US"/>
        </w:rPr>
        <w:t>. 40</w:t>
      </w:r>
      <w:r w:rsidRPr="008F001F">
        <w:rPr>
          <w:rFonts w:eastAsia="Arial Unicode MS"/>
          <w:sz w:val="26"/>
          <w:szCs w:val="26"/>
          <w:lang w:eastAsia="en-US"/>
        </w:rPr>
        <w:t xml:space="preserve"> человек. </w:t>
      </w:r>
      <w:r>
        <w:rPr>
          <w:rFonts w:eastAsia="Arial Unicode MS"/>
          <w:sz w:val="26"/>
          <w:szCs w:val="26"/>
          <w:lang w:eastAsia="en-US"/>
        </w:rPr>
        <w:t>Ежегодно проводятся</w:t>
      </w:r>
      <w:r w:rsidRPr="008F001F">
        <w:rPr>
          <w:rFonts w:eastAsia="Arial Unicode MS"/>
          <w:sz w:val="26"/>
          <w:szCs w:val="26"/>
          <w:lang w:eastAsia="en-US"/>
        </w:rPr>
        <w:t xml:space="preserve"> районные юнармейские игры «Зарница» и «Орленок», в которых прини</w:t>
      </w:r>
      <w:r>
        <w:rPr>
          <w:rFonts w:eastAsia="Arial Unicode MS"/>
          <w:sz w:val="26"/>
          <w:szCs w:val="26"/>
          <w:lang w:eastAsia="en-US"/>
        </w:rPr>
        <w:t>мают</w:t>
      </w:r>
      <w:r w:rsidRPr="008F001F">
        <w:rPr>
          <w:rFonts w:eastAsia="Arial Unicode MS"/>
          <w:sz w:val="26"/>
          <w:szCs w:val="26"/>
          <w:lang w:eastAsia="en-US"/>
        </w:rPr>
        <w:t xml:space="preserve"> участие 100 чел</w:t>
      </w:r>
      <w:r>
        <w:rPr>
          <w:rFonts w:eastAsia="Arial Unicode MS"/>
          <w:sz w:val="26"/>
          <w:szCs w:val="26"/>
          <w:lang w:eastAsia="en-US"/>
        </w:rPr>
        <w:t>овек</w:t>
      </w:r>
      <w:r w:rsidRPr="008F001F">
        <w:rPr>
          <w:rFonts w:eastAsia="Arial Unicode MS"/>
          <w:sz w:val="26"/>
          <w:szCs w:val="26"/>
          <w:lang w:eastAsia="en-US"/>
        </w:rPr>
        <w:t xml:space="preserve">.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 xml:space="preserve">В </w:t>
      </w:r>
      <w:r>
        <w:rPr>
          <w:sz w:val="26"/>
          <w:szCs w:val="26"/>
        </w:rPr>
        <w:t xml:space="preserve">Порецком </w:t>
      </w:r>
      <w:r w:rsidRPr="00DF15F2">
        <w:rPr>
          <w:sz w:val="26"/>
          <w:szCs w:val="26"/>
        </w:rPr>
        <w:t xml:space="preserve"> районе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Pr>
          <w:sz w:val="26"/>
          <w:szCs w:val="26"/>
        </w:rPr>
        <w:t>Кудеихинская</w:t>
      </w:r>
      <w:proofErr w:type="spellEnd"/>
      <w:r>
        <w:rPr>
          <w:sz w:val="26"/>
          <w:szCs w:val="26"/>
        </w:rPr>
        <w:t xml:space="preserve"> </w:t>
      </w:r>
      <w:r w:rsidRPr="00DF15F2">
        <w:rPr>
          <w:sz w:val="26"/>
          <w:szCs w:val="26"/>
        </w:rPr>
        <w:t xml:space="preserve"> СОШ».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w:t>
      </w:r>
      <w:r>
        <w:rPr>
          <w:sz w:val="26"/>
          <w:szCs w:val="26"/>
        </w:rPr>
        <w:t>. В настоящее время в районе 294 юнармейца</w:t>
      </w:r>
      <w:r w:rsidRPr="00DF15F2">
        <w:rPr>
          <w:sz w:val="26"/>
          <w:szCs w:val="26"/>
        </w:rPr>
        <w:t>.</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r w:rsidRPr="00981A5A">
        <w:rPr>
          <w:rFonts w:eastAsia="Arial Unicode MS"/>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w:t>
      </w:r>
      <w:r w:rsidRPr="001D31A7">
        <w:rPr>
          <w:b/>
          <w:sz w:val="26"/>
          <w:szCs w:val="26"/>
          <w:lang w:eastAsia="en-US"/>
        </w:rPr>
        <w:t>. ПЕРЕЧЕНЬ И СВЕДЕНИЯ О ЦЕЛЕВЫХ ИНДИКАТОРАХ</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И </w:t>
      </w:r>
      <w:proofErr w:type="gramStart"/>
      <w:r w:rsidRPr="001D31A7">
        <w:rPr>
          <w:b/>
          <w:sz w:val="26"/>
          <w:szCs w:val="26"/>
          <w:lang w:eastAsia="en-US"/>
        </w:rPr>
        <w:t>ПОКАЗАТЕЛЯХ</w:t>
      </w:r>
      <w:proofErr w:type="gramEnd"/>
      <w:r w:rsidRPr="001D31A7">
        <w:rPr>
          <w:b/>
          <w:sz w:val="26"/>
          <w:szCs w:val="26"/>
          <w:lang w:eastAsia="en-US"/>
        </w:rPr>
        <w:t xml:space="preserve"> ПОДПРОГРАММЫ С РАСШИФРОВКОЙ</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ПЛАНОВЫХ ЗНАЧЕНИЙ ПО ГОДАМ ЕЕ РЕАЛИЗАЦИИ</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Целевыми индикаторами и показателями подпрограммы являются: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специалистов по патриотическому воспитанию и допризывной подготовке молодежи, повысивших квалификацию;</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удельный вес призывной молодежи, охваченной допризывной подготовкой;</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мероприятий по реализации Всероссийского физкультурно-спортивного комплекса «Готов к труду и обороне» (ГТО);</w:t>
      </w:r>
    </w:p>
    <w:p w:rsidR="007651C9" w:rsidRDefault="001D31A7" w:rsidP="007651C9">
      <w:pPr>
        <w:autoSpaceDE w:val="0"/>
        <w:autoSpaceDN w:val="0"/>
        <w:adjustRightInd w:val="0"/>
        <w:ind w:firstLine="567"/>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w:t>
      </w:r>
    </w:p>
    <w:p w:rsidR="001D31A7" w:rsidRPr="00981A5A" w:rsidRDefault="001D31A7" w:rsidP="007651C9">
      <w:pPr>
        <w:autoSpaceDE w:val="0"/>
        <w:autoSpaceDN w:val="0"/>
        <w:adjustRightInd w:val="0"/>
        <w:ind w:firstLine="567"/>
        <w:jc w:val="both"/>
        <w:rPr>
          <w:sz w:val="26"/>
          <w:szCs w:val="26"/>
          <w:lang w:eastAsia="en-US"/>
        </w:rPr>
      </w:pPr>
      <w:r w:rsidRPr="00981A5A">
        <w:rPr>
          <w:sz w:val="26"/>
          <w:szCs w:val="26"/>
          <w:lang w:eastAsia="en-US"/>
        </w:rPr>
        <w:lastRenderedPageBreak/>
        <w:t xml:space="preserve">количество обучающихся, вовлеченных во Всероссийское детско-юношеское военно-патриотическое </w:t>
      </w:r>
      <w:r>
        <w:rPr>
          <w:sz w:val="26"/>
          <w:szCs w:val="26"/>
          <w:lang w:eastAsia="en-US"/>
        </w:rPr>
        <w:t>общественное движение «ЮНАРМИЯ»</w:t>
      </w:r>
      <w:r w:rsidRPr="00981A5A">
        <w:rPr>
          <w:sz w:val="26"/>
          <w:szCs w:val="26"/>
          <w:lang w:eastAsia="en-US"/>
        </w:rPr>
        <w:t>.</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1</w:t>
      </w:r>
      <w:r w:rsidRPr="00981A5A">
        <w:rPr>
          <w:sz w:val="26"/>
          <w:szCs w:val="26"/>
          <w:lang w:eastAsia="en-US"/>
        </w:rPr>
        <w:t xml:space="preserve">) 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 в том числе: </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2</w:t>
      </w:r>
      <w:r w:rsidRPr="00981A5A">
        <w:rPr>
          <w:sz w:val="26"/>
          <w:szCs w:val="26"/>
          <w:lang w:eastAsia="en-US"/>
        </w:rPr>
        <w:t xml:space="preserve">) 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 в том числе:</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2019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2021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2022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2023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2024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Pr>
          <w:sz w:val="26"/>
          <w:szCs w:val="26"/>
          <w:lang w:eastAsia="en-US"/>
        </w:rPr>
        <w:t>3)</w:t>
      </w:r>
      <w:r w:rsidRPr="00981A5A">
        <w:rPr>
          <w:sz w:val="26"/>
          <w:szCs w:val="26"/>
          <w:lang w:eastAsia="en-US"/>
        </w:rPr>
        <w:t>показатель годности к военной службе при первоначальной постановке на воинский учет - 70 процентов, в том числе:</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2019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2021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2022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2023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2024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2025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2035 году – 70 процентов;</w:t>
      </w:r>
    </w:p>
    <w:p w:rsidR="001D31A7" w:rsidRPr="00981A5A" w:rsidRDefault="007651C9" w:rsidP="007651C9">
      <w:pPr>
        <w:tabs>
          <w:tab w:val="left" w:pos="993"/>
        </w:tabs>
        <w:autoSpaceDE w:val="0"/>
        <w:autoSpaceDN w:val="0"/>
        <w:adjustRightInd w:val="0"/>
        <w:ind w:left="567"/>
        <w:contextualSpacing/>
        <w:jc w:val="both"/>
        <w:rPr>
          <w:sz w:val="26"/>
          <w:szCs w:val="26"/>
          <w:lang w:eastAsia="en-US"/>
        </w:rPr>
      </w:pPr>
      <w:r>
        <w:rPr>
          <w:sz w:val="26"/>
          <w:szCs w:val="26"/>
          <w:lang w:eastAsia="en-US"/>
        </w:rPr>
        <w:t>4)</w:t>
      </w:r>
      <w:r w:rsidR="001D31A7"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1D31A7">
        <w:rPr>
          <w:sz w:val="26"/>
          <w:szCs w:val="26"/>
          <w:lang w:eastAsia="en-US"/>
        </w:rPr>
        <w:t>4</w:t>
      </w:r>
      <w:r w:rsidR="001D31A7" w:rsidRPr="00981A5A">
        <w:rPr>
          <w:sz w:val="26"/>
          <w:szCs w:val="26"/>
          <w:lang w:eastAsia="en-US"/>
        </w:rPr>
        <w:t>00 человек, в том числе:</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2019 году – 270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2020 году – 280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2021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2022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2023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2024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2025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2030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2035 году – 300 человек.</w:t>
      </w:r>
    </w:p>
    <w:p w:rsidR="001D31A7" w:rsidRPr="00981A5A" w:rsidRDefault="001D31A7" w:rsidP="001D31A7">
      <w:pPr>
        <w:tabs>
          <w:tab w:val="left" w:pos="851"/>
        </w:tabs>
        <w:autoSpaceDE w:val="0"/>
        <w:autoSpaceDN w:val="0"/>
        <w:adjustRightInd w:val="0"/>
        <w:ind w:firstLine="491"/>
        <w:contextualSpacing/>
        <w:jc w:val="both"/>
        <w:rPr>
          <w:sz w:val="26"/>
          <w:szCs w:val="26"/>
          <w:lang w:eastAsia="en-US"/>
        </w:rPr>
      </w:pPr>
    </w:p>
    <w:p w:rsidR="001D31A7" w:rsidRPr="001D31A7" w:rsidRDefault="001D31A7" w:rsidP="001D31A7">
      <w:pPr>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III</w:t>
      </w:r>
      <w:r w:rsidRPr="001D31A7">
        <w:rPr>
          <w:b/>
          <w:sz w:val="26"/>
          <w:szCs w:val="26"/>
          <w:lang w:eastAsia="en-US"/>
        </w:rPr>
        <w:t xml:space="preserve">. ХАРАКТЕРИСТИКИ ОСНОВНЫХ МЕРОПРИЯТИЙ, </w:t>
      </w:r>
    </w:p>
    <w:p w:rsidR="001D31A7" w:rsidRPr="001D31A7" w:rsidRDefault="001D31A7" w:rsidP="001D31A7">
      <w:pPr>
        <w:jc w:val="center"/>
        <w:rPr>
          <w:b/>
          <w:sz w:val="26"/>
          <w:szCs w:val="26"/>
          <w:lang w:eastAsia="en-US"/>
        </w:rPr>
      </w:pPr>
      <w:r w:rsidRPr="001D31A7">
        <w:rPr>
          <w:b/>
          <w:sz w:val="26"/>
          <w:szCs w:val="26"/>
          <w:lang w:eastAsia="en-US"/>
        </w:rPr>
        <w:t xml:space="preserve">МЕРОПРИЯТИЙ ПОДПРОГРАММЫ С УКАЗАНИЕМ СРОКОВ </w:t>
      </w:r>
    </w:p>
    <w:p w:rsidR="001D31A7" w:rsidRPr="001D31A7" w:rsidRDefault="001D31A7" w:rsidP="001D31A7">
      <w:pPr>
        <w:jc w:val="center"/>
        <w:rPr>
          <w:b/>
          <w:sz w:val="26"/>
          <w:szCs w:val="26"/>
          <w:lang w:eastAsia="en-US"/>
        </w:rPr>
      </w:pPr>
      <w:r w:rsidRPr="001D31A7">
        <w:rPr>
          <w:b/>
          <w:sz w:val="26"/>
          <w:szCs w:val="26"/>
          <w:lang w:eastAsia="en-US"/>
        </w:rPr>
        <w:t>И ЭТАПОВ ИХ РЕАЛИЗАЦИИ</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316884">
        <w:rPr>
          <w:sz w:val="26"/>
          <w:szCs w:val="26"/>
        </w:rPr>
        <w:t>Отдел</w:t>
      </w:r>
      <w:r>
        <w:rPr>
          <w:sz w:val="26"/>
          <w:szCs w:val="26"/>
        </w:rPr>
        <w:t>а</w:t>
      </w:r>
      <w:r w:rsidRPr="00316884">
        <w:rPr>
          <w:sz w:val="26"/>
          <w:szCs w:val="26"/>
        </w:rPr>
        <w:t xml:space="preserve"> образования, спорта и молодежной политики администрации </w:t>
      </w:r>
      <w:r>
        <w:rPr>
          <w:sz w:val="26"/>
          <w:szCs w:val="26"/>
        </w:rPr>
        <w:t>Порецкого</w:t>
      </w:r>
      <w:r w:rsidRPr="00316884">
        <w:rPr>
          <w:sz w:val="26"/>
          <w:szCs w:val="26"/>
        </w:rPr>
        <w:t xml:space="preserve"> района</w:t>
      </w:r>
      <w:r w:rsidRPr="00981A5A">
        <w:rPr>
          <w:sz w:val="26"/>
          <w:szCs w:val="26"/>
          <w:lang w:eastAsia="en-US"/>
        </w:rPr>
        <w:t xml:space="preserve"> и соисполнителей подпрограммы, для достижения заявленных ожидаемых конечных результатов.</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Подпрограмма </w:t>
      </w:r>
      <w:r>
        <w:rPr>
          <w:sz w:val="26"/>
          <w:szCs w:val="26"/>
          <w:lang w:eastAsia="en-US"/>
        </w:rPr>
        <w:t>включает</w:t>
      </w:r>
      <w:r w:rsidRPr="00981A5A">
        <w:rPr>
          <w:sz w:val="26"/>
          <w:szCs w:val="26"/>
          <w:lang w:eastAsia="en-US"/>
        </w:rPr>
        <w:t xml:space="preserve"> основн</w:t>
      </w:r>
      <w:r>
        <w:rPr>
          <w:sz w:val="26"/>
          <w:szCs w:val="26"/>
          <w:lang w:eastAsia="en-US"/>
        </w:rPr>
        <w:t>ое мероприятие</w:t>
      </w:r>
      <w:r w:rsidRPr="00981A5A">
        <w:rPr>
          <w:sz w:val="26"/>
          <w:szCs w:val="26"/>
          <w:lang w:eastAsia="en-US"/>
        </w:rPr>
        <w:t>:</w:t>
      </w:r>
    </w:p>
    <w:p w:rsidR="001D31A7" w:rsidRPr="00981A5A" w:rsidRDefault="001D31A7" w:rsidP="001D31A7">
      <w:pPr>
        <w:autoSpaceDE w:val="0"/>
        <w:autoSpaceDN w:val="0"/>
        <w:adjustRightInd w:val="0"/>
        <w:ind w:firstLine="540"/>
        <w:jc w:val="both"/>
        <w:rPr>
          <w:sz w:val="26"/>
          <w:szCs w:val="26"/>
          <w:lang w:eastAsia="en-US"/>
        </w:rPr>
      </w:pPr>
      <w:r>
        <w:rPr>
          <w:sz w:val="26"/>
          <w:szCs w:val="26"/>
          <w:lang w:eastAsia="en-US"/>
        </w:rPr>
        <w:t>Основное мероприятие 1</w:t>
      </w:r>
      <w:r w:rsidRPr="00981A5A">
        <w:rPr>
          <w:sz w:val="26"/>
          <w:szCs w:val="26"/>
          <w:lang w:eastAsia="en-US"/>
        </w:rPr>
        <w:t>. Развитие физической культуры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предусматриваются:</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физкультурных и массовых спортивных мероприятий;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повышение престижа службы в Вооруженных Силах Российской Федерации;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развитие волонтерского движения.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Подпрограмма реализуется в период с 2019 по 2035 год в три этапа:</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1 этап – 2019-2025 годы;</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2 этап – 2026-2030 годы;</w:t>
      </w:r>
    </w:p>
    <w:p w:rsidR="001D31A7" w:rsidRPr="007651C9" w:rsidRDefault="001D31A7" w:rsidP="001D31A7">
      <w:pPr>
        <w:autoSpaceDE w:val="0"/>
        <w:autoSpaceDN w:val="0"/>
        <w:adjustRightInd w:val="0"/>
        <w:ind w:firstLine="567"/>
        <w:jc w:val="both"/>
        <w:rPr>
          <w:sz w:val="26"/>
          <w:szCs w:val="26"/>
          <w:lang w:eastAsia="en-US"/>
        </w:rPr>
      </w:pPr>
      <w:r w:rsidRPr="00981A5A">
        <w:rPr>
          <w:sz w:val="26"/>
          <w:szCs w:val="26"/>
          <w:lang w:eastAsia="en-US"/>
        </w:rPr>
        <w:t>3 этап – 2031-2035 годы.</w:t>
      </w: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Default="001D31A7"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Pr="00981A5A" w:rsidRDefault="00014458" w:rsidP="001D31A7">
      <w:pPr>
        <w:tabs>
          <w:tab w:val="left" w:pos="567"/>
          <w:tab w:val="left" w:pos="851"/>
        </w:tabs>
        <w:autoSpaceDE w:val="0"/>
        <w:autoSpaceDN w:val="0"/>
        <w:adjustRightInd w:val="0"/>
        <w:ind w:left="927"/>
        <w:contextualSpacing/>
        <w:jc w:val="both"/>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lastRenderedPageBreak/>
        <w:t xml:space="preserve">РАЗДЕЛ </w:t>
      </w:r>
      <w:r w:rsidRPr="001D31A7">
        <w:rPr>
          <w:b/>
          <w:sz w:val="26"/>
          <w:szCs w:val="26"/>
          <w:lang w:val="en-US" w:eastAsia="en-US"/>
        </w:rPr>
        <w:t>IV</w:t>
      </w:r>
      <w:r w:rsidRPr="001D31A7">
        <w:rPr>
          <w:b/>
          <w:sz w:val="26"/>
          <w:szCs w:val="26"/>
          <w:lang w:eastAsia="en-US"/>
        </w:rPr>
        <w:t>. ОБОСНОВАНИЕ ОБЪЕМА ФИНАНСОВЫХ РЕСУРСОВ,</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НЕОБХОДИМЫХ</w:t>
      </w:r>
      <w:proofErr w:type="gramEnd"/>
      <w:r w:rsidRPr="001D31A7">
        <w:rPr>
          <w:b/>
          <w:sz w:val="26"/>
          <w:szCs w:val="26"/>
          <w:lang w:eastAsia="en-US"/>
        </w:rPr>
        <w:t xml:space="preserve"> ДЛЯ РЕАЛИЗАЦИИ ПОДПРОГРАММЫ </w:t>
      </w:r>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 xml:space="preserve">(С РАСШИФРОВКОЙ ПО ИСТОЧНИКАМ ФИНАНСИРОВАНИЯ, </w:t>
      </w:r>
      <w:proofErr w:type="gramEnd"/>
    </w:p>
    <w:p w:rsidR="001D31A7" w:rsidRPr="001D31A7" w:rsidRDefault="001D31A7" w:rsidP="001D31A7">
      <w:pPr>
        <w:autoSpaceDE w:val="0"/>
        <w:autoSpaceDN w:val="0"/>
        <w:adjustRightInd w:val="0"/>
        <w:ind w:firstLine="567"/>
        <w:jc w:val="center"/>
        <w:rPr>
          <w:b/>
          <w:sz w:val="26"/>
          <w:szCs w:val="26"/>
          <w:lang w:eastAsia="en-US"/>
        </w:rPr>
      </w:pPr>
      <w:proofErr w:type="gramStart"/>
      <w:r w:rsidRPr="001D31A7">
        <w:rPr>
          <w:b/>
          <w:sz w:val="26"/>
          <w:szCs w:val="26"/>
          <w:lang w:eastAsia="en-US"/>
        </w:rPr>
        <w:t>ПО ЭТАПАМ И ГОДАМ РЕАЛИЗАЦИИ ПОДПРОГРАММЫ)</w:t>
      </w:r>
      <w:proofErr w:type="gramEnd"/>
    </w:p>
    <w:p w:rsidR="001D31A7" w:rsidRPr="00981A5A" w:rsidRDefault="001D31A7" w:rsidP="001D31A7">
      <w:pPr>
        <w:autoSpaceDE w:val="0"/>
        <w:autoSpaceDN w:val="0"/>
        <w:adjustRightInd w:val="0"/>
        <w:ind w:firstLine="567"/>
        <w:jc w:val="both"/>
        <w:rPr>
          <w:sz w:val="26"/>
          <w:szCs w:val="26"/>
          <w:lang w:eastAsia="en-US"/>
        </w:rPr>
      </w:pPr>
    </w:p>
    <w:p w:rsidR="001D31A7" w:rsidRDefault="001D31A7" w:rsidP="001D31A7">
      <w:pPr>
        <w:autoSpaceDE w:val="0"/>
        <w:autoSpaceDN w:val="0"/>
        <w:adjustRightInd w:val="0"/>
        <w:ind w:firstLine="567"/>
        <w:jc w:val="both"/>
        <w:rPr>
          <w:sz w:val="26"/>
          <w:szCs w:val="26"/>
          <w:lang w:eastAsia="en-US"/>
        </w:rPr>
      </w:pPr>
      <w:r w:rsidRPr="00981A5A">
        <w:rPr>
          <w:sz w:val="26"/>
          <w:szCs w:val="26"/>
          <w:lang w:eastAsia="en-US"/>
        </w:rPr>
        <w:t>Финансовое обеспечение реализации подпрограммы осуществляется за счет средств республиканского бюджета Чувашской Республики, местн</w:t>
      </w:r>
      <w:r>
        <w:rPr>
          <w:sz w:val="26"/>
          <w:szCs w:val="26"/>
          <w:lang w:eastAsia="en-US"/>
        </w:rPr>
        <w:t>ого</w:t>
      </w:r>
      <w:r w:rsidRPr="00981A5A">
        <w:rPr>
          <w:sz w:val="26"/>
          <w:szCs w:val="26"/>
          <w:lang w:eastAsia="en-US"/>
        </w:rPr>
        <w:t xml:space="preserve"> бюджет</w:t>
      </w:r>
      <w:r>
        <w:rPr>
          <w:sz w:val="26"/>
          <w:szCs w:val="26"/>
          <w:lang w:eastAsia="en-US"/>
        </w:rPr>
        <w:t>а Порецкого района</w:t>
      </w:r>
      <w:r w:rsidRPr="00981A5A">
        <w:rPr>
          <w:sz w:val="26"/>
          <w:szCs w:val="26"/>
          <w:lang w:eastAsia="en-US"/>
        </w:rPr>
        <w:t>, внебюджетных источников.</w:t>
      </w:r>
    </w:p>
    <w:p w:rsidR="001D31A7" w:rsidRPr="003F4714" w:rsidRDefault="001D31A7" w:rsidP="001D31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Pr>
          <w:sz w:val="26"/>
          <w:szCs w:val="26"/>
        </w:rPr>
        <w:t xml:space="preserve"> </w:t>
      </w:r>
      <w:r w:rsidRPr="003F4714">
        <w:rPr>
          <w:sz w:val="26"/>
          <w:szCs w:val="26"/>
        </w:rPr>
        <w:t>тыс. рублей, в том числе за счет средств:</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федерального бюджета –   </w:t>
      </w:r>
      <w:r>
        <w:rPr>
          <w:sz w:val="26"/>
          <w:szCs w:val="26"/>
        </w:rPr>
        <w:t xml:space="preserve">0,0 </w:t>
      </w:r>
      <w:r w:rsidRPr="003F4714">
        <w:rPr>
          <w:sz w:val="26"/>
          <w:szCs w:val="26"/>
        </w:rPr>
        <w:t>тыс. рублей;</w:t>
      </w:r>
    </w:p>
    <w:p w:rsidR="001D31A7"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w:t>
      </w:r>
      <w:r w:rsidRPr="003F4714">
        <w:rPr>
          <w:sz w:val="26"/>
          <w:szCs w:val="26"/>
        </w:rPr>
        <w:t>тыс. рублей.</w:t>
      </w:r>
    </w:p>
    <w:p w:rsidR="00444615" w:rsidRPr="003F4714" w:rsidRDefault="00444615" w:rsidP="001D31A7">
      <w:pPr>
        <w:autoSpaceDE w:val="0"/>
        <w:autoSpaceDN w:val="0"/>
        <w:adjustRightInd w:val="0"/>
        <w:ind w:firstLine="539"/>
        <w:jc w:val="both"/>
        <w:rPr>
          <w:sz w:val="26"/>
          <w:szCs w:val="26"/>
        </w:rPr>
      </w:pPr>
      <w:r>
        <w:rPr>
          <w:sz w:val="26"/>
          <w:szCs w:val="26"/>
        </w:rPr>
        <w:t xml:space="preserve">местный бюджет – </w:t>
      </w:r>
      <w:r w:rsidR="00734CD9">
        <w:rPr>
          <w:sz w:val="26"/>
          <w:szCs w:val="26"/>
        </w:rPr>
        <w:t>1039,0</w:t>
      </w:r>
      <w:r>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Прогнозируемый объем финансирования подпрограммы на 1 этапе составит   </w:t>
      </w:r>
      <w:r w:rsidR="00734CD9">
        <w:rPr>
          <w:sz w:val="26"/>
          <w:szCs w:val="26"/>
        </w:rPr>
        <w:t>519,0</w:t>
      </w:r>
      <w:r>
        <w:rPr>
          <w:sz w:val="26"/>
          <w:szCs w:val="26"/>
        </w:rPr>
        <w:t xml:space="preserve"> </w:t>
      </w:r>
      <w:r w:rsidRPr="003F4714">
        <w:rPr>
          <w:sz w:val="26"/>
          <w:szCs w:val="26"/>
        </w:rPr>
        <w:t>тыс. рублей,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0,0</w:t>
      </w:r>
      <w:r w:rsidRPr="003F4714">
        <w:rPr>
          <w:sz w:val="26"/>
          <w:szCs w:val="26"/>
        </w:rPr>
        <w:t xml:space="preserve"> тыс. рублей (</w:t>
      </w:r>
      <w:r>
        <w:rPr>
          <w:sz w:val="26"/>
          <w:szCs w:val="26"/>
        </w:rPr>
        <w:t>0</w:t>
      </w:r>
      <w:r w:rsidRPr="003F4714">
        <w:rPr>
          <w:sz w:val="26"/>
          <w:szCs w:val="26"/>
        </w:rPr>
        <w:t xml:space="preserve">  процента),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734CD9">
        <w:rPr>
          <w:sz w:val="26"/>
          <w:szCs w:val="26"/>
        </w:rPr>
        <w:t>519</w:t>
      </w:r>
      <w:r w:rsidR="00FE1075">
        <w:rPr>
          <w:sz w:val="26"/>
          <w:szCs w:val="26"/>
        </w:rPr>
        <w:t>,0</w:t>
      </w:r>
      <w:r w:rsidRPr="003F4714">
        <w:rPr>
          <w:sz w:val="26"/>
          <w:szCs w:val="26"/>
        </w:rPr>
        <w:t xml:space="preserve"> тыс. рублей (</w:t>
      </w:r>
      <w:r>
        <w:rPr>
          <w:sz w:val="26"/>
          <w:szCs w:val="26"/>
        </w:rPr>
        <w:t>100 процентов</w:t>
      </w:r>
      <w:r w:rsidRPr="003F4714">
        <w:rPr>
          <w:sz w:val="26"/>
          <w:szCs w:val="26"/>
        </w:rPr>
        <w:t>),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sidR="00734CD9">
        <w:rPr>
          <w:sz w:val="26"/>
          <w:szCs w:val="26"/>
        </w:rPr>
        <w:t>90,6</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52,0</w:t>
      </w:r>
      <w:r w:rsidRPr="003F4714">
        <w:rPr>
          <w:sz w:val="26"/>
          <w:szCs w:val="26"/>
        </w:rPr>
        <w:t xml:space="preserve">  тыс. рублей.</w:t>
      </w:r>
    </w:p>
    <w:p w:rsidR="001D31A7" w:rsidRPr="00981A5A" w:rsidRDefault="001D31A7" w:rsidP="001D31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 xml:space="preserve"> </w:t>
      </w:r>
      <w:r w:rsidRPr="00981A5A">
        <w:rPr>
          <w:sz w:val="26"/>
          <w:szCs w:val="26"/>
        </w:rPr>
        <w:t xml:space="preserve"> </w:t>
      </w:r>
      <w:r>
        <w:rPr>
          <w:sz w:val="26"/>
          <w:szCs w:val="26"/>
        </w:rPr>
        <w:t xml:space="preserve">260,0 </w:t>
      </w:r>
      <w:r w:rsidRPr="00981A5A">
        <w:rPr>
          <w:sz w:val="26"/>
          <w:szCs w:val="26"/>
        </w:rPr>
        <w:t xml:space="preserve">тыс. рублей, </w:t>
      </w:r>
    </w:p>
    <w:p w:rsidR="001D31A7" w:rsidRPr="00981A5A" w:rsidRDefault="001D31A7" w:rsidP="001D31A7">
      <w:pPr>
        <w:autoSpaceDE w:val="0"/>
        <w:autoSpaceDN w:val="0"/>
        <w:adjustRightInd w:val="0"/>
        <w:ind w:firstLine="539"/>
        <w:jc w:val="both"/>
        <w:rPr>
          <w:sz w:val="26"/>
          <w:szCs w:val="26"/>
        </w:rPr>
      </w:pPr>
      <w:r w:rsidRPr="00981A5A">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sidR="00444615">
        <w:rPr>
          <w:sz w:val="26"/>
          <w:szCs w:val="26"/>
        </w:rPr>
        <w:t>0</w:t>
      </w:r>
      <w:r>
        <w:rPr>
          <w:sz w:val="26"/>
          <w:szCs w:val="26"/>
        </w:rPr>
        <w:t xml:space="preserve">,0 </w:t>
      </w:r>
      <w:r w:rsidRPr="003F4714">
        <w:rPr>
          <w:sz w:val="26"/>
          <w:szCs w:val="26"/>
        </w:rPr>
        <w:t>тыс. рублей (</w:t>
      </w:r>
      <w:r>
        <w:rPr>
          <w:sz w:val="26"/>
          <w:szCs w:val="26"/>
        </w:rPr>
        <w:t>100</w:t>
      </w:r>
      <w:r w:rsidRPr="003F4714">
        <w:rPr>
          <w:sz w:val="26"/>
          <w:szCs w:val="26"/>
        </w:rPr>
        <w:t xml:space="preserve"> процент</w:t>
      </w:r>
      <w:r>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444615">
        <w:rPr>
          <w:sz w:val="26"/>
          <w:szCs w:val="26"/>
        </w:rPr>
        <w:t>26</w:t>
      </w:r>
      <w:r>
        <w:rPr>
          <w:sz w:val="26"/>
          <w:szCs w:val="26"/>
        </w:rPr>
        <w:t>0,0  тыс. рублей (</w:t>
      </w:r>
      <w:r w:rsidR="00444615">
        <w:rPr>
          <w:sz w:val="26"/>
          <w:szCs w:val="26"/>
        </w:rPr>
        <w:t>10</w:t>
      </w:r>
      <w:r>
        <w:rPr>
          <w:sz w:val="26"/>
          <w:szCs w:val="26"/>
        </w:rPr>
        <w:t>0</w:t>
      </w:r>
      <w:r w:rsidRPr="003F4714">
        <w:rPr>
          <w:sz w:val="26"/>
          <w:szCs w:val="26"/>
        </w:rPr>
        <w:t xml:space="preserve"> процент</w:t>
      </w:r>
      <w:r w:rsidR="00444615">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lastRenderedPageBreak/>
        <w:t xml:space="preserve">На 3 этапе в 2031-2035 годах объем финансирования подпрограммы составит   </w:t>
      </w:r>
      <w:r w:rsidR="00444615">
        <w:rPr>
          <w:sz w:val="26"/>
          <w:szCs w:val="26"/>
        </w:rPr>
        <w:t>26</w:t>
      </w:r>
      <w:r>
        <w:rPr>
          <w:sz w:val="26"/>
          <w:szCs w:val="26"/>
        </w:rPr>
        <w:t xml:space="preserve">0,0 </w:t>
      </w:r>
      <w:r w:rsidRPr="003F4714">
        <w:rPr>
          <w:sz w:val="26"/>
          <w:szCs w:val="26"/>
        </w:rPr>
        <w:t xml:space="preserve">тыс. рублей, </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тыс. рублей (0 </w:t>
      </w:r>
      <w:r w:rsidRPr="003F4714">
        <w:rPr>
          <w:sz w:val="26"/>
          <w:szCs w:val="26"/>
        </w:rPr>
        <w:t>процента);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 xml:space="preserve">Порецкого </w:t>
      </w:r>
      <w:r w:rsidRPr="003F4714">
        <w:rPr>
          <w:sz w:val="26"/>
          <w:szCs w:val="26"/>
        </w:rPr>
        <w:t xml:space="preserve"> района – </w:t>
      </w:r>
      <w:r w:rsidR="00444615">
        <w:rPr>
          <w:sz w:val="26"/>
          <w:szCs w:val="26"/>
        </w:rPr>
        <w:t>26</w:t>
      </w:r>
      <w:r>
        <w:rPr>
          <w:sz w:val="26"/>
          <w:szCs w:val="26"/>
        </w:rPr>
        <w:t>0,0</w:t>
      </w:r>
      <w:r w:rsidRPr="003F4714">
        <w:rPr>
          <w:sz w:val="26"/>
          <w:szCs w:val="26"/>
        </w:rPr>
        <w:t xml:space="preserve"> </w:t>
      </w:r>
      <w:r>
        <w:rPr>
          <w:sz w:val="26"/>
          <w:szCs w:val="26"/>
        </w:rPr>
        <w:t>тыс. рублей (</w:t>
      </w:r>
      <w:r w:rsidR="00444615">
        <w:rPr>
          <w:sz w:val="26"/>
          <w:szCs w:val="26"/>
        </w:rPr>
        <w:t>10</w:t>
      </w:r>
      <w:r>
        <w:rPr>
          <w:sz w:val="26"/>
          <w:szCs w:val="26"/>
        </w:rPr>
        <w:t>0</w:t>
      </w:r>
      <w:r w:rsidR="00444615">
        <w:rPr>
          <w:sz w:val="26"/>
          <w:szCs w:val="26"/>
        </w:rPr>
        <w:t xml:space="preserve"> процентов</w:t>
      </w:r>
      <w:r w:rsidRPr="003F4714">
        <w:rPr>
          <w:sz w:val="26"/>
          <w:szCs w:val="26"/>
        </w:rPr>
        <w:t>).</w:t>
      </w:r>
    </w:p>
    <w:p w:rsidR="001D31A7" w:rsidRPr="00981A5A" w:rsidRDefault="001D31A7" w:rsidP="001D31A7">
      <w:pPr>
        <w:autoSpaceDE w:val="0"/>
        <w:autoSpaceDN w:val="0"/>
        <w:adjustRightInd w:val="0"/>
        <w:ind w:firstLine="539"/>
        <w:jc w:val="both"/>
        <w:rPr>
          <w:sz w:val="26"/>
          <w:szCs w:val="26"/>
        </w:rPr>
      </w:pPr>
      <w:r w:rsidRPr="003F4714">
        <w:rPr>
          <w:sz w:val="26"/>
          <w:szCs w:val="26"/>
        </w:rPr>
        <w:t>Объемы финансирования подпрограммы подлежат ежегодному уточнению</w:t>
      </w:r>
      <w:r w:rsidRPr="00981A5A">
        <w:rPr>
          <w:sz w:val="26"/>
          <w:szCs w:val="26"/>
        </w:rPr>
        <w:t xml:space="preserve"> исходя из реальных возможностей бюджетов всех уровней.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jc w:val="both"/>
        <w:rPr>
          <w:sz w:val="26"/>
          <w:szCs w:val="26"/>
          <w:lang w:eastAsia="en-US"/>
        </w:rPr>
        <w:sectPr w:rsidR="001D31A7" w:rsidRPr="00981A5A" w:rsidSect="002F5825">
          <w:pgSz w:w="11905" w:h="16838"/>
          <w:pgMar w:top="1134" w:right="851" w:bottom="1134" w:left="1701" w:header="567" w:footer="0" w:gutter="0"/>
          <w:cols w:space="720"/>
          <w:noEndnote/>
          <w:docGrid w:linePitch="326"/>
        </w:sectPr>
      </w:pPr>
    </w:p>
    <w:p w:rsidR="001D31A7" w:rsidRPr="00981A5A" w:rsidRDefault="001D31A7" w:rsidP="001D31A7">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Порецкого района</w:t>
      </w:r>
      <w:r w:rsidRPr="00981A5A">
        <w:rPr>
          <w:sz w:val="20"/>
          <w:szCs w:val="20"/>
          <w:lang w:eastAsia="en-US"/>
        </w:rPr>
        <w:t>»</w:t>
      </w:r>
    </w:p>
    <w:p w:rsidR="001D31A7" w:rsidRPr="001D31A7" w:rsidRDefault="001D31A7" w:rsidP="001D31A7">
      <w:pPr>
        <w:autoSpaceDE w:val="0"/>
        <w:autoSpaceDN w:val="0"/>
        <w:adjustRightInd w:val="0"/>
        <w:jc w:val="right"/>
        <w:rPr>
          <w:sz w:val="20"/>
          <w:szCs w:val="20"/>
          <w:lang w:eastAsia="en-US"/>
        </w:rPr>
      </w:pPr>
      <w:r>
        <w:rPr>
          <w:sz w:val="20"/>
          <w:szCs w:val="20"/>
          <w:lang w:eastAsia="en-US"/>
        </w:rPr>
        <w:t>муниципальной</w:t>
      </w:r>
      <w:r w:rsidRPr="00981A5A">
        <w:rPr>
          <w:sz w:val="20"/>
          <w:szCs w:val="20"/>
          <w:lang w:eastAsia="en-US"/>
        </w:rPr>
        <w:t xml:space="preserve"> программы </w:t>
      </w:r>
      <w:r>
        <w:rPr>
          <w:sz w:val="20"/>
          <w:szCs w:val="20"/>
          <w:lang w:eastAsia="en-US"/>
        </w:rPr>
        <w:t>Порецкого района</w:t>
      </w:r>
      <w:r w:rsidRPr="001D31A7">
        <w:rPr>
          <w:sz w:val="20"/>
          <w:szCs w:val="20"/>
          <w:lang w:eastAsia="en-US"/>
        </w:rPr>
        <w:t xml:space="preserve"> </w:t>
      </w:r>
      <w:r>
        <w:rPr>
          <w:sz w:val="20"/>
          <w:szCs w:val="20"/>
          <w:lang w:eastAsia="en-US"/>
        </w:rPr>
        <w:t>Чувашской Республики</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«Развитие образования»</w:t>
      </w:r>
    </w:p>
    <w:p w:rsidR="001D31A7" w:rsidRPr="00981A5A" w:rsidRDefault="001D31A7" w:rsidP="001D31A7">
      <w:pPr>
        <w:autoSpaceDE w:val="0"/>
        <w:autoSpaceDN w:val="0"/>
        <w:adjustRightInd w:val="0"/>
        <w:jc w:val="both"/>
        <w:rPr>
          <w:sz w:val="26"/>
          <w:szCs w:val="26"/>
          <w:lang w:eastAsia="en-US"/>
        </w:rPr>
      </w:pPr>
    </w:p>
    <w:p w:rsidR="001D31A7" w:rsidRPr="00981A5A" w:rsidRDefault="001D31A7" w:rsidP="001D31A7">
      <w:pPr>
        <w:autoSpaceDE w:val="0"/>
        <w:autoSpaceDN w:val="0"/>
        <w:adjustRightInd w:val="0"/>
        <w:jc w:val="center"/>
        <w:rPr>
          <w:sz w:val="26"/>
          <w:szCs w:val="26"/>
          <w:lang w:eastAsia="en-US"/>
        </w:rPr>
      </w:pP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РЕСУРСНОЕ ОБЕСПЕЧЕНИЕ</w:t>
      </w:r>
    </w:p>
    <w:p w:rsidR="001D31A7" w:rsidRPr="00981A5A" w:rsidRDefault="001D31A7" w:rsidP="001D31A7">
      <w:pPr>
        <w:widowControl w:val="0"/>
        <w:autoSpaceDE w:val="0"/>
        <w:autoSpaceDN w:val="0"/>
        <w:jc w:val="center"/>
        <w:rPr>
          <w:sz w:val="26"/>
          <w:szCs w:val="26"/>
        </w:rPr>
      </w:pPr>
      <w:r w:rsidRPr="00981A5A">
        <w:rPr>
          <w:sz w:val="26"/>
          <w:szCs w:val="26"/>
          <w:lang w:eastAsia="en-US"/>
        </w:rPr>
        <w:t xml:space="preserve">РЕАЛИЗАЦИИ ПОДПРОГРАММЫ </w:t>
      </w:r>
      <w:r w:rsidRPr="00981A5A">
        <w:rPr>
          <w:sz w:val="26"/>
          <w:szCs w:val="26"/>
        </w:rPr>
        <w:t xml:space="preserve">«ПАТРИОТИЧЕСКОЕ ВОСПИТАНИЕ </w:t>
      </w:r>
    </w:p>
    <w:p w:rsidR="001D31A7" w:rsidRPr="00981A5A" w:rsidRDefault="001D31A7" w:rsidP="001D31A7">
      <w:pPr>
        <w:widowControl w:val="0"/>
        <w:autoSpaceDE w:val="0"/>
        <w:autoSpaceDN w:val="0"/>
        <w:jc w:val="center"/>
        <w:rPr>
          <w:sz w:val="26"/>
          <w:szCs w:val="26"/>
        </w:rPr>
      </w:pPr>
      <w:r w:rsidRPr="00981A5A">
        <w:rPr>
          <w:sz w:val="26"/>
          <w:szCs w:val="26"/>
        </w:rPr>
        <w:t>И ДОПРИЗЫВНАЯ ПОДГОТОВКА МОЛОДЕЖИ</w:t>
      </w:r>
      <w:r>
        <w:rPr>
          <w:sz w:val="26"/>
          <w:szCs w:val="26"/>
        </w:rPr>
        <w:t xml:space="preserve"> ПОРЕЦКОГО РАЙОНА</w:t>
      </w:r>
      <w:r w:rsidRPr="00981A5A">
        <w:rPr>
          <w:sz w:val="26"/>
          <w:szCs w:val="26"/>
        </w:rPr>
        <w:t>»</w:t>
      </w:r>
    </w:p>
    <w:p w:rsidR="001D31A7" w:rsidRPr="00981A5A" w:rsidRDefault="001D31A7" w:rsidP="001D31A7">
      <w:pPr>
        <w:autoSpaceDE w:val="0"/>
        <w:autoSpaceDN w:val="0"/>
        <w:adjustRightInd w:val="0"/>
        <w:jc w:val="center"/>
        <w:rPr>
          <w:sz w:val="26"/>
          <w:szCs w:val="26"/>
          <w:lang w:eastAsia="en-US"/>
        </w:rPr>
      </w:pPr>
      <w:r>
        <w:rPr>
          <w:sz w:val="26"/>
          <w:szCs w:val="26"/>
          <w:lang w:eastAsia="en-US"/>
        </w:rPr>
        <w:t>МУНИЦИПАЛЬНОЙ</w:t>
      </w:r>
      <w:r w:rsidRPr="00981A5A">
        <w:rPr>
          <w:sz w:val="26"/>
          <w:szCs w:val="26"/>
          <w:lang w:eastAsia="en-US"/>
        </w:rPr>
        <w:t xml:space="preserve"> ПРОГРАММЫ </w:t>
      </w:r>
      <w:r>
        <w:rPr>
          <w:sz w:val="26"/>
          <w:szCs w:val="26"/>
          <w:lang w:eastAsia="en-US"/>
        </w:rPr>
        <w:t>ПОРЕЦКОГО РАЙОНА</w:t>
      </w:r>
    </w:p>
    <w:p w:rsidR="001D31A7" w:rsidRPr="00981A5A" w:rsidRDefault="001D31A7" w:rsidP="001D31A7">
      <w:pPr>
        <w:autoSpaceDE w:val="0"/>
        <w:autoSpaceDN w:val="0"/>
        <w:adjustRightInd w:val="0"/>
        <w:jc w:val="center"/>
        <w:rPr>
          <w:sz w:val="26"/>
          <w:szCs w:val="26"/>
          <w:lang w:eastAsia="en-US"/>
        </w:rPr>
      </w:pPr>
      <w:r w:rsidRPr="00981A5A">
        <w:rPr>
          <w:sz w:val="26"/>
          <w:szCs w:val="26"/>
        </w:rPr>
        <w:t>«РАЗВИТИЕ ОБРАЗОВАНИЯ»</w:t>
      </w: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ind w:firstLine="540"/>
        <w:jc w:val="both"/>
        <w:rPr>
          <w:rFonts w:eastAsia="Calibri"/>
          <w:color w:val="000000"/>
          <w:sz w:val="2"/>
          <w:szCs w:val="2"/>
        </w:rPr>
      </w:pPr>
    </w:p>
    <w:p w:rsidR="001D31A7" w:rsidRPr="00981A5A" w:rsidRDefault="001D31A7" w:rsidP="001D31A7">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c>
          <w:tcPr>
            <w:tcW w:w="7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Статус</w:t>
            </w:r>
          </w:p>
        </w:tc>
        <w:tc>
          <w:tcPr>
            <w:tcW w:w="9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Наименование </w:t>
            </w:r>
            <w:proofErr w:type="spellStart"/>
            <w:proofErr w:type="gramStart"/>
            <w:r w:rsidRPr="00981A5A">
              <w:rPr>
                <w:rFonts w:eastAsia="Calibri"/>
                <w:color w:val="000000"/>
                <w:sz w:val="16"/>
                <w:szCs w:val="16"/>
              </w:rPr>
              <w:t>под-программы</w:t>
            </w:r>
            <w:proofErr w:type="spellEnd"/>
            <w:proofErr w:type="gramEnd"/>
            <w:r w:rsidRPr="00981A5A">
              <w:rPr>
                <w:rFonts w:eastAsia="Calibri"/>
                <w:color w:val="000000"/>
                <w:sz w:val="16"/>
                <w:szCs w:val="16"/>
              </w:rPr>
              <w:t xml:space="preserve">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r w:rsidRPr="00981A5A">
              <w:rPr>
                <w:rFonts w:eastAsia="Calibri"/>
                <w:color w:val="000000"/>
                <w:sz w:val="16"/>
                <w:szCs w:val="16"/>
              </w:rPr>
              <w:t xml:space="preserve"> (основного </w:t>
            </w:r>
            <w:proofErr w:type="spellStart"/>
            <w:r w:rsidRPr="00981A5A">
              <w:rPr>
                <w:rFonts w:eastAsia="Calibri"/>
                <w:color w:val="000000"/>
                <w:sz w:val="16"/>
                <w:szCs w:val="16"/>
              </w:rPr>
              <w:t>мероприя-тия</w:t>
            </w:r>
            <w:proofErr w:type="spellEnd"/>
            <w:r w:rsidRPr="00981A5A">
              <w:rPr>
                <w:rFonts w:eastAsia="Calibri"/>
                <w:color w:val="000000"/>
                <w:sz w:val="16"/>
                <w:szCs w:val="16"/>
              </w:rPr>
              <w:t>)</w:t>
            </w:r>
          </w:p>
        </w:tc>
        <w:tc>
          <w:tcPr>
            <w:tcW w:w="709"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Код бюджетной классификации</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Источники финансирования</w:t>
            </w:r>
          </w:p>
        </w:tc>
        <w:tc>
          <w:tcPr>
            <w:tcW w:w="8372" w:type="dxa"/>
            <w:gridSpan w:val="9"/>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Расходы по годам, тыс. рублей</w:t>
            </w:r>
          </w:p>
        </w:tc>
      </w:tr>
      <w:tr w:rsidR="001D31A7" w:rsidRPr="00981A5A" w:rsidTr="00A6655D">
        <w:trPr>
          <w:cantSplit/>
          <w:trHeight w:val="1134"/>
        </w:trPr>
        <w:tc>
          <w:tcPr>
            <w:tcW w:w="7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D31A7" w:rsidRPr="00981A5A" w:rsidRDefault="001D31A7" w:rsidP="00A6655D">
            <w:pPr>
              <w:autoSpaceDE w:val="0"/>
              <w:autoSpaceDN w:val="0"/>
              <w:adjustRightInd w:val="0"/>
              <w:ind w:left="-33" w:right="113"/>
              <w:jc w:val="center"/>
              <w:rPr>
                <w:rFonts w:eastAsia="Calibri"/>
                <w:color w:val="000000"/>
                <w:sz w:val="16"/>
                <w:szCs w:val="16"/>
              </w:rPr>
            </w:pPr>
            <w:r w:rsidRPr="00981A5A">
              <w:rPr>
                <w:rFonts w:eastAsia="Calibri"/>
                <w:color w:val="000000"/>
                <w:sz w:val="16"/>
                <w:szCs w:val="16"/>
              </w:rPr>
              <w:t>главный распорядитель бюджетных средств</w:t>
            </w:r>
          </w:p>
        </w:tc>
        <w:tc>
          <w:tcPr>
            <w:tcW w:w="567"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992"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целевая статья расходов</w:t>
            </w:r>
          </w:p>
        </w:tc>
        <w:tc>
          <w:tcPr>
            <w:tcW w:w="425"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1134" w:type="dxa"/>
            <w:vMerge/>
            <w:shd w:val="clear" w:color="auto" w:fill="auto"/>
          </w:tcPr>
          <w:p w:rsidR="001D31A7" w:rsidRPr="00981A5A" w:rsidRDefault="001D31A7" w:rsidP="00A6655D">
            <w:pPr>
              <w:autoSpaceDE w:val="0"/>
              <w:autoSpaceDN w:val="0"/>
              <w:adjustRightInd w:val="0"/>
              <w:rPr>
                <w:rFonts w:eastAsia="Calibri"/>
                <w:color w:val="000000"/>
                <w:sz w:val="16"/>
                <w:szCs w:val="16"/>
              </w:rPr>
            </w:pPr>
          </w:p>
        </w:tc>
        <w:tc>
          <w:tcPr>
            <w:tcW w:w="993"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2019</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2020</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2021</w:t>
            </w:r>
          </w:p>
        </w:tc>
        <w:tc>
          <w:tcPr>
            <w:tcW w:w="851"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2022</w:t>
            </w:r>
          </w:p>
        </w:tc>
        <w:tc>
          <w:tcPr>
            <w:tcW w:w="908"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2023</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2024</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2025</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2026-2030</w:t>
            </w:r>
          </w:p>
        </w:tc>
        <w:tc>
          <w:tcPr>
            <w:tcW w:w="909" w:type="dxa"/>
            <w:tcBorders>
              <w:bottom w:val="nil"/>
              <w:right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2031-2035</w:t>
            </w:r>
          </w:p>
        </w:tc>
      </w:tr>
    </w:tbl>
    <w:p w:rsidR="001D31A7" w:rsidRPr="00981A5A" w:rsidRDefault="001D31A7" w:rsidP="001D31A7">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rPr>
          <w:tblHeader/>
        </w:trPr>
        <w:tc>
          <w:tcPr>
            <w:tcW w:w="792" w:type="dxa"/>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18</w:t>
            </w: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района</w:t>
            </w:r>
            <w:r w:rsidRPr="00981A5A">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734CD9">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A6655D">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w:t>
            </w:r>
            <w:r w:rsidRPr="00981A5A">
              <w:rPr>
                <w:rFonts w:eastAsia="Calibri"/>
                <w:color w:val="000000"/>
                <w:sz w:val="16"/>
                <w:szCs w:val="16"/>
              </w:rPr>
              <w:lastRenderedPageBreak/>
              <w:t>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c>
          <w:tcPr>
            <w:tcW w:w="15684" w:type="dxa"/>
            <w:gridSpan w:val="18"/>
            <w:tcBorders>
              <w:top w:val="single" w:sz="4" w:space="0" w:color="auto"/>
              <w:bottom w:val="single" w:sz="4" w:space="0" w:color="auto"/>
            </w:tcBorders>
          </w:tcPr>
          <w:p w:rsidR="00734CD9" w:rsidRPr="00981A5A" w:rsidRDefault="00734CD9" w:rsidP="00A6655D">
            <w:pPr>
              <w:autoSpaceDE w:val="0"/>
              <w:autoSpaceDN w:val="0"/>
              <w:adjustRightInd w:val="0"/>
              <w:jc w:val="center"/>
              <w:rPr>
                <w:rFonts w:eastAsia="Calibri"/>
                <w:b/>
                <w:color w:val="000000"/>
                <w:sz w:val="16"/>
                <w:szCs w:val="16"/>
              </w:rPr>
            </w:pPr>
          </w:p>
          <w:p w:rsidR="00734CD9" w:rsidRPr="00981A5A" w:rsidRDefault="00734CD9" w:rsidP="00A6655D">
            <w:pPr>
              <w:autoSpaceDE w:val="0"/>
              <w:autoSpaceDN w:val="0"/>
              <w:adjustRightInd w:val="0"/>
              <w:jc w:val="center"/>
              <w:rPr>
                <w:rFonts w:eastAsia="Calibri"/>
                <w:b/>
                <w:color w:val="000000"/>
                <w:sz w:val="16"/>
                <w:szCs w:val="16"/>
              </w:rPr>
            </w:pPr>
            <w:r w:rsidRPr="00981A5A">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Pr>
                <w:rFonts w:eastAsia="Calibri"/>
                <w:b/>
                <w:color w:val="000000"/>
                <w:sz w:val="16"/>
                <w:szCs w:val="16"/>
              </w:rPr>
              <w:t>Порецкого</w:t>
            </w:r>
            <w:r w:rsidRPr="000254BE">
              <w:rPr>
                <w:rFonts w:eastAsia="Calibri"/>
                <w:b/>
                <w:color w:val="000000"/>
                <w:sz w:val="16"/>
                <w:szCs w:val="16"/>
              </w:rPr>
              <w:t xml:space="preserve"> района</w:t>
            </w:r>
            <w:r w:rsidRPr="00981A5A">
              <w:rPr>
                <w:rFonts w:eastAsia="Calibri"/>
                <w:b/>
                <w:color w:val="000000"/>
                <w:sz w:val="16"/>
                <w:szCs w:val="16"/>
              </w:rPr>
              <w:t>»</w:t>
            </w:r>
          </w:p>
          <w:p w:rsidR="00734CD9" w:rsidRPr="00981A5A" w:rsidRDefault="00734CD9" w:rsidP="00A6655D">
            <w:pPr>
              <w:autoSpaceDE w:val="0"/>
              <w:autoSpaceDN w:val="0"/>
              <w:adjustRightInd w:val="0"/>
              <w:jc w:val="center"/>
              <w:rPr>
                <w:rFonts w:eastAsia="Calibri"/>
                <w:b/>
                <w:color w:val="000000"/>
                <w:sz w:val="16"/>
                <w:szCs w:val="16"/>
              </w:rPr>
            </w:pP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Основное мероприя</w:t>
            </w:r>
            <w:r>
              <w:rPr>
                <w:rFonts w:eastAsia="Calibri"/>
                <w:color w:val="000000"/>
                <w:sz w:val="16"/>
                <w:szCs w:val="16"/>
              </w:rPr>
              <w:t>тие 1</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увеличение доли детей и молодежи, вовлеченных в военно-техни</w:t>
            </w:r>
            <w:r w:rsidRPr="00981A5A">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1D31A7">
        <w:trPr>
          <w:trHeight w:val="685"/>
        </w:trPr>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pPr>
              <w:jc w:val="center"/>
            </w:pPr>
            <w:r>
              <w:rPr>
                <w:rFonts w:eastAsia="Calibri"/>
                <w:color w:val="000000"/>
                <w:sz w:val="16"/>
                <w:szCs w:val="16"/>
              </w:rPr>
              <w:t>90,8</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x</w:t>
            </w:r>
            <w:proofErr w:type="spellEnd"/>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roofErr w:type="spellStart"/>
            <w:r w:rsidRPr="00981A5A">
              <w:rPr>
                <w:rFonts w:eastAsia="Calibri"/>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rPr>
          <w:trHeight w:val="378"/>
        </w:trPr>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color w:val="000000"/>
                <w:sz w:val="16"/>
                <w:szCs w:val="16"/>
              </w:rPr>
              <w:t>Целевой (</w:t>
            </w:r>
            <w:proofErr w:type="spellStart"/>
            <w:r w:rsidRPr="00981A5A">
              <w:rPr>
                <w:color w:val="000000"/>
                <w:sz w:val="16"/>
                <w:szCs w:val="16"/>
              </w:rPr>
              <w:t>ые</w:t>
            </w:r>
            <w:proofErr w:type="spellEnd"/>
            <w:r w:rsidRPr="00981A5A">
              <w:rPr>
                <w:color w:val="000000"/>
                <w:sz w:val="16"/>
                <w:szCs w:val="16"/>
              </w:rPr>
              <w:t>) индикатор (</w:t>
            </w:r>
            <w:proofErr w:type="spellStart"/>
            <w:r w:rsidRPr="00981A5A">
              <w:rPr>
                <w:color w:val="000000"/>
                <w:sz w:val="16"/>
                <w:szCs w:val="16"/>
              </w:rPr>
              <w:t>ы</w:t>
            </w:r>
            <w:proofErr w:type="spellEnd"/>
            <w:r w:rsidRPr="00981A5A">
              <w:rPr>
                <w:color w:val="000000"/>
                <w:sz w:val="16"/>
                <w:szCs w:val="16"/>
              </w:rPr>
              <w:t>) и показател</w:t>
            </w:r>
            <w:proofErr w:type="gramStart"/>
            <w:r w:rsidRPr="00981A5A">
              <w:rPr>
                <w:color w:val="000000"/>
                <w:sz w:val="16"/>
                <w:szCs w:val="16"/>
              </w:rPr>
              <w:t>ь(</w:t>
            </w:r>
            <w:proofErr w:type="gramEnd"/>
            <w:r w:rsidRPr="00981A5A">
              <w:rPr>
                <w:color w:val="000000"/>
                <w:sz w:val="16"/>
                <w:szCs w:val="16"/>
              </w:rPr>
              <w:t>и) подпрограммы (</w:t>
            </w:r>
            <w:r>
              <w:rPr>
                <w:rFonts w:eastAsia="Calibri"/>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мероприятием</w:t>
            </w:r>
            <w:r>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Default="00734CD9" w:rsidP="00FE1075">
            <w:pPr>
              <w:jc w:val="center"/>
            </w:pPr>
            <w:r w:rsidRPr="00CA4F23">
              <w:rPr>
                <w:rFonts w:eastAsia="Calibri"/>
                <w:color w:val="000000"/>
                <w:sz w:val="16"/>
                <w:szCs w:val="16"/>
              </w:rPr>
              <w:t>2</w:t>
            </w:r>
          </w:p>
        </w:tc>
        <w:tc>
          <w:tcPr>
            <w:tcW w:w="851"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8"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r>
    </w:tbl>
    <w:p w:rsidR="001D31A7" w:rsidRDefault="000C38E4" w:rsidP="000C38E4">
      <w:r>
        <w:t>»</w:t>
      </w:r>
    </w:p>
    <w:p w:rsidR="001D31A7" w:rsidRDefault="001D31A7" w:rsidP="001D31A7">
      <w:pPr>
        <w:jc w:val="center"/>
      </w:pPr>
    </w:p>
    <w:p w:rsidR="001D31A7" w:rsidRDefault="001D31A7" w:rsidP="001D31A7"/>
    <w:p w:rsidR="00796EF0" w:rsidRDefault="00796EF0" w:rsidP="001D31A7">
      <w:pPr>
        <w:autoSpaceDE w:val="0"/>
        <w:autoSpaceDN w:val="0"/>
        <w:adjustRightInd w:val="0"/>
        <w:jc w:val="right"/>
        <w:outlineLvl w:val="0"/>
      </w:pPr>
    </w:p>
    <w:sectPr w:rsidR="00796EF0"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EF" w:rsidRDefault="00465FEF" w:rsidP="00B37DA2">
      <w:r>
        <w:separator/>
      </w:r>
    </w:p>
  </w:endnote>
  <w:endnote w:type="continuationSeparator" w:id="0">
    <w:p w:rsidR="00465FEF" w:rsidRDefault="00465FEF"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09612"/>
      <w:docPartObj>
        <w:docPartGallery w:val="Page Numbers (Bottom of Page)"/>
        <w:docPartUnique/>
      </w:docPartObj>
    </w:sdtPr>
    <w:sdtContent>
      <w:p w:rsidR="008E73E9" w:rsidRDefault="00DC1316">
        <w:pPr>
          <w:pStyle w:val="af1"/>
          <w:jc w:val="center"/>
        </w:pPr>
        <w:fldSimple w:instr="PAGE   \* MERGEFORMAT">
          <w:r w:rsidR="00F71598">
            <w:rPr>
              <w:noProof/>
            </w:rPr>
            <w:t>1</w:t>
          </w:r>
        </w:fldSimple>
      </w:p>
    </w:sdtContent>
  </w:sdt>
  <w:p w:rsidR="008E73E9" w:rsidRDefault="008E73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EF" w:rsidRDefault="00465FEF" w:rsidP="00B37DA2">
      <w:r>
        <w:separator/>
      </w:r>
    </w:p>
  </w:footnote>
  <w:footnote w:type="continuationSeparator" w:id="0">
    <w:p w:rsidR="00465FEF" w:rsidRDefault="00465FEF"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E4871"/>
    <w:multiLevelType w:val="multilevel"/>
    <w:tmpl w:val="857EBE74"/>
    <w:lvl w:ilvl="0">
      <w:start w:val="1"/>
      <w:numFmt w:val="decimal"/>
      <w:lvlText w:val="%1."/>
      <w:lvlJc w:val="left"/>
      <w:pPr>
        <w:ind w:left="7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24">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3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3"/>
  </w:num>
  <w:num w:numId="11">
    <w:abstractNumId w:val="29"/>
  </w:num>
  <w:num w:numId="12">
    <w:abstractNumId w:val="5"/>
  </w:num>
  <w:num w:numId="13">
    <w:abstractNumId w:val="6"/>
  </w:num>
  <w:num w:numId="14">
    <w:abstractNumId w:val="31"/>
  </w:num>
  <w:num w:numId="15">
    <w:abstractNumId w:val="40"/>
  </w:num>
  <w:num w:numId="16">
    <w:abstractNumId w:val="21"/>
  </w:num>
  <w:num w:numId="17">
    <w:abstractNumId w:val="41"/>
  </w:num>
  <w:num w:numId="18">
    <w:abstractNumId w:val="30"/>
  </w:num>
  <w:num w:numId="19">
    <w:abstractNumId w:val="48"/>
  </w:num>
  <w:num w:numId="20">
    <w:abstractNumId w:val="26"/>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35"/>
  </w:num>
  <w:num w:numId="42">
    <w:abstractNumId w:val="13"/>
  </w:num>
  <w:num w:numId="43">
    <w:abstractNumId w:val="16"/>
  </w:num>
  <w:num w:numId="44">
    <w:abstractNumId w:val="2"/>
  </w:num>
  <w:num w:numId="45">
    <w:abstractNumId w:val="22"/>
  </w:num>
  <w:num w:numId="46">
    <w:abstractNumId w:val="28"/>
  </w:num>
  <w:num w:numId="47">
    <w:abstractNumId w:val="0"/>
  </w:num>
  <w:num w:numId="48">
    <w:abstractNumId w:val="43"/>
  </w:num>
  <w:num w:numId="49">
    <w:abstractNumId w:val="4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73EBD"/>
    <w:rsid w:val="00012F03"/>
    <w:rsid w:val="00014458"/>
    <w:rsid w:val="0001554C"/>
    <w:rsid w:val="00015C79"/>
    <w:rsid w:val="000179AF"/>
    <w:rsid w:val="000254BE"/>
    <w:rsid w:val="00025DEB"/>
    <w:rsid w:val="00027B04"/>
    <w:rsid w:val="00036492"/>
    <w:rsid w:val="00036797"/>
    <w:rsid w:val="00040CA4"/>
    <w:rsid w:val="00041D62"/>
    <w:rsid w:val="00041E58"/>
    <w:rsid w:val="0005219C"/>
    <w:rsid w:val="0005609E"/>
    <w:rsid w:val="00061E9E"/>
    <w:rsid w:val="000733BD"/>
    <w:rsid w:val="00090BDC"/>
    <w:rsid w:val="00095F41"/>
    <w:rsid w:val="00097680"/>
    <w:rsid w:val="000A20C8"/>
    <w:rsid w:val="000A2809"/>
    <w:rsid w:val="000A611A"/>
    <w:rsid w:val="000B1883"/>
    <w:rsid w:val="000B19D9"/>
    <w:rsid w:val="000C215C"/>
    <w:rsid w:val="000C28F7"/>
    <w:rsid w:val="000C38E4"/>
    <w:rsid w:val="000D136B"/>
    <w:rsid w:val="000D267F"/>
    <w:rsid w:val="000E5D40"/>
    <w:rsid w:val="000E7215"/>
    <w:rsid w:val="000F4181"/>
    <w:rsid w:val="0010444B"/>
    <w:rsid w:val="00106619"/>
    <w:rsid w:val="00106D12"/>
    <w:rsid w:val="00110061"/>
    <w:rsid w:val="00110B8F"/>
    <w:rsid w:val="001313D0"/>
    <w:rsid w:val="0014012A"/>
    <w:rsid w:val="00143F9D"/>
    <w:rsid w:val="00160B50"/>
    <w:rsid w:val="00182539"/>
    <w:rsid w:val="001837B8"/>
    <w:rsid w:val="00186976"/>
    <w:rsid w:val="00186D46"/>
    <w:rsid w:val="00192502"/>
    <w:rsid w:val="001A0F08"/>
    <w:rsid w:val="001A6A8B"/>
    <w:rsid w:val="001C178F"/>
    <w:rsid w:val="001C4F53"/>
    <w:rsid w:val="001D31A7"/>
    <w:rsid w:val="001D6FEB"/>
    <w:rsid w:val="001D7CDC"/>
    <w:rsid w:val="001E11F5"/>
    <w:rsid w:val="001E2567"/>
    <w:rsid w:val="001E5BB7"/>
    <w:rsid w:val="001E67E4"/>
    <w:rsid w:val="0020065C"/>
    <w:rsid w:val="00201C49"/>
    <w:rsid w:val="002062F9"/>
    <w:rsid w:val="00206A42"/>
    <w:rsid w:val="0021596A"/>
    <w:rsid w:val="002176AC"/>
    <w:rsid w:val="002177B6"/>
    <w:rsid w:val="0022283E"/>
    <w:rsid w:val="00225D81"/>
    <w:rsid w:val="00230BDC"/>
    <w:rsid w:val="00243CB2"/>
    <w:rsid w:val="0025447D"/>
    <w:rsid w:val="00266309"/>
    <w:rsid w:val="0026665C"/>
    <w:rsid w:val="00270E1F"/>
    <w:rsid w:val="0027382B"/>
    <w:rsid w:val="0027452C"/>
    <w:rsid w:val="002822A1"/>
    <w:rsid w:val="002827B7"/>
    <w:rsid w:val="00295582"/>
    <w:rsid w:val="002976A9"/>
    <w:rsid w:val="002B39F7"/>
    <w:rsid w:val="002B51FE"/>
    <w:rsid w:val="002D2702"/>
    <w:rsid w:val="002E2B4B"/>
    <w:rsid w:val="002F5825"/>
    <w:rsid w:val="002F7CD2"/>
    <w:rsid w:val="003107AC"/>
    <w:rsid w:val="00317284"/>
    <w:rsid w:val="003258D9"/>
    <w:rsid w:val="00327A69"/>
    <w:rsid w:val="00344366"/>
    <w:rsid w:val="00350BB0"/>
    <w:rsid w:val="0035119D"/>
    <w:rsid w:val="00355F0C"/>
    <w:rsid w:val="00361B69"/>
    <w:rsid w:val="0036719D"/>
    <w:rsid w:val="00374224"/>
    <w:rsid w:val="00380551"/>
    <w:rsid w:val="00392235"/>
    <w:rsid w:val="003C0E77"/>
    <w:rsid w:val="003C311A"/>
    <w:rsid w:val="003D17DC"/>
    <w:rsid w:val="003D2CF6"/>
    <w:rsid w:val="003F4714"/>
    <w:rsid w:val="003F47F5"/>
    <w:rsid w:val="00404168"/>
    <w:rsid w:val="00404374"/>
    <w:rsid w:val="00405E35"/>
    <w:rsid w:val="0041148A"/>
    <w:rsid w:val="004136F4"/>
    <w:rsid w:val="004232CF"/>
    <w:rsid w:val="00423510"/>
    <w:rsid w:val="00444615"/>
    <w:rsid w:val="00454CD7"/>
    <w:rsid w:val="00457BB5"/>
    <w:rsid w:val="00465FE7"/>
    <w:rsid w:val="00465FEF"/>
    <w:rsid w:val="004767DF"/>
    <w:rsid w:val="00482530"/>
    <w:rsid w:val="00484C8B"/>
    <w:rsid w:val="00491406"/>
    <w:rsid w:val="004A2521"/>
    <w:rsid w:val="004C5A97"/>
    <w:rsid w:val="004D1B9F"/>
    <w:rsid w:val="004D6CF6"/>
    <w:rsid w:val="004E1536"/>
    <w:rsid w:val="004E5CC1"/>
    <w:rsid w:val="004F1430"/>
    <w:rsid w:val="004F599D"/>
    <w:rsid w:val="00501182"/>
    <w:rsid w:val="00505698"/>
    <w:rsid w:val="005129D8"/>
    <w:rsid w:val="00533B55"/>
    <w:rsid w:val="00544271"/>
    <w:rsid w:val="00554D78"/>
    <w:rsid w:val="00557423"/>
    <w:rsid w:val="00562BEA"/>
    <w:rsid w:val="005633E1"/>
    <w:rsid w:val="00564F29"/>
    <w:rsid w:val="00566571"/>
    <w:rsid w:val="00573C41"/>
    <w:rsid w:val="00574481"/>
    <w:rsid w:val="00576D28"/>
    <w:rsid w:val="00585B88"/>
    <w:rsid w:val="00594579"/>
    <w:rsid w:val="00594FE4"/>
    <w:rsid w:val="0059797F"/>
    <w:rsid w:val="005A2D25"/>
    <w:rsid w:val="005B1BB2"/>
    <w:rsid w:val="005B62D6"/>
    <w:rsid w:val="005C10A5"/>
    <w:rsid w:val="005C10E7"/>
    <w:rsid w:val="005C7144"/>
    <w:rsid w:val="005D06D4"/>
    <w:rsid w:val="005D0B10"/>
    <w:rsid w:val="005D50FA"/>
    <w:rsid w:val="005E31B4"/>
    <w:rsid w:val="005F60DC"/>
    <w:rsid w:val="005F6E4E"/>
    <w:rsid w:val="005F79D8"/>
    <w:rsid w:val="00604F13"/>
    <w:rsid w:val="006064DF"/>
    <w:rsid w:val="00616FFC"/>
    <w:rsid w:val="006177DE"/>
    <w:rsid w:val="0062794C"/>
    <w:rsid w:val="00627DA3"/>
    <w:rsid w:val="0063510A"/>
    <w:rsid w:val="006372CB"/>
    <w:rsid w:val="00641FB3"/>
    <w:rsid w:val="00644671"/>
    <w:rsid w:val="00662CB2"/>
    <w:rsid w:val="00681996"/>
    <w:rsid w:val="006853E8"/>
    <w:rsid w:val="00686D77"/>
    <w:rsid w:val="0069119C"/>
    <w:rsid w:val="00692680"/>
    <w:rsid w:val="006A3524"/>
    <w:rsid w:val="006A4304"/>
    <w:rsid w:val="006B59C1"/>
    <w:rsid w:val="006C00DE"/>
    <w:rsid w:val="006C02A5"/>
    <w:rsid w:val="006D08B8"/>
    <w:rsid w:val="006D3735"/>
    <w:rsid w:val="006D44E0"/>
    <w:rsid w:val="006F223D"/>
    <w:rsid w:val="00714034"/>
    <w:rsid w:val="00714A51"/>
    <w:rsid w:val="007155EC"/>
    <w:rsid w:val="00716167"/>
    <w:rsid w:val="00717E5E"/>
    <w:rsid w:val="007204D8"/>
    <w:rsid w:val="0072591B"/>
    <w:rsid w:val="00725A34"/>
    <w:rsid w:val="0072606C"/>
    <w:rsid w:val="00734CD9"/>
    <w:rsid w:val="00741680"/>
    <w:rsid w:val="00742BD1"/>
    <w:rsid w:val="00746317"/>
    <w:rsid w:val="0075128B"/>
    <w:rsid w:val="00753929"/>
    <w:rsid w:val="007651C9"/>
    <w:rsid w:val="00766319"/>
    <w:rsid w:val="00771E18"/>
    <w:rsid w:val="00774AEE"/>
    <w:rsid w:val="00780F17"/>
    <w:rsid w:val="00787C15"/>
    <w:rsid w:val="00796EF0"/>
    <w:rsid w:val="007B179D"/>
    <w:rsid w:val="007C1B24"/>
    <w:rsid w:val="007C3E78"/>
    <w:rsid w:val="007E2A40"/>
    <w:rsid w:val="007E31D5"/>
    <w:rsid w:val="007F1F12"/>
    <w:rsid w:val="00800721"/>
    <w:rsid w:val="00802870"/>
    <w:rsid w:val="008056DC"/>
    <w:rsid w:val="0081074E"/>
    <w:rsid w:val="008131DA"/>
    <w:rsid w:val="00820306"/>
    <w:rsid w:val="00830352"/>
    <w:rsid w:val="00830701"/>
    <w:rsid w:val="00830C3B"/>
    <w:rsid w:val="00831EED"/>
    <w:rsid w:val="00835C1F"/>
    <w:rsid w:val="00836171"/>
    <w:rsid w:val="008377A2"/>
    <w:rsid w:val="008407F9"/>
    <w:rsid w:val="00843324"/>
    <w:rsid w:val="00843D8C"/>
    <w:rsid w:val="00852328"/>
    <w:rsid w:val="00853032"/>
    <w:rsid w:val="008534E6"/>
    <w:rsid w:val="00853B12"/>
    <w:rsid w:val="008566FE"/>
    <w:rsid w:val="00856A67"/>
    <w:rsid w:val="00872608"/>
    <w:rsid w:val="00872A08"/>
    <w:rsid w:val="00872F4A"/>
    <w:rsid w:val="00883ED2"/>
    <w:rsid w:val="00886F9E"/>
    <w:rsid w:val="00891689"/>
    <w:rsid w:val="00893C0D"/>
    <w:rsid w:val="008A1D9A"/>
    <w:rsid w:val="008B1547"/>
    <w:rsid w:val="008B15CE"/>
    <w:rsid w:val="008B1D88"/>
    <w:rsid w:val="008B2027"/>
    <w:rsid w:val="008B59B8"/>
    <w:rsid w:val="008C5A7E"/>
    <w:rsid w:val="008D067C"/>
    <w:rsid w:val="008D0EDA"/>
    <w:rsid w:val="008D1479"/>
    <w:rsid w:val="008E2084"/>
    <w:rsid w:val="008E35C8"/>
    <w:rsid w:val="008E3E31"/>
    <w:rsid w:val="008E73E9"/>
    <w:rsid w:val="008F001F"/>
    <w:rsid w:val="008F0E67"/>
    <w:rsid w:val="008F7B1C"/>
    <w:rsid w:val="009135CC"/>
    <w:rsid w:val="0091509B"/>
    <w:rsid w:val="00916623"/>
    <w:rsid w:val="009168C4"/>
    <w:rsid w:val="009240B4"/>
    <w:rsid w:val="0093347D"/>
    <w:rsid w:val="009441CD"/>
    <w:rsid w:val="009467AC"/>
    <w:rsid w:val="0095218F"/>
    <w:rsid w:val="00957611"/>
    <w:rsid w:val="0096089E"/>
    <w:rsid w:val="009752B0"/>
    <w:rsid w:val="00977370"/>
    <w:rsid w:val="00980DDE"/>
    <w:rsid w:val="009810CB"/>
    <w:rsid w:val="0098182F"/>
    <w:rsid w:val="009877F6"/>
    <w:rsid w:val="009935D5"/>
    <w:rsid w:val="009B0D8C"/>
    <w:rsid w:val="009C2540"/>
    <w:rsid w:val="009D3F45"/>
    <w:rsid w:val="009D59CC"/>
    <w:rsid w:val="009E1EED"/>
    <w:rsid w:val="009F3605"/>
    <w:rsid w:val="009F4A82"/>
    <w:rsid w:val="009F51D3"/>
    <w:rsid w:val="00A13540"/>
    <w:rsid w:val="00A22A9A"/>
    <w:rsid w:val="00A23917"/>
    <w:rsid w:val="00A40491"/>
    <w:rsid w:val="00A405BF"/>
    <w:rsid w:val="00A45FD0"/>
    <w:rsid w:val="00A57986"/>
    <w:rsid w:val="00A57BCA"/>
    <w:rsid w:val="00A60B0D"/>
    <w:rsid w:val="00A63D9E"/>
    <w:rsid w:val="00A6655D"/>
    <w:rsid w:val="00A674CF"/>
    <w:rsid w:val="00A74B9C"/>
    <w:rsid w:val="00A7688A"/>
    <w:rsid w:val="00A95813"/>
    <w:rsid w:val="00AA52A8"/>
    <w:rsid w:val="00AA6131"/>
    <w:rsid w:val="00AB27FF"/>
    <w:rsid w:val="00AB503C"/>
    <w:rsid w:val="00AD0BA2"/>
    <w:rsid w:val="00AD5328"/>
    <w:rsid w:val="00AD788D"/>
    <w:rsid w:val="00AE5687"/>
    <w:rsid w:val="00AE66A3"/>
    <w:rsid w:val="00AF17E8"/>
    <w:rsid w:val="00B0237F"/>
    <w:rsid w:val="00B26910"/>
    <w:rsid w:val="00B37DA2"/>
    <w:rsid w:val="00B45FEB"/>
    <w:rsid w:val="00B47634"/>
    <w:rsid w:val="00B477C6"/>
    <w:rsid w:val="00B51259"/>
    <w:rsid w:val="00B555FE"/>
    <w:rsid w:val="00B65C54"/>
    <w:rsid w:val="00B75704"/>
    <w:rsid w:val="00B921A6"/>
    <w:rsid w:val="00B9641E"/>
    <w:rsid w:val="00BA09B5"/>
    <w:rsid w:val="00BA44F8"/>
    <w:rsid w:val="00BC3E0C"/>
    <w:rsid w:val="00BE25B2"/>
    <w:rsid w:val="00BE4D92"/>
    <w:rsid w:val="00BF47A5"/>
    <w:rsid w:val="00BF5D54"/>
    <w:rsid w:val="00C1244B"/>
    <w:rsid w:val="00C12D18"/>
    <w:rsid w:val="00C20AD7"/>
    <w:rsid w:val="00C2391A"/>
    <w:rsid w:val="00C34040"/>
    <w:rsid w:val="00C36107"/>
    <w:rsid w:val="00C37288"/>
    <w:rsid w:val="00C434EF"/>
    <w:rsid w:val="00C44229"/>
    <w:rsid w:val="00C46555"/>
    <w:rsid w:val="00C46630"/>
    <w:rsid w:val="00C50AEB"/>
    <w:rsid w:val="00C52B35"/>
    <w:rsid w:val="00C612D5"/>
    <w:rsid w:val="00C622DE"/>
    <w:rsid w:val="00C6372F"/>
    <w:rsid w:val="00C727A1"/>
    <w:rsid w:val="00C938CF"/>
    <w:rsid w:val="00CA06ED"/>
    <w:rsid w:val="00CA199B"/>
    <w:rsid w:val="00CB0AC3"/>
    <w:rsid w:val="00CB503A"/>
    <w:rsid w:val="00CD117B"/>
    <w:rsid w:val="00CD400C"/>
    <w:rsid w:val="00CE0131"/>
    <w:rsid w:val="00CE1706"/>
    <w:rsid w:val="00CE4A72"/>
    <w:rsid w:val="00CE53BC"/>
    <w:rsid w:val="00CF0A1F"/>
    <w:rsid w:val="00D07B1A"/>
    <w:rsid w:val="00D11BB0"/>
    <w:rsid w:val="00D11D36"/>
    <w:rsid w:val="00D12218"/>
    <w:rsid w:val="00D136AA"/>
    <w:rsid w:val="00D1429D"/>
    <w:rsid w:val="00D241F7"/>
    <w:rsid w:val="00D27DF7"/>
    <w:rsid w:val="00D317ED"/>
    <w:rsid w:val="00D33775"/>
    <w:rsid w:val="00D34EED"/>
    <w:rsid w:val="00D419D3"/>
    <w:rsid w:val="00D4774A"/>
    <w:rsid w:val="00D515DF"/>
    <w:rsid w:val="00D672F1"/>
    <w:rsid w:val="00D712BA"/>
    <w:rsid w:val="00D855B7"/>
    <w:rsid w:val="00D93035"/>
    <w:rsid w:val="00D96432"/>
    <w:rsid w:val="00DA0CA8"/>
    <w:rsid w:val="00DA413C"/>
    <w:rsid w:val="00DA56AE"/>
    <w:rsid w:val="00DA646B"/>
    <w:rsid w:val="00DB6F25"/>
    <w:rsid w:val="00DC1316"/>
    <w:rsid w:val="00DC4ADC"/>
    <w:rsid w:val="00DC640F"/>
    <w:rsid w:val="00DD593A"/>
    <w:rsid w:val="00DD5DC5"/>
    <w:rsid w:val="00DE13B8"/>
    <w:rsid w:val="00DF15F2"/>
    <w:rsid w:val="00E02F44"/>
    <w:rsid w:val="00E03A9F"/>
    <w:rsid w:val="00E11A80"/>
    <w:rsid w:val="00E11A81"/>
    <w:rsid w:val="00E14282"/>
    <w:rsid w:val="00E14BB4"/>
    <w:rsid w:val="00E243DF"/>
    <w:rsid w:val="00E30F8F"/>
    <w:rsid w:val="00E37018"/>
    <w:rsid w:val="00E4125C"/>
    <w:rsid w:val="00E64D1D"/>
    <w:rsid w:val="00E7115D"/>
    <w:rsid w:val="00E727E7"/>
    <w:rsid w:val="00E77067"/>
    <w:rsid w:val="00E801AB"/>
    <w:rsid w:val="00E97807"/>
    <w:rsid w:val="00EA2D5B"/>
    <w:rsid w:val="00EA3E30"/>
    <w:rsid w:val="00EB0CBD"/>
    <w:rsid w:val="00EB5834"/>
    <w:rsid w:val="00EC31BE"/>
    <w:rsid w:val="00ED0B57"/>
    <w:rsid w:val="00ED70CD"/>
    <w:rsid w:val="00EE01FB"/>
    <w:rsid w:val="00EE10EF"/>
    <w:rsid w:val="00EF020B"/>
    <w:rsid w:val="00EF7D1B"/>
    <w:rsid w:val="00EF7E39"/>
    <w:rsid w:val="00F13728"/>
    <w:rsid w:val="00F1686E"/>
    <w:rsid w:val="00F16FBE"/>
    <w:rsid w:val="00F21C68"/>
    <w:rsid w:val="00F24C35"/>
    <w:rsid w:val="00F27A31"/>
    <w:rsid w:val="00F343DE"/>
    <w:rsid w:val="00F43398"/>
    <w:rsid w:val="00F46633"/>
    <w:rsid w:val="00F52B5A"/>
    <w:rsid w:val="00F71598"/>
    <w:rsid w:val="00F73EBD"/>
    <w:rsid w:val="00F75BA7"/>
    <w:rsid w:val="00F8034F"/>
    <w:rsid w:val="00F92D37"/>
    <w:rsid w:val="00F978A3"/>
    <w:rsid w:val="00FA37CF"/>
    <w:rsid w:val="00FA68D0"/>
    <w:rsid w:val="00FB3315"/>
    <w:rsid w:val="00FC68BC"/>
    <w:rsid w:val="00FD29E5"/>
    <w:rsid w:val="00FD72FE"/>
    <w:rsid w:val="00FE0B26"/>
    <w:rsid w:val="00FE0D1F"/>
    <w:rsid w:val="00FE1075"/>
    <w:rsid w:val="00FE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aliases w:val="мой"/>
    <w:basedOn w:val="a"/>
    <w:link w:val="a8"/>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9">
    <w:name w:val="Hyperlink"/>
    <w:basedOn w:val="a0"/>
    <w:uiPriority w:val="99"/>
    <w:unhideWhenUsed/>
    <w:rsid w:val="00787C15"/>
    <w:rPr>
      <w:color w:val="0000FF" w:themeColor="hyperlink"/>
      <w:u w:val="single"/>
    </w:rPr>
  </w:style>
  <w:style w:type="character" w:styleId="aa">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b">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c"/>
    <w:uiPriority w:val="99"/>
    <w:semiHidden/>
    <w:unhideWhenUsed/>
    <w:rsid w:val="00787C15"/>
    <w:rPr>
      <w:sz w:val="20"/>
      <w:szCs w:val="20"/>
    </w:rPr>
  </w:style>
  <w:style w:type="character" w:customStyle="1" w:styleId="ac">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b"/>
    <w:uiPriority w:val="99"/>
    <w:semiHidden/>
    <w:rsid w:val="00787C1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87C15"/>
    <w:rPr>
      <w:vertAlign w:val="superscript"/>
    </w:rPr>
  </w:style>
  <w:style w:type="character" w:customStyle="1" w:styleId="ae">
    <w:name w:val="Текст выноски Знак"/>
    <w:basedOn w:val="a0"/>
    <w:link w:val="af"/>
    <w:uiPriority w:val="99"/>
    <w:rsid w:val="00787C15"/>
    <w:rPr>
      <w:rFonts w:ascii="Arial" w:hAnsi="Arial" w:cs="Arial"/>
      <w:sz w:val="16"/>
      <w:szCs w:val="16"/>
      <w:lang w:eastAsia="ru-RU"/>
    </w:rPr>
  </w:style>
  <w:style w:type="paragraph" w:styleId="af">
    <w:name w:val="Balloon Text"/>
    <w:basedOn w:val="a"/>
    <w:link w:val="ae"/>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0">
    <w:name w:val="Нижний колонтитул Знак"/>
    <w:basedOn w:val="a0"/>
    <w:link w:val="af1"/>
    <w:uiPriority w:val="99"/>
    <w:rsid w:val="00787C15"/>
    <w:rPr>
      <w:rFonts w:ascii="Calibri" w:eastAsia="Calibri" w:hAnsi="Calibri"/>
    </w:rPr>
  </w:style>
  <w:style w:type="paragraph" w:styleId="af1">
    <w:name w:val="footer"/>
    <w:basedOn w:val="a"/>
    <w:link w:val="af0"/>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787C15"/>
    <w:pPr>
      <w:tabs>
        <w:tab w:val="center" w:pos="4677"/>
        <w:tab w:val="right" w:pos="9355"/>
      </w:tabs>
    </w:pPr>
  </w:style>
  <w:style w:type="character" w:customStyle="1" w:styleId="af3">
    <w:name w:val="Верхний колонтитул Знак"/>
    <w:basedOn w:val="a0"/>
    <w:link w:val="af2"/>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4">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5">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6">
    <w:name w:val="annotation reference"/>
    <w:semiHidden/>
    <w:rsid w:val="00787C15"/>
    <w:rPr>
      <w:rFonts w:cs="Times New Roman"/>
      <w:sz w:val="16"/>
      <w:szCs w:val="16"/>
    </w:rPr>
  </w:style>
  <w:style w:type="paragraph" w:styleId="af7">
    <w:name w:val="annotation text"/>
    <w:basedOn w:val="a"/>
    <w:link w:val="af8"/>
    <w:semiHidden/>
    <w:rsid w:val="00787C15"/>
    <w:rPr>
      <w:rFonts w:eastAsia="Calibri"/>
      <w:sz w:val="20"/>
      <w:szCs w:val="20"/>
    </w:rPr>
  </w:style>
  <w:style w:type="character" w:customStyle="1" w:styleId="af8">
    <w:name w:val="Текст примечания Знак"/>
    <w:basedOn w:val="a0"/>
    <w:link w:val="af7"/>
    <w:semiHidden/>
    <w:rsid w:val="00787C15"/>
    <w:rPr>
      <w:rFonts w:ascii="Times New Roman" w:eastAsia="Calibri" w:hAnsi="Times New Roman" w:cs="Times New Roman"/>
      <w:sz w:val="20"/>
      <w:szCs w:val="20"/>
      <w:lang w:eastAsia="ru-RU"/>
    </w:rPr>
  </w:style>
  <w:style w:type="paragraph" w:styleId="af9">
    <w:name w:val="annotation subject"/>
    <w:basedOn w:val="af7"/>
    <w:next w:val="af7"/>
    <w:link w:val="afa"/>
    <w:rsid w:val="00787C15"/>
    <w:rPr>
      <w:b/>
      <w:bCs/>
    </w:rPr>
  </w:style>
  <w:style w:type="character" w:customStyle="1" w:styleId="afa">
    <w:name w:val="Тема примечания Знак"/>
    <w:basedOn w:val="af8"/>
    <w:link w:val="af9"/>
    <w:rsid w:val="00787C15"/>
    <w:rPr>
      <w:rFonts w:ascii="Times New Roman" w:eastAsia="Calibri" w:hAnsi="Times New Roman" w:cs="Times New Roman"/>
      <w:b/>
      <w:bCs/>
      <w:sz w:val="20"/>
      <w:szCs w:val="20"/>
      <w:lang w:eastAsia="ru-RU"/>
    </w:rPr>
  </w:style>
  <w:style w:type="character" w:styleId="afb">
    <w:name w:val="page number"/>
    <w:basedOn w:val="a0"/>
    <w:rsid w:val="00787C15"/>
  </w:style>
  <w:style w:type="paragraph" w:customStyle="1" w:styleId="afc">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d">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e">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f">
    <w:name w:val="No Spacing"/>
    <w:uiPriority w:val="1"/>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uiPriority w:val="99"/>
    <w:rsid w:val="00787C15"/>
    <w:rPr>
      <w:b/>
      <w:color w:val="000080"/>
    </w:rPr>
  </w:style>
  <w:style w:type="character" w:styleId="aff2">
    <w:name w:val="Emphasis"/>
    <w:uiPriority w:val="99"/>
    <w:qFormat/>
    <w:rsid w:val="00787C15"/>
    <w:rPr>
      <w:rFonts w:cs="Times New Roman"/>
      <w:i/>
      <w:iCs/>
    </w:rPr>
  </w:style>
  <w:style w:type="character" w:customStyle="1" w:styleId="aff3">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3"/>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5">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7">
    <w:name w:val="Ст. без интервала"/>
    <w:basedOn w:val="aff"/>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787C15"/>
    <w:pPr>
      <w:jc w:val="center"/>
    </w:pPr>
    <w:rPr>
      <w:rFonts w:ascii="Cambria" w:eastAsia="Cambria" w:hAnsi="Cambria"/>
      <w:b/>
      <w:sz w:val="28"/>
      <w:szCs w:val="20"/>
    </w:rPr>
  </w:style>
  <w:style w:type="character" w:customStyle="1" w:styleId="affa">
    <w:name w:val="Название Знак"/>
    <w:basedOn w:val="a0"/>
    <w:link w:val="aff9"/>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b">
    <w:name w:val="Subtitle"/>
    <w:basedOn w:val="a"/>
    <w:link w:val="affc"/>
    <w:uiPriority w:val="99"/>
    <w:qFormat/>
    <w:rsid w:val="00787C15"/>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d">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e">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f">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787C15"/>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2">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3">
    <w:name w:val="Знак Знак"/>
    <w:uiPriority w:val="99"/>
    <w:rsid w:val="00787C15"/>
    <w:rPr>
      <w:b/>
      <w:bCs/>
      <w:lang w:val="ru-RU" w:eastAsia="ru-RU" w:bidi="ar-SA"/>
    </w:rPr>
  </w:style>
  <w:style w:type="character" w:customStyle="1" w:styleId="afff4">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5">
    <w:name w:val="раздилитель сноски"/>
    <w:basedOn w:val="a"/>
    <w:next w:val="ab"/>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7">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8">
    <w:name w:val="endnote text"/>
    <w:basedOn w:val="a"/>
    <w:link w:val="afff9"/>
    <w:uiPriority w:val="99"/>
    <w:semiHidden/>
    <w:unhideWhenUsed/>
    <w:rsid w:val="00787C15"/>
    <w:rPr>
      <w:rFonts w:ascii="Cambria" w:eastAsia="Cambria" w:hAnsi="Cambria"/>
      <w:sz w:val="20"/>
      <w:szCs w:val="20"/>
    </w:rPr>
  </w:style>
  <w:style w:type="character" w:customStyle="1" w:styleId="afff9">
    <w:name w:val="Текст концевой сноски Знак"/>
    <w:basedOn w:val="a0"/>
    <w:link w:val="afff8"/>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a">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b">
    <w:name w:val="Внимание: криминал!!"/>
    <w:basedOn w:val="afffa"/>
    <w:next w:val="a"/>
    <w:uiPriority w:val="99"/>
    <w:rsid w:val="00787C15"/>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87C15"/>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afffe">
    <w:name w:val="Заголовок"/>
    <w:basedOn w:val="afffd"/>
    <w:next w:val="a"/>
    <w:uiPriority w:val="99"/>
    <w:rsid w:val="00787C15"/>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f0">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1">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2">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3">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4">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5">
    <w:name w:val="Заголовок ЭР (правое окно)"/>
    <w:basedOn w:val="affff4"/>
    <w:next w:val="a"/>
    <w:uiPriority w:val="99"/>
    <w:rsid w:val="00787C15"/>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787C15"/>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8">
    <w:name w:val="Информация об изменениях"/>
    <w:basedOn w:val="affff7"/>
    <w:next w:val="a"/>
    <w:uiPriority w:val="99"/>
    <w:rsid w:val="00787C15"/>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
    <w:uiPriority w:val="99"/>
    <w:rsid w:val="00787C15"/>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787C15"/>
    <w:pPr>
      <w:spacing w:before="0"/>
    </w:pPr>
    <w:rPr>
      <w:i/>
      <w:iCs/>
    </w:rPr>
  </w:style>
  <w:style w:type="paragraph" w:customStyle="1" w:styleId="affffc">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d">
    <w:name w:val="Колонтитул (левый)"/>
    <w:basedOn w:val="affffc"/>
    <w:next w:val="a"/>
    <w:uiPriority w:val="99"/>
    <w:rsid w:val="00787C15"/>
    <w:pPr>
      <w:jc w:val="both"/>
    </w:pPr>
    <w:rPr>
      <w:sz w:val="16"/>
      <w:szCs w:val="16"/>
    </w:rPr>
  </w:style>
  <w:style w:type="paragraph" w:customStyle="1" w:styleId="affffe">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
    <w:uiPriority w:val="99"/>
    <w:rsid w:val="00787C15"/>
    <w:pPr>
      <w:jc w:val="both"/>
    </w:pPr>
    <w:rPr>
      <w:sz w:val="16"/>
      <w:szCs w:val="16"/>
    </w:rPr>
  </w:style>
  <w:style w:type="paragraph" w:customStyle="1" w:styleId="afffff0">
    <w:name w:val="Комментарий пользователя"/>
    <w:basedOn w:val="affffa"/>
    <w:next w:val="a"/>
    <w:uiPriority w:val="99"/>
    <w:rsid w:val="00787C15"/>
    <w:pPr>
      <w:shd w:val="clear" w:color="auto" w:fill="FFDFE0"/>
      <w:spacing w:before="0"/>
      <w:jc w:val="left"/>
    </w:pPr>
  </w:style>
  <w:style w:type="paragraph" w:customStyle="1" w:styleId="afffff1">
    <w:name w:val="Куда обратиться?"/>
    <w:basedOn w:val="afffa"/>
    <w:next w:val="a"/>
    <w:uiPriority w:val="99"/>
    <w:rsid w:val="00787C15"/>
    <w:pPr>
      <w:shd w:val="clear" w:color="auto" w:fill="auto"/>
      <w:spacing w:before="0" w:after="0"/>
      <w:ind w:left="0" w:right="0" w:firstLine="0"/>
    </w:pPr>
  </w:style>
  <w:style w:type="paragraph" w:customStyle="1" w:styleId="afffff2">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basedOn w:val="afffa"/>
    <w:next w:val="a"/>
    <w:uiPriority w:val="99"/>
    <w:rsid w:val="00787C15"/>
    <w:pPr>
      <w:shd w:val="clear" w:color="auto" w:fill="auto"/>
      <w:spacing w:before="0" w:after="0"/>
      <w:ind w:left="0" w:right="0" w:firstLine="118"/>
    </w:pPr>
  </w:style>
  <w:style w:type="paragraph" w:customStyle="1" w:styleId="afffff4">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5">
    <w:name w:val="Оглавление"/>
    <w:basedOn w:val="aff0"/>
    <w:next w:val="a"/>
    <w:uiPriority w:val="99"/>
    <w:rsid w:val="00787C15"/>
    <w:pPr>
      <w:widowControl w:val="0"/>
      <w:ind w:left="140"/>
    </w:pPr>
    <w:rPr>
      <w:rFonts w:ascii="Arial" w:hAnsi="Arial" w:cs="Arial"/>
      <w:sz w:val="24"/>
      <w:szCs w:val="24"/>
    </w:rPr>
  </w:style>
  <w:style w:type="paragraph" w:customStyle="1" w:styleId="afffff6">
    <w:name w:val="Переменная часть"/>
    <w:basedOn w:val="afffd"/>
    <w:next w:val="a"/>
    <w:uiPriority w:val="99"/>
    <w:rsid w:val="00787C15"/>
    <w:rPr>
      <w:rFonts w:ascii="Arial" w:hAnsi="Arial" w:cs="Arial"/>
      <w:sz w:val="20"/>
      <w:szCs w:val="20"/>
    </w:rPr>
  </w:style>
  <w:style w:type="paragraph" w:customStyle="1" w:styleId="afffff7">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8">
    <w:name w:val="Подзаголовок для информации об изменениях"/>
    <w:basedOn w:val="affff7"/>
    <w:next w:val="a"/>
    <w:uiPriority w:val="99"/>
    <w:rsid w:val="00787C15"/>
    <w:rPr>
      <w:b/>
      <w:bCs/>
      <w:sz w:val="24"/>
      <w:szCs w:val="24"/>
    </w:rPr>
  </w:style>
  <w:style w:type="paragraph" w:customStyle="1" w:styleId="afffff9">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a">
    <w:name w:val="Постоянная часть"/>
    <w:basedOn w:val="afffd"/>
    <w:next w:val="a"/>
    <w:uiPriority w:val="99"/>
    <w:rsid w:val="00787C15"/>
    <w:rPr>
      <w:rFonts w:ascii="Arial" w:hAnsi="Arial" w:cs="Arial"/>
      <w:sz w:val="22"/>
      <w:szCs w:val="22"/>
    </w:rPr>
  </w:style>
  <w:style w:type="paragraph" w:customStyle="1" w:styleId="afffffb">
    <w:name w:val="Пример."/>
    <w:basedOn w:val="afffa"/>
    <w:next w:val="a"/>
    <w:uiPriority w:val="99"/>
    <w:rsid w:val="00787C15"/>
    <w:pPr>
      <w:shd w:val="clear" w:color="auto" w:fill="auto"/>
      <w:spacing w:before="0" w:after="0"/>
      <w:ind w:left="0" w:right="0" w:firstLine="0"/>
    </w:pPr>
  </w:style>
  <w:style w:type="paragraph" w:customStyle="1" w:styleId="afffffc">
    <w:name w:val="Примечание."/>
    <w:basedOn w:val="afffa"/>
    <w:next w:val="a"/>
    <w:uiPriority w:val="99"/>
    <w:rsid w:val="00787C15"/>
    <w:pPr>
      <w:shd w:val="clear" w:color="auto" w:fill="auto"/>
      <w:spacing w:before="0" w:after="0"/>
      <w:ind w:left="0" w:right="0" w:firstLine="0"/>
    </w:pPr>
  </w:style>
  <w:style w:type="paragraph" w:customStyle="1" w:styleId="afffffd">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e">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f">
    <w:name w:val="Текст в таблице"/>
    <w:basedOn w:val="afd"/>
    <w:next w:val="a"/>
    <w:uiPriority w:val="99"/>
    <w:rsid w:val="00787C15"/>
    <w:pPr>
      <w:widowControl w:val="0"/>
      <w:ind w:firstLine="500"/>
    </w:pPr>
  </w:style>
  <w:style w:type="paragraph" w:customStyle="1" w:styleId="affffff0">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2">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3">
    <w:name w:val="Центрированный (таблица)"/>
    <w:basedOn w:val="afd"/>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4">
    <w:name w:val="Активная гипертекстовая ссылка"/>
    <w:uiPriority w:val="99"/>
    <w:rsid w:val="00787C15"/>
    <w:rPr>
      <w:b w:val="0"/>
      <w:bCs w:val="0"/>
      <w:color w:val="106BBE"/>
      <w:sz w:val="26"/>
      <w:szCs w:val="26"/>
      <w:u w:val="single"/>
    </w:rPr>
  </w:style>
  <w:style w:type="character" w:customStyle="1" w:styleId="affffff5">
    <w:name w:val="Выделение для Базового Поиска"/>
    <w:uiPriority w:val="99"/>
    <w:rsid w:val="00787C15"/>
    <w:rPr>
      <w:b w:val="0"/>
      <w:bCs w:val="0"/>
      <w:color w:val="0058A9"/>
      <w:sz w:val="26"/>
      <w:szCs w:val="26"/>
    </w:rPr>
  </w:style>
  <w:style w:type="character" w:customStyle="1" w:styleId="affffff6">
    <w:name w:val="Выделение для Базового Поиска (курсив)"/>
    <w:uiPriority w:val="99"/>
    <w:rsid w:val="00787C15"/>
    <w:rPr>
      <w:b w:val="0"/>
      <w:bCs w:val="0"/>
      <w:i/>
      <w:iCs/>
      <w:color w:val="0058A9"/>
      <w:sz w:val="26"/>
      <w:szCs w:val="26"/>
    </w:rPr>
  </w:style>
  <w:style w:type="character" w:customStyle="1" w:styleId="affffff7">
    <w:name w:val="Заголовок своего сообщения"/>
    <w:uiPriority w:val="99"/>
    <w:rsid w:val="00787C15"/>
    <w:rPr>
      <w:b w:val="0"/>
      <w:bCs w:val="0"/>
      <w:color w:val="26282F"/>
      <w:sz w:val="26"/>
      <w:szCs w:val="26"/>
    </w:rPr>
  </w:style>
  <w:style w:type="character" w:customStyle="1" w:styleId="affffff8">
    <w:name w:val="Заголовок чужого сообщения"/>
    <w:uiPriority w:val="99"/>
    <w:rsid w:val="00787C15"/>
    <w:rPr>
      <w:b w:val="0"/>
      <w:bCs w:val="0"/>
      <w:color w:val="FF0000"/>
      <w:sz w:val="26"/>
      <w:szCs w:val="26"/>
    </w:rPr>
  </w:style>
  <w:style w:type="character" w:customStyle="1" w:styleId="affffff9">
    <w:name w:val="Найденные слова"/>
    <w:uiPriority w:val="99"/>
    <w:rsid w:val="00787C15"/>
    <w:rPr>
      <w:b w:val="0"/>
      <w:bCs w:val="0"/>
      <w:color w:val="26282F"/>
      <w:sz w:val="26"/>
      <w:szCs w:val="26"/>
      <w:shd w:val="clear" w:color="auto" w:fill="FFF580"/>
    </w:rPr>
  </w:style>
  <w:style w:type="character" w:customStyle="1" w:styleId="affffffa">
    <w:name w:val="Не вступил в силу"/>
    <w:uiPriority w:val="99"/>
    <w:rsid w:val="00787C15"/>
    <w:rPr>
      <w:b w:val="0"/>
      <w:bCs w:val="0"/>
      <w:color w:val="000000"/>
      <w:sz w:val="26"/>
      <w:szCs w:val="26"/>
      <w:shd w:val="clear" w:color="auto" w:fill="D8EDE8"/>
    </w:rPr>
  </w:style>
  <w:style w:type="character" w:customStyle="1" w:styleId="affffffb">
    <w:name w:val="Опечатки"/>
    <w:uiPriority w:val="99"/>
    <w:rsid w:val="00787C15"/>
    <w:rPr>
      <w:color w:val="FF0000"/>
      <w:sz w:val="26"/>
      <w:szCs w:val="26"/>
    </w:rPr>
  </w:style>
  <w:style w:type="character" w:customStyle="1" w:styleId="affffffc">
    <w:name w:val="Продолжение ссылки"/>
    <w:uiPriority w:val="99"/>
    <w:rsid w:val="00787C15"/>
  </w:style>
  <w:style w:type="character" w:customStyle="1" w:styleId="affffffd">
    <w:name w:val="Сравнение редакций"/>
    <w:uiPriority w:val="99"/>
    <w:rsid w:val="00787C15"/>
    <w:rPr>
      <w:b w:val="0"/>
      <w:bCs w:val="0"/>
      <w:color w:val="26282F"/>
      <w:sz w:val="26"/>
      <w:szCs w:val="26"/>
    </w:rPr>
  </w:style>
  <w:style w:type="character" w:customStyle="1" w:styleId="affffffe">
    <w:name w:val="Сравнение редакций. Добавленный фрагмент"/>
    <w:uiPriority w:val="99"/>
    <w:rsid w:val="00787C15"/>
    <w:rPr>
      <w:color w:val="000000"/>
      <w:shd w:val="clear" w:color="auto" w:fill="C1D7FF"/>
    </w:rPr>
  </w:style>
  <w:style w:type="character" w:customStyle="1" w:styleId="afffffff">
    <w:name w:val="Сравнение редакций. Удаленный фрагмент"/>
    <w:uiPriority w:val="99"/>
    <w:rsid w:val="00787C15"/>
    <w:rPr>
      <w:color w:val="000000"/>
      <w:shd w:val="clear" w:color="auto" w:fill="C4C413"/>
    </w:rPr>
  </w:style>
  <w:style w:type="character" w:customStyle="1" w:styleId="afffffff0">
    <w:name w:val="Утратил силу"/>
    <w:uiPriority w:val="99"/>
    <w:rsid w:val="00787C15"/>
    <w:rPr>
      <w:b w:val="0"/>
      <w:bCs w:val="0"/>
      <w:strike/>
      <w:color w:val="666600"/>
      <w:sz w:val="26"/>
      <w:szCs w:val="26"/>
    </w:rPr>
  </w:style>
  <w:style w:type="paragraph" w:customStyle="1" w:styleId="afffffff1">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character" w:customStyle="1" w:styleId="a8">
    <w:name w:val="Абзац списка Знак"/>
    <w:aliases w:val="мой Знак"/>
    <w:basedOn w:val="a0"/>
    <w:link w:val="a7"/>
    <w:uiPriority w:val="34"/>
    <w:locked/>
    <w:rsid w:val="00F71598"/>
    <w:rPr>
      <w:rFonts w:ascii="Cambria" w:eastAsia="Cambria" w:hAnsi="Cambria" w:cs="Cambria"/>
      <w:sz w:val="28"/>
      <w:szCs w:val="20"/>
      <w:lang w:eastAsia="ru-RU"/>
    </w:r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consultantplus://offline/ref=481E6018B34A61AF3FC84D72F44D78CEB5FEB0185D723E2C6CE2A13E63AD351D1A069B04F5CE9A4B2483464FM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EF08F20932734C10267AFBE750C60477FD317B925A8A676C913F77AA4342B2F95AE3F8C3EDA4A17B487ACFn4gFQ" TargetMode="External"/><Relationship Id="rId17" Type="http://schemas.openxmlformats.org/officeDocument/2006/relationships/hyperlink" Target="consultantplus://offline/ref=AC8B5C3F65EF15C870F91F3F473303BE80112C35C9043DA1170BF76D2B3668F4AC123AF0CCB50E8A762BFF16k2s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7B851492719FEACFC2AF19EE16468F30EA13FFBFB8CFAEDFFCE48CB755539EFBA281E0C62B80C8F58F86A3EFv0P"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3464FME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2DCE2-542D-4B79-88E1-029ED09A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27000</Words>
  <Characters>153904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Windows User</cp:lastModifiedBy>
  <cp:revision>2</cp:revision>
  <cp:lastPrinted>2020-02-12T08:23:00Z</cp:lastPrinted>
  <dcterms:created xsi:type="dcterms:W3CDTF">2020-02-19T08:46:00Z</dcterms:created>
  <dcterms:modified xsi:type="dcterms:W3CDTF">2020-02-19T08:46:00Z</dcterms:modified>
</cp:coreProperties>
</file>