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DD" w:rsidRPr="00E32652" w:rsidRDefault="002F73AE" w:rsidP="00D507DD">
      <w:pPr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sz w:val="26"/>
          <w:szCs w:val="20"/>
          <w:lang w:eastAsia="ru-RU"/>
        </w:rPr>
      </w:pPr>
      <w:r w:rsidRPr="002F73AE">
        <w:rPr>
          <w:rFonts w:eastAsia="Times New Roman" w:cs="Times New Roman"/>
          <w:noProof/>
          <w:color w:val="000000"/>
          <w:sz w:val="26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2603102</wp:posOffset>
            </wp:positionH>
            <wp:positionV relativeFrom="paragraph">
              <wp:posOffset>-181704</wp:posOffset>
            </wp:positionV>
            <wp:extent cx="722583" cy="722582"/>
            <wp:effectExtent l="19050" t="0" r="1317" b="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583" cy="72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000"/>
      </w:tblPr>
      <w:tblGrid>
        <w:gridCol w:w="4428"/>
        <w:gridCol w:w="720"/>
        <w:gridCol w:w="4422"/>
      </w:tblGrid>
      <w:tr w:rsidR="00D507DD" w:rsidRPr="00E32652" w:rsidTr="004F57F5">
        <w:trPr>
          <w:cantSplit/>
          <w:trHeight w:val="542"/>
        </w:trPr>
        <w:tc>
          <w:tcPr>
            <w:tcW w:w="4428" w:type="dxa"/>
          </w:tcPr>
          <w:p w:rsidR="00D507DD" w:rsidRPr="00E32652" w:rsidRDefault="00D507DD" w:rsidP="004F57F5">
            <w:pPr>
              <w:spacing w:line="192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  <w:r w:rsidRPr="00E3265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ЧЁВАШ РЕСПУБЛИКИ</w:t>
            </w:r>
          </w:p>
          <w:p w:rsidR="00D507DD" w:rsidRPr="00E32652" w:rsidRDefault="00D507DD" w:rsidP="004F57F5">
            <w:pPr>
              <w:spacing w:line="192" w:lineRule="auto"/>
              <w:jc w:val="center"/>
              <w:rPr>
                <w:rFonts w:ascii="Arial Cyr Chuv" w:eastAsia="Times New Roman" w:hAnsi="Arial Cyr Chuv" w:cs="Times New Roman"/>
                <w:sz w:val="26"/>
                <w:szCs w:val="24"/>
                <w:lang w:eastAsia="ru-RU"/>
              </w:rPr>
            </w:pPr>
            <w:r w:rsidRPr="00E3265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ШЁМЁРШЁ РАЙОН,</w:t>
            </w:r>
            <w:r w:rsidRPr="00E3265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</w:tc>
        <w:tc>
          <w:tcPr>
            <w:tcW w:w="720" w:type="dxa"/>
            <w:vMerge w:val="restart"/>
          </w:tcPr>
          <w:p w:rsidR="00D507DD" w:rsidRPr="00E32652" w:rsidRDefault="00D507DD" w:rsidP="004F57F5">
            <w:pPr>
              <w:jc w:val="center"/>
              <w:rPr>
                <w:rFonts w:eastAsia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422" w:type="dxa"/>
          </w:tcPr>
          <w:p w:rsidR="00D507DD" w:rsidRPr="00E32652" w:rsidRDefault="00D507DD" w:rsidP="004F57F5">
            <w:pPr>
              <w:spacing w:line="192" w:lineRule="auto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2"/>
                <w:szCs w:val="24"/>
                <w:lang w:eastAsia="ru-RU"/>
              </w:rPr>
            </w:pPr>
            <w:r w:rsidRPr="00E3265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ЧУВАШСКАЯ РЕСПУБЛИКА</w:t>
            </w:r>
            <w:r w:rsidRPr="00E32652">
              <w:rPr>
                <w:rFonts w:ascii="Arial Cyr Chuv" w:eastAsia="Times New Roman" w:hAnsi="Arial Cyr Chuv" w:cs="Times New Roman"/>
                <w:noProof/>
                <w:color w:val="000000"/>
                <w:sz w:val="22"/>
                <w:szCs w:val="24"/>
                <w:lang w:eastAsia="ru-RU"/>
              </w:rPr>
              <w:t xml:space="preserve"> </w:t>
            </w:r>
          </w:p>
          <w:p w:rsidR="00D507DD" w:rsidRPr="00E32652" w:rsidRDefault="00D507DD" w:rsidP="004F57F5">
            <w:pPr>
              <w:spacing w:line="192" w:lineRule="auto"/>
              <w:jc w:val="center"/>
              <w:rPr>
                <w:rFonts w:ascii="Arial Cyr Chuv" w:eastAsia="Times New Roman" w:hAnsi="Arial Cyr Chuv" w:cs="Times New Roman"/>
                <w:szCs w:val="24"/>
                <w:lang w:eastAsia="ru-RU"/>
              </w:rPr>
            </w:pPr>
            <w:r w:rsidRPr="00E3265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ШЕМУРШИНСКИЙ РАЙОН</w:t>
            </w:r>
            <w:r w:rsidRPr="00E32652"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</w:tc>
      </w:tr>
      <w:tr w:rsidR="00D507DD" w:rsidRPr="00E32652" w:rsidTr="004F57F5">
        <w:trPr>
          <w:cantSplit/>
          <w:trHeight w:val="1785"/>
        </w:trPr>
        <w:tc>
          <w:tcPr>
            <w:tcW w:w="4428" w:type="dxa"/>
          </w:tcPr>
          <w:p w:rsidR="00D507DD" w:rsidRPr="00E32652" w:rsidRDefault="00D507DD" w:rsidP="004F57F5">
            <w:pPr>
              <w:spacing w:before="40" w:line="192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  <w:r w:rsidRPr="00E3265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 xml:space="preserve">ШЁМЁРШЁ РАЙОН,  </w:t>
            </w:r>
          </w:p>
          <w:p w:rsidR="00D507DD" w:rsidRPr="00E32652" w:rsidRDefault="00D507DD" w:rsidP="004F57F5">
            <w:pPr>
              <w:spacing w:before="20" w:line="192" w:lineRule="auto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E3265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ДЕПУТАТСЕН ПУХЁВ,</w:t>
            </w:r>
            <w:r w:rsidRPr="00E32652"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  <w:p w:rsidR="00D507DD" w:rsidRPr="00E32652" w:rsidRDefault="00D507DD" w:rsidP="004F57F5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0"/>
                <w:lang w:eastAsia="ru-RU"/>
              </w:rPr>
            </w:pPr>
          </w:p>
          <w:p w:rsidR="00D507DD" w:rsidRPr="00E32652" w:rsidRDefault="00D507DD" w:rsidP="004F57F5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0"/>
                <w:lang w:eastAsia="ru-RU"/>
              </w:rPr>
            </w:pPr>
          </w:p>
          <w:p w:rsidR="00D507DD" w:rsidRPr="00E32652" w:rsidRDefault="00D507DD" w:rsidP="004F57F5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E32652"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0"/>
                <w:lang w:eastAsia="ru-RU"/>
              </w:rPr>
              <w:t>ЙЫШЁНУ</w:t>
            </w:r>
          </w:p>
          <w:p w:rsidR="00D507DD" w:rsidRPr="00E32652" w:rsidRDefault="00D507DD" w:rsidP="004F57F5">
            <w:pPr>
              <w:rPr>
                <w:rFonts w:ascii="Arial Cyr Chuv" w:eastAsia="Times New Roman" w:hAnsi="Arial Cyr Chuv" w:cs="Times New Roman"/>
                <w:szCs w:val="24"/>
                <w:lang w:eastAsia="ru-RU"/>
              </w:rPr>
            </w:pPr>
          </w:p>
          <w:p w:rsidR="00D507DD" w:rsidRPr="00E32652" w:rsidRDefault="00D507DD" w:rsidP="004F57F5">
            <w:pPr>
              <w:autoSpaceDE w:val="0"/>
              <w:autoSpaceDN w:val="0"/>
              <w:adjustRightInd w:val="0"/>
              <w:ind w:right="-35"/>
              <w:jc w:val="center"/>
              <w:rPr>
                <w:rFonts w:eastAsia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E32652">
              <w:rPr>
                <w:rFonts w:eastAsia="Times New Roman" w:cs="Times New Roman"/>
                <w:noProof/>
                <w:color w:val="000000"/>
                <w:sz w:val="26"/>
                <w:szCs w:val="20"/>
                <w:lang w:eastAsia="ru-RU"/>
              </w:rPr>
              <w:t>«____»___________20</w:t>
            </w:r>
            <w:r w:rsidR="00F74CD6">
              <w:rPr>
                <w:rFonts w:eastAsia="Times New Roman" w:cs="Times New Roman"/>
                <w:noProof/>
                <w:color w:val="000000"/>
                <w:sz w:val="26"/>
                <w:szCs w:val="20"/>
                <w:lang w:eastAsia="ru-RU"/>
              </w:rPr>
              <w:t>20</w:t>
            </w:r>
            <w:r w:rsidRPr="00E32652">
              <w:rPr>
                <w:rFonts w:eastAsia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№ ____</w:t>
            </w:r>
          </w:p>
          <w:p w:rsidR="00D507DD" w:rsidRPr="00E32652" w:rsidRDefault="00D507DD" w:rsidP="004F57F5">
            <w:pPr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4"/>
                <w:lang w:eastAsia="ru-RU"/>
              </w:rPr>
            </w:pPr>
          </w:p>
          <w:p w:rsidR="00D507DD" w:rsidRPr="00E32652" w:rsidRDefault="00D507DD" w:rsidP="004F57F5">
            <w:pPr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E32652"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4"/>
                <w:lang w:eastAsia="ru-RU"/>
              </w:rPr>
              <w:t>Шёмёршё ял.</w:t>
            </w:r>
          </w:p>
        </w:tc>
        <w:tc>
          <w:tcPr>
            <w:tcW w:w="720" w:type="dxa"/>
            <w:vMerge/>
          </w:tcPr>
          <w:p w:rsidR="00D507DD" w:rsidRPr="00E32652" w:rsidRDefault="00D507DD" w:rsidP="004F57F5">
            <w:pPr>
              <w:jc w:val="center"/>
              <w:rPr>
                <w:rFonts w:eastAsia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422" w:type="dxa"/>
          </w:tcPr>
          <w:p w:rsidR="00D507DD" w:rsidRPr="00E32652" w:rsidRDefault="00D507DD" w:rsidP="004F57F5">
            <w:pPr>
              <w:spacing w:before="40" w:line="192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  <w:r w:rsidRPr="00E3265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ШЕМУРШИНСКОЕ РАЙОННОЕ</w:t>
            </w:r>
          </w:p>
          <w:p w:rsidR="00D507DD" w:rsidRPr="00E32652" w:rsidRDefault="00D507DD" w:rsidP="004F57F5">
            <w:pPr>
              <w:spacing w:before="40" w:line="192" w:lineRule="auto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2"/>
                <w:szCs w:val="24"/>
                <w:lang w:eastAsia="ru-RU"/>
              </w:rPr>
            </w:pPr>
            <w:r w:rsidRPr="00E3265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СОБРАНИЕ ДЕПУТАТОВ</w:t>
            </w:r>
            <w:r w:rsidRPr="00E32652">
              <w:rPr>
                <w:rFonts w:ascii="Arial Cyr Chuv" w:eastAsia="Times New Roman" w:hAnsi="Arial Cyr Chuv" w:cs="Times New Roman"/>
                <w:noProof/>
                <w:color w:val="000000"/>
                <w:sz w:val="22"/>
                <w:szCs w:val="24"/>
                <w:lang w:eastAsia="ru-RU"/>
              </w:rPr>
              <w:t xml:space="preserve"> </w:t>
            </w:r>
          </w:p>
          <w:p w:rsidR="00D507DD" w:rsidRPr="00E32652" w:rsidRDefault="00D507DD" w:rsidP="004F57F5">
            <w:pPr>
              <w:spacing w:line="192" w:lineRule="auto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E32652">
              <w:rPr>
                <w:rFonts w:ascii="Arial Cyr Chuv" w:eastAsia="Times New Roman" w:hAnsi="Arial Cyr Chuv" w:cs="Times New Roman"/>
                <w:noProof/>
                <w:color w:val="000000"/>
                <w:sz w:val="22"/>
                <w:szCs w:val="24"/>
                <w:lang w:eastAsia="ru-RU"/>
              </w:rPr>
              <w:t xml:space="preserve"> </w:t>
            </w:r>
            <w:r w:rsidRPr="00E32652"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  <w:p w:rsidR="00D507DD" w:rsidRPr="00E32652" w:rsidRDefault="00D507DD" w:rsidP="004F57F5">
            <w:pPr>
              <w:spacing w:line="192" w:lineRule="auto"/>
              <w:jc w:val="center"/>
              <w:outlineLvl w:val="1"/>
              <w:rPr>
                <w:rFonts w:ascii="Arial Cyr Chuv" w:eastAsia="Times New Roman" w:hAnsi="Arial Cyr Chuv" w:cs="Times New Roman"/>
                <w:sz w:val="26"/>
                <w:szCs w:val="24"/>
                <w:lang w:eastAsia="ru-RU"/>
              </w:rPr>
            </w:pPr>
          </w:p>
          <w:p w:rsidR="00D507DD" w:rsidRPr="00E32652" w:rsidRDefault="00D507DD" w:rsidP="004F57F5">
            <w:pPr>
              <w:spacing w:line="192" w:lineRule="auto"/>
              <w:jc w:val="center"/>
              <w:outlineLvl w:val="1"/>
              <w:rPr>
                <w:rFonts w:ascii="Arial Cyr Chuv" w:eastAsia="Times New Roman" w:hAnsi="Arial Cyr Chuv" w:cs="Times New Roman"/>
                <w:sz w:val="26"/>
                <w:szCs w:val="24"/>
                <w:lang w:eastAsia="ru-RU"/>
              </w:rPr>
            </w:pPr>
            <w:r w:rsidRPr="00E32652">
              <w:rPr>
                <w:rFonts w:ascii="Arial Cyr Chuv" w:eastAsia="Times New Roman" w:hAnsi="Arial Cyr Chuv" w:cs="Times New Roman"/>
                <w:sz w:val="26"/>
                <w:szCs w:val="24"/>
                <w:lang w:eastAsia="ru-RU"/>
              </w:rPr>
              <w:t>РЕШЕНИЕ</w:t>
            </w:r>
          </w:p>
          <w:p w:rsidR="00D507DD" w:rsidRPr="00E32652" w:rsidRDefault="00D507DD" w:rsidP="004F57F5">
            <w:pPr>
              <w:rPr>
                <w:rFonts w:ascii="Arial Cyr Chuv" w:eastAsia="Times New Roman" w:hAnsi="Arial Cyr Chuv" w:cs="Times New Roman"/>
                <w:szCs w:val="24"/>
                <w:lang w:eastAsia="ru-RU"/>
              </w:rPr>
            </w:pPr>
          </w:p>
          <w:p w:rsidR="00D507DD" w:rsidRPr="00E32652" w:rsidRDefault="00D507DD" w:rsidP="004F57F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32652">
              <w:rPr>
                <w:rFonts w:eastAsia="Times New Roman" w:cs="Times New Roman"/>
                <w:szCs w:val="24"/>
                <w:lang w:eastAsia="ru-RU"/>
              </w:rPr>
              <w:t>от «1</w:t>
            </w:r>
            <w:r w:rsidR="00C23E7B">
              <w:rPr>
                <w:rFonts w:eastAsia="Times New Roman" w:cs="Times New Roman"/>
                <w:szCs w:val="24"/>
                <w:lang w:eastAsia="ru-RU"/>
              </w:rPr>
              <w:t>8</w:t>
            </w:r>
            <w:r>
              <w:rPr>
                <w:rFonts w:eastAsia="Times New Roman" w:cs="Times New Roman"/>
                <w:szCs w:val="24"/>
                <w:lang w:eastAsia="ru-RU"/>
              </w:rPr>
              <w:t>» сентября 2020</w:t>
            </w:r>
            <w:r w:rsidRPr="00E32652">
              <w:rPr>
                <w:rFonts w:eastAsia="Times New Roman" w:cs="Times New Roman"/>
                <w:szCs w:val="24"/>
                <w:lang w:eastAsia="ru-RU"/>
              </w:rPr>
              <w:t xml:space="preserve"> г. №</w:t>
            </w:r>
            <w:r w:rsidR="000D4A61">
              <w:rPr>
                <w:rFonts w:eastAsia="Times New Roman" w:cs="Times New Roman"/>
                <w:szCs w:val="24"/>
                <w:lang w:eastAsia="ru-RU"/>
              </w:rPr>
              <w:t xml:space="preserve"> 1.</w:t>
            </w:r>
            <w:r w:rsidR="00710AA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  <w:p w:rsidR="00D507DD" w:rsidRPr="00E32652" w:rsidRDefault="00D507DD" w:rsidP="004F57F5">
            <w:pPr>
              <w:jc w:val="center"/>
              <w:rPr>
                <w:rFonts w:ascii="Arial Cyr Chuv" w:eastAsia="Times New Roman" w:hAnsi="Arial Cyr Chuv" w:cs="Times New Roman"/>
                <w:bCs/>
                <w:szCs w:val="24"/>
                <w:lang w:eastAsia="ru-RU"/>
              </w:rPr>
            </w:pPr>
          </w:p>
          <w:p w:rsidR="00D507DD" w:rsidRPr="00E32652" w:rsidRDefault="00D507DD" w:rsidP="004F57F5">
            <w:pPr>
              <w:jc w:val="center"/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E32652">
              <w:rPr>
                <w:rFonts w:ascii="Arial Cyr Chuv" w:eastAsia="Times New Roman" w:hAnsi="Arial Cyr Chuv" w:cs="Times New Roman"/>
                <w:bCs/>
                <w:sz w:val="26"/>
                <w:szCs w:val="26"/>
                <w:lang w:eastAsia="ru-RU"/>
              </w:rPr>
              <w:t>село Шемурша</w:t>
            </w:r>
          </w:p>
        </w:tc>
      </w:tr>
    </w:tbl>
    <w:p w:rsidR="00D507DD" w:rsidRPr="00E32652" w:rsidRDefault="00D507DD" w:rsidP="00D507DD">
      <w:pPr>
        <w:jc w:val="right"/>
        <w:rPr>
          <w:rFonts w:eastAsia="Times New Roman" w:cs="Times New Roman"/>
          <w:szCs w:val="24"/>
          <w:lang w:eastAsia="ru-RU"/>
        </w:rPr>
      </w:pPr>
    </w:p>
    <w:p w:rsidR="00D507DD" w:rsidRPr="00E32652" w:rsidRDefault="00710AA1" w:rsidP="00D507DD">
      <w:pPr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</w:t>
      </w:r>
    </w:p>
    <w:p w:rsidR="006608C5" w:rsidRDefault="00D507DD" w:rsidP="00D507DD">
      <w:pPr>
        <w:tabs>
          <w:tab w:val="num" w:pos="540"/>
        </w:tabs>
        <w:jc w:val="both"/>
        <w:rPr>
          <w:rFonts w:eastAsia="Times New Roman" w:cs="Times New Roman"/>
          <w:iCs/>
          <w:szCs w:val="24"/>
          <w:lang w:eastAsia="ru-RU"/>
        </w:rPr>
      </w:pPr>
      <w:r w:rsidRPr="006608C5">
        <w:rPr>
          <w:rFonts w:eastAsia="Times New Roman" w:cs="Times New Roman"/>
          <w:iCs/>
          <w:szCs w:val="24"/>
          <w:lang w:eastAsia="ru-RU"/>
        </w:rPr>
        <w:t>О прекращении полномочий</w:t>
      </w:r>
      <w:r w:rsidR="006608C5">
        <w:rPr>
          <w:rFonts w:eastAsia="Times New Roman" w:cs="Times New Roman"/>
          <w:iCs/>
          <w:szCs w:val="24"/>
          <w:lang w:eastAsia="ru-RU"/>
        </w:rPr>
        <w:t xml:space="preserve"> </w:t>
      </w:r>
      <w:r w:rsidRPr="006608C5">
        <w:rPr>
          <w:rFonts w:eastAsia="Times New Roman" w:cs="Times New Roman"/>
          <w:iCs/>
          <w:szCs w:val="24"/>
          <w:lang w:eastAsia="ru-RU"/>
        </w:rPr>
        <w:t xml:space="preserve">главы администрации </w:t>
      </w:r>
    </w:p>
    <w:p w:rsidR="00D507DD" w:rsidRDefault="00D507DD" w:rsidP="00D507DD">
      <w:pPr>
        <w:tabs>
          <w:tab w:val="num" w:pos="540"/>
        </w:tabs>
        <w:jc w:val="both"/>
        <w:rPr>
          <w:rFonts w:eastAsia="Times New Roman" w:cs="Times New Roman"/>
          <w:iCs/>
          <w:szCs w:val="24"/>
          <w:lang w:eastAsia="ru-RU"/>
        </w:rPr>
      </w:pPr>
      <w:r w:rsidRPr="006608C5">
        <w:rPr>
          <w:rFonts w:eastAsia="Times New Roman" w:cs="Times New Roman"/>
          <w:iCs/>
          <w:szCs w:val="24"/>
          <w:lang w:eastAsia="ru-RU"/>
        </w:rPr>
        <w:t>Шемуршинского района Чувашской Республики</w:t>
      </w:r>
    </w:p>
    <w:p w:rsidR="006608C5" w:rsidRPr="006608C5" w:rsidRDefault="006608C5" w:rsidP="00D507DD">
      <w:pPr>
        <w:tabs>
          <w:tab w:val="num" w:pos="540"/>
        </w:tabs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iCs/>
          <w:szCs w:val="24"/>
          <w:lang w:eastAsia="ru-RU"/>
        </w:rPr>
        <w:t>Денисова В.В.</w:t>
      </w:r>
    </w:p>
    <w:p w:rsidR="00D507DD" w:rsidRPr="006608C5" w:rsidRDefault="00D507DD" w:rsidP="00D507DD">
      <w:pPr>
        <w:tabs>
          <w:tab w:val="left" w:pos="3600"/>
        </w:tabs>
        <w:ind w:right="5755"/>
        <w:rPr>
          <w:rFonts w:eastAsia="Times New Roman" w:cs="Times New Roman"/>
          <w:szCs w:val="24"/>
          <w:lang w:eastAsia="ru-RU"/>
        </w:rPr>
      </w:pPr>
    </w:p>
    <w:p w:rsidR="00D507DD" w:rsidRPr="006608C5" w:rsidRDefault="00D507DD" w:rsidP="00D507DD">
      <w:pPr>
        <w:tabs>
          <w:tab w:val="left" w:pos="3600"/>
        </w:tabs>
        <w:ind w:right="5755"/>
        <w:jc w:val="both"/>
        <w:rPr>
          <w:rFonts w:eastAsia="Times New Roman" w:cs="Times New Roman"/>
          <w:szCs w:val="24"/>
          <w:lang w:eastAsia="ru-RU"/>
        </w:rPr>
      </w:pPr>
    </w:p>
    <w:p w:rsidR="00D507DD" w:rsidRPr="006608C5" w:rsidRDefault="00D507DD" w:rsidP="00D507DD">
      <w:pPr>
        <w:jc w:val="both"/>
        <w:rPr>
          <w:rFonts w:eastAsia="Times New Roman" w:cs="Times New Roman"/>
          <w:szCs w:val="24"/>
          <w:lang w:eastAsia="ru-RU"/>
        </w:rPr>
      </w:pPr>
      <w:r w:rsidRPr="006608C5">
        <w:rPr>
          <w:rFonts w:eastAsia="Times New Roman" w:cs="Times New Roman"/>
          <w:szCs w:val="24"/>
          <w:lang w:eastAsia="ru-RU"/>
        </w:rPr>
        <w:t xml:space="preserve">  </w:t>
      </w:r>
      <w:r w:rsidRPr="006608C5">
        <w:rPr>
          <w:rFonts w:eastAsia="Times New Roman" w:cs="Times New Roman"/>
          <w:szCs w:val="24"/>
          <w:lang w:eastAsia="ru-RU"/>
        </w:rPr>
        <w:tab/>
      </w:r>
      <w:proofErr w:type="gramStart"/>
      <w:r w:rsidRPr="006608C5">
        <w:rPr>
          <w:rFonts w:eastAsia="Times New Roman" w:cs="Times New Roman"/>
          <w:szCs w:val="24"/>
          <w:lang w:eastAsia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Чувашской Республики от 18 октября 2004 года № 19 «Об организации местного самоуправления в Чувашской Республике», Уставом Шемуршинского района Чувашской Республики </w:t>
      </w:r>
      <w:r w:rsidR="006608C5">
        <w:rPr>
          <w:rFonts w:eastAsia="Times New Roman" w:cs="Times New Roman"/>
          <w:szCs w:val="24"/>
          <w:lang w:eastAsia="ru-RU"/>
        </w:rPr>
        <w:t xml:space="preserve">в связи с истечением срока полномочий Шемуршинского районного Собрания депутатов третьего созыва </w:t>
      </w:r>
      <w:proofErr w:type="spellStart"/>
      <w:r w:rsidRPr="006608C5">
        <w:rPr>
          <w:rFonts w:eastAsia="Times New Roman" w:cs="Times New Roman"/>
          <w:szCs w:val="24"/>
          <w:lang w:eastAsia="ru-RU"/>
        </w:rPr>
        <w:t>Шемуршинское</w:t>
      </w:r>
      <w:proofErr w:type="spellEnd"/>
      <w:r w:rsidRPr="006608C5">
        <w:rPr>
          <w:rFonts w:eastAsia="Times New Roman" w:cs="Times New Roman"/>
          <w:szCs w:val="24"/>
          <w:lang w:eastAsia="ru-RU"/>
        </w:rPr>
        <w:t xml:space="preserve"> районное Собрание депутатов решило:</w:t>
      </w:r>
      <w:proofErr w:type="gramEnd"/>
    </w:p>
    <w:p w:rsidR="00D507DD" w:rsidRPr="006608C5" w:rsidRDefault="00D507DD" w:rsidP="00D507DD">
      <w:pPr>
        <w:jc w:val="both"/>
        <w:rPr>
          <w:rFonts w:eastAsia="Times New Roman" w:cs="Times New Roman"/>
          <w:szCs w:val="24"/>
          <w:lang w:eastAsia="ru-RU"/>
        </w:rPr>
      </w:pPr>
    </w:p>
    <w:p w:rsidR="00D507DD" w:rsidRPr="00874FC9" w:rsidRDefault="00D507DD" w:rsidP="00874FC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874FC9">
        <w:rPr>
          <w:rFonts w:eastAsia="Times New Roman" w:cs="Times New Roman"/>
          <w:szCs w:val="24"/>
          <w:lang w:eastAsia="ru-RU"/>
        </w:rPr>
        <w:t xml:space="preserve">Прекратить </w:t>
      </w:r>
      <w:r w:rsidRPr="00874FC9">
        <w:rPr>
          <w:szCs w:val="24"/>
        </w:rPr>
        <w:t>по</w:t>
      </w:r>
      <w:r w:rsidR="006608C5" w:rsidRPr="00874FC9">
        <w:rPr>
          <w:szCs w:val="24"/>
        </w:rPr>
        <w:t xml:space="preserve">лномочия главы администрации </w:t>
      </w:r>
      <w:r w:rsidRPr="00874FC9">
        <w:rPr>
          <w:szCs w:val="24"/>
        </w:rPr>
        <w:t xml:space="preserve">Шемуршинского района </w:t>
      </w:r>
      <w:r w:rsidR="006608C5" w:rsidRPr="00874FC9">
        <w:rPr>
          <w:szCs w:val="24"/>
        </w:rPr>
        <w:t xml:space="preserve">Чувашской Республики </w:t>
      </w:r>
      <w:r w:rsidR="00874FC9" w:rsidRPr="00874FC9">
        <w:rPr>
          <w:szCs w:val="24"/>
        </w:rPr>
        <w:t xml:space="preserve">Денисова Владимира Васильевича 18 сентября 2020 года </w:t>
      </w:r>
      <w:r w:rsidRPr="00874FC9">
        <w:rPr>
          <w:szCs w:val="24"/>
        </w:rPr>
        <w:t>в связи с истечением срока контракта.</w:t>
      </w:r>
    </w:p>
    <w:p w:rsidR="00874FC9" w:rsidRPr="00874FC9" w:rsidRDefault="00874FC9" w:rsidP="00874FC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Cs w:val="24"/>
        </w:rPr>
      </w:pPr>
      <w:r>
        <w:rPr>
          <w:szCs w:val="24"/>
        </w:rPr>
        <w:t>Настоящее решение вступает в силу с момента подписания.</w:t>
      </w:r>
    </w:p>
    <w:p w:rsidR="00D507DD" w:rsidRPr="006608C5" w:rsidRDefault="00D507DD" w:rsidP="006608C5">
      <w:pPr>
        <w:jc w:val="both"/>
        <w:rPr>
          <w:rFonts w:eastAsia="Times New Roman" w:cs="Times New Roman"/>
          <w:szCs w:val="24"/>
          <w:lang w:eastAsia="ru-RU"/>
        </w:rPr>
      </w:pPr>
      <w:r w:rsidRPr="006608C5">
        <w:rPr>
          <w:szCs w:val="24"/>
        </w:rPr>
        <w:tab/>
      </w:r>
      <w:r w:rsidR="006608C5" w:rsidRPr="006608C5">
        <w:rPr>
          <w:szCs w:val="24"/>
        </w:rPr>
        <w:t xml:space="preserve"> </w:t>
      </w:r>
    </w:p>
    <w:p w:rsidR="006608C5" w:rsidRPr="006608C5" w:rsidRDefault="006608C5" w:rsidP="006608C5">
      <w:pPr>
        <w:shd w:val="clear" w:color="auto" w:fill="FFFFFF"/>
        <w:spacing w:line="360" w:lineRule="atLeast"/>
        <w:textAlignment w:val="baseline"/>
        <w:rPr>
          <w:rFonts w:eastAsia="Times New Roman" w:cs="Times New Roman"/>
          <w:color w:val="444444"/>
          <w:sz w:val="19"/>
          <w:szCs w:val="19"/>
          <w:lang w:eastAsia="ru-RU"/>
        </w:rPr>
      </w:pPr>
    </w:p>
    <w:p w:rsidR="00D507DD" w:rsidRPr="00E32652" w:rsidRDefault="00D507DD" w:rsidP="00D507DD">
      <w:pPr>
        <w:jc w:val="both"/>
        <w:rPr>
          <w:rFonts w:eastAsia="Times New Roman" w:cs="Times New Roman"/>
          <w:szCs w:val="24"/>
          <w:lang w:eastAsia="ru-RU"/>
        </w:rPr>
      </w:pPr>
    </w:p>
    <w:p w:rsidR="00D507DD" w:rsidRPr="00E32652" w:rsidRDefault="00D507DD" w:rsidP="00D507DD">
      <w:pPr>
        <w:jc w:val="both"/>
        <w:rPr>
          <w:rFonts w:eastAsia="Times New Roman" w:cs="Times New Roman"/>
          <w:szCs w:val="24"/>
          <w:lang w:eastAsia="ru-RU"/>
        </w:rPr>
      </w:pPr>
      <w:r w:rsidRPr="00E32652">
        <w:rPr>
          <w:rFonts w:eastAsia="Times New Roman" w:cs="Times New Roman"/>
          <w:szCs w:val="24"/>
          <w:lang w:eastAsia="ru-RU"/>
        </w:rPr>
        <w:t>Глава Шемуршинского района</w:t>
      </w:r>
      <w:r w:rsidRPr="00E32652">
        <w:rPr>
          <w:rFonts w:eastAsia="Times New Roman" w:cs="Times New Roman"/>
          <w:szCs w:val="24"/>
          <w:lang w:eastAsia="ru-RU"/>
        </w:rPr>
        <w:tab/>
      </w:r>
      <w:r w:rsidRPr="00E32652">
        <w:rPr>
          <w:rFonts w:eastAsia="Times New Roman" w:cs="Times New Roman"/>
          <w:szCs w:val="24"/>
          <w:lang w:eastAsia="ru-RU"/>
        </w:rPr>
        <w:tab/>
      </w:r>
      <w:r w:rsidRPr="00E32652">
        <w:rPr>
          <w:rFonts w:eastAsia="Times New Roman" w:cs="Times New Roman"/>
          <w:szCs w:val="24"/>
          <w:lang w:eastAsia="ru-RU"/>
        </w:rPr>
        <w:tab/>
      </w:r>
      <w:r w:rsidRPr="00E32652">
        <w:rPr>
          <w:rFonts w:eastAsia="Times New Roman" w:cs="Times New Roman"/>
          <w:szCs w:val="24"/>
          <w:lang w:eastAsia="ru-RU"/>
        </w:rPr>
        <w:tab/>
      </w:r>
      <w:r w:rsidRPr="00E32652">
        <w:rPr>
          <w:rFonts w:eastAsia="Times New Roman" w:cs="Times New Roman"/>
          <w:szCs w:val="24"/>
          <w:lang w:eastAsia="ru-RU"/>
        </w:rPr>
        <w:tab/>
      </w:r>
      <w:r w:rsidRPr="00E32652">
        <w:rPr>
          <w:rFonts w:eastAsia="Times New Roman" w:cs="Times New Roman"/>
          <w:szCs w:val="24"/>
          <w:lang w:eastAsia="ru-RU"/>
        </w:rPr>
        <w:tab/>
      </w:r>
      <w:r w:rsidR="00710AA1">
        <w:t>Ю.Ф. Ермолаев</w:t>
      </w:r>
      <w:r w:rsidRPr="00E32652">
        <w:rPr>
          <w:rFonts w:eastAsia="Times New Roman" w:cs="Times New Roman"/>
          <w:szCs w:val="24"/>
          <w:lang w:eastAsia="ru-RU"/>
        </w:rPr>
        <w:tab/>
      </w:r>
      <w:bookmarkStart w:id="0" w:name="_GoBack"/>
      <w:bookmarkEnd w:id="0"/>
      <w:r w:rsidR="00874FC9">
        <w:rPr>
          <w:rFonts w:eastAsia="Times New Roman" w:cs="Times New Roman"/>
          <w:szCs w:val="24"/>
          <w:lang w:eastAsia="ru-RU"/>
        </w:rPr>
        <w:t xml:space="preserve"> </w:t>
      </w:r>
      <w:r w:rsidRPr="00E32652">
        <w:rPr>
          <w:rFonts w:eastAsia="Times New Roman" w:cs="Times New Roman"/>
          <w:szCs w:val="24"/>
          <w:lang w:eastAsia="ru-RU"/>
        </w:rPr>
        <w:tab/>
      </w:r>
      <w:r w:rsidRPr="00E32652">
        <w:rPr>
          <w:rFonts w:eastAsia="Times New Roman" w:cs="Times New Roman"/>
          <w:szCs w:val="24"/>
          <w:lang w:eastAsia="ru-RU"/>
        </w:rPr>
        <w:tab/>
      </w:r>
      <w:r w:rsidRPr="00E32652">
        <w:rPr>
          <w:rFonts w:eastAsia="Times New Roman" w:cs="Times New Roman"/>
          <w:szCs w:val="24"/>
          <w:lang w:eastAsia="ru-RU"/>
        </w:rPr>
        <w:tab/>
      </w:r>
      <w:r w:rsidRPr="00E32652">
        <w:rPr>
          <w:rFonts w:eastAsia="Times New Roman" w:cs="Times New Roman"/>
          <w:szCs w:val="24"/>
          <w:lang w:eastAsia="ru-RU"/>
        </w:rPr>
        <w:tab/>
      </w:r>
      <w:r w:rsidRPr="00E32652">
        <w:rPr>
          <w:rFonts w:eastAsia="Times New Roman" w:cs="Times New Roman"/>
          <w:szCs w:val="24"/>
          <w:lang w:eastAsia="ru-RU"/>
        </w:rPr>
        <w:tab/>
      </w:r>
      <w:r w:rsidRPr="00E32652">
        <w:rPr>
          <w:rFonts w:eastAsia="Times New Roman" w:cs="Times New Roman"/>
          <w:szCs w:val="24"/>
          <w:lang w:eastAsia="ru-RU"/>
        </w:rPr>
        <w:tab/>
      </w:r>
      <w:r w:rsidRPr="00E32652">
        <w:rPr>
          <w:rFonts w:eastAsia="Times New Roman" w:cs="Times New Roman"/>
          <w:szCs w:val="24"/>
          <w:lang w:eastAsia="ru-RU"/>
        </w:rPr>
        <w:tab/>
      </w:r>
      <w:r w:rsidRPr="00E32652">
        <w:rPr>
          <w:rFonts w:eastAsia="Times New Roman" w:cs="Times New Roman"/>
          <w:szCs w:val="24"/>
          <w:lang w:eastAsia="ru-RU"/>
        </w:rPr>
        <w:tab/>
      </w:r>
      <w:r w:rsidRPr="00E32652">
        <w:rPr>
          <w:rFonts w:eastAsia="Times New Roman" w:cs="Times New Roman"/>
          <w:szCs w:val="24"/>
          <w:lang w:eastAsia="ru-RU"/>
        </w:rPr>
        <w:tab/>
      </w:r>
      <w:r w:rsidRPr="00E32652">
        <w:rPr>
          <w:rFonts w:eastAsia="Times New Roman" w:cs="Times New Roman"/>
          <w:szCs w:val="24"/>
          <w:lang w:eastAsia="ru-RU"/>
        </w:rPr>
        <w:tab/>
        <w:t xml:space="preserve"> </w:t>
      </w:r>
    </w:p>
    <w:p w:rsidR="00D507DD" w:rsidRPr="00E32652" w:rsidRDefault="00D507DD" w:rsidP="00D507DD">
      <w:pPr>
        <w:jc w:val="both"/>
        <w:rPr>
          <w:rFonts w:eastAsia="Times New Roman" w:cs="Times New Roman"/>
          <w:szCs w:val="24"/>
          <w:lang w:eastAsia="ru-RU"/>
        </w:rPr>
      </w:pPr>
      <w:r w:rsidRPr="00E32652">
        <w:rPr>
          <w:rFonts w:eastAsia="Times New Roman" w:cs="Times New Roman"/>
          <w:szCs w:val="24"/>
          <w:lang w:eastAsia="ru-RU"/>
        </w:rPr>
        <w:t xml:space="preserve"> </w:t>
      </w:r>
    </w:p>
    <w:p w:rsidR="00B01F87" w:rsidRDefault="00B01F87"/>
    <w:sectPr w:rsidR="00B01F87" w:rsidSect="003E3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B747B"/>
    <w:multiLevelType w:val="hybridMultilevel"/>
    <w:tmpl w:val="7ACC611A"/>
    <w:lvl w:ilvl="0" w:tplc="39C248A0">
      <w:start w:val="1"/>
      <w:numFmt w:val="decimal"/>
      <w:lvlText w:val="%1."/>
      <w:lvlJc w:val="left"/>
      <w:pPr>
        <w:ind w:left="1110" w:hanging="40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19D213C"/>
    <w:multiLevelType w:val="multilevel"/>
    <w:tmpl w:val="86D4E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890678"/>
    <w:multiLevelType w:val="hybridMultilevel"/>
    <w:tmpl w:val="2D9E5DD2"/>
    <w:lvl w:ilvl="0" w:tplc="25D81E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60C7C7C"/>
    <w:multiLevelType w:val="multilevel"/>
    <w:tmpl w:val="E6305B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D507DD"/>
    <w:rsid w:val="000D4A61"/>
    <w:rsid w:val="002F73AE"/>
    <w:rsid w:val="002F7D59"/>
    <w:rsid w:val="003E3432"/>
    <w:rsid w:val="006608C5"/>
    <w:rsid w:val="00710AA1"/>
    <w:rsid w:val="007E1E8B"/>
    <w:rsid w:val="00874FC9"/>
    <w:rsid w:val="00980D0A"/>
    <w:rsid w:val="00A2484F"/>
    <w:rsid w:val="00B01F87"/>
    <w:rsid w:val="00BF3FCF"/>
    <w:rsid w:val="00C23E7B"/>
    <w:rsid w:val="00D507DD"/>
    <w:rsid w:val="00D6077E"/>
    <w:rsid w:val="00F74CD6"/>
    <w:rsid w:val="00FC3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7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4A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A6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608C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7">
    <w:name w:val="Strong"/>
    <w:basedOn w:val="a0"/>
    <w:uiPriority w:val="22"/>
    <w:qFormat/>
    <w:rsid w:val="006608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7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4A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A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4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48598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0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0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shemeconom</dc:creator>
  <cp:lastModifiedBy>shemkadr</cp:lastModifiedBy>
  <cp:revision>12</cp:revision>
  <cp:lastPrinted>2020-09-16T07:09:00Z</cp:lastPrinted>
  <dcterms:created xsi:type="dcterms:W3CDTF">2020-09-12T08:06:00Z</dcterms:created>
  <dcterms:modified xsi:type="dcterms:W3CDTF">2020-09-21T05:45:00Z</dcterms:modified>
</cp:coreProperties>
</file>