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5B1C22" w:rsidTr="005577DB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B1C22" w:rsidRDefault="005B1C22" w:rsidP="00551CD2">
            <w:pPr>
              <w:spacing w:after="0" w:line="240" w:lineRule="auto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5B1C22" w:rsidRDefault="005B1C22" w:rsidP="00551CD2">
            <w:pPr>
              <w:spacing w:after="0" w:line="240" w:lineRule="auto"/>
              <w:ind w:left="372" w:hanging="372"/>
              <w:jc w:val="both"/>
              <w:rPr>
                <w:rFonts w:ascii="Arial Black" w:hAnsi="Arial Black"/>
                <w:i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5B1C22" w:rsidRDefault="005B1C22" w:rsidP="00551C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5B1C22" w:rsidRDefault="005B1C22" w:rsidP="00551CD2">
            <w:pPr>
              <w:spacing w:after="0" w:line="240" w:lineRule="auto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3  от 10 февраля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5B1C22" w:rsidRDefault="005B1C22" w:rsidP="00551C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B1C22" w:rsidRDefault="005B1C22" w:rsidP="00551C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5B1C22" w:rsidRDefault="005B1C22" w:rsidP="00551C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5B1C22" w:rsidRDefault="005B1C22" w:rsidP="00551C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B1C22" w:rsidRDefault="005B1C22" w:rsidP="00551C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1E0B07" w:rsidRDefault="005B1C22" w:rsidP="00551C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1C22"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02.02.2017 № 29</w:t>
      </w:r>
    </w:p>
    <w:p w:rsidR="005B1C22" w:rsidRDefault="005B1C22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>О реорганизации муниципального бюджетного дошкольного образовательного учреждения «</w:t>
      </w:r>
      <w:proofErr w:type="spellStart"/>
      <w:r w:rsidRPr="005B1C22">
        <w:rPr>
          <w:rFonts w:ascii="Times New Roman" w:hAnsi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/>
          <w:sz w:val="20"/>
          <w:szCs w:val="20"/>
        </w:rPr>
        <w:t xml:space="preserve"> детский сад “Улыбка” путем присоединения к МБОУ “</w:t>
      </w:r>
      <w:proofErr w:type="spellStart"/>
      <w:r w:rsidRPr="005B1C22">
        <w:rPr>
          <w:rFonts w:ascii="Times New Roman" w:hAnsi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/>
          <w:sz w:val="20"/>
          <w:szCs w:val="20"/>
        </w:rPr>
        <w:t xml:space="preserve"> ООШ” Шемуршинского района Чувашской Республики</w:t>
      </w:r>
    </w:p>
    <w:p w:rsidR="005B1C22" w:rsidRPr="005B1C22" w:rsidRDefault="005B1C22" w:rsidP="00551CD2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bookmarkStart w:id="0" w:name="OLE_LINK9"/>
      <w:bookmarkStart w:id="1" w:name="OLE_LINK10"/>
      <w:r w:rsidRPr="005B1C22">
        <w:rPr>
          <w:rFonts w:ascii="Times New Roman" w:hAnsi="Times New Roman"/>
          <w:sz w:val="20"/>
          <w:szCs w:val="20"/>
        </w:rPr>
        <w:t>В соответствии с частью 14 статьи 22 Федерального закона от 29.12.2012 г. № 273-ФЗ «Об образовании в Российской Федерации», статьями 57-58 Гражданского кодекса РФ,  в целях оптимизации сети муниципальных образовательных учреждений, рационального использования кадровых, материально-технических, организационно-методических ресурсов</w:t>
      </w:r>
      <w:proofErr w:type="gramStart"/>
      <w:r w:rsidRPr="005B1C2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5B1C22">
        <w:rPr>
          <w:rFonts w:ascii="Times New Roman" w:hAnsi="Times New Roman"/>
          <w:sz w:val="20"/>
          <w:szCs w:val="20"/>
        </w:rPr>
        <w:t xml:space="preserve"> направленных на повышение качества образовательных услуг и  эффективность использования вложенных средств и на основании экспертной оценки последствий реорганизации путем присоединения МБДОУ «</w:t>
      </w:r>
      <w:proofErr w:type="spellStart"/>
      <w:r w:rsidRPr="005B1C22">
        <w:rPr>
          <w:rFonts w:ascii="Times New Roman" w:hAnsi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/>
          <w:sz w:val="20"/>
          <w:szCs w:val="20"/>
        </w:rPr>
        <w:t xml:space="preserve"> детский сад «Улыбка» к МБОУ «</w:t>
      </w:r>
      <w:proofErr w:type="spellStart"/>
      <w:r w:rsidRPr="005B1C22">
        <w:rPr>
          <w:rFonts w:ascii="Times New Roman" w:hAnsi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/>
          <w:sz w:val="20"/>
          <w:szCs w:val="20"/>
        </w:rPr>
        <w:t xml:space="preserve"> ООШ» и решения схода граждан </w:t>
      </w:r>
      <w:proofErr w:type="spellStart"/>
      <w:r w:rsidRPr="005B1C22">
        <w:rPr>
          <w:rFonts w:ascii="Times New Roman" w:hAnsi="Times New Roman"/>
          <w:sz w:val="20"/>
          <w:szCs w:val="20"/>
        </w:rPr>
        <w:t>Большебуяновского</w:t>
      </w:r>
      <w:proofErr w:type="spellEnd"/>
      <w:r w:rsidRPr="005B1C22">
        <w:rPr>
          <w:rFonts w:ascii="Times New Roman" w:hAnsi="Times New Roman"/>
          <w:sz w:val="20"/>
          <w:szCs w:val="20"/>
        </w:rPr>
        <w:t xml:space="preserve"> поселения от 24 января 2017 года администрация Шемуршинского района постановляет:</w:t>
      </w:r>
    </w:p>
    <w:p w:rsidR="005B1C22" w:rsidRPr="005B1C22" w:rsidRDefault="005B1C22" w:rsidP="00551CD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>Реорганизовать муниципальное бюджетное дошкольное образовательное учреждение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детский сад “Улыбка” в форме присоединения к муниципальному бюджетному общеобразовательному учреждению «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ООШ” и открытия дошкольной группы при МБОУ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ООШ”.</w:t>
      </w:r>
    </w:p>
    <w:p w:rsidR="005B1C22" w:rsidRPr="005B1C22" w:rsidRDefault="005B1C22" w:rsidP="00551CD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>Установить, что МБОУ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ООШ” является правопреемником по правам и обязанностям присоединяемого МБДОУ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детский сад “Улыбка”.</w:t>
      </w:r>
    </w:p>
    <w:p w:rsidR="005B1C22" w:rsidRPr="005B1C22" w:rsidRDefault="005B1C22" w:rsidP="00551CD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>Утвердить прилагаемый план мероприятий по реорганизации муниципального  бюджетного дошкольного образовательного  учреждения «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детский сад «Улыбка» путем присоединения к МБОУ «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ООШ» Шемуршинского района Чувашской Республики.</w:t>
      </w:r>
    </w:p>
    <w:p w:rsidR="005B1C22" w:rsidRPr="005B1C22" w:rsidRDefault="005B1C22" w:rsidP="00551CD2">
      <w:pPr>
        <w:pStyle w:val="a3"/>
        <w:numPr>
          <w:ilvl w:val="0"/>
          <w:numId w:val="1"/>
        </w:numPr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>Отделу образования и молодёжной политики администрации Шемуршинского района Чувашской Республики:</w:t>
      </w:r>
    </w:p>
    <w:p w:rsidR="005B1C22" w:rsidRPr="005B1C22" w:rsidRDefault="005B1C22" w:rsidP="00551CD2">
      <w:pPr>
        <w:pStyle w:val="a3"/>
        <w:numPr>
          <w:ilvl w:val="0"/>
          <w:numId w:val="2"/>
        </w:numPr>
        <w:spacing w:after="0" w:line="240" w:lineRule="auto"/>
        <w:ind w:left="0" w:firstLine="570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>провести реорганизацию муниципального бюджетного дошкольного учреждения «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детский сад «Улыбка» согласно плану, являющемуся приложением к постановлению;</w:t>
      </w:r>
    </w:p>
    <w:p w:rsidR="005B1C22" w:rsidRPr="005B1C22" w:rsidRDefault="005B1C22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  <w:t xml:space="preserve"> 2) после завершения реорганизованных мероприятий подготовить и предоставить на подписание передаточный акт;</w:t>
      </w:r>
    </w:p>
    <w:p w:rsidR="005B1C22" w:rsidRPr="005B1C22" w:rsidRDefault="005B1C22" w:rsidP="00551CD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ab/>
      </w:r>
      <w:r w:rsidRPr="005B1C22">
        <w:rPr>
          <w:rFonts w:ascii="Times New Roman" w:hAnsi="Times New Roman" w:cs="Times New Roman"/>
          <w:sz w:val="20"/>
          <w:szCs w:val="20"/>
        </w:rPr>
        <w:tab/>
        <w:t xml:space="preserve"> 3) уведомить заведующего МБДОУ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детский сад “Улыбка” о предстоящем сокращении штата работников в соответствии со статьей 180 Трудового кодекса  Российской Федерации.</w:t>
      </w:r>
    </w:p>
    <w:p w:rsidR="005B1C22" w:rsidRPr="005B1C22" w:rsidRDefault="005B1C22" w:rsidP="00551CD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ab/>
      </w:r>
      <w:r w:rsidRPr="005B1C22">
        <w:rPr>
          <w:rFonts w:ascii="Times New Roman" w:hAnsi="Times New Roman" w:cs="Times New Roman"/>
          <w:sz w:val="20"/>
          <w:szCs w:val="20"/>
        </w:rPr>
        <w:tab/>
        <w:t>5.Директору МБОУ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ООШ”:</w:t>
      </w:r>
    </w:p>
    <w:p w:rsidR="005B1C22" w:rsidRPr="005B1C22" w:rsidRDefault="005B1C22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  <w:t>1) внести изменения в Устав общеобразовательного учреждения, обеспечив преемственность образовательных и воспитательных программ дошкольного образовательного учреждения, сохранить контингент дошкольного образовательного учреждения;</w:t>
      </w:r>
    </w:p>
    <w:p w:rsidR="005B1C22" w:rsidRPr="005B1C22" w:rsidRDefault="005B1C22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  <w:t>2)  разработать и утвердить новое штатное расписание.</w:t>
      </w:r>
    </w:p>
    <w:p w:rsidR="005B1C22" w:rsidRPr="005B1C22" w:rsidRDefault="005B1C22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  <w:t>6.Заведующему МБДОУ “</w:t>
      </w:r>
      <w:proofErr w:type="spellStart"/>
      <w:r w:rsidRPr="005B1C22">
        <w:rPr>
          <w:rFonts w:ascii="Times New Roman" w:hAnsi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/>
          <w:sz w:val="20"/>
          <w:szCs w:val="20"/>
        </w:rPr>
        <w:t xml:space="preserve"> детский сад “Улыбка”:</w:t>
      </w:r>
    </w:p>
    <w:p w:rsidR="005B1C22" w:rsidRPr="005B1C22" w:rsidRDefault="005B1C22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  <w:t>1) осуществить в установленном законом порядке передачу имущества МБОУ “</w:t>
      </w:r>
      <w:proofErr w:type="spellStart"/>
      <w:r w:rsidRPr="005B1C22">
        <w:rPr>
          <w:rFonts w:ascii="Times New Roman" w:hAnsi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/>
          <w:sz w:val="20"/>
          <w:szCs w:val="20"/>
        </w:rPr>
        <w:t xml:space="preserve"> ООШ”;</w:t>
      </w:r>
    </w:p>
    <w:p w:rsidR="005B1C22" w:rsidRPr="005B1C22" w:rsidRDefault="005B1C22" w:rsidP="00551CD2">
      <w:pPr>
        <w:spacing w:after="0" w:line="240" w:lineRule="auto"/>
        <w:ind w:firstLine="568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>2) провести необходимые мероприятия, связанные с сокращением численности работников и оформлением трудовых отношений в соответствии с Трудовым кодексом Российской Федерации;</w:t>
      </w:r>
    </w:p>
    <w:p w:rsidR="005B1C22" w:rsidRPr="005B1C22" w:rsidRDefault="005B1C22" w:rsidP="00551CD2">
      <w:pPr>
        <w:spacing w:after="0" w:line="240" w:lineRule="auto"/>
        <w:ind w:firstLine="568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>3) представить в налоговый орган документы об исключении МБДОУ “</w:t>
      </w:r>
      <w:proofErr w:type="spellStart"/>
      <w:r w:rsidRPr="005B1C22">
        <w:rPr>
          <w:rFonts w:ascii="Times New Roman" w:hAnsi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/>
          <w:sz w:val="20"/>
          <w:szCs w:val="20"/>
        </w:rPr>
        <w:t xml:space="preserve"> детский сад “Улыбка” из Единого государственного реестра юридических лиц.</w:t>
      </w:r>
    </w:p>
    <w:p w:rsidR="005B1C22" w:rsidRPr="005B1C22" w:rsidRDefault="005B1C22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  <w:t>7. Отделу экономики администрации Шемуршинского района:</w:t>
      </w:r>
    </w:p>
    <w:p w:rsidR="005B1C22" w:rsidRPr="005B1C22" w:rsidRDefault="005B1C22" w:rsidP="00551CD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>1) изъять имущество, закрепленное в оперативном управлении за муниципальным дошкольным образовательным учреждением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детским сад “Улыбка” и передать в оперативное управление МБОУ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ООШ”;</w:t>
      </w:r>
    </w:p>
    <w:p w:rsidR="005B1C22" w:rsidRPr="005B1C22" w:rsidRDefault="005B1C22" w:rsidP="00551CD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ab/>
      </w:r>
      <w:r w:rsidRPr="005B1C22">
        <w:rPr>
          <w:rFonts w:ascii="Times New Roman" w:hAnsi="Times New Roman" w:cs="Times New Roman"/>
          <w:sz w:val="20"/>
          <w:szCs w:val="20"/>
        </w:rPr>
        <w:tab/>
        <w:t>2) внести соответствующие изменения в реестр муниципального имущества Шемуршинского района Чувашской Республики.</w:t>
      </w:r>
    </w:p>
    <w:p w:rsidR="005B1C22" w:rsidRPr="005B1C22" w:rsidRDefault="005B1C22" w:rsidP="00551CD2">
      <w:pPr>
        <w:pStyle w:val="a3"/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lastRenderedPageBreak/>
        <w:t>8. Финансовому отделу администрации Шемуршинского района предусмотреть в расходах бюджета Шемуршинского района средства на содержание дошкольной группы при МБОУ «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Большебуяновская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ООШ».</w:t>
      </w:r>
    </w:p>
    <w:p w:rsidR="005B1C22" w:rsidRPr="005B1C22" w:rsidRDefault="005B1C22" w:rsidP="00551CD2">
      <w:pPr>
        <w:pStyle w:val="a3"/>
        <w:tabs>
          <w:tab w:val="left" w:pos="567"/>
        </w:tabs>
        <w:spacing w:after="0" w:line="240" w:lineRule="auto"/>
        <w:ind w:left="0" w:firstLine="568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 xml:space="preserve"> 9.Признать утратившим силу постановление администрации Шемуршинского района от 31.08.2011г. №334 “О создании муниципального бюджетного дошкольного образовательного учреждения “</w:t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Большебуяновский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детский сад “Улыбка” Шемуршинского района Чувашской Республики”.</w:t>
      </w:r>
    </w:p>
    <w:p w:rsidR="005B1C22" w:rsidRPr="005B1C22" w:rsidRDefault="005B1C22" w:rsidP="00551CD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ab/>
      </w:r>
      <w:r w:rsidRPr="005B1C22">
        <w:rPr>
          <w:rFonts w:ascii="Times New Roman" w:hAnsi="Times New Roman" w:cs="Times New Roman"/>
          <w:sz w:val="20"/>
          <w:szCs w:val="20"/>
        </w:rPr>
        <w:tab/>
        <w:t>10.</w:t>
      </w:r>
      <w:proofErr w:type="gramStart"/>
      <w:r w:rsidRPr="005B1C2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B1C22">
        <w:rPr>
          <w:rFonts w:ascii="Times New Roman" w:hAnsi="Times New Roman" w:cs="Times New Roman"/>
          <w:sz w:val="20"/>
          <w:szCs w:val="20"/>
        </w:rPr>
        <w:t xml:space="preserve"> выполнением настоящего  постановления  возложить на заместителя главы администрации Шемуршинского района - начальника отдела социального развития </w:t>
      </w:r>
      <w:r w:rsidRPr="005B1C2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5B1C22">
        <w:rPr>
          <w:rFonts w:ascii="Times New Roman" w:hAnsi="Times New Roman" w:cs="Times New Roman"/>
          <w:sz w:val="20"/>
          <w:szCs w:val="20"/>
        </w:rPr>
        <w:t>Петькова</w:t>
      </w:r>
      <w:proofErr w:type="spellEnd"/>
      <w:r w:rsidRPr="005B1C22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5B1C22" w:rsidRPr="005B1C22" w:rsidRDefault="005B1C22" w:rsidP="00551CD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B1C22">
        <w:rPr>
          <w:rFonts w:ascii="Times New Roman" w:hAnsi="Times New Roman" w:cs="Times New Roman"/>
          <w:sz w:val="20"/>
          <w:szCs w:val="20"/>
        </w:rPr>
        <w:tab/>
      </w:r>
      <w:r w:rsidRPr="005B1C22">
        <w:rPr>
          <w:rFonts w:ascii="Times New Roman" w:hAnsi="Times New Roman" w:cs="Times New Roman"/>
          <w:sz w:val="20"/>
          <w:szCs w:val="20"/>
        </w:rPr>
        <w:tab/>
        <w:t xml:space="preserve">11.Настоящее постановление вступает в силу с момента его официального опубликования. </w:t>
      </w:r>
    </w:p>
    <w:p w:rsidR="005B1C22" w:rsidRPr="005B1C22" w:rsidRDefault="005B1C22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B1C22" w:rsidRPr="005B1C22" w:rsidRDefault="005B1C22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B1C22" w:rsidRPr="005B1C22" w:rsidRDefault="005B1C22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5B1C22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5B1C22">
        <w:rPr>
          <w:rFonts w:ascii="Times New Roman" w:hAnsi="Times New Roman"/>
          <w:sz w:val="20"/>
          <w:szCs w:val="20"/>
        </w:rPr>
        <w:t xml:space="preserve"> обязанности</w:t>
      </w:r>
    </w:p>
    <w:p w:rsidR="005B1C22" w:rsidRPr="005B1C22" w:rsidRDefault="005B1C22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>главы  администрации</w:t>
      </w:r>
    </w:p>
    <w:p w:rsidR="005B1C22" w:rsidRPr="005B1C22" w:rsidRDefault="005B1C22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B1C22">
        <w:rPr>
          <w:rFonts w:ascii="Times New Roman" w:hAnsi="Times New Roman"/>
          <w:sz w:val="20"/>
          <w:szCs w:val="20"/>
        </w:rPr>
        <w:t xml:space="preserve">Шемуршинского района                                                         </w:t>
      </w: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</w:r>
      <w:r w:rsidRPr="005B1C22">
        <w:rPr>
          <w:rFonts w:ascii="Times New Roman" w:hAnsi="Times New Roman"/>
          <w:sz w:val="20"/>
          <w:szCs w:val="20"/>
        </w:rPr>
        <w:tab/>
        <w:t xml:space="preserve">   В.А. </w:t>
      </w:r>
      <w:proofErr w:type="spellStart"/>
      <w:r w:rsidRPr="005B1C22">
        <w:rPr>
          <w:rFonts w:ascii="Times New Roman" w:hAnsi="Times New Roman"/>
          <w:sz w:val="20"/>
          <w:szCs w:val="20"/>
        </w:rPr>
        <w:t>Петьков</w:t>
      </w:r>
      <w:proofErr w:type="spellEnd"/>
    </w:p>
    <w:p w:rsidR="005B1C22" w:rsidRDefault="005B1C22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B1C22" w:rsidRDefault="005B1C22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bookmarkEnd w:id="0"/>
    <w:bookmarkEnd w:id="1"/>
    <w:p w:rsidR="005B1C22" w:rsidRDefault="00DC2A2C" w:rsidP="00551C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5B1C22">
        <w:rPr>
          <w:rFonts w:ascii="Times New Roman" w:hAnsi="Times New Roman"/>
          <w:b/>
          <w:sz w:val="20"/>
          <w:szCs w:val="20"/>
        </w:rPr>
        <w:t xml:space="preserve">Постановление администрации Шемуршинского района от 02.02.2017 № </w:t>
      </w:r>
      <w:r>
        <w:rPr>
          <w:rFonts w:ascii="Times New Roman" w:hAnsi="Times New Roman"/>
          <w:b/>
          <w:sz w:val="20"/>
          <w:szCs w:val="20"/>
        </w:rPr>
        <w:t>30</w:t>
      </w:r>
    </w:p>
    <w:p w:rsidR="00DC2A2C" w:rsidRPr="005577DB" w:rsidRDefault="00DC2A2C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О создании комиссии по проведению оценки последствий принятия решения о реорганизации или ликвидации муниципальных образовательных учреждений Шемуршинского района Чувашской Республики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bookmarkStart w:id="2" w:name="sub_4"/>
      <w:proofErr w:type="gramStart"/>
      <w:r w:rsidRPr="005577DB">
        <w:rPr>
          <w:rFonts w:ascii="Times New Roman" w:hAnsi="Times New Roman"/>
          <w:sz w:val="20"/>
          <w:szCs w:val="20"/>
        </w:rPr>
        <w:t>В соответствии с частью 14 статьи 22 Федерального закона от 29.12.2012 г. № 273-ФЗ «Об образовании в Российской Федерации», приказом Министерства образования и молодежной политики Чувашской Республики от 22.01.2014 г. № 91 «Об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критерии этой оценки (по типам данных образовательных организаций), порядка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создания комиссии по оценке последствий такого решения и подготовки ею  заключений» администрация  Шемуршинского  района  постановляет: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1.</w:t>
      </w:r>
      <w:r w:rsidRPr="005577DB">
        <w:rPr>
          <w:rFonts w:ascii="Times New Roman" w:hAnsi="Times New Roman"/>
          <w:sz w:val="20"/>
          <w:szCs w:val="20"/>
        </w:rPr>
        <w:tab/>
        <w:t xml:space="preserve">Утвердить положение о комиссии по проведению оценки последствий принятия решения о реорганизации или ликвидации муниципальных образовательных учреждений Шемуршинского района Чувашской Республики согласно приложению №1 к настоящему постановлению. 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</w:t>
      </w:r>
      <w:r w:rsidRPr="005577DB">
        <w:rPr>
          <w:rFonts w:ascii="Times New Roman" w:hAnsi="Times New Roman"/>
          <w:sz w:val="20"/>
          <w:szCs w:val="20"/>
        </w:rPr>
        <w:tab/>
        <w:t>Создать комиссию по проведению оценки последствий принятия решения о реорганизации или ликвидации муниципальных образовательных учреждений Шемуршинского района Чувашской Республики и утвердить ее состав согласно приложению №2 к настоящему постановлению.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5577D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выполнением данного постановления возложить на начальника отдела образования и молодёжной политики администрации Шемуршинского района </w:t>
      </w:r>
      <w:proofErr w:type="spellStart"/>
      <w:r w:rsidRPr="005577DB">
        <w:rPr>
          <w:rFonts w:ascii="Times New Roman" w:hAnsi="Times New Roman"/>
          <w:sz w:val="20"/>
          <w:szCs w:val="20"/>
        </w:rPr>
        <w:t>Ендиерова</w:t>
      </w:r>
      <w:proofErr w:type="spellEnd"/>
      <w:r w:rsidRPr="005577DB">
        <w:rPr>
          <w:rFonts w:ascii="Times New Roman" w:hAnsi="Times New Roman"/>
          <w:sz w:val="20"/>
          <w:szCs w:val="20"/>
        </w:rPr>
        <w:t xml:space="preserve"> Н.И. 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4.</w:t>
      </w:r>
      <w:r w:rsidRPr="005577DB">
        <w:rPr>
          <w:rFonts w:ascii="Times New Roman" w:hAnsi="Times New Roman"/>
          <w:sz w:val="20"/>
          <w:szCs w:val="20"/>
        </w:rPr>
        <w:tab/>
        <w:t xml:space="preserve"> Настоящее постановление вступает в силу со дня его официального опубликования.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</w:p>
    <w:bookmarkEnd w:id="2"/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5577DB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обязанности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главы администрации </w:t>
      </w:r>
    </w:p>
    <w:p w:rsidR="005577DB" w:rsidRPr="005577DB" w:rsidRDefault="005577DB" w:rsidP="00551CD2">
      <w:pPr>
        <w:tabs>
          <w:tab w:val="left" w:pos="6887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Шемуршинского района</w:t>
      </w:r>
      <w:r w:rsidRPr="005577DB">
        <w:rPr>
          <w:rFonts w:ascii="Times New Roman" w:hAnsi="Times New Roman"/>
          <w:sz w:val="20"/>
          <w:szCs w:val="20"/>
        </w:rPr>
        <w:tab/>
      </w:r>
      <w:r w:rsidRPr="005577DB">
        <w:rPr>
          <w:rFonts w:ascii="Times New Roman" w:hAnsi="Times New Roman"/>
          <w:sz w:val="20"/>
          <w:szCs w:val="20"/>
        </w:rPr>
        <w:tab/>
      </w:r>
      <w:r w:rsidRPr="005577DB">
        <w:rPr>
          <w:rFonts w:ascii="Times New Roman" w:hAnsi="Times New Roman"/>
          <w:sz w:val="20"/>
          <w:szCs w:val="20"/>
        </w:rPr>
        <w:tab/>
        <w:t xml:space="preserve">В.А. </w:t>
      </w:r>
      <w:proofErr w:type="spellStart"/>
      <w:r w:rsidRPr="005577DB">
        <w:rPr>
          <w:rFonts w:ascii="Times New Roman" w:hAnsi="Times New Roman"/>
          <w:sz w:val="20"/>
          <w:szCs w:val="20"/>
        </w:rPr>
        <w:t>Петьков</w:t>
      </w:r>
      <w:proofErr w:type="spellEnd"/>
    </w:p>
    <w:p w:rsid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Приложение 1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Шемуршинского района 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от _________  № ____</w:t>
      </w:r>
    </w:p>
    <w:p w:rsidR="005577DB" w:rsidRPr="005577DB" w:rsidRDefault="005577DB" w:rsidP="00551CD2">
      <w:pPr>
        <w:tabs>
          <w:tab w:val="left" w:pos="127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ab/>
      </w:r>
    </w:p>
    <w:p w:rsidR="005577DB" w:rsidRPr="005577DB" w:rsidRDefault="005577DB" w:rsidP="00551CD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Положение</w:t>
      </w:r>
    </w:p>
    <w:p w:rsidR="005577DB" w:rsidRPr="005577DB" w:rsidRDefault="005577DB" w:rsidP="00551CD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о комиссии по проведению оценки последствий реорганизации или </w:t>
      </w:r>
      <w:r w:rsidRPr="005577DB">
        <w:rPr>
          <w:rFonts w:ascii="Times New Roman" w:hAnsi="Times New Roman"/>
          <w:sz w:val="20"/>
          <w:szCs w:val="20"/>
        </w:rPr>
        <w:br/>
        <w:t>ликвидации муниципальных образовательных учреждений</w:t>
      </w:r>
    </w:p>
    <w:p w:rsidR="005577DB" w:rsidRPr="005577DB" w:rsidRDefault="005577DB" w:rsidP="00551CD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Шемуршинского района Чувашской Республики 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Общие положения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5577DB">
        <w:rPr>
          <w:rFonts w:ascii="Times New Roman" w:hAnsi="Times New Roman"/>
          <w:sz w:val="20"/>
          <w:szCs w:val="20"/>
        </w:rPr>
        <w:t>Положение о комиссии по проведению оценки последствий реорганизации или ликвидации муниципальных образовательных учреждений (далее – Положение) регламентирует процедуру проведения оценки последствий принятия решения о реорганизации или ликвидации муниципальных образовательных учреждений, включая критерии этой оценки (по типам образовательных учреждений), а также процедуру подготовки комиссией по проведению экспертной оценки последствий реорганизации или ликвидации муниципального образовательного учреждения (далее – Комиссия) заключения.</w:t>
      </w:r>
      <w:proofErr w:type="gramEnd"/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1.2. Деятельность Комиссии направлена на соблюдение законодательства Российской Федерации и Чувашской Республики в сфере образования. 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1.3. Основной задачей Комиссии является проведение экспертной оценки.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lastRenderedPageBreak/>
        <w:t xml:space="preserve">1.4. Проведение оценки последствий принятия решения о реорганизации или ликвидации муниципального образовательного учреждения осуществляется в целях обеспечения государственных гарантий прав и свобод человека в сфере образования и создания условий для реализации прав на образование. 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1.5. Экспертная оценка проводится в отношении муниципального образовательного учреждения Шемуршинского района Чувашской Республики с целью установления последствий принятия решения о реорганизации или ликвидации муниципального образовательного учреждения.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1.6. Принятие администрацией Шемуршинского района решения о реорганизации или ликвидации муниципального образовательного учреждения допускается на основании положительного заключения комиссии. </w:t>
      </w:r>
    </w:p>
    <w:p w:rsidR="005577DB" w:rsidRPr="005577DB" w:rsidRDefault="005577DB" w:rsidP="00551CD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 Состав и порядок работы комиссии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2.1. Комиссия является постоянно действующим коллегиальным совещательным органом, осуществляющим работу в соответствии с требованиями настоящего Положения.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2.2. Комиссия состоит из председателя, заместителя председателя, секретаря и других членов комиссии. Комиссию возглавляет председатель – заместитель главы администрации района - начальник отдела социального развития Шемуршинского района. В состав Комиссии входят представители отдела образования и молодежной политики администрации Шемуршинского района, комиссии по делам несовершеннолетних и защите их прав администрации Шемуршинского района, а также в состав Комиссии могут входить представители общественных объединений.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2.3.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Председатель комиссии, заместитель председателя и секретарь назначаются при утверждении персонального состава комиссии. 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Секретарь Комиссии осуществляет организационную и техническую работу по подготовке и проведению заседаний Комиссии.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В отсутствие председателя его функции исполняет заместитель председателя Комиссии.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2.4. 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2.5. Заседания комиссии проводятся по мере представления инициатором реорганизации или ликвидации муниципального образовательного учреждения заявления, документов и материалов, указанных в </w:t>
      </w:r>
      <w:hyperlink w:anchor="Par87" w:tooltip="Ссылка на текущий документ" w:history="1">
        <w:r w:rsidRPr="005577DB">
          <w:rPr>
            <w:rFonts w:ascii="Times New Roman" w:hAnsi="Times New Roman"/>
            <w:sz w:val="20"/>
            <w:szCs w:val="20"/>
          </w:rPr>
          <w:t>пункте 2</w:t>
        </w:r>
      </w:hyperlink>
      <w:r w:rsidRPr="005577DB">
        <w:rPr>
          <w:rFonts w:ascii="Times New Roman" w:hAnsi="Times New Roman"/>
          <w:sz w:val="20"/>
          <w:szCs w:val="20"/>
        </w:rPr>
        <w:t>.9. настоящего Положения.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Секретарь комиссии в течение двух рабочих дней со дня поступления в комиссию заявления, документов и материалов доводит их до сведения председателя комиссии, который в тот же день определяет дату, время и место проведения заседания комиссии. Заседание комиссии должно быть проведено в течение 10 рабочих дней со дня поступления указанных заявления и документов в комиссию.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2.6. О месте, дате и времени заседания члены комиссии, а также должностные лица, эксперты и (или) специалисты, привлекаемые по инициативе комиссии, извещаются не позднее, чем за три календарных дня до начала его проведения.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2.7. Оценка последствий принятия решения о реорганизации или ликвидации муниципального образовательного учреждения осуществляется Комиссией исходя из критериев этой оценки, указанных в пункте 2.7 настоящего Положения, посредством: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оценки качества деятельности и уровня материально-технического и кадрового обеспечения 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оценки соблюдения установленных действующим законодательством требований и норм, установленных в отношении образовательного учреждения соответствующего типа.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2.8. Оценка последствий принятия решения о реорганизации или ликвидации муниципального образовательного учреждения осуществляется по следующим критериям: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1) для дошкольного образовательного учреждения: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а) состояние имущественного комплекса дошкольного образовательного учреждения, его соответствие современным требованиям и нормам;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б) наличие контингента соответствующего возраста в населенном пункте по месту нахождения дошкольного 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5577DB">
        <w:rPr>
          <w:rFonts w:ascii="Times New Roman" w:hAnsi="Times New Roman"/>
          <w:sz w:val="20"/>
          <w:szCs w:val="20"/>
        </w:rPr>
        <w:t>востребованность</w:t>
      </w:r>
      <w:proofErr w:type="spellEnd"/>
      <w:r w:rsidRPr="005577DB">
        <w:rPr>
          <w:rFonts w:ascii="Times New Roman" w:hAnsi="Times New Roman"/>
          <w:sz w:val="20"/>
          <w:szCs w:val="20"/>
        </w:rPr>
        <w:t xml:space="preserve"> образовательных услуг дошкольного образовательного учреждения и услуг по присмотру и уходу за детьми по месту нахождения данного учреждения в среднесрочной перспективе;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г) повышение качества предоставляемых образовательных услуг (в случае принятия решения о реорганизации);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577DB">
        <w:rPr>
          <w:rFonts w:ascii="Times New Roman" w:hAnsi="Times New Roman"/>
          <w:sz w:val="20"/>
          <w:szCs w:val="20"/>
        </w:rPr>
        <w:t>д</w:t>
      </w:r>
      <w:proofErr w:type="spellEnd"/>
      <w:r w:rsidRPr="005577DB">
        <w:rPr>
          <w:rFonts w:ascii="Times New Roman" w:hAnsi="Times New Roman"/>
          <w:sz w:val="20"/>
          <w:szCs w:val="20"/>
        </w:rPr>
        <w:t>) наличие гарантий по завершению получения образования обучающимися (воспитанниками) реорганизуемого (ликвидируемого) дошкольного 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е) минимизация возможных социальных рисков в отношении работников дошкольного 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lastRenderedPageBreak/>
        <w:t>ж) прогнозируемая демографическая ситуация после реорганизации или ликвидации дошкольного 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577DB">
        <w:rPr>
          <w:rFonts w:ascii="Times New Roman" w:hAnsi="Times New Roman"/>
          <w:sz w:val="20"/>
          <w:szCs w:val="20"/>
        </w:rPr>
        <w:t>з</w:t>
      </w:r>
      <w:proofErr w:type="spellEnd"/>
      <w:r w:rsidRPr="005577DB">
        <w:rPr>
          <w:rFonts w:ascii="Times New Roman" w:hAnsi="Times New Roman"/>
          <w:sz w:val="20"/>
          <w:szCs w:val="20"/>
        </w:rPr>
        <w:t>) изменение социальных условий на территории по месту нахождения дошкольного образовательного учреждения после реорганизации или ликвидации данного учреждения в системе образования (негативные или положительные);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и) источники и условия финансирования процедуры реорганизации или ликвидации дошкольного 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к) отсутствие </w:t>
      </w:r>
      <w:proofErr w:type="gramStart"/>
      <w:r w:rsidRPr="005577DB">
        <w:rPr>
          <w:rFonts w:ascii="Times New Roman" w:hAnsi="Times New Roman"/>
          <w:sz w:val="20"/>
          <w:szCs w:val="20"/>
        </w:rPr>
        <w:t>увеличения объема расходных обязательств республиканского бюджета Чувашской Республики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или местного бюджета (в случае принятия решения о реорганизации);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л) педагогические условия (преемственность основных образовательных программ; возможность сохранения особенностей организации образовательного процесса и педагогических технологий; квалификация управленческих и педагогических кадров);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2) для общеобразовательного учреждения: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а) состояние имущественного комплекса общеобразовательного учреждения, его соответствие современным требованиям и нормам;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б) наличие контингента соответствующего возраста в населенном пункте по месту нахождения общеобразовательного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5577DB">
        <w:rPr>
          <w:rFonts w:ascii="Times New Roman" w:hAnsi="Times New Roman"/>
          <w:sz w:val="20"/>
          <w:szCs w:val="20"/>
        </w:rPr>
        <w:t>востребованность</w:t>
      </w:r>
      <w:proofErr w:type="spellEnd"/>
      <w:r w:rsidRPr="005577DB">
        <w:rPr>
          <w:rFonts w:ascii="Times New Roman" w:hAnsi="Times New Roman"/>
          <w:sz w:val="20"/>
          <w:szCs w:val="20"/>
        </w:rPr>
        <w:t xml:space="preserve"> образовательных услуг общеобразовательного учреждения в среднесрочной перспективе;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г) повышение качества предоставляемых образовательных услуг (в случае принятия решения о реорганизации);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577DB">
        <w:rPr>
          <w:rFonts w:ascii="Times New Roman" w:hAnsi="Times New Roman"/>
          <w:sz w:val="20"/>
          <w:szCs w:val="20"/>
        </w:rPr>
        <w:t>д</w:t>
      </w:r>
      <w:proofErr w:type="spellEnd"/>
      <w:r w:rsidRPr="005577DB">
        <w:rPr>
          <w:rFonts w:ascii="Times New Roman" w:hAnsi="Times New Roman"/>
          <w:sz w:val="20"/>
          <w:szCs w:val="20"/>
        </w:rPr>
        <w:t>) наличие гарантий по завершению получения образования обучающимися (воспитанниками) реорганизуемого (ликвидируемого) общеобразовательного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е) минимизация возможных социальных рисков в отношении работников общеобразовательного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ж) прогнозируемая демографическая ситуация после реорганизации или ликвидации общеобразовательного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577DB">
        <w:rPr>
          <w:rFonts w:ascii="Times New Roman" w:hAnsi="Times New Roman"/>
          <w:sz w:val="20"/>
          <w:szCs w:val="20"/>
        </w:rPr>
        <w:t>з</w:t>
      </w:r>
      <w:proofErr w:type="spellEnd"/>
      <w:r w:rsidRPr="005577DB">
        <w:rPr>
          <w:rFonts w:ascii="Times New Roman" w:hAnsi="Times New Roman"/>
          <w:sz w:val="20"/>
          <w:szCs w:val="20"/>
        </w:rPr>
        <w:t>) изменение социальных условий на территории по месту нахождения общеобразовательного учреждения реорганизации или ликвидации данного учреждения в системе образования (негативные или положительные);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и) источники и условия финансирования процедуры реорганизации или ликвидации общеобразовательного учреждения;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к) отсутствие </w:t>
      </w:r>
      <w:proofErr w:type="gramStart"/>
      <w:r w:rsidRPr="005577DB">
        <w:rPr>
          <w:rFonts w:ascii="Times New Roman" w:hAnsi="Times New Roman" w:cs="Times New Roman"/>
        </w:rPr>
        <w:t>увеличения объема расходных обязательств республиканского бюджета Чувашской Республики</w:t>
      </w:r>
      <w:proofErr w:type="gramEnd"/>
      <w:r w:rsidRPr="005577DB">
        <w:rPr>
          <w:rFonts w:ascii="Times New Roman" w:hAnsi="Times New Roman" w:cs="Times New Roman"/>
        </w:rPr>
        <w:t xml:space="preserve"> или местного бюджета (в случае принятия решения о реорганизации);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л) педагогические условия (преемственность основных образовательных программ; возможность сохранения особенностей организации образовательного процесса и педагогических технологий; квалификация управленческих и педагогических кадров);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3) для учреждений дополнительного образования: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а) состояние имущественного комплекса учреждения дополнительного образования, его соответствие современным требованиям и нормам;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б) наличие контингента соответствующего возраста в населенном пункте по месту нахождения учреждения дополнительного образования;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в) </w:t>
      </w:r>
      <w:proofErr w:type="spellStart"/>
      <w:r w:rsidRPr="005577DB">
        <w:rPr>
          <w:rFonts w:ascii="Times New Roman" w:hAnsi="Times New Roman" w:cs="Times New Roman"/>
        </w:rPr>
        <w:t>востребованность</w:t>
      </w:r>
      <w:proofErr w:type="spellEnd"/>
      <w:r w:rsidRPr="005577DB">
        <w:rPr>
          <w:rFonts w:ascii="Times New Roman" w:hAnsi="Times New Roman" w:cs="Times New Roman"/>
        </w:rPr>
        <w:t xml:space="preserve"> образовательных услуг учреждения дополнительного образования в среднесрочной перспективе;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г) повышение качества предоставляемых образовательных услуг (в случае принятия решения о реорганизации);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proofErr w:type="spellStart"/>
      <w:r w:rsidRPr="005577DB">
        <w:rPr>
          <w:rFonts w:ascii="Times New Roman" w:hAnsi="Times New Roman" w:cs="Times New Roman"/>
        </w:rPr>
        <w:t>д</w:t>
      </w:r>
      <w:proofErr w:type="spellEnd"/>
      <w:r w:rsidRPr="005577DB">
        <w:rPr>
          <w:rFonts w:ascii="Times New Roman" w:hAnsi="Times New Roman" w:cs="Times New Roman"/>
        </w:rPr>
        <w:t xml:space="preserve">) наличие гарантий по завершению получения образования </w:t>
      </w:r>
      <w:proofErr w:type="gramStart"/>
      <w:r w:rsidRPr="005577DB">
        <w:rPr>
          <w:rFonts w:ascii="Times New Roman" w:hAnsi="Times New Roman" w:cs="Times New Roman"/>
        </w:rPr>
        <w:t>обучающимися</w:t>
      </w:r>
      <w:proofErr w:type="gramEnd"/>
      <w:r w:rsidRPr="005577DB">
        <w:rPr>
          <w:rFonts w:ascii="Times New Roman" w:hAnsi="Times New Roman" w:cs="Times New Roman"/>
        </w:rPr>
        <w:t xml:space="preserve"> реорганизуемого (ликвидируемого) учреждения дополнительного образования;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е) минимизация возможных социальных рисков в отношении работников учреждения дополнительного образования;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ж) прогнозируемая демографическая ситуация после реорганизации или ликвидации учреждения дополнительного образования;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proofErr w:type="spellStart"/>
      <w:r w:rsidRPr="005577DB">
        <w:rPr>
          <w:rFonts w:ascii="Times New Roman" w:hAnsi="Times New Roman" w:cs="Times New Roman"/>
        </w:rPr>
        <w:t>з</w:t>
      </w:r>
      <w:proofErr w:type="spellEnd"/>
      <w:r w:rsidRPr="005577DB">
        <w:rPr>
          <w:rFonts w:ascii="Times New Roman" w:hAnsi="Times New Roman" w:cs="Times New Roman"/>
        </w:rPr>
        <w:t>) изменение социальных условий на территории по месту нахождения учреждения дополнительного образования после реорганизации или ликвидации данного учреждения в системе образования (негативные или положительные);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и) источники и условия финансирования процедуры реорганизации или ликвидации учреждения дополнительного образования;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к) отсутствие </w:t>
      </w:r>
      <w:proofErr w:type="gramStart"/>
      <w:r w:rsidRPr="005577DB">
        <w:rPr>
          <w:rFonts w:ascii="Times New Roman" w:hAnsi="Times New Roman" w:cs="Times New Roman"/>
        </w:rPr>
        <w:t>увеличения объема расходных обязательств республиканского бюджета Чувашской Республики</w:t>
      </w:r>
      <w:proofErr w:type="gramEnd"/>
      <w:r w:rsidRPr="005577DB">
        <w:rPr>
          <w:rFonts w:ascii="Times New Roman" w:hAnsi="Times New Roman" w:cs="Times New Roman"/>
        </w:rPr>
        <w:t xml:space="preserve"> или местного бюджета (в случае принятия решения о реорганизации);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л) педагогические условия (возможность сохранения особенностей организации образовательного процесса и педагогических технологий; квалификация управленческих и педагогических кадров);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2.9. Инициатор реорганизации или ликвидации представляет в комиссию заявление о проведении экспертной оценки.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bookmarkStart w:id="3" w:name="Par87"/>
      <w:bookmarkEnd w:id="3"/>
      <w:r w:rsidRPr="005577DB">
        <w:rPr>
          <w:rFonts w:ascii="Times New Roman" w:hAnsi="Times New Roman" w:cs="Times New Roman"/>
        </w:rPr>
        <w:lastRenderedPageBreak/>
        <w:t>2.10.</w:t>
      </w:r>
      <w:r w:rsidRPr="005577DB">
        <w:rPr>
          <w:rFonts w:ascii="Times New Roman" w:hAnsi="Times New Roman" w:cs="Times New Roman"/>
          <w:b/>
        </w:rPr>
        <w:t xml:space="preserve"> </w:t>
      </w:r>
      <w:r w:rsidRPr="005577DB">
        <w:rPr>
          <w:rFonts w:ascii="Times New Roman" w:hAnsi="Times New Roman" w:cs="Times New Roman"/>
        </w:rPr>
        <w:t>К заявлению прилагаются документы и материалы, в том числе подтверждающие эффективность реорганизации или ликвидации образовательного учреждения: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1) проект решения о реорганизации или ликвидации образовательного учреждения;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2) пояснительная записка, которая должна содержать: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информацию о предназначении и фактическом функционировании образовательного учреждения в настоящее время;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мотивированное обоснование необходимости, а также цели и задачи реорганизации (ликвидации) образовательного учреждения;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оценку социально-экономических последствий реорганизации (ликвидации) образовательного учреждения;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мотивированное обоснование возможности обеспечения в полном объеме образования, воспитания, развития, отдыха и оздоровления детей, оказания им медицинской, лечебно-профилактической помощи, предоставления социального обслуживания после реорганизации или ликвидации образовательного учреждения;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информацию о сокращении или увеличении штатной численности реорганизуемого образовательного учреждения (при принятии решения о реорганизации);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информацию о возможности трудоустройства работников, высвобождаемых в результате реорганизации (ликвидации) образовательного учреждения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информацию о возможности перевода </w:t>
      </w:r>
      <w:proofErr w:type="gramStart"/>
      <w:r w:rsidRPr="005577DB">
        <w:rPr>
          <w:rFonts w:ascii="Times New Roman" w:hAnsi="Times New Roman" w:cs="Times New Roman"/>
        </w:rPr>
        <w:t>обучающихся</w:t>
      </w:r>
      <w:proofErr w:type="gramEnd"/>
      <w:r w:rsidRPr="005577DB">
        <w:rPr>
          <w:rFonts w:ascii="Times New Roman" w:hAnsi="Times New Roman" w:cs="Times New Roman"/>
        </w:rPr>
        <w:t xml:space="preserve"> реорганизуемого или ликвидируемого образовательного учреждения в другие образовательные учреждения;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информацию о том, кому будут переданы полномочия органа государственной власти (органа местного самоуправления) по исполнению публичных обязательств перед физическим лицом, подлежащие исполнению в денежной форме, после завершения процесса ликвидации, в случае, если ликвидируемое образовательное учреждение осуществляет данные полномочия.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proofErr w:type="gramStart"/>
      <w:r w:rsidRPr="005577DB">
        <w:rPr>
          <w:rFonts w:ascii="Times New Roman" w:hAnsi="Times New Roman" w:cs="Times New Roman"/>
        </w:rPr>
        <w:t>3) документы, отражающие состояние материально-технической базы образовательного учреждения (характеристики зданий, соответствие строений и их площадей строительным нормам и правилам, санитарным и гигиеническим нормам, требованиям охраны здоровья обучающихся (воспитанников) и работников образовательного учреждения, степень благоустройства территории земельного участка, оснащенности образовательного процесса, библиотечных фондов, а также сведения о планируемом перспективном использовании зданий (помещений) образовательного учреждения);</w:t>
      </w:r>
      <w:proofErr w:type="gramEnd"/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4) экономическое обоснование реорганизации или ликвидации образовательного учреждения (дополнительные затраты образовательного учреждения (затраты на формирование дополнительных классов, организацию подвоза обучающихся, обеспечение занятости высвобождаемых работников образовательного учреждения и т.д.), социально-экономический эффект от проведенных мероприятий);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5) копия устава образовательного учреждения, подлежащего реорганизации (ликвидации);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6) проект устава образовательного учреждения, создаваемого в результате реорганизации.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При принятии решения о реорганизации или ликвидации муниципального общеобразовательного учреждения, расположенного в сельском поселении</w:t>
      </w:r>
      <w:proofErr w:type="gramStart"/>
      <w:r w:rsidRPr="005577DB">
        <w:rPr>
          <w:rFonts w:ascii="Times New Roman" w:hAnsi="Times New Roman" w:cs="Times New Roman"/>
        </w:rPr>
        <w:t>.</w:t>
      </w:r>
      <w:proofErr w:type="gramEnd"/>
      <w:r w:rsidRPr="005577DB">
        <w:rPr>
          <w:rFonts w:ascii="Times New Roman" w:hAnsi="Times New Roman" w:cs="Times New Roman"/>
        </w:rPr>
        <w:t xml:space="preserve"> </w:t>
      </w:r>
      <w:proofErr w:type="gramStart"/>
      <w:r w:rsidRPr="005577DB">
        <w:rPr>
          <w:rFonts w:ascii="Times New Roman" w:hAnsi="Times New Roman" w:cs="Times New Roman"/>
        </w:rPr>
        <w:t>т</w:t>
      </w:r>
      <w:proofErr w:type="gramEnd"/>
      <w:r w:rsidRPr="005577DB">
        <w:rPr>
          <w:rFonts w:ascii="Times New Roman" w:hAnsi="Times New Roman" w:cs="Times New Roman"/>
        </w:rPr>
        <w:t>акже представляется документально оформленное мнение жителей сельского поселения.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2.11. Комиссия осуществляет следующие функции: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принимает от инициатора реорганизации или ликвидации заявление о проведении экспертной оценки, документы и материалы, указанные в </w:t>
      </w:r>
      <w:hyperlink w:anchor="Par87" w:tooltip="Ссылка на текущий документ" w:history="1">
        <w:r w:rsidRPr="005577DB">
          <w:rPr>
            <w:rFonts w:ascii="Times New Roman" w:hAnsi="Times New Roman" w:cs="Times New Roman"/>
          </w:rPr>
          <w:t>пункте 2.9</w:t>
        </w:r>
      </w:hyperlink>
      <w:r w:rsidRPr="005577DB">
        <w:rPr>
          <w:rFonts w:ascii="Times New Roman" w:hAnsi="Times New Roman" w:cs="Times New Roman"/>
        </w:rPr>
        <w:t>. настоящего Положения;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проводит анализ представленных документов и материалов в соответствии установленными критериями;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proofErr w:type="gramStart"/>
      <w:r w:rsidRPr="005577DB">
        <w:rPr>
          <w:rFonts w:ascii="Times New Roman" w:hAnsi="Times New Roman" w:cs="Times New Roman"/>
        </w:rPr>
        <w:t xml:space="preserve">на основании проведенного анализа готовит </w:t>
      </w:r>
      <w:hyperlink w:anchor="Par189" w:tooltip="Ссылка на текущий документ" w:history="1">
        <w:r w:rsidRPr="005577DB">
          <w:rPr>
            <w:rFonts w:ascii="Times New Roman" w:hAnsi="Times New Roman" w:cs="Times New Roman"/>
          </w:rPr>
          <w:t>заключение</w:t>
        </w:r>
      </w:hyperlink>
      <w:r w:rsidRPr="005577DB">
        <w:rPr>
          <w:rFonts w:ascii="Times New Roman" w:hAnsi="Times New Roman" w:cs="Times New Roman"/>
        </w:rPr>
        <w:t xml:space="preserve"> по форме согласно Порядку проведения  оценки последствий принятия решения о реорганизации или ликвидации государственного образовательного учреждения, включая критерии этой оценки (по типам данных образовательного учреждения), порядку  создания комиссии по оценке по оценке последствий такого решения и подготовки ею заключений, утвержденному приказом Минобразования Чувашии от 22.01.2014 г. №91, зарегистрированным  в Минюсте Чувашии 29.01.2014 г. №1843.</w:t>
      </w:r>
      <w:proofErr w:type="gramEnd"/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2.12. При проведении экспертной оценки Комиссия вправе: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направлять запросы о предоставлении необходимых документов, материалов, информации в государственной органы и органы местного самоуправления, учреждения;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приглашать на заседания Комиссии должностных лиц, привлекать экспертов и (или) специалистов для получения разъяснений, консультаций, информации, заключений и иных сведений. Лица, приглашенные на заседание комиссии, участвуют в заседании комиссии с правом совещательного голоса;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посещать образовательные учреждения для выполнения возложенных на нее задач и функций.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2.13. Организацию работы Комиссии осуществляет секретарь, который в пределах полномочий Комиссии, установленных настоящим Положением: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обеспечивает подготовку материалов к заседаниям комиссии, уведомление членов комиссии о проведении заседаний, ведение протоколов заседаний, подготовку запросов и обобщение материалов, необходимых для работы комиссии;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доводит решения комиссии до сведения заинтересованных лиц;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lastRenderedPageBreak/>
        <w:t>осуществляет иные действия по поручению председателя комиссии.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2.14. При проведении оценки последствий принятия решения о реорганизации или ликвидации муниципального образовательного учреждения Комиссия при необходимости может привлекать к работе Комиссии представителей сторонних организаций, в том числе экспертных.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2.15. Оценка последствий принятия решения о реорганизации (ликвидации) муниципального образовательного учреждения, расположенного в сельском поселении, осуществляется с учетом мнения жителей данного сельского поселения.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3. Порядок принятия решения о реорганизации или ликвидации</w:t>
      </w:r>
    </w:p>
    <w:p w:rsidR="005577DB" w:rsidRPr="005577DB" w:rsidRDefault="005577DB" w:rsidP="00551CD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муниципального образовательного учреждения</w:t>
      </w:r>
    </w:p>
    <w:p w:rsidR="005577DB" w:rsidRPr="005577DB" w:rsidRDefault="005577DB" w:rsidP="00551CD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3.1. Заседание Комиссии считается правомочным, если в нем принимают участие не менее половины ее членов.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3.2. В заседаниях Комиссии вправе участвовать должностные лица реорганизуемых или ликвидируемых образовательных учреждения, а также не являющиеся членами Комиссии представители инициаторов реорганизации или ликвидации.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3.3. Решения Комиссии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 в течение трех дней со дня заседания Комиссии.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При равенстве голосов голос председательствующего на заседании Комиссии является решающим.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3.4. Решение Комиссии принимается не позднее 30 календарных дней со дня поступления заявления о проведении экспертной оценки.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3.5. На основании протокола заседания Комиссии в течение трех календарных дней Комиссия готовит заключение с выводом о целесообразности (положительное заключение) либо нецелесообразности (отрицательное заключение) принятия решения о реорганизации или ликвидации образовательного учреждения.</w:t>
      </w:r>
    </w:p>
    <w:p w:rsidR="005577DB" w:rsidRPr="005577DB" w:rsidRDefault="005577DB" w:rsidP="00551CD2">
      <w:pPr>
        <w:pStyle w:val="ConsPlusNormal"/>
        <w:ind w:firstLine="540"/>
        <w:contextualSpacing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3.6. Заключение подписывается председательствующим на заседании Комиссии и членами Комиссии, принимавшими участие в заседании, в двух экземплярах, один из которых выдается инициатору реорганизации или ликвидации.</w:t>
      </w:r>
    </w:p>
    <w:p w:rsidR="005577DB" w:rsidRDefault="005577DB" w:rsidP="00551CD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Постановление администрации Шемуршинского района от 02.02.2017 № 31</w:t>
      </w:r>
    </w:p>
    <w:p w:rsidR="005577DB" w:rsidRPr="005577DB" w:rsidRDefault="005577DB" w:rsidP="00551CD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Об утверждении Положения о конкурсной системе отбора на замещение вакантных должностей руководителей муниципальных образовательных учреждений Шемуршинского района Чувашской Республики</w:t>
      </w:r>
    </w:p>
    <w:p w:rsidR="005577DB" w:rsidRPr="005577DB" w:rsidRDefault="005577DB" w:rsidP="00551CD2">
      <w:pPr>
        <w:pStyle w:val="2"/>
        <w:spacing w:after="0" w:line="240" w:lineRule="auto"/>
        <w:ind w:firstLine="567"/>
        <w:contextualSpacing/>
        <w:rPr>
          <w:b w:val="0"/>
          <w:sz w:val="20"/>
          <w:szCs w:val="20"/>
        </w:rPr>
      </w:pPr>
      <w:proofErr w:type="gramStart"/>
      <w:r w:rsidRPr="005577DB">
        <w:rPr>
          <w:b w:val="0"/>
          <w:sz w:val="20"/>
          <w:szCs w:val="20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29 декабря 2012 N 273-ФЗ "Об образовании в Российской Федерации", ст. 275 Трудового Кодекса Российской Федерации и в целях обеспечения соблюдения принципов прозрачности и доступности в процессе привлечения и отбора кандидатов для занятия вакантных должностей администрация</w:t>
      </w:r>
      <w:proofErr w:type="gramEnd"/>
      <w:r w:rsidRPr="005577DB">
        <w:rPr>
          <w:b w:val="0"/>
          <w:sz w:val="20"/>
          <w:szCs w:val="20"/>
        </w:rPr>
        <w:t xml:space="preserve"> Шемуршинского района постановляет:</w:t>
      </w:r>
    </w:p>
    <w:p w:rsidR="005577DB" w:rsidRPr="005577DB" w:rsidRDefault="005577DB" w:rsidP="00551CD2">
      <w:pPr>
        <w:pStyle w:val="2"/>
        <w:numPr>
          <w:ilvl w:val="0"/>
          <w:numId w:val="4"/>
        </w:numPr>
        <w:spacing w:after="0" w:line="240" w:lineRule="auto"/>
        <w:ind w:left="0" w:firstLine="567"/>
        <w:contextualSpacing/>
        <w:rPr>
          <w:b w:val="0"/>
          <w:sz w:val="20"/>
          <w:szCs w:val="20"/>
        </w:rPr>
      </w:pPr>
      <w:r w:rsidRPr="005577DB">
        <w:rPr>
          <w:b w:val="0"/>
          <w:sz w:val="20"/>
          <w:szCs w:val="20"/>
        </w:rPr>
        <w:t>Утвердить Положение о конкурсной системе отбора на замещение вакантных должностей руководителей муниципальных образовательных учреждений Шемуршинского района Чувашской Республики согласно Приложению №1 к настоящему постановлению.</w:t>
      </w:r>
    </w:p>
    <w:p w:rsidR="005577DB" w:rsidRPr="005577DB" w:rsidRDefault="005577DB" w:rsidP="00551CD2">
      <w:pPr>
        <w:pStyle w:val="2"/>
        <w:numPr>
          <w:ilvl w:val="0"/>
          <w:numId w:val="4"/>
        </w:numPr>
        <w:spacing w:after="0" w:line="240" w:lineRule="auto"/>
        <w:ind w:left="0" w:firstLine="567"/>
        <w:contextualSpacing/>
        <w:rPr>
          <w:b w:val="0"/>
          <w:sz w:val="20"/>
          <w:szCs w:val="20"/>
        </w:rPr>
      </w:pPr>
      <w:r w:rsidRPr="005577DB">
        <w:rPr>
          <w:b w:val="0"/>
          <w:sz w:val="20"/>
          <w:szCs w:val="20"/>
        </w:rPr>
        <w:t>Создать конкурсную комиссию по проведению конкурсного отбора на замещение вакантных должностей руководителей муниципальных образовательных учреждений Шемуршинского района Чувашской Республики и утвердить ее состав согласно Приложению №2 к настоящему постановлению.</w:t>
      </w:r>
    </w:p>
    <w:p w:rsidR="005577DB" w:rsidRPr="005577DB" w:rsidRDefault="005577DB" w:rsidP="00551CD2">
      <w:pPr>
        <w:pStyle w:val="2"/>
        <w:numPr>
          <w:ilvl w:val="0"/>
          <w:numId w:val="4"/>
        </w:numPr>
        <w:spacing w:after="0" w:line="240" w:lineRule="auto"/>
        <w:ind w:left="0" w:firstLine="567"/>
        <w:contextualSpacing/>
        <w:rPr>
          <w:b w:val="0"/>
          <w:sz w:val="20"/>
          <w:szCs w:val="20"/>
        </w:rPr>
      </w:pPr>
      <w:r w:rsidRPr="005577DB">
        <w:rPr>
          <w:b w:val="0"/>
          <w:sz w:val="20"/>
          <w:szCs w:val="20"/>
        </w:rPr>
        <w:t>Отделу образования и молодёжной политики администрации Шемуршинского района организовать работу по проведению конкурсных отборов руководителей муниципальных образовательных учреждений Шемуршинского района в соответствии с Положением.</w:t>
      </w:r>
    </w:p>
    <w:p w:rsidR="005577DB" w:rsidRPr="005577DB" w:rsidRDefault="005577DB" w:rsidP="00551CD2">
      <w:pPr>
        <w:pStyle w:val="2"/>
        <w:numPr>
          <w:ilvl w:val="0"/>
          <w:numId w:val="4"/>
        </w:numPr>
        <w:spacing w:after="0" w:line="240" w:lineRule="auto"/>
        <w:ind w:left="0" w:firstLine="567"/>
        <w:contextualSpacing/>
        <w:rPr>
          <w:b w:val="0"/>
          <w:sz w:val="20"/>
          <w:szCs w:val="20"/>
        </w:rPr>
      </w:pPr>
      <w:proofErr w:type="gramStart"/>
      <w:r w:rsidRPr="005577DB">
        <w:rPr>
          <w:b w:val="0"/>
          <w:sz w:val="20"/>
          <w:szCs w:val="20"/>
        </w:rPr>
        <w:t>Контроль за</w:t>
      </w:r>
      <w:proofErr w:type="gramEnd"/>
      <w:r w:rsidRPr="005577DB">
        <w:rPr>
          <w:b w:val="0"/>
          <w:sz w:val="20"/>
          <w:szCs w:val="20"/>
        </w:rPr>
        <w:t xml:space="preserve"> выполнением данного постановления возложить на начальника отдела образования и молодёжной политики администрации Шемуршинского района </w:t>
      </w:r>
      <w:proofErr w:type="spellStart"/>
      <w:r w:rsidRPr="005577DB">
        <w:rPr>
          <w:b w:val="0"/>
          <w:sz w:val="20"/>
          <w:szCs w:val="20"/>
        </w:rPr>
        <w:t>Ендиерова</w:t>
      </w:r>
      <w:proofErr w:type="spellEnd"/>
      <w:r w:rsidRPr="005577DB">
        <w:rPr>
          <w:b w:val="0"/>
          <w:sz w:val="20"/>
          <w:szCs w:val="20"/>
        </w:rPr>
        <w:t xml:space="preserve"> Н.И. </w:t>
      </w:r>
    </w:p>
    <w:p w:rsidR="005577DB" w:rsidRPr="005577DB" w:rsidRDefault="005577DB" w:rsidP="00551CD2">
      <w:pPr>
        <w:pStyle w:val="2"/>
        <w:numPr>
          <w:ilvl w:val="0"/>
          <w:numId w:val="4"/>
        </w:numPr>
        <w:spacing w:after="0" w:line="240" w:lineRule="auto"/>
        <w:ind w:left="0" w:firstLine="567"/>
        <w:contextualSpacing/>
        <w:rPr>
          <w:b w:val="0"/>
          <w:sz w:val="20"/>
          <w:szCs w:val="20"/>
        </w:rPr>
      </w:pPr>
      <w:r w:rsidRPr="005577DB">
        <w:rPr>
          <w:b w:val="0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5577DB" w:rsidRPr="005577DB" w:rsidRDefault="005577DB" w:rsidP="00551CD2">
      <w:pPr>
        <w:pStyle w:val="2"/>
        <w:spacing w:after="0" w:line="240" w:lineRule="auto"/>
        <w:contextualSpacing/>
        <w:rPr>
          <w:b w:val="0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577DB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обязанности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главы администрации </w:t>
      </w:r>
    </w:p>
    <w:p w:rsidR="005577DB" w:rsidRPr="005577DB" w:rsidRDefault="005577DB" w:rsidP="00551CD2">
      <w:pPr>
        <w:tabs>
          <w:tab w:val="left" w:pos="68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Шемуршинского района</w:t>
      </w:r>
      <w:r w:rsidRPr="005577DB">
        <w:rPr>
          <w:rFonts w:ascii="Times New Roman" w:hAnsi="Times New Roman"/>
          <w:sz w:val="20"/>
          <w:szCs w:val="20"/>
        </w:rPr>
        <w:tab/>
        <w:t xml:space="preserve">                 В.А. </w:t>
      </w:r>
      <w:proofErr w:type="spellStart"/>
      <w:r w:rsidRPr="005577DB">
        <w:rPr>
          <w:rFonts w:ascii="Times New Roman" w:hAnsi="Times New Roman"/>
          <w:sz w:val="20"/>
          <w:szCs w:val="20"/>
        </w:rPr>
        <w:t>Петьков</w:t>
      </w:r>
      <w:proofErr w:type="spellEnd"/>
    </w:p>
    <w:p w:rsidR="005577DB" w:rsidRPr="005577DB" w:rsidRDefault="00B260AA" w:rsidP="00551CD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4" w:name="sub_1000"/>
      <w:r>
        <w:rPr>
          <w:rStyle w:val="a5"/>
          <w:rFonts w:ascii="Times New Roman" w:hAnsi="Times New Roman"/>
          <w:sz w:val="20"/>
          <w:szCs w:val="20"/>
        </w:rPr>
        <w:t>П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t xml:space="preserve">риложение №1 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br/>
        <w:t xml:space="preserve">к </w:t>
      </w:r>
      <w:hyperlink w:anchor="sub_0" w:history="1">
        <w:r w:rsidR="005577DB"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постановлению</w:t>
        </w:r>
      </w:hyperlink>
      <w:r w:rsidR="005577DB" w:rsidRPr="005577DB">
        <w:rPr>
          <w:rStyle w:val="a5"/>
          <w:rFonts w:ascii="Times New Roman" w:hAnsi="Times New Roman"/>
          <w:sz w:val="20"/>
          <w:szCs w:val="20"/>
        </w:rPr>
        <w:t xml:space="preserve"> администрации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br/>
        <w:t>от _____________ 2017 г. N___</w:t>
      </w:r>
    </w:p>
    <w:bookmarkEnd w:id="4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5577DB">
        <w:rPr>
          <w:rFonts w:ascii="Times New Roman" w:hAnsi="Times New Roman" w:cs="Times New Roman"/>
          <w:color w:val="auto"/>
          <w:sz w:val="20"/>
          <w:szCs w:val="20"/>
        </w:rPr>
        <w:t>Положение</w:t>
      </w:r>
      <w:r w:rsidRPr="005577DB">
        <w:rPr>
          <w:rFonts w:ascii="Times New Roman" w:hAnsi="Times New Roman" w:cs="Times New Roman"/>
          <w:color w:val="auto"/>
          <w:sz w:val="20"/>
          <w:szCs w:val="20"/>
        </w:rPr>
        <w:br/>
        <w:t xml:space="preserve">о конкурсной системе отбора на замещение вакантных должностей руководителей муниципальных </w:t>
      </w:r>
      <w:r w:rsidRPr="005577DB">
        <w:rPr>
          <w:rFonts w:ascii="Times New Roman" w:hAnsi="Times New Roman" w:cs="Times New Roman"/>
          <w:color w:val="auto"/>
          <w:sz w:val="20"/>
          <w:szCs w:val="20"/>
        </w:rPr>
        <w:lastRenderedPageBreak/>
        <w:t>образовательных учреждений Шемуршинского района Чувашской Республики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5" w:name="sub_1001"/>
      <w:r w:rsidRPr="005577DB">
        <w:rPr>
          <w:rFonts w:ascii="Times New Roman" w:hAnsi="Times New Roman" w:cs="Times New Roman"/>
          <w:b w:val="0"/>
          <w:color w:val="auto"/>
          <w:sz w:val="20"/>
          <w:szCs w:val="20"/>
        </w:rPr>
        <w:t>I. Общие положения</w:t>
      </w:r>
    </w:p>
    <w:bookmarkEnd w:id="5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6" w:name="sub_11"/>
      <w:r w:rsidRPr="005577DB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5577DB">
        <w:rPr>
          <w:rFonts w:ascii="Times New Roman" w:hAnsi="Times New Roman"/>
          <w:sz w:val="20"/>
          <w:szCs w:val="20"/>
        </w:rPr>
        <w:t>Настоящие Положение о конкурсной системе отбора на замещение вакантных должностей руководителей муниципальных образовательных учреждений Шемуршинского района Чувашской Республики (далее - Положение) разработано в соответствии с Перечнем поручений Президента РФ по итогам совещания по вопросам образования 19 апреля 2012 года, и в целях обеспечения соблюдения принципов прозрачности и доступности в процессе привлечения и отбора кандидатов для занятия вакантных должностей в системе образования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Шемуршинского района.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7" w:name="sub_12"/>
      <w:bookmarkEnd w:id="6"/>
      <w:r w:rsidRPr="005577DB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5577DB">
        <w:rPr>
          <w:rFonts w:ascii="Times New Roman" w:hAnsi="Times New Roman"/>
          <w:sz w:val="20"/>
          <w:szCs w:val="20"/>
        </w:rPr>
        <w:t>Положение определяет порядок и условия проведения конкурсного отбора на замещение вакантных должностей руководителей муниципальных образовательных учреждений Шемуршинского района (далее - конкурс), подведомственных отделу образования и молодёжной политики администрации Шемуршинского района Чувашской Республики (далее - отдел образования), подведения его итогов, а также определяет порядок формирования комиссии по проведению конкурсного отбора на замещение вакантных должностей руководителей муниципальных образовательных учреждений Шемуршинского района Чувашской Республики (далее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- конкурсной комиссии).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8" w:name="sub_13"/>
      <w:bookmarkEnd w:id="7"/>
      <w:r w:rsidRPr="005577DB">
        <w:rPr>
          <w:rFonts w:ascii="Times New Roman" w:hAnsi="Times New Roman"/>
          <w:sz w:val="20"/>
          <w:szCs w:val="20"/>
        </w:rPr>
        <w:t>1.3. Конкурс, в ходе которого осуществляется оценка профессионального уровня претендентов, их соответствия установленным квалификационным требованиям к должности руководителя образовательной организации, предшествует заключению срочного трудового договора с претендентом на замещение вакантной должности.</w:t>
      </w:r>
    </w:p>
    <w:bookmarkEnd w:id="8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sub_1002"/>
      <w:r w:rsidRPr="005577DB">
        <w:rPr>
          <w:rFonts w:ascii="Times New Roman" w:hAnsi="Times New Roman" w:cs="Times New Roman"/>
          <w:color w:val="auto"/>
          <w:sz w:val="20"/>
          <w:szCs w:val="20"/>
        </w:rPr>
        <w:t>II. Конкурсная комиссия</w:t>
      </w:r>
    </w:p>
    <w:bookmarkEnd w:id="9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0" w:name="sub_21"/>
      <w:r w:rsidRPr="005577DB">
        <w:rPr>
          <w:rFonts w:ascii="Times New Roman" w:hAnsi="Times New Roman"/>
          <w:sz w:val="20"/>
          <w:szCs w:val="20"/>
        </w:rPr>
        <w:t>2.1. Для проведения конкурса создается конкурсная комиссия.</w:t>
      </w:r>
      <w:bookmarkEnd w:id="10"/>
      <w:r w:rsidRPr="005577DB">
        <w:rPr>
          <w:rFonts w:ascii="Times New Roman" w:hAnsi="Times New Roman"/>
          <w:sz w:val="20"/>
          <w:szCs w:val="20"/>
        </w:rPr>
        <w:t xml:space="preserve"> В состав конкурсной комиссии могут привлекаться независимые эксперты (специалисты по вопросам квалификации, профессиональной деятельности, педагоги), а также представители выборного профсоюзного органа (при наличии) либо иного органа самоуправления учреждения с правом совещательного голоса, педагогическая общественность, родители.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1" w:name="sub_22"/>
      <w:r w:rsidRPr="005577DB">
        <w:rPr>
          <w:rFonts w:ascii="Times New Roman" w:hAnsi="Times New Roman"/>
          <w:sz w:val="20"/>
          <w:szCs w:val="20"/>
        </w:rPr>
        <w:t>2.2. Заседание конкурсной комиссии считается правомочным, если на заседании присутствуют не менее двух третей её состава.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2" w:name="sub_23"/>
      <w:bookmarkEnd w:id="11"/>
      <w:r w:rsidRPr="005577DB">
        <w:rPr>
          <w:rFonts w:ascii="Times New Roman" w:hAnsi="Times New Roman"/>
          <w:sz w:val="20"/>
          <w:szCs w:val="20"/>
        </w:rPr>
        <w:t>2.3. Общее руководство работой конкурсной комиссии осуществляет председатель комиссии, который председательствует на конкурсах, распределяет обязанности между членами комиссии. Функции и полномочия председателя комиссии осуществляет начальник отдела образования.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3" w:name="sub_24"/>
      <w:bookmarkEnd w:id="12"/>
      <w:r w:rsidRPr="005577DB">
        <w:rPr>
          <w:rFonts w:ascii="Times New Roman" w:hAnsi="Times New Roman"/>
          <w:sz w:val="20"/>
          <w:szCs w:val="20"/>
        </w:rPr>
        <w:t>2.4. Секретарь конкурсной комиссии регистрирует поступающие и исходящие материалы и документы, готовит их для рассмотрения на заседании комиссии, ведет протоколы заседания комиссии, выполняет другие действия, организационно обеспечивающие деятельность комиссии.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4" w:name="sub_25"/>
      <w:bookmarkEnd w:id="13"/>
      <w:r w:rsidRPr="005577DB">
        <w:rPr>
          <w:rFonts w:ascii="Times New Roman" w:hAnsi="Times New Roman"/>
          <w:sz w:val="20"/>
          <w:szCs w:val="20"/>
        </w:rPr>
        <w:t>2.5. Кандидат получает положительное заключение в случае, если за него проголосовало большинство из присутствующих членов конкурсной комиссии. При равенстве голосов решающим является голос председателя конкурсной комиссии или лица, его замещающего.</w:t>
      </w:r>
    </w:p>
    <w:bookmarkEnd w:id="14"/>
    <w:p w:rsidR="005577DB" w:rsidRPr="005577DB" w:rsidRDefault="005577DB" w:rsidP="00551C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sub_1003"/>
      <w:r w:rsidRPr="005577DB">
        <w:rPr>
          <w:rFonts w:ascii="Times New Roman" w:hAnsi="Times New Roman" w:cs="Times New Roman"/>
          <w:color w:val="auto"/>
          <w:sz w:val="20"/>
          <w:szCs w:val="20"/>
        </w:rPr>
        <w:t>III. Порядок принятия решения о проведении конкурса</w:t>
      </w:r>
    </w:p>
    <w:bookmarkEnd w:id="15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6" w:name="sub_31"/>
      <w:r w:rsidRPr="005577DB">
        <w:rPr>
          <w:rFonts w:ascii="Times New Roman" w:hAnsi="Times New Roman"/>
          <w:sz w:val="20"/>
          <w:szCs w:val="20"/>
        </w:rPr>
        <w:t>3.1. Конкурс объявляется распоряжением администрации Шемуршинского района при наличии вакантной должности руководителя муниципального образовательного учреждения Шемуршинского района в штатном расписании и отсутствии резерва для ее замещения.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7" w:name="sub_32"/>
      <w:bookmarkEnd w:id="16"/>
      <w:r w:rsidRPr="005577DB">
        <w:rPr>
          <w:rFonts w:ascii="Times New Roman" w:hAnsi="Times New Roman"/>
          <w:sz w:val="20"/>
          <w:szCs w:val="20"/>
        </w:rPr>
        <w:t>3.2. Объявление о конкурсе на замещение вакантной должности подлежит обязательному опубликованию на сайте администрации Шемуршинского района и в районной газете "</w:t>
      </w:r>
      <w:proofErr w:type="spellStart"/>
      <w:proofErr w:type="gramStart"/>
      <w:r w:rsidRPr="005577DB">
        <w:rPr>
          <w:rFonts w:ascii="Times New Roman" w:hAnsi="Times New Roman"/>
          <w:sz w:val="20"/>
          <w:szCs w:val="20"/>
        </w:rPr>
        <w:t>Ш</w:t>
      </w:r>
      <w:proofErr w:type="gramEnd"/>
      <w:r w:rsidRPr="005577DB">
        <w:rPr>
          <w:rFonts w:ascii="Times New Roman" w:hAnsi="Times New Roman"/>
          <w:sz w:val="20"/>
          <w:szCs w:val="20"/>
        </w:rPr>
        <w:t>ăмăрша</w:t>
      </w:r>
      <w:proofErr w:type="spellEnd"/>
      <w:r w:rsidRPr="005577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77DB">
        <w:rPr>
          <w:rFonts w:ascii="Times New Roman" w:hAnsi="Times New Roman"/>
          <w:sz w:val="20"/>
          <w:szCs w:val="20"/>
        </w:rPr>
        <w:t>хыпаре</w:t>
      </w:r>
      <w:proofErr w:type="spellEnd"/>
      <w:r w:rsidRPr="005577DB">
        <w:rPr>
          <w:rFonts w:ascii="Times New Roman" w:hAnsi="Times New Roman"/>
          <w:sz w:val="20"/>
          <w:szCs w:val="20"/>
        </w:rPr>
        <w:t>" и должно содержать в себе следующую информацию:</w:t>
      </w:r>
    </w:p>
    <w:bookmarkEnd w:id="17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наименование, основные сведения образовательного учреждения;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требования, предъявляемые к кандидату замещение должности;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дату и время (час, минуты) начала и окончания приёма заявлений от кандидатов с прилагаемыми к ним документами;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адрес места приёма заявлений и документов кандидатов;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перечень документов, подаваемых кандидатами для участия в конкурсе, и требования к их оформлению;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адрес, по которому кандидаты могут ознакомиться с иными сведениями, и порядок ознакомления с этими сведениями; порядок определения победителя;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способ уведомления участников конкурса и его победителя об итогах конкурса.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sub_1004"/>
      <w:r w:rsidRPr="005577DB">
        <w:rPr>
          <w:rFonts w:ascii="Times New Roman" w:hAnsi="Times New Roman" w:cs="Times New Roman"/>
          <w:color w:val="auto"/>
          <w:sz w:val="20"/>
          <w:szCs w:val="20"/>
        </w:rPr>
        <w:t>IV. Порядок подготовки к проведению конкурса</w:t>
      </w:r>
    </w:p>
    <w:bookmarkEnd w:id="18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9" w:name="sub_41"/>
      <w:r w:rsidRPr="005577DB">
        <w:rPr>
          <w:rFonts w:ascii="Times New Roman" w:hAnsi="Times New Roman"/>
          <w:sz w:val="20"/>
          <w:szCs w:val="20"/>
        </w:rPr>
        <w:t>4.1. Подготовку проведения конкурса, организационное обеспечение деятельности конкурсной комиссии осуществляет отдел образования администрации Шемуршинского района.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bookmarkStart w:id="20" w:name="sub_42"/>
      <w:bookmarkEnd w:id="19"/>
      <w:r w:rsidRPr="005577DB">
        <w:rPr>
          <w:rFonts w:ascii="Times New Roman" w:hAnsi="Times New Roman"/>
          <w:sz w:val="20"/>
          <w:szCs w:val="20"/>
        </w:rPr>
        <w:t xml:space="preserve">4.2. Прием заявления и документов, их регистрация осуществляется лично секретарем конкурсной комиссии в присутствии кандидата и фиксируется в специальном журнале </w:t>
      </w:r>
      <w:r w:rsidRPr="005577DB">
        <w:rPr>
          <w:rFonts w:ascii="Times New Roman" w:hAnsi="Times New Roman"/>
          <w:b/>
          <w:sz w:val="20"/>
          <w:szCs w:val="20"/>
        </w:rPr>
        <w:t>(</w:t>
      </w:r>
      <w:hyperlink w:anchor="sub_18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приложение №</w:t>
        </w:r>
      </w:hyperlink>
      <w:r w:rsidRPr="005577DB">
        <w:rPr>
          <w:rStyle w:val="a6"/>
          <w:rFonts w:ascii="Times New Roman" w:hAnsi="Times New Roman"/>
          <w:b w:val="0"/>
          <w:color w:val="auto"/>
          <w:sz w:val="20"/>
          <w:szCs w:val="20"/>
        </w:rPr>
        <w:t>7 к настоящему Положению</w:t>
      </w:r>
      <w:r w:rsidRPr="005577DB">
        <w:rPr>
          <w:rFonts w:ascii="Times New Roman" w:hAnsi="Times New Roman"/>
          <w:b/>
          <w:sz w:val="20"/>
          <w:szCs w:val="20"/>
        </w:rPr>
        <w:t>).</w:t>
      </w:r>
    </w:p>
    <w:bookmarkEnd w:id="20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В случае предоставления документов, не соответствующих требованиям, опубликованным в объявлении о проведении конкурса, нарушения срока подачи документов, заявка на участие в конкурсе возвращается заявителю без рассмотрения в день ее подачи.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1" w:name="sub_43"/>
      <w:r w:rsidRPr="005577DB">
        <w:rPr>
          <w:rFonts w:ascii="Times New Roman" w:hAnsi="Times New Roman"/>
          <w:sz w:val="20"/>
          <w:szCs w:val="20"/>
        </w:rPr>
        <w:t>4.3. Если не подано ни одного заявления или ни один из кандидатов не получил более 50% голосов членов комиссии, ни один из кандидатов не прошел аттестацию (вынесено решение в отношении всех кандидатов - не соответствует должности руководителя), конкурсный отбор признается несостоявшимся.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2" w:name="sub_44"/>
      <w:bookmarkEnd w:id="21"/>
      <w:r w:rsidRPr="005577DB">
        <w:rPr>
          <w:rFonts w:ascii="Times New Roman" w:hAnsi="Times New Roman"/>
          <w:sz w:val="20"/>
          <w:szCs w:val="20"/>
        </w:rPr>
        <w:t xml:space="preserve">4.4. Конкурс проводится </w:t>
      </w:r>
      <w:proofErr w:type="spellStart"/>
      <w:r w:rsidRPr="005577DB">
        <w:rPr>
          <w:rFonts w:ascii="Times New Roman" w:hAnsi="Times New Roman"/>
          <w:sz w:val="20"/>
          <w:szCs w:val="20"/>
        </w:rPr>
        <w:t>очно</w:t>
      </w:r>
      <w:proofErr w:type="spellEnd"/>
      <w:r w:rsidRPr="005577DB">
        <w:rPr>
          <w:rFonts w:ascii="Times New Roman" w:hAnsi="Times New Roman"/>
          <w:sz w:val="20"/>
          <w:szCs w:val="20"/>
        </w:rPr>
        <w:t xml:space="preserve"> в один этап и состоит из собеседования и представления Программы.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3" w:name="sub_45"/>
      <w:bookmarkEnd w:id="22"/>
      <w:r w:rsidRPr="005577DB">
        <w:rPr>
          <w:rFonts w:ascii="Times New Roman" w:hAnsi="Times New Roman"/>
          <w:sz w:val="20"/>
          <w:szCs w:val="20"/>
        </w:rPr>
        <w:t>4.5. Гражданин, изъявивший желание принять участие в конкурсе, лично предоставляет в конкурсную комиссию следующие документы:</w:t>
      </w:r>
    </w:p>
    <w:bookmarkEnd w:id="23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- личное заявление по форме, указанной в </w:t>
      </w:r>
      <w:hyperlink w:anchor="sub_12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 xml:space="preserve">приложении </w:t>
        </w:r>
      </w:hyperlink>
      <w:r w:rsidRPr="005577DB">
        <w:rPr>
          <w:rStyle w:val="a6"/>
          <w:rFonts w:ascii="Times New Roman" w:hAnsi="Times New Roman"/>
          <w:b w:val="0"/>
          <w:color w:val="auto"/>
          <w:sz w:val="20"/>
          <w:szCs w:val="20"/>
        </w:rPr>
        <w:t>№1</w:t>
      </w:r>
      <w:r w:rsidRPr="005577DB">
        <w:rPr>
          <w:rFonts w:ascii="Times New Roman" w:hAnsi="Times New Roman"/>
          <w:sz w:val="20"/>
          <w:szCs w:val="20"/>
        </w:rPr>
        <w:t xml:space="preserve"> к настоящему Положению;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копию паспорта или документа, удостоверяющего личность (оригиналы соответствующих документов предъявляются в комиссию лично);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копии документов о профессиональном образовании и повышении квалификации, присвоении ученых степеней и званий, заверенные службой кадров по месту работы или нотариально;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копию трудовой книжки, заверенную службой кадров по месту работы или нотариально;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документ об отсутствии у гражданина заболевания, препятствующего поступлению на должность руководителя (педагогическую должность) образовательной организации;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анкету (</w:t>
      </w:r>
      <w:hyperlink w:anchor="sub_13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приложение №2</w:t>
        </w:r>
      </w:hyperlink>
      <w:r w:rsidRPr="005577DB">
        <w:rPr>
          <w:rStyle w:val="a6"/>
          <w:rFonts w:ascii="Times New Roman" w:hAnsi="Times New Roman"/>
          <w:b w:val="0"/>
          <w:color w:val="auto"/>
          <w:sz w:val="20"/>
          <w:szCs w:val="20"/>
        </w:rPr>
        <w:t xml:space="preserve"> к настоящему Положению</w:t>
      </w:r>
      <w:r w:rsidRPr="005577DB">
        <w:rPr>
          <w:rFonts w:ascii="Times New Roman" w:hAnsi="Times New Roman"/>
          <w:sz w:val="20"/>
          <w:szCs w:val="20"/>
        </w:rPr>
        <w:t>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- проект программы развития образовательного учреждения </w:t>
      </w:r>
      <w:proofErr w:type="gramStart"/>
      <w:r w:rsidRPr="005577DB">
        <w:rPr>
          <w:rFonts w:ascii="Times New Roman" w:hAnsi="Times New Roman"/>
          <w:sz w:val="20"/>
          <w:szCs w:val="20"/>
        </w:rPr>
        <w:t>на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ближайшие 3 года.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Гражданин, желающий участвовать в конкурсе, вправе также предоставить в конкурсную комиссию: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рекомендательные письма с места работы, а также от отдельных лиц, знающих конкурсанта по совместной работе;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характеристики с места работы.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Исходные документы дают возможность получить информацию об образовании, квалификации, стаже педагогической и руководящей работы.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4" w:name="sub_46"/>
      <w:r w:rsidRPr="005577DB">
        <w:rPr>
          <w:rFonts w:ascii="Times New Roman" w:hAnsi="Times New Roman"/>
          <w:sz w:val="20"/>
          <w:szCs w:val="20"/>
        </w:rPr>
        <w:t xml:space="preserve">4.6. </w:t>
      </w:r>
      <w:proofErr w:type="gramStart"/>
      <w:r w:rsidRPr="005577DB">
        <w:rPr>
          <w:rFonts w:ascii="Times New Roman" w:hAnsi="Times New Roman"/>
          <w:sz w:val="20"/>
          <w:szCs w:val="20"/>
        </w:rPr>
        <w:t xml:space="preserve">К участию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</w:t>
      </w:r>
      <w:hyperlink r:id="rId6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приказом</w:t>
        </w:r>
      </w:hyperlink>
      <w:r w:rsidRPr="005577DB">
        <w:rPr>
          <w:rFonts w:ascii="Times New Roman" w:hAnsi="Times New Roman"/>
          <w:sz w:val="20"/>
          <w:szCs w:val="20"/>
        </w:rPr>
        <w:t xml:space="preserve"> Министерства здравоохранения и социального развития Российской Федерации от 26 августа 2010г.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N761н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подавшие документы в соответствии с требованиями настоящего Положения.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5" w:name="sub_47"/>
      <w:bookmarkEnd w:id="24"/>
      <w:r w:rsidRPr="005577DB">
        <w:rPr>
          <w:rFonts w:ascii="Times New Roman" w:hAnsi="Times New Roman"/>
          <w:sz w:val="20"/>
          <w:szCs w:val="20"/>
        </w:rPr>
        <w:t>4.7. Кандидат не допускается к участию в конкурсе в следующих случаях:</w:t>
      </w:r>
    </w:p>
    <w:bookmarkEnd w:id="25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представления подложных документов или заведомо ложных сведений при оформлении участия в конкурсе;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несоответствия квалификационным требованиям, предъявляемым к должности руководителя образовательной организации;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не предоставления документов, указанных в</w:t>
      </w:r>
      <w:r w:rsidRPr="005577DB">
        <w:rPr>
          <w:rFonts w:ascii="Times New Roman" w:hAnsi="Times New Roman"/>
          <w:b/>
          <w:sz w:val="20"/>
          <w:szCs w:val="20"/>
        </w:rPr>
        <w:t xml:space="preserve"> </w:t>
      </w:r>
      <w:hyperlink w:anchor="sub_45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пункте 4.5.</w:t>
        </w:r>
      </w:hyperlink>
      <w:r w:rsidRPr="005577DB">
        <w:rPr>
          <w:rFonts w:ascii="Times New Roman" w:hAnsi="Times New Roman"/>
          <w:sz w:val="20"/>
          <w:szCs w:val="20"/>
        </w:rPr>
        <w:t xml:space="preserve"> настоящего положения;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поступления в конкурсную комиссию документов, подтверждающих недостоверность сведений, ранее указанных кандидатом.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5577DB">
        <w:rPr>
          <w:rFonts w:ascii="Times New Roman" w:hAnsi="Times New Roman"/>
          <w:sz w:val="20"/>
          <w:szCs w:val="20"/>
        </w:rPr>
        <w:t>В случае принятия конкурсной комиссией решения об отказе в допуске к участию в конкурсе</w:t>
      </w:r>
      <w:proofErr w:type="gramEnd"/>
      <w:r w:rsidRPr="005577DB">
        <w:rPr>
          <w:rFonts w:ascii="Times New Roman" w:hAnsi="Times New Roman"/>
          <w:sz w:val="20"/>
          <w:szCs w:val="20"/>
        </w:rPr>
        <w:t>, кандидату сообщается об этом в письменной форме (</w:t>
      </w:r>
      <w:hyperlink w:anchor="sub_17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Приложение № 6</w:t>
        </w:r>
      </w:hyperlink>
      <w:r w:rsidRPr="005577DB">
        <w:rPr>
          <w:rStyle w:val="a6"/>
          <w:rFonts w:ascii="Times New Roman" w:hAnsi="Times New Roman"/>
          <w:b w:val="0"/>
          <w:color w:val="auto"/>
          <w:sz w:val="20"/>
          <w:szCs w:val="20"/>
        </w:rPr>
        <w:t xml:space="preserve"> к настоящему Положению</w:t>
      </w:r>
      <w:r w:rsidRPr="005577DB">
        <w:rPr>
          <w:rFonts w:ascii="Times New Roman" w:hAnsi="Times New Roman"/>
          <w:sz w:val="20"/>
          <w:szCs w:val="20"/>
        </w:rPr>
        <w:t>).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6" w:name="sub_48"/>
      <w:r w:rsidRPr="005577DB">
        <w:rPr>
          <w:rFonts w:ascii="Times New Roman" w:hAnsi="Times New Roman"/>
          <w:sz w:val="20"/>
          <w:szCs w:val="20"/>
        </w:rPr>
        <w:t>4.8. При несвоевременном либо неполном предоставлении документов по уважительным причинам, председатель конкурсной комиссии вправе перенести дату окончания приема документов.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7" w:name="sub_49"/>
      <w:bookmarkEnd w:id="26"/>
      <w:r w:rsidRPr="005577DB">
        <w:rPr>
          <w:rFonts w:ascii="Times New Roman" w:hAnsi="Times New Roman"/>
          <w:sz w:val="20"/>
          <w:szCs w:val="20"/>
        </w:rPr>
        <w:t>4.9. Если на вакантную должность не претендует ни один кандидат или подана одна заявка, то конкурс признается несостоявшимся, информация о конкурсном отборе на вакантную должность размещается на сайте администрации Шемуршинского района и в районной газете "</w:t>
      </w:r>
      <w:proofErr w:type="spellStart"/>
      <w:proofErr w:type="gramStart"/>
      <w:r w:rsidRPr="005577DB">
        <w:rPr>
          <w:rFonts w:ascii="Times New Roman" w:hAnsi="Times New Roman"/>
          <w:sz w:val="20"/>
          <w:szCs w:val="20"/>
        </w:rPr>
        <w:t>Ш</w:t>
      </w:r>
      <w:proofErr w:type="gramEnd"/>
      <w:r w:rsidRPr="005577DB">
        <w:rPr>
          <w:rFonts w:ascii="Times New Roman" w:hAnsi="Times New Roman"/>
          <w:sz w:val="20"/>
          <w:szCs w:val="20"/>
        </w:rPr>
        <w:t>ăмăрша</w:t>
      </w:r>
      <w:proofErr w:type="spellEnd"/>
      <w:r w:rsidRPr="005577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77DB">
        <w:rPr>
          <w:rFonts w:ascii="Times New Roman" w:hAnsi="Times New Roman"/>
          <w:sz w:val="20"/>
          <w:szCs w:val="20"/>
        </w:rPr>
        <w:t>хыпаре</w:t>
      </w:r>
      <w:proofErr w:type="spellEnd"/>
      <w:r w:rsidRPr="005577DB">
        <w:rPr>
          <w:rFonts w:ascii="Times New Roman" w:hAnsi="Times New Roman"/>
          <w:sz w:val="20"/>
          <w:szCs w:val="20"/>
        </w:rPr>
        <w:t>" повторно.</w:t>
      </w:r>
    </w:p>
    <w:bookmarkEnd w:id="27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005"/>
      <w:r w:rsidRPr="005577DB">
        <w:rPr>
          <w:rFonts w:ascii="Times New Roman" w:hAnsi="Times New Roman" w:cs="Times New Roman"/>
          <w:color w:val="auto"/>
          <w:sz w:val="20"/>
          <w:szCs w:val="20"/>
        </w:rPr>
        <w:t>V. Порядок проведения конкурса и определение победителя</w:t>
      </w:r>
    </w:p>
    <w:bookmarkEnd w:id="28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9" w:name="sub_51"/>
      <w:r w:rsidRPr="005577DB">
        <w:rPr>
          <w:rFonts w:ascii="Times New Roman" w:hAnsi="Times New Roman"/>
          <w:sz w:val="20"/>
          <w:szCs w:val="20"/>
        </w:rPr>
        <w:t>5.1. Основными принципами деятельности конкурсной комиссии являются:</w:t>
      </w:r>
    </w:p>
    <w:bookmarkEnd w:id="29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объективность;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гласность;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независимость;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lastRenderedPageBreak/>
        <w:t>- соблюдение норм профессиональной этики.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0" w:name="sub_52"/>
      <w:r w:rsidRPr="005577DB">
        <w:rPr>
          <w:rFonts w:ascii="Times New Roman" w:hAnsi="Times New Roman"/>
          <w:sz w:val="20"/>
          <w:szCs w:val="20"/>
        </w:rPr>
        <w:t>5.2. В день проведения конкурса конкурсная комиссия на своем заседании проводит индивидуальное собеседование с претендентами.</w:t>
      </w:r>
    </w:p>
    <w:bookmarkEnd w:id="30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Собеседование с кандидатом проводится по вопросам </w:t>
      </w:r>
      <w:hyperlink r:id="rId7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законодательства</w:t>
        </w:r>
      </w:hyperlink>
      <w:r w:rsidRPr="005577DB">
        <w:rPr>
          <w:rFonts w:ascii="Times New Roman" w:hAnsi="Times New Roman"/>
          <w:sz w:val="20"/>
          <w:szCs w:val="20"/>
        </w:rPr>
        <w:t xml:space="preserve"> в образовании и менеджменту, в соответствии с прилагаемым списком (</w:t>
      </w:r>
      <w:hyperlink w:anchor="sub_15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Приложение №4</w:t>
        </w:r>
      </w:hyperlink>
      <w:r w:rsidRPr="005577DB">
        <w:rPr>
          <w:rStyle w:val="a6"/>
          <w:rFonts w:ascii="Times New Roman" w:hAnsi="Times New Roman"/>
          <w:b w:val="0"/>
          <w:color w:val="auto"/>
          <w:sz w:val="20"/>
          <w:szCs w:val="20"/>
        </w:rPr>
        <w:t xml:space="preserve"> к настоящему Положению</w:t>
      </w:r>
      <w:r w:rsidRPr="005577DB">
        <w:rPr>
          <w:rFonts w:ascii="Times New Roman" w:hAnsi="Times New Roman"/>
          <w:sz w:val="20"/>
          <w:szCs w:val="20"/>
        </w:rPr>
        <w:t>).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При оценке профессионального уровня кандидатов при собеседовании конкурсная комиссия исходит из следующих критериев: знание материала по вопросу; умение пояснить на примерах использование знаний на практике.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1" w:name="sub_53"/>
      <w:r w:rsidRPr="005577DB">
        <w:rPr>
          <w:rFonts w:ascii="Times New Roman" w:hAnsi="Times New Roman"/>
          <w:sz w:val="20"/>
          <w:szCs w:val="20"/>
        </w:rPr>
        <w:t>5.3. Программы Кандидатов оцениваются конкурсной комиссией по следующим критериям:</w:t>
      </w:r>
    </w:p>
    <w:bookmarkEnd w:id="31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актуальность (нацеленность на решение ключевых проблем развития образовательного учреждения);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5577DB">
        <w:rPr>
          <w:rFonts w:ascii="Times New Roman" w:hAnsi="Times New Roman"/>
          <w:sz w:val="20"/>
          <w:szCs w:val="20"/>
        </w:rPr>
        <w:t>прогностичность</w:t>
      </w:r>
      <w:proofErr w:type="spellEnd"/>
      <w:r w:rsidRPr="005577DB">
        <w:rPr>
          <w:rFonts w:ascii="Times New Roman" w:hAnsi="Times New Roman"/>
          <w:sz w:val="20"/>
          <w:szCs w:val="20"/>
        </w:rPr>
        <w:t xml:space="preserve"> (ориентация на удовлетворение "завтрашнего" социального заказа на образование и управление школой, и учёт изменений социальной ситуации);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реалистичность (соответствие требуемых и имеющихся материально-технических и временных ресурсов);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проработанность (подробная и детальная проработка всех шагов деятельности по Программе);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управляемость (разработанный механизм управленческого сопровождения реализации Программы);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контролируемость (наличие максимально возможного набора индикативных показателей);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социальная открытость (наличие механизмов информирования участников работы и социальных партнеров);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Программы Кандидатов оцениваются конкурсной комиссией по балльной системе с занесением результатов в оценочный лист.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2" w:name="sub_54"/>
      <w:r w:rsidRPr="005577DB">
        <w:rPr>
          <w:rFonts w:ascii="Times New Roman" w:hAnsi="Times New Roman"/>
          <w:sz w:val="20"/>
          <w:szCs w:val="20"/>
        </w:rPr>
        <w:t>5.4. Конкурсная комиссия принимает решение по результатам проведения конкурса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3" w:name="sub_55"/>
      <w:bookmarkEnd w:id="32"/>
      <w:r w:rsidRPr="005577DB">
        <w:rPr>
          <w:rFonts w:ascii="Times New Roman" w:hAnsi="Times New Roman"/>
          <w:sz w:val="20"/>
          <w:szCs w:val="20"/>
        </w:rPr>
        <w:t>5.5. Решение комиссии принимается в отсутствие кандидата и является основанием для назначения его на вакантную должность руководителя образовательного учреждения либо отказа в таком назначении.</w:t>
      </w:r>
    </w:p>
    <w:bookmarkEnd w:id="33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По результатам аттестации комиссия принимает одно из следующих решений;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соответствует должности руководителя;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- соответствует должности руководителя при условии выполнения рекомендаций (пройти </w:t>
      </w:r>
      <w:proofErr w:type="gramStart"/>
      <w:r w:rsidRPr="005577DB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отдельным направлениям, устранить недостатки, отмеченные при аттестации);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не соответствует должности руководителя.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4" w:name="sub_56"/>
      <w:r w:rsidRPr="005577DB">
        <w:rPr>
          <w:rFonts w:ascii="Times New Roman" w:hAnsi="Times New Roman"/>
          <w:sz w:val="20"/>
          <w:szCs w:val="20"/>
        </w:rPr>
        <w:t>5.6. Результаты голосования конкурсной комиссии заносятся в протокол, который подписывается председателем, секретарем и членами комиссии, принявшими участие в заседании.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5" w:name="sub_57"/>
      <w:bookmarkEnd w:id="34"/>
      <w:r w:rsidRPr="005577DB">
        <w:rPr>
          <w:rFonts w:ascii="Times New Roman" w:hAnsi="Times New Roman"/>
          <w:sz w:val="20"/>
          <w:szCs w:val="20"/>
        </w:rPr>
        <w:t>5.7. Победителем конкурса признается участник, успешно прошедший собеседование и предложивший, по мнению комиссии, наилучшую программу развития образовательной организации на ближайшие три года, а также, если за него проголосовало простое большинство членов комиссии, присутствующих на заседании.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6" w:name="sub_58"/>
      <w:bookmarkEnd w:id="35"/>
      <w:r w:rsidRPr="005577DB">
        <w:rPr>
          <w:rFonts w:ascii="Times New Roman" w:hAnsi="Times New Roman"/>
          <w:sz w:val="20"/>
          <w:szCs w:val="20"/>
        </w:rPr>
        <w:t>5.8. Глава администрации Шемуршинского района Чувашской Республики заключает с победителем конкурса срочный трудовой договор в течение 3 дней с момента проведения конкурса.</w:t>
      </w:r>
    </w:p>
    <w:bookmarkEnd w:id="36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В случае отказа победителя конкурсного отбора от заключения срочного трудового договора отдел образования вправе: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объявить проведение повторного конкурса;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- заключить срочный трудовой договор с участником конкурса, занявшим второе место рейтинга.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7" w:name="sub_59"/>
      <w:r w:rsidRPr="005577DB">
        <w:rPr>
          <w:rFonts w:ascii="Times New Roman" w:hAnsi="Times New Roman"/>
          <w:sz w:val="20"/>
          <w:szCs w:val="20"/>
        </w:rPr>
        <w:t>5.9. Каждому участнику сообщается о результатах конкурса в письменной форме в течение месяца со дня его завершения.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8" w:name="sub_510"/>
      <w:bookmarkEnd w:id="37"/>
      <w:r w:rsidRPr="005577DB">
        <w:rPr>
          <w:rFonts w:ascii="Times New Roman" w:hAnsi="Times New Roman"/>
          <w:sz w:val="20"/>
          <w:szCs w:val="20"/>
        </w:rPr>
        <w:t>5.10. Если в результате проведения конкурса не были выявлены кандидаты, в полной мере отвечающие требованиям, предъявляемым к должности руководителя образовательного учреждения, на замещение которой был объявлен конкурс, назначается повторный конкурс, в срок не позднее, чем через 20 календарных дней. Проведение повторного конкурса осуществляется в соответствии с требованиями настоящего положения.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9" w:name="sub_511"/>
      <w:bookmarkEnd w:id="38"/>
      <w:r w:rsidRPr="005577DB">
        <w:rPr>
          <w:rFonts w:ascii="Times New Roman" w:hAnsi="Times New Roman"/>
          <w:sz w:val="20"/>
          <w:szCs w:val="20"/>
        </w:rPr>
        <w:t>5.11. В случае</w:t>
      </w:r>
      <w:proofErr w:type="gramStart"/>
      <w:r w:rsidRPr="005577DB">
        <w:rPr>
          <w:rFonts w:ascii="Times New Roman" w:hAnsi="Times New Roman"/>
          <w:sz w:val="20"/>
          <w:szCs w:val="20"/>
        </w:rPr>
        <w:t>,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если по итогам повторного конкурса, не было подано других заявок, то конкурсная комиссия рассматривает кандидатуру единственного претендента на замещение вакантной должности.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0" w:name="sub_512"/>
      <w:bookmarkEnd w:id="39"/>
      <w:r w:rsidRPr="005577DB">
        <w:rPr>
          <w:rFonts w:ascii="Times New Roman" w:hAnsi="Times New Roman"/>
          <w:sz w:val="20"/>
          <w:szCs w:val="20"/>
        </w:rPr>
        <w:t>5.12. В случае</w:t>
      </w:r>
      <w:proofErr w:type="gramStart"/>
      <w:r w:rsidRPr="005577DB">
        <w:rPr>
          <w:rFonts w:ascii="Times New Roman" w:hAnsi="Times New Roman"/>
          <w:sz w:val="20"/>
          <w:szCs w:val="20"/>
        </w:rPr>
        <w:t>,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если по итогам всего конкурса, в том числе и повторного, не были выявлены кандидаты, в полной мере отвечающие требованиям, предъявляемым к вакантной должности руководителя образовательной организации, Глава администрации Шемуршинского района назначает на вакантную должность кандидата, отвечающего требованиям, предъявляемым к данной должности, по своему усмотрению.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1" w:name="sub_513"/>
      <w:bookmarkEnd w:id="40"/>
      <w:r w:rsidRPr="005577DB">
        <w:rPr>
          <w:rFonts w:ascii="Times New Roman" w:hAnsi="Times New Roman"/>
          <w:sz w:val="20"/>
          <w:szCs w:val="20"/>
        </w:rPr>
        <w:lastRenderedPageBreak/>
        <w:t>5.13. Конкурсная комиссия имеет право рекомендовать внесение данных о кандидатах, прошедших собеседование, в базу данных кадрового резерва отдела образования администрации Шемуршинского района.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2" w:name="sub_514"/>
      <w:bookmarkEnd w:id="41"/>
      <w:r w:rsidRPr="005577DB">
        <w:rPr>
          <w:rFonts w:ascii="Times New Roman" w:hAnsi="Times New Roman"/>
          <w:sz w:val="20"/>
          <w:szCs w:val="20"/>
        </w:rPr>
        <w:t>5.14. Оригинал подписанного протокола заседания конкурсной комиссии секретарь подшивает в дело.</w:t>
      </w:r>
    </w:p>
    <w:bookmarkEnd w:id="42"/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Информация о результатах конкурсного отбора размещается на официальном сайте администрации Шемуршинского района.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3" w:name="sub_515"/>
      <w:r w:rsidRPr="005577DB">
        <w:rPr>
          <w:rFonts w:ascii="Times New Roman" w:hAnsi="Times New Roman"/>
          <w:sz w:val="20"/>
          <w:szCs w:val="20"/>
        </w:rPr>
        <w:t>5.15. Документы претендентов на замещение вакантной должности руководителя образовательного учреждения, не допущенных к участию в конкурсе, и кандидатов, участвовавших в конкурсе, возвращаются по их письменному заявлению в течение трех месяцев со дня завершения конкурса. До истечения этого срока документы хранятся у главного специалиста, после чего подлежат уничтожению.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4" w:name="sub_516"/>
      <w:bookmarkEnd w:id="43"/>
      <w:r w:rsidRPr="005577DB">
        <w:rPr>
          <w:rFonts w:ascii="Times New Roman" w:hAnsi="Times New Roman"/>
          <w:sz w:val="20"/>
          <w:szCs w:val="20"/>
        </w:rPr>
        <w:t>5.16. Расходы, связанные с участием в конкурсном отборе (проезд к месту проведения конкурса и обратно, наем жилого помещения, проживание, пользование услугами связи и другие), осуществляются за счет собственных сре</w:t>
      </w:r>
      <w:proofErr w:type="gramStart"/>
      <w:r w:rsidRPr="005577DB">
        <w:rPr>
          <w:rFonts w:ascii="Times New Roman" w:hAnsi="Times New Roman"/>
          <w:sz w:val="20"/>
          <w:szCs w:val="20"/>
        </w:rPr>
        <w:t>дств гр</w:t>
      </w:r>
      <w:proofErr w:type="gramEnd"/>
      <w:r w:rsidRPr="005577DB">
        <w:rPr>
          <w:rFonts w:ascii="Times New Roman" w:hAnsi="Times New Roman"/>
          <w:sz w:val="20"/>
          <w:szCs w:val="20"/>
        </w:rPr>
        <w:t>аждан.</w:t>
      </w:r>
    </w:p>
    <w:bookmarkEnd w:id="44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45" w:name="sub_1006"/>
      <w:r w:rsidRPr="005577DB">
        <w:rPr>
          <w:rFonts w:ascii="Times New Roman" w:hAnsi="Times New Roman" w:cs="Times New Roman"/>
          <w:color w:val="auto"/>
          <w:sz w:val="20"/>
          <w:szCs w:val="20"/>
        </w:rPr>
        <w:t>VI. Требования к участникам конкурса</w:t>
      </w:r>
    </w:p>
    <w:bookmarkEnd w:id="45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6" w:name="sub_61"/>
      <w:r w:rsidRPr="005577DB">
        <w:rPr>
          <w:rFonts w:ascii="Times New Roman" w:hAnsi="Times New Roman"/>
          <w:sz w:val="20"/>
          <w:szCs w:val="20"/>
        </w:rPr>
        <w:t>6.1. Право на участие в конкурсе имеют граждане Российской Федерации, владеющие государственным языком Российской Федерации и соответствующие требованиям, установленным конкурсом, и которые: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7" w:name="sub_611"/>
      <w:bookmarkEnd w:id="46"/>
      <w:r w:rsidRPr="005577DB">
        <w:rPr>
          <w:rFonts w:ascii="Times New Roman" w:hAnsi="Times New Roman"/>
          <w:sz w:val="20"/>
          <w:szCs w:val="20"/>
        </w:rPr>
        <w:t xml:space="preserve">6.1.1. Соответствуют статусу руководителя образовательной организации согласно квалификационным требованиям, указанным в Едином квалификационном справочнике должностей руководителей, специалистов и служащих, </w:t>
      </w:r>
      <w:hyperlink r:id="rId8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раздел</w:t>
        </w:r>
      </w:hyperlink>
      <w:r w:rsidRPr="005577DB">
        <w:rPr>
          <w:rFonts w:ascii="Times New Roman" w:hAnsi="Times New Roman"/>
          <w:sz w:val="20"/>
          <w:szCs w:val="20"/>
        </w:rPr>
        <w:t xml:space="preserve"> "Квалификационные характеристики должностей работников образования", утвержденным </w:t>
      </w:r>
      <w:hyperlink r:id="rId9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приказом</w:t>
        </w:r>
      </w:hyperlink>
      <w:r w:rsidRPr="005577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77DB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5577DB">
        <w:rPr>
          <w:rFonts w:ascii="Times New Roman" w:hAnsi="Times New Roman"/>
          <w:sz w:val="20"/>
          <w:szCs w:val="20"/>
        </w:rPr>
        <w:t xml:space="preserve"> Российской Федерации от 26.08.2010 N761н.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8" w:name="sub_612"/>
      <w:bookmarkEnd w:id="47"/>
      <w:r w:rsidRPr="005577DB">
        <w:rPr>
          <w:rFonts w:ascii="Times New Roman" w:hAnsi="Times New Roman"/>
          <w:sz w:val="20"/>
          <w:szCs w:val="20"/>
        </w:rPr>
        <w:t xml:space="preserve">6.1.2. </w:t>
      </w:r>
      <w:proofErr w:type="gramStart"/>
      <w:r w:rsidRPr="005577DB">
        <w:rPr>
          <w:rFonts w:ascii="Times New Roman" w:hAnsi="Times New Roman"/>
          <w:sz w:val="20"/>
          <w:szCs w:val="20"/>
        </w:rPr>
        <w:t>Имеют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49" w:name="sub_613"/>
      <w:bookmarkEnd w:id="48"/>
      <w:r w:rsidRPr="005577DB">
        <w:rPr>
          <w:rFonts w:ascii="Times New Roman" w:hAnsi="Times New Roman"/>
          <w:sz w:val="20"/>
          <w:szCs w:val="20"/>
        </w:rPr>
        <w:t>6.1.3. Имеют проект программы развития образовательной организации.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0" w:name="sub_62"/>
      <w:bookmarkEnd w:id="49"/>
      <w:r w:rsidRPr="005577DB">
        <w:rPr>
          <w:rFonts w:ascii="Times New Roman" w:hAnsi="Times New Roman"/>
          <w:sz w:val="20"/>
          <w:szCs w:val="20"/>
        </w:rPr>
        <w:t>6.2. Не допускаются к участию в конкурсе лица: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1" w:name="sub_621"/>
      <w:bookmarkEnd w:id="50"/>
      <w:r w:rsidRPr="005577DB">
        <w:rPr>
          <w:rFonts w:ascii="Times New Roman" w:hAnsi="Times New Roman"/>
          <w:sz w:val="20"/>
          <w:szCs w:val="20"/>
        </w:rPr>
        <w:t>6.2.1. Лишенные в установленном порядке права занимать руководящие должности на определенный срок.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2" w:name="sub_622"/>
      <w:bookmarkEnd w:id="51"/>
      <w:r w:rsidRPr="005577DB">
        <w:rPr>
          <w:rFonts w:ascii="Times New Roman" w:hAnsi="Times New Roman"/>
          <w:sz w:val="20"/>
          <w:szCs w:val="20"/>
        </w:rPr>
        <w:t xml:space="preserve">6.2.2. </w:t>
      </w:r>
      <w:proofErr w:type="gramStart"/>
      <w:r w:rsidRPr="005577DB">
        <w:rPr>
          <w:rFonts w:ascii="Times New Roman" w:hAnsi="Times New Roman"/>
          <w:sz w:val="20"/>
          <w:szCs w:val="20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общественной безопасности;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3" w:name="sub_623"/>
      <w:bookmarkEnd w:id="52"/>
      <w:r w:rsidRPr="005577DB">
        <w:rPr>
          <w:rFonts w:ascii="Times New Roman" w:hAnsi="Times New Roman"/>
          <w:sz w:val="20"/>
          <w:szCs w:val="20"/>
        </w:rPr>
        <w:t xml:space="preserve">6.2.3. </w:t>
      </w:r>
      <w:proofErr w:type="gramStart"/>
      <w:r w:rsidRPr="005577DB">
        <w:rPr>
          <w:rFonts w:ascii="Times New Roman" w:hAnsi="Times New Roman"/>
          <w:sz w:val="20"/>
          <w:szCs w:val="20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4" w:name="sub_624"/>
      <w:bookmarkEnd w:id="53"/>
      <w:r w:rsidRPr="005577DB">
        <w:rPr>
          <w:rFonts w:ascii="Times New Roman" w:hAnsi="Times New Roman"/>
          <w:sz w:val="20"/>
          <w:szCs w:val="20"/>
        </w:rPr>
        <w:t xml:space="preserve">6.2.4. </w:t>
      </w:r>
      <w:proofErr w:type="gramStart"/>
      <w:r w:rsidRPr="005577DB">
        <w:rPr>
          <w:rFonts w:ascii="Times New Roman" w:hAnsi="Times New Roman"/>
          <w:sz w:val="20"/>
          <w:szCs w:val="20"/>
        </w:rPr>
        <w:t>Признанные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недееспособными или ограниченно дееспособными в установленном федеральным законом порядке;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5" w:name="sub_625"/>
      <w:bookmarkEnd w:id="54"/>
      <w:r w:rsidRPr="005577DB">
        <w:rPr>
          <w:rFonts w:ascii="Times New Roman" w:hAnsi="Times New Roman"/>
          <w:sz w:val="20"/>
          <w:szCs w:val="20"/>
        </w:rPr>
        <w:t>6.2.5. Имеющие заболевания, препятствующие поступлению на должность руководителя (педагогическую должность) общеобразовательного учреждения.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6" w:name="sub_626"/>
      <w:bookmarkEnd w:id="55"/>
      <w:r w:rsidRPr="005577DB">
        <w:rPr>
          <w:rFonts w:ascii="Times New Roman" w:hAnsi="Times New Roman"/>
          <w:sz w:val="20"/>
          <w:szCs w:val="20"/>
        </w:rPr>
        <w:t>6.2.6. В случае несвоевременного или неполного представления документов.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7" w:name="sub_627"/>
      <w:bookmarkEnd w:id="56"/>
      <w:r w:rsidRPr="005577DB">
        <w:rPr>
          <w:rFonts w:ascii="Times New Roman" w:hAnsi="Times New Roman"/>
          <w:sz w:val="20"/>
          <w:szCs w:val="20"/>
        </w:rPr>
        <w:t>6.2.7. Представившие подложные документы или заведомо ложные сведения.</w:t>
      </w:r>
    </w:p>
    <w:bookmarkEnd w:id="57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58" w:name="sub_1007"/>
      <w:r w:rsidRPr="005577DB">
        <w:rPr>
          <w:rFonts w:ascii="Times New Roman" w:hAnsi="Times New Roman" w:cs="Times New Roman"/>
          <w:color w:val="auto"/>
          <w:sz w:val="20"/>
          <w:szCs w:val="20"/>
        </w:rPr>
        <w:t>VII. Порядок обжалования</w:t>
      </w:r>
    </w:p>
    <w:bookmarkEnd w:id="58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59" w:name="sub_71"/>
      <w:r w:rsidRPr="005577DB">
        <w:rPr>
          <w:rFonts w:ascii="Times New Roman" w:hAnsi="Times New Roman"/>
          <w:sz w:val="20"/>
          <w:szCs w:val="20"/>
        </w:rPr>
        <w:t>7.1. Участники конкурса имеют право обжаловать решение конкурсной комиссии главе администрации Шемуршинского района.</w:t>
      </w:r>
    </w:p>
    <w:p w:rsidR="005577DB" w:rsidRPr="005577DB" w:rsidRDefault="005577DB" w:rsidP="00551C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60" w:name="sub_72"/>
      <w:bookmarkEnd w:id="59"/>
      <w:r w:rsidRPr="005577DB">
        <w:rPr>
          <w:rFonts w:ascii="Times New Roman" w:hAnsi="Times New Roman"/>
          <w:sz w:val="20"/>
          <w:szCs w:val="20"/>
        </w:rPr>
        <w:t xml:space="preserve">7.2. Глава администрации Шемуршинского района поручает начальнику отдела образования администрации Шемуршинского района рассмотреть поступившую жалобу. В случаях обнаружения нарушения соответствующего положения, норм </w:t>
      </w:r>
      <w:hyperlink r:id="rId1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трудового законодательства</w:t>
        </w:r>
      </w:hyperlink>
      <w:r w:rsidRPr="005577DB">
        <w:rPr>
          <w:rFonts w:ascii="Times New Roman" w:hAnsi="Times New Roman"/>
          <w:sz w:val="20"/>
          <w:szCs w:val="20"/>
        </w:rPr>
        <w:t xml:space="preserve"> глава администрации Шемуршинского района отменяет решение, принятое соответствующей конкурсной комиссией, и направляет материалы на повторное рассмотрение.</w:t>
      </w:r>
    </w:p>
    <w:p w:rsidR="00B260AA" w:rsidRDefault="00B260AA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61" w:name="sub_1200"/>
      <w:bookmarkEnd w:id="60"/>
    </w:p>
    <w:p w:rsidR="005577DB" w:rsidRPr="005577DB" w:rsidRDefault="00B260AA" w:rsidP="00551C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t>риложение № 1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br/>
        <w:t xml:space="preserve">к </w:t>
      </w:r>
      <w:hyperlink w:anchor="sub_1000" w:history="1">
        <w:r w:rsidR="005577DB"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Положению</w:t>
        </w:r>
      </w:hyperlink>
      <w:r w:rsidR="005577DB" w:rsidRPr="005577DB">
        <w:rPr>
          <w:rStyle w:val="a5"/>
          <w:rFonts w:ascii="Times New Roman" w:hAnsi="Times New Roman"/>
          <w:sz w:val="20"/>
          <w:szCs w:val="20"/>
        </w:rPr>
        <w:t xml:space="preserve"> о конкурсной системе отбора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br/>
        <w:t>на замещение вакантных должностей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br/>
        <w:t>руководителей образовательных учреждений</w:t>
      </w:r>
      <w:r w:rsidR="005577DB"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 Чувашской Республики</w:t>
      </w:r>
    </w:p>
    <w:bookmarkEnd w:id="61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Председателю конкурсной комиссии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(фамилия, имя, отчество)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от 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(фамилия, имя, отчество)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Год рождения 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Образование 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Адрес: 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Тел. 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(рабочий, домашний)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5577DB">
        <w:rPr>
          <w:rFonts w:ascii="Times New Roman" w:hAnsi="Times New Roman" w:cs="Times New Roman"/>
          <w:color w:val="auto"/>
          <w:sz w:val="20"/>
          <w:szCs w:val="20"/>
        </w:rPr>
        <w:t>Заявление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Прошу включить меня в список участников конкурса на замещение вакантной должности руководителя "_________________________" Шемуршинского района Чувашской Республики путем проведения конкурсного отбора.</w:t>
      </w:r>
    </w:p>
    <w:p w:rsidR="005577DB" w:rsidRPr="005577DB" w:rsidRDefault="005577DB" w:rsidP="00551C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С основными требованиями Правил конкурсного отбора на замещение вакантной должности </w:t>
      </w:r>
      <w:proofErr w:type="gramStart"/>
      <w:r w:rsidRPr="005577DB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(ознакомлена), согласен (согласна) и обязуюсь их выполнять.</w:t>
      </w:r>
    </w:p>
    <w:p w:rsidR="005577DB" w:rsidRPr="005577DB" w:rsidRDefault="005577DB" w:rsidP="00551C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Отвечаю за подлинность представленных документов.</w:t>
      </w:r>
    </w:p>
    <w:p w:rsidR="005577DB" w:rsidRPr="005577DB" w:rsidRDefault="005577DB" w:rsidP="00551C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Даю согласие на размещение моих персональных данных в сети Интернет, пользование ими в процессе конкурсного отбора.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К заявлению прилагаю: (перечень прилагаемых документов).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"___" _______________ 20___ г.   _____________   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                                  (подпись)      (расшифровка подписи)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_____________________________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62" w:name="sub_1111"/>
      <w:r w:rsidRPr="005577DB">
        <w:rPr>
          <w:rFonts w:ascii="Times New Roman" w:hAnsi="Times New Roman"/>
          <w:sz w:val="20"/>
          <w:szCs w:val="20"/>
        </w:rPr>
        <w:t>* Заявление оформляется в рукописном виде.</w:t>
      </w:r>
    </w:p>
    <w:bookmarkEnd w:id="62"/>
    <w:p w:rsidR="00B260AA" w:rsidRDefault="00B260AA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63" w:name="sub_1300"/>
      <w:r w:rsidRPr="005577DB">
        <w:rPr>
          <w:rStyle w:val="a5"/>
          <w:rFonts w:ascii="Times New Roman" w:hAnsi="Times New Roman"/>
          <w:sz w:val="20"/>
          <w:szCs w:val="20"/>
        </w:rPr>
        <w:t>Приложение № 2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 xml:space="preserve">к </w:t>
      </w:r>
      <w:hyperlink w:anchor="sub_10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Положению</w:t>
        </w:r>
      </w:hyperlink>
      <w:r w:rsidRPr="005577DB">
        <w:rPr>
          <w:rStyle w:val="a5"/>
          <w:rFonts w:ascii="Times New Roman" w:hAnsi="Times New Roman"/>
          <w:sz w:val="20"/>
          <w:szCs w:val="20"/>
        </w:rPr>
        <w:t xml:space="preserve"> о конкурсной системе отбора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на замещение вакантных должностей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руководителей образовательных учреждений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 Чувашской Республики</w:t>
      </w:r>
    </w:p>
    <w:bookmarkEnd w:id="63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5577DB">
        <w:rPr>
          <w:rFonts w:ascii="Times New Roman" w:hAnsi="Times New Roman" w:cs="Times New Roman"/>
          <w:color w:val="auto"/>
          <w:sz w:val="20"/>
          <w:szCs w:val="20"/>
        </w:rPr>
        <w:t>Анкета</w:t>
      </w:r>
    </w:p>
    <w:p w:rsidR="005577DB" w:rsidRPr="005577DB" w:rsidRDefault="006C1668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Прямоугольник 1" o:spid="_x0000_s1026" style="position:absolute;margin-left:5.4pt;margin-top:2.1pt;width:102pt;height:7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" fillcolor="white [3201]" strokecolor="black [3213]" strokeweight=".25pt">
            <v:path arrowok="t"/>
            <v:textbox>
              <w:txbxContent>
                <w:p w:rsidR="002D014A" w:rsidRPr="00806094" w:rsidRDefault="002D014A" w:rsidP="005577DB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6094">
                    <w:rPr>
                      <w:rFonts w:ascii="Times New Roman" w:hAnsi="Times New Roman"/>
                    </w:rPr>
                    <w:t>Место для фото</w:t>
                  </w:r>
                </w:p>
              </w:txbxContent>
            </v:textbox>
          </v:rect>
        </w:pic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Фамилия 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Имя 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Отчество 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О себе сообщаю следующие сведения: 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Пол (М/Ж)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Дата рождения "___" ____________ ____ </w:t>
      </w:r>
      <w:proofErr w:type="gramStart"/>
      <w:r w:rsidRPr="005577DB">
        <w:rPr>
          <w:rFonts w:ascii="Times New Roman" w:hAnsi="Times New Roman" w:cs="Times New Roman"/>
        </w:rPr>
        <w:t>г</w:t>
      </w:r>
      <w:proofErr w:type="gramEnd"/>
      <w:r w:rsidRPr="005577DB">
        <w:rPr>
          <w:rFonts w:ascii="Times New Roman" w:hAnsi="Times New Roman" w:cs="Times New Roman"/>
        </w:rPr>
        <w:t>. __________ количество полных лет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Место рождения: 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Гражданство: 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Адрес места жительства: 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Семейное положение: 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                          </w:t>
      </w:r>
      <w:proofErr w:type="gramStart"/>
      <w:r w:rsidRPr="005577DB">
        <w:rPr>
          <w:rFonts w:ascii="Times New Roman" w:hAnsi="Times New Roman" w:cs="Times New Roman"/>
        </w:rPr>
        <w:t>(холост/не замужем, женат/замужем,</w:t>
      </w:r>
      <w:proofErr w:type="gramEnd"/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                           </w:t>
      </w:r>
      <w:proofErr w:type="gramStart"/>
      <w:r w:rsidRPr="005577DB">
        <w:rPr>
          <w:rFonts w:ascii="Times New Roman" w:hAnsi="Times New Roman" w:cs="Times New Roman"/>
        </w:rPr>
        <w:t>разведен</w:t>
      </w:r>
      <w:proofErr w:type="gramEnd"/>
      <w:r w:rsidRPr="005577DB">
        <w:rPr>
          <w:rFonts w:ascii="Times New Roman" w:hAnsi="Times New Roman" w:cs="Times New Roman"/>
        </w:rPr>
        <w:t>/разведена, вдовец/вдова)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Отношение к воинской обязанности и воинское звание: 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Номер контактного телефона: 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                                  (домашний, рабочий, сотовый)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Высшее и среднее специальное образование: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0"/>
        <w:gridCol w:w="2126"/>
        <w:gridCol w:w="2977"/>
        <w:gridCol w:w="2552"/>
      </w:tblGrid>
      <w:tr w:rsidR="005577DB" w:rsidRPr="005577DB" w:rsidTr="005577DB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факультет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Специальность, квалификация</w:t>
            </w:r>
          </w:p>
        </w:tc>
      </w:tr>
      <w:tr w:rsidR="005577DB" w:rsidRPr="005577DB" w:rsidTr="005577DB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lastRenderedPageBreak/>
        <w:t>Аспирантура, стажировки, курсы, семинары (</w:t>
      </w:r>
      <w:proofErr w:type="gramStart"/>
      <w:r w:rsidRPr="005577DB">
        <w:rPr>
          <w:rFonts w:ascii="Times New Roman" w:hAnsi="Times New Roman"/>
          <w:sz w:val="20"/>
          <w:szCs w:val="20"/>
        </w:rPr>
        <w:t>за</w:t>
      </w:r>
      <w:proofErr w:type="gramEnd"/>
      <w:r w:rsidRPr="005577DB">
        <w:rPr>
          <w:rFonts w:ascii="Times New Roman" w:hAnsi="Times New Roman"/>
          <w:sz w:val="20"/>
          <w:szCs w:val="20"/>
        </w:rPr>
        <w:t xml:space="preserve"> последние 3 года):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402"/>
        <w:gridCol w:w="3260"/>
      </w:tblGrid>
      <w:tr w:rsidR="005577DB" w:rsidRPr="005577DB" w:rsidTr="005577DB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Длительность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5577DB" w:rsidRPr="005577DB" w:rsidTr="005577DB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Ученая степень, звание 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Основная профессия (специальность), квалификация, должность, стаж работы: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Дополнительная профессия  (специальность), квалификация,  должность, стаж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работы: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Дополнительные навыки и знания: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Причины поиска новой работы: 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Ваши близкие родственники (жена, муж, дети, отец, мать, братья, сестры):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7"/>
        <w:gridCol w:w="2305"/>
        <w:gridCol w:w="1238"/>
        <w:gridCol w:w="2410"/>
        <w:gridCol w:w="1985"/>
      </w:tblGrid>
      <w:tr w:rsidR="005577DB" w:rsidRPr="005577DB" w:rsidTr="005577DB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</w:p>
        </w:tc>
      </w:tr>
      <w:tr w:rsidR="005577DB" w:rsidRPr="005577DB" w:rsidTr="005577DB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себе):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Паспорт ___________________ серия __________________ номер 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Выдан ___________________________________________________________________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Я подтверждаю достоверность всего изложенного выше.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Подпись __________________ "___" _________________ 20___ г.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64" w:name="sub_2222"/>
      <w:r w:rsidRPr="005577DB">
        <w:rPr>
          <w:rFonts w:ascii="Times New Roman" w:hAnsi="Times New Roman"/>
          <w:sz w:val="20"/>
          <w:szCs w:val="20"/>
        </w:rPr>
        <w:t>* Резюме или рекомендательные письма (при их наличии) могут быть приложены к заполненной анкете.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br w:type="page"/>
      </w:r>
    </w:p>
    <w:p w:rsidR="005577DB" w:rsidRPr="005577DB" w:rsidRDefault="005577DB" w:rsidP="00551C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65" w:name="sub_1400"/>
      <w:bookmarkEnd w:id="64"/>
      <w:r w:rsidRPr="005577DB">
        <w:rPr>
          <w:rStyle w:val="a5"/>
          <w:rFonts w:ascii="Times New Roman" w:hAnsi="Times New Roman"/>
          <w:sz w:val="20"/>
          <w:szCs w:val="20"/>
        </w:rPr>
        <w:lastRenderedPageBreak/>
        <w:t>Приложение № 3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 xml:space="preserve">к </w:t>
      </w:r>
      <w:hyperlink w:anchor="sub_10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Положению</w:t>
        </w:r>
      </w:hyperlink>
      <w:r w:rsidRPr="005577DB">
        <w:rPr>
          <w:rStyle w:val="a5"/>
          <w:rFonts w:ascii="Times New Roman" w:hAnsi="Times New Roman"/>
          <w:sz w:val="20"/>
          <w:szCs w:val="20"/>
        </w:rPr>
        <w:t xml:space="preserve"> о конкурсной системе отбора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на замещение вакантных должностей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руководителей образовательных учреждений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 Чувашской Республики</w:t>
      </w:r>
    </w:p>
    <w:bookmarkEnd w:id="65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5577DB">
        <w:rPr>
          <w:rFonts w:ascii="Times New Roman" w:hAnsi="Times New Roman" w:cs="Times New Roman"/>
          <w:color w:val="auto"/>
          <w:sz w:val="20"/>
          <w:szCs w:val="20"/>
        </w:rPr>
        <w:t>Необходимые структурные компоненты</w:t>
      </w:r>
      <w:r w:rsidRPr="005577DB">
        <w:rPr>
          <w:rFonts w:ascii="Times New Roman" w:hAnsi="Times New Roman" w:cs="Times New Roman"/>
          <w:color w:val="auto"/>
          <w:sz w:val="20"/>
          <w:szCs w:val="20"/>
        </w:rPr>
        <w:br/>
        <w:t>для разработки программы развития образовательной организации</w:t>
      </w:r>
      <w:r w:rsidRPr="005577DB">
        <w:rPr>
          <w:rFonts w:ascii="Times New Roman" w:hAnsi="Times New Roman" w:cs="Times New Roman"/>
          <w:color w:val="auto"/>
          <w:sz w:val="20"/>
          <w:szCs w:val="20"/>
        </w:rPr>
        <w:br/>
        <w:t>Шемуршинского района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66" w:name="sub_1401"/>
      <w:r w:rsidRPr="005577DB">
        <w:rPr>
          <w:rFonts w:ascii="Times New Roman" w:hAnsi="Times New Roman"/>
          <w:sz w:val="20"/>
          <w:szCs w:val="20"/>
        </w:rPr>
        <w:t>I. Наименование программы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67" w:name="sub_1402"/>
      <w:bookmarkEnd w:id="66"/>
      <w:r w:rsidRPr="005577DB">
        <w:rPr>
          <w:rFonts w:ascii="Times New Roman" w:hAnsi="Times New Roman"/>
          <w:sz w:val="20"/>
          <w:szCs w:val="20"/>
        </w:rPr>
        <w:t>II. Цель программы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68" w:name="sub_1403"/>
      <w:bookmarkEnd w:id="67"/>
      <w:r w:rsidRPr="005577DB">
        <w:rPr>
          <w:rFonts w:ascii="Times New Roman" w:hAnsi="Times New Roman"/>
          <w:sz w:val="20"/>
          <w:szCs w:val="20"/>
        </w:rPr>
        <w:t>III. Задачи программы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69" w:name="sub_1404"/>
      <w:bookmarkEnd w:id="68"/>
      <w:r w:rsidRPr="005577DB">
        <w:rPr>
          <w:rFonts w:ascii="Times New Roman" w:hAnsi="Times New Roman"/>
          <w:sz w:val="20"/>
          <w:szCs w:val="20"/>
        </w:rPr>
        <w:t>IV. Ответственные исполнители программы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0" w:name="sub_1405"/>
      <w:bookmarkEnd w:id="69"/>
      <w:r w:rsidRPr="005577DB">
        <w:rPr>
          <w:rFonts w:ascii="Times New Roman" w:hAnsi="Times New Roman"/>
          <w:sz w:val="20"/>
          <w:szCs w:val="20"/>
        </w:rPr>
        <w:t>V. Срок реализации программы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1" w:name="sub_1406"/>
      <w:bookmarkEnd w:id="70"/>
      <w:r w:rsidRPr="005577DB">
        <w:rPr>
          <w:rFonts w:ascii="Times New Roman" w:hAnsi="Times New Roman"/>
          <w:sz w:val="20"/>
          <w:szCs w:val="20"/>
        </w:rPr>
        <w:t>VI. Объем и источники финансирования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2" w:name="sub_1407"/>
      <w:bookmarkEnd w:id="71"/>
      <w:r w:rsidRPr="005577DB">
        <w:rPr>
          <w:rFonts w:ascii="Times New Roman" w:hAnsi="Times New Roman"/>
          <w:sz w:val="20"/>
          <w:szCs w:val="20"/>
        </w:rPr>
        <w:t>VII. Прогнозируемые результаты реализации программы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3" w:name="sub_1408"/>
      <w:bookmarkEnd w:id="72"/>
      <w:r w:rsidRPr="005577DB">
        <w:rPr>
          <w:rFonts w:ascii="Times New Roman" w:hAnsi="Times New Roman"/>
          <w:sz w:val="20"/>
          <w:szCs w:val="20"/>
        </w:rPr>
        <w:t>VIII. Система организации контроля исполнения программы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4" w:name="sub_1409"/>
      <w:bookmarkEnd w:id="73"/>
      <w:r w:rsidRPr="005577DB">
        <w:rPr>
          <w:rFonts w:ascii="Times New Roman" w:hAnsi="Times New Roman"/>
          <w:sz w:val="20"/>
          <w:szCs w:val="20"/>
        </w:rPr>
        <w:t>IX. Пояснительная записка к программе развития образовательного учреждения, включающая информационную справку об образовательной организации.</w:t>
      </w:r>
    </w:p>
    <w:bookmarkEnd w:id="74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75" w:name="sub_1500"/>
      <w:r w:rsidRPr="005577DB">
        <w:rPr>
          <w:rStyle w:val="a5"/>
          <w:rFonts w:ascii="Times New Roman" w:hAnsi="Times New Roman"/>
          <w:sz w:val="20"/>
          <w:szCs w:val="20"/>
        </w:rPr>
        <w:t>Приложение № 4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 xml:space="preserve">к </w:t>
      </w:r>
      <w:hyperlink w:anchor="sub_10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Положению</w:t>
        </w:r>
      </w:hyperlink>
      <w:r w:rsidRPr="005577DB">
        <w:rPr>
          <w:rStyle w:val="a5"/>
          <w:rFonts w:ascii="Times New Roman" w:hAnsi="Times New Roman"/>
          <w:sz w:val="20"/>
          <w:szCs w:val="20"/>
        </w:rPr>
        <w:t xml:space="preserve"> о конкурсной системе отбора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на замещение вакантных должностей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руководителей образовательных учреждений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 Чувашской Республики</w:t>
      </w:r>
    </w:p>
    <w:bookmarkEnd w:id="75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5577DB">
        <w:rPr>
          <w:rFonts w:ascii="Times New Roman" w:hAnsi="Times New Roman" w:cs="Times New Roman"/>
          <w:color w:val="auto"/>
          <w:sz w:val="20"/>
          <w:szCs w:val="20"/>
        </w:rPr>
        <w:t>Примерные вопросы</w:t>
      </w:r>
      <w:r w:rsidRPr="005577DB">
        <w:rPr>
          <w:rFonts w:ascii="Times New Roman" w:hAnsi="Times New Roman" w:cs="Times New Roman"/>
          <w:color w:val="auto"/>
          <w:sz w:val="20"/>
          <w:szCs w:val="20"/>
        </w:rPr>
        <w:br/>
        <w:t>для собеседования на конкурсных испытаниях кандидатов на</w:t>
      </w:r>
      <w:r w:rsidRPr="005577DB">
        <w:rPr>
          <w:rFonts w:ascii="Times New Roman" w:hAnsi="Times New Roman" w:cs="Times New Roman"/>
          <w:color w:val="auto"/>
          <w:sz w:val="20"/>
          <w:szCs w:val="20"/>
        </w:rPr>
        <w:br/>
        <w:t xml:space="preserve"> вакантную должность руководителя образовательного учреждения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6" w:name="sub_1501"/>
      <w:r w:rsidRPr="005577DB">
        <w:rPr>
          <w:rFonts w:ascii="Times New Roman" w:hAnsi="Times New Roman"/>
          <w:sz w:val="20"/>
          <w:szCs w:val="20"/>
        </w:rPr>
        <w:t>1. Государственная политика в области образования и ее реализация.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7" w:name="sub_1502"/>
      <w:bookmarkEnd w:id="76"/>
      <w:r w:rsidRPr="005577DB">
        <w:rPr>
          <w:rFonts w:ascii="Times New Roman" w:hAnsi="Times New Roman"/>
          <w:sz w:val="20"/>
          <w:szCs w:val="20"/>
        </w:rPr>
        <w:t>2. Основы законодательства Российской Федерации, Чувашской Республики в области образования.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8" w:name="sub_1503"/>
      <w:bookmarkEnd w:id="77"/>
      <w:r w:rsidRPr="005577DB">
        <w:rPr>
          <w:rFonts w:ascii="Times New Roman" w:hAnsi="Times New Roman"/>
          <w:sz w:val="20"/>
          <w:szCs w:val="20"/>
        </w:rPr>
        <w:t>3. Разграничение компетенций Федерации, субъекта РФ, органов местного самоуправления в области образования.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79" w:name="sub_1504"/>
      <w:bookmarkEnd w:id="78"/>
      <w:r w:rsidRPr="005577DB">
        <w:rPr>
          <w:rFonts w:ascii="Times New Roman" w:hAnsi="Times New Roman"/>
          <w:sz w:val="20"/>
          <w:szCs w:val="20"/>
        </w:rPr>
        <w:t>4. Компетенция образовательного учреждения: права, обязанности, ответственность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0" w:name="sub_1505"/>
      <w:bookmarkEnd w:id="79"/>
      <w:r w:rsidRPr="005577DB">
        <w:rPr>
          <w:rFonts w:ascii="Times New Roman" w:hAnsi="Times New Roman"/>
          <w:sz w:val="20"/>
          <w:szCs w:val="20"/>
        </w:rPr>
        <w:t>5. Методика подготовки локальных нормативных актов.</w:t>
      </w:r>
    </w:p>
    <w:bookmarkEnd w:id="80"/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Характеристика локальных актов образовательного учреждения.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1" w:name="sub_1506"/>
      <w:r w:rsidRPr="005577DB">
        <w:rPr>
          <w:rFonts w:ascii="Times New Roman" w:hAnsi="Times New Roman"/>
          <w:sz w:val="20"/>
          <w:szCs w:val="20"/>
        </w:rPr>
        <w:t>1. Подготовка образовательного учреждения к аккредитации.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2" w:name="sub_1507"/>
      <w:bookmarkEnd w:id="81"/>
      <w:r w:rsidRPr="005577DB">
        <w:rPr>
          <w:rFonts w:ascii="Times New Roman" w:hAnsi="Times New Roman"/>
          <w:sz w:val="20"/>
          <w:szCs w:val="20"/>
        </w:rPr>
        <w:t>2. Формирование бюджета образовательного учреждения.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3" w:name="sub_1508"/>
      <w:bookmarkEnd w:id="82"/>
      <w:r w:rsidRPr="005577DB">
        <w:rPr>
          <w:rFonts w:ascii="Times New Roman" w:hAnsi="Times New Roman"/>
          <w:sz w:val="20"/>
          <w:szCs w:val="20"/>
        </w:rPr>
        <w:t>3. Реализация принципа государственно-общественного управления образовательным учреждением.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4" w:name="sub_1509"/>
      <w:bookmarkEnd w:id="83"/>
      <w:r w:rsidRPr="005577DB">
        <w:rPr>
          <w:rFonts w:ascii="Times New Roman" w:hAnsi="Times New Roman"/>
          <w:sz w:val="20"/>
          <w:szCs w:val="20"/>
        </w:rPr>
        <w:t>4. Обеспечение безопасности жизнедеятельности и здоровья участников образовательного процесса.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5" w:name="sub_1510"/>
      <w:bookmarkEnd w:id="84"/>
      <w:r w:rsidRPr="005577DB">
        <w:rPr>
          <w:rFonts w:ascii="Times New Roman" w:hAnsi="Times New Roman"/>
          <w:sz w:val="20"/>
          <w:szCs w:val="20"/>
        </w:rPr>
        <w:t>5. Система информационного обеспечения работы образовательного учреждения. Сведения, составляющие служебную тайну образовательного учреждения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6" w:name="sub_1511"/>
      <w:bookmarkEnd w:id="85"/>
      <w:r w:rsidRPr="005577DB">
        <w:rPr>
          <w:rFonts w:ascii="Times New Roman" w:hAnsi="Times New Roman"/>
          <w:sz w:val="20"/>
          <w:szCs w:val="20"/>
        </w:rPr>
        <w:t>6. Организация платных образовательных услуг в образовательном учреждении.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7" w:name="sub_1512"/>
      <w:bookmarkEnd w:id="86"/>
      <w:r w:rsidRPr="005577DB">
        <w:rPr>
          <w:rFonts w:ascii="Times New Roman" w:hAnsi="Times New Roman"/>
          <w:sz w:val="20"/>
          <w:szCs w:val="20"/>
        </w:rPr>
        <w:t>7. Образовательное учреждение как объект управления.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8" w:name="sub_1513"/>
      <w:bookmarkEnd w:id="87"/>
      <w:r w:rsidRPr="005577DB">
        <w:rPr>
          <w:rFonts w:ascii="Times New Roman" w:hAnsi="Times New Roman"/>
          <w:sz w:val="20"/>
          <w:szCs w:val="20"/>
        </w:rPr>
        <w:t>8. Технология разработки стратегии образовательного учреждения, планирование и контроль её реализации.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89" w:name="sub_1514"/>
      <w:bookmarkEnd w:id="88"/>
      <w:r w:rsidRPr="005577DB">
        <w:rPr>
          <w:rFonts w:ascii="Times New Roman" w:hAnsi="Times New Roman"/>
          <w:sz w:val="20"/>
          <w:szCs w:val="20"/>
        </w:rPr>
        <w:t>9. Понятие, принципы и способы управления образовательным учреждением.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90" w:name="sub_1515"/>
      <w:bookmarkEnd w:id="89"/>
      <w:r w:rsidRPr="005577DB">
        <w:rPr>
          <w:rFonts w:ascii="Times New Roman" w:hAnsi="Times New Roman"/>
          <w:sz w:val="20"/>
          <w:szCs w:val="20"/>
        </w:rPr>
        <w:t>10. Характеристика режимов жизнедеятельности образовательного учреждения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91" w:name="sub_1516"/>
      <w:bookmarkEnd w:id="90"/>
      <w:r w:rsidRPr="005577DB">
        <w:rPr>
          <w:rFonts w:ascii="Times New Roman" w:hAnsi="Times New Roman"/>
          <w:sz w:val="20"/>
          <w:szCs w:val="20"/>
        </w:rPr>
        <w:t>11. Функции программы развития в управлении образовательным учреждением.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92" w:name="sub_1517"/>
      <w:bookmarkEnd w:id="91"/>
      <w:r w:rsidRPr="005577DB">
        <w:rPr>
          <w:rFonts w:ascii="Times New Roman" w:hAnsi="Times New Roman"/>
          <w:sz w:val="20"/>
          <w:szCs w:val="20"/>
        </w:rPr>
        <w:t>12. Функции управления и методы их реализации.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93" w:name="sub_1518"/>
      <w:bookmarkEnd w:id="92"/>
      <w:r w:rsidRPr="005577DB">
        <w:rPr>
          <w:rFonts w:ascii="Times New Roman" w:hAnsi="Times New Roman"/>
          <w:sz w:val="20"/>
          <w:szCs w:val="20"/>
        </w:rPr>
        <w:t>13. Процесс принятия управленческих решений, его этапы и виды.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94" w:name="sub_1519"/>
      <w:bookmarkEnd w:id="93"/>
      <w:r w:rsidRPr="005577DB">
        <w:rPr>
          <w:rFonts w:ascii="Times New Roman" w:hAnsi="Times New Roman"/>
          <w:sz w:val="20"/>
          <w:szCs w:val="20"/>
        </w:rPr>
        <w:t>14. Подбор и расстановка кадров.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95" w:name="sub_1520"/>
      <w:bookmarkEnd w:id="94"/>
      <w:r w:rsidRPr="005577DB">
        <w:rPr>
          <w:rFonts w:ascii="Times New Roman" w:hAnsi="Times New Roman"/>
          <w:sz w:val="20"/>
          <w:szCs w:val="20"/>
        </w:rPr>
        <w:t>15. Система работы образовательного учреждения по профессиональному самосовершенствованию педагогов.</w:t>
      </w:r>
    </w:p>
    <w:p w:rsidR="005577DB" w:rsidRPr="005577DB" w:rsidRDefault="005577DB" w:rsidP="00551C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96" w:name="sub_1521"/>
      <w:bookmarkEnd w:id="95"/>
      <w:r w:rsidRPr="005577DB">
        <w:rPr>
          <w:rFonts w:ascii="Times New Roman" w:hAnsi="Times New Roman"/>
          <w:sz w:val="20"/>
          <w:szCs w:val="20"/>
        </w:rPr>
        <w:t>16. Технология введения ФГОС общего образования.</w:t>
      </w:r>
    </w:p>
    <w:bookmarkEnd w:id="96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br w:type="page"/>
      </w:r>
    </w:p>
    <w:p w:rsidR="005577DB" w:rsidRPr="005577DB" w:rsidRDefault="005577DB" w:rsidP="00551CD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97" w:name="sub_1600"/>
      <w:r w:rsidRPr="005577DB">
        <w:rPr>
          <w:rStyle w:val="a5"/>
          <w:rFonts w:ascii="Times New Roman" w:hAnsi="Times New Roman"/>
          <w:sz w:val="20"/>
          <w:szCs w:val="20"/>
        </w:rPr>
        <w:lastRenderedPageBreak/>
        <w:t>Приложение № 5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 xml:space="preserve">к </w:t>
      </w:r>
      <w:hyperlink w:anchor="sub_10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Положению</w:t>
        </w:r>
      </w:hyperlink>
      <w:r w:rsidRPr="005577DB">
        <w:rPr>
          <w:rStyle w:val="a5"/>
          <w:rFonts w:ascii="Times New Roman" w:hAnsi="Times New Roman"/>
          <w:sz w:val="20"/>
          <w:szCs w:val="20"/>
        </w:rPr>
        <w:t xml:space="preserve"> о конкурсной системе отбора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на замещение вакантных должностей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руководителей образовательных учреждений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 Чувашской Республики</w:t>
      </w:r>
    </w:p>
    <w:bookmarkEnd w:id="97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Гр. 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Проживающег</w:t>
      </w:r>
      <w:proofErr w:type="gramStart"/>
      <w:r w:rsidRPr="005577DB">
        <w:rPr>
          <w:rFonts w:ascii="Times New Roman" w:hAnsi="Times New Roman" w:cs="Times New Roman"/>
        </w:rPr>
        <w:t>о(</w:t>
      </w:r>
      <w:proofErr w:type="gramEnd"/>
      <w:r w:rsidRPr="005577DB">
        <w:rPr>
          <w:rFonts w:ascii="Times New Roman" w:hAnsi="Times New Roman" w:cs="Times New Roman"/>
        </w:rPr>
        <w:t>ей) по адресу: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jc w:val="center"/>
        <w:rPr>
          <w:rFonts w:ascii="Times New Roman" w:hAnsi="Times New Roman" w:cs="Times New Roman"/>
        </w:rPr>
      </w:pPr>
      <w:r w:rsidRPr="005577DB">
        <w:rPr>
          <w:rStyle w:val="a5"/>
          <w:rFonts w:ascii="Times New Roman" w:hAnsi="Times New Roman" w:cs="Times New Roman"/>
        </w:rPr>
        <w:t>УВЕДОМЛЕНИЕ</w:t>
      </w:r>
    </w:p>
    <w:p w:rsidR="005577DB" w:rsidRPr="005577DB" w:rsidRDefault="005577DB" w:rsidP="00551CD2">
      <w:pPr>
        <w:pStyle w:val="a4"/>
        <w:jc w:val="center"/>
        <w:rPr>
          <w:rFonts w:ascii="Times New Roman" w:hAnsi="Times New Roman" w:cs="Times New Roman"/>
        </w:rPr>
      </w:pPr>
      <w:r w:rsidRPr="005577DB">
        <w:rPr>
          <w:rStyle w:val="a5"/>
          <w:rFonts w:ascii="Times New Roman" w:hAnsi="Times New Roman" w:cs="Times New Roman"/>
        </w:rPr>
        <w:t>об отказе в признании кандидата победителем конкурсного отбора</w:t>
      </w:r>
    </w:p>
    <w:p w:rsidR="005577DB" w:rsidRPr="005577DB" w:rsidRDefault="005577DB" w:rsidP="00551CD2">
      <w:pPr>
        <w:pStyle w:val="a4"/>
        <w:jc w:val="center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</w:t>
      </w:r>
    </w:p>
    <w:p w:rsidR="005577DB" w:rsidRPr="005577DB" w:rsidRDefault="005577DB" w:rsidP="00551CD2">
      <w:pPr>
        <w:pStyle w:val="a4"/>
        <w:jc w:val="center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(ФИО кандидата)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Настоящим  уведомляем Вас, что по  итогам  рассмотрения Вашего  заявления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 от ____________ N 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зарегистрированного от ___________________ N 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                      (дата принятия заявления)</w:t>
      </w:r>
    </w:p>
    <w:p w:rsidR="005577DB" w:rsidRPr="005577DB" w:rsidRDefault="005577DB" w:rsidP="00551C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 xml:space="preserve">комиссией по конкурсному отбору кандидатов на замещение вакантных должностей руководителей (директоров, </w:t>
      </w:r>
      <w:proofErr w:type="gramStart"/>
      <w:r w:rsidRPr="005577DB">
        <w:rPr>
          <w:rFonts w:ascii="Times New Roman" w:hAnsi="Times New Roman"/>
          <w:sz w:val="20"/>
          <w:szCs w:val="20"/>
        </w:rPr>
        <w:t>заведующих</w:t>
      </w:r>
      <w:proofErr w:type="gramEnd"/>
      <w:r w:rsidRPr="005577DB">
        <w:rPr>
          <w:rFonts w:ascii="Times New Roman" w:hAnsi="Times New Roman"/>
          <w:sz w:val="20"/>
          <w:szCs w:val="20"/>
        </w:rPr>
        <w:t>) образовательных учреждений Шемуршинского района принято решение об отказе в признании Вас победителем конкурсного отбора объявленного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По следующим причинам: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                              (причины отказа)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_________________________________________________________________________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Председатель конкурсной комиссии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 Ф.И.О. (подпись)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Дата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98" w:name="sub_1700"/>
      <w:r w:rsidRPr="005577DB">
        <w:rPr>
          <w:rStyle w:val="a5"/>
          <w:rFonts w:ascii="Times New Roman" w:hAnsi="Times New Roman"/>
          <w:sz w:val="20"/>
          <w:szCs w:val="20"/>
        </w:rPr>
        <w:t>Приложение № 6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 xml:space="preserve">к </w:t>
      </w:r>
      <w:hyperlink w:anchor="sub_10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Положению</w:t>
        </w:r>
      </w:hyperlink>
      <w:r w:rsidRPr="005577DB">
        <w:rPr>
          <w:rStyle w:val="a5"/>
          <w:rFonts w:ascii="Times New Roman" w:hAnsi="Times New Roman"/>
          <w:sz w:val="20"/>
          <w:szCs w:val="20"/>
        </w:rPr>
        <w:t xml:space="preserve"> о конкурсной системе отбора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на замещение вакантных должностей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руководителей образовательных учреждений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 Чувашской Республики</w:t>
      </w:r>
    </w:p>
    <w:bookmarkEnd w:id="98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Гр. 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Проживающег</w:t>
      </w:r>
      <w:proofErr w:type="gramStart"/>
      <w:r w:rsidRPr="005577DB">
        <w:rPr>
          <w:rFonts w:ascii="Times New Roman" w:hAnsi="Times New Roman" w:cs="Times New Roman"/>
        </w:rPr>
        <w:t>о(</w:t>
      </w:r>
      <w:proofErr w:type="gramEnd"/>
      <w:r w:rsidRPr="005577DB">
        <w:rPr>
          <w:rFonts w:ascii="Times New Roman" w:hAnsi="Times New Roman" w:cs="Times New Roman"/>
        </w:rPr>
        <w:t>ей) по адресу: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______________________________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5577DB">
        <w:rPr>
          <w:rFonts w:ascii="Times New Roman" w:hAnsi="Times New Roman" w:cs="Times New Roman"/>
          <w:color w:val="auto"/>
          <w:sz w:val="20"/>
          <w:szCs w:val="20"/>
        </w:rPr>
        <w:t>Уведомление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Настоящим информируем Вас о том, что в соответствии с Положением о конкурсной системе отбора на замещение вакантных должностей руководителей образовательных учреждений Шемуршинского района Чувашской Республики, Вы не допущены к участию в конкурсе на замещение вакантной должности _______________________________________ Шемуршинского района Чувашской Республики в связи с несоответствием квалификационным требованиям к вакантной должности.</w:t>
      </w:r>
    </w:p>
    <w:p w:rsidR="005577DB" w:rsidRPr="005577DB" w:rsidRDefault="005577DB" w:rsidP="00551CD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В соответствии с законодательством Российской Федерации Вы вправе обжаловать решение о недопущении Вас к участию в конкурсе.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7DB">
        <w:rPr>
          <w:rFonts w:ascii="Times New Roman" w:hAnsi="Times New Roman"/>
          <w:sz w:val="20"/>
          <w:szCs w:val="20"/>
        </w:rPr>
        <w:t>Председатель конкурсной комиссии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lastRenderedPageBreak/>
        <w:t>______________________</w:t>
      </w: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 xml:space="preserve">  Ф.И.О. (подпись)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a4"/>
        <w:rPr>
          <w:rFonts w:ascii="Times New Roman" w:hAnsi="Times New Roman" w:cs="Times New Roman"/>
        </w:rPr>
      </w:pPr>
      <w:r w:rsidRPr="005577DB">
        <w:rPr>
          <w:rFonts w:ascii="Times New Roman" w:hAnsi="Times New Roman" w:cs="Times New Roman"/>
        </w:rPr>
        <w:t>Дата</w:t>
      </w:r>
    </w:p>
    <w:p w:rsidR="005577DB" w:rsidRPr="005577DB" w:rsidRDefault="005577DB" w:rsidP="00551CD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99" w:name="sub_1800"/>
      <w:r w:rsidRPr="005577DB">
        <w:rPr>
          <w:rStyle w:val="a5"/>
          <w:rFonts w:ascii="Times New Roman" w:hAnsi="Times New Roman"/>
          <w:sz w:val="20"/>
          <w:szCs w:val="20"/>
        </w:rPr>
        <w:t>Приложение № 7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 xml:space="preserve">к </w:t>
      </w:r>
      <w:hyperlink w:anchor="sub_100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Положению</w:t>
        </w:r>
      </w:hyperlink>
      <w:r w:rsidRPr="005577DB">
        <w:rPr>
          <w:rStyle w:val="a5"/>
          <w:rFonts w:ascii="Times New Roman" w:hAnsi="Times New Roman"/>
          <w:sz w:val="20"/>
          <w:szCs w:val="20"/>
        </w:rPr>
        <w:t xml:space="preserve"> о конкурсной системе отбора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на замещение вакантных должностей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руководителей образовательных учреждений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 Чувашской Республики</w:t>
      </w:r>
    </w:p>
    <w:bookmarkEnd w:id="99"/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5577DB">
        <w:rPr>
          <w:rFonts w:ascii="Times New Roman" w:hAnsi="Times New Roman" w:cs="Times New Roman"/>
          <w:color w:val="auto"/>
          <w:sz w:val="20"/>
          <w:szCs w:val="20"/>
        </w:rPr>
        <w:t>Журнал</w:t>
      </w:r>
      <w:r w:rsidRPr="005577DB">
        <w:rPr>
          <w:rFonts w:ascii="Times New Roman" w:hAnsi="Times New Roman" w:cs="Times New Roman"/>
          <w:color w:val="auto"/>
          <w:sz w:val="20"/>
          <w:szCs w:val="20"/>
        </w:rPr>
        <w:br/>
        <w:t>приема и регистрации заявлений кандидатов для участия в конкурсном отборе на замещение должностей руководителей (директоров) общеобразовательных учреждений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741"/>
        <w:gridCol w:w="2240"/>
        <w:gridCol w:w="2100"/>
        <w:gridCol w:w="1686"/>
      </w:tblGrid>
      <w:tr w:rsidR="005577DB" w:rsidRPr="005577DB" w:rsidTr="005577D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/N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Дата принятия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ФИО кандидата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D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5577DB" w:rsidRPr="005577DB" w:rsidTr="005577D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7DB" w:rsidRPr="005577DB" w:rsidTr="005577D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DB" w:rsidRPr="005577DB" w:rsidRDefault="005577DB" w:rsidP="00551CD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7DB" w:rsidRPr="005577DB" w:rsidRDefault="005577DB" w:rsidP="00551CD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577DB">
        <w:rPr>
          <w:rStyle w:val="a5"/>
          <w:rFonts w:ascii="Times New Roman" w:hAnsi="Times New Roman"/>
          <w:sz w:val="20"/>
          <w:szCs w:val="20"/>
        </w:rPr>
        <w:t xml:space="preserve">Приложение №2 </w:t>
      </w:r>
      <w:r w:rsidRPr="005577DB">
        <w:rPr>
          <w:rStyle w:val="a5"/>
          <w:rFonts w:ascii="Times New Roman" w:hAnsi="Times New Roman"/>
          <w:sz w:val="20"/>
          <w:szCs w:val="20"/>
        </w:rPr>
        <w:br/>
      </w:r>
      <w:bookmarkStart w:id="100" w:name="_GoBack"/>
      <w:bookmarkEnd w:id="100"/>
      <w:r w:rsidRPr="005577DB">
        <w:rPr>
          <w:rStyle w:val="a5"/>
          <w:rFonts w:ascii="Times New Roman" w:hAnsi="Times New Roman"/>
          <w:sz w:val="20"/>
          <w:szCs w:val="20"/>
        </w:rPr>
        <w:t xml:space="preserve">к </w:t>
      </w:r>
      <w:hyperlink w:anchor="sub_0" w:history="1">
        <w:r w:rsidRPr="005577DB">
          <w:rPr>
            <w:rStyle w:val="a6"/>
            <w:rFonts w:ascii="Times New Roman" w:hAnsi="Times New Roman"/>
            <w:b w:val="0"/>
            <w:color w:val="auto"/>
            <w:sz w:val="20"/>
            <w:szCs w:val="20"/>
          </w:rPr>
          <w:t>постановлению</w:t>
        </w:r>
      </w:hyperlink>
      <w:r w:rsidRPr="005577DB">
        <w:rPr>
          <w:rStyle w:val="a5"/>
          <w:rFonts w:ascii="Times New Roman" w:hAnsi="Times New Roman"/>
          <w:sz w:val="20"/>
          <w:szCs w:val="20"/>
        </w:rPr>
        <w:t xml:space="preserve"> администрации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Шемуршинского района</w:t>
      </w:r>
      <w:r w:rsidRPr="005577DB">
        <w:rPr>
          <w:rStyle w:val="a5"/>
          <w:rFonts w:ascii="Times New Roman" w:hAnsi="Times New Roman"/>
          <w:sz w:val="20"/>
          <w:szCs w:val="20"/>
        </w:rPr>
        <w:br/>
        <w:t>от _____________ 2017 г. N___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Pr="005577DB" w:rsidRDefault="005577DB" w:rsidP="00551C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577DB">
        <w:rPr>
          <w:rFonts w:ascii="Times New Roman" w:hAnsi="Times New Roman" w:cs="Times New Roman"/>
          <w:b w:val="0"/>
          <w:color w:val="auto"/>
          <w:sz w:val="20"/>
          <w:szCs w:val="20"/>
        </w:rPr>
        <w:t>Состав</w:t>
      </w:r>
      <w:r w:rsidRPr="005577DB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конкурсной комиссии на замещение вакантных должностей руководителей муниципальных образовательных учреждений Шемуршинского района </w:t>
      </w:r>
      <w:r w:rsidRPr="005577DB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Чувашской Республики</w:t>
      </w:r>
    </w:p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9"/>
        <w:gridCol w:w="296"/>
        <w:gridCol w:w="7211"/>
      </w:tblGrid>
      <w:tr w:rsidR="005577DB" w:rsidRPr="005577DB" w:rsidTr="005577DB">
        <w:tc>
          <w:tcPr>
            <w:tcW w:w="1979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DB">
              <w:rPr>
                <w:rFonts w:ascii="Times New Roman" w:hAnsi="Times New Roman"/>
                <w:sz w:val="20"/>
                <w:szCs w:val="20"/>
              </w:rPr>
              <w:t>Ендиеров</w:t>
            </w:r>
            <w:proofErr w:type="spellEnd"/>
            <w:r w:rsidRPr="005577DB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96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1" w:type="dxa"/>
          </w:tcPr>
          <w:p w:rsidR="005577DB" w:rsidRPr="005577DB" w:rsidRDefault="005577DB" w:rsidP="00551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начальник отдела образования и молодёжной политики администрации Шемуршинского района (председатель комиссии);</w:t>
            </w:r>
          </w:p>
        </w:tc>
      </w:tr>
      <w:tr w:rsidR="005577DB" w:rsidRPr="005577DB" w:rsidTr="005577DB">
        <w:tc>
          <w:tcPr>
            <w:tcW w:w="1979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Кудряшова Е.В.</w:t>
            </w:r>
          </w:p>
        </w:tc>
        <w:tc>
          <w:tcPr>
            <w:tcW w:w="296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1" w:type="dxa"/>
          </w:tcPr>
          <w:p w:rsidR="005577DB" w:rsidRPr="005577DB" w:rsidRDefault="005577DB" w:rsidP="00551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заместитель начальника отдела образования и молодёжной политики администрации Шемуршинского района (заместитель председателя комиссии);</w:t>
            </w:r>
          </w:p>
        </w:tc>
      </w:tr>
      <w:tr w:rsidR="005577DB" w:rsidRPr="005577DB" w:rsidTr="005577DB">
        <w:tc>
          <w:tcPr>
            <w:tcW w:w="1979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77DB">
              <w:rPr>
                <w:rFonts w:ascii="Times New Roman" w:hAnsi="Times New Roman"/>
                <w:sz w:val="20"/>
                <w:szCs w:val="20"/>
              </w:rPr>
              <w:t>Можаева</w:t>
            </w:r>
            <w:proofErr w:type="spellEnd"/>
            <w:r w:rsidRPr="005577DB">
              <w:rPr>
                <w:rFonts w:ascii="Times New Roman" w:hAnsi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296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1" w:type="dxa"/>
          </w:tcPr>
          <w:p w:rsidR="005577DB" w:rsidRPr="005577DB" w:rsidRDefault="005577DB" w:rsidP="00551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заведующий информационно-методическим центром отдела образования и молодёжной политики администрации Шемуршинского района (секретарь комиссии);</w:t>
            </w:r>
          </w:p>
        </w:tc>
      </w:tr>
      <w:tr w:rsidR="005577DB" w:rsidRPr="005577DB" w:rsidTr="005577DB">
        <w:tc>
          <w:tcPr>
            <w:tcW w:w="1979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Дмитриев В.И.</w:t>
            </w:r>
          </w:p>
        </w:tc>
        <w:tc>
          <w:tcPr>
            <w:tcW w:w="296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1" w:type="dxa"/>
          </w:tcPr>
          <w:p w:rsidR="005577DB" w:rsidRPr="005577DB" w:rsidRDefault="005577DB" w:rsidP="00551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заведующий юридическим сектором отдела организационной работы;</w:t>
            </w:r>
          </w:p>
        </w:tc>
      </w:tr>
      <w:tr w:rsidR="005577DB" w:rsidRPr="005577DB" w:rsidTr="005577DB">
        <w:tc>
          <w:tcPr>
            <w:tcW w:w="1979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Петрова Л.В.</w:t>
            </w:r>
          </w:p>
        </w:tc>
        <w:tc>
          <w:tcPr>
            <w:tcW w:w="296" w:type="dxa"/>
          </w:tcPr>
          <w:p w:rsidR="005577DB" w:rsidRPr="005577DB" w:rsidRDefault="005577DB" w:rsidP="00551CD2">
            <w:pPr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11" w:type="dxa"/>
          </w:tcPr>
          <w:p w:rsidR="005577DB" w:rsidRPr="005577DB" w:rsidRDefault="005577DB" w:rsidP="00551C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7DB">
              <w:rPr>
                <w:rFonts w:ascii="Times New Roman" w:hAnsi="Times New Roman"/>
                <w:sz w:val="20"/>
                <w:szCs w:val="20"/>
              </w:rPr>
              <w:t>экономист отдела образования и молодёжной политики администрации Шемуршинского района;</w:t>
            </w:r>
          </w:p>
        </w:tc>
      </w:tr>
    </w:tbl>
    <w:p w:rsidR="005577DB" w:rsidRPr="005577DB" w:rsidRDefault="005577DB" w:rsidP="00551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7DB" w:rsidRDefault="005577DB" w:rsidP="00551CD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2B1B" w:rsidRPr="00551CD2" w:rsidRDefault="00E92B1B" w:rsidP="00551CD2">
      <w:pPr>
        <w:pStyle w:val="aa"/>
        <w:spacing w:before="0" w:beforeAutospacing="0" w:after="0" w:afterAutospacing="0"/>
        <w:ind w:firstLine="539"/>
        <w:jc w:val="center"/>
        <w:rPr>
          <w:b/>
          <w:sz w:val="20"/>
          <w:szCs w:val="20"/>
        </w:rPr>
      </w:pPr>
      <w:r w:rsidRPr="00551CD2">
        <w:rPr>
          <w:b/>
          <w:sz w:val="20"/>
          <w:szCs w:val="20"/>
        </w:rPr>
        <w:t>Извещение</w:t>
      </w:r>
    </w:p>
    <w:p w:rsidR="00E92B1B" w:rsidRDefault="00E92B1B" w:rsidP="00551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о проведен</w:t>
      </w:r>
      <w:proofErr w:type="gramStart"/>
      <w:r w:rsidRPr="00551CD2">
        <w:rPr>
          <w:rFonts w:ascii="Times New Roman" w:hAnsi="Times New Roman"/>
          <w:b/>
          <w:sz w:val="20"/>
          <w:szCs w:val="20"/>
        </w:rPr>
        <w:t>ии  ау</w:t>
      </w:r>
      <w:proofErr w:type="gramEnd"/>
      <w:r w:rsidRPr="00551CD2">
        <w:rPr>
          <w:rFonts w:ascii="Times New Roman" w:hAnsi="Times New Roman"/>
          <w:b/>
          <w:sz w:val="20"/>
          <w:szCs w:val="20"/>
        </w:rPr>
        <w:t>кциона на право заключения договоров аренды земельных участков</w:t>
      </w:r>
    </w:p>
    <w:p w:rsidR="00551CD2" w:rsidRPr="00551CD2" w:rsidRDefault="00551CD2" w:rsidP="00551C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1CD2" w:rsidRPr="00551CD2" w:rsidRDefault="00551CD2" w:rsidP="00551CD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Организатор аукциона:</w:t>
      </w:r>
      <w:r w:rsidRPr="00551CD2">
        <w:rPr>
          <w:rFonts w:ascii="Times New Roman" w:hAnsi="Times New Roman"/>
          <w:sz w:val="20"/>
          <w:szCs w:val="20"/>
        </w:rPr>
        <w:t xml:space="preserve"> Администрация Шемуршинского района Чувашской Республики.</w:t>
      </w:r>
    </w:p>
    <w:p w:rsidR="00551CD2" w:rsidRPr="00551CD2" w:rsidRDefault="00551CD2" w:rsidP="00551CD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Реквизиты решения о проведен</w:t>
      </w:r>
      <w:proofErr w:type="gramStart"/>
      <w:r w:rsidRPr="00551CD2">
        <w:rPr>
          <w:rFonts w:ascii="Times New Roman" w:hAnsi="Times New Roman"/>
          <w:b/>
          <w:sz w:val="20"/>
          <w:szCs w:val="20"/>
        </w:rPr>
        <w:t>ии ау</w:t>
      </w:r>
      <w:proofErr w:type="gramEnd"/>
      <w:r w:rsidRPr="00551CD2">
        <w:rPr>
          <w:rFonts w:ascii="Times New Roman" w:hAnsi="Times New Roman"/>
          <w:b/>
          <w:sz w:val="20"/>
          <w:szCs w:val="20"/>
        </w:rPr>
        <w:t xml:space="preserve">кциона: </w:t>
      </w:r>
      <w:r w:rsidRPr="00551CD2">
        <w:rPr>
          <w:rFonts w:ascii="Times New Roman" w:hAnsi="Times New Roman"/>
          <w:sz w:val="20"/>
          <w:szCs w:val="20"/>
        </w:rPr>
        <w:t>Постановление Администрации Шемуршинского района Чувашской Республики от 07 февраля 2017 г. №46 «О проведен</w:t>
      </w:r>
      <w:proofErr w:type="gramStart"/>
      <w:r w:rsidRPr="00551CD2">
        <w:rPr>
          <w:rFonts w:ascii="Times New Roman" w:hAnsi="Times New Roman"/>
          <w:sz w:val="20"/>
          <w:szCs w:val="20"/>
        </w:rPr>
        <w:t>ии ау</w:t>
      </w:r>
      <w:proofErr w:type="gramEnd"/>
      <w:r w:rsidRPr="00551CD2">
        <w:rPr>
          <w:rFonts w:ascii="Times New Roman" w:hAnsi="Times New Roman"/>
          <w:sz w:val="20"/>
          <w:szCs w:val="20"/>
        </w:rPr>
        <w:t>кциона на право заключения договоров аренды земельных участков, расположенных на   территории  Шемуршинского  района»</w:t>
      </w:r>
    </w:p>
    <w:p w:rsidR="00551CD2" w:rsidRPr="00551CD2" w:rsidRDefault="00551CD2" w:rsidP="00551CD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 xml:space="preserve"> Отказ  от проведения аукциона: </w:t>
      </w:r>
      <w:r w:rsidRPr="00551CD2">
        <w:rPr>
          <w:rFonts w:ascii="Times New Roman" w:hAnsi="Times New Roman"/>
          <w:sz w:val="20"/>
          <w:szCs w:val="20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551CD2">
        <w:rPr>
          <w:rFonts w:ascii="Times New Roman" w:hAnsi="Times New Roman"/>
          <w:sz w:val="20"/>
          <w:szCs w:val="20"/>
        </w:rPr>
        <w:t>позднее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чем за три дня до наступления даты его проведения.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1CD2">
        <w:rPr>
          <w:rFonts w:ascii="Times New Roman" w:hAnsi="Times New Roman"/>
          <w:sz w:val="20"/>
          <w:szCs w:val="20"/>
        </w:rPr>
        <w:t xml:space="preserve">Извещение об отказе в проведении аукциона размещается на </w:t>
      </w:r>
      <w:hyperlink r:id="rId11" w:history="1">
        <w:r w:rsidRPr="00551CD2">
          <w:rPr>
            <w:rFonts w:ascii="Times New Roman" w:hAnsi="Times New Roman"/>
            <w:sz w:val="20"/>
            <w:szCs w:val="20"/>
          </w:rPr>
          <w:t>официальном сайте</w:t>
        </w:r>
      </w:hyperlink>
      <w:r w:rsidRPr="00551CD2">
        <w:rPr>
          <w:rFonts w:ascii="Times New Roman" w:hAnsi="Times New Roman"/>
          <w:sz w:val="20"/>
          <w:szCs w:val="20"/>
        </w:rPr>
        <w:t xml:space="preserve"> администрации Шемуршинского сельского поселения Шемуршинского района Чувашской Республики, сайте </w:t>
      </w:r>
      <w:proofErr w:type="spellStart"/>
      <w:r w:rsidRPr="00551CD2">
        <w:rPr>
          <w:rFonts w:ascii="Times New Roman" w:hAnsi="Times New Roman"/>
          <w:sz w:val="20"/>
          <w:szCs w:val="20"/>
          <w:u w:val="single"/>
          <w:lang w:val="en-US"/>
        </w:rPr>
        <w:t>torgi</w:t>
      </w:r>
      <w:proofErr w:type="spellEnd"/>
      <w:r w:rsidRPr="00551CD2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551CD2">
        <w:rPr>
          <w:rFonts w:ascii="Times New Roman" w:hAnsi="Times New Roman"/>
          <w:sz w:val="20"/>
          <w:szCs w:val="20"/>
          <w:u w:val="single"/>
          <w:lang w:val="en-US"/>
        </w:rPr>
        <w:t>gov</w:t>
      </w:r>
      <w:proofErr w:type="spellEnd"/>
      <w:r w:rsidRPr="00551CD2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551CD2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  <w:r w:rsidRPr="00551CD2">
        <w:rPr>
          <w:rFonts w:ascii="Times New Roman" w:hAnsi="Times New Roman"/>
          <w:sz w:val="20"/>
          <w:szCs w:val="20"/>
          <w:u w:val="single"/>
        </w:rPr>
        <w:t>,</w:t>
      </w:r>
      <w:r w:rsidRPr="00551CD2">
        <w:rPr>
          <w:rFonts w:ascii="Times New Roman" w:hAnsi="Times New Roman"/>
          <w:sz w:val="20"/>
          <w:szCs w:val="20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участникам аукциона внесенные задатки.</w:t>
      </w:r>
      <w:proofErr w:type="gramEnd"/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551CD2">
        <w:rPr>
          <w:b/>
          <w:sz w:val="20"/>
          <w:szCs w:val="20"/>
        </w:rPr>
        <w:t>Место проведения аукциона:</w:t>
      </w:r>
      <w:r w:rsidRPr="00551CD2">
        <w:rPr>
          <w:sz w:val="20"/>
          <w:szCs w:val="20"/>
        </w:rPr>
        <w:t xml:space="preserve"> 429170, Чувашская Республика, Шемуршинский район, с. Шемурша, ул. Советская, д.8. (актовый зал)</w:t>
      </w:r>
      <w:proofErr w:type="gramEnd"/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Дата и время регистрации  Участников аукциона: 13 марта 2017 года с 9 час. 45 мин. по 10 час. 00 мин.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551CD2">
        <w:rPr>
          <w:b/>
          <w:bCs/>
          <w:sz w:val="20"/>
          <w:szCs w:val="20"/>
        </w:rPr>
        <w:t xml:space="preserve"> Дата и время начала аукциона: </w:t>
      </w:r>
      <w:r w:rsidRPr="00551CD2">
        <w:rPr>
          <w:b/>
          <w:sz w:val="20"/>
          <w:szCs w:val="20"/>
        </w:rPr>
        <w:t xml:space="preserve"> 13 марта </w:t>
      </w:r>
      <w:r w:rsidRPr="00551CD2">
        <w:rPr>
          <w:b/>
          <w:bCs/>
          <w:sz w:val="20"/>
          <w:szCs w:val="20"/>
        </w:rPr>
        <w:t xml:space="preserve">2017 года </w:t>
      </w:r>
      <w:r w:rsidRPr="00551CD2">
        <w:rPr>
          <w:b/>
          <w:sz w:val="20"/>
          <w:szCs w:val="20"/>
        </w:rPr>
        <w:t>в 10 часов 10 минут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551CD2">
        <w:rPr>
          <w:sz w:val="20"/>
          <w:szCs w:val="20"/>
        </w:rPr>
        <w:t> </w:t>
      </w:r>
      <w:r w:rsidRPr="00551CD2">
        <w:rPr>
          <w:b/>
          <w:sz w:val="20"/>
          <w:szCs w:val="20"/>
        </w:rPr>
        <w:t>Предмет аукциона: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551CD2" w:rsidRPr="00551CD2" w:rsidRDefault="00551CD2" w:rsidP="00551CD2">
      <w:pPr>
        <w:tabs>
          <w:tab w:val="center" w:pos="1062"/>
          <w:tab w:val="left" w:pos="3900"/>
        </w:tabs>
        <w:spacing w:after="0"/>
        <w:ind w:firstLine="426"/>
        <w:jc w:val="both"/>
        <w:rPr>
          <w:rStyle w:val="ad"/>
          <w:rFonts w:ascii="Times New Roman" w:hAnsi="Times New Roman"/>
          <w:b w:val="0"/>
          <w:sz w:val="20"/>
          <w:szCs w:val="20"/>
        </w:rPr>
      </w:pPr>
      <w:r w:rsidRPr="00551CD2">
        <w:rPr>
          <w:rStyle w:val="ad"/>
          <w:rFonts w:ascii="Times New Roman" w:hAnsi="Times New Roman"/>
          <w:sz w:val="20"/>
          <w:szCs w:val="20"/>
        </w:rPr>
        <w:t xml:space="preserve">Лот №1 –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 xml:space="preserve">земельный участок с кадастровым номером </w:t>
      </w:r>
      <w:r w:rsidRPr="00551CD2">
        <w:rPr>
          <w:rFonts w:ascii="Times New Roman" w:hAnsi="Times New Roman"/>
          <w:color w:val="333333"/>
          <w:sz w:val="20"/>
          <w:szCs w:val="20"/>
        </w:rPr>
        <w:t xml:space="preserve">21:22:150101:703, 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>площадью 36651</w:t>
      </w:r>
      <w:r w:rsidRPr="00551CD2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>кв.м., из земель сельскохозяйственного назначения</w:t>
      </w:r>
      <w:r w:rsidRPr="00551CD2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 xml:space="preserve"> </w:t>
      </w:r>
      <w:r w:rsidRPr="00551CD2">
        <w:rPr>
          <w:rFonts w:ascii="Times New Roman" w:hAnsi="Times New Roman"/>
          <w:color w:val="333333"/>
          <w:sz w:val="20"/>
          <w:szCs w:val="20"/>
        </w:rPr>
        <w:t>разрешенное использование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 xml:space="preserve">: сельскохозяйственное использование, находящийся по адресу: </w:t>
      </w:r>
      <w:r w:rsidRPr="00551CD2">
        <w:rPr>
          <w:rFonts w:ascii="Times New Roman" w:hAnsi="Times New Roman"/>
          <w:color w:val="333333"/>
          <w:sz w:val="20"/>
          <w:szCs w:val="20"/>
        </w:rPr>
        <w:t xml:space="preserve">ЧР, Шемуршинский район, </w:t>
      </w:r>
      <w:proofErr w:type="spellStart"/>
      <w:r w:rsidRPr="00551CD2">
        <w:rPr>
          <w:rFonts w:ascii="Times New Roman" w:hAnsi="Times New Roman"/>
          <w:color w:val="333333"/>
          <w:sz w:val="20"/>
          <w:szCs w:val="20"/>
        </w:rPr>
        <w:t>Старочукальское</w:t>
      </w:r>
      <w:proofErr w:type="spellEnd"/>
      <w:r w:rsidRPr="00551CD2">
        <w:rPr>
          <w:rFonts w:ascii="Times New Roman" w:hAnsi="Times New Roman"/>
          <w:color w:val="333333"/>
          <w:sz w:val="20"/>
          <w:szCs w:val="20"/>
        </w:rPr>
        <w:t xml:space="preserve"> сельское поселение,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 xml:space="preserve">сроком аренды 10 лет. </w:t>
      </w:r>
    </w:p>
    <w:p w:rsidR="00551CD2" w:rsidRPr="00551CD2" w:rsidRDefault="00551CD2" w:rsidP="00551CD2">
      <w:pPr>
        <w:tabs>
          <w:tab w:val="center" w:pos="1062"/>
          <w:tab w:val="left" w:pos="3900"/>
        </w:tabs>
        <w:spacing w:after="0"/>
        <w:ind w:firstLine="426"/>
        <w:jc w:val="both"/>
        <w:rPr>
          <w:rStyle w:val="ad"/>
          <w:rFonts w:ascii="Times New Roman" w:hAnsi="Times New Roman"/>
          <w:b w:val="0"/>
          <w:sz w:val="20"/>
          <w:szCs w:val="20"/>
        </w:rPr>
      </w:pPr>
      <w:r w:rsidRPr="00551CD2">
        <w:rPr>
          <w:rStyle w:val="ad"/>
          <w:rFonts w:ascii="Times New Roman" w:hAnsi="Times New Roman"/>
          <w:b w:val="0"/>
          <w:sz w:val="20"/>
          <w:szCs w:val="2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  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  </w:t>
      </w:r>
      <w:proofErr w:type="gramStart"/>
      <w:r w:rsidRPr="00551CD2">
        <w:rPr>
          <w:sz w:val="20"/>
          <w:szCs w:val="20"/>
        </w:rPr>
        <w:t>н</w:t>
      </w:r>
      <w:proofErr w:type="gramEnd"/>
      <w:r w:rsidRPr="00551CD2">
        <w:rPr>
          <w:sz w:val="20"/>
          <w:szCs w:val="20"/>
        </w:rPr>
        <w:t>ачальная цена размера арендной платы – 1 950 (Одна тысяча девятьсот пятьдесят) рублей.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  сумма задатка 20% - 390 (Триста девяносто)</w:t>
      </w:r>
      <w:r w:rsidRPr="00551CD2">
        <w:rPr>
          <w:b/>
          <w:bCs/>
          <w:sz w:val="20"/>
          <w:szCs w:val="20"/>
        </w:rPr>
        <w:t xml:space="preserve"> </w:t>
      </w:r>
      <w:r w:rsidRPr="00551CD2">
        <w:rPr>
          <w:sz w:val="20"/>
          <w:szCs w:val="20"/>
        </w:rPr>
        <w:t>рублей.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  шаг аукциона 3 % - 58,50 (Пятьдесят восемь) рублей пятьдесят копеек.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551CD2" w:rsidRPr="00551CD2" w:rsidRDefault="00551CD2" w:rsidP="00551CD2">
      <w:pPr>
        <w:tabs>
          <w:tab w:val="center" w:pos="1062"/>
          <w:tab w:val="left" w:pos="3900"/>
        </w:tabs>
        <w:spacing w:after="0"/>
        <w:ind w:firstLine="426"/>
        <w:jc w:val="both"/>
        <w:rPr>
          <w:rStyle w:val="ad"/>
          <w:rFonts w:ascii="Times New Roman" w:hAnsi="Times New Roman"/>
          <w:b w:val="0"/>
          <w:sz w:val="20"/>
          <w:szCs w:val="20"/>
        </w:rPr>
      </w:pPr>
      <w:r w:rsidRPr="00551CD2">
        <w:rPr>
          <w:rStyle w:val="ad"/>
          <w:rFonts w:ascii="Times New Roman" w:hAnsi="Times New Roman"/>
          <w:sz w:val="20"/>
          <w:szCs w:val="20"/>
        </w:rPr>
        <w:t xml:space="preserve">Лот №2 –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 xml:space="preserve">земельный участок с кадастровым номером </w:t>
      </w:r>
      <w:r w:rsidRPr="00551CD2">
        <w:rPr>
          <w:rFonts w:ascii="Times New Roman" w:hAnsi="Times New Roman"/>
          <w:color w:val="333333"/>
          <w:sz w:val="20"/>
          <w:szCs w:val="20"/>
        </w:rPr>
        <w:t xml:space="preserve">21:22:070201:336, 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>площадью 77302</w:t>
      </w:r>
      <w:r w:rsidRPr="00551CD2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>кв.м., из земель сельскохозяйственного назначения</w:t>
      </w:r>
      <w:r w:rsidRPr="00551CD2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 xml:space="preserve"> </w:t>
      </w:r>
      <w:r w:rsidRPr="00551CD2">
        <w:rPr>
          <w:rFonts w:ascii="Times New Roman" w:hAnsi="Times New Roman"/>
          <w:color w:val="333333"/>
          <w:sz w:val="20"/>
          <w:szCs w:val="20"/>
        </w:rPr>
        <w:t>разрешенное использование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 xml:space="preserve">: обеспечение сельскохозяйственного производства, находящийся по адресу: </w:t>
      </w:r>
      <w:r w:rsidRPr="00551CD2">
        <w:rPr>
          <w:rFonts w:ascii="Times New Roman" w:hAnsi="Times New Roman"/>
          <w:color w:val="333333"/>
          <w:sz w:val="20"/>
          <w:szCs w:val="20"/>
        </w:rPr>
        <w:t xml:space="preserve">ЧР, Шемуршинский район, </w:t>
      </w:r>
      <w:proofErr w:type="spellStart"/>
      <w:r w:rsidRPr="00551CD2">
        <w:rPr>
          <w:rFonts w:ascii="Times New Roman" w:hAnsi="Times New Roman"/>
          <w:color w:val="333333"/>
          <w:sz w:val="20"/>
          <w:szCs w:val="20"/>
        </w:rPr>
        <w:t>Малобуяновское</w:t>
      </w:r>
      <w:proofErr w:type="spellEnd"/>
      <w:r w:rsidRPr="00551CD2">
        <w:rPr>
          <w:rFonts w:ascii="Times New Roman" w:hAnsi="Times New Roman"/>
          <w:color w:val="333333"/>
          <w:sz w:val="20"/>
          <w:szCs w:val="20"/>
        </w:rPr>
        <w:t xml:space="preserve"> сельское поселение, </w:t>
      </w:r>
      <w:r w:rsidRPr="00551CD2">
        <w:rPr>
          <w:rStyle w:val="ad"/>
          <w:rFonts w:ascii="Times New Roman" w:hAnsi="Times New Roman"/>
          <w:b w:val="0"/>
          <w:sz w:val="20"/>
          <w:szCs w:val="20"/>
        </w:rPr>
        <w:t xml:space="preserve">сроком аренды 10 лет. </w:t>
      </w:r>
    </w:p>
    <w:p w:rsidR="00551CD2" w:rsidRPr="00551CD2" w:rsidRDefault="00551CD2" w:rsidP="00551CD2">
      <w:pPr>
        <w:tabs>
          <w:tab w:val="center" w:pos="1062"/>
          <w:tab w:val="left" w:pos="3900"/>
        </w:tabs>
        <w:spacing w:after="0"/>
        <w:ind w:firstLine="426"/>
        <w:jc w:val="both"/>
        <w:rPr>
          <w:rStyle w:val="ad"/>
          <w:rFonts w:ascii="Times New Roman" w:hAnsi="Times New Roman"/>
          <w:b w:val="0"/>
          <w:sz w:val="20"/>
          <w:szCs w:val="20"/>
        </w:rPr>
      </w:pPr>
      <w:r w:rsidRPr="00551CD2">
        <w:rPr>
          <w:rStyle w:val="ad"/>
          <w:rFonts w:ascii="Times New Roman" w:hAnsi="Times New Roman"/>
          <w:b w:val="0"/>
          <w:sz w:val="20"/>
          <w:szCs w:val="2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  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  </w:t>
      </w:r>
      <w:proofErr w:type="gramStart"/>
      <w:r w:rsidRPr="00551CD2">
        <w:rPr>
          <w:sz w:val="20"/>
          <w:szCs w:val="20"/>
        </w:rPr>
        <w:t>н</w:t>
      </w:r>
      <w:proofErr w:type="gramEnd"/>
      <w:r w:rsidRPr="00551CD2">
        <w:rPr>
          <w:sz w:val="20"/>
          <w:szCs w:val="20"/>
        </w:rPr>
        <w:t>ачальная цена размера арендной платы – 5 500 (Пять тысяч пятьсот) рублей.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 </w:t>
      </w:r>
      <w:proofErr w:type="gramStart"/>
      <w:r w:rsidRPr="00551CD2">
        <w:rPr>
          <w:sz w:val="20"/>
          <w:szCs w:val="20"/>
        </w:rPr>
        <w:t>с</w:t>
      </w:r>
      <w:proofErr w:type="gramEnd"/>
      <w:r w:rsidRPr="00551CD2">
        <w:rPr>
          <w:sz w:val="20"/>
          <w:szCs w:val="20"/>
        </w:rPr>
        <w:t>умма задатка 20%- 1100 (Одна тысяча сто)</w:t>
      </w:r>
      <w:r w:rsidRPr="00551CD2">
        <w:rPr>
          <w:b/>
          <w:bCs/>
          <w:sz w:val="20"/>
          <w:szCs w:val="20"/>
        </w:rPr>
        <w:t xml:space="preserve"> </w:t>
      </w:r>
      <w:r w:rsidRPr="00551CD2">
        <w:rPr>
          <w:sz w:val="20"/>
          <w:szCs w:val="20"/>
        </w:rPr>
        <w:t>рублей.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 шаг аукциона 3 % - 165 (Сто шестьдесят пять) рублей.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551CD2" w:rsidRPr="00551CD2" w:rsidRDefault="00551CD2" w:rsidP="00551CD2">
      <w:pPr>
        <w:pStyle w:val="aa"/>
        <w:tabs>
          <w:tab w:val="left" w:pos="540"/>
        </w:tabs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551CD2">
        <w:rPr>
          <w:b/>
          <w:sz w:val="20"/>
          <w:szCs w:val="20"/>
        </w:rPr>
        <w:t>Порядок приема заявки</w:t>
      </w:r>
    </w:p>
    <w:p w:rsidR="00551CD2" w:rsidRPr="00551CD2" w:rsidRDefault="00551CD2" w:rsidP="00551CD2">
      <w:pPr>
        <w:pStyle w:val="aa"/>
        <w:tabs>
          <w:tab w:val="left" w:pos="540"/>
        </w:tabs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b/>
          <w:sz w:val="20"/>
          <w:szCs w:val="20"/>
        </w:rPr>
        <w:t xml:space="preserve">Форма Заявки на участие в аукционе: </w:t>
      </w:r>
      <w:r w:rsidRPr="00551CD2">
        <w:rPr>
          <w:sz w:val="20"/>
          <w:szCs w:val="20"/>
        </w:rPr>
        <w:t xml:space="preserve">Заявка на участие в аукционе подается по форме </w:t>
      </w:r>
      <w:proofErr w:type="gramStart"/>
      <w:r w:rsidRPr="00551CD2">
        <w:rPr>
          <w:sz w:val="20"/>
          <w:szCs w:val="20"/>
        </w:rPr>
        <w:t>согласно приложения</w:t>
      </w:r>
      <w:proofErr w:type="gramEnd"/>
      <w:r w:rsidRPr="00551CD2">
        <w:rPr>
          <w:sz w:val="20"/>
          <w:szCs w:val="20"/>
        </w:rPr>
        <w:t xml:space="preserve"> 1 настоящего Извещения.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b/>
          <w:sz w:val="20"/>
          <w:szCs w:val="20"/>
        </w:rPr>
        <w:t xml:space="preserve"> </w:t>
      </w:r>
      <w:r w:rsidRPr="00551CD2">
        <w:rPr>
          <w:sz w:val="20"/>
          <w:szCs w:val="20"/>
        </w:rPr>
        <w:t>Для участия в аукционе заявители представляют в установленный в извещении о проведен</w:t>
      </w:r>
      <w:proofErr w:type="gramStart"/>
      <w:r w:rsidRPr="00551CD2">
        <w:rPr>
          <w:sz w:val="20"/>
          <w:szCs w:val="20"/>
        </w:rPr>
        <w:t>ии ау</w:t>
      </w:r>
      <w:proofErr w:type="gramEnd"/>
      <w:r w:rsidRPr="00551CD2">
        <w:rPr>
          <w:sz w:val="20"/>
          <w:szCs w:val="20"/>
        </w:rPr>
        <w:t>кциона срок следующие документы: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551CD2">
        <w:rPr>
          <w:rFonts w:ascii="Times New Roman" w:hAnsi="Times New Roman"/>
          <w:sz w:val="20"/>
          <w:szCs w:val="20"/>
        </w:rPr>
        <w:t>ии ау</w:t>
      </w:r>
      <w:proofErr w:type="gramEnd"/>
      <w:r w:rsidRPr="00551CD2">
        <w:rPr>
          <w:rFonts w:ascii="Times New Roman" w:hAnsi="Times New Roman"/>
          <w:sz w:val="20"/>
          <w:szCs w:val="20"/>
        </w:rPr>
        <w:t>кциона форме с указанием реквизитов счета для возврата задатка;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551CD2" w:rsidRPr="00551CD2" w:rsidRDefault="00551CD2" w:rsidP="00551CD2">
      <w:pPr>
        <w:spacing w:after="0"/>
        <w:ind w:left="709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   3) </w:t>
      </w:r>
      <w:r w:rsidRPr="00551CD2">
        <w:rPr>
          <w:rFonts w:ascii="Times New Roman" w:hAnsi="Times New Roman"/>
          <w:color w:val="000000"/>
          <w:sz w:val="20"/>
          <w:szCs w:val="20"/>
        </w:rPr>
        <w:t>надлежащим образом заверенный перевод на русский язык документов о  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bookmarkStart w:id="101" w:name="sub_3801123"/>
      <w:r w:rsidRPr="00551CD2">
        <w:rPr>
          <w:rFonts w:ascii="Times New Roman" w:hAnsi="Times New Roman"/>
          <w:sz w:val="20"/>
          <w:szCs w:val="20"/>
        </w:rPr>
        <w:t xml:space="preserve">4) документы, подтверждающие внесение задатка. </w:t>
      </w:r>
    </w:p>
    <w:bookmarkEnd w:id="101"/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551CD2">
        <w:rPr>
          <w:rFonts w:ascii="Times New Roman" w:hAnsi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 (приложение 2).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         - </w:t>
      </w:r>
      <w:r w:rsidRPr="00551CD2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Заявитель имеет право 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Pr="00551CD2">
        <w:rPr>
          <w:rFonts w:ascii="Times New Roman" w:hAnsi="Times New Roman"/>
          <w:sz w:val="20"/>
          <w:szCs w:val="20"/>
        </w:rPr>
        <w:t>и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Место приема заявок:</w:t>
      </w:r>
      <w:r w:rsidRPr="00551CD2">
        <w:rPr>
          <w:rFonts w:ascii="Times New Roman" w:hAnsi="Times New Roman"/>
          <w:sz w:val="20"/>
          <w:szCs w:val="20"/>
        </w:rPr>
        <w:t xml:space="preserve"> 429170, Чувашская Республика, Шемуршинский район, </w:t>
      </w:r>
      <w:proofErr w:type="gramStart"/>
      <w:r w:rsidRPr="00551CD2">
        <w:rPr>
          <w:rFonts w:ascii="Times New Roman" w:hAnsi="Times New Roman"/>
          <w:sz w:val="20"/>
          <w:szCs w:val="20"/>
        </w:rPr>
        <w:t>с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. Шемурша, ул. Советская, д.8, </w:t>
      </w:r>
      <w:proofErr w:type="spellStart"/>
      <w:r w:rsidRPr="00551CD2">
        <w:rPr>
          <w:rFonts w:ascii="Times New Roman" w:hAnsi="Times New Roman"/>
          <w:sz w:val="20"/>
          <w:szCs w:val="20"/>
        </w:rPr>
        <w:t>каб</w:t>
      </w:r>
      <w:proofErr w:type="spellEnd"/>
      <w:r w:rsidRPr="00551CD2">
        <w:rPr>
          <w:rFonts w:ascii="Times New Roman" w:hAnsi="Times New Roman"/>
          <w:sz w:val="20"/>
          <w:szCs w:val="20"/>
        </w:rPr>
        <w:t xml:space="preserve">. 24. </w:t>
      </w:r>
      <w:r w:rsidRPr="00551CD2">
        <w:rPr>
          <w:rFonts w:ascii="Times New Roman" w:hAnsi="Times New Roman"/>
          <w:color w:val="000000"/>
          <w:sz w:val="20"/>
          <w:szCs w:val="20"/>
        </w:rPr>
        <w:t>Контактный телефон -  8(83546) 2-32-40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Дата и время начала приема Заявок</w:t>
      </w:r>
      <w:r w:rsidRPr="00551CD2">
        <w:rPr>
          <w:rFonts w:ascii="Times New Roman" w:hAnsi="Times New Roman"/>
          <w:b/>
          <w:color w:val="000000"/>
          <w:sz w:val="20"/>
          <w:szCs w:val="20"/>
        </w:rPr>
        <w:t>: 09 февраля</w:t>
      </w:r>
      <w:r w:rsidRPr="00551C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1CD2">
        <w:rPr>
          <w:rFonts w:ascii="Times New Roman" w:hAnsi="Times New Roman"/>
          <w:b/>
          <w:color w:val="000000"/>
          <w:sz w:val="20"/>
          <w:szCs w:val="20"/>
        </w:rPr>
        <w:t>2017 года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Прием Заявок осуществляется в рабочие дни: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понедельник - пятница с 08 час. 00 мин. до 17 час. 00 мин.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lastRenderedPageBreak/>
        <w:t>перерыв с 12 часов 00 минут до 13 час. 00 мин.</w:t>
      </w:r>
    </w:p>
    <w:p w:rsidR="00551CD2" w:rsidRPr="00551CD2" w:rsidRDefault="00551CD2" w:rsidP="00551CD2">
      <w:pPr>
        <w:pStyle w:val="aa"/>
        <w:tabs>
          <w:tab w:val="left" w:pos="540"/>
        </w:tabs>
        <w:spacing w:before="0" w:beforeAutospacing="0" w:after="0" w:afterAutospacing="0"/>
        <w:ind w:firstLine="426"/>
        <w:jc w:val="both"/>
        <w:rPr>
          <w:b/>
          <w:bCs/>
          <w:color w:val="auto"/>
          <w:sz w:val="20"/>
          <w:szCs w:val="20"/>
        </w:rPr>
      </w:pPr>
      <w:r w:rsidRPr="00551CD2">
        <w:rPr>
          <w:b/>
          <w:bCs/>
          <w:sz w:val="20"/>
          <w:szCs w:val="20"/>
        </w:rPr>
        <w:t xml:space="preserve">Дата и время окончания приема Заявок: 06 марта </w:t>
      </w:r>
      <w:r w:rsidRPr="00551CD2">
        <w:rPr>
          <w:b/>
          <w:bCs/>
          <w:color w:val="auto"/>
          <w:sz w:val="20"/>
          <w:szCs w:val="20"/>
        </w:rPr>
        <w:t>2017 года в 17 час. 00 мин.</w:t>
      </w:r>
    </w:p>
    <w:p w:rsidR="00551CD2" w:rsidRPr="00551CD2" w:rsidRDefault="00551CD2" w:rsidP="00551CD2">
      <w:pPr>
        <w:widowControl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551CD2">
        <w:rPr>
          <w:b/>
          <w:sz w:val="20"/>
          <w:szCs w:val="20"/>
        </w:rPr>
        <w:t>Порядок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center"/>
        <w:rPr>
          <w:b/>
          <w:sz w:val="20"/>
          <w:szCs w:val="20"/>
        </w:rPr>
      </w:pPr>
      <w:r w:rsidRPr="00551CD2">
        <w:rPr>
          <w:b/>
          <w:sz w:val="20"/>
          <w:szCs w:val="20"/>
        </w:rPr>
        <w:t xml:space="preserve">внесения и возврата задатка,  банковских </w:t>
      </w:r>
      <w:proofErr w:type="gramStart"/>
      <w:r w:rsidRPr="00551CD2">
        <w:rPr>
          <w:b/>
          <w:sz w:val="20"/>
          <w:szCs w:val="20"/>
        </w:rPr>
        <w:t>реквизитах</w:t>
      </w:r>
      <w:proofErr w:type="gramEnd"/>
      <w:r w:rsidRPr="00551CD2">
        <w:rPr>
          <w:b/>
          <w:sz w:val="20"/>
          <w:szCs w:val="20"/>
        </w:rPr>
        <w:t xml:space="preserve"> счета для перечисления задатка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551CD2">
        <w:rPr>
          <w:rFonts w:ascii="Times New Roman" w:hAnsi="Times New Roman"/>
          <w:sz w:val="20"/>
          <w:szCs w:val="20"/>
        </w:rPr>
        <w:t>Заявители обеспечивают поступление задатков в порядке и в сроки, указанные в настоящем Извещении об аукционе.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551CD2">
        <w:rPr>
          <w:rFonts w:ascii="Times New Roman" w:hAnsi="Times New Roman"/>
          <w:sz w:val="20"/>
          <w:szCs w:val="20"/>
        </w:rPr>
        <w:t>Документ, подтверждающий внесение задатка (платежное поручение или квитанция об оплате, 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551CD2" w:rsidRPr="00551CD2" w:rsidRDefault="00551CD2" w:rsidP="00551C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551CD2">
        <w:rPr>
          <w:rFonts w:ascii="Times New Roman" w:hAnsi="Times New Roman"/>
          <w:sz w:val="20"/>
          <w:szCs w:val="20"/>
        </w:rPr>
        <w:t>Задаток для участия в аукционе вносится Заявителем единым платежом в</w:t>
      </w:r>
      <w:r w:rsidRPr="00551CD2">
        <w:rPr>
          <w:rFonts w:ascii="Times New Roman" w:hAnsi="Times New Roman"/>
          <w:b/>
          <w:sz w:val="20"/>
          <w:szCs w:val="20"/>
        </w:rPr>
        <w:t xml:space="preserve"> </w:t>
      </w:r>
      <w:r w:rsidRPr="00551CD2">
        <w:rPr>
          <w:rFonts w:ascii="Times New Roman" w:hAnsi="Times New Roman"/>
          <w:sz w:val="20"/>
          <w:szCs w:val="20"/>
        </w:rPr>
        <w:t>валюте Российской Федерации на расчетный счет по следующим банковским реквизитам: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551CD2">
        <w:rPr>
          <w:sz w:val="20"/>
          <w:szCs w:val="20"/>
        </w:rPr>
        <w:tab/>
      </w:r>
      <w:r w:rsidRPr="00551CD2">
        <w:rPr>
          <w:b/>
          <w:sz w:val="20"/>
          <w:szCs w:val="20"/>
        </w:rPr>
        <w:t xml:space="preserve">расчетный счет  </w:t>
      </w:r>
      <w:r w:rsidRPr="00551CD2">
        <w:rPr>
          <w:b/>
          <w:bCs/>
          <w:sz w:val="20"/>
          <w:szCs w:val="20"/>
        </w:rPr>
        <w:t xml:space="preserve">40302810497063000018 в отделение НБ г. Чебоксары, БИК 049706001, ИНН 2117000849, КПП 211701001, получатель – УФК по Чувашской Республике  (Администрация Шемуршинского района Чувашской Республики, л/с 05153002920) </w:t>
      </w:r>
      <w:r w:rsidRPr="00551CD2">
        <w:rPr>
          <w:b/>
          <w:color w:val="auto"/>
          <w:sz w:val="20"/>
          <w:szCs w:val="20"/>
        </w:rPr>
        <w:t>ОКТМО 97647000</w:t>
      </w:r>
      <w:r w:rsidRPr="00551CD2">
        <w:rPr>
          <w:b/>
          <w:sz w:val="20"/>
          <w:szCs w:val="20"/>
        </w:rPr>
        <w:t xml:space="preserve">, </w:t>
      </w:r>
      <w:r w:rsidRPr="00551CD2">
        <w:rPr>
          <w:b/>
          <w:color w:val="auto"/>
          <w:sz w:val="20"/>
          <w:szCs w:val="20"/>
        </w:rPr>
        <w:t>КБК 99311105013100000120</w:t>
      </w:r>
    </w:p>
    <w:p w:rsidR="00551CD2" w:rsidRPr="00551CD2" w:rsidRDefault="00551CD2" w:rsidP="00551CD2">
      <w:pPr>
        <w:pStyle w:val="western"/>
        <w:spacing w:before="0" w:beforeAutospacing="0" w:after="0" w:afterAutospacing="0"/>
        <w:ind w:firstLine="426"/>
        <w:rPr>
          <w:sz w:val="20"/>
          <w:szCs w:val="20"/>
        </w:rPr>
      </w:pPr>
      <w:r w:rsidRPr="00551CD2">
        <w:rPr>
          <w:sz w:val="20"/>
          <w:szCs w:val="20"/>
        </w:rPr>
        <w:t xml:space="preserve">Назначение платежа - Задаток за участие в аукционе. 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- Информацией </w:t>
      </w:r>
      <w:proofErr w:type="gramStart"/>
      <w:r w:rsidRPr="00551CD2">
        <w:rPr>
          <w:rFonts w:ascii="Times New Roman" w:hAnsi="Times New Roman"/>
          <w:sz w:val="20"/>
          <w:szCs w:val="20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подтверждается выпиской со счета организатора аукциона. 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- В случае отказа Победителя аукциона или единственного Участника аукциона от заключения договора аренды либо при уклонении Победителя аукциона или 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- В случае отказа Организатора аукциона от проведения аукциона, поступившие задатки возвращаются Заявителям в течение 3 (трех) рабочих дней </w:t>
      </w:r>
      <w:proofErr w:type="gramStart"/>
      <w:r w:rsidRPr="00551CD2">
        <w:rPr>
          <w:rFonts w:ascii="Times New Roman" w:hAnsi="Times New Roman"/>
          <w:sz w:val="20"/>
          <w:szCs w:val="20"/>
        </w:rPr>
        <w:t>с даты принятия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решения об отказе от проведения аукциона.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</w:t>
      </w:r>
      <w:proofErr w:type="gramStart"/>
      <w:r w:rsidRPr="00551CD2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такого уведомления.  </w:t>
      </w: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bookmarkStart w:id="102" w:name="sub_151"/>
      <w:r w:rsidRPr="00551CD2">
        <w:rPr>
          <w:rFonts w:ascii="Times New Roman" w:hAnsi="Times New Roman"/>
          <w:b/>
          <w:sz w:val="20"/>
          <w:szCs w:val="20"/>
        </w:rPr>
        <w:t>Порядок проведения аукциона:</w:t>
      </w:r>
    </w:p>
    <w:bookmarkEnd w:id="102"/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физические лица или индивидуальные предприниматели, действующие от своего имени;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Комиссия выбирает из своего состава аукциониста.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lastRenderedPageBreak/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Аукцион проводится путем повышения начальной (минимальной) цены договора аренды, указанной в извещении о проведен</w:t>
      </w:r>
      <w:proofErr w:type="gramStart"/>
      <w:r w:rsidRPr="00551CD2">
        <w:rPr>
          <w:rFonts w:ascii="Times New Roman" w:hAnsi="Times New Roman"/>
          <w:sz w:val="20"/>
          <w:szCs w:val="20"/>
        </w:rPr>
        <w:t>ии ау</w:t>
      </w:r>
      <w:proofErr w:type="gramEnd"/>
      <w:r w:rsidRPr="00551CD2">
        <w:rPr>
          <w:rFonts w:ascii="Times New Roman" w:hAnsi="Times New Roman"/>
          <w:sz w:val="20"/>
          <w:szCs w:val="20"/>
        </w:rPr>
        <w:t>кциона на «шаг аукциона».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 «Шаг аукциона» устанавливается в размере 3% процентов от начальной (минимальной) цены предмета аукциона, указанного в извещении о проведен</w:t>
      </w:r>
      <w:proofErr w:type="gramStart"/>
      <w:r w:rsidRPr="00551CD2">
        <w:rPr>
          <w:rFonts w:ascii="Times New Roman" w:hAnsi="Times New Roman"/>
          <w:sz w:val="20"/>
          <w:szCs w:val="20"/>
        </w:rPr>
        <w:t>ии ау</w:t>
      </w:r>
      <w:proofErr w:type="gramEnd"/>
      <w:r w:rsidRPr="00551CD2">
        <w:rPr>
          <w:rFonts w:ascii="Times New Roman" w:hAnsi="Times New Roman"/>
          <w:sz w:val="20"/>
          <w:szCs w:val="20"/>
        </w:rPr>
        <w:t>кциона.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При проведен</w:t>
      </w:r>
      <w:proofErr w:type="gramStart"/>
      <w:r w:rsidRPr="00551CD2">
        <w:rPr>
          <w:rFonts w:ascii="Times New Roman" w:hAnsi="Times New Roman"/>
          <w:sz w:val="20"/>
          <w:szCs w:val="20"/>
        </w:rPr>
        <w:t>ии ау</w:t>
      </w:r>
      <w:proofErr w:type="gramEnd"/>
      <w:r w:rsidRPr="00551CD2">
        <w:rPr>
          <w:rFonts w:ascii="Times New Roman" w:hAnsi="Times New Roman"/>
          <w:sz w:val="20"/>
          <w:szCs w:val="20"/>
        </w:rPr>
        <w:t>кциона Комиссия осуществляет аудио- или видеозапись аукциона.</w:t>
      </w: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 xml:space="preserve">Аукцион на право заключения договора аренды в открытой форме проводится </w:t>
      </w:r>
      <w:proofErr w:type="gramStart"/>
      <w:r w:rsidRPr="00551CD2">
        <w:rPr>
          <w:rFonts w:ascii="Times New Roman" w:hAnsi="Times New Roman"/>
          <w:b/>
          <w:sz w:val="20"/>
          <w:szCs w:val="20"/>
        </w:rPr>
        <w:t>в</w:t>
      </w:r>
      <w:proofErr w:type="gramEnd"/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551CD2">
        <w:rPr>
          <w:rFonts w:ascii="Times New Roman" w:hAnsi="Times New Roman"/>
          <w:b/>
          <w:sz w:val="20"/>
          <w:szCs w:val="20"/>
        </w:rPr>
        <w:t>следующем</w:t>
      </w:r>
      <w:proofErr w:type="gramEnd"/>
      <w:r w:rsidRPr="00551CD2">
        <w:rPr>
          <w:rFonts w:ascii="Times New Roman" w:hAnsi="Times New Roman"/>
          <w:b/>
          <w:sz w:val="20"/>
          <w:szCs w:val="20"/>
        </w:rPr>
        <w:t xml:space="preserve"> порядке: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Участник аукциона после объявления аукционистом начальной цены предмета аукциона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поднимает карточку в случае, если он согласен заключить договор по объявленной цене;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- </w:t>
      </w:r>
      <w:r w:rsidRPr="00551CD2">
        <w:rPr>
          <w:rFonts w:ascii="Times New Roman" w:hAnsi="Times New Roman"/>
          <w:b/>
          <w:sz w:val="20"/>
          <w:szCs w:val="20"/>
        </w:rPr>
        <w:t>Победителем аукциона</w:t>
      </w:r>
      <w:r w:rsidRPr="00551CD2"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высокий размер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арендной платы, </w:t>
      </w:r>
      <w:proofErr w:type="gramStart"/>
      <w:r w:rsidRPr="00551CD2">
        <w:rPr>
          <w:rFonts w:ascii="Times New Roman" w:hAnsi="Times New Roman"/>
          <w:sz w:val="20"/>
          <w:szCs w:val="20"/>
        </w:rPr>
        <w:t>номер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карточки </w:t>
      </w:r>
      <w:proofErr w:type="gramStart"/>
      <w:r w:rsidRPr="00551CD2">
        <w:rPr>
          <w:rFonts w:ascii="Times New Roman" w:hAnsi="Times New Roman"/>
          <w:sz w:val="20"/>
          <w:szCs w:val="20"/>
        </w:rPr>
        <w:t>которого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был назван аукционистом последним.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- Аукцион признается несостоявшимся в случаях</w:t>
      </w:r>
      <w:r w:rsidRPr="00551CD2">
        <w:rPr>
          <w:rFonts w:ascii="Times New Roman" w:hAnsi="Times New Roman"/>
          <w:sz w:val="20"/>
          <w:szCs w:val="20"/>
        </w:rPr>
        <w:t>, если: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на участие в аукционе не было подано ни одной Заявки;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на участие в аукционе была подана одна Заявка;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в аукционе принимал участие только 1 (один) Участник;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при проведен</w:t>
      </w:r>
      <w:proofErr w:type="gramStart"/>
      <w:r w:rsidRPr="00551CD2">
        <w:rPr>
          <w:rFonts w:ascii="Times New Roman" w:hAnsi="Times New Roman"/>
          <w:sz w:val="20"/>
          <w:szCs w:val="20"/>
        </w:rPr>
        <w:t>ии ау</w:t>
      </w:r>
      <w:proofErr w:type="gramEnd"/>
      <w:r w:rsidRPr="00551CD2">
        <w:rPr>
          <w:rFonts w:ascii="Times New Roman" w:hAnsi="Times New Roman"/>
          <w:sz w:val="20"/>
          <w:szCs w:val="20"/>
        </w:rPr>
        <w:t>кциона не присутствовал ни один из Участников аукциона;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551CD2">
        <w:rPr>
          <w:rFonts w:ascii="Times New Roman" w:hAnsi="Times New Roman"/>
          <w:sz w:val="20"/>
          <w:szCs w:val="20"/>
        </w:rPr>
        <w:t>которое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предусматривало бы более высокую цену предмета аукциона..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В Протоколе о результатах аукциона указываются: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сведения о месте, дате и времени проведения аукциона;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предмет аукциона, в том числе сведения о местоположении (адрес) и площади земельного участка;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- сведения о последнем </w:t>
      </w:r>
      <w:proofErr w:type="gramStart"/>
      <w:r w:rsidRPr="00551CD2">
        <w:rPr>
          <w:rFonts w:ascii="Times New Roman" w:hAnsi="Times New Roman"/>
          <w:sz w:val="20"/>
          <w:szCs w:val="20"/>
        </w:rPr>
        <w:t>предложении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о цене предмета аукциона (итоговый размер ежегодной арендной платы).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- В случае если аукцион признан несостоявшимся в связи с тем, что в аукционе принимал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       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Форма заявки согласно приложению №1.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Соглашение о задатке согласно приложению №2.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Проект договора аренды согласно приложению №3.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551CD2">
        <w:rPr>
          <w:sz w:val="20"/>
          <w:szCs w:val="20"/>
        </w:rPr>
        <w:t xml:space="preserve">       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right"/>
        <w:rPr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right"/>
        <w:rPr>
          <w:b/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right"/>
        <w:rPr>
          <w:b/>
          <w:sz w:val="20"/>
          <w:szCs w:val="20"/>
        </w:rPr>
      </w:pPr>
      <w:r w:rsidRPr="00551CD2">
        <w:rPr>
          <w:b/>
          <w:sz w:val="20"/>
          <w:szCs w:val="20"/>
        </w:rPr>
        <w:t>Приложение №1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right"/>
        <w:rPr>
          <w:sz w:val="20"/>
          <w:szCs w:val="2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2"/>
        <w:gridCol w:w="3718"/>
      </w:tblGrid>
      <w:tr w:rsidR="00551CD2" w:rsidRPr="00551CD2" w:rsidTr="00577BC7">
        <w:trPr>
          <w:tblCellSpacing w:w="0" w:type="dxa"/>
        </w:trPr>
        <w:tc>
          <w:tcPr>
            <w:tcW w:w="5595" w:type="dxa"/>
            <w:hideMark/>
          </w:tcPr>
          <w:p w:rsidR="00551CD2" w:rsidRPr="00551CD2" w:rsidRDefault="00551CD2" w:rsidP="00551CD2">
            <w:pPr>
              <w:pStyle w:val="ac"/>
              <w:ind w:firstLine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:rsidR="00551CD2" w:rsidRPr="00551CD2" w:rsidRDefault="00551CD2" w:rsidP="00551CD2">
            <w:pPr>
              <w:pStyle w:val="ac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sz w:val="20"/>
                <w:szCs w:val="20"/>
              </w:rPr>
              <w:t xml:space="preserve">Главе администрации </w:t>
            </w:r>
          </w:p>
          <w:p w:rsidR="00551CD2" w:rsidRPr="00551CD2" w:rsidRDefault="00551CD2" w:rsidP="00551CD2">
            <w:pPr>
              <w:pStyle w:val="ac"/>
              <w:ind w:firstLine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CD2">
              <w:rPr>
                <w:rFonts w:ascii="Times New Roman" w:hAnsi="Times New Roman"/>
                <w:sz w:val="20"/>
                <w:szCs w:val="20"/>
              </w:rPr>
              <w:t>Шемуршинкого</w:t>
            </w:r>
            <w:proofErr w:type="spellEnd"/>
            <w:r w:rsidRPr="00551CD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551CD2" w:rsidRPr="00551CD2" w:rsidRDefault="00551CD2" w:rsidP="00551CD2">
            <w:pPr>
              <w:pStyle w:val="ac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sz w:val="20"/>
                <w:szCs w:val="20"/>
              </w:rPr>
              <w:t>Денисову В.В.</w:t>
            </w:r>
          </w:p>
          <w:p w:rsidR="00551CD2" w:rsidRPr="00551CD2" w:rsidRDefault="00551CD2" w:rsidP="00551CD2">
            <w:pPr>
              <w:pStyle w:val="ac"/>
              <w:ind w:firstLine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1CD2" w:rsidRPr="00551CD2" w:rsidRDefault="00551CD2" w:rsidP="00551CD2">
      <w:pPr>
        <w:pStyle w:val="ac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Заявка</w:t>
      </w:r>
    </w:p>
    <w:p w:rsidR="00551CD2" w:rsidRPr="00551CD2" w:rsidRDefault="00551CD2" w:rsidP="00551CD2">
      <w:pPr>
        <w:pStyle w:val="ac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на участие в аукционе</w:t>
      </w:r>
    </w:p>
    <w:p w:rsidR="00551CD2" w:rsidRPr="00551CD2" w:rsidRDefault="00551CD2" w:rsidP="00551CD2">
      <w:pPr>
        <w:pStyle w:val="ac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551CD2" w:rsidRPr="00551CD2" w:rsidRDefault="00551CD2" w:rsidP="00551CD2">
      <w:pPr>
        <w:pStyle w:val="ac"/>
        <w:ind w:firstLine="426"/>
        <w:jc w:val="center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в лице ____________________________________, действовавши</w:t>
      </w:r>
      <w:proofErr w:type="gramStart"/>
      <w:r w:rsidRPr="00551CD2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551CD2">
        <w:rPr>
          <w:rFonts w:ascii="Times New Roman" w:hAnsi="Times New Roman"/>
          <w:sz w:val="20"/>
          <w:szCs w:val="20"/>
        </w:rPr>
        <w:t>ая</w:t>
      </w:r>
      <w:proofErr w:type="spellEnd"/>
      <w:r w:rsidRPr="00551CD2">
        <w:rPr>
          <w:rFonts w:ascii="Times New Roman" w:hAnsi="Times New Roman"/>
          <w:sz w:val="20"/>
          <w:szCs w:val="20"/>
        </w:rPr>
        <w:t>) на основании</w:t>
      </w:r>
    </w:p>
    <w:p w:rsidR="00551CD2" w:rsidRPr="00551CD2" w:rsidRDefault="00551CD2" w:rsidP="00551CD2">
      <w:pPr>
        <w:pStyle w:val="ac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  <w:t>(полностью ФИО представителя заявителя)</w:t>
      </w:r>
    </w:p>
    <w:p w:rsidR="00551CD2" w:rsidRPr="00551CD2" w:rsidRDefault="00551CD2" w:rsidP="00551CD2">
      <w:pPr>
        <w:pStyle w:val="ac"/>
        <w:ind w:firstLine="426"/>
        <w:jc w:val="both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___________________________________________________________________________________,</w:t>
      </w: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  <w:t>(наименование и реквизиты документа, подтверждающего полномочия представителя заявителя)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Принимая решение об участии в аукционе на право заключения  договора аренды земельного участка, расположенного по адресу:                  __________________________________, с кадастровым номером _____________________________________, площадью ______ кв.м.,                                           </w:t>
      </w:r>
      <w:proofErr w:type="gramStart"/>
      <w:r w:rsidRPr="00551CD2">
        <w:rPr>
          <w:rFonts w:ascii="Times New Roman" w:hAnsi="Times New Roman"/>
          <w:sz w:val="20"/>
          <w:szCs w:val="20"/>
        </w:rPr>
        <w:t>для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b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обязуюсь: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1. Соблюдать условия аукциона, содержащиеся в информационном сообщении о проведен</w:t>
      </w:r>
      <w:proofErr w:type="gramStart"/>
      <w:r w:rsidRPr="00551CD2">
        <w:rPr>
          <w:rFonts w:ascii="Times New Roman" w:hAnsi="Times New Roman"/>
          <w:sz w:val="20"/>
          <w:szCs w:val="20"/>
        </w:rPr>
        <w:t>ии ау</w:t>
      </w:r>
      <w:proofErr w:type="gramEnd"/>
      <w:r w:rsidRPr="00551CD2">
        <w:rPr>
          <w:rFonts w:ascii="Times New Roman" w:hAnsi="Times New Roman"/>
          <w:sz w:val="20"/>
          <w:szCs w:val="20"/>
        </w:rPr>
        <w:t>кциона, а также порядок проведения аукциона, установленный действующим законодательством.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3. Подписать </w:t>
      </w:r>
      <w:proofErr w:type="gramStart"/>
      <w:r w:rsidRPr="00551CD2">
        <w:rPr>
          <w:rFonts w:ascii="Times New Roman" w:hAnsi="Times New Roman"/>
          <w:sz w:val="20"/>
          <w:szCs w:val="20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аукциона.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b/>
          <w:sz w:val="20"/>
          <w:szCs w:val="20"/>
        </w:rPr>
      </w:pPr>
      <w:proofErr w:type="gramStart"/>
      <w:r w:rsidRPr="00551CD2">
        <w:rPr>
          <w:rFonts w:ascii="Times New Roman" w:hAnsi="Times New Roman"/>
          <w:b/>
          <w:sz w:val="20"/>
          <w:szCs w:val="20"/>
        </w:rPr>
        <w:t>н</w:t>
      </w:r>
      <w:proofErr w:type="gramEnd"/>
      <w:r w:rsidRPr="00551CD2">
        <w:rPr>
          <w:rFonts w:ascii="Times New Roman" w:hAnsi="Times New Roman"/>
          <w:b/>
          <w:sz w:val="20"/>
          <w:szCs w:val="20"/>
        </w:rPr>
        <w:t>астоящим подтверждаю следующее: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1. Со сведениями, изложенными в извещении о проведении аукциона, ознакомле</w:t>
      </w:r>
      <w:proofErr w:type="gramStart"/>
      <w:r w:rsidRPr="00551CD2">
        <w:rPr>
          <w:rFonts w:ascii="Times New Roman" w:hAnsi="Times New Roman"/>
          <w:sz w:val="20"/>
          <w:szCs w:val="20"/>
        </w:rPr>
        <w:t>н(</w:t>
      </w:r>
      <w:proofErr w:type="gramEnd"/>
      <w:r w:rsidRPr="00551CD2">
        <w:rPr>
          <w:rFonts w:ascii="Times New Roman" w:hAnsi="Times New Roman"/>
          <w:sz w:val="20"/>
          <w:szCs w:val="20"/>
        </w:rPr>
        <w:t>а) и согласен(а).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551CD2">
        <w:rPr>
          <w:rFonts w:ascii="Times New Roman" w:hAnsi="Times New Roman"/>
          <w:sz w:val="20"/>
          <w:szCs w:val="20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3. Что сведения, указанные в настоящей заявке, на дату ее представления достоверны.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b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в случае признания победителем аукциона, соглашаюсь с тем, что: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551CD2">
        <w:rPr>
          <w:rFonts w:ascii="Times New Roman" w:hAnsi="Times New Roman"/>
          <w:sz w:val="20"/>
          <w:szCs w:val="20"/>
        </w:rPr>
        <w:t>Сумма внесенного задатка в размере ____________ (______________________________</w:t>
      </w:r>
      <w:proofErr w:type="gramEnd"/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___________________) руб. ____ коп</w:t>
      </w:r>
      <w:proofErr w:type="gramStart"/>
      <w:r w:rsidRPr="00551CD2">
        <w:rPr>
          <w:rFonts w:ascii="Times New Roman" w:hAnsi="Times New Roman"/>
          <w:sz w:val="20"/>
          <w:szCs w:val="20"/>
        </w:rPr>
        <w:t>.</w:t>
      </w:r>
      <w:proofErr w:type="gramEnd"/>
      <w:r w:rsidRPr="00551CD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1CD2">
        <w:rPr>
          <w:rFonts w:ascii="Times New Roman" w:hAnsi="Times New Roman"/>
          <w:sz w:val="20"/>
          <w:szCs w:val="20"/>
        </w:rPr>
        <w:t>н</w:t>
      </w:r>
      <w:proofErr w:type="gramEnd"/>
      <w:r w:rsidRPr="00551CD2">
        <w:rPr>
          <w:rFonts w:ascii="Times New Roman" w:hAnsi="Times New Roman"/>
          <w:sz w:val="20"/>
          <w:szCs w:val="20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Банк получателя ____________________________________________________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Получатель ________________________________________________________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Расчетный счет _____________________________________________________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Корреспондентский счет _____________________________________________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БИК __________________________.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Предоставляю информацию для связи: _________________________________, 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  <w:t xml:space="preserve">         (почтовый адрес)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_____________________________________, _________________________________.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ab/>
        <w:t xml:space="preserve">             (контактные телефоны)        (при наличии адрес электронной почты)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______________/______________________</w:t>
      </w: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  <w:t xml:space="preserve">          «__» _______ ____ </w:t>
      </w:r>
      <w:proofErr w:type="gramStart"/>
      <w:r w:rsidRPr="00551CD2">
        <w:rPr>
          <w:rFonts w:ascii="Times New Roman" w:hAnsi="Times New Roman"/>
          <w:sz w:val="20"/>
          <w:szCs w:val="20"/>
        </w:rPr>
        <w:t>г</w:t>
      </w:r>
      <w:proofErr w:type="gramEnd"/>
      <w:r w:rsidRPr="00551CD2">
        <w:rPr>
          <w:rFonts w:ascii="Times New Roman" w:hAnsi="Times New Roman"/>
          <w:sz w:val="20"/>
          <w:szCs w:val="20"/>
        </w:rPr>
        <w:t>.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 xml:space="preserve">  (подпись заявителя)</w:t>
      </w:r>
      <w:r w:rsidRPr="00551CD2">
        <w:rPr>
          <w:rFonts w:ascii="Times New Roman" w:hAnsi="Times New Roman"/>
          <w:sz w:val="20"/>
          <w:szCs w:val="20"/>
        </w:rPr>
        <w:tab/>
        <w:t>(Инициалы, фамилия заявителя)</w:t>
      </w:r>
      <w:r w:rsidRPr="00551CD2">
        <w:rPr>
          <w:rFonts w:ascii="Times New Roman" w:hAnsi="Times New Roman"/>
          <w:sz w:val="20"/>
          <w:szCs w:val="20"/>
        </w:rPr>
        <w:tab/>
        <w:t xml:space="preserve">        (дата подачи заявления)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ab/>
      </w:r>
      <w:r w:rsidRPr="00551CD2">
        <w:rPr>
          <w:rFonts w:ascii="Times New Roman" w:hAnsi="Times New Roman"/>
          <w:sz w:val="20"/>
          <w:szCs w:val="20"/>
        </w:rPr>
        <w:tab/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r w:rsidRPr="00551CD2">
        <w:rPr>
          <w:rFonts w:ascii="Times New Roman" w:hAnsi="Times New Roman"/>
          <w:sz w:val="20"/>
          <w:szCs w:val="20"/>
        </w:rPr>
        <w:t>Заявка принята организатором аукциона: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  <w:proofErr w:type="spellStart"/>
      <w:r w:rsidRPr="00551CD2">
        <w:rPr>
          <w:rFonts w:ascii="Times New Roman" w:hAnsi="Times New Roman"/>
          <w:sz w:val="20"/>
          <w:szCs w:val="20"/>
        </w:rPr>
        <w:t>____час</w:t>
      </w:r>
      <w:proofErr w:type="gramStart"/>
      <w:r w:rsidRPr="00551CD2">
        <w:rPr>
          <w:rFonts w:ascii="Times New Roman" w:hAnsi="Times New Roman"/>
          <w:sz w:val="20"/>
          <w:szCs w:val="20"/>
        </w:rPr>
        <w:t>.</w:t>
      </w:r>
      <w:proofErr w:type="gramEnd"/>
      <w:r w:rsidRPr="00551CD2">
        <w:rPr>
          <w:rFonts w:ascii="Times New Roman" w:hAnsi="Times New Roman"/>
          <w:sz w:val="20"/>
          <w:szCs w:val="20"/>
        </w:rPr>
        <w:t>____</w:t>
      </w:r>
      <w:proofErr w:type="gramStart"/>
      <w:r w:rsidRPr="00551CD2">
        <w:rPr>
          <w:rFonts w:ascii="Times New Roman" w:hAnsi="Times New Roman"/>
          <w:sz w:val="20"/>
          <w:szCs w:val="20"/>
        </w:rPr>
        <w:t>м</w:t>
      </w:r>
      <w:proofErr w:type="gramEnd"/>
      <w:r w:rsidRPr="00551CD2">
        <w:rPr>
          <w:rFonts w:ascii="Times New Roman" w:hAnsi="Times New Roman"/>
          <w:sz w:val="20"/>
          <w:szCs w:val="20"/>
        </w:rPr>
        <w:t>ин</w:t>
      </w:r>
      <w:proofErr w:type="spellEnd"/>
      <w:r w:rsidRPr="00551CD2">
        <w:rPr>
          <w:rFonts w:ascii="Times New Roman" w:hAnsi="Times New Roman"/>
          <w:sz w:val="20"/>
          <w:szCs w:val="20"/>
        </w:rPr>
        <w:t>. «___» ________ 20____ г. за № ___________</w:t>
      </w: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Подпись организатора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__________________ (____________________)</w:t>
      </w:r>
      <w:proofErr w:type="gramEnd"/>
    </w:p>
    <w:p w:rsidR="00551CD2" w:rsidRPr="00551CD2" w:rsidRDefault="00551CD2" w:rsidP="00551CD2">
      <w:pPr>
        <w:pStyle w:val="ac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right"/>
        <w:rPr>
          <w:b/>
          <w:sz w:val="20"/>
          <w:szCs w:val="20"/>
        </w:rPr>
      </w:pPr>
      <w:r w:rsidRPr="00551CD2">
        <w:rPr>
          <w:b/>
          <w:sz w:val="20"/>
          <w:szCs w:val="20"/>
        </w:rPr>
        <w:t>Приложение №2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right"/>
        <w:rPr>
          <w:b/>
          <w:sz w:val="20"/>
          <w:szCs w:val="20"/>
        </w:rPr>
      </w:pPr>
    </w:p>
    <w:p w:rsidR="00551CD2" w:rsidRPr="00551CD2" w:rsidRDefault="00551CD2" w:rsidP="00551CD2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color w:val="000000"/>
          <w:sz w:val="20"/>
          <w:szCs w:val="20"/>
        </w:rPr>
        <w:t>Соглашение о внесении задатка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Шемурша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«___»__________2017 г.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Администрация Шемуршинского района Чувашской Республики, в лице главы Шемуршинского района Денисова Владимира Васильевича, действующего на основании Устава </w:t>
      </w:r>
      <w:r w:rsidRPr="00551CD2">
        <w:rPr>
          <w:rFonts w:ascii="Times New Roman" w:hAnsi="Times New Roman"/>
          <w:color w:val="000000"/>
          <w:sz w:val="20"/>
          <w:szCs w:val="20"/>
        </w:rPr>
        <w:t>с одной стороны и _____________________________________________________________________________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(наименование Заявителя)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(далее – </w:t>
      </w: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Заявитель</w:t>
      </w:r>
      <w:r w:rsidRPr="00551CD2">
        <w:rPr>
          <w:rFonts w:ascii="Times New Roman" w:hAnsi="Times New Roman"/>
          <w:color w:val="000000"/>
          <w:sz w:val="20"/>
          <w:szCs w:val="20"/>
        </w:rPr>
        <w:t xml:space="preserve">) в лице _________________________________________,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основании_________________________________________________________________________________________________________________________________________________, с другой стороны, далее именуемые совместно </w:t>
      </w: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Стороны</w:t>
      </w:r>
      <w:r w:rsidRPr="00551CD2">
        <w:rPr>
          <w:rFonts w:ascii="Times New Roman" w:hAnsi="Times New Roman"/>
          <w:color w:val="000000"/>
          <w:sz w:val="20"/>
          <w:szCs w:val="20"/>
        </w:rPr>
        <w:t>,</w:t>
      </w: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551CD2">
        <w:rPr>
          <w:rFonts w:ascii="Times New Roman" w:hAnsi="Times New Roman"/>
          <w:color w:val="000000"/>
          <w:sz w:val="20"/>
          <w:szCs w:val="20"/>
        </w:rPr>
        <w:t>заключили настоящий Договор о нижеследующем:</w:t>
      </w:r>
    </w:p>
    <w:p w:rsidR="00551CD2" w:rsidRPr="00551CD2" w:rsidRDefault="00551CD2" w:rsidP="00551CD2">
      <w:pPr>
        <w:shd w:val="clear" w:color="auto" w:fill="FFFFFF"/>
        <w:spacing w:after="0"/>
        <w:ind w:left="3022" w:firstLine="426"/>
        <w:rPr>
          <w:rFonts w:ascii="Times New Roman" w:hAnsi="Times New Roman"/>
          <w:b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551CD2">
        <w:rPr>
          <w:rFonts w:ascii="Times New Roman" w:hAnsi="Times New Roman"/>
          <w:b/>
          <w:color w:val="000000"/>
          <w:sz w:val="20"/>
          <w:szCs w:val="20"/>
        </w:rPr>
        <w:t>1.​ Предмет соглашения</w:t>
      </w:r>
    </w:p>
    <w:p w:rsidR="00551CD2" w:rsidRPr="00551CD2" w:rsidRDefault="00551CD2" w:rsidP="00551CD2">
      <w:pPr>
        <w:spacing w:after="0"/>
        <w:ind w:right="-74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1.1. Согласно настоящему Соглашению Заявитель передает Организатору аукциона денежные средства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в качестве задатка для участия в аукционе по продаже права на заключение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</w:t>
      </w:r>
    </w:p>
    <w:p w:rsidR="00551CD2" w:rsidRPr="00551CD2" w:rsidRDefault="00551CD2" w:rsidP="00551CD2">
      <w:pPr>
        <w:shd w:val="clear" w:color="auto" w:fill="FFFFFF"/>
        <w:tabs>
          <w:tab w:val="left" w:pos="8931"/>
        </w:tabs>
        <w:spacing w:after="0"/>
        <w:ind w:right="-1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с кадастровым номером __________________, площадью __________ кв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.м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>, расположенного __________________________________________________________________________________________________________________________________________________________,</w:t>
      </w:r>
    </w:p>
    <w:p w:rsidR="00551CD2" w:rsidRPr="00551CD2" w:rsidRDefault="00551CD2" w:rsidP="00551CD2">
      <w:pPr>
        <w:shd w:val="clear" w:color="auto" w:fill="FFFFFF"/>
        <w:spacing w:after="0"/>
        <w:ind w:right="1576"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(адрес, местоположение земельного участка)</w:t>
      </w:r>
    </w:p>
    <w:p w:rsidR="00551CD2" w:rsidRPr="00551CD2" w:rsidRDefault="00551CD2" w:rsidP="00551CD2">
      <w:pPr>
        <w:shd w:val="clear" w:color="auto" w:fill="FFFFFF"/>
        <w:spacing w:after="0"/>
        <w:ind w:right="-1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категория земель:___________________________________________________________, вид разрешенного использования: ________________________________________________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lastRenderedPageBreak/>
        <w:t>в размере 20% от начальной цены предмета аукциона - ___________________________________________________________________________________________________________________________________________________ рублей,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(сумма цифрами и прописью)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без учета НДС.</w:t>
      </w:r>
    </w:p>
    <w:p w:rsidR="00551CD2" w:rsidRPr="00551CD2" w:rsidRDefault="00551CD2" w:rsidP="00551CD2">
      <w:pPr>
        <w:shd w:val="clear" w:color="auto" w:fill="FFFFFF"/>
        <w:spacing w:after="0"/>
        <w:ind w:left="2659" w:firstLine="426"/>
        <w:rPr>
          <w:rFonts w:ascii="Times New Roman" w:hAnsi="Times New Roman"/>
          <w:b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2. </w:t>
      </w:r>
      <w:r w:rsidRPr="00551CD2">
        <w:rPr>
          <w:rFonts w:ascii="Times New Roman" w:hAnsi="Times New Roman"/>
          <w:b/>
          <w:color w:val="000000"/>
          <w:sz w:val="20"/>
          <w:szCs w:val="20"/>
        </w:rPr>
        <w:t>Передача денежных средств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2.1. Сумма задатка, указанная в п. 1.1 настоящего Соглашения, перечисляется Заявителем в счет оплаты арендных платежей за земельный участок, указанный в п.1.1, в случае признания его Победителем аукциона.</w:t>
      </w: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551CD2">
        <w:rPr>
          <w:sz w:val="20"/>
          <w:szCs w:val="20"/>
        </w:rPr>
        <w:t xml:space="preserve">2.2. </w:t>
      </w:r>
      <w:proofErr w:type="gramStart"/>
      <w:r w:rsidRPr="00551CD2">
        <w:rPr>
          <w:sz w:val="20"/>
          <w:szCs w:val="20"/>
        </w:rPr>
        <w:t xml:space="preserve">Денежные средства, указанные в п. 1.1 настоящего Соглашения, должны быть внесены Заявителем на расчетный счет Организатора аукциона по следующим реквизитам: </w:t>
      </w:r>
      <w:r w:rsidRPr="00551CD2">
        <w:rPr>
          <w:sz w:val="20"/>
          <w:szCs w:val="20"/>
        </w:rPr>
        <w:tab/>
      </w:r>
      <w:r w:rsidRPr="00551CD2">
        <w:rPr>
          <w:b/>
          <w:sz w:val="20"/>
          <w:szCs w:val="20"/>
        </w:rPr>
        <w:t xml:space="preserve">расчетный счет  </w:t>
      </w:r>
      <w:r w:rsidRPr="00551CD2">
        <w:rPr>
          <w:b/>
          <w:bCs/>
          <w:sz w:val="20"/>
          <w:szCs w:val="20"/>
        </w:rPr>
        <w:t xml:space="preserve">40302810497063000018 в отделение НБ г. Чебоксары, БИК 049706001, ИНН 2117000849, КПП 211701001, получатель – УФК по Чувашской Республике  (Администрация Шемуршинского района Чувашской Республики, л/с 05153002920) </w:t>
      </w:r>
      <w:r w:rsidRPr="00551CD2">
        <w:rPr>
          <w:b/>
          <w:color w:val="auto"/>
          <w:sz w:val="20"/>
          <w:szCs w:val="20"/>
        </w:rPr>
        <w:t>ОКТМО 97647000</w:t>
      </w:r>
      <w:r w:rsidRPr="00551CD2">
        <w:rPr>
          <w:b/>
          <w:sz w:val="20"/>
          <w:szCs w:val="20"/>
        </w:rPr>
        <w:t xml:space="preserve">, </w:t>
      </w:r>
      <w:r w:rsidRPr="00551CD2">
        <w:rPr>
          <w:b/>
          <w:color w:val="auto"/>
          <w:sz w:val="20"/>
          <w:szCs w:val="20"/>
        </w:rPr>
        <w:t>КБК 99311105013100000120</w:t>
      </w:r>
      <w:proofErr w:type="gramEnd"/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551CD2">
        <w:rPr>
          <w:sz w:val="20"/>
          <w:szCs w:val="20"/>
        </w:rPr>
        <w:t>не позднее даты окончания приема Заявок и считаются внесенными с момента их зачисления на расчетный счет Организатора аукциона.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  <w:proofErr w:type="gramEnd"/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Заявитель соглашается, что в случае не 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551CD2" w:rsidRPr="00551CD2" w:rsidRDefault="00551CD2" w:rsidP="00551CD2">
      <w:pPr>
        <w:shd w:val="clear" w:color="auto" w:fill="FFFFFF"/>
        <w:spacing w:after="0"/>
        <w:ind w:right="1304"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51CD2" w:rsidRPr="00551CD2" w:rsidRDefault="00551CD2" w:rsidP="00551CD2">
      <w:pPr>
        <w:shd w:val="clear" w:color="auto" w:fill="FFFFFF"/>
        <w:spacing w:after="0"/>
        <w:ind w:right="1304"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51CD2" w:rsidRPr="00551CD2" w:rsidRDefault="00551CD2" w:rsidP="00551CD2">
      <w:pPr>
        <w:shd w:val="clear" w:color="auto" w:fill="FFFFFF"/>
        <w:spacing w:after="0"/>
        <w:ind w:right="1304" w:firstLine="426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color w:val="000000"/>
          <w:sz w:val="20"/>
          <w:szCs w:val="20"/>
        </w:rPr>
        <w:t xml:space="preserve">                      3.</w:t>
      </w: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551CD2">
        <w:rPr>
          <w:rFonts w:ascii="Times New Roman" w:hAnsi="Times New Roman"/>
          <w:b/>
          <w:color w:val="000000"/>
          <w:sz w:val="20"/>
          <w:szCs w:val="20"/>
        </w:rPr>
        <w:t>Возврат денежных средств</w:t>
      </w:r>
    </w:p>
    <w:p w:rsidR="00551CD2" w:rsidRPr="00551CD2" w:rsidRDefault="00551CD2" w:rsidP="00551CD2">
      <w:pPr>
        <w:shd w:val="clear" w:color="auto" w:fill="FFFFFF"/>
        <w:spacing w:after="0"/>
        <w:ind w:right="-1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551CD2" w:rsidRPr="00551CD2" w:rsidRDefault="00551CD2" w:rsidP="00551CD2">
      <w:pPr>
        <w:shd w:val="clear" w:color="auto" w:fill="FFFFFF"/>
        <w:spacing w:after="0"/>
        <w:ind w:right="-1" w:firstLine="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hd w:val="clear" w:color="auto" w:fill="FFFFFF"/>
        <w:spacing w:after="0"/>
        <w:ind w:right="-1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3.1.2.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В случае отзыва Заявителем в установленном порядке заявки на участие в аукционе до дня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окончания срока приема заявок, Организатор аукциона обязан возвратить внесенный задаток заявителю в течение трех рабочих дней со дня регистрации отзыва заявки.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551CD2" w:rsidRPr="00551CD2" w:rsidRDefault="00551CD2" w:rsidP="00551CD2">
      <w:pPr>
        <w:shd w:val="clear" w:color="auto" w:fill="FFFFFF"/>
        <w:spacing w:after="0"/>
        <w:ind w:right="-6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3.1.4. В случае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если Заявитель по решению Комиссии не признан Участником аукциона, в течение 3 (трех) рабочих дней с даты оформления Протокола приема заявок на участие в аукционе.</w:t>
      </w:r>
    </w:p>
    <w:p w:rsidR="00551CD2" w:rsidRPr="00551CD2" w:rsidRDefault="00551CD2" w:rsidP="00551CD2">
      <w:pPr>
        <w:shd w:val="clear" w:color="auto" w:fill="FFFFFF"/>
        <w:spacing w:after="0"/>
        <w:ind w:right="-6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3.1.5. В случае если Заявитель после признания его Участником аукциона не признан Победителем аукциона, в течение 3 (трех) дней со дня подписания Протокола о результатах аукциона.</w:t>
      </w:r>
    </w:p>
    <w:p w:rsidR="00551CD2" w:rsidRPr="00551CD2" w:rsidRDefault="00551CD2" w:rsidP="00551CD2">
      <w:pPr>
        <w:shd w:val="clear" w:color="auto" w:fill="FFFFFF"/>
        <w:spacing w:after="0"/>
        <w:ind w:right="-6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арендных платежей за земельный участок.</w:t>
      </w:r>
    </w:p>
    <w:p w:rsidR="00551CD2" w:rsidRPr="00551CD2" w:rsidRDefault="00551CD2" w:rsidP="00551CD2">
      <w:pPr>
        <w:shd w:val="clear" w:color="auto" w:fill="FFFFFF"/>
        <w:spacing w:after="0"/>
        <w:ind w:right="-6"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аренды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администрации Ш</w:t>
      </w:r>
      <w:r w:rsidRPr="00551CD2">
        <w:rPr>
          <w:rFonts w:ascii="Times New Roman" w:hAnsi="Times New Roman"/>
          <w:bCs/>
          <w:color w:val="000000"/>
          <w:sz w:val="20"/>
          <w:szCs w:val="20"/>
        </w:rPr>
        <w:t>емуршинского района Чувашской Республики</w:t>
      </w:r>
      <w:r w:rsidRPr="00551CD2">
        <w:rPr>
          <w:rFonts w:ascii="Times New Roman" w:hAnsi="Times New Roman"/>
          <w:color w:val="000000"/>
          <w:sz w:val="20"/>
          <w:szCs w:val="20"/>
        </w:rPr>
        <w:t>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4. </w:t>
      </w:r>
      <w:r w:rsidRPr="00551CD2">
        <w:rPr>
          <w:rFonts w:ascii="Times New Roman" w:hAnsi="Times New Roman"/>
          <w:b/>
          <w:color w:val="000000"/>
          <w:sz w:val="20"/>
          <w:szCs w:val="20"/>
        </w:rPr>
        <w:t>Срок действия соглашения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4.1. Соглашение действует до полного исполнения Сторонами обязательств по настоящему Соглашению.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5. </w:t>
      </w:r>
      <w:r w:rsidRPr="00551CD2">
        <w:rPr>
          <w:rFonts w:ascii="Times New Roman" w:hAnsi="Times New Roman"/>
          <w:b/>
          <w:color w:val="000000"/>
          <w:sz w:val="20"/>
          <w:szCs w:val="20"/>
        </w:rPr>
        <w:t>Иные условия исполнения Соглашения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lastRenderedPageBreak/>
        <w:t>5.1. 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5.2. 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:rsidR="00551CD2" w:rsidRPr="00551CD2" w:rsidRDefault="00551CD2" w:rsidP="00551CD2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6. </w:t>
      </w:r>
      <w:r w:rsidRPr="00551CD2">
        <w:rPr>
          <w:rFonts w:ascii="Times New Roman" w:hAnsi="Times New Roman"/>
          <w:b/>
          <w:color w:val="000000"/>
          <w:sz w:val="20"/>
          <w:szCs w:val="20"/>
        </w:rPr>
        <w:t>Адреса и банковские реквизиты сторон</w:t>
      </w:r>
    </w:p>
    <w:tbl>
      <w:tblPr>
        <w:tblW w:w="989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77"/>
        <w:gridCol w:w="4920"/>
      </w:tblGrid>
      <w:tr w:rsidR="00551CD2" w:rsidRPr="00551CD2" w:rsidTr="00577BC7">
        <w:trPr>
          <w:tblCellSpacing w:w="0" w:type="dxa"/>
        </w:trPr>
        <w:tc>
          <w:tcPr>
            <w:tcW w:w="4977" w:type="dxa"/>
            <w:shd w:val="clear" w:color="auto" w:fill="auto"/>
            <w:vAlign w:val="center"/>
          </w:tcPr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Организатор аукциона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Администрация Шемуршинского района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  <w:r w:rsidRPr="00551CD2">
              <w:rPr>
                <w:rFonts w:ascii="Times New Roman" w:hAnsi="Times New Roman"/>
                <w:sz w:val="20"/>
                <w:szCs w:val="20"/>
              </w:rPr>
              <w:t>:</w:t>
            </w: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429170 </w:t>
            </w:r>
            <w:proofErr w:type="gramStart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Чувашская</w:t>
            </w:r>
            <w:proofErr w:type="gramEnd"/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Республика, Шемуршинский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район,  с</w:t>
            </w:r>
            <w:proofErr w:type="gramStart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емурша ул. Советская, д.8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Чувашская Республика, Шемуршинский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район,  с</w:t>
            </w:r>
            <w:proofErr w:type="gramStart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емурша ул. Советская, д.8</w:t>
            </w:r>
          </w:p>
          <w:p w:rsidR="00551CD2" w:rsidRPr="00551CD2" w:rsidRDefault="00551CD2" w:rsidP="00551CD2">
            <w:pPr>
              <w:spacing w:after="0"/>
              <w:ind w:firstLine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1C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1CD2">
              <w:rPr>
                <w:rFonts w:ascii="Times New Roman" w:hAnsi="Times New Roman"/>
                <w:sz w:val="20"/>
                <w:szCs w:val="20"/>
              </w:rPr>
              <w:t xml:space="preserve">/с      </w:t>
            </w:r>
            <w:r w:rsidRPr="00551CD2">
              <w:rPr>
                <w:rFonts w:ascii="Times New Roman" w:hAnsi="Times New Roman"/>
                <w:sz w:val="20"/>
                <w:szCs w:val="20"/>
                <w:lang w:eastAsia="ar-SA"/>
              </w:rPr>
              <w:t>40101810900000010005</w:t>
            </w:r>
            <w:r w:rsidRPr="00551CD2">
              <w:rPr>
                <w:rFonts w:ascii="Times New Roman" w:hAnsi="Times New Roman"/>
                <w:sz w:val="20"/>
                <w:szCs w:val="20"/>
              </w:rPr>
              <w:t xml:space="preserve"> Отделение НБ Чувашской Республики </w:t>
            </w:r>
          </w:p>
          <w:p w:rsidR="00551CD2" w:rsidRPr="00551CD2" w:rsidRDefault="00551CD2" w:rsidP="00551CD2">
            <w:pPr>
              <w:spacing w:after="0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sz w:val="20"/>
                <w:szCs w:val="20"/>
              </w:rPr>
              <w:t>БИК      049706001</w:t>
            </w:r>
          </w:p>
          <w:p w:rsidR="00551CD2" w:rsidRPr="00551CD2" w:rsidRDefault="00551CD2" w:rsidP="00551CD2">
            <w:pPr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2117000849 </w:t>
            </w:r>
          </w:p>
          <w:p w:rsidR="00551CD2" w:rsidRPr="00551CD2" w:rsidRDefault="00551CD2" w:rsidP="00551CD2">
            <w:pPr>
              <w:widowControl w:val="0"/>
              <w:spacing w:after="0"/>
              <w:ind w:right="-21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Глава администрации Шемуршинского района</w:t>
            </w:r>
          </w:p>
          <w:p w:rsidR="00551CD2" w:rsidRPr="00551CD2" w:rsidRDefault="00551CD2" w:rsidP="00551CD2">
            <w:pPr>
              <w:widowControl w:val="0"/>
              <w:spacing w:after="0"/>
              <w:ind w:right="-75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Чувашской Республики                                             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 В.В.Денисов                              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vAlign w:val="center"/>
          </w:tcPr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Заявитель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___________________________________ 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51CD2" w:rsidRPr="00551CD2" w:rsidRDefault="00551CD2" w:rsidP="00551CD2">
      <w:pPr>
        <w:spacing w:after="0"/>
        <w:ind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551CD2" w:rsidRPr="00551CD2" w:rsidRDefault="00551CD2" w:rsidP="00551CD2">
      <w:pPr>
        <w:pStyle w:val="aa"/>
        <w:spacing w:before="0" w:beforeAutospacing="0" w:after="0" w:afterAutospacing="0"/>
        <w:ind w:firstLine="426"/>
        <w:jc w:val="right"/>
        <w:rPr>
          <w:b/>
          <w:sz w:val="20"/>
          <w:szCs w:val="20"/>
        </w:rPr>
      </w:pPr>
      <w:r w:rsidRPr="00551CD2">
        <w:rPr>
          <w:b/>
          <w:sz w:val="20"/>
          <w:szCs w:val="20"/>
        </w:rPr>
        <w:t>Приложение №4</w:t>
      </w:r>
    </w:p>
    <w:p w:rsidR="00551CD2" w:rsidRPr="00551CD2" w:rsidRDefault="00551CD2" w:rsidP="00551CD2">
      <w:pPr>
        <w:spacing w:after="0"/>
        <w:ind w:firstLine="426"/>
        <w:rPr>
          <w:rFonts w:ascii="Times New Roman" w:hAnsi="Times New Roman"/>
          <w:b/>
          <w:bCs/>
          <w:sz w:val="20"/>
          <w:szCs w:val="20"/>
        </w:rPr>
      </w:pPr>
      <w:r w:rsidRPr="00551CD2">
        <w:rPr>
          <w:rFonts w:ascii="Times New Roman" w:hAnsi="Times New Roman"/>
          <w:b/>
          <w:sz w:val="20"/>
          <w:szCs w:val="20"/>
        </w:rPr>
        <w:t>ПРОЕКТ</w:t>
      </w: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Договор№</w:t>
      </w:r>
      <w:proofErr w:type="spellEnd"/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_____аренды</w:t>
      </w:r>
      <w:proofErr w:type="spellEnd"/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земельного участка</w:t>
      </w:r>
    </w:p>
    <w:p w:rsidR="00551CD2" w:rsidRPr="00551CD2" w:rsidRDefault="00551CD2" w:rsidP="00551CD2">
      <w:pPr>
        <w:spacing w:after="0"/>
        <w:ind w:firstLine="426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1CD2">
        <w:rPr>
          <w:rFonts w:ascii="Times New Roman" w:hAnsi="Times New Roman"/>
          <w:bCs/>
          <w:color w:val="000000"/>
          <w:sz w:val="20"/>
          <w:szCs w:val="20"/>
        </w:rPr>
        <w:t>с</w:t>
      </w:r>
      <w:proofErr w:type="gramEnd"/>
      <w:r w:rsidRPr="00551CD2">
        <w:rPr>
          <w:rFonts w:ascii="Times New Roman" w:hAnsi="Times New Roman"/>
          <w:bCs/>
          <w:color w:val="000000"/>
          <w:sz w:val="20"/>
          <w:szCs w:val="20"/>
        </w:rPr>
        <w:t xml:space="preserve">. Шемурша      </w:t>
      </w:r>
      <w:r w:rsidRPr="00551CD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___ ________ 2017г.</w:t>
      </w:r>
    </w:p>
    <w:p w:rsidR="00551CD2" w:rsidRPr="00551CD2" w:rsidRDefault="00551CD2" w:rsidP="00551CD2">
      <w:pPr>
        <w:spacing w:after="0"/>
        <w:ind w:firstLine="426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 xml:space="preserve">Арендодатель: </w:t>
      </w:r>
      <w:r w:rsidRPr="00551CD2">
        <w:rPr>
          <w:rFonts w:ascii="Times New Roman" w:hAnsi="Times New Roman"/>
          <w:bCs/>
          <w:color w:val="000000"/>
          <w:sz w:val="20"/>
          <w:szCs w:val="20"/>
        </w:rPr>
        <w:t>Администрация Шемуршинского района Чувашской Республики, в лице главы Шемуршинского района  Денисова Владимира Васильевича, действующего на основании Устава</w:t>
      </w:r>
      <w:r w:rsidRPr="00551CD2">
        <w:rPr>
          <w:rFonts w:ascii="Times New Roman" w:hAnsi="Times New Roman"/>
          <w:color w:val="000000"/>
          <w:sz w:val="20"/>
          <w:szCs w:val="20"/>
        </w:rPr>
        <w:t>,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 xml:space="preserve">Арендатор: </w:t>
      </w:r>
      <w:r w:rsidRPr="00551CD2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__________________________________________________________________, _______________ 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на основании протокола № __ от __.__.20__г. аукциона по лоту № __ по продаже</w:t>
      </w: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551CD2">
        <w:rPr>
          <w:rFonts w:ascii="Times New Roman" w:hAnsi="Times New Roman"/>
          <w:color w:val="000000"/>
          <w:sz w:val="20"/>
          <w:szCs w:val="20"/>
        </w:rPr>
        <w:t>права на заключение договора аренды земельного участка, заключили настоящий договор (далее – Договор) о нижеследующем:</w:t>
      </w: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1. ПРЕДМЕТ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Шемуршинский район, _______________________________________________, с разрешенным использованием «___________________________________________________________________________».</w:t>
      </w: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2. СРОК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2.1. Срок аренды Участка устанавливается с __.__.20__г. по __.__.20__г.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2.2. Участок считается переданным Арендодателем в аренду Арендатору с даты, указанной в п.2.1. настоящего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2.3. Договор, заключенный на срок более одного года, вступает в силу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3. РАЗМЕР И УСЛОВИЯ ВНЕСЕНИЯ АРЕНДНОЙ ПЛАТЫ.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lastRenderedPageBreak/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3.2. </w:t>
      </w:r>
      <w:r w:rsidRPr="00551CD2">
        <w:rPr>
          <w:rFonts w:ascii="Times New Roman" w:hAnsi="Times New Roman"/>
          <w:sz w:val="20"/>
          <w:szCs w:val="20"/>
        </w:rPr>
        <w:t xml:space="preserve">Арендная плата вносится Арендатором  ежемесячно 10 числа текущего месяца, путем перечисления на счет </w:t>
      </w:r>
      <w:r w:rsidRPr="00551CD2">
        <w:rPr>
          <w:rFonts w:ascii="Times New Roman" w:hAnsi="Times New Roman"/>
          <w:bCs/>
          <w:sz w:val="20"/>
          <w:szCs w:val="20"/>
        </w:rPr>
        <w:t xml:space="preserve">40101810900000010005 в отделении НБ ЧР Банка России </w:t>
      </w:r>
      <w:proofErr w:type="gramStart"/>
      <w:r w:rsidRPr="00551CD2">
        <w:rPr>
          <w:rFonts w:ascii="Times New Roman" w:hAnsi="Times New Roman"/>
          <w:bCs/>
          <w:sz w:val="20"/>
          <w:szCs w:val="20"/>
        </w:rPr>
        <w:t>г</w:t>
      </w:r>
      <w:proofErr w:type="gramEnd"/>
      <w:r w:rsidRPr="00551CD2">
        <w:rPr>
          <w:rFonts w:ascii="Times New Roman" w:hAnsi="Times New Roman"/>
          <w:bCs/>
          <w:sz w:val="20"/>
          <w:szCs w:val="20"/>
        </w:rPr>
        <w:t>. Чебоксары,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</w:t>
      </w:r>
      <w:r w:rsidRPr="00551CD2">
        <w:rPr>
          <w:rFonts w:ascii="Times New Roman" w:hAnsi="Times New Roman"/>
          <w:sz w:val="20"/>
          <w:szCs w:val="20"/>
        </w:rPr>
        <w:t>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3.3. Арендная плата начисляется с даты, указанной в п. 2.1. настоящего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3.4.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соответствующих изменений или дополнений в настоящий Договор.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с даты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государственной регистрации Договора в установленном порядке.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4. ПРАВА И ОБЯЗАННОСТИ СТОРОН.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4.1.Арендодатель имеет право: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4.2. Арендодатель обязан: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4.2.1. Выполнять в полном объеме все условия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4.2.2. Передать Арендатору Участок по Договору аренды.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4.3. Арендатор имеет право: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4.3.1. Использовать Участок на условиях, установленных настоящим Договором.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 Арендатор обязан: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4.4.1. Выполнять в полном объеме все условия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4.4.2. Использовать Участок в соответствии с целевым назначением и видом разрешенного использования.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4.4.3. Принять Участок по Договору аренды.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4.4.5. Обязательство по уплате арендной платы считается исполненным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денежных средств на счета получателя по реквизитам, указанным Арендодателем в п. 3.2 настоящего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lastRenderedPageBreak/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4.4.8. В течение 7 (семи) календарных дней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с даты получения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зарегистрированного Договора направить Арендодателю один экземпляр.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4.4.10. Письменно сообщить Арендодателю не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позднее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4.4.12. Своевременно письменно уведомить Арендодателя об изменении своих почтовых и банковских реквизитов.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несут иные обязанности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>, установленные законодательством Российской Федерации.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5. ОТВЕТСТВЕННОСТЬ СТОРОН.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5.2. За нарушение срока внесения арендной платы по Договору Арендатор выплачивает Арендодателю пени из расчета 2% от неуплаченной суммы за каждый день просрочки.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6. ИЗМЕНЕНИЕ, РАСТОРЖЕНИЕ И ПРЕКРАЩЕНИЕ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 xml:space="preserve">6.2. Настоящий </w:t>
      </w:r>
      <w:proofErr w:type="gramStart"/>
      <w:r w:rsidRPr="00551CD2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Pr="00551CD2"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7. РАССМОТРЕНИЕ СПОРОВ.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1CD2" w:rsidRPr="00551CD2" w:rsidRDefault="00551CD2" w:rsidP="00551CD2">
      <w:pPr>
        <w:spacing w:after="0"/>
        <w:ind w:firstLine="426"/>
        <w:jc w:val="center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8. ОСОБЫЕ УСЛОВИЯ ДОГОВОРА.</w:t>
      </w:r>
    </w:p>
    <w:p w:rsidR="00551CD2" w:rsidRPr="00551CD2" w:rsidRDefault="00551CD2" w:rsidP="00551CD2">
      <w:pPr>
        <w:spacing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551CD2">
        <w:rPr>
          <w:rFonts w:ascii="Times New Roman" w:hAnsi="Times New Roman"/>
          <w:color w:val="000000"/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551CD2" w:rsidRPr="00551CD2" w:rsidRDefault="00551CD2" w:rsidP="00551CD2">
      <w:pPr>
        <w:pStyle w:val="ConsNonformat"/>
        <w:widowControl/>
        <w:ind w:firstLine="426"/>
        <w:jc w:val="both"/>
        <w:rPr>
          <w:rFonts w:ascii="Times New Roman" w:hAnsi="Times New Roman"/>
        </w:rPr>
      </w:pPr>
      <w:r w:rsidRPr="00551CD2">
        <w:rPr>
          <w:rFonts w:ascii="Times New Roman" w:hAnsi="Times New Roman"/>
          <w:color w:val="000000"/>
        </w:rPr>
        <w:t xml:space="preserve"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</w:t>
      </w:r>
      <w:r w:rsidRPr="00551CD2">
        <w:rPr>
          <w:rFonts w:ascii="Times New Roman" w:hAnsi="Times New Roman"/>
        </w:rPr>
        <w:t>Управлении Федеральной регистрационной службы по Чувашской Республике.</w:t>
      </w:r>
    </w:p>
    <w:p w:rsidR="00551CD2" w:rsidRPr="00551CD2" w:rsidRDefault="00551CD2" w:rsidP="00551CD2">
      <w:pPr>
        <w:widowControl w:val="0"/>
        <w:spacing w:after="0"/>
        <w:ind w:firstLine="42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9.ЮРИДИЧЕСКИЕ АДРЕСА И РЕКВИЗИТЫ СТОРОН</w:t>
      </w:r>
    </w:p>
    <w:tbl>
      <w:tblPr>
        <w:tblW w:w="0" w:type="auto"/>
        <w:tblLook w:val="01E0"/>
      </w:tblPr>
      <w:tblGrid>
        <w:gridCol w:w="4954"/>
        <w:gridCol w:w="4617"/>
      </w:tblGrid>
      <w:tr w:rsidR="00551CD2" w:rsidRPr="00551CD2" w:rsidTr="00577BC7">
        <w:tc>
          <w:tcPr>
            <w:tcW w:w="5328" w:type="dxa"/>
          </w:tcPr>
          <w:p w:rsidR="00551CD2" w:rsidRPr="00551CD2" w:rsidRDefault="00551CD2" w:rsidP="00551CD2">
            <w:pPr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Арендодатель:</w:t>
            </w:r>
            <w:r w:rsidRPr="0055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Администрация Шемуршинского района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  <w:r w:rsidRPr="00551CD2">
              <w:rPr>
                <w:rFonts w:ascii="Times New Roman" w:hAnsi="Times New Roman"/>
                <w:sz w:val="20"/>
                <w:szCs w:val="20"/>
              </w:rPr>
              <w:t>:</w:t>
            </w: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429170 </w:t>
            </w:r>
            <w:proofErr w:type="gramStart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Чувашская</w:t>
            </w:r>
            <w:proofErr w:type="gramEnd"/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Республика, Шемуршинский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район,  с</w:t>
            </w:r>
            <w:proofErr w:type="gramStart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емурша ул. Советская, д.8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Чувашская Республика, Шемуршинский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район,  с</w:t>
            </w:r>
            <w:proofErr w:type="gramStart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емурша ул. Советская, д.8</w:t>
            </w:r>
          </w:p>
          <w:p w:rsidR="00551CD2" w:rsidRPr="00551CD2" w:rsidRDefault="00551CD2" w:rsidP="00551CD2">
            <w:pPr>
              <w:spacing w:after="0"/>
              <w:ind w:firstLine="4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51C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1CD2">
              <w:rPr>
                <w:rFonts w:ascii="Times New Roman" w:hAnsi="Times New Roman"/>
                <w:sz w:val="20"/>
                <w:szCs w:val="20"/>
              </w:rPr>
              <w:t xml:space="preserve">/с      </w:t>
            </w:r>
            <w:r w:rsidRPr="00551CD2">
              <w:rPr>
                <w:rFonts w:ascii="Times New Roman" w:hAnsi="Times New Roman"/>
                <w:sz w:val="20"/>
                <w:szCs w:val="20"/>
                <w:lang w:eastAsia="ar-SA"/>
              </w:rPr>
              <w:t>40101810900000010005</w:t>
            </w:r>
            <w:r w:rsidRPr="00551CD2">
              <w:rPr>
                <w:rFonts w:ascii="Times New Roman" w:hAnsi="Times New Roman"/>
                <w:sz w:val="20"/>
                <w:szCs w:val="20"/>
              </w:rPr>
              <w:t xml:space="preserve"> Отделение НБ Чувашской Республики </w:t>
            </w:r>
          </w:p>
          <w:p w:rsidR="00551CD2" w:rsidRPr="00551CD2" w:rsidRDefault="00551CD2" w:rsidP="00551CD2">
            <w:pPr>
              <w:spacing w:after="0"/>
              <w:ind w:firstLine="426"/>
              <w:rPr>
                <w:rFonts w:ascii="Times New Roman" w:hAnsi="Times New Roman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sz w:val="20"/>
                <w:szCs w:val="20"/>
              </w:rPr>
              <w:t>БИК      049706001</w:t>
            </w:r>
          </w:p>
          <w:p w:rsidR="00551CD2" w:rsidRPr="00551CD2" w:rsidRDefault="00551CD2" w:rsidP="00551CD2">
            <w:pPr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ИНН 2117000849</w:t>
            </w:r>
          </w:p>
        </w:tc>
        <w:tc>
          <w:tcPr>
            <w:tcW w:w="4746" w:type="dxa"/>
          </w:tcPr>
          <w:p w:rsidR="00551CD2" w:rsidRPr="00551CD2" w:rsidRDefault="00551CD2" w:rsidP="00551CD2">
            <w:pPr>
              <w:pStyle w:val="1"/>
              <w:spacing w:before="0"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5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Арендатор: 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551CD2" w:rsidRPr="00551CD2" w:rsidRDefault="00551CD2" w:rsidP="00551CD2">
            <w:pPr>
              <w:spacing w:after="0"/>
              <w:ind w:right="-147" w:firstLine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51CD2" w:rsidRPr="00551CD2" w:rsidRDefault="00551CD2" w:rsidP="00551CD2">
      <w:pPr>
        <w:spacing w:after="0"/>
        <w:ind w:firstLine="426"/>
        <w:rPr>
          <w:rFonts w:ascii="Times New Roman" w:hAnsi="Times New Roman"/>
          <w:b/>
          <w:bCs/>
          <w:sz w:val="20"/>
          <w:szCs w:val="20"/>
        </w:rPr>
      </w:pPr>
    </w:p>
    <w:p w:rsidR="00551CD2" w:rsidRPr="00551CD2" w:rsidRDefault="00551CD2" w:rsidP="00551CD2">
      <w:pPr>
        <w:pStyle w:val="1"/>
        <w:spacing w:before="0" w:after="0"/>
        <w:ind w:firstLine="426"/>
        <w:rPr>
          <w:rFonts w:ascii="Times New Roman" w:hAnsi="Times New Roman" w:cs="Times New Roman"/>
          <w:sz w:val="20"/>
          <w:szCs w:val="20"/>
        </w:rPr>
      </w:pPr>
    </w:p>
    <w:p w:rsidR="00551CD2" w:rsidRPr="00551CD2" w:rsidRDefault="00551CD2" w:rsidP="00551CD2">
      <w:pPr>
        <w:widowControl w:val="0"/>
        <w:spacing w:after="0"/>
        <w:ind w:firstLine="42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51CD2">
        <w:rPr>
          <w:rFonts w:ascii="Times New Roman" w:hAnsi="Times New Roman"/>
          <w:b/>
          <w:bCs/>
          <w:color w:val="000000"/>
          <w:sz w:val="20"/>
          <w:szCs w:val="20"/>
        </w:rPr>
        <w:t>ПОДПИСИ СТОРОН:</w:t>
      </w:r>
    </w:p>
    <w:p w:rsidR="00551CD2" w:rsidRPr="00551CD2" w:rsidRDefault="00551CD2" w:rsidP="00551CD2">
      <w:pPr>
        <w:widowControl w:val="0"/>
        <w:spacing w:after="0"/>
        <w:ind w:firstLine="42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5049"/>
        <w:gridCol w:w="4522"/>
      </w:tblGrid>
      <w:tr w:rsidR="00551CD2" w:rsidRPr="00551CD2" w:rsidTr="00577BC7">
        <w:tc>
          <w:tcPr>
            <w:tcW w:w="5328" w:type="dxa"/>
          </w:tcPr>
          <w:p w:rsidR="00551CD2" w:rsidRPr="00551CD2" w:rsidRDefault="00551CD2" w:rsidP="00551CD2">
            <w:pPr>
              <w:widowControl w:val="0"/>
              <w:spacing w:after="0"/>
              <w:ind w:right="-21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Глава администрации Шемуршинского района</w:t>
            </w:r>
          </w:p>
          <w:p w:rsidR="00551CD2" w:rsidRPr="00551CD2" w:rsidRDefault="00551CD2" w:rsidP="00551CD2">
            <w:pPr>
              <w:widowControl w:val="0"/>
              <w:spacing w:after="0"/>
              <w:ind w:right="-75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Чувашской Республики                                              </w:t>
            </w:r>
          </w:p>
          <w:p w:rsidR="00551CD2" w:rsidRPr="00551CD2" w:rsidRDefault="00551CD2" w:rsidP="00551CD2">
            <w:pPr>
              <w:widowControl w:val="0"/>
              <w:spacing w:after="0"/>
              <w:ind w:right="-75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 В.В.Денисов                              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46" w:type="dxa"/>
          </w:tcPr>
          <w:p w:rsidR="00551CD2" w:rsidRPr="00551CD2" w:rsidRDefault="00551CD2" w:rsidP="00551CD2">
            <w:pPr>
              <w:widowControl w:val="0"/>
              <w:spacing w:after="0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</w:t>
            </w: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1CD2" w:rsidRPr="00551CD2" w:rsidRDefault="00551CD2" w:rsidP="00551CD2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1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  </w:t>
            </w:r>
          </w:p>
        </w:tc>
      </w:tr>
    </w:tbl>
    <w:p w:rsidR="00551CD2" w:rsidRPr="00551CD2" w:rsidRDefault="00551CD2" w:rsidP="00551CD2">
      <w:pPr>
        <w:spacing w:after="0"/>
        <w:ind w:firstLine="426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51CD2" w:rsidRPr="00551CD2" w:rsidRDefault="00551CD2" w:rsidP="00551C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E92B1B" w:rsidRPr="00551CD2" w:rsidRDefault="00E92B1B" w:rsidP="00551CD2">
      <w:pPr>
        <w:spacing w:after="0" w:line="240" w:lineRule="auto"/>
        <w:ind w:firstLine="426"/>
        <w:rPr>
          <w:rFonts w:ascii="Times New Roman" w:hAnsi="Times New Roman"/>
        </w:rPr>
      </w:pPr>
    </w:p>
    <w:sectPr w:rsidR="00E92B1B" w:rsidRPr="00551CD2" w:rsidSect="001E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222"/>
    <w:multiLevelType w:val="hybridMultilevel"/>
    <w:tmpl w:val="187A7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7D3727"/>
    <w:multiLevelType w:val="hybridMultilevel"/>
    <w:tmpl w:val="C15690EA"/>
    <w:lvl w:ilvl="0" w:tplc="61A8CD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D75E6E"/>
    <w:multiLevelType w:val="hybridMultilevel"/>
    <w:tmpl w:val="00E4855C"/>
    <w:lvl w:ilvl="0" w:tplc="3E0241F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92E58F8"/>
    <w:multiLevelType w:val="hybridMultilevel"/>
    <w:tmpl w:val="E0B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22"/>
    <w:rsid w:val="00161BAF"/>
    <w:rsid w:val="001B3CF1"/>
    <w:rsid w:val="001E0B07"/>
    <w:rsid w:val="002D014A"/>
    <w:rsid w:val="00551CD2"/>
    <w:rsid w:val="005577DB"/>
    <w:rsid w:val="005B1C22"/>
    <w:rsid w:val="006C1668"/>
    <w:rsid w:val="00B260AA"/>
    <w:rsid w:val="00DC2A2C"/>
    <w:rsid w:val="00E9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77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22"/>
    <w:pPr>
      <w:ind w:left="720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557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77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577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5577DB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5577DB"/>
    <w:rPr>
      <w:color w:val="106BBE"/>
    </w:rPr>
  </w:style>
  <w:style w:type="character" w:customStyle="1" w:styleId="a7">
    <w:name w:val="Основной текст_"/>
    <w:basedOn w:val="a0"/>
    <w:link w:val="2"/>
    <w:rsid w:val="005577D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5577DB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a8">
    <w:name w:val="Нормальный (таблица)"/>
    <w:basedOn w:val="a"/>
    <w:next w:val="a"/>
    <w:uiPriority w:val="99"/>
    <w:rsid w:val="00557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557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E92B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locked/>
    <w:rsid w:val="00E92B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1B3CF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99"/>
    <w:qFormat/>
    <w:rsid w:val="00551CD2"/>
    <w:rPr>
      <w:b/>
      <w:bCs/>
    </w:rPr>
  </w:style>
  <w:style w:type="paragraph" w:customStyle="1" w:styleId="western">
    <w:name w:val="western"/>
    <w:basedOn w:val="a"/>
    <w:rsid w:val="00551C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51CD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99.1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499.0" TargetMode="External"/><Relationship Id="rId11" Type="http://schemas.openxmlformats.org/officeDocument/2006/relationships/hyperlink" Target="garantF1://890941.1829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4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13200</Words>
  <Characters>75245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sheminfo</cp:lastModifiedBy>
  <cp:revision>3</cp:revision>
  <dcterms:created xsi:type="dcterms:W3CDTF">2017-03-02T06:41:00Z</dcterms:created>
  <dcterms:modified xsi:type="dcterms:W3CDTF">2017-03-02T08:35:00Z</dcterms:modified>
</cp:coreProperties>
</file>