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45" w:rsidRPr="00CF1AD3" w:rsidRDefault="00982B45" w:rsidP="002205BB">
      <w:pPr>
        <w:ind w:left="9360" w:right="-10"/>
        <w:rPr>
          <w:rFonts w:ascii="Times New Roman" w:hAnsi="Times New Roman" w:cs="Times New Roman"/>
          <w:color w:val="000000"/>
        </w:rPr>
      </w:pPr>
      <w:bookmarkStart w:id="0" w:name="OLE_LINK4"/>
      <w:bookmarkStart w:id="1" w:name="OLE_LINK5"/>
      <w:r w:rsidRPr="00CF1AD3">
        <w:rPr>
          <w:rFonts w:ascii="Times New Roman" w:hAnsi="Times New Roman" w:cs="Times New Roman"/>
          <w:color w:val="000000"/>
        </w:rPr>
        <w:t>Приложение № 1</w:t>
      </w:r>
    </w:p>
    <w:p w:rsidR="00982B45" w:rsidRPr="00CF1AD3" w:rsidRDefault="008C0C68" w:rsidP="00982B45">
      <w:pPr>
        <w:ind w:left="9360" w:right="-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982B45">
        <w:rPr>
          <w:rFonts w:ascii="Times New Roman" w:hAnsi="Times New Roman" w:cs="Times New Roman"/>
          <w:color w:val="000000"/>
        </w:rPr>
        <w:t xml:space="preserve">муниципальной </w:t>
      </w:r>
      <w:r>
        <w:rPr>
          <w:rFonts w:ascii="Times New Roman" w:hAnsi="Times New Roman" w:cs="Times New Roman"/>
          <w:color w:val="000000"/>
        </w:rPr>
        <w:t>программе</w:t>
      </w:r>
      <w:r w:rsidR="00982B45" w:rsidRPr="00CF1AD3">
        <w:rPr>
          <w:rFonts w:ascii="Times New Roman" w:hAnsi="Times New Roman" w:cs="Times New Roman"/>
          <w:color w:val="000000"/>
        </w:rPr>
        <w:t xml:space="preserve"> </w:t>
      </w:r>
      <w:r w:rsidR="00982B45">
        <w:rPr>
          <w:rFonts w:ascii="Times New Roman" w:hAnsi="Times New Roman" w:cs="Times New Roman"/>
          <w:color w:val="000000"/>
        </w:rPr>
        <w:t xml:space="preserve">Шемуршинского района Чувашской Республики </w:t>
      </w:r>
      <w:r w:rsidR="00982B45" w:rsidRPr="00CF1AD3">
        <w:rPr>
          <w:rFonts w:ascii="Times New Roman" w:hAnsi="Times New Roman" w:cs="Times New Roman"/>
          <w:color w:val="000000"/>
        </w:rPr>
        <w:t>«Развитие образования</w:t>
      </w:r>
      <w:r w:rsidR="00A57501">
        <w:rPr>
          <w:rFonts w:ascii="Times New Roman" w:hAnsi="Times New Roman" w:cs="Times New Roman"/>
          <w:color w:val="000000"/>
        </w:rPr>
        <w:t>»</w:t>
      </w:r>
      <w:r w:rsidR="00982B45" w:rsidRPr="00CF1AD3">
        <w:rPr>
          <w:rFonts w:ascii="Times New Roman" w:hAnsi="Times New Roman" w:cs="Times New Roman"/>
          <w:color w:val="000000"/>
        </w:rPr>
        <w:t xml:space="preserve"> на 201</w:t>
      </w:r>
      <w:r w:rsidR="00982B45">
        <w:rPr>
          <w:rFonts w:ascii="Times New Roman" w:hAnsi="Times New Roman" w:cs="Times New Roman"/>
          <w:color w:val="000000"/>
        </w:rPr>
        <w:t>4</w:t>
      </w:r>
      <w:r w:rsidR="00982B45" w:rsidRPr="00CF1AD3">
        <w:rPr>
          <w:rFonts w:ascii="Times New Roman" w:hAnsi="Times New Roman" w:cs="Times New Roman"/>
          <w:color w:val="000000"/>
        </w:rPr>
        <w:t>–2020 годы</w:t>
      </w:r>
    </w:p>
    <w:bookmarkEnd w:id="0"/>
    <w:bookmarkEnd w:id="1"/>
    <w:p w:rsidR="00982B45" w:rsidRPr="00CF1AD3" w:rsidRDefault="00982B45" w:rsidP="00982B45">
      <w:pPr>
        <w:ind w:left="9360" w:right="-10"/>
        <w:rPr>
          <w:rFonts w:ascii="Times New Roman" w:hAnsi="Times New Roman" w:cs="Times New Roman"/>
          <w:color w:val="000000"/>
        </w:rPr>
      </w:pPr>
    </w:p>
    <w:p w:rsidR="00982B45" w:rsidRPr="00C4028C" w:rsidRDefault="00982B45" w:rsidP="00982B45">
      <w:pPr>
        <w:jc w:val="center"/>
        <w:rPr>
          <w:sz w:val="26"/>
          <w:szCs w:val="26"/>
        </w:rPr>
      </w:pPr>
      <w:r w:rsidRPr="00C4028C">
        <w:rPr>
          <w:sz w:val="26"/>
          <w:szCs w:val="26"/>
        </w:rPr>
        <w:t>Сведения</w:t>
      </w:r>
    </w:p>
    <w:p w:rsidR="00982B45" w:rsidRPr="00C4028C" w:rsidRDefault="00982B45" w:rsidP="00982B45">
      <w:pPr>
        <w:jc w:val="center"/>
        <w:rPr>
          <w:sz w:val="26"/>
          <w:szCs w:val="26"/>
        </w:rPr>
      </w:pPr>
      <w:r w:rsidRPr="00C4028C">
        <w:rPr>
          <w:sz w:val="26"/>
          <w:szCs w:val="26"/>
        </w:rPr>
        <w:t xml:space="preserve">о показателях (индикаторах) Муниципальной программы Шемуршинского района Чувашской Республики «Развитие образования» на 2014-2020 годы, подпрограмм </w:t>
      </w:r>
      <w:r>
        <w:rPr>
          <w:sz w:val="26"/>
          <w:szCs w:val="26"/>
        </w:rPr>
        <w:t xml:space="preserve">«Поддержка развития образования», «Молодежь», «Обеспечение </w:t>
      </w:r>
      <w:r w:rsidR="00A57501">
        <w:rPr>
          <w:sz w:val="26"/>
          <w:szCs w:val="26"/>
        </w:rPr>
        <w:t xml:space="preserve">реализации </w:t>
      </w:r>
      <w:r w:rsidR="008C0C68">
        <w:rPr>
          <w:sz w:val="26"/>
          <w:szCs w:val="26"/>
        </w:rPr>
        <w:t xml:space="preserve"> </w:t>
      </w:r>
      <w:r w:rsidR="00C4028C" w:rsidRPr="00C4028C">
        <w:rPr>
          <w:sz w:val="26"/>
          <w:szCs w:val="26"/>
        </w:rPr>
        <w:t>м</w:t>
      </w:r>
      <w:r w:rsidRPr="00C4028C">
        <w:rPr>
          <w:sz w:val="26"/>
          <w:szCs w:val="26"/>
        </w:rPr>
        <w:t>униципальной программы Шемуршинского района Чувашской Республики «Развитие образования» на 2014-2020 годы»</w:t>
      </w:r>
      <w:r w:rsidR="00A57501">
        <w:rPr>
          <w:sz w:val="26"/>
          <w:szCs w:val="26"/>
        </w:rPr>
        <w:t xml:space="preserve"> </w:t>
      </w:r>
      <w:r w:rsidRPr="00C4028C">
        <w:rPr>
          <w:sz w:val="26"/>
          <w:szCs w:val="26"/>
        </w:rPr>
        <w:t>и их значениях</w:t>
      </w:r>
    </w:p>
    <w:p w:rsidR="00982B45" w:rsidRDefault="00982B45" w:rsidP="00982B4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4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008"/>
        <w:gridCol w:w="1645"/>
        <w:gridCol w:w="767"/>
        <w:gridCol w:w="767"/>
        <w:gridCol w:w="820"/>
        <w:gridCol w:w="767"/>
        <w:gridCol w:w="767"/>
        <w:gridCol w:w="767"/>
        <w:gridCol w:w="772"/>
      </w:tblGrid>
      <w:tr w:rsidR="00982B45" w:rsidRPr="00CF1AD3" w:rsidTr="00195636">
        <w:trPr>
          <w:tblHeader/>
        </w:trPr>
        <w:tc>
          <w:tcPr>
            <w:tcW w:w="212" w:type="pct"/>
            <w:vMerge w:val="restart"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985" w:type="pct"/>
            <w:vMerge w:val="restart"/>
            <w:hideMark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(наименование)</w:t>
            </w:r>
          </w:p>
        </w:tc>
        <w:tc>
          <w:tcPr>
            <w:tcW w:w="652" w:type="pct"/>
            <w:vMerge w:val="restart"/>
            <w:hideMark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51" w:type="pct"/>
            <w:gridSpan w:val="7"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82B45" w:rsidRPr="00CF1AD3" w:rsidTr="00195636">
        <w:trPr>
          <w:trHeight w:val="291"/>
          <w:tblHeader/>
        </w:trPr>
        <w:tc>
          <w:tcPr>
            <w:tcW w:w="212" w:type="pct"/>
            <w:vMerge/>
            <w:vAlign w:val="center"/>
            <w:hideMark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vMerge/>
            <w:vAlign w:val="center"/>
            <w:hideMark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325" w:type="pct"/>
            <w:hideMark/>
          </w:tcPr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304" w:type="pct"/>
            <w:hideMark/>
          </w:tcPr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06" w:type="pct"/>
          </w:tcPr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</w:tr>
      <w:tr w:rsidR="00982B45" w:rsidRPr="00CF1AD3" w:rsidTr="00195636">
        <w:trPr>
          <w:trHeight w:val="291"/>
          <w:tblHeader/>
        </w:trPr>
        <w:tc>
          <w:tcPr>
            <w:tcW w:w="5000" w:type="pct"/>
            <w:gridSpan w:val="10"/>
            <w:vAlign w:val="center"/>
          </w:tcPr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</w:t>
            </w:r>
            <w:r w:rsidRPr="00CF1A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ная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Шемуршинского района </w:t>
            </w:r>
            <w:r w:rsidRPr="00CF1A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Чувашской Республики «Развитие образования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CF1A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-2020 годы</w:t>
            </w:r>
            <w:r w:rsidR="00DF2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82B45" w:rsidRPr="00CF1AD3" w:rsidRDefault="00982B45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982B45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82B45" w:rsidRPr="00CF1AD3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pct"/>
          </w:tcPr>
          <w:p w:rsidR="00982B45" w:rsidRPr="00CF1AD3" w:rsidRDefault="00982B45" w:rsidP="00982B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652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 от числа опрошенных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325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306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982B45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pct"/>
          </w:tcPr>
          <w:p w:rsidR="00982B45" w:rsidRPr="00CF1AD3" w:rsidRDefault="00982B45" w:rsidP="00982B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652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мест на 1000 детей</w:t>
            </w:r>
          </w:p>
        </w:tc>
        <w:tc>
          <w:tcPr>
            <w:tcW w:w="304" w:type="pct"/>
          </w:tcPr>
          <w:p w:rsidR="00982B45" w:rsidRPr="00982B45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325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306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775</w:t>
            </w: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982B45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pct"/>
          </w:tcPr>
          <w:p w:rsidR="00982B45" w:rsidRPr="00CF1AD3" w:rsidRDefault="00982B45" w:rsidP="00982B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муниципальных</w:t>
            </w: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652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325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306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982B45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pct"/>
          </w:tcPr>
          <w:p w:rsidR="00982B45" w:rsidRPr="00CF1AD3" w:rsidRDefault="00982B45" w:rsidP="00982B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Охват детей в возрасте от 5 до 18 лет программами дополнительного образования детей</w:t>
            </w:r>
          </w:p>
        </w:tc>
        <w:tc>
          <w:tcPr>
            <w:tcW w:w="652" w:type="pct"/>
          </w:tcPr>
          <w:p w:rsidR="00982B45" w:rsidRPr="00CF1AD3" w:rsidRDefault="00982B45" w:rsidP="00982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982B45" w:rsidRPr="003469BD" w:rsidRDefault="00F13083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3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3469B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982B45" w:rsidRPr="003469BD" w:rsidRDefault="00F13083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3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  <w:r w:rsidR="003469B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25" w:type="pct"/>
          </w:tcPr>
          <w:p w:rsidR="00982B45" w:rsidRPr="003469BD" w:rsidRDefault="00F13083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3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3469B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982B45" w:rsidRPr="003469BD" w:rsidRDefault="00F13083" w:rsidP="00982B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3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="003469B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982B45" w:rsidRPr="003469BD" w:rsidRDefault="00F13083" w:rsidP="00982B45">
            <w:pPr>
              <w:pStyle w:val="a3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 w:rsidRPr="00F1308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60</w:t>
            </w:r>
            <w:r w:rsidR="003469BD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982B45" w:rsidRPr="003469BD" w:rsidRDefault="00F13083" w:rsidP="00982B45">
            <w:pPr>
              <w:pStyle w:val="a3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 w:rsidRPr="00F1308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65</w:t>
            </w:r>
            <w:r w:rsidR="003469BD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982B45" w:rsidRPr="003469BD" w:rsidRDefault="00F13083" w:rsidP="00982B45">
            <w:pPr>
              <w:pStyle w:val="a3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 w:rsidRPr="00F13083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71</w:t>
            </w:r>
            <w:r w:rsidR="003469BD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3469BD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3469BD" w:rsidRDefault="003469BD" w:rsidP="003469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pct"/>
          </w:tcPr>
          <w:p w:rsidR="003469BD" w:rsidRPr="00CF1AD3" w:rsidRDefault="003469BD" w:rsidP="0034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молодежи в возрасте от 14 до 30 лет, охваченных деятельностью молодежных общественных объединений, в общей их численности</w:t>
            </w:r>
          </w:p>
        </w:tc>
        <w:tc>
          <w:tcPr>
            <w:tcW w:w="652" w:type="pct"/>
          </w:tcPr>
          <w:p w:rsidR="003469BD" w:rsidRPr="00CF1AD3" w:rsidRDefault="003469BD" w:rsidP="00346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3469BD" w:rsidRPr="003469BD" w:rsidRDefault="003469BD" w:rsidP="003469BD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3469BD" w:rsidRPr="003469BD" w:rsidRDefault="003469BD" w:rsidP="003469BD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25" w:type="pct"/>
          </w:tcPr>
          <w:p w:rsidR="003469BD" w:rsidRPr="003469BD" w:rsidRDefault="003469BD" w:rsidP="003469BD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3469BD" w:rsidRPr="003469BD" w:rsidRDefault="003469BD" w:rsidP="003469BD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3469BD" w:rsidRPr="003469BD" w:rsidRDefault="003469BD" w:rsidP="003469BD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3469BD" w:rsidRPr="003469BD" w:rsidRDefault="003469BD" w:rsidP="003469BD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3469BD" w:rsidRPr="003469BD" w:rsidRDefault="003469BD" w:rsidP="003469BD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982B45" w:rsidRDefault="00982B45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pct"/>
          </w:tcPr>
          <w:p w:rsidR="00982B45" w:rsidRPr="00CF1AD3" w:rsidRDefault="00982B45" w:rsidP="00982B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Удельный вес общеобразовательных учреждений, имеющих органы общественного управления, эффективно влияющие на формирование заказа на образовательные услуги, решение кадровых, экономических и других вопросов</w:t>
            </w:r>
          </w:p>
        </w:tc>
        <w:tc>
          <w:tcPr>
            <w:tcW w:w="652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5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04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06" w:type="pct"/>
          </w:tcPr>
          <w:p w:rsidR="00982B45" w:rsidRPr="00CF1AD3" w:rsidRDefault="00982B45" w:rsidP="00982B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F207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DF2073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pct"/>
            <w:gridSpan w:val="9"/>
            <w:vAlign w:val="center"/>
          </w:tcPr>
          <w:p w:rsidR="00DF2073" w:rsidRPr="00CF1AD3" w:rsidRDefault="00DF2073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r w:rsidRPr="00CF1A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оддержка развития образования» </w:t>
            </w:r>
            <w:r w:rsidR="00766E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7811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униципальной программы Шемуршинского района Чувашской Республики «Развитие образования на 2014-2020 годы</w:t>
            </w:r>
            <w:r w:rsidR="00766E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985" w:type="pct"/>
          </w:tcPr>
          <w:p w:rsidR="00DF2073" w:rsidRPr="00CF1AD3" w:rsidRDefault="00DF2073" w:rsidP="00CA16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муниципальных общеобразовательных учреждений</w:t>
            </w:r>
          </w:p>
        </w:tc>
        <w:tc>
          <w:tcPr>
            <w:tcW w:w="652" w:type="pct"/>
          </w:tcPr>
          <w:p w:rsidR="00DF2073" w:rsidRPr="00CF1AD3" w:rsidRDefault="00DF2073" w:rsidP="00CA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F207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pct"/>
          </w:tcPr>
          <w:p w:rsidR="00DF2073" w:rsidRPr="00CF1AD3" w:rsidRDefault="00DF2073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Численность лиц, обучающихся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муниципальных </w:t>
            </w: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бщеобразовательных учреждениях</w:t>
            </w:r>
          </w:p>
        </w:tc>
        <w:tc>
          <w:tcPr>
            <w:tcW w:w="652" w:type="pct"/>
          </w:tcPr>
          <w:p w:rsidR="00DF2073" w:rsidRPr="00CF1AD3" w:rsidRDefault="00DF2073" w:rsidP="00CA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25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06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1530</w:t>
            </w:r>
          </w:p>
        </w:tc>
      </w:tr>
      <w:tr w:rsidR="00DF207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pct"/>
          </w:tcPr>
          <w:p w:rsidR="00DF2073" w:rsidRPr="00CF1AD3" w:rsidRDefault="00DF2073" w:rsidP="00CA16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652" w:type="pct"/>
          </w:tcPr>
          <w:p w:rsidR="00DF2073" w:rsidRPr="00CF1AD3" w:rsidRDefault="00DF2073" w:rsidP="00CA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25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04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06" w:type="pct"/>
          </w:tcPr>
          <w:p w:rsidR="00DF2073" w:rsidRPr="00CF1AD3" w:rsidRDefault="00D3026B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225</w:t>
            </w:r>
          </w:p>
        </w:tc>
      </w:tr>
      <w:tr w:rsidR="00DF207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pct"/>
          </w:tcPr>
          <w:p w:rsidR="00DF2073" w:rsidRPr="00CF1AD3" w:rsidRDefault="00DF2073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Численность работников муниципальных </w:t>
            </w:r>
            <w:r w:rsid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652" w:type="pct"/>
          </w:tcPr>
          <w:p w:rsidR="00DF2073" w:rsidRPr="00CF1AD3" w:rsidRDefault="00DF2073" w:rsidP="00CA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04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04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25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04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04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04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06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310</w:t>
            </w:r>
          </w:p>
        </w:tc>
      </w:tr>
      <w:tr w:rsidR="00DF207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pct"/>
          </w:tcPr>
          <w:p w:rsidR="00DF2073" w:rsidRPr="00CF1AD3" w:rsidRDefault="00DF2073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Численность учителей муниципальных </w:t>
            </w:r>
            <w:r w:rsid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652" w:type="pct"/>
          </w:tcPr>
          <w:p w:rsidR="00DF2073" w:rsidRPr="00CF1AD3" w:rsidRDefault="00DF2073" w:rsidP="00CA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04" w:type="pct"/>
          </w:tcPr>
          <w:p w:rsidR="00DF2073" w:rsidRPr="00CF1AD3" w:rsidRDefault="002A3168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4" w:type="pct"/>
          </w:tcPr>
          <w:p w:rsidR="00DF2073" w:rsidRPr="00CF1AD3" w:rsidRDefault="002A3168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25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04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04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4" w:type="pct"/>
          </w:tcPr>
          <w:p w:rsidR="00DF2073" w:rsidRPr="00CF1AD3" w:rsidRDefault="00526AF1" w:rsidP="00526AF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6" w:type="pct"/>
          </w:tcPr>
          <w:p w:rsidR="00DF2073" w:rsidRPr="00CF1AD3" w:rsidRDefault="00526AF1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165</w:t>
            </w:r>
          </w:p>
        </w:tc>
      </w:tr>
      <w:tr w:rsidR="00DF207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pct"/>
          </w:tcPr>
          <w:p w:rsidR="00DF2073" w:rsidRPr="00CF1AD3" w:rsidRDefault="00DF2073" w:rsidP="00CA16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652" w:type="pct"/>
          </w:tcPr>
          <w:p w:rsidR="00DF2073" w:rsidRPr="00CF1AD3" w:rsidRDefault="00DF2073" w:rsidP="00CA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DF2073" w:rsidRPr="002607B3" w:rsidRDefault="00F13083" w:rsidP="00526AF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DF2073" w:rsidRPr="002607B3" w:rsidRDefault="00F13083" w:rsidP="00526AF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25" w:type="pct"/>
          </w:tcPr>
          <w:p w:rsidR="00DF2073" w:rsidRPr="002607B3" w:rsidRDefault="00F13083" w:rsidP="00526AF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DF2073" w:rsidRPr="002607B3" w:rsidRDefault="00F13083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DF2073" w:rsidRPr="002607B3" w:rsidRDefault="00F13083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11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DF2073" w:rsidRPr="002607B3" w:rsidRDefault="00F13083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13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DF2073" w:rsidRPr="002607B3" w:rsidRDefault="00F13083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DF207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DF207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pct"/>
            <w:vAlign w:val="center"/>
          </w:tcPr>
          <w:p w:rsidR="00DF2073" w:rsidRPr="00DF2073" w:rsidRDefault="00DF2073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20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классов</w:t>
            </w:r>
            <w:r w:rsidR="004C36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-комплектов</w:t>
            </w:r>
            <w:r w:rsidRPr="00DF20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общеобразовательных учреждениях</w:t>
            </w:r>
          </w:p>
        </w:tc>
        <w:tc>
          <w:tcPr>
            <w:tcW w:w="652" w:type="pct"/>
            <w:vAlign w:val="center"/>
          </w:tcPr>
          <w:p w:rsidR="00DF2073" w:rsidRPr="00CF1AD3" w:rsidRDefault="00DF2073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04" w:type="pct"/>
          </w:tcPr>
          <w:p w:rsidR="00DF2073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4" w:type="pct"/>
          </w:tcPr>
          <w:p w:rsidR="00DF2073" w:rsidRPr="00CF1AD3" w:rsidRDefault="00526AF1" w:rsidP="004C36E4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</w:t>
            </w:r>
            <w:r w:rsidR="004C36E4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5" w:type="pct"/>
          </w:tcPr>
          <w:p w:rsidR="00DF2073" w:rsidRPr="00CF1AD3" w:rsidRDefault="00526AF1" w:rsidP="004C36E4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</w:t>
            </w:r>
            <w:r w:rsidR="004C36E4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04" w:type="pct"/>
          </w:tcPr>
          <w:p w:rsidR="00DF2073" w:rsidRPr="00CF1AD3" w:rsidRDefault="00526AF1" w:rsidP="004C36E4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</w:t>
            </w:r>
            <w:r w:rsidR="004C36E4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" w:type="pct"/>
          </w:tcPr>
          <w:p w:rsidR="00DF2073" w:rsidRPr="00CF1AD3" w:rsidRDefault="00526AF1" w:rsidP="004C36E4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</w:t>
            </w:r>
            <w:r w:rsidR="004C36E4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" w:type="pct"/>
          </w:tcPr>
          <w:p w:rsidR="00DF2073" w:rsidRPr="00CF1AD3" w:rsidRDefault="00526AF1" w:rsidP="004C36E4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</w:t>
            </w:r>
            <w:r w:rsidR="004C36E4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06" w:type="pct"/>
          </w:tcPr>
          <w:p w:rsidR="00DF2073" w:rsidRPr="00CF1AD3" w:rsidRDefault="00526AF1" w:rsidP="004C36E4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  <w:r w:rsidR="004C36E4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6C2530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6C2530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pct"/>
          </w:tcPr>
          <w:p w:rsidR="006C2530" w:rsidRPr="00CF1AD3" w:rsidRDefault="006C2530" w:rsidP="00766E3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приходящихся на одного учителя в общеобразовательных учреждениях</w:t>
            </w:r>
          </w:p>
        </w:tc>
        <w:tc>
          <w:tcPr>
            <w:tcW w:w="652" w:type="pct"/>
          </w:tcPr>
          <w:p w:rsidR="006C2530" w:rsidRPr="00CF1AD3" w:rsidRDefault="006C2530" w:rsidP="00CA1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9,29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9,29</w:t>
            </w:r>
          </w:p>
        </w:tc>
        <w:tc>
          <w:tcPr>
            <w:tcW w:w="325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9,19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9,37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9,39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306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9,28</w:t>
            </w:r>
          </w:p>
        </w:tc>
      </w:tr>
      <w:tr w:rsidR="006C2530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6C2530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pct"/>
          </w:tcPr>
          <w:p w:rsidR="006C2530" w:rsidRPr="00CF1AD3" w:rsidRDefault="006C2530" w:rsidP="004C36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Средняя наполняемость класс</w:t>
            </w:r>
            <w:r w:rsidR="004C36E4">
              <w:rPr>
                <w:rFonts w:ascii="Times New Roman" w:hAnsi="Times New Roman" w:cs="Times New Roman"/>
                <w:sz w:val="22"/>
                <w:szCs w:val="22"/>
              </w:rPr>
              <w:t>-комплектов</w:t>
            </w: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общеобразовательных </w:t>
            </w:r>
            <w:proofErr w:type="gramStart"/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учреждениях</w:t>
            </w:r>
            <w:proofErr w:type="gramEnd"/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2" w:type="pct"/>
          </w:tcPr>
          <w:p w:rsidR="006C2530" w:rsidRPr="00CF1AD3" w:rsidRDefault="006C2530" w:rsidP="00CA1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14,14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325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14,05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304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14,09</w:t>
            </w:r>
          </w:p>
        </w:tc>
        <w:tc>
          <w:tcPr>
            <w:tcW w:w="306" w:type="pct"/>
          </w:tcPr>
          <w:p w:rsidR="006C2530" w:rsidRPr="00CF1AD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14,04</w:t>
            </w:r>
          </w:p>
        </w:tc>
      </w:tr>
      <w:tr w:rsidR="006C2530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6C2530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pct"/>
            <w:vAlign w:val="center"/>
          </w:tcPr>
          <w:p w:rsidR="006C2530" w:rsidRPr="00766E31" w:rsidRDefault="006C2530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</w:p>
        </w:tc>
        <w:tc>
          <w:tcPr>
            <w:tcW w:w="652" w:type="pct"/>
            <w:vAlign w:val="center"/>
          </w:tcPr>
          <w:p w:rsidR="006C2530" w:rsidRPr="00CF1AD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6C2530" w:rsidRPr="002607B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6C2530" w:rsidRPr="002607B3" w:rsidRDefault="004C36E4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17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25" w:type="pct"/>
          </w:tcPr>
          <w:p w:rsidR="006C2530" w:rsidRPr="002607B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25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6C2530" w:rsidRPr="002607B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34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6C2530" w:rsidRPr="002607B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42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6C2530" w:rsidRPr="002607B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50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6C2530" w:rsidRPr="002607B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60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6C2530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6C2530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pct"/>
            <w:vAlign w:val="center"/>
          </w:tcPr>
          <w:p w:rsidR="006C2530" w:rsidRPr="00766E31" w:rsidRDefault="006C2530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Удельный вес лиц, сдавших единый государственный экзамен</w:t>
            </w:r>
          </w:p>
        </w:tc>
        <w:tc>
          <w:tcPr>
            <w:tcW w:w="652" w:type="pct"/>
            <w:vAlign w:val="center"/>
          </w:tcPr>
          <w:p w:rsidR="006C2530" w:rsidRPr="00CF1AD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процентов от числа выпускников, участвовавших в ЕГЭ</w:t>
            </w:r>
          </w:p>
        </w:tc>
        <w:tc>
          <w:tcPr>
            <w:tcW w:w="304" w:type="pct"/>
          </w:tcPr>
          <w:p w:rsidR="006C2530" w:rsidRPr="00CF1AD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4" w:type="pct"/>
          </w:tcPr>
          <w:p w:rsidR="006C2530" w:rsidRPr="00CF1AD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325" w:type="pct"/>
          </w:tcPr>
          <w:p w:rsidR="006C2530" w:rsidRPr="00CF1AD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304" w:type="pct"/>
          </w:tcPr>
          <w:p w:rsidR="006C2530" w:rsidRPr="00CF1AD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304" w:type="pct"/>
          </w:tcPr>
          <w:p w:rsidR="006C2530" w:rsidRPr="00CF1AD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304" w:type="pct"/>
          </w:tcPr>
          <w:p w:rsidR="006C2530" w:rsidRPr="00CF1AD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6" w:type="pct"/>
          </w:tcPr>
          <w:p w:rsidR="006C2530" w:rsidRPr="00CF1AD3" w:rsidRDefault="003C0C4D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99,2</w:t>
            </w: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6C2530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pct"/>
            <w:vAlign w:val="center"/>
          </w:tcPr>
          <w:p w:rsidR="006C2530" w:rsidRPr="00766E31" w:rsidRDefault="006C2530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выпускников общеобразовательных учреждений, не сдавших единый государственный экзамен (русский язык, математика), в общей численности выпускников муниципальных общеобразовательных учреждений</w:t>
            </w:r>
          </w:p>
        </w:tc>
        <w:tc>
          <w:tcPr>
            <w:tcW w:w="652" w:type="pct"/>
            <w:vAlign w:val="center"/>
          </w:tcPr>
          <w:p w:rsidR="006C2530" w:rsidRPr="00CF1AD3" w:rsidRDefault="006C2530" w:rsidP="00982B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6C2530" w:rsidRPr="002607B3" w:rsidRDefault="00C4028C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6C2530" w:rsidRPr="00CF1AD3" w:rsidRDefault="00C4028C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325" w:type="pct"/>
          </w:tcPr>
          <w:p w:rsidR="006C2530" w:rsidRPr="00CF1AD3" w:rsidRDefault="00C4028C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304" w:type="pct"/>
          </w:tcPr>
          <w:p w:rsidR="006C2530" w:rsidRPr="00CF1AD3" w:rsidRDefault="00C4028C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304" w:type="pct"/>
          </w:tcPr>
          <w:p w:rsidR="006C2530" w:rsidRPr="00CF1AD3" w:rsidRDefault="00C4028C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304" w:type="pct"/>
          </w:tcPr>
          <w:p w:rsidR="006C2530" w:rsidRPr="002607B3" w:rsidRDefault="00C4028C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6C2530" w:rsidRPr="00CF1AD3" w:rsidRDefault="00C4028C" w:rsidP="00982B45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66E31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766E31" w:rsidRDefault="00766E31" w:rsidP="00766E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pct"/>
          </w:tcPr>
          <w:p w:rsidR="00766E31" w:rsidRPr="00766E31" w:rsidRDefault="00766E31" w:rsidP="00766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обучающихся общеобразовательных учреждений, обеспеченных горячим питанием</w:t>
            </w:r>
          </w:p>
        </w:tc>
        <w:tc>
          <w:tcPr>
            <w:tcW w:w="652" w:type="pct"/>
            <w:vAlign w:val="center"/>
          </w:tcPr>
          <w:p w:rsidR="00766E31" w:rsidRPr="00CF1AD3" w:rsidRDefault="00766E31" w:rsidP="00766E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766E31" w:rsidRPr="00CF1AD3" w:rsidRDefault="00766E31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766E31" w:rsidRPr="00CF1AD3" w:rsidRDefault="00766E31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" w:type="pct"/>
          </w:tcPr>
          <w:p w:rsidR="00766E31" w:rsidRPr="00CF1AD3" w:rsidRDefault="00766E31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766E31" w:rsidRPr="00CF1AD3" w:rsidRDefault="00766E31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766E31" w:rsidRPr="00CF1AD3" w:rsidRDefault="00766E31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766E31" w:rsidRPr="00CF1AD3" w:rsidRDefault="00766E31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6" w:type="pct"/>
          </w:tcPr>
          <w:p w:rsidR="00766E31" w:rsidRPr="00CF1AD3" w:rsidRDefault="00766E31" w:rsidP="00766E31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F1308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F13083" w:rsidRDefault="00F13083" w:rsidP="00F1308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985" w:type="pct"/>
          </w:tcPr>
          <w:p w:rsidR="00F13083" w:rsidRPr="00CF1AD3" w:rsidRDefault="00F13083" w:rsidP="00F13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законодательством Чувашской Республики,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652" w:type="pct"/>
          </w:tcPr>
          <w:p w:rsidR="00F13083" w:rsidRPr="00CF1AD3" w:rsidRDefault="00F13083" w:rsidP="00F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" w:type="pct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" w:type="pct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6" w:type="pct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F1308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F13083" w:rsidRDefault="00F13083" w:rsidP="00F1308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pct"/>
          </w:tcPr>
          <w:p w:rsidR="00F13083" w:rsidRPr="00766E31" w:rsidRDefault="00F13083" w:rsidP="00F13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       среднемесячной</w:t>
            </w: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номинальной         начисленной</w:t>
            </w: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заработной  платы  учителей   к</w:t>
            </w: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заработной  плате   работников,</w:t>
            </w: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занятых в  экономике  Чувашской</w:t>
            </w:r>
            <w:r w:rsidRPr="00766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Республики                     </w:t>
            </w:r>
          </w:p>
        </w:tc>
        <w:tc>
          <w:tcPr>
            <w:tcW w:w="652" w:type="pct"/>
          </w:tcPr>
          <w:p w:rsidR="00F13083" w:rsidRPr="00766E31" w:rsidRDefault="00F13083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 </w:t>
            </w:r>
          </w:p>
        </w:tc>
        <w:tc>
          <w:tcPr>
            <w:tcW w:w="304" w:type="pct"/>
          </w:tcPr>
          <w:p w:rsidR="00F13083" w:rsidRPr="00766E31" w:rsidRDefault="003F48EE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F13083"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304" w:type="pct"/>
          </w:tcPr>
          <w:p w:rsidR="00F13083" w:rsidRPr="00766E31" w:rsidRDefault="003F48EE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13083"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,0  </w:t>
            </w:r>
          </w:p>
        </w:tc>
        <w:tc>
          <w:tcPr>
            <w:tcW w:w="325" w:type="pct"/>
          </w:tcPr>
          <w:p w:rsidR="00F13083" w:rsidRPr="00766E31" w:rsidRDefault="003F48EE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F13083"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304" w:type="pct"/>
          </w:tcPr>
          <w:p w:rsidR="00F13083" w:rsidRPr="00766E31" w:rsidRDefault="003F48EE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F13083"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304" w:type="pct"/>
          </w:tcPr>
          <w:p w:rsidR="00F13083" w:rsidRPr="00766E31" w:rsidRDefault="003F48EE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F13083"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304" w:type="pct"/>
          </w:tcPr>
          <w:p w:rsidR="00F13083" w:rsidRPr="00766E31" w:rsidRDefault="003F48EE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F13083"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306" w:type="pct"/>
          </w:tcPr>
          <w:p w:rsidR="00F13083" w:rsidRPr="00766E31" w:rsidRDefault="003F48EE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13083" w:rsidRPr="00766E31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</w:tr>
      <w:tr w:rsidR="00F1308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F13083" w:rsidRDefault="00F13083" w:rsidP="00F1308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pct"/>
            <w:gridSpan w:val="9"/>
          </w:tcPr>
          <w:p w:rsidR="00F13083" w:rsidRPr="00CF1AD3" w:rsidRDefault="00F13083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Молодёжь</w:t>
            </w:r>
            <w:r w:rsidRPr="00CF1A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7811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униципальной программы Шемуршинского района Чувашской Республики «Развитие образования» на 2014-2020 годы</w:t>
            </w:r>
          </w:p>
        </w:tc>
      </w:tr>
      <w:tr w:rsidR="00F1308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F13083" w:rsidRDefault="00F13083" w:rsidP="00F1308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pct"/>
          </w:tcPr>
          <w:p w:rsidR="00F13083" w:rsidRPr="00CF1AD3" w:rsidRDefault="00F13083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Доля подростков, охваченных деятельностью детских общественных объединений, в общей их численности</w:t>
            </w:r>
          </w:p>
        </w:tc>
        <w:tc>
          <w:tcPr>
            <w:tcW w:w="652" w:type="pct"/>
          </w:tcPr>
          <w:p w:rsidR="00F13083" w:rsidRPr="00CF1AD3" w:rsidRDefault="00F13083" w:rsidP="00F130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59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325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60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62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66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68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F1308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F13083" w:rsidRDefault="00CB7C3B" w:rsidP="00F1308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pct"/>
          </w:tcPr>
          <w:p w:rsidR="00F13083" w:rsidRPr="00CF1AD3" w:rsidRDefault="00F13083" w:rsidP="003469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r w:rsidR="003469BD">
              <w:rPr>
                <w:rFonts w:ascii="Times New Roman" w:hAnsi="Times New Roman" w:cs="Times New Roman"/>
                <w:sz w:val="22"/>
                <w:szCs w:val="22"/>
              </w:rPr>
              <w:t>молодёжи в возрасте от 14 до 30 лет</w:t>
            </w: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, охваченных деятельностью молодежных общественных объединений</w:t>
            </w:r>
          </w:p>
        </w:tc>
        <w:tc>
          <w:tcPr>
            <w:tcW w:w="652" w:type="pct"/>
          </w:tcPr>
          <w:p w:rsidR="00F13083" w:rsidRPr="00CF1AD3" w:rsidRDefault="00F13083" w:rsidP="00F130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21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25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22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23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24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25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26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F1308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F13083" w:rsidRDefault="00CB7C3B" w:rsidP="00F1308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pct"/>
          </w:tcPr>
          <w:p w:rsidR="00F13083" w:rsidRPr="00CF1AD3" w:rsidRDefault="00F13083" w:rsidP="00F130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Количество структурных образований молодых специалистов в организациях</w:t>
            </w:r>
          </w:p>
        </w:tc>
        <w:tc>
          <w:tcPr>
            <w:tcW w:w="652" w:type="pct"/>
          </w:tcPr>
          <w:p w:rsidR="00F13083" w:rsidRPr="00CF1AD3" w:rsidRDefault="00F13083" w:rsidP="00F130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304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5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" w:type="pct"/>
          </w:tcPr>
          <w:p w:rsidR="00F13083" w:rsidRPr="00CF1AD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F13083" w:rsidRPr="00CF1AD3" w:rsidTr="00195636">
        <w:trPr>
          <w:trHeight w:val="291"/>
          <w:tblHeader/>
        </w:trPr>
        <w:tc>
          <w:tcPr>
            <w:tcW w:w="212" w:type="pct"/>
            <w:vAlign w:val="center"/>
          </w:tcPr>
          <w:p w:rsidR="00F13083" w:rsidRDefault="00CB7C3B" w:rsidP="00F1308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pct"/>
          </w:tcPr>
          <w:p w:rsidR="00985D5E" w:rsidRPr="00985D5E" w:rsidRDefault="00985D5E" w:rsidP="00985D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 и подростков, охваченных мероприятиями оздоровительного характера от общего количества детей от 6 до 15 лет</w:t>
            </w:r>
          </w:p>
        </w:tc>
        <w:tc>
          <w:tcPr>
            <w:tcW w:w="652" w:type="pct"/>
            <w:vAlign w:val="center"/>
          </w:tcPr>
          <w:p w:rsidR="00F13083" w:rsidRPr="00CF1AD3" w:rsidRDefault="00985D5E" w:rsidP="00985D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36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37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25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39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40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42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4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43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306" w:type="pct"/>
          </w:tcPr>
          <w:p w:rsidR="00F13083" w:rsidRPr="002607B3" w:rsidRDefault="00985D5E" w:rsidP="00F13083">
            <w:pPr>
              <w:pStyle w:val="a3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45</w:t>
            </w:r>
            <w:r w:rsidR="002607B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US"/>
              </w:rPr>
              <w:t>,0</w:t>
            </w:r>
          </w:p>
        </w:tc>
      </w:tr>
    </w:tbl>
    <w:p w:rsidR="00CB7C3B" w:rsidRDefault="00CB7C3B" w:rsidP="00982B4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82B45" w:rsidRPr="00CF1AD3" w:rsidRDefault="00982B45" w:rsidP="00982B4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textWrapping" w:clear="all"/>
      </w:r>
    </w:p>
    <w:p w:rsidR="000E0E96" w:rsidRDefault="000E0E96" w:rsidP="00982B45">
      <w:pPr>
        <w:jc w:val="center"/>
      </w:pPr>
    </w:p>
    <w:sectPr w:rsidR="000E0E96" w:rsidSect="00982B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B45"/>
    <w:rsid w:val="00023F57"/>
    <w:rsid w:val="000E0E96"/>
    <w:rsid w:val="00195636"/>
    <w:rsid w:val="002205BB"/>
    <w:rsid w:val="002607B3"/>
    <w:rsid w:val="002A3168"/>
    <w:rsid w:val="003469BD"/>
    <w:rsid w:val="003C0C4D"/>
    <w:rsid w:val="003D19C1"/>
    <w:rsid w:val="003F48EE"/>
    <w:rsid w:val="004C36E4"/>
    <w:rsid w:val="00526AF1"/>
    <w:rsid w:val="00617452"/>
    <w:rsid w:val="006C2530"/>
    <w:rsid w:val="00766E31"/>
    <w:rsid w:val="008C0C68"/>
    <w:rsid w:val="00982B45"/>
    <w:rsid w:val="00985D5E"/>
    <w:rsid w:val="00A57501"/>
    <w:rsid w:val="00B24CCD"/>
    <w:rsid w:val="00B941CA"/>
    <w:rsid w:val="00C4028C"/>
    <w:rsid w:val="00CB7C3B"/>
    <w:rsid w:val="00D3026B"/>
    <w:rsid w:val="00DF2073"/>
    <w:rsid w:val="00F13083"/>
    <w:rsid w:val="00F4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4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2B45"/>
    <w:pPr>
      <w:widowControl w:val="0"/>
      <w:autoSpaceDE w:val="0"/>
      <w:autoSpaceDN w:val="0"/>
      <w:adjustRightInd w:val="0"/>
      <w:jc w:val="both"/>
    </w:pPr>
    <w:rPr>
      <w:rFonts w:ascii="Calibri" w:eastAsia="MS Mincho" w:hAnsi="Calibri" w:cs="Calibri"/>
    </w:rPr>
  </w:style>
  <w:style w:type="paragraph" w:customStyle="1" w:styleId="a4">
    <w:name w:val="Прижатый влево"/>
    <w:basedOn w:val="a"/>
    <w:next w:val="a"/>
    <w:uiPriority w:val="99"/>
    <w:rsid w:val="00982B45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76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4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2B45"/>
    <w:pPr>
      <w:widowControl w:val="0"/>
      <w:autoSpaceDE w:val="0"/>
      <w:autoSpaceDN w:val="0"/>
      <w:adjustRightInd w:val="0"/>
      <w:jc w:val="both"/>
    </w:pPr>
    <w:rPr>
      <w:rFonts w:ascii="Calibri" w:eastAsia="MS Mincho" w:hAnsi="Calibri" w:cs="Calibri"/>
    </w:rPr>
  </w:style>
  <w:style w:type="paragraph" w:customStyle="1" w:styleId="a4">
    <w:name w:val="Прижатый влево"/>
    <w:basedOn w:val="a"/>
    <w:next w:val="a"/>
    <w:uiPriority w:val="99"/>
    <w:rsid w:val="00982B45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76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6E5-46D6-485B-8747-20BC44FF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2014-03-17T10:16:00Z</cp:lastPrinted>
  <dcterms:created xsi:type="dcterms:W3CDTF">2014-03-11T13:29:00Z</dcterms:created>
  <dcterms:modified xsi:type="dcterms:W3CDTF">2014-03-17T10:20:00Z</dcterms:modified>
</cp:coreProperties>
</file>