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5D" w:rsidRDefault="003D4602" w:rsidP="00D416F8">
      <w:pPr>
        <w:spacing w:after="0" w:line="240" w:lineRule="auto"/>
        <w:jc w:val="center"/>
        <w:rPr>
          <w:rFonts w:ascii="Times New Roman" w:hAnsi="Times New Roman" w:cs="Times New Roman"/>
          <w:b/>
          <w:sz w:val="24"/>
          <w:szCs w:val="24"/>
        </w:rPr>
      </w:pPr>
      <w:r w:rsidRPr="008907DB">
        <w:rPr>
          <w:rFonts w:ascii="Times New Roman" w:hAnsi="Times New Roman" w:cs="Times New Roman"/>
          <w:b/>
          <w:sz w:val="24"/>
          <w:szCs w:val="24"/>
        </w:rPr>
        <w:t>Отчет</w:t>
      </w:r>
    </w:p>
    <w:p w:rsidR="008907DB" w:rsidRPr="00E8252C" w:rsidRDefault="00CA325D" w:rsidP="00D90CB1">
      <w:pPr>
        <w:pStyle w:val="a5"/>
        <w:tabs>
          <w:tab w:val="left" w:pos="567"/>
        </w:tabs>
        <w:spacing w:after="0" w:line="240" w:lineRule="auto"/>
        <w:jc w:val="center"/>
        <w:rPr>
          <w:rFonts w:ascii="Times New Roman" w:hAnsi="Times New Roman"/>
          <w:b/>
          <w:sz w:val="24"/>
          <w:szCs w:val="24"/>
        </w:rPr>
      </w:pPr>
      <w:r>
        <w:rPr>
          <w:rFonts w:ascii="Times New Roman" w:hAnsi="Times New Roman"/>
          <w:b/>
          <w:sz w:val="24"/>
          <w:szCs w:val="24"/>
        </w:rPr>
        <w:t>по</w:t>
      </w:r>
      <w:r w:rsidR="003D4602" w:rsidRPr="008907DB">
        <w:rPr>
          <w:rFonts w:ascii="Times New Roman" w:hAnsi="Times New Roman"/>
          <w:b/>
          <w:sz w:val="24"/>
          <w:szCs w:val="24"/>
        </w:rPr>
        <w:t xml:space="preserve"> результата</w:t>
      </w:r>
      <w:r>
        <w:rPr>
          <w:rFonts w:ascii="Times New Roman" w:hAnsi="Times New Roman"/>
          <w:b/>
          <w:sz w:val="24"/>
          <w:szCs w:val="24"/>
        </w:rPr>
        <w:t>м</w:t>
      </w:r>
      <w:r w:rsidR="003D4602" w:rsidRPr="008907DB">
        <w:rPr>
          <w:rFonts w:ascii="Times New Roman" w:hAnsi="Times New Roman"/>
          <w:b/>
          <w:sz w:val="24"/>
          <w:szCs w:val="24"/>
        </w:rPr>
        <w:t xml:space="preserve"> </w:t>
      </w:r>
      <w:r w:rsidR="00677700">
        <w:rPr>
          <w:rFonts w:ascii="Times New Roman" w:hAnsi="Times New Roman"/>
          <w:b/>
          <w:sz w:val="24"/>
          <w:szCs w:val="24"/>
        </w:rPr>
        <w:t>контрольного</w:t>
      </w:r>
      <w:r w:rsidR="003D4602" w:rsidRPr="008907DB">
        <w:rPr>
          <w:rFonts w:ascii="Times New Roman" w:hAnsi="Times New Roman"/>
          <w:b/>
          <w:sz w:val="24"/>
          <w:szCs w:val="24"/>
        </w:rPr>
        <w:t xml:space="preserve"> мероприятия</w:t>
      </w:r>
      <w:r w:rsidR="000D62D6" w:rsidRPr="000D62D6">
        <w:rPr>
          <w:rFonts w:ascii="Times New Roman" w:hAnsi="Times New Roman"/>
          <w:sz w:val="24"/>
          <w:szCs w:val="24"/>
        </w:rPr>
        <w:t xml:space="preserve"> </w:t>
      </w:r>
      <w:r w:rsidR="00D90CB1" w:rsidRPr="00E8252C">
        <w:rPr>
          <w:rFonts w:ascii="Times New Roman" w:hAnsi="Times New Roman"/>
          <w:b/>
          <w:sz w:val="24"/>
          <w:szCs w:val="24"/>
        </w:rPr>
        <w:t>«</w:t>
      </w:r>
      <w:r w:rsidR="00E8252C" w:rsidRPr="00E8252C">
        <w:rPr>
          <w:rFonts w:ascii="Times New Roman" w:hAnsi="Times New Roman"/>
          <w:b/>
          <w:bCs/>
          <w:sz w:val="24"/>
          <w:szCs w:val="24"/>
        </w:rPr>
        <w:t>Аудит использования средств республиканского бюджета Чувашской Республики, выделенных на приобретение антитеррористического и досмотрового оборудования, оборудования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 и использования государственного (муниципального) имущества в 2018-2019 году</w:t>
      </w:r>
      <w:r w:rsidR="00E8252C" w:rsidRPr="00E8252C">
        <w:rPr>
          <w:rFonts w:ascii="Times New Roman" w:hAnsi="Times New Roman"/>
          <w:b/>
          <w:color w:val="000000"/>
          <w:sz w:val="24"/>
          <w:szCs w:val="24"/>
        </w:rPr>
        <w:t>»,</w:t>
      </w:r>
      <w:r w:rsidR="00E8252C" w:rsidRPr="00E8252C">
        <w:rPr>
          <w:rFonts w:ascii="Times New Roman" w:hAnsi="Times New Roman"/>
          <w:b/>
          <w:sz w:val="24"/>
          <w:szCs w:val="24"/>
        </w:rPr>
        <w:t xml:space="preserve"> в </w:t>
      </w:r>
      <w:proofErr w:type="spellStart"/>
      <w:r w:rsidR="00E8252C" w:rsidRPr="00E8252C">
        <w:rPr>
          <w:rFonts w:ascii="Times New Roman" w:hAnsi="Times New Roman"/>
          <w:b/>
          <w:sz w:val="24"/>
          <w:szCs w:val="24"/>
        </w:rPr>
        <w:t>Шумерлинском</w:t>
      </w:r>
      <w:proofErr w:type="spellEnd"/>
      <w:r w:rsidR="00E8252C" w:rsidRPr="00E8252C">
        <w:rPr>
          <w:rFonts w:ascii="Times New Roman" w:hAnsi="Times New Roman"/>
          <w:b/>
          <w:sz w:val="24"/>
          <w:szCs w:val="24"/>
        </w:rPr>
        <w:t xml:space="preserve"> районе</w:t>
      </w:r>
      <w:r w:rsidR="00D90CB1" w:rsidRPr="00E8252C">
        <w:rPr>
          <w:rFonts w:ascii="Times New Roman" w:hAnsi="Times New Roman"/>
          <w:b/>
          <w:sz w:val="24"/>
          <w:szCs w:val="24"/>
        </w:rPr>
        <w:t>»</w:t>
      </w:r>
    </w:p>
    <w:p w:rsidR="00D90CB1" w:rsidRPr="001F3E54" w:rsidRDefault="00D90CB1" w:rsidP="00D90CB1">
      <w:pPr>
        <w:pStyle w:val="a5"/>
        <w:tabs>
          <w:tab w:val="left" w:pos="567"/>
        </w:tabs>
        <w:spacing w:after="0" w:line="240" w:lineRule="auto"/>
        <w:jc w:val="both"/>
        <w:rPr>
          <w:rFonts w:ascii="Times New Roman" w:hAnsi="Times New Roman"/>
          <w:sz w:val="24"/>
          <w:szCs w:val="24"/>
        </w:rPr>
      </w:pPr>
    </w:p>
    <w:p w:rsidR="000B3DAC" w:rsidRPr="0046193D" w:rsidRDefault="000B3DAC" w:rsidP="0046193D">
      <w:pPr>
        <w:pStyle w:val="a5"/>
        <w:tabs>
          <w:tab w:val="left" w:pos="540"/>
        </w:tabs>
        <w:spacing w:after="0" w:line="240" w:lineRule="auto"/>
        <w:ind w:firstLine="540"/>
        <w:jc w:val="both"/>
        <w:rPr>
          <w:rFonts w:ascii="Times New Roman" w:hAnsi="Times New Roman"/>
          <w:sz w:val="24"/>
          <w:szCs w:val="24"/>
        </w:rPr>
      </w:pPr>
      <w:r w:rsidRPr="0046193D">
        <w:rPr>
          <w:rFonts w:ascii="Times New Roman" w:hAnsi="Times New Roman"/>
          <w:b/>
          <w:sz w:val="24"/>
          <w:szCs w:val="24"/>
        </w:rPr>
        <w:t xml:space="preserve">Основание для проведения контрольного мероприятия: </w:t>
      </w:r>
      <w:r w:rsidRPr="0046193D">
        <w:rPr>
          <w:rFonts w:ascii="Times New Roman" w:hAnsi="Times New Roman"/>
          <w:sz w:val="24"/>
          <w:szCs w:val="24"/>
        </w:rPr>
        <w:t xml:space="preserve">пункт </w:t>
      </w:r>
      <w:r w:rsidR="00E8252C">
        <w:rPr>
          <w:rFonts w:ascii="Times New Roman" w:hAnsi="Times New Roman"/>
          <w:sz w:val="24"/>
          <w:szCs w:val="24"/>
        </w:rPr>
        <w:t>1</w:t>
      </w:r>
      <w:r w:rsidRPr="0046193D">
        <w:rPr>
          <w:rFonts w:ascii="Times New Roman" w:hAnsi="Times New Roman"/>
          <w:sz w:val="24"/>
          <w:szCs w:val="24"/>
        </w:rPr>
        <w:t>.</w:t>
      </w:r>
      <w:r w:rsidR="00E8252C">
        <w:rPr>
          <w:rFonts w:ascii="Times New Roman" w:hAnsi="Times New Roman"/>
          <w:sz w:val="24"/>
          <w:szCs w:val="24"/>
        </w:rPr>
        <w:t>1</w:t>
      </w:r>
      <w:r w:rsidRPr="0046193D">
        <w:rPr>
          <w:rFonts w:ascii="Times New Roman" w:hAnsi="Times New Roman"/>
          <w:sz w:val="24"/>
          <w:szCs w:val="24"/>
        </w:rPr>
        <w:t xml:space="preserve"> Плана работы Контрольно-счетной палаты Шумерлинского района на 20</w:t>
      </w:r>
      <w:r w:rsidR="00D90CB1">
        <w:rPr>
          <w:rFonts w:ascii="Times New Roman" w:hAnsi="Times New Roman"/>
          <w:sz w:val="24"/>
          <w:szCs w:val="24"/>
        </w:rPr>
        <w:t>20</w:t>
      </w:r>
      <w:r w:rsidRPr="0046193D">
        <w:rPr>
          <w:rFonts w:ascii="Times New Roman" w:hAnsi="Times New Roman"/>
          <w:sz w:val="24"/>
          <w:szCs w:val="24"/>
        </w:rPr>
        <w:t xml:space="preserve"> год</w:t>
      </w:r>
    </w:p>
    <w:p w:rsidR="000B3DAC" w:rsidRPr="009C01A3" w:rsidRDefault="000B3DAC" w:rsidP="009C01A3">
      <w:pPr>
        <w:spacing w:after="0" w:line="240" w:lineRule="auto"/>
        <w:ind w:left="23" w:firstLine="544"/>
        <w:contextualSpacing/>
        <w:jc w:val="both"/>
        <w:rPr>
          <w:rFonts w:ascii="Times New Roman" w:hAnsi="Times New Roman"/>
          <w:b/>
          <w:bCs/>
          <w:color w:val="000000"/>
          <w:sz w:val="24"/>
          <w:szCs w:val="24"/>
        </w:rPr>
      </w:pPr>
      <w:r w:rsidRPr="00C410A6">
        <w:rPr>
          <w:rFonts w:ascii="Times New Roman" w:hAnsi="Times New Roman"/>
          <w:b/>
          <w:sz w:val="24"/>
          <w:szCs w:val="24"/>
        </w:rPr>
        <w:t>Предмет (предметы) контрольного мероприятия:</w:t>
      </w:r>
      <w:r w:rsidRPr="00C410A6">
        <w:rPr>
          <w:rFonts w:ascii="Times New Roman" w:hAnsi="Times New Roman"/>
          <w:color w:val="000000"/>
          <w:sz w:val="24"/>
          <w:szCs w:val="24"/>
        </w:rPr>
        <w:t xml:space="preserve"> </w:t>
      </w:r>
      <w:r w:rsidR="009C01A3" w:rsidRPr="009C01A3">
        <w:rPr>
          <w:rFonts w:ascii="Times New Roman" w:hAnsi="Times New Roman"/>
          <w:sz w:val="24"/>
          <w:szCs w:val="24"/>
        </w:rPr>
        <w:t xml:space="preserve">эффективность и целевое использование средств республиканского бюджета Чувашской Республики и средств бюджета Шумерлинского района, выделенных </w:t>
      </w:r>
      <w:r w:rsidR="009C01A3" w:rsidRPr="009C01A3">
        <w:rPr>
          <w:rFonts w:ascii="Times New Roman" w:hAnsi="Times New Roman"/>
          <w:bCs/>
          <w:sz w:val="24"/>
          <w:szCs w:val="24"/>
        </w:rPr>
        <w:t xml:space="preserve">на приобретение антитеррористического и досмотрового оборудования, 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 и использования государственного (муниципального) имущества в 2018-2019 годы. </w:t>
      </w:r>
    </w:p>
    <w:p w:rsidR="00C410A6" w:rsidRPr="00C410A6" w:rsidRDefault="000B3DAC" w:rsidP="0046193D">
      <w:pPr>
        <w:spacing w:after="0" w:line="240" w:lineRule="auto"/>
        <w:ind w:firstLine="567"/>
        <w:jc w:val="both"/>
        <w:rPr>
          <w:rFonts w:ascii="Times New Roman" w:hAnsi="Times New Roman" w:cs="Times New Roman"/>
          <w:sz w:val="24"/>
          <w:szCs w:val="24"/>
        </w:rPr>
      </w:pPr>
      <w:r w:rsidRPr="00C410A6">
        <w:rPr>
          <w:rFonts w:ascii="Times New Roman" w:hAnsi="Times New Roman" w:cs="Times New Roman"/>
          <w:b/>
          <w:sz w:val="24"/>
          <w:szCs w:val="24"/>
        </w:rPr>
        <w:t xml:space="preserve">Объект (объекты) контрольного мероприятия: </w:t>
      </w:r>
      <w:r w:rsidR="0069428E">
        <w:rPr>
          <w:rFonts w:ascii="Times New Roman" w:hAnsi="Times New Roman" w:cs="Times New Roman"/>
          <w:sz w:val="24"/>
          <w:szCs w:val="24"/>
        </w:rPr>
        <w:t>администрация Шумерлинского района</w:t>
      </w:r>
    </w:p>
    <w:p w:rsidR="000B3DAC" w:rsidRPr="00C410A6" w:rsidRDefault="00C410A6" w:rsidP="0046193D">
      <w:pPr>
        <w:spacing w:after="0" w:line="240" w:lineRule="auto"/>
        <w:ind w:firstLine="567"/>
        <w:jc w:val="both"/>
        <w:rPr>
          <w:rFonts w:ascii="Times New Roman" w:hAnsi="Times New Roman" w:cs="Times New Roman"/>
          <w:sz w:val="24"/>
          <w:szCs w:val="24"/>
        </w:rPr>
      </w:pPr>
      <w:r w:rsidRPr="00C410A6">
        <w:rPr>
          <w:rFonts w:ascii="Times New Roman" w:hAnsi="Times New Roman" w:cs="Times New Roman"/>
          <w:b/>
          <w:sz w:val="24"/>
          <w:szCs w:val="24"/>
        </w:rPr>
        <w:t xml:space="preserve"> </w:t>
      </w:r>
      <w:r w:rsidR="000B3DAC" w:rsidRPr="00C410A6">
        <w:rPr>
          <w:rFonts w:ascii="Times New Roman" w:hAnsi="Times New Roman" w:cs="Times New Roman"/>
          <w:b/>
          <w:sz w:val="24"/>
          <w:szCs w:val="24"/>
        </w:rPr>
        <w:t xml:space="preserve">Проверяемый период деятельности: </w:t>
      </w:r>
      <w:r w:rsidR="0069428E">
        <w:rPr>
          <w:rFonts w:ascii="Times New Roman" w:hAnsi="Times New Roman" w:cs="Times New Roman"/>
          <w:sz w:val="24"/>
          <w:szCs w:val="24"/>
        </w:rPr>
        <w:t>2018</w:t>
      </w:r>
      <w:r w:rsidR="00D90CB1">
        <w:rPr>
          <w:rFonts w:ascii="Times New Roman" w:hAnsi="Times New Roman" w:cs="Times New Roman"/>
          <w:sz w:val="24"/>
          <w:szCs w:val="24"/>
        </w:rPr>
        <w:t>-2019</w:t>
      </w:r>
      <w:r w:rsidR="0069428E">
        <w:rPr>
          <w:rFonts w:ascii="Times New Roman" w:hAnsi="Times New Roman" w:cs="Times New Roman"/>
          <w:sz w:val="24"/>
          <w:szCs w:val="24"/>
        </w:rPr>
        <w:t xml:space="preserve"> год</w:t>
      </w:r>
      <w:r w:rsidR="00D90CB1">
        <w:rPr>
          <w:rFonts w:ascii="Times New Roman" w:hAnsi="Times New Roman" w:cs="Times New Roman"/>
          <w:sz w:val="24"/>
          <w:szCs w:val="24"/>
        </w:rPr>
        <w:t>ы</w:t>
      </w:r>
    </w:p>
    <w:p w:rsidR="00DD3EEB" w:rsidRDefault="000B3DAC" w:rsidP="00CE3FD1">
      <w:pPr>
        <w:spacing w:after="0" w:line="240" w:lineRule="auto"/>
        <w:jc w:val="both"/>
        <w:rPr>
          <w:rFonts w:ascii="Times New Roman" w:hAnsi="Times New Roman"/>
          <w:sz w:val="24"/>
          <w:szCs w:val="24"/>
        </w:rPr>
      </w:pPr>
      <w:r w:rsidRPr="00C410A6">
        <w:rPr>
          <w:rFonts w:ascii="Times New Roman" w:hAnsi="Times New Roman"/>
          <w:b/>
          <w:sz w:val="24"/>
          <w:szCs w:val="24"/>
        </w:rPr>
        <w:t xml:space="preserve">         </w:t>
      </w:r>
      <w:r w:rsidR="00C410A6" w:rsidRPr="00C410A6">
        <w:rPr>
          <w:rFonts w:ascii="Times New Roman" w:hAnsi="Times New Roman"/>
          <w:b/>
          <w:sz w:val="24"/>
          <w:szCs w:val="24"/>
        </w:rPr>
        <w:t xml:space="preserve"> </w:t>
      </w:r>
      <w:r w:rsidRPr="00C410A6">
        <w:rPr>
          <w:rFonts w:ascii="Times New Roman" w:hAnsi="Times New Roman"/>
          <w:b/>
          <w:sz w:val="24"/>
          <w:szCs w:val="24"/>
        </w:rPr>
        <w:t xml:space="preserve">Срок проведения контрольного мероприятия: </w:t>
      </w:r>
      <w:r w:rsidRPr="00C410A6">
        <w:rPr>
          <w:rFonts w:ascii="Times New Roman" w:hAnsi="Times New Roman"/>
          <w:bCs/>
          <w:sz w:val="24"/>
          <w:szCs w:val="24"/>
        </w:rPr>
        <w:t xml:space="preserve">с </w:t>
      </w:r>
      <w:r w:rsidR="009C01A3">
        <w:rPr>
          <w:rFonts w:ascii="Times New Roman" w:hAnsi="Times New Roman"/>
          <w:bCs/>
          <w:sz w:val="24"/>
          <w:szCs w:val="24"/>
        </w:rPr>
        <w:t>25</w:t>
      </w:r>
      <w:r w:rsidRPr="00C410A6">
        <w:rPr>
          <w:rFonts w:ascii="Times New Roman" w:hAnsi="Times New Roman"/>
          <w:bCs/>
          <w:sz w:val="24"/>
          <w:szCs w:val="24"/>
        </w:rPr>
        <w:t>.0</w:t>
      </w:r>
      <w:r w:rsidR="009C01A3">
        <w:rPr>
          <w:rFonts w:ascii="Times New Roman" w:hAnsi="Times New Roman"/>
          <w:bCs/>
          <w:sz w:val="24"/>
          <w:szCs w:val="24"/>
        </w:rPr>
        <w:t>2</w:t>
      </w:r>
      <w:r w:rsidRPr="00C410A6">
        <w:rPr>
          <w:rFonts w:ascii="Times New Roman" w:hAnsi="Times New Roman"/>
          <w:bCs/>
          <w:sz w:val="24"/>
          <w:szCs w:val="24"/>
        </w:rPr>
        <w:t>.20</w:t>
      </w:r>
      <w:r w:rsidR="00D90CB1">
        <w:rPr>
          <w:rFonts w:ascii="Times New Roman" w:hAnsi="Times New Roman"/>
          <w:bCs/>
          <w:sz w:val="24"/>
          <w:szCs w:val="24"/>
        </w:rPr>
        <w:t>20</w:t>
      </w:r>
      <w:r w:rsidRPr="00C410A6">
        <w:rPr>
          <w:rFonts w:ascii="Times New Roman" w:hAnsi="Times New Roman"/>
          <w:bCs/>
          <w:sz w:val="24"/>
          <w:szCs w:val="24"/>
        </w:rPr>
        <w:t xml:space="preserve"> по </w:t>
      </w:r>
      <w:r w:rsidR="00D90CB1">
        <w:rPr>
          <w:rFonts w:ascii="Times New Roman" w:hAnsi="Times New Roman"/>
          <w:bCs/>
          <w:sz w:val="24"/>
          <w:szCs w:val="24"/>
        </w:rPr>
        <w:t>1</w:t>
      </w:r>
      <w:r w:rsidR="009C01A3">
        <w:rPr>
          <w:rFonts w:ascii="Times New Roman" w:hAnsi="Times New Roman"/>
          <w:bCs/>
          <w:sz w:val="24"/>
          <w:szCs w:val="24"/>
        </w:rPr>
        <w:t>8</w:t>
      </w:r>
      <w:r w:rsidRPr="00C410A6">
        <w:rPr>
          <w:rFonts w:ascii="Times New Roman" w:hAnsi="Times New Roman"/>
          <w:bCs/>
          <w:sz w:val="24"/>
          <w:szCs w:val="24"/>
        </w:rPr>
        <w:t>.0</w:t>
      </w:r>
      <w:r w:rsidR="009C01A3">
        <w:rPr>
          <w:rFonts w:ascii="Times New Roman" w:hAnsi="Times New Roman"/>
          <w:bCs/>
          <w:sz w:val="24"/>
          <w:szCs w:val="24"/>
        </w:rPr>
        <w:t>5</w:t>
      </w:r>
      <w:r w:rsidRPr="00C410A6">
        <w:rPr>
          <w:rFonts w:ascii="Times New Roman" w:hAnsi="Times New Roman"/>
          <w:bCs/>
          <w:sz w:val="24"/>
          <w:szCs w:val="24"/>
        </w:rPr>
        <w:t>.20</w:t>
      </w:r>
      <w:r w:rsidR="00D90CB1">
        <w:rPr>
          <w:rFonts w:ascii="Times New Roman" w:hAnsi="Times New Roman"/>
          <w:bCs/>
          <w:sz w:val="24"/>
          <w:szCs w:val="24"/>
        </w:rPr>
        <w:t>20</w:t>
      </w:r>
      <w:r w:rsidRPr="00C410A6">
        <w:rPr>
          <w:rFonts w:ascii="Times New Roman" w:hAnsi="Times New Roman"/>
          <w:bCs/>
          <w:sz w:val="24"/>
          <w:szCs w:val="24"/>
        </w:rPr>
        <w:t xml:space="preserve"> </w:t>
      </w:r>
      <w:r w:rsidR="00DD3EEB">
        <w:rPr>
          <w:rFonts w:ascii="Times New Roman" w:hAnsi="Times New Roman"/>
          <w:sz w:val="24"/>
          <w:szCs w:val="24"/>
        </w:rPr>
        <w:t>(с перерывами для составления заключений на представляемые нормативные документы Шумерлинского района и сельских поселений Шумерлинского района)</w:t>
      </w:r>
    </w:p>
    <w:p w:rsidR="00CE3FD1" w:rsidRDefault="00CE3FD1" w:rsidP="005C0FC4">
      <w:pPr>
        <w:pStyle w:val="a5"/>
        <w:tabs>
          <w:tab w:val="left" w:pos="540"/>
        </w:tabs>
        <w:spacing w:after="0" w:line="240" w:lineRule="auto"/>
        <w:jc w:val="center"/>
        <w:rPr>
          <w:rFonts w:ascii="Times New Roman" w:hAnsi="Times New Roman"/>
          <w:b/>
          <w:sz w:val="24"/>
          <w:szCs w:val="24"/>
        </w:rPr>
      </w:pPr>
    </w:p>
    <w:p w:rsidR="00BE3E3C" w:rsidRDefault="005C0FC4" w:rsidP="005C0FC4">
      <w:pPr>
        <w:pStyle w:val="a5"/>
        <w:tabs>
          <w:tab w:val="left" w:pos="540"/>
        </w:tabs>
        <w:spacing w:after="0" w:line="240" w:lineRule="auto"/>
        <w:jc w:val="center"/>
        <w:rPr>
          <w:rFonts w:ascii="Times New Roman" w:hAnsi="Times New Roman"/>
          <w:b/>
          <w:sz w:val="24"/>
          <w:szCs w:val="24"/>
        </w:rPr>
      </w:pPr>
      <w:r w:rsidRPr="005C0FC4">
        <w:rPr>
          <w:rFonts w:ascii="Times New Roman" w:hAnsi="Times New Roman"/>
          <w:b/>
          <w:sz w:val="24"/>
          <w:szCs w:val="24"/>
        </w:rPr>
        <w:t>По результатам контрольного мероприятия установлено следующее</w:t>
      </w:r>
    </w:p>
    <w:p w:rsidR="000B3DAC" w:rsidRDefault="005C0FC4" w:rsidP="005C0FC4">
      <w:pPr>
        <w:pStyle w:val="a5"/>
        <w:tabs>
          <w:tab w:val="left" w:pos="540"/>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7A7811" w:rsidRPr="003F416F" w:rsidRDefault="007A7811" w:rsidP="00DF7E7D">
      <w:pPr>
        <w:numPr>
          <w:ilvl w:val="0"/>
          <w:numId w:val="4"/>
        </w:numPr>
        <w:spacing w:after="0" w:line="240" w:lineRule="auto"/>
        <w:jc w:val="center"/>
        <w:rPr>
          <w:rFonts w:ascii="Times New Roman" w:hAnsi="Times New Roman"/>
          <w:b/>
          <w:bCs/>
          <w:sz w:val="24"/>
          <w:szCs w:val="24"/>
        </w:rPr>
      </w:pPr>
      <w:r w:rsidRPr="003F416F">
        <w:rPr>
          <w:rFonts w:ascii="Times New Roman" w:hAnsi="Times New Roman"/>
          <w:b/>
          <w:bCs/>
          <w:sz w:val="24"/>
          <w:szCs w:val="24"/>
        </w:rPr>
        <w:t>Анализ муниципальной подпрограммы по профилактике терроризма и экстремизма</w:t>
      </w:r>
    </w:p>
    <w:p w:rsidR="007A7811" w:rsidRPr="003F416F" w:rsidRDefault="007A7811" w:rsidP="007A7811">
      <w:pPr>
        <w:spacing w:after="0" w:line="240" w:lineRule="auto"/>
        <w:ind w:left="1800"/>
        <w:rPr>
          <w:rFonts w:ascii="Times New Roman" w:hAnsi="Times New Roman"/>
          <w:b/>
          <w:bCs/>
          <w:sz w:val="24"/>
          <w:szCs w:val="24"/>
        </w:rPr>
      </w:pPr>
    </w:p>
    <w:p w:rsidR="007A7811" w:rsidRPr="003F416F" w:rsidRDefault="007A7811" w:rsidP="007A7811">
      <w:pPr>
        <w:tabs>
          <w:tab w:val="left" w:pos="567"/>
        </w:tabs>
        <w:spacing w:after="0" w:line="240" w:lineRule="auto"/>
        <w:ind w:firstLine="567"/>
        <w:jc w:val="both"/>
        <w:rPr>
          <w:rFonts w:ascii="Times New Roman" w:hAnsi="Times New Roman"/>
          <w:bCs/>
          <w:sz w:val="24"/>
          <w:szCs w:val="24"/>
        </w:rPr>
      </w:pPr>
      <w:r w:rsidRPr="003F416F">
        <w:rPr>
          <w:rFonts w:ascii="Times New Roman" w:hAnsi="Times New Roman"/>
          <w:sz w:val="24"/>
          <w:szCs w:val="24"/>
        </w:rPr>
        <w:t xml:space="preserve">В целях </w:t>
      </w:r>
      <w:proofErr w:type="gramStart"/>
      <w:r w:rsidRPr="003F416F">
        <w:rPr>
          <w:rFonts w:ascii="Times New Roman" w:hAnsi="Times New Roman"/>
          <w:sz w:val="24"/>
          <w:szCs w:val="24"/>
        </w:rPr>
        <w:t>повышения уровня безопасности жизнедеятельности населения</w:t>
      </w:r>
      <w:proofErr w:type="gramEnd"/>
      <w:r w:rsidRPr="003F416F">
        <w:rPr>
          <w:rFonts w:ascii="Times New Roman" w:hAnsi="Times New Roman"/>
          <w:sz w:val="24"/>
          <w:szCs w:val="24"/>
        </w:rPr>
        <w:t xml:space="preserve"> и территорий Шумерлинского района,</w:t>
      </w:r>
      <w:r w:rsidRPr="003F416F">
        <w:rPr>
          <w:rFonts w:ascii="Times New Roman" w:hAnsi="Times New Roman"/>
          <w:bCs/>
          <w:sz w:val="24"/>
          <w:szCs w:val="24"/>
        </w:rPr>
        <w:t xml:space="preserve"> постановлением администрации Шумерлинского района от 31.12.2014 №697 утверждена муниципальная программа Шумерлинского района Чувашской Республики «Повышение безопасности населения и территорий Шумерлинского района Чувашской Республики» на 216-2020 годы (далее - Программа).</w:t>
      </w:r>
    </w:p>
    <w:p w:rsidR="007A7811" w:rsidRPr="003F416F" w:rsidRDefault="007A7811" w:rsidP="007A7811">
      <w:pPr>
        <w:tabs>
          <w:tab w:val="left" w:pos="540"/>
        </w:tabs>
        <w:spacing w:after="0" w:line="240" w:lineRule="auto"/>
        <w:ind w:firstLine="540"/>
        <w:jc w:val="both"/>
        <w:rPr>
          <w:rFonts w:ascii="Times New Roman" w:hAnsi="Times New Roman"/>
          <w:sz w:val="24"/>
          <w:szCs w:val="24"/>
        </w:rPr>
      </w:pPr>
      <w:r w:rsidRPr="003F416F">
        <w:rPr>
          <w:rFonts w:ascii="Times New Roman" w:hAnsi="Times New Roman"/>
          <w:sz w:val="24"/>
          <w:szCs w:val="24"/>
        </w:rPr>
        <w:t>Ответственным исполнителем Муниципальной программы является администрация Шумерлинского района Чувашской Республики.</w:t>
      </w:r>
    </w:p>
    <w:p w:rsidR="007A7811" w:rsidRPr="003F416F" w:rsidRDefault="007A7811" w:rsidP="007A7811">
      <w:pPr>
        <w:pStyle w:val="ConsPlusNormal0"/>
        <w:tabs>
          <w:tab w:val="left" w:pos="567"/>
        </w:tabs>
        <w:ind w:firstLine="567"/>
        <w:jc w:val="both"/>
        <w:rPr>
          <w:rFonts w:ascii="Times New Roman" w:hAnsi="Times New Roman"/>
          <w:sz w:val="24"/>
          <w:szCs w:val="24"/>
        </w:rPr>
      </w:pPr>
      <w:r w:rsidRPr="003F416F">
        <w:rPr>
          <w:rFonts w:ascii="Times New Roman" w:hAnsi="Times New Roman"/>
          <w:sz w:val="24"/>
          <w:szCs w:val="24"/>
        </w:rPr>
        <w:t>Соисполнителями Муниципальной программы являются: Сектор по делам ГО и ЧС администрации Шумерлинского района; сектор специальных программ, главный специалист-эксперт организации и осуществления деятельности по опеке и попечительству.</w:t>
      </w:r>
    </w:p>
    <w:p w:rsidR="00D61536" w:rsidRDefault="007A7811" w:rsidP="00D61536">
      <w:pPr>
        <w:tabs>
          <w:tab w:val="left" w:pos="567"/>
        </w:tabs>
        <w:spacing w:after="0" w:line="240" w:lineRule="auto"/>
        <w:ind w:firstLine="567"/>
        <w:jc w:val="both"/>
        <w:rPr>
          <w:rFonts w:ascii="Times New Roman" w:hAnsi="Times New Roman"/>
          <w:sz w:val="24"/>
          <w:szCs w:val="24"/>
        </w:rPr>
      </w:pPr>
      <w:proofErr w:type="gramStart"/>
      <w:r w:rsidRPr="003F416F">
        <w:rPr>
          <w:rFonts w:ascii="Times New Roman" w:hAnsi="Times New Roman"/>
          <w:sz w:val="24"/>
          <w:szCs w:val="24"/>
        </w:rPr>
        <w:t xml:space="preserve">Участниками Муниципальной программы являются: структурные подразделения администрации Шумерлинского района; Межмуниципальный отдел России МВД России «Шумерлинский» (по согласованию); Отдел Федеральной службы войск национальной гвардии России по ЧР (по согласованию); Отдел надзорной деятельности и профилактической работы по г. Шумерля, </w:t>
      </w:r>
      <w:proofErr w:type="spellStart"/>
      <w:r w:rsidRPr="003F416F">
        <w:rPr>
          <w:rFonts w:ascii="Times New Roman" w:hAnsi="Times New Roman"/>
          <w:sz w:val="24"/>
          <w:szCs w:val="24"/>
        </w:rPr>
        <w:t>Красночетайскому</w:t>
      </w:r>
      <w:proofErr w:type="spellEnd"/>
      <w:r w:rsidRPr="003F416F">
        <w:rPr>
          <w:rFonts w:ascii="Times New Roman" w:hAnsi="Times New Roman"/>
          <w:sz w:val="24"/>
          <w:szCs w:val="24"/>
        </w:rPr>
        <w:t xml:space="preserve">  и Шумерлинского районам управления надзорной деятельности и профилактической работы Главного управления МЧС России по Чувашской Республике (по согласованию);</w:t>
      </w:r>
      <w:proofErr w:type="gramEnd"/>
      <w:r w:rsidRPr="003F416F">
        <w:rPr>
          <w:rFonts w:ascii="Times New Roman" w:hAnsi="Times New Roman"/>
          <w:sz w:val="24"/>
          <w:szCs w:val="24"/>
        </w:rPr>
        <w:t xml:space="preserve"> 23 ПСЧ ФГКУ «4 отряд ФПС по Чувашской Республике</w:t>
      </w:r>
      <w:r w:rsidR="00D61536">
        <w:rPr>
          <w:rFonts w:ascii="Times New Roman" w:hAnsi="Times New Roman"/>
          <w:sz w:val="24"/>
          <w:szCs w:val="24"/>
        </w:rPr>
        <w:t xml:space="preserve"> - Чувашии» (по согласованию).</w:t>
      </w:r>
    </w:p>
    <w:p w:rsidR="007A7811" w:rsidRPr="00D61536" w:rsidRDefault="007A7811" w:rsidP="00D61536">
      <w:pPr>
        <w:tabs>
          <w:tab w:val="left" w:pos="567"/>
        </w:tabs>
        <w:spacing w:after="0" w:line="240" w:lineRule="auto"/>
        <w:ind w:firstLine="567"/>
        <w:jc w:val="both"/>
        <w:rPr>
          <w:rFonts w:ascii="Times New Roman" w:hAnsi="Times New Roman"/>
          <w:sz w:val="24"/>
          <w:szCs w:val="24"/>
        </w:rPr>
      </w:pPr>
      <w:r w:rsidRPr="003F416F">
        <w:rPr>
          <w:rFonts w:ascii="Times New Roman" w:hAnsi="Times New Roman" w:cs="Times New Roman"/>
          <w:sz w:val="24"/>
          <w:szCs w:val="24"/>
        </w:rPr>
        <w:t>Одной из подпрограмм Муниципальной программы, в соответствии с паспортом Муниципальной программы, является подпрограмма «</w:t>
      </w:r>
      <w:hyperlink w:anchor="Par6831" w:tooltip="Ссылка на текущий документ" w:history="1">
        <w:r w:rsidRPr="003F416F">
          <w:rPr>
            <w:rFonts w:ascii="Times New Roman" w:hAnsi="Times New Roman" w:cs="Times New Roman"/>
            <w:sz w:val="24"/>
            <w:szCs w:val="24"/>
          </w:rPr>
          <w:t>Профилактика терроризма</w:t>
        </w:r>
      </w:hyperlink>
      <w:r w:rsidRPr="003F416F">
        <w:rPr>
          <w:rFonts w:ascii="Times New Roman" w:hAnsi="Times New Roman" w:cs="Times New Roman"/>
          <w:sz w:val="24"/>
          <w:szCs w:val="24"/>
        </w:rPr>
        <w:t xml:space="preserve"> и экстремистской деятельности в </w:t>
      </w:r>
      <w:proofErr w:type="spellStart"/>
      <w:r w:rsidRPr="003F416F">
        <w:rPr>
          <w:rFonts w:ascii="Times New Roman" w:hAnsi="Times New Roman" w:cs="Times New Roman"/>
          <w:sz w:val="24"/>
          <w:szCs w:val="24"/>
        </w:rPr>
        <w:t>Шумерлинском</w:t>
      </w:r>
      <w:proofErr w:type="spellEnd"/>
      <w:r w:rsidRPr="003F416F">
        <w:rPr>
          <w:rFonts w:ascii="Times New Roman" w:hAnsi="Times New Roman" w:cs="Times New Roman"/>
          <w:sz w:val="24"/>
          <w:szCs w:val="24"/>
        </w:rPr>
        <w:t xml:space="preserve"> районе Чувашской Республики».</w:t>
      </w:r>
    </w:p>
    <w:p w:rsidR="007A7811" w:rsidRPr="003F416F" w:rsidRDefault="007A7811" w:rsidP="007A7811">
      <w:pPr>
        <w:pStyle w:val="ConsPlusCell"/>
        <w:ind w:firstLine="567"/>
        <w:jc w:val="both"/>
      </w:pPr>
      <w:r w:rsidRPr="003F416F">
        <w:lastRenderedPageBreak/>
        <w:t xml:space="preserve">Подпрограмма содержит мероприятия по профилактике терроризма и экстремистской деятельности в </w:t>
      </w:r>
      <w:proofErr w:type="spellStart"/>
      <w:r w:rsidRPr="003F416F">
        <w:t>Шумерлинском</w:t>
      </w:r>
      <w:proofErr w:type="spellEnd"/>
      <w:r w:rsidRPr="003F416F">
        <w:t xml:space="preserve"> районе, направленные на обеспечение социально-политической стабильности, повышение уровня защищенности граждан и общества от актов терроризма и проявлений экстремизма.</w:t>
      </w:r>
    </w:p>
    <w:p w:rsidR="007A7811" w:rsidRPr="003F416F" w:rsidRDefault="007A7811" w:rsidP="007A7811">
      <w:pPr>
        <w:pStyle w:val="ConsPlusNormal0"/>
        <w:ind w:firstLine="567"/>
        <w:jc w:val="both"/>
        <w:rPr>
          <w:rFonts w:ascii="Times New Roman" w:hAnsi="Times New Roman"/>
          <w:sz w:val="24"/>
          <w:szCs w:val="24"/>
        </w:rPr>
      </w:pPr>
      <w:r w:rsidRPr="003F416F">
        <w:rPr>
          <w:rFonts w:ascii="Times New Roman" w:hAnsi="Times New Roman"/>
          <w:sz w:val="24"/>
          <w:szCs w:val="24"/>
        </w:rPr>
        <w:t>Органами исполнительной власти Чувашской Республики, территориальными органами федеральных органов исполнительной власти, органами местного самоуправления Шумерлинского района в последние годы проделана значительная работа по профилактике террористических актов и экстремистских проявлений, однако их угроза сохраняется. В связи с этим необходимо принять специальные меры, направленные на профилактику терроризма и экстремистской деятельности, на что нацелены основные мероприятия подпрограммы.</w:t>
      </w:r>
    </w:p>
    <w:p w:rsidR="007A7811" w:rsidRPr="003F416F" w:rsidRDefault="007A7811" w:rsidP="007A7811">
      <w:pPr>
        <w:pStyle w:val="ConsPlusNormal0"/>
        <w:ind w:firstLine="567"/>
        <w:jc w:val="both"/>
        <w:rPr>
          <w:rFonts w:ascii="Times New Roman" w:hAnsi="Times New Roman"/>
          <w:sz w:val="24"/>
          <w:szCs w:val="24"/>
        </w:rPr>
      </w:pPr>
      <w:r w:rsidRPr="003F416F">
        <w:rPr>
          <w:rFonts w:ascii="Times New Roman" w:hAnsi="Times New Roman"/>
          <w:sz w:val="24"/>
          <w:szCs w:val="24"/>
        </w:rPr>
        <w:t xml:space="preserve">Необходимость принятия подпрограммы вызвана также тем, что ситуация в сфере борьбы с терроризмом и экстремизмом в Российской Федерации остается напряженной. Это относится и к Чувашской Республике. </w:t>
      </w:r>
    </w:p>
    <w:p w:rsidR="007A7811" w:rsidRPr="003F416F" w:rsidRDefault="007A7811" w:rsidP="007A7811">
      <w:pPr>
        <w:pStyle w:val="ConsPlusNormal0"/>
        <w:ind w:firstLine="567"/>
        <w:jc w:val="both"/>
        <w:rPr>
          <w:rFonts w:ascii="Times New Roman" w:hAnsi="Times New Roman"/>
          <w:sz w:val="24"/>
          <w:szCs w:val="24"/>
        </w:rPr>
      </w:pPr>
      <w:r w:rsidRPr="003F416F">
        <w:rPr>
          <w:rFonts w:ascii="Times New Roman" w:hAnsi="Times New Roman"/>
          <w:sz w:val="24"/>
          <w:szCs w:val="24"/>
        </w:rPr>
        <w:t xml:space="preserve">Прямые и косвенные последствия преступлений террористической и экстремистской направленности затрагивают все сферы общественной жизни – политическую, экономическую, социальную и духовную. Повышение уровня антитеррористической и </w:t>
      </w:r>
      <w:proofErr w:type="spellStart"/>
      <w:r w:rsidRPr="003F416F">
        <w:rPr>
          <w:rFonts w:ascii="Times New Roman" w:hAnsi="Times New Roman"/>
          <w:sz w:val="24"/>
          <w:szCs w:val="24"/>
        </w:rPr>
        <w:t>антиэкстремистской</w:t>
      </w:r>
      <w:proofErr w:type="spellEnd"/>
      <w:r w:rsidRPr="003F416F">
        <w:rPr>
          <w:rFonts w:ascii="Times New Roman" w:hAnsi="Times New Roman"/>
          <w:sz w:val="24"/>
          <w:szCs w:val="24"/>
        </w:rPr>
        <w:t xml:space="preserve"> защищенности жителей Шумерлинского района требует комплексного подхода к организации и содержанию работы по профилактике терроризма и экстремистской деятельности. </w:t>
      </w:r>
    </w:p>
    <w:p w:rsidR="007A7811" w:rsidRPr="003F416F" w:rsidRDefault="007A7811" w:rsidP="007A7811">
      <w:pPr>
        <w:pStyle w:val="ConsPlusNormal0"/>
        <w:ind w:firstLine="567"/>
        <w:jc w:val="both"/>
        <w:rPr>
          <w:rFonts w:ascii="Times New Roman" w:hAnsi="Times New Roman"/>
          <w:sz w:val="24"/>
          <w:szCs w:val="24"/>
        </w:rPr>
      </w:pPr>
      <w:r w:rsidRPr="003F416F">
        <w:rPr>
          <w:rFonts w:ascii="Times New Roman" w:hAnsi="Times New Roman"/>
          <w:sz w:val="24"/>
          <w:szCs w:val="24"/>
        </w:rPr>
        <w:t xml:space="preserve">Целью подпрограммы является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w:t>
      </w:r>
    </w:p>
    <w:p w:rsidR="007A7811" w:rsidRPr="003F416F" w:rsidRDefault="007A7811" w:rsidP="007A7811">
      <w:pPr>
        <w:pStyle w:val="ConsPlusNormal0"/>
        <w:ind w:firstLine="567"/>
        <w:jc w:val="both"/>
        <w:rPr>
          <w:rFonts w:ascii="Times New Roman" w:hAnsi="Times New Roman"/>
          <w:sz w:val="24"/>
          <w:szCs w:val="24"/>
        </w:rPr>
      </w:pPr>
      <w:r w:rsidRPr="003F416F">
        <w:rPr>
          <w:rFonts w:ascii="Times New Roman" w:hAnsi="Times New Roman"/>
          <w:sz w:val="24"/>
          <w:szCs w:val="24"/>
        </w:rPr>
        <w:t>Для достижения указанной цели необходимо:</w:t>
      </w:r>
    </w:p>
    <w:p w:rsidR="007A7811" w:rsidRPr="003F416F" w:rsidRDefault="007A7811" w:rsidP="007A7811">
      <w:pPr>
        <w:pStyle w:val="ConsPlusNormal0"/>
        <w:ind w:firstLine="567"/>
        <w:jc w:val="both"/>
        <w:rPr>
          <w:rFonts w:ascii="Times New Roman" w:hAnsi="Times New Roman"/>
          <w:sz w:val="24"/>
          <w:szCs w:val="24"/>
        </w:rPr>
      </w:pPr>
      <w:r w:rsidRPr="003F416F">
        <w:rPr>
          <w:rFonts w:ascii="Times New Roman" w:hAnsi="Times New Roman"/>
          <w:sz w:val="24"/>
          <w:szCs w:val="24"/>
        </w:rPr>
        <w:t xml:space="preserve">- повышать эффективность взаимодействия органов местного самоуправления, органов исполнительной власти Чувашской Республики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 подразделений территориальных органов федеральных органов исполнительной власти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 организаций  в вопросах профилактики терроризма и экстремизма;</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 обеспечить профилактику конфликтов на социальной, этнической и конфессиональной почве;</w:t>
      </w:r>
    </w:p>
    <w:p w:rsidR="007A7811" w:rsidRPr="003F416F" w:rsidRDefault="007A7811" w:rsidP="007A7811">
      <w:pPr>
        <w:pStyle w:val="ConsPlusNormal0"/>
        <w:ind w:firstLine="567"/>
        <w:jc w:val="both"/>
        <w:rPr>
          <w:rFonts w:ascii="Times New Roman" w:hAnsi="Times New Roman"/>
          <w:sz w:val="24"/>
          <w:szCs w:val="24"/>
        </w:rPr>
      </w:pPr>
      <w:r w:rsidRPr="003F416F">
        <w:rPr>
          <w:rFonts w:ascii="Times New Roman" w:hAnsi="Times New Roman"/>
          <w:sz w:val="24"/>
          <w:szCs w:val="24"/>
        </w:rPr>
        <w:t>- выявлять и устранять причины и условия, способствующие осуществлению террористической и экстремистской деятельности;</w:t>
      </w:r>
    </w:p>
    <w:p w:rsidR="007A7811" w:rsidRPr="003F416F" w:rsidRDefault="007A7811" w:rsidP="007A7811">
      <w:pPr>
        <w:pStyle w:val="ConsPlusNormal0"/>
        <w:ind w:firstLine="567"/>
        <w:jc w:val="both"/>
        <w:rPr>
          <w:rFonts w:ascii="Times New Roman" w:hAnsi="Times New Roman"/>
          <w:sz w:val="24"/>
          <w:szCs w:val="24"/>
        </w:rPr>
      </w:pPr>
      <w:r w:rsidRPr="003F416F">
        <w:rPr>
          <w:rFonts w:ascii="Times New Roman" w:hAnsi="Times New Roman"/>
          <w:sz w:val="24"/>
          <w:szCs w:val="24"/>
        </w:rPr>
        <w:t>- укреплять техническую защиту объектов повышенной опасности с массовым пребыванием людей, особо важных объектов.</w:t>
      </w:r>
    </w:p>
    <w:p w:rsidR="007A7811" w:rsidRPr="003F416F" w:rsidRDefault="007A7811" w:rsidP="007A7811">
      <w:pPr>
        <w:tabs>
          <w:tab w:val="left" w:pos="567"/>
        </w:tabs>
        <w:spacing w:after="0" w:line="240" w:lineRule="auto"/>
        <w:ind w:firstLine="567"/>
        <w:jc w:val="both"/>
        <w:rPr>
          <w:rFonts w:ascii="Times New Roman" w:hAnsi="Times New Roman"/>
          <w:sz w:val="24"/>
          <w:szCs w:val="24"/>
        </w:rPr>
      </w:pPr>
      <w:r w:rsidRPr="003F416F">
        <w:rPr>
          <w:rFonts w:ascii="Times New Roman" w:hAnsi="Times New Roman"/>
          <w:bCs/>
          <w:sz w:val="24"/>
          <w:szCs w:val="24"/>
        </w:rPr>
        <w:t xml:space="preserve">Подпрограммой </w:t>
      </w:r>
      <w:r w:rsidRPr="003F416F">
        <w:rPr>
          <w:rFonts w:ascii="Times New Roman" w:hAnsi="Times New Roman"/>
          <w:sz w:val="24"/>
          <w:szCs w:val="24"/>
        </w:rPr>
        <w:t>«</w:t>
      </w:r>
      <w:hyperlink w:anchor="Par6831" w:tooltip="Ссылка на текущий документ" w:history="1">
        <w:r w:rsidRPr="003F416F">
          <w:rPr>
            <w:rFonts w:ascii="Times New Roman" w:hAnsi="Times New Roman"/>
            <w:sz w:val="24"/>
            <w:szCs w:val="24"/>
          </w:rPr>
          <w:t>Профилактика терроризма</w:t>
        </w:r>
      </w:hyperlink>
      <w:r w:rsidRPr="003F416F">
        <w:rPr>
          <w:rFonts w:ascii="Times New Roman" w:hAnsi="Times New Roman"/>
          <w:sz w:val="24"/>
          <w:szCs w:val="24"/>
        </w:rPr>
        <w:t xml:space="preserve"> и экстремистской деятельности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 Чувашской Республики» муниципальной программы</w:t>
      </w:r>
      <w:r w:rsidRPr="003F416F">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на 2016-2020 годы, предусмотрено мероприятие «</w:t>
      </w:r>
      <w:r w:rsidRPr="003F416F">
        <w:rPr>
          <w:rFonts w:ascii="Times New Roman" w:hAnsi="Times New Roman"/>
          <w:sz w:val="24"/>
          <w:szCs w:val="24"/>
        </w:rPr>
        <w:t>Мероприятия по профилактике и соблюдению правопорядка на улицах и в других общественных местах».</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Данное мероприятие включает в себя:</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 xml:space="preserve">- приобретение антитеррористического и досмотрового оборудования: арочных и ручных досмотровых </w:t>
      </w:r>
      <w:proofErr w:type="spellStart"/>
      <w:r w:rsidRPr="003F416F">
        <w:rPr>
          <w:rFonts w:ascii="Times New Roman" w:hAnsi="Times New Roman"/>
          <w:sz w:val="24"/>
          <w:szCs w:val="24"/>
        </w:rPr>
        <w:t>металлодетекторов</w:t>
      </w:r>
      <w:proofErr w:type="spellEnd"/>
      <w:r w:rsidRPr="003F416F">
        <w:rPr>
          <w:rFonts w:ascii="Times New Roman" w:hAnsi="Times New Roman"/>
          <w:sz w:val="24"/>
          <w:szCs w:val="24"/>
        </w:rPr>
        <w:t>, газоанализаторов, передвижных металлических барьеров;</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 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7A7811"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 монтаж охранно-пожарной и тревожной сигнализации в жилых домах на этапе их строительства.</w:t>
      </w:r>
    </w:p>
    <w:p w:rsidR="007A7811" w:rsidRPr="00176856" w:rsidRDefault="007A7811" w:rsidP="007A7811">
      <w:pPr>
        <w:tabs>
          <w:tab w:val="left" w:pos="567"/>
        </w:tabs>
        <w:autoSpaceDE w:val="0"/>
        <w:autoSpaceDN w:val="0"/>
        <w:adjustRightInd w:val="0"/>
        <w:spacing w:after="0" w:line="240" w:lineRule="auto"/>
        <w:ind w:firstLine="567"/>
        <w:jc w:val="both"/>
        <w:rPr>
          <w:rFonts w:ascii="Times New Roman" w:hAnsi="Times New Roman"/>
          <w:bCs/>
          <w:sz w:val="24"/>
          <w:szCs w:val="24"/>
        </w:rPr>
      </w:pPr>
      <w:proofErr w:type="gramStart"/>
      <w:r w:rsidRPr="00176856">
        <w:rPr>
          <w:rFonts w:ascii="Times New Roman" w:hAnsi="Times New Roman"/>
          <w:sz w:val="24"/>
          <w:szCs w:val="24"/>
        </w:rPr>
        <w:t>Паспортом подпрограммы</w:t>
      </w:r>
      <w:r w:rsidRPr="00176856">
        <w:t xml:space="preserve"> </w:t>
      </w:r>
      <w:r w:rsidRPr="00176856">
        <w:rPr>
          <w:rFonts w:ascii="Times New Roman" w:hAnsi="Times New Roman"/>
          <w:sz w:val="24"/>
          <w:szCs w:val="24"/>
        </w:rPr>
        <w:t>«</w:t>
      </w:r>
      <w:hyperlink w:anchor="Par6831" w:tooltip="Ссылка на текущий документ" w:history="1">
        <w:r w:rsidRPr="00176856">
          <w:rPr>
            <w:rFonts w:ascii="Times New Roman" w:hAnsi="Times New Roman"/>
            <w:sz w:val="24"/>
            <w:szCs w:val="24"/>
          </w:rPr>
          <w:t>Профилактика терроризма</w:t>
        </w:r>
      </w:hyperlink>
      <w:r w:rsidRPr="00176856">
        <w:rPr>
          <w:rFonts w:ascii="Times New Roman" w:hAnsi="Times New Roman"/>
          <w:sz w:val="24"/>
          <w:szCs w:val="24"/>
        </w:rPr>
        <w:t xml:space="preserve"> и экстремистской деятельности в </w:t>
      </w:r>
      <w:proofErr w:type="spellStart"/>
      <w:r w:rsidRPr="00176856">
        <w:rPr>
          <w:rFonts w:ascii="Times New Roman" w:hAnsi="Times New Roman"/>
          <w:sz w:val="24"/>
          <w:szCs w:val="24"/>
        </w:rPr>
        <w:t>Шумерлинском</w:t>
      </w:r>
      <w:proofErr w:type="spellEnd"/>
      <w:r w:rsidRPr="00176856">
        <w:rPr>
          <w:rFonts w:ascii="Times New Roman" w:hAnsi="Times New Roman"/>
          <w:sz w:val="24"/>
          <w:szCs w:val="24"/>
        </w:rPr>
        <w:t xml:space="preserve"> районе Чувашской Республики» муниципальной </w:t>
      </w:r>
      <w:r w:rsidRPr="00176856">
        <w:rPr>
          <w:rFonts w:ascii="Times New Roman" w:hAnsi="Times New Roman"/>
          <w:sz w:val="24"/>
          <w:szCs w:val="24"/>
        </w:rPr>
        <w:lastRenderedPageBreak/>
        <w:t>программы</w:t>
      </w:r>
      <w:r w:rsidRPr="00176856">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w:t>
      </w:r>
      <w:r w:rsidRPr="00176856">
        <w:rPr>
          <w:rFonts w:ascii="Times New Roman" w:hAnsi="Times New Roman"/>
          <w:sz w:val="24"/>
          <w:szCs w:val="24"/>
        </w:rPr>
        <w:t xml:space="preserve">на реализацию мероприятий </w:t>
      </w:r>
      <w:r w:rsidRPr="00176856">
        <w:rPr>
          <w:rFonts w:ascii="Times New Roman" w:hAnsi="Times New Roman"/>
          <w:bCs/>
          <w:sz w:val="24"/>
          <w:szCs w:val="24"/>
        </w:rPr>
        <w:t>«</w:t>
      </w:r>
      <w:r w:rsidRPr="00176856">
        <w:rPr>
          <w:rFonts w:ascii="Times New Roman" w:hAnsi="Times New Roman"/>
          <w:sz w:val="24"/>
          <w:szCs w:val="24"/>
        </w:rPr>
        <w:t>Мероприятия по профилактике и соблюдению правопорядка на улицах и в других общественных местах» в 2018 году предусмотрено финансирование</w:t>
      </w:r>
      <w:r w:rsidRPr="00176856">
        <w:t xml:space="preserve"> </w:t>
      </w:r>
      <w:r w:rsidRPr="00176856">
        <w:rPr>
          <w:rFonts w:ascii="Times New Roman" w:hAnsi="Times New Roman"/>
          <w:bCs/>
          <w:sz w:val="24"/>
          <w:szCs w:val="24"/>
        </w:rPr>
        <w:t>в сумме 370000,0 рублей, в том числе средства республиканского бюджета Чувашской Республики</w:t>
      </w:r>
      <w:proofErr w:type="gramEnd"/>
      <w:r w:rsidRPr="00176856">
        <w:rPr>
          <w:rFonts w:ascii="Times New Roman" w:hAnsi="Times New Roman"/>
          <w:bCs/>
          <w:sz w:val="24"/>
          <w:szCs w:val="24"/>
        </w:rPr>
        <w:t xml:space="preserve"> в сумме 185000,0. рублей, средства бюджета Шумерлинского района в сумме 185000,0 рублей.</w:t>
      </w:r>
    </w:p>
    <w:p w:rsidR="007A7811" w:rsidRPr="00176856" w:rsidRDefault="007A7811" w:rsidP="007A7811">
      <w:pPr>
        <w:pStyle w:val="aff3"/>
        <w:autoSpaceDE w:val="0"/>
        <w:autoSpaceDN w:val="0"/>
        <w:spacing w:after="0" w:line="240" w:lineRule="auto"/>
        <w:ind w:left="0" w:firstLine="539"/>
        <w:jc w:val="both"/>
        <w:rPr>
          <w:rFonts w:ascii="Times New Roman" w:hAnsi="Times New Roman"/>
          <w:bCs/>
          <w:sz w:val="24"/>
          <w:szCs w:val="24"/>
        </w:rPr>
      </w:pPr>
      <w:proofErr w:type="gramStart"/>
      <w:r w:rsidRPr="00176856">
        <w:rPr>
          <w:rFonts w:ascii="Times New Roman" w:hAnsi="Times New Roman"/>
          <w:sz w:val="24"/>
          <w:szCs w:val="24"/>
        </w:rPr>
        <w:t>Решением Собрания депутатов Шумерлинского района от 07.12.2017 №34/1 «О бюджете Шумерлинского района на 2018 год и на плановый период 2019 и 2020 годов» с изменениями от 28.12.2018 № 51/1 «О внесении изменений в решение Собрания депутатов Шумерлинского района «О бюджете Шумерлинского района на 2018 год и на плановый период 2019 и 2020 годов» на мероприятие</w:t>
      </w:r>
      <w:r w:rsidRPr="00176856">
        <w:rPr>
          <w:b/>
        </w:rPr>
        <w:t xml:space="preserve"> </w:t>
      </w:r>
      <w:r w:rsidRPr="00176856">
        <w:rPr>
          <w:rFonts w:ascii="Times New Roman" w:hAnsi="Times New Roman"/>
          <w:bCs/>
          <w:sz w:val="24"/>
          <w:szCs w:val="24"/>
        </w:rPr>
        <w:t>«</w:t>
      </w:r>
      <w:r w:rsidRPr="00176856">
        <w:rPr>
          <w:rFonts w:ascii="Times New Roman" w:hAnsi="Times New Roman"/>
          <w:sz w:val="24"/>
          <w:szCs w:val="24"/>
        </w:rPr>
        <w:t>Мероприятия по профилактике и</w:t>
      </w:r>
      <w:proofErr w:type="gramEnd"/>
      <w:r w:rsidRPr="00176856">
        <w:rPr>
          <w:rFonts w:ascii="Times New Roman" w:hAnsi="Times New Roman"/>
          <w:sz w:val="24"/>
          <w:szCs w:val="24"/>
        </w:rPr>
        <w:t xml:space="preserve"> </w:t>
      </w:r>
      <w:proofErr w:type="gramStart"/>
      <w:r w:rsidRPr="00176856">
        <w:rPr>
          <w:rFonts w:ascii="Times New Roman" w:hAnsi="Times New Roman"/>
          <w:sz w:val="24"/>
          <w:szCs w:val="24"/>
        </w:rPr>
        <w:t xml:space="preserve">соблюдению правопорядка на улицах и в других общественных местах», включенное в </w:t>
      </w:r>
      <w:r w:rsidRPr="00176856">
        <w:rPr>
          <w:rFonts w:ascii="Times New Roman" w:hAnsi="Times New Roman"/>
          <w:bCs/>
          <w:sz w:val="24"/>
          <w:szCs w:val="24"/>
        </w:rPr>
        <w:t xml:space="preserve">подпрограмму </w:t>
      </w:r>
      <w:r w:rsidRPr="00176856">
        <w:rPr>
          <w:rFonts w:ascii="Times New Roman" w:hAnsi="Times New Roman"/>
          <w:sz w:val="24"/>
          <w:szCs w:val="24"/>
        </w:rPr>
        <w:t>«</w:t>
      </w:r>
      <w:hyperlink w:anchor="Par6831" w:tooltip="Ссылка на текущий документ" w:history="1">
        <w:r w:rsidRPr="00176856">
          <w:rPr>
            <w:rFonts w:ascii="Times New Roman" w:hAnsi="Times New Roman"/>
            <w:sz w:val="24"/>
            <w:szCs w:val="24"/>
          </w:rPr>
          <w:t>Профилактика терроризма</w:t>
        </w:r>
      </w:hyperlink>
      <w:r w:rsidRPr="00176856">
        <w:rPr>
          <w:rFonts w:ascii="Times New Roman" w:hAnsi="Times New Roman"/>
          <w:sz w:val="24"/>
          <w:szCs w:val="24"/>
        </w:rPr>
        <w:t xml:space="preserve"> и экстремистской деятельности в </w:t>
      </w:r>
      <w:proofErr w:type="spellStart"/>
      <w:r w:rsidRPr="00176856">
        <w:rPr>
          <w:rFonts w:ascii="Times New Roman" w:hAnsi="Times New Roman"/>
          <w:sz w:val="24"/>
          <w:szCs w:val="24"/>
        </w:rPr>
        <w:t>Шумерлинском</w:t>
      </w:r>
      <w:proofErr w:type="spellEnd"/>
      <w:r w:rsidRPr="00176856">
        <w:rPr>
          <w:rFonts w:ascii="Times New Roman" w:hAnsi="Times New Roman"/>
          <w:sz w:val="24"/>
          <w:szCs w:val="24"/>
        </w:rPr>
        <w:t xml:space="preserve"> районе Чувашской Республики» муниципальной программы</w:t>
      </w:r>
      <w:r w:rsidRPr="00176856">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на 2018 год предусмотрены бюджетные ассигнования в сумме 370000,0 рублей, в том числе средства республиканского бюджета Чувашской Республики в сумме 185000,0 рублей, средства</w:t>
      </w:r>
      <w:proofErr w:type="gramEnd"/>
      <w:r w:rsidRPr="00176856">
        <w:rPr>
          <w:rFonts w:ascii="Times New Roman" w:hAnsi="Times New Roman"/>
          <w:bCs/>
          <w:sz w:val="24"/>
          <w:szCs w:val="24"/>
        </w:rPr>
        <w:t xml:space="preserve"> бюджета Шумерлинского района в сумме 185000,0 рублей.</w:t>
      </w:r>
    </w:p>
    <w:p w:rsidR="007A7811" w:rsidRPr="003F416F" w:rsidRDefault="007A7811" w:rsidP="007A7811">
      <w:pPr>
        <w:spacing w:after="0" w:line="240" w:lineRule="auto"/>
        <w:ind w:firstLine="567"/>
        <w:jc w:val="both"/>
        <w:rPr>
          <w:rFonts w:ascii="Times New Roman" w:hAnsi="Times New Roman"/>
          <w:bCs/>
          <w:sz w:val="24"/>
          <w:szCs w:val="24"/>
        </w:rPr>
      </w:pPr>
      <w:r w:rsidRPr="003F416F">
        <w:rPr>
          <w:rFonts w:ascii="Times New Roman" w:hAnsi="Times New Roman"/>
          <w:bCs/>
          <w:sz w:val="24"/>
          <w:szCs w:val="24"/>
        </w:rPr>
        <w:t>В целях достижения высоких стандартов благосостояния населения, повышения безопасности жизнедеятельности населения и территорий Шумерлинского района Чувашской Республики, постановлением администрации Шумерлинского района от 06.03.2019 №109 утверждена муниципальная программа Шумерлинского района Чувашской Республики «Повышение безопасности населения и территорий Шумерлинского района Чувашской Республики» на 2019-2035 годы (далее - Муниципальная программа).</w:t>
      </w:r>
    </w:p>
    <w:p w:rsidR="007A7811" w:rsidRPr="003F416F" w:rsidRDefault="007A7811" w:rsidP="007A7811">
      <w:pPr>
        <w:tabs>
          <w:tab w:val="left" w:pos="540"/>
        </w:tabs>
        <w:spacing w:after="0" w:line="240" w:lineRule="auto"/>
        <w:ind w:firstLine="540"/>
        <w:jc w:val="both"/>
        <w:rPr>
          <w:rFonts w:ascii="Times New Roman" w:hAnsi="Times New Roman"/>
          <w:sz w:val="24"/>
          <w:szCs w:val="24"/>
        </w:rPr>
      </w:pPr>
      <w:r w:rsidRPr="003F416F">
        <w:rPr>
          <w:rFonts w:ascii="Times New Roman" w:hAnsi="Times New Roman"/>
          <w:sz w:val="24"/>
          <w:szCs w:val="24"/>
        </w:rPr>
        <w:t>Ответственным исполнителем Муниципальной программы является администрация Шумерлинского района Чувашской Республики.</w:t>
      </w:r>
    </w:p>
    <w:p w:rsidR="007A7811" w:rsidRPr="003F416F" w:rsidRDefault="007A7811" w:rsidP="00D61536">
      <w:pPr>
        <w:pStyle w:val="ConsPlusNormal0"/>
        <w:ind w:firstLine="567"/>
        <w:jc w:val="both"/>
        <w:rPr>
          <w:rFonts w:ascii="Times New Roman" w:hAnsi="Times New Roman"/>
          <w:sz w:val="24"/>
          <w:szCs w:val="24"/>
        </w:rPr>
      </w:pPr>
      <w:r w:rsidRPr="003F416F">
        <w:rPr>
          <w:rFonts w:ascii="Times New Roman" w:hAnsi="Times New Roman"/>
          <w:sz w:val="24"/>
          <w:szCs w:val="24"/>
        </w:rPr>
        <w:t>Соисполнителями Муниципальной программы являются: Сектор по делам ГО и ЧС администрации Шумерлинского района; сектор специальных программ, главный специалист-эксперт организации и осуществления деятельности по опеке и попечительству.</w:t>
      </w:r>
    </w:p>
    <w:p w:rsidR="007A7811" w:rsidRPr="003F416F" w:rsidRDefault="007A7811" w:rsidP="007A7811">
      <w:pPr>
        <w:tabs>
          <w:tab w:val="left" w:pos="567"/>
        </w:tabs>
        <w:spacing w:after="0" w:line="240" w:lineRule="auto"/>
        <w:ind w:firstLine="567"/>
        <w:jc w:val="both"/>
        <w:rPr>
          <w:rFonts w:ascii="Times New Roman" w:hAnsi="Times New Roman"/>
          <w:sz w:val="24"/>
          <w:szCs w:val="24"/>
        </w:rPr>
      </w:pPr>
      <w:proofErr w:type="gramStart"/>
      <w:r w:rsidRPr="003F416F">
        <w:rPr>
          <w:rFonts w:ascii="Times New Roman" w:hAnsi="Times New Roman"/>
          <w:sz w:val="24"/>
          <w:szCs w:val="24"/>
        </w:rPr>
        <w:t xml:space="preserve">Участниками Муниципальной программы являются: структурные подразделения администрации Шумерлинского района; Межмуниципальный отдел России МВД России «Шумерлинский» (по согласованию); Отдел Федеральной службы войск национальной гвардии России по ЧР (по согласованию); Отдел надзорной деятельности и профилактической работы по г. Шумерля, </w:t>
      </w:r>
      <w:proofErr w:type="spellStart"/>
      <w:r w:rsidRPr="003F416F">
        <w:rPr>
          <w:rFonts w:ascii="Times New Roman" w:hAnsi="Times New Roman"/>
          <w:sz w:val="24"/>
          <w:szCs w:val="24"/>
        </w:rPr>
        <w:t>Красночетайскому</w:t>
      </w:r>
      <w:proofErr w:type="spellEnd"/>
      <w:r w:rsidRPr="003F416F">
        <w:rPr>
          <w:rFonts w:ascii="Times New Roman" w:hAnsi="Times New Roman"/>
          <w:sz w:val="24"/>
          <w:szCs w:val="24"/>
        </w:rPr>
        <w:t xml:space="preserve">  и Шумерлинского районам управления надзорной деятельности и профилактической работы Главного управления МЧС России по Чувашской Республике (по согласованию);</w:t>
      </w:r>
      <w:proofErr w:type="gramEnd"/>
      <w:r w:rsidRPr="003F416F">
        <w:rPr>
          <w:rFonts w:ascii="Times New Roman" w:hAnsi="Times New Roman"/>
          <w:sz w:val="24"/>
          <w:szCs w:val="24"/>
        </w:rPr>
        <w:t xml:space="preserve"> 23 ПСЧ ФГКУ «4 отряд ФПС по Чувашской Республике - Чувашии» (по согласованию).</w:t>
      </w:r>
    </w:p>
    <w:p w:rsidR="007A7811" w:rsidRPr="003F416F" w:rsidRDefault="007A7811" w:rsidP="00D61536">
      <w:pPr>
        <w:pStyle w:val="ConsPlusNormal0"/>
        <w:tabs>
          <w:tab w:val="left" w:pos="567"/>
        </w:tabs>
        <w:spacing w:line="0" w:lineRule="atLeast"/>
        <w:ind w:firstLine="567"/>
        <w:jc w:val="both"/>
      </w:pPr>
      <w:r w:rsidRPr="003F416F">
        <w:rPr>
          <w:rFonts w:ascii="Times New Roman" w:hAnsi="Times New Roman"/>
          <w:sz w:val="24"/>
          <w:szCs w:val="24"/>
        </w:rPr>
        <w:t>Одной из подпрограмм Муниципальной программы, в соответствии с паспортом Муниципальной программы, является подпрограмма «</w:t>
      </w:r>
      <w:hyperlink w:anchor="Par6831" w:tooltip="Ссылка на текущий документ" w:history="1">
        <w:r w:rsidRPr="003F416F">
          <w:rPr>
            <w:rFonts w:ascii="Times New Roman" w:hAnsi="Times New Roman"/>
            <w:sz w:val="24"/>
            <w:szCs w:val="24"/>
          </w:rPr>
          <w:t>Профилактика терроризма</w:t>
        </w:r>
      </w:hyperlink>
      <w:r w:rsidRPr="003F416F">
        <w:rPr>
          <w:rFonts w:ascii="Times New Roman" w:hAnsi="Times New Roman"/>
          <w:sz w:val="24"/>
          <w:szCs w:val="24"/>
        </w:rPr>
        <w:t xml:space="preserve"> и экстремистской деятельности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 Чувашской Республики».</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3F416F">
        <w:rPr>
          <w:rFonts w:ascii="Times New Roman" w:hAnsi="Times New Roman"/>
          <w:sz w:val="24"/>
          <w:szCs w:val="24"/>
        </w:rPr>
        <w:t>Приоритеты, цель и задачи подпрограммы «Профилактика терроризма и экс-</w:t>
      </w:r>
      <w:proofErr w:type="spellStart"/>
      <w:r w:rsidRPr="003F416F">
        <w:rPr>
          <w:rFonts w:ascii="Times New Roman" w:hAnsi="Times New Roman"/>
          <w:sz w:val="24"/>
          <w:szCs w:val="24"/>
        </w:rPr>
        <w:t>тремистской</w:t>
      </w:r>
      <w:proofErr w:type="spellEnd"/>
      <w:r w:rsidRPr="003F416F">
        <w:rPr>
          <w:rFonts w:ascii="Times New Roman" w:hAnsi="Times New Roman"/>
          <w:sz w:val="24"/>
          <w:szCs w:val="24"/>
        </w:rPr>
        <w:t xml:space="preserve"> деятельности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 Чувашской Республике» (далее - подпрограмма) определены в соответствии со Стратегией национальной безопасности Российской Федерации, утвержденной Указом Президента Российской Федерации от 31 декабря 2015 г. № 683 (в части экстремистской деятельности националистических, религиозных, этнических и иных организаций и структур как основного источника угроз национальной безопасности в сфере государственной и общественной</w:t>
      </w:r>
      <w:proofErr w:type="gramEnd"/>
      <w:r w:rsidRPr="003F416F">
        <w:rPr>
          <w:rFonts w:ascii="Times New Roman" w:hAnsi="Times New Roman"/>
          <w:sz w:val="24"/>
          <w:szCs w:val="24"/>
        </w:rPr>
        <w:t xml:space="preserve"> безопасности и необходимости постоянного </w:t>
      </w:r>
      <w:proofErr w:type="gramStart"/>
      <w:r w:rsidRPr="003F416F">
        <w:rPr>
          <w:rFonts w:ascii="Times New Roman" w:hAnsi="Times New Roman"/>
          <w:sz w:val="24"/>
          <w:szCs w:val="24"/>
        </w:rPr>
        <w:t>совершенствования</w:t>
      </w:r>
      <w:proofErr w:type="gramEnd"/>
      <w:r w:rsidRPr="003F416F">
        <w:rPr>
          <w:rFonts w:ascii="Times New Roman" w:hAnsi="Times New Roman"/>
          <w:sz w:val="24"/>
          <w:szCs w:val="24"/>
        </w:rPr>
        <w:t xml:space="preserve"> правоохранительных мер по выявлению, </w:t>
      </w:r>
      <w:r w:rsidRPr="003F416F">
        <w:rPr>
          <w:rFonts w:ascii="Times New Roman" w:hAnsi="Times New Roman"/>
          <w:sz w:val="24"/>
          <w:szCs w:val="24"/>
        </w:rPr>
        <w:lastRenderedPageBreak/>
        <w:t>предупреждению, пресечению и раскрытию актов терроризма, экстремизма).</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 xml:space="preserve">Целью подпрограммы является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 Чувашской Республике.</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Достижению поставленной цели подпрограммы способствует решение следующих задач:</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повышение эффективности взаимодействия органов местного самоуправления, территориальных органов федеральных органов исполнительной власти и организаций в вопросах профилактики терроризма и экстремизма;</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профилактика конфликтов на социальной, этнической и конфессиональной почве;</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выявление и устранение причин и условий, способствующих осуществлению террористической и экстремистской деятельности;</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укрепление технической защиты объектов повышенной опасности с массовым пребыванием людей, особо важных объектов;</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В результате реализации мероприятий подпрограммы к 2036 году ожидается достижение следующих результатов:</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своевременное выявление предпосылок экстремистских и террористических проявлений, их предупреждение;</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xml:space="preserve">- сохранение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 Чувашской Республике стабильности в обществе и правопорядка;</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повышение безопасности жизнедеятельности населения и территории Шумерлинского района Чувашской Республики;</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повышение доли жителей Шумерлинского района Чувашской Республики, негативно относящихся к экстремистским и террористическим проявлениям;</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сужение социальной базы для экстремистских и террористических организаций;</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недопущение террористических актов и экстремистских акций;</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снижение общественной опасности преступных деяний за счет предупреждения совершения насильственных тяжких и особо тяжких преступлений на улицах.</w:t>
      </w:r>
    </w:p>
    <w:p w:rsidR="007A7811" w:rsidRPr="003F416F" w:rsidRDefault="007A7811" w:rsidP="007A7811">
      <w:pPr>
        <w:widowControl w:val="0"/>
        <w:autoSpaceDE w:val="0"/>
        <w:autoSpaceDN w:val="0"/>
        <w:adjustRightInd w:val="0"/>
        <w:spacing w:after="0" w:line="240" w:lineRule="auto"/>
        <w:ind w:firstLine="567"/>
        <w:jc w:val="both"/>
        <w:rPr>
          <w:rFonts w:ascii="Times New Roman" w:hAnsi="Times New Roman"/>
          <w:sz w:val="24"/>
          <w:szCs w:val="24"/>
        </w:rPr>
      </w:pPr>
      <w:r w:rsidRPr="003F416F">
        <w:rPr>
          <w:rFonts w:ascii="Times New Roman" w:hAnsi="Times New Roman"/>
          <w:sz w:val="24"/>
          <w:szCs w:val="24"/>
        </w:rPr>
        <w:t xml:space="preserve">Подпрограмма отражает участие органов местного самоуправления Шумерлинского района в реализации мероприятий подпрограммы по повышению уровня защищенности граждан и общества на основе противодействия терроризму и экстремизму, профилактики их проявлений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 Чувашской Республики.</w:t>
      </w:r>
    </w:p>
    <w:p w:rsidR="007A7811" w:rsidRPr="003F416F" w:rsidRDefault="007A7811" w:rsidP="007A7811">
      <w:pPr>
        <w:spacing w:after="0" w:line="240" w:lineRule="auto"/>
        <w:ind w:firstLine="567"/>
        <w:jc w:val="both"/>
        <w:rPr>
          <w:rFonts w:ascii="Times New Roman" w:hAnsi="Times New Roman"/>
          <w:sz w:val="24"/>
          <w:szCs w:val="24"/>
        </w:rPr>
      </w:pPr>
      <w:proofErr w:type="gramStart"/>
      <w:r w:rsidRPr="003F416F">
        <w:rPr>
          <w:rFonts w:ascii="Times New Roman" w:hAnsi="Times New Roman"/>
          <w:bCs/>
          <w:sz w:val="24"/>
          <w:szCs w:val="24"/>
        </w:rPr>
        <w:t xml:space="preserve">Одним из мероприятий подпрограммы </w:t>
      </w:r>
      <w:r w:rsidRPr="003F416F">
        <w:rPr>
          <w:rFonts w:ascii="Times New Roman" w:hAnsi="Times New Roman"/>
          <w:sz w:val="24"/>
          <w:szCs w:val="24"/>
        </w:rPr>
        <w:t>«</w:t>
      </w:r>
      <w:hyperlink w:anchor="Par6831" w:tooltip="Ссылка на текущий документ" w:history="1">
        <w:r w:rsidRPr="003F416F">
          <w:rPr>
            <w:rFonts w:ascii="Times New Roman" w:hAnsi="Times New Roman"/>
            <w:sz w:val="24"/>
            <w:szCs w:val="24"/>
          </w:rPr>
          <w:t>Профилактика терроризма</w:t>
        </w:r>
      </w:hyperlink>
      <w:r w:rsidRPr="003F416F">
        <w:rPr>
          <w:rFonts w:ascii="Times New Roman" w:hAnsi="Times New Roman"/>
          <w:sz w:val="24"/>
          <w:szCs w:val="24"/>
        </w:rPr>
        <w:t xml:space="preserve"> и экстремистской деятельности в </w:t>
      </w:r>
      <w:proofErr w:type="spellStart"/>
      <w:r w:rsidRPr="003F416F">
        <w:rPr>
          <w:rFonts w:ascii="Times New Roman" w:hAnsi="Times New Roman"/>
          <w:sz w:val="24"/>
          <w:szCs w:val="24"/>
        </w:rPr>
        <w:t>Шумерлинском</w:t>
      </w:r>
      <w:proofErr w:type="spellEnd"/>
      <w:r w:rsidRPr="003F416F">
        <w:rPr>
          <w:rFonts w:ascii="Times New Roman" w:hAnsi="Times New Roman"/>
          <w:sz w:val="24"/>
          <w:szCs w:val="24"/>
        </w:rPr>
        <w:t xml:space="preserve"> районе Чувашской Республики» муниципальной программы</w:t>
      </w:r>
      <w:r w:rsidRPr="003F416F">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на 2019-2035 годы, направленных на реализацию поставленных целей и задач подпрограммы и Муниципальной программы в целом, является мероприятие «</w:t>
      </w:r>
      <w:r w:rsidRPr="003F416F">
        <w:rPr>
          <w:rFonts w:ascii="Times New Roman" w:hAnsi="Times New Roman"/>
          <w:sz w:val="24"/>
          <w:szCs w:val="24"/>
        </w:rPr>
        <w:t>Мероприятия по профилактике и соблюдению правопорядка на улицах и в других общественных местах».</w:t>
      </w:r>
      <w:proofErr w:type="gramEnd"/>
    </w:p>
    <w:p w:rsidR="007A7811" w:rsidRPr="003F416F" w:rsidRDefault="007A7811" w:rsidP="007A7811">
      <w:pPr>
        <w:tabs>
          <w:tab w:val="left" w:pos="567"/>
        </w:tabs>
        <w:spacing w:after="0" w:line="240" w:lineRule="auto"/>
        <w:ind w:firstLine="567"/>
        <w:jc w:val="both"/>
        <w:rPr>
          <w:rFonts w:ascii="Times New Roman" w:hAnsi="Times New Roman"/>
          <w:sz w:val="24"/>
          <w:szCs w:val="24"/>
        </w:rPr>
      </w:pPr>
      <w:r w:rsidRPr="003F416F">
        <w:rPr>
          <w:rFonts w:ascii="Times New Roman" w:hAnsi="Times New Roman"/>
          <w:sz w:val="24"/>
          <w:szCs w:val="24"/>
        </w:rPr>
        <w:t>Данное мероприятие включает в себя:</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 xml:space="preserve">- приобретение антитеррористического и досмотрового оборудования: арочных и ручных досмотровых </w:t>
      </w:r>
      <w:proofErr w:type="spellStart"/>
      <w:r w:rsidRPr="003F416F">
        <w:rPr>
          <w:rFonts w:ascii="Times New Roman" w:hAnsi="Times New Roman"/>
          <w:sz w:val="24"/>
          <w:szCs w:val="24"/>
        </w:rPr>
        <w:t>металлодетекторов</w:t>
      </w:r>
      <w:proofErr w:type="spellEnd"/>
      <w:r w:rsidRPr="003F416F">
        <w:rPr>
          <w:rFonts w:ascii="Times New Roman" w:hAnsi="Times New Roman"/>
          <w:sz w:val="24"/>
          <w:szCs w:val="24"/>
        </w:rPr>
        <w:t>, газоанализаторов, передвижных металлических барьеров;</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 xml:space="preserve">- организацию профилактической работы, способствующей добровольной сдаче на возмездной (компенсационной) основе органам внутренних дел незарегистрированных </w:t>
      </w:r>
      <w:r w:rsidRPr="003F416F">
        <w:rPr>
          <w:rFonts w:ascii="Times New Roman" w:hAnsi="Times New Roman"/>
          <w:sz w:val="24"/>
          <w:szCs w:val="24"/>
        </w:rPr>
        <w:lastRenderedPageBreak/>
        <w:t>предметов вооружения, боеприпасов, взрывчатых веществ и взрывных устройств, незаконно хранящихся у населения.</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В рамках выполнения данного основного мероприятия также предусматриваются:</w:t>
      </w:r>
    </w:p>
    <w:p w:rsidR="007A7811" w:rsidRPr="003F416F"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 оборудование образовательных организаций, учреждений культуры и спорта, административных зданий органов местного самоуправления шлагбаумами, турникетами, декоративными железобетонными конструкциями, средствами для принудительной остановки автотранспорта;</w:t>
      </w:r>
    </w:p>
    <w:p w:rsidR="007A7811" w:rsidRDefault="007A7811" w:rsidP="007A7811">
      <w:pPr>
        <w:spacing w:after="0" w:line="240" w:lineRule="auto"/>
        <w:ind w:firstLine="567"/>
        <w:jc w:val="both"/>
        <w:rPr>
          <w:rFonts w:ascii="Times New Roman" w:hAnsi="Times New Roman"/>
          <w:sz w:val="24"/>
          <w:szCs w:val="24"/>
        </w:rPr>
      </w:pPr>
      <w:r w:rsidRPr="003F416F">
        <w:rPr>
          <w:rFonts w:ascii="Times New Roman" w:hAnsi="Times New Roman"/>
          <w:sz w:val="24"/>
          <w:szCs w:val="24"/>
        </w:rPr>
        <w:t>- 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7A7811" w:rsidRPr="00176856" w:rsidRDefault="007A7811" w:rsidP="007A7811">
      <w:pPr>
        <w:tabs>
          <w:tab w:val="left" w:pos="567"/>
        </w:tabs>
        <w:autoSpaceDE w:val="0"/>
        <w:autoSpaceDN w:val="0"/>
        <w:adjustRightInd w:val="0"/>
        <w:spacing w:after="0" w:line="240" w:lineRule="auto"/>
        <w:ind w:firstLine="567"/>
        <w:jc w:val="both"/>
        <w:rPr>
          <w:rFonts w:ascii="Times New Roman" w:hAnsi="Times New Roman"/>
          <w:bCs/>
          <w:sz w:val="24"/>
          <w:szCs w:val="24"/>
        </w:rPr>
      </w:pPr>
      <w:proofErr w:type="gramStart"/>
      <w:r w:rsidRPr="00176856">
        <w:rPr>
          <w:rFonts w:ascii="Times New Roman" w:hAnsi="Times New Roman"/>
          <w:sz w:val="24"/>
          <w:szCs w:val="24"/>
        </w:rPr>
        <w:t>Паспортом подпрограммы</w:t>
      </w:r>
      <w:r w:rsidRPr="00176856">
        <w:t xml:space="preserve"> </w:t>
      </w:r>
      <w:r w:rsidRPr="00176856">
        <w:rPr>
          <w:rFonts w:ascii="Times New Roman" w:hAnsi="Times New Roman"/>
          <w:sz w:val="24"/>
          <w:szCs w:val="24"/>
        </w:rPr>
        <w:t>«</w:t>
      </w:r>
      <w:hyperlink w:anchor="Par6831" w:tooltip="Ссылка на текущий документ" w:history="1">
        <w:r w:rsidRPr="00176856">
          <w:rPr>
            <w:rFonts w:ascii="Times New Roman" w:hAnsi="Times New Roman"/>
            <w:sz w:val="24"/>
            <w:szCs w:val="24"/>
          </w:rPr>
          <w:t>Профилактика терроризма</w:t>
        </w:r>
      </w:hyperlink>
      <w:r w:rsidRPr="00176856">
        <w:rPr>
          <w:rFonts w:ascii="Times New Roman" w:hAnsi="Times New Roman"/>
          <w:sz w:val="24"/>
          <w:szCs w:val="24"/>
        </w:rPr>
        <w:t xml:space="preserve"> и экстремистской деятельности в </w:t>
      </w:r>
      <w:proofErr w:type="spellStart"/>
      <w:r w:rsidRPr="00176856">
        <w:rPr>
          <w:rFonts w:ascii="Times New Roman" w:hAnsi="Times New Roman"/>
          <w:sz w:val="24"/>
          <w:szCs w:val="24"/>
        </w:rPr>
        <w:t>Шумерлинском</w:t>
      </w:r>
      <w:proofErr w:type="spellEnd"/>
      <w:r w:rsidRPr="00176856">
        <w:rPr>
          <w:rFonts w:ascii="Times New Roman" w:hAnsi="Times New Roman"/>
          <w:sz w:val="24"/>
          <w:szCs w:val="24"/>
        </w:rPr>
        <w:t xml:space="preserve"> районе Чувашской Республики» муниципальной программы</w:t>
      </w:r>
      <w:r w:rsidRPr="00176856">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w:t>
      </w:r>
      <w:r w:rsidRPr="00176856">
        <w:rPr>
          <w:rFonts w:ascii="Times New Roman" w:hAnsi="Times New Roman"/>
          <w:sz w:val="24"/>
          <w:szCs w:val="24"/>
        </w:rPr>
        <w:t xml:space="preserve">на реализацию мероприятий </w:t>
      </w:r>
      <w:r w:rsidRPr="00176856">
        <w:rPr>
          <w:rFonts w:ascii="Times New Roman" w:hAnsi="Times New Roman"/>
          <w:bCs/>
          <w:sz w:val="24"/>
          <w:szCs w:val="24"/>
        </w:rPr>
        <w:t>«</w:t>
      </w:r>
      <w:r w:rsidRPr="00176856">
        <w:rPr>
          <w:rFonts w:ascii="Times New Roman" w:hAnsi="Times New Roman"/>
          <w:sz w:val="24"/>
          <w:szCs w:val="24"/>
        </w:rPr>
        <w:t>Мероприятия по профилактике и соблюдению правопорядка на улицах и в других общественных местах» в 2019 году предусмотрено финансирование</w:t>
      </w:r>
      <w:r w:rsidRPr="00176856">
        <w:t xml:space="preserve"> </w:t>
      </w:r>
      <w:r w:rsidRPr="00176856">
        <w:rPr>
          <w:rFonts w:ascii="Times New Roman" w:hAnsi="Times New Roman"/>
          <w:bCs/>
          <w:sz w:val="24"/>
          <w:szCs w:val="24"/>
        </w:rPr>
        <w:t>в сумме 5108827,50 рублей, в том числе средства республиканского бюджета Чувашской Республики</w:t>
      </w:r>
      <w:proofErr w:type="gramEnd"/>
      <w:r w:rsidRPr="00176856">
        <w:rPr>
          <w:rFonts w:ascii="Times New Roman" w:hAnsi="Times New Roman"/>
          <w:bCs/>
          <w:sz w:val="24"/>
          <w:szCs w:val="24"/>
        </w:rPr>
        <w:t xml:space="preserve"> в сумме 4853386,12 рублей, средства бюджета Шумерлинского района в сумме 255441,38 рублей.</w:t>
      </w:r>
    </w:p>
    <w:p w:rsidR="007A7811" w:rsidRPr="00176856" w:rsidRDefault="007A7811" w:rsidP="007A7811">
      <w:pPr>
        <w:pStyle w:val="aff3"/>
        <w:tabs>
          <w:tab w:val="left" w:pos="567"/>
        </w:tabs>
        <w:autoSpaceDE w:val="0"/>
        <w:autoSpaceDN w:val="0"/>
        <w:spacing w:after="0" w:line="240" w:lineRule="auto"/>
        <w:ind w:left="0" w:firstLine="539"/>
        <w:jc w:val="both"/>
        <w:rPr>
          <w:rFonts w:ascii="Times New Roman" w:hAnsi="Times New Roman"/>
          <w:bCs/>
          <w:sz w:val="24"/>
          <w:szCs w:val="24"/>
        </w:rPr>
      </w:pPr>
      <w:proofErr w:type="gramStart"/>
      <w:r w:rsidRPr="00176856">
        <w:rPr>
          <w:rFonts w:ascii="Times New Roman" w:hAnsi="Times New Roman"/>
          <w:sz w:val="24"/>
          <w:szCs w:val="24"/>
        </w:rPr>
        <w:t>Решением Собрания депутатов Шумерлинского района от 07.12.2018 №49/1 «О бюджете Шумерлинского района на 2019 год и на плановый период 2020 и 2021 годов» с изменениями от 30.12.2019 № 63/1 «О внесении изменений в  решение Собрания депутатов Шумерлинского района «О бюджете Шумерлинского района на 2019 год и на плановый период 2020 и 2021 годов» на мероприятие</w:t>
      </w:r>
      <w:r w:rsidRPr="00176856">
        <w:rPr>
          <w:b/>
        </w:rPr>
        <w:t xml:space="preserve"> </w:t>
      </w:r>
      <w:r w:rsidRPr="00176856">
        <w:rPr>
          <w:rFonts w:ascii="Times New Roman" w:hAnsi="Times New Roman"/>
          <w:bCs/>
          <w:sz w:val="24"/>
          <w:szCs w:val="24"/>
        </w:rPr>
        <w:t>«</w:t>
      </w:r>
      <w:r w:rsidRPr="00176856">
        <w:rPr>
          <w:rFonts w:ascii="Times New Roman" w:hAnsi="Times New Roman"/>
          <w:sz w:val="24"/>
          <w:szCs w:val="24"/>
        </w:rPr>
        <w:t>Мероприятия по профилактике и</w:t>
      </w:r>
      <w:proofErr w:type="gramEnd"/>
      <w:r w:rsidRPr="00176856">
        <w:rPr>
          <w:rFonts w:ascii="Times New Roman" w:hAnsi="Times New Roman"/>
          <w:sz w:val="24"/>
          <w:szCs w:val="24"/>
        </w:rPr>
        <w:t xml:space="preserve"> </w:t>
      </w:r>
      <w:proofErr w:type="gramStart"/>
      <w:r w:rsidRPr="00176856">
        <w:rPr>
          <w:rFonts w:ascii="Times New Roman" w:hAnsi="Times New Roman"/>
          <w:sz w:val="24"/>
          <w:szCs w:val="24"/>
        </w:rPr>
        <w:t xml:space="preserve">соблюдению правопорядка на улицах и в других общественных местах», включенное в </w:t>
      </w:r>
      <w:r w:rsidRPr="00176856">
        <w:rPr>
          <w:rFonts w:ascii="Times New Roman" w:hAnsi="Times New Roman"/>
          <w:bCs/>
          <w:sz w:val="24"/>
          <w:szCs w:val="24"/>
        </w:rPr>
        <w:t xml:space="preserve">подпрограмму </w:t>
      </w:r>
      <w:r w:rsidRPr="00176856">
        <w:rPr>
          <w:rFonts w:ascii="Times New Roman" w:hAnsi="Times New Roman"/>
          <w:sz w:val="24"/>
          <w:szCs w:val="24"/>
        </w:rPr>
        <w:t>«</w:t>
      </w:r>
      <w:hyperlink w:anchor="Par6831" w:tooltip="Ссылка на текущий документ" w:history="1">
        <w:r w:rsidRPr="00176856">
          <w:rPr>
            <w:rFonts w:ascii="Times New Roman" w:hAnsi="Times New Roman"/>
            <w:sz w:val="24"/>
            <w:szCs w:val="24"/>
          </w:rPr>
          <w:t>Профилактика терроризма</w:t>
        </w:r>
      </w:hyperlink>
      <w:r w:rsidRPr="00176856">
        <w:rPr>
          <w:rFonts w:ascii="Times New Roman" w:hAnsi="Times New Roman"/>
          <w:sz w:val="24"/>
          <w:szCs w:val="24"/>
        </w:rPr>
        <w:t xml:space="preserve"> и экстремистской деятельности в </w:t>
      </w:r>
      <w:proofErr w:type="spellStart"/>
      <w:r w:rsidRPr="00176856">
        <w:rPr>
          <w:rFonts w:ascii="Times New Roman" w:hAnsi="Times New Roman"/>
          <w:sz w:val="24"/>
          <w:szCs w:val="24"/>
        </w:rPr>
        <w:t>Шумерлинском</w:t>
      </w:r>
      <w:proofErr w:type="spellEnd"/>
      <w:r w:rsidRPr="00176856">
        <w:rPr>
          <w:rFonts w:ascii="Times New Roman" w:hAnsi="Times New Roman"/>
          <w:sz w:val="24"/>
          <w:szCs w:val="24"/>
        </w:rPr>
        <w:t xml:space="preserve"> районе Чувашской Республики» муниципальной программы</w:t>
      </w:r>
      <w:r w:rsidRPr="00176856">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на 2019 год предусмотрены бюджетные ассигнования в сумме 5108827,50 рублей, в том числе средства республиканского бюджета Чувашской Республики в сумме 4853386,12 рублей, средства</w:t>
      </w:r>
      <w:proofErr w:type="gramEnd"/>
      <w:r w:rsidRPr="00176856">
        <w:rPr>
          <w:rFonts w:ascii="Times New Roman" w:hAnsi="Times New Roman"/>
          <w:bCs/>
          <w:sz w:val="24"/>
          <w:szCs w:val="24"/>
        </w:rPr>
        <w:t xml:space="preserve"> бюджета Шумерлинского района в сумме 255441,38 рублей.</w:t>
      </w:r>
    </w:p>
    <w:p w:rsidR="007A7811" w:rsidRPr="00176856" w:rsidRDefault="007A7811" w:rsidP="007A7811">
      <w:pPr>
        <w:pStyle w:val="ConsPlusNormal0"/>
        <w:tabs>
          <w:tab w:val="left" w:pos="567"/>
        </w:tabs>
        <w:spacing w:line="0" w:lineRule="atLeast"/>
        <w:ind w:firstLine="567"/>
        <w:jc w:val="both"/>
      </w:pPr>
    </w:p>
    <w:p w:rsidR="007A7811" w:rsidRPr="00EA65D6" w:rsidRDefault="007A7811" w:rsidP="007A7811">
      <w:pPr>
        <w:spacing w:after="0" w:line="240" w:lineRule="auto"/>
        <w:ind w:left="1080" w:hanging="513"/>
        <w:jc w:val="both"/>
        <w:rPr>
          <w:rFonts w:ascii="Times New Roman" w:hAnsi="Times New Roman"/>
          <w:bCs/>
          <w:color w:val="00B0F0"/>
          <w:sz w:val="24"/>
          <w:szCs w:val="24"/>
        </w:rPr>
      </w:pPr>
    </w:p>
    <w:p w:rsidR="007A7811" w:rsidRDefault="007A7811" w:rsidP="00DF7E7D">
      <w:pPr>
        <w:widowControl w:val="0"/>
        <w:numPr>
          <w:ilvl w:val="0"/>
          <w:numId w:val="4"/>
        </w:numPr>
        <w:autoSpaceDE w:val="0"/>
        <w:autoSpaceDN w:val="0"/>
        <w:adjustRightInd w:val="0"/>
        <w:spacing w:after="0" w:line="240" w:lineRule="auto"/>
        <w:jc w:val="center"/>
        <w:rPr>
          <w:rFonts w:ascii="Times New Roman" w:hAnsi="Times New Roman"/>
          <w:b/>
          <w:sz w:val="24"/>
          <w:szCs w:val="24"/>
        </w:rPr>
      </w:pPr>
      <w:r w:rsidRPr="003F416F">
        <w:rPr>
          <w:rFonts w:ascii="Times New Roman" w:hAnsi="Times New Roman"/>
          <w:b/>
          <w:sz w:val="24"/>
          <w:szCs w:val="24"/>
        </w:rPr>
        <w:t>Проверка расходования бюджетных средств, направленных на мероприятия по профилактике и соблюдению правопорядка на улицах и в других общественных местах.</w:t>
      </w:r>
    </w:p>
    <w:p w:rsidR="007A7811" w:rsidRDefault="007A7811" w:rsidP="007A7811">
      <w:pPr>
        <w:widowControl w:val="0"/>
        <w:autoSpaceDE w:val="0"/>
        <w:autoSpaceDN w:val="0"/>
        <w:adjustRightInd w:val="0"/>
        <w:spacing w:after="0" w:line="240" w:lineRule="auto"/>
        <w:jc w:val="center"/>
        <w:rPr>
          <w:rFonts w:ascii="Times New Roman" w:hAnsi="Times New Roman"/>
          <w:b/>
          <w:sz w:val="24"/>
          <w:szCs w:val="24"/>
        </w:rPr>
      </w:pPr>
    </w:p>
    <w:p w:rsidR="007A7811" w:rsidRDefault="007A7811" w:rsidP="007A7811">
      <w:pPr>
        <w:tabs>
          <w:tab w:val="left" w:pos="5010"/>
        </w:tabs>
        <w:spacing w:after="0" w:line="240" w:lineRule="auto"/>
        <w:jc w:val="center"/>
        <w:rPr>
          <w:rFonts w:ascii="Times New Roman" w:hAnsi="Times New Roman"/>
          <w:i/>
          <w:sz w:val="24"/>
          <w:szCs w:val="24"/>
        </w:rPr>
      </w:pPr>
      <w:r w:rsidRPr="00105F8F">
        <w:rPr>
          <w:rFonts w:ascii="Times New Roman" w:hAnsi="Times New Roman"/>
          <w:i/>
          <w:sz w:val="24"/>
          <w:szCs w:val="24"/>
        </w:rPr>
        <w:t>2.1 Источники и объем финансирования, направленные на мероприятия по профилактике и соблюдению правопорядка на улицах и в других общественных местах.</w:t>
      </w:r>
    </w:p>
    <w:p w:rsidR="007A7811" w:rsidRDefault="007A7811" w:rsidP="007A7811">
      <w:pPr>
        <w:tabs>
          <w:tab w:val="left" w:pos="5010"/>
        </w:tabs>
        <w:spacing w:after="0" w:line="240" w:lineRule="auto"/>
        <w:jc w:val="center"/>
        <w:rPr>
          <w:rFonts w:ascii="Times New Roman" w:hAnsi="Times New Roman"/>
          <w:i/>
          <w:sz w:val="24"/>
          <w:szCs w:val="24"/>
        </w:rPr>
      </w:pPr>
    </w:p>
    <w:p w:rsidR="007A7811" w:rsidRDefault="007A7811" w:rsidP="007A7811">
      <w:pPr>
        <w:tabs>
          <w:tab w:val="left" w:pos="5010"/>
        </w:tabs>
        <w:spacing w:after="0" w:line="240" w:lineRule="auto"/>
        <w:jc w:val="center"/>
        <w:rPr>
          <w:rFonts w:ascii="Times New Roman" w:hAnsi="Times New Roman"/>
          <w:b/>
          <w:sz w:val="24"/>
          <w:szCs w:val="24"/>
        </w:rPr>
      </w:pPr>
      <w:r w:rsidRPr="00721297">
        <w:rPr>
          <w:rFonts w:ascii="Times New Roman" w:hAnsi="Times New Roman"/>
          <w:b/>
          <w:sz w:val="24"/>
          <w:szCs w:val="24"/>
        </w:rPr>
        <w:t>2018 год</w:t>
      </w:r>
    </w:p>
    <w:p w:rsidR="007A7811" w:rsidRPr="00721297" w:rsidRDefault="007A7811" w:rsidP="007A7811">
      <w:pPr>
        <w:tabs>
          <w:tab w:val="left" w:pos="5010"/>
        </w:tabs>
        <w:spacing w:after="0" w:line="240" w:lineRule="auto"/>
        <w:jc w:val="center"/>
        <w:rPr>
          <w:rFonts w:ascii="Times New Roman" w:hAnsi="Times New Roman"/>
          <w:b/>
          <w:sz w:val="24"/>
          <w:szCs w:val="24"/>
        </w:rPr>
      </w:pPr>
    </w:p>
    <w:p w:rsidR="007A7811" w:rsidRPr="00721297" w:rsidRDefault="007A7811" w:rsidP="007A7811">
      <w:pPr>
        <w:spacing w:after="0" w:line="240" w:lineRule="auto"/>
        <w:ind w:firstLine="561"/>
        <w:jc w:val="both"/>
        <w:rPr>
          <w:rFonts w:ascii="Times New Roman" w:hAnsi="Times New Roman"/>
          <w:bCs/>
          <w:sz w:val="24"/>
          <w:szCs w:val="24"/>
        </w:rPr>
      </w:pPr>
      <w:proofErr w:type="gramStart"/>
      <w:r w:rsidRPr="00721297">
        <w:rPr>
          <w:rFonts w:ascii="Times New Roman" w:hAnsi="Times New Roman"/>
          <w:bCs/>
          <w:sz w:val="24"/>
          <w:szCs w:val="24"/>
        </w:rPr>
        <w:t>В 2018 году между Государственным комитетом Чувашской Республики по делам гражданской обороны и чрезвычайным ситуация</w:t>
      </w:r>
      <w:r>
        <w:rPr>
          <w:rFonts w:ascii="Times New Roman" w:hAnsi="Times New Roman"/>
          <w:bCs/>
          <w:sz w:val="24"/>
          <w:szCs w:val="24"/>
        </w:rPr>
        <w:t>м</w:t>
      </w:r>
      <w:r w:rsidRPr="00721297">
        <w:rPr>
          <w:rFonts w:ascii="Times New Roman" w:hAnsi="Times New Roman"/>
          <w:bCs/>
          <w:sz w:val="24"/>
          <w:szCs w:val="24"/>
        </w:rPr>
        <w:t xml:space="preserve"> (далее - ГКЧС Чувашии) и администрацией Шумерлинского района заключено соглашение о предоставлении субсидий из республиканского бюджета Чувашской Республики бюджету Шумерлинского района от 29 декабря 2017 года №18 на мероприятия по профилактике и соблюдению правопорядка на улицах и в других общественных местах в сумме 375000,0 рублей и</w:t>
      </w:r>
      <w:proofErr w:type="gramEnd"/>
      <w:r w:rsidRPr="00721297">
        <w:rPr>
          <w:rFonts w:ascii="Times New Roman" w:hAnsi="Times New Roman"/>
          <w:sz w:val="24"/>
          <w:szCs w:val="24"/>
        </w:rPr>
        <w:t xml:space="preserve"> дополнительно</w:t>
      </w:r>
      <w:r>
        <w:rPr>
          <w:rFonts w:ascii="Times New Roman" w:hAnsi="Times New Roman"/>
          <w:sz w:val="24"/>
          <w:szCs w:val="24"/>
        </w:rPr>
        <w:t>е</w:t>
      </w:r>
      <w:r w:rsidRPr="00721297">
        <w:rPr>
          <w:rFonts w:ascii="Times New Roman" w:hAnsi="Times New Roman"/>
          <w:sz w:val="24"/>
          <w:szCs w:val="24"/>
        </w:rPr>
        <w:t xml:space="preserve"> соглашени</w:t>
      </w:r>
      <w:r>
        <w:rPr>
          <w:rFonts w:ascii="Times New Roman" w:hAnsi="Times New Roman"/>
          <w:sz w:val="24"/>
          <w:szCs w:val="24"/>
        </w:rPr>
        <w:t>е</w:t>
      </w:r>
      <w:r w:rsidRPr="00721297">
        <w:rPr>
          <w:rFonts w:ascii="Times New Roman" w:hAnsi="Times New Roman"/>
          <w:sz w:val="24"/>
          <w:szCs w:val="24"/>
        </w:rPr>
        <w:t xml:space="preserve"> от 20.11.2018 №1 к Соглашению </w:t>
      </w:r>
      <w:r w:rsidRPr="00721297">
        <w:rPr>
          <w:rFonts w:ascii="Times New Roman" w:hAnsi="Times New Roman"/>
          <w:bCs/>
          <w:sz w:val="24"/>
          <w:szCs w:val="24"/>
        </w:rPr>
        <w:t xml:space="preserve">о предоставлении субсидий </w:t>
      </w:r>
      <w:r w:rsidRPr="00721297">
        <w:rPr>
          <w:rFonts w:ascii="Times New Roman" w:hAnsi="Times New Roman"/>
          <w:bCs/>
          <w:sz w:val="24"/>
          <w:szCs w:val="24"/>
        </w:rPr>
        <w:lastRenderedPageBreak/>
        <w:t>из республиканского бюджета Чувашской Республики бюджету Шумерлинского района от 29 декабря 2017 года №18.</w:t>
      </w:r>
    </w:p>
    <w:p w:rsidR="007A7811" w:rsidRDefault="007A7811" w:rsidP="00D61536">
      <w:pPr>
        <w:tabs>
          <w:tab w:val="left" w:pos="567"/>
        </w:tabs>
        <w:spacing w:after="0" w:line="240" w:lineRule="auto"/>
        <w:ind w:firstLine="567"/>
        <w:jc w:val="both"/>
        <w:rPr>
          <w:rFonts w:ascii="Times New Roman" w:hAnsi="Times New Roman"/>
          <w:bCs/>
          <w:sz w:val="24"/>
          <w:szCs w:val="24"/>
        </w:rPr>
      </w:pPr>
      <w:proofErr w:type="gramStart"/>
      <w:r w:rsidRPr="00721297">
        <w:rPr>
          <w:rFonts w:ascii="Times New Roman" w:hAnsi="Times New Roman"/>
          <w:sz w:val="24"/>
          <w:szCs w:val="24"/>
        </w:rPr>
        <w:t>Согласно</w:t>
      </w:r>
      <w:r>
        <w:rPr>
          <w:rFonts w:ascii="Times New Roman" w:hAnsi="Times New Roman"/>
          <w:sz w:val="24"/>
          <w:szCs w:val="24"/>
        </w:rPr>
        <w:t xml:space="preserve"> п. 2.1</w:t>
      </w:r>
      <w:r w:rsidRPr="00721297">
        <w:rPr>
          <w:rFonts w:ascii="Times New Roman" w:hAnsi="Times New Roman"/>
          <w:sz w:val="24"/>
          <w:szCs w:val="24"/>
        </w:rPr>
        <w:t xml:space="preserve"> дополнительно</w:t>
      </w:r>
      <w:r>
        <w:rPr>
          <w:rFonts w:ascii="Times New Roman" w:hAnsi="Times New Roman"/>
          <w:sz w:val="24"/>
          <w:szCs w:val="24"/>
        </w:rPr>
        <w:t>го</w:t>
      </w:r>
      <w:r w:rsidRPr="00721297">
        <w:rPr>
          <w:rFonts w:ascii="Times New Roman" w:hAnsi="Times New Roman"/>
          <w:sz w:val="24"/>
          <w:szCs w:val="24"/>
        </w:rPr>
        <w:t xml:space="preserve"> соглашени</w:t>
      </w:r>
      <w:r>
        <w:rPr>
          <w:rFonts w:ascii="Times New Roman" w:hAnsi="Times New Roman"/>
          <w:sz w:val="24"/>
          <w:szCs w:val="24"/>
        </w:rPr>
        <w:t>я</w:t>
      </w:r>
      <w:r w:rsidRPr="00721297">
        <w:rPr>
          <w:rFonts w:ascii="Times New Roman" w:hAnsi="Times New Roman"/>
          <w:sz w:val="24"/>
          <w:szCs w:val="24"/>
        </w:rPr>
        <w:t xml:space="preserve"> от 20.11.2018 №1 к Соглашению </w:t>
      </w:r>
      <w:r w:rsidRPr="00721297">
        <w:rPr>
          <w:rFonts w:ascii="Times New Roman" w:hAnsi="Times New Roman"/>
          <w:bCs/>
          <w:sz w:val="24"/>
          <w:szCs w:val="24"/>
        </w:rPr>
        <w:t xml:space="preserve">о предоставлении субсидий из республиканского бюджета Чувашской Республики бюджету Шумерлинского района от 29 декабря 2017 года №18 </w:t>
      </w:r>
      <w:r w:rsidRPr="00721297">
        <w:rPr>
          <w:rFonts w:ascii="Times New Roman" w:hAnsi="Times New Roman"/>
          <w:sz w:val="24"/>
          <w:szCs w:val="24"/>
        </w:rPr>
        <w:t xml:space="preserve">на </w:t>
      </w:r>
      <w:r w:rsidRPr="00721297">
        <w:rPr>
          <w:rFonts w:ascii="Times New Roman" w:hAnsi="Times New Roman"/>
          <w:bCs/>
          <w:sz w:val="24"/>
          <w:szCs w:val="24"/>
        </w:rPr>
        <w:t>мероприятия по профилактике и соблюдению правопорядка на улицах и в других общественных местах,</w:t>
      </w:r>
      <w:r w:rsidRPr="00721297">
        <w:rPr>
          <w:rFonts w:ascii="Times New Roman" w:hAnsi="Times New Roman"/>
          <w:sz w:val="24"/>
          <w:szCs w:val="24"/>
        </w:rPr>
        <w:t xml:space="preserve"> </w:t>
      </w:r>
      <w:r w:rsidRPr="00721297">
        <w:rPr>
          <w:rFonts w:ascii="Times New Roman" w:hAnsi="Times New Roman"/>
          <w:bCs/>
          <w:sz w:val="24"/>
          <w:szCs w:val="24"/>
        </w:rPr>
        <w:t xml:space="preserve">общий объем бюджетных ассигнований в 2018 году составляет 370000,0 рублей. </w:t>
      </w:r>
      <w:proofErr w:type="gramEnd"/>
    </w:p>
    <w:p w:rsidR="007A7811" w:rsidRPr="00D61536" w:rsidRDefault="007A7811" w:rsidP="00D61536">
      <w:pPr>
        <w:pStyle w:val="a5"/>
        <w:spacing w:after="0" w:line="240" w:lineRule="auto"/>
        <w:ind w:firstLine="567"/>
        <w:rPr>
          <w:rFonts w:ascii="Times New Roman" w:hAnsi="Times New Roman"/>
          <w:sz w:val="24"/>
          <w:szCs w:val="24"/>
        </w:rPr>
      </w:pPr>
      <w:r w:rsidRPr="00D61536">
        <w:rPr>
          <w:rFonts w:ascii="Times New Roman" w:hAnsi="Times New Roman"/>
          <w:sz w:val="24"/>
          <w:szCs w:val="24"/>
        </w:rPr>
        <w:t>Субсидии предоставляются при условии наличия в бюджете Шумерлинского района бюджетных ассигнований, предусмотренных на финансирование расходных обязательств мероприятий муниципальных подпрограмм по профилактике терроризма и экстремистской деятельности.</w:t>
      </w:r>
    </w:p>
    <w:p w:rsidR="007A7811" w:rsidRDefault="007A7811" w:rsidP="00D61536">
      <w:pPr>
        <w:tabs>
          <w:tab w:val="left" w:pos="567"/>
        </w:tabs>
        <w:spacing w:after="0" w:line="240" w:lineRule="auto"/>
        <w:ind w:firstLine="567"/>
        <w:jc w:val="both"/>
        <w:rPr>
          <w:rFonts w:ascii="Times New Roman" w:hAnsi="Times New Roman"/>
          <w:bCs/>
          <w:sz w:val="24"/>
          <w:szCs w:val="24"/>
        </w:rPr>
      </w:pPr>
      <w:r w:rsidRPr="00721297">
        <w:rPr>
          <w:rFonts w:ascii="Times New Roman" w:hAnsi="Times New Roman"/>
          <w:bCs/>
          <w:sz w:val="24"/>
          <w:szCs w:val="24"/>
        </w:rPr>
        <w:t xml:space="preserve">Размер </w:t>
      </w:r>
      <w:proofErr w:type="gramStart"/>
      <w:r w:rsidRPr="00721297">
        <w:rPr>
          <w:rFonts w:ascii="Times New Roman" w:hAnsi="Times New Roman"/>
          <w:bCs/>
          <w:sz w:val="24"/>
          <w:szCs w:val="24"/>
        </w:rPr>
        <w:t>субсидии, предоставляемой из республиканского бюджета Чувашской Республики</w:t>
      </w:r>
      <w:r>
        <w:rPr>
          <w:rFonts w:ascii="Times New Roman" w:hAnsi="Times New Roman"/>
          <w:bCs/>
          <w:sz w:val="24"/>
          <w:szCs w:val="24"/>
        </w:rPr>
        <w:t xml:space="preserve"> бюджету Шумерлинского района </w:t>
      </w:r>
      <w:r w:rsidRPr="00721297">
        <w:rPr>
          <w:rFonts w:ascii="Times New Roman" w:hAnsi="Times New Roman"/>
          <w:bCs/>
          <w:sz w:val="24"/>
          <w:szCs w:val="24"/>
        </w:rPr>
        <w:t>составляет</w:t>
      </w:r>
      <w:proofErr w:type="gramEnd"/>
      <w:r w:rsidRPr="00721297">
        <w:rPr>
          <w:rFonts w:ascii="Times New Roman" w:hAnsi="Times New Roman"/>
          <w:bCs/>
          <w:sz w:val="24"/>
          <w:szCs w:val="24"/>
        </w:rPr>
        <w:t xml:space="preserve"> 50% от общего объема бюджетных ассигнований </w:t>
      </w:r>
      <w:r>
        <w:rPr>
          <w:rFonts w:ascii="Times New Roman" w:hAnsi="Times New Roman"/>
          <w:bCs/>
          <w:sz w:val="24"/>
          <w:szCs w:val="24"/>
        </w:rPr>
        <w:t xml:space="preserve">в сумме </w:t>
      </w:r>
      <w:r w:rsidRPr="00721297">
        <w:rPr>
          <w:rFonts w:ascii="Times New Roman" w:hAnsi="Times New Roman"/>
          <w:bCs/>
          <w:sz w:val="24"/>
          <w:szCs w:val="24"/>
        </w:rPr>
        <w:t>185000,0 рублей.</w:t>
      </w:r>
    </w:p>
    <w:p w:rsidR="007A7811" w:rsidRDefault="007A7811" w:rsidP="00D61536">
      <w:pPr>
        <w:tabs>
          <w:tab w:val="left" w:pos="567"/>
        </w:tabs>
        <w:spacing w:after="0" w:line="240" w:lineRule="auto"/>
        <w:ind w:firstLine="567"/>
        <w:jc w:val="both"/>
        <w:rPr>
          <w:rFonts w:ascii="Times New Roman" w:hAnsi="Times New Roman"/>
          <w:bCs/>
          <w:sz w:val="24"/>
          <w:szCs w:val="24"/>
        </w:rPr>
      </w:pPr>
      <w:r w:rsidRPr="00721297">
        <w:rPr>
          <w:rFonts w:ascii="Times New Roman" w:hAnsi="Times New Roman"/>
          <w:bCs/>
          <w:sz w:val="24"/>
          <w:szCs w:val="24"/>
        </w:rPr>
        <w:t>Объем бюджетных ассигнований, предусмотренный в бюджете Шумерлинского района</w:t>
      </w:r>
      <w:r>
        <w:rPr>
          <w:rFonts w:ascii="Times New Roman" w:hAnsi="Times New Roman"/>
          <w:bCs/>
          <w:sz w:val="24"/>
          <w:szCs w:val="24"/>
        </w:rPr>
        <w:t xml:space="preserve"> на</w:t>
      </w:r>
      <w:r w:rsidRPr="00721297">
        <w:rPr>
          <w:rFonts w:ascii="Times New Roman" w:hAnsi="Times New Roman"/>
          <w:bCs/>
          <w:sz w:val="24"/>
          <w:szCs w:val="24"/>
        </w:rPr>
        <w:t xml:space="preserve"> финансовое обеспечение расходных обязательств Шумерлинского района, в целях которого предоставляется субсидия, составляет не менее 50% от размера направляемой Шумерлинскому району субсидии  и составляет 185000,0 рублей.</w:t>
      </w:r>
    </w:p>
    <w:p w:rsidR="007A7811" w:rsidRPr="00176856" w:rsidRDefault="007A7811" w:rsidP="007A7811">
      <w:pPr>
        <w:pStyle w:val="aff3"/>
        <w:autoSpaceDE w:val="0"/>
        <w:autoSpaceDN w:val="0"/>
        <w:spacing w:after="0" w:line="240" w:lineRule="auto"/>
        <w:ind w:left="0" w:firstLine="539"/>
        <w:jc w:val="both"/>
        <w:rPr>
          <w:rFonts w:ascii="Times New Roman" w:hAnsi="Times New Roman"/>
          <w:bCs/>
          <w:sz w:val="24"/>
          <w:szCs w:val="24"/>
        </w:rPr>
      </w:pPr>
      <w:proofErr w:type="gramStart"/>
      <w:r w:rsidRPr="00176856">
        <w:rPr>
          <w:rFonts w:ascii="Times New Roman" w:hAnsi="Times New Roman"/>
          <w:sz w:val="24"/>
          <w:szCs w:val="24"/>
        </w:rPr>
        <w:t>Решением Собрания депутатов Шумерлинского района от 07.12.2017 №34/1 «О бюджете Шумерлинского района на 2018 год и на плановый период 2019 и 2020 годов» с изменениями от 28.12.2018 № 51/1 «О внесении изменений в решение Собрания депутатов Шумерлинского района «О бюджете Шумерлинского района на 2018 год и на плановый период 2019 и 2020 годов» на мероприятие</w:t>
      </w:r>
      <w:r w:rsidRPr="00176856">
        <w:rPr>
          <w:b/>
        </w:rPr>
        <w:t xml:space="preserve"> </w:t>
      </w:r>
      <w:r w:rsidRPr="00176856">
        <w:rPr>
          <w:rFonts w:ascii="Times New Roman" w:hAnsi="Times New Roman"/>
          <w:bCs/>
          <w:sz w:val="24"/>
          <w:szCs w:val="24"/>
        </w:rPr>
        <w:t>«</w:t>
      </w:r>
      <w:r w:rsidRPr="00176856">
        <w:rPr>
          <w:rFonts w:ascii="Times New Roman" w:hAnsi="Times New Roman"/>
          <w:sz w:val="24"/>
          <w:szCs w:val="24"/>
        </w:rPr>
        <w:t>Мероприятия по профилактике и</w:t>
      </w:r>
      <w:proofErr w:type="gramEnd"/>
      <w:r w:rsidRPr="00176856">
        <w:rPr>
          <w:rFonts w:ascii="Times New Roman" w:hAnsi="Times New Roman"/>
          <w:sz w:val="24"/>
          <w:szCs w:val="24"/>
        </w:rPr>
        <w:t xml:space="preserve"> </w:t>
      </w:r>
      <w:proofErr w:type="gramStart"/>
      <w:r w:rsidRPr="00176856">
        <w:rPr>
          <w:rFonts w:ascii="Times New Roman" w:hAnsi="Times New Roman"/>
          <w:sz w:val="24"/>
          <w:szCs w:val="24"/>
        </w:rPr>
        <w:t xml:space="preserve">соблюдению правопорядка на улицах и в других общественных местах», включенное в </w:t>
      </w:r>
      <w:r w:rsidRPr="00176856">
        <w:rPr>
          <w:rFonts w:ascii="Times New Roman" w:hAnsi="Times New Roman"/>
          <w:bCs/>
          <w:sz w:val="24"/>
          <w:szCs w:val="24"/>
        </w:rPr>
        <w:t xml:space="preserve">подпрограмму </w:t>
      </w:r>
      <w:r w:rsidRPr="00176856">
        <w:rPr>
          <w:rFonts w:ascii="Times New Roman" w:hAnsi="Times New Roman"/>
          <w:sz w:val="24"/>
          <w:szCs w:val="24"/>
        </w:rPr>
        <w:t>«</w:t>
      </w:r>
      <w:hyperlink w:anchor="Par6831" w:tooltip="Ссылка на текущий документ" w:history="1">
        <w:r w:rsidRPr="00176856">
          <w:rPr>
            <w:rFonts w:ascii="Times New Roman" w:hAnsi="Times New Roman"/>
            <w:sz w:val="24"/>
            <w:szCs w:val="24"/>
          </w:rPr>
          <w:t>Профилактика терроризма</w:t>
        </w:r>
      </w:hyperlink>
      <w:r w:rsidRPr="00176856">
        <w:rPr>
          <w:rFonts w:ascii="Times New Roman" w:hAnsi="Times New Roman"/>
          <w:sz w:val="24"/>
          <w:szCs w:val="24"/>
        </w:rPr>
        <w:t xml:space="preserve"> и экстремистской деятельности в </w:t>
      </w:r>
      <w:proofErr w:type="spellStart"/>
      <w:r w:rsidRPr="00176856">
        <w:rPr>
          <w:rFonts w:ascii="Times New Roman" w:hAnsi="Times New Roman"/>
          <w:sz w:val="24"/>
          <w:szCs w:val="24"/>
        </w:rPr>
        <w:t>Шумерлинском</w:t>
      </w:r>
      <w:proofErr w:type="spellEnd"/>
      <w:r w:rsidRPr="00176856">
        <w:rPr>
          <w:rFonts w:ascii="Times New Roman" w:hAnsi="Times New Roman"/>
          <w:sz w:val="24"/>
          <w:szCs w:val="24"/>
        </w:rPr>
        <w:t xml:space="preserve"> районе Чувашской Республики» муниципальной программы</w:t>
      </w:r>
      <w:r w:rsidRPr="00176856">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на 2018 год предусмотрены бюджетные ассигнования в сумме 370000,0 рублей, в том числе средства республиканского бюджета Чувашской Республики в сумме 185000,0 рублей, средства</w:t>
      </w:r>
      <w:proofErr w:type="gramEnd"/>
      <w:r w:rsidRPr="00176856">
        <w:rPr>
          <w:rFonts w:ascii="Times New Roman" w:hAnsi="Times New Roman"/>
          <w:bCs/>
          <w:sz w:val="24"/>
          <w:szCs w:val="24"/>
        </w:rPr>
        <w:t xml:space="preserve"> бюджета Шумерлинского района в сумме 185000,0 рублей.</w:t>
      </w:r>
    </w:p>
    <w:p w:rsidR="007A7811" w:rsidRPr="00761E2A" w:rsidRDefault="007A7811" w:rsidP="007A7811">
      <w:pPr>
        <w:tabs>
          <w:tab w:val="left" w:pos="567"/>
        </w:tabs>
        <w:autoSpaceDE w:val="0"/>
        <w:autoSpaceDN w:val="0"/>
        <w:adjustRightInd w:val="0"/>
        <w:spacing w:after="0" w:line="240" w:lineRule="auto"/>
        <w:ind w:firstLine="567"/>
        <w:jc w:val="both"/>
        <w:rPr>
          <w:rFonts w:ascii="Times New Roman" w:hAnsi="Times New Roman"/>
          <w:bCs/>
          <w:sz w:val="24"/>
          <w:szCs w:val="24"/>
        </w:rPr>
      </w:pPr>
      <w:proofErr w:type="gramStart"/>
      <w:r w:rsidRPr="00761E2A">
        <w:rPr>
          <w:rFonts w:ascii="Times New Roman" w:hAnsi="Times New Roman"/>
          <w:bCs/>
          <w:sz w:val="24"/>
          <w:szCs w:val="24"/>
        </w:rPr>
        <w:t>Согласно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1 января 2019 года (форма 0503127) кассовое исполнение расходов на реализацию мероприятий</w:t>
      </w:r>
      <w:r w:rsidRPr="00761E2A">
        <w:rPr>
          <w:bCs/>
        </w:rPr>
        <w:t xml:space="preserve"> </w:t>
      </w:r>
      <w:r w:rsidRPr="00761E2A">
        <w:rPr>
          <w:rFonts w:ascii="Times New Roman" w:hAnsi="Times New Roman"/>
          <w:bCs/>
          <w:sz w:val="24"/>
          <w:szCs w:val="24"/>
        </w:rPr>
        <w:t>«</w:t>
      </w:r>
      <w:r w:rsidRPr="00761E2A">
        <w:rPr>
          <w:rFonts w:ascii="Times New Roman" w:hAnsi="Times New Roman"/>
          <w:sz w:val="24"/>
          <w:szCs w:val="24"/>
        </w:rPr>
        <w:t>Мероприятия по профилактике и соблюдению правопорядка на улицах и в других общественных местах» подпрограммы</w:t>
      </w:r>
      <w:r w:rsidRPr="00761E2A">
        <w:t xml:space="preserve"> </w:t>
      </w:r>
      <w:r w:rsidRPr="00761E2A">
        <w:rPr>
          <w:rFonts w:ascii="Times New Roman" w:hAnsi="Times New Roman"/>
          <w:sz w:val="24"/>
          <w:szCs w:val="24"/>
        </w:rPr>
        <w:t>«</w:t>
      </w:r>
      <w:hyperlink w:anchor="Par6831" w:tooltip="Ссылка на текущий документ" w:history="1">
        <w:r w:rsidRPr="00761E2A">
          <w:rPr>
            <w:rFonts w:ascii="Times New Roman" w:hAnsi="Times New Roman"/>
            <w:sz w:val="24"/>
            <w:szCs w:val="24"/>
          </w:rPr>
          <w:t>Профилактика терроризма</w:t>
        </w:r>
      </w:hyperlink>
      <w:r w:rsidRPr="00761E2A">
        <w:rPr>
          <w:rFonts w:ascii="Times New Roman" w:hAnsi="Times New Roman"/>
          <w:sz w:val="24"/>
          <w:szCs w:val="24"/>
        </w:rPr>
        <w:t xml:space="preserve"> и экстремистской деятельности в </w:t>
      </w:r>
      <w:proofErr w:type="spellStart"/>
      <w:r w:rsidRPr="00761E2A">
        <w:rPr>
          <w:rFonts w:ascii="Times New Roman" w:hAnsi="Times New Roman"/>
          <w:sz w:val="24"/>
          <w:szCs w:val="24"/>
        </w:rPr>
        <w:t>Шумерлинском</w:t>
      </w:r>
      <w:proofErr w:type="spellEnd"/>
      <w:r w:rsidRPr="00761E2A">
        <w:rPr>
          <w:rFonts w:ascii="Times New Roman" w:hAnsi="Times New Roman"/>
          <w:sz w:val="24"/>
          <w:szCs w:val="24"/>
        </w:rPr>
        <w:t xml:space="preserve"> районе Чувашской</w:t>
      </w:r>
      <w:proofErr w:type="gramEnd"/>
      <w:r w:rsidRPr="00761E2A">
        <w:rPr>
          <w:rFonts w:ascii="Times New Roman" w:hAnsi="Times New Roman"/>
          <w:sz w:val="24"/>
          <w:szCs w:val="24"/>
        </w:rPr>
        <w:t xml:space="preserve"> </w:t>
      </w:r>
      <w:proofErr w:type="gramStart"/>
      <w:r w:rsidRPr="00761E2A">
        <w:rPr>
          <w:rFonts w:ascii="Times New Roman" w:hAnsi="Times New Roman"/>
          <w:sz w:val="24"/>
          <w:szCs w:val="24"/>
        </w:rPr>
        <w:t>Республики» муниципальной программы</w:t>
      </w:r>
      <w:r w:rsidRPr="00761E2A">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w:t>
      </w:r>
      <w:r w:rsidRPr="00761E2A">
        <w:rPr>
          <w:rFonts w:ascii="Times New Roman" w:hAnsi="Times New Roman"/>
          <w:sz w:val="24"/>
          <w:szCs w:val="24"/>
        </w:rPr>
        <w:t xml:space="preserve">на реализацию мероприятий </w:t>
      </w:r>
      <w:r w:rsidRPr="00761E2A">
        <w:rPr>
          <w:rFonts w:ascii="Times New Roman" w:hAnsi="Times New Roman"/>
          <w:bCs/>
          <w:sz w:val="24"/>
          <w:szCs w:val="24"/>
        </w:rPr>
        <w:t>«</w:t>
      </w:r>
      <w:r w:rsidRPr="00761E2A">
        <w:rPr>
          <w:rFonts w:ascii="Times New Roman" w:hAnsi="Times New Roman"/>
          <w:sz w:val="24"/>
          <w:szCs w:val="24"/>
        </w:rPr>
        <w:t xml:space="preserve">Мероприятия по профилактике и соблюдению правопорядка на улицах и в других общественных местах» составило </w:t>
      </w:r>
      <w:r w:rsidRPr="00761E2A">
        <w:rPr>
          <w:rFonts w:ascii="Times New Roman" w:hAnsi="Times New Roman"/>
          <w:bCs/>
          <w:sz w:val="24"/>
          <w:szCs w:val="24"/>
        </w:rPr>
        <w:t>370000,0 рублей, в том числе за счет средств республиканского бюджета Чувашской Республики в сумме 185000,0 рублей, за счет средств бюджета Шумерлинского района в сумме 185000,0 рублей.</w:t>
      </w:r>
      <w:proofErr w:type="gramEnd"/>
    </w:p>
    <w:p w:rsidR="007A7811" w:rsidRDefault="007A7811" w:rsidP="007A7811">
      <w:pPr>
        <w:tabs>
          <w:tab w:val="left" w:pos="567"/>
        </w:tabs>
        <w:spacing w:after="0" w:line="240" w:lineRule="auto"/>
        <w:ind w:firstLine="567"/>
        <w:jc w:val="both"/>
        <w:rPr>
          <w:rFonts w:ascii="Times New Roman" w:hAnsi="Times New Roman"/>
          <w:bCs/>
          <w:sz w:val="24"/>
          <w:szCs w:val="24"/>
        </w:rPr>
      </w:pPr>
    </w:p>
    <w:p w:rsidR="007A7811" w:rsidRDefault="007A7811" w:rsidP="007A7811">
      <w:pPr>
        <w:tabs>
          <w:tab w:val="left" w:pos="5010"/>
        </w:tabs>
        <w:spacing w:after="0" w:line="240" w:lineRule="auto"/>
        <w:jc w:val="center"/>
        <w:rPr>
          <w:rFonts w:ascii="Times New Roman" w:hAnsi="Times New Roman"/>
          <w:b/>
          <w:sz w:val="24"/>
          <w:szCs w:val="24"/>
        </w:rPr>
      </w:pPr>
      <w:r w:rsidRPr="00721297">
        <w:rPr>
          <w:rFonts w:ascii="Times New Roman" w:hAnsi="Times New Roman"/>
          <w:b/>
          <w:sz w:val="24"/>
          <w:szCs w:val="24"/>
        </w:rPr>
        <w:t>201</w:t>
      </w:r>
      <w:r>
        <w:rPr>
          <w:rFonts w:ascii="Times New Roman" w:hAnsi="Times New Roman"/>
          <w:b/>
          <w:sz w:val="24"/>
          <w:szCs w:val="24"/>
        </w:rPr>
        <w:t>9</w:t>
      </w:r>
      <w:r w:rsidRPr="00721297">
        <w:rPr>
          <w:rFonts w:ascii="Times New Roman" w:hAnsi="Times New Roman"/>
          <w:b/>
          <w:sz w:val="24"/>
          <w:szCs w:val="24"/>
        </w:rPr>
        <w:t xml:space="preserve"> год</w:t>
      </w:r>
    </w:p>
    <w:p w:rsidR="007A7811" w:rsidRPr="00721297" w:rsidRDefault="007A7811" w:rsidP="007A7811">
      <w:pPr>
        <w:tabs>
          <w:tab w:val="left" w:pos="5010"/>
        </w:tabs>
        <w:spacing w:after="0" w:line="240" w:lineRule="auto"/>
        <w:jc w:val="center"/>
        <w:rPr>
          <w:rFonts w:ascii="Times New Roman" w:hAnsi="Times New Roman"/>
          <w:b/>
          <w:sz w:val="24"/>
          <w:szCs w:val="24"/>
        </w:rPr>
      </w:pPr>
    </w:p>
    <w:p w:rsidR="007A7811" w:rsidRPr="00045FA2" w:rsidRDefault="007A7811" w:rsidP="007A7811">
      <w:pPr>
        <w:spacing w:after="0" w:line="240" w:lineRule="auto"/>
        <w:ind w:firstLine="561"/>
        <w:jc w:val="both"/>
        <w:rPr>
          <w:rFonts w:ascii="Times New Roman" w:hAnsi="Times New Roman"/>
          <w:bCs/>
          <w:sz w:val="24"/>
          <w:szCs w:val="24"/>
        </w:rPr>
      </w:pPr>
      <w:proofErr w:type="gramStart"/>
      <w:r w:rsidRPr="00045FA2">
        <w:rPr>
          <w:rFonts w:ascii="Times New Roman" w:hAnsi="Times New Roman"/>
          <w:bCs/>
          <w:sz w:val="24"/>
          <w:szCs w:val="24"/>
        </w:rPr>
        <w:t>В 2019 году между Государственным комитетом Чувашской Республики по делам гражданской обороны и чрезвычайным ситуация</w:t>
      </w:r>
      <w:r>
        <w:rPr>
          <w:rFonts w:ascii="Times New Roman" w:hAnsi="Times New Roman"/>
          <w:bCs/>
          <w:sz w:val="24"/>
          <w:szCs w:val="24"/>
        </w:rPr>
        <w:t>м</w:t>
      </w:r>
      <w:r w:rsidRPr="00045FA2">
        <w:rPr>
          <w:rFonts w:ascii="Times New Roman" w:hAnsi="Times New Roman"/>
          <w:bCs/>
          <w:sz w:val="24"/>
          <w:szCs w:val="24"/>
        </w:rPr>
        <w:t xml:space="preserve"> и администрацией Шумерлинского района заключено Соглашение о предоставлении субсидий из республиканского бюджета Чувашской Республики бюджету Шумерлинского района от 14 февраля 2019 года №18 на </w:t>
      </w:r>
      <w:r w:rsidRPr="00045FA2">
        <w:rPr>
          <w:rFonts w:ascii="Times New Roman" w:hAnsi="Times New Roman"/>
          <w:bCs/>
          <w:sz w:val="24"/>
          <w:szCs w:val="24"/>
        </w:rPr>
        <w:lastRenderedPageBreak/>
        <w:t xml:space="preserve">мероприятия по профилактике и соблюдению правопорядка на улицах и в других общественных местах в сумме 3646500,0 рублей и </w:t>
      </w:r>
      <w:r w:rsidRPr="00045FA2">
        <w:rPr>
          <w:rFonts w:ascii="Times New Roman" w:hAnsi="Times New Roman"/>
          <w:sz w:val="24"/>
          <w:szCs w:val="24"/>
        </w:rPr>
        <w:t>дополнительное соглашение от</w:t>
      </w:r>
      <w:proofErr w:type="gramEnd"/>
      <w:r w:rsidRPr="00045FA2">
        <w:rPr>
          <w:rFonts w:ascii="Times New Roman" w:hAnsi="Times New Roman"/>
          <w:sz w:val="24"/>
          <w:szCs w:val="24"/>
        </w:rPr>
        <w:t xml:space="preserve"> 29.11.2019 №2 к Соглашению </w:t>
      </w:r>
      <w:r w:rsidRPr="00045FA2">
        <w:rPr>
          <w:rFonts w:ascii="Times New Roman" w:hAnsi="Times New Roman"/>
          <w:bCs/>
          <w:sz w:val="24"/>
          <w:szCs w:val="24"/>
        </w:rPr>
        <w:t>о предоставлении субсидий из республиканского бюджета Чувашской Республики бюджету Шумерлинского района от 14 февраля 2019 года №18.</w:t>
      </w:r>
    </w:p>
    <w:p w:rsidR="007A7811" w:rsidRDefault="007A7811" w:rsidP="007A7811">
      <w:pPr>
        <w:tabs>
          <w:tab w:val="left" w:pos="567"/>
        </w:tabs>
        <w:spacing w:after="0" w:line="240" w:lineRule="auto"/>
        <w:ind w:firstLine="567"/>
        <w:jc w:val="both"/>
        <w:rPr>
          <w:rFonts w:ascii="Times New Roman" w:hAnsi="Times New Roman"/>
          <w:bCs/>
          <w:sz w:val="24"/>
          <w:szCs w:val="24"/>
        </w:rPr>
      </w:pPr>
      <w:proofErr w:type="gramStart"/>
      <w:r w:rsidRPr="00045FA2">
        <w:rPr>
          <w:rFonts w:ascii="Times New Roman" w:hAnsi="Times New Roman"/>
          <w:sz w:val="24"/>
          <w:szCs w:val="24"/>
        </w:rPr>
        <w:t>Согласно</w:t>
      </w:r>
      <w:r>
        <w:rPr>
          <w:rFonts w:ascii="Times New Roman" w:hAnsi="Times New Roman"/>
          <w:sz w:val="24"/>
          <w:szCs w:val="24"/>
        </w:rPr>
        <w:t xml:space="preserve"> п.2.1 </w:t>
      </w:r>
      <w:r w:rsidRPr="00045FA2">
        <w:rPr>
          <w:rFonts w:ascii="Times New Roman" w:hAnsi="Times New Roman"/>
          <w:sz w:val="24"/>
          <w:szCs w:val="24"/>
        </w:rPr>
        <w:t>дополнительно</w:t>
      </w:r>
      <w:r>
        <w:rPr>
          <w:rFonts w:ascii="Times New Roman" w:hAnsi="Times New Roman"/>
          <w:sz w:val="24"/>
          <w:szCs w:val="24"/>
        </w:rPr>
        <w:t>го</w:t>
      </w:r>
      <w:r w:rsidRPr="00045FA2">
        <w:rPr>
          <w:rFonts w:ascii="Times New Roman" w:hAnsi="Times New Roman"/>
          <w:sz w:val="24"/>
          <w:szCs w:val="24"/>
        </w:rPr>
        <w:t xml:space="preserve"> соглашени</w:t>
      </w:r>
      <w:r>
        <w:rPr>
          <w:rFonts w:ascii="Times New Roman" w:hAnsi="Times New Roman"/>
          <w:sz w:val="24"/>
          <w:szCs w:val="24"/>
        </w:rPr>
        <w:t>я</w:t>
      </w:r>
      <w:r w:rsidRPr="00045FA2">
        <w:rPr>
          <w:rFonts w:ascii="Times New Roman" w:hAnsi="Times New Roman"/>
          <w:sz w:val="24"/>
          <w:szCs w:val="24"/>
        </w:rPr>
        <w:t xml:space="preserve"> от 29.11.2019 №2 к Соглашению </w:t>
      </w:r>
      <w:r w:rsidRPr="00045FA2">
        <w:rPr>
          <w:rFonts w:ascii="Times New Roman" w:hAnsi="Times New Roman"/>
          <w:bCs/>
          <w:sz w:val="24"/>
          <w:szCs w:val="24"/>
        </w:rPr>
        <w:t xml:space="preserve">о предоставлении субсидий из республиканского бюджета Чувашской Республики бюджету Шумерлинского района от 14 февраля 2019 года №18 </w:t>
      </w:r>
      <w:r w:rsidRPr="00045FA2">
        <w:rPr>
          <w:rFonts w:ascii="Times New Roman" w:hAnsi="Times New Roman"/>
          <w:sz w:val="24"/>
          <w:szCs w:val="24"/>
        </w:rPr>
        <w:t xml:space="preserve">на </w:t>
      </w:r>
      <w:r w:rsidRPr="00045FA2">
        <w:rPr>
          <w:rFonts w:ascii="Times New Roman" w:hAnsi="Times New Roman"/>
          <w:bCs/>
          <w:sz w:val="24"/>
          <w:szCs w:val="24"/>
        </w:rPr>
        <w:t>мероприятия по профилактике и соблюдению правопорядка на улицах и в других общественных местах,</w:t>
      </w:r>
      <w:r w:rsidRPr="00045FA2">
        <w:rPr>
          <w:rFonts w:ascii="Times New Roman" w:hAnsi="Times New Roman"/>
          <w:sz w:val="24"/>
          <w:szCs w:val="24"/>
        </w:rPr>
        <w:t xml:space="preserve"> </w:t>
      </w:r>
      <w:r w:rsidRPr="00045FA2">
        <w:rPr>
          <w:rFonts w:ascii="Times New Roman" w:hAnsi="Times New Roman"/>
          <w:bCs/>
          <w:sz w:val="24"/>
          <w:szCs w:val="24"/>
        </w:rPr>
        <w:t xml:space="preserve">общий объем бюджетных ассигнований в 2019 году составляет 5108827,5 рублей. </w:t>
      </w:r>
      <w:proofErr w:type="gramEnd"/>
    </w:p>
    <w:p w:rsidR="007A7811" w:rsidRPr="00ED352A" w:rsidRDefault="007A7811" w:rsidP="007A7811">
      <w:pPr>
        <w:tabs>
          <w:tab w:val="left" w:pos="567"/>
        </w:tabs>
        <w:spacing w:after="0" w:line="240" w:lineRule="auto"/>
        <w:ind w:firstLine="567"/>
        <w:jc w:val="both"/>
        <w:rPr>
          <w:rFonts w:ascii="Times New Roman" w:hAnsi="Times New Roman"/>
          <w:bCs/>
          <w:sz w:val="24"/>
          <w:szCs w:val="24"/>
        </w:rPr>
      </w:pPr>
      <w:proofErr w:type="gramStart"/>
      <w:r w:rsidRPr="00ED352A">
        <w:rPr>
          <w:rFonts w:ascii="Times New Roman" w:hAnsi="Times New Roman"/>
          <w:bCs/>
          <w:sz w:val="24"/>
          <w:szCs w:val="24"/>
        </w:rPr>
        <w:t>Размер субсидии, предоставляемой из республиканского бюджета Чувашской Республики, в соответствии с</w:t>
      </w:r>
      <w:r>
        <w:rPr>
          <w:rFonts w:ascii="Times New Roman" w:hAnsi="Times New Roman"/>
          <w:bCs/>
          <w:color w:val="00B0F0"/>
          <w:sz w:val="24"/>
          <w:szCs w:val="24"/>
        </w:rPr>
        <w:t xml:space="preserve"> </w:t>
      </w:r>
      <w:r w:rsidRPr="00045FA2">
        <w:rPr>
          <w:rFonts w:ascii="Times New Roman" w:hAnsi="Times New Roman"/>
          <w:bCs/>
          <w:sz w:val="24"/>
          <w:szCs w:val="24"/>
        </w:rPr>
        <w:t>Соглашение</w:t>
      </w:r>
      <w:r>
        <w:rPr>
          <w:rFonts w:ascii="Times New Roman" w:hAnsi="Times New Roman"/>
          <w:bCs/>
          <w:sz w:val="24"/>
          <w:szCs w:val="24"/>
        </w:rPr>
        <w:t>м</w:t>
      </w:r>
      <w:r w:rsidRPr="00045FA2">
        <w:rPr>
          <w:rFonts w:ascii="Times New Roman" w:hAnsi="Times New Roman"/>
          <w:bCs/>
          <w:sz w:val="24"/>
          <w:szCs w:val="24"/>
        </w:rPr>
        <w:t xml:space="preserve"> о предоставлении субсидий из республиканского бюджета Чувашской Республики бюджету Шумерлинского района от 14 февраля 2019 года №18</w:t>
      </w:r>
      <w:r>
        <w:rPr>
          <w:rFonts w:ascii="Times New Roman" w:hAnsi="Times New Roman"/>
          <w:bCs/>
          <w:sz w:val="24"/>
          <w:szCs w:val="24"/>
        </w:rPr>
        <w:t xml:space="preserve"> и дополнительным </w:t>
      </w:r>
      <w:r w:rsidRPr="00045FA2">
        <w:rPr>
          <w:rFonts w:ascii="Times New Roman" w:hAnsi="Times New Roman"/>
          <w:sz w:val="24"/>
          <w:szCs w:val="24"/>
        </w:rPr>
        <w:t>соглашени</w:t>
      </w:r>
      <w:r>
        <w:rPr>
          <w:rFonts w:ascii="Times New Roman" w:hAnsi="Times New Roman"/>
          <w:sz w:val="24"/>
          <w:szCs w:val="24"/>
        </w:rPr>
        <w:t>ем</w:t>
      </w:r>
      <w:r w:rsidRPr="00045FA2">
        <w:rPr>
          <w:rFonts w:ascii="Times New Roman" w:hAnsi="Times New Roman"/>
          <w:sz w:val="24"/>
          <w:szCs w:val="24"/>
        </w:rPr>
        <w:t xml:space="preserve"> от 29.11.2019 №2 к Соглашению </w:t>
      </w:r>
      <w:r w:rsidRPr="00045FA2">
        <w:rPr>
          <w:rFonts w:ascii="Times New Roman" w:hAnsi="Times New Roman"/>
          <w:bCs/>
          <w:sz w:val="24"/>
          <w:szCs w:val="24"/>
        </w:rPr>
        <w:t xml:space="preserve">о предоставлении субсидий из республиканского бюджета Чувашской Республики бюджету Шумерлинского района от 14 февраля 2019 года №18 </w:t>
      </w:r>
      <w:r w:rsidRPr="00045FA2">
        <w:rPr>
          <w:rFonts w:ascii="Times New Roman" w:hAnsi="Times New Roman"/>
          <w:sz w:val="24"/>
          <w:szCs w:val="24"/>
        </w:rPr>
        <w:t xml:space="preserve">на </w:t>
      </w:r>
      <w:r w:rsidRPr="00045FA2">
        <w:rPr>
          <w:rFonts w:ascii="Times New Roman" w:hAnsi="Times New Roman"/>
          <w:bCs/>
          <w:sz w:val="24"/>
          <w:szCs w:val="24"/>
        </w:rPr>
        <w:t>мероприятия по профилактике и соблюдению</w:t>
      </w:r>
      <w:proofErr w:type="gramEnd"/>
      <w:r w:rsidRPr="00045FA2">
        <w:rPr>
          <w:rFonts w:ascii="Times New Roman" w:hAnsi="Times New Roman"/>
          <w:bCs/>
          <w:sz w:val="24"/>
          <w:szCs w:val="24"/>
        </w:rPr>
        <w:t xml:space="preserve"> правопорядка на улицах и в других общественных местах</w:t>
      </w:r>
      <w:r>
        <w:rPr>
          <w:rFonts w:ascii="Times New Roman" w:hAnsi="Times New Roman"/>
          <w:bCs/>
          <w:sz w:val="24"/>
          <w:szCs w:val="24"/>
        </w:rPr>
        <w:t>,</w:t>
      </w:r>
      <w:r w:rsidRPr="00EA65D6">
        <w:rPr>
          <w:rFonts w:ascii="Times New Roman" w:hAnsi="Times New Roman"/>
          <w:bCs/>
          <w:color w:val="00B0F0"/>
          <w:sz w:val="24"/>
          <w:szCs w:val="24"/>
        </w:rPr>
        <w:t xml:space="preserve"> </w:t>
      </w:r>
      <w:r w:rsidRPr="00ED352A">
        <w:rPr>
          <w:rFonts w:ascii="Times New Roman" w:hAnsi="Times New Roman"/>
          <w:bCs/>
          <w:sz w:val="24"/>
          <w:szCs w:val="24"/>
        </w:rPr>
        <w:t xml:space="preserve">составляет 95% от общего объема бюджетных ассигнований в сумме 4853386,12 рублей. Объем бюджетных ассигнований из бюджета Шумерлинского </w:t>
      </w:r>
      <w:proofErr w:type="gramStart"/>
      <w:r w:rsidRPr="00ED352A">
        <w:rPr>
          <w:rFonts w:ascii="Times New Roman" w:hAnsi="Times New Roman"/>
          <w:bCs/>
          <w:sz w:val="24"/>
          <w:szCs w:val="24"/>
        </w:rPr>
        <w:t>района</w:t>
      </w:r>
      <w:proofErr w:type="gramEnd"/>
      <w:r w:rsidRPr="00ED352A">
        <w:rPr>
          <w:rFonts w:ascii="Times New Roman" w:hAnsi="Times New Roman"/>
          <w:bCs/>
          <w:sz w:val="24"/>
          <w:szCs w:val="24"/>
        </w:rPr>
        <w:t xml:space="preserve"> в целях которого предоставляется субсидия, составляет не менее 5% от размера направляемой Шумерлинскому району субсидии  в сумме 255441,38 рублей. </w:t>
      </w:r>
    </w:p>
    <w:p w:rsidR="007A7811" w:rsidRPr="00176856" w:rsidRDefault="007A7811" w:rsidP="007A7811">
      <w:pPr>
        <w:pStyle w:val="aff3"/>
        <w:tabs>
          <w:tab w:val="left" w:pos="567"/>
        </w:tabs>
        <w:autoSpaceDE w:val="0"/>
        <w:autoSpaceDN w:val="0"/>
        <w:spacing w:after="0" w:line="240" w:lineRule="auto"/>
        <w:ind w:left="0" w:firstLine="539"/>
        <w:jc w:val="both"/>
        <w:rPr>
          <w:rFonts w:ascii="Times New Roman" w:hAnsi="Times New Roman"/>
          <w:bCs/>
          <w:sz w:val="24"/>
          <w:szCs w:val="24"/>
        </w:rPr>
      </w:pPr>
      <w:proofErr w:type="gramStart"/>
      <w:r w:rsidRPr="00176856">
        <w:rPr>
          <w:rFonts w:ascii="Times New Roman" w:hAnsi="Times New Roman"/>
          <w:sz w:val="24"/>
          <w:szCs w:val="24"/>
        </w:rPr>
        <w:t>Решением Собрания депутатов Шумерлинского района от 07.12.2018 №49/1 «О бюджете Шумерлинского района на 2019 год и на плановый период 2020 и 2021 годов» с изменениями от 30.12.2019 № 63/1 «О внесении изменений в  решение Собрания депутатов Шумерлинского района «О бюджете Шумерлинского района на 2019 год и на плановый период 2020 и 2021 годов» на мероприятие</w:t>
      </w:r>
      <w:r w:rsidRPr="00176856">
        <w:rPr>
          <w:b/>
        </w:rPr>
        <w:t xml:space="preserve"> </w:t>
      </w:r>
      <w:r w:rsidRPr="00176856">
        <w:rPr>
          <w:rFonts w:ascii="Times New Roman" w:hAnsi="Times New Roman"/>
          <w:bCs/>
          <w:sz w:val="24"/>
          <w:szCs w:val="24"/>
        </w:rPr>
        <w:t>«</w:t>
      </w:r>
      <w:r w:rsidRPr="00176856">
        <w:rPr>
          <w:rFonts w:ascii="Times New Roman" w:hAnsi="Times New Roman"/>
          <w:sz w:val="24"/>
          <w:szCs w:val="24"/>
        </w:rPr>
        <w:t>Мероприятия по профилактике и</w:t>
      </w:r>
      <w:proofErr w:type="gramEnd"/>
      <w:r w:rsidRPr="00176856">
        <w:rPr>
          <w:rFonts w:ascii="Times New Roman" w:hAnsi="Times New Roman"/>
          <w:sz w:val="24"/>
          <w:szCs w:val="24"/>
        </w:rPr>
        <w:t xml:space="preserve"> </w:t>
      </w:r>
      <w:proofErr w:type="gramStart"/>
      <w:r w:rsidRPr="00176856">
        <w:rPr>
          <w:rFonts w:ascii="Times New Roman" w:hAnsi="Times New Roman"/>
          <w:sz w:val="24"/>
          <w:szCs w:val="24"/>
        </w:rPr>
        <w:t xml:space="preserve">соблюдению правопорядка на улицах и в других общественных местах», включенное в </w:t>
      </w:r>
      <w:r w:rsidRPr="00176856">
        <w:rPr>
          <w:rFonts w:ascii="Times New Roman" w:hAnsi="Times New Roman"/>
          <w:bCs/>
          <w:sz w:val="24"/>
          <w:szCs w:val="24"/>
        </w:rPr>
        <w:t xml:space="preserve">подпрограмму </w:t>
      </w:r>
      <w:r w:rsidRPr="00176856">
        <w:rPr>
          <w:rFonts w:ascii="Times New Roman" w:hAnsi="Times New Roman"/>
          <w:sz w:val="24"/>
          <w:szCs w:val="24"/>
        </w:rPr>
        <w:t>«</w:t>
      </w:r>
      <w:hyperlink w:anchor="Par6831" w:tooltip="Ссылка на текущий документ" w:history="1">
        <w:r w:rsidRPr="00176856">
          <w:rPr>
            <w:rFonts w:ascii="Times New Roman" w:hAnsi="Times New Roman"/>
            <w:sz w:val="24"/>
            <w:szCs w:val="24"/>
          </w:rPr>
          <w:t>Профилактика терроризма</w:t>
        </w:r>
      </w:hyperlink>
      <w:r w:rsidRPr="00176856">
        <w:rPr>
          <w:rFonts w:ascii="Times New Roman" w:hAnsi="Times New Roman"/>
          <w:sz w:val="24"/>
          <w:szCs w:val="24"/>
        </w:rPr>
        <w:t xml:space="preserve"> и экстремистской деятельности в </w:t>
      </w:r>
      <w:proofErr w:type="spellStart"/>
      <w:r w:rsidRPr="00176856">
        <w:rPr>
          <w:rFonts w:ascii="Times New Roman" w:hAnsi="Times New Roman"/>
          <w:sz w:val="24"/>
          <w:szCs w:val="24"/>
        </w:rPr>
        <w:t>Шумерлинском</w:t>
      </w:r>
      <w:proofErr w:type="spellEnd"/>
      <w:r w:rsidRPr="00176856">
        <w:rPr>
          <w:rFonts w:ascii="Times New Roman" w:hAnsi="Times New Roman"/>
          <w:sz w:val="24"/>
          <w:szCs w:val="24"/>
        </w:rPr>
        <w:t xml:space="preserve"> районе Чувашской Республики» муниципальной программы</w:t>
      </w:r>
      <w:r w:rsidRPr="00176856">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на 2019 год предусмотрены бюджетные ассигнования в сумме 5108827,50 рублей, в том числе средства республиканского бюджета Чувашской Республики в сумме 4853386,12 рублей, средства</w:t>
      </w:r>
      <w:proofErr w:type="gramEnd"/>
      <w:r w:rsidRPr="00176856">
        <w:rPr>
          <w:rFonts w:ascii="Times New Roman" w:hAnsi="Times New Roman"/>
          <w:bCs/>
          <w:sz w:val="24"/>
          <w:szCs w:val="24"/>
        </w:rPr>
        <w:t xml:space="preserve"> бюджета Шумерлинского района в сумме 255441,38 рублей.</w:t>
      </w:r>
    </w:p>
    <w:p w:rsidR="007A7811" w:rsidRDefault="007A7811" w:rsidP="007A7811">
      <w:pPr>
        <w:tabs>
          <w:tab w:val="left" w:pos="567"/>
        </w:tabs>
        <w:autoSpaceDE w:val="0"/>
        <w:autoSpaceDN w:val="0"/>
        <w:adjustRightInd w:val="0"/>
        <w:spacing w:after="0" w:line="240" w:lineRule="auto"/>
        <w:ind w:firstLine="567"/>
        <w:jc w:val="both"/>
        <w:rPr>
          <w:rFonts w:ascii="Times New Roman" w:hAnsi="Times New Roman"/>
          <w:bCs/>
          <w:sz w:val="24"/>
          <w:szCs w:val="24"/>
        </w:rPr>
      </w:pPr>
      <w:proofErr w:type="gramStart"/>
      <w:r w:rsidRPr="00EE5CA4">
        <w:rPr>
          <w:rFonts w:ascii="Times New Roman" w:hAnsi="Times New Roman"/>
          <w:bCs/>
          <w:sz w:val="24"/>
          <w:szCs w:val="24"/>
        </w:rPr>
        <w:t>Согласно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1 января 2020 года (форма 0503127) кассовое исполнение расходов на реализацию мероприятий</w:t>
      </w:r>
      <w:r w:rsidRPr="00EE5CA4">
        <w:rPr>
          <w:bCs/>
        </w:rPr>
        <w:t xml:space="preserve"> </w:t>
      </w:r>
      <w:r w:rsidRPr="00EE5CA4">
        <w:rPr>
          <w:rFonts w:ascii="Times New Roman" w:hAnsi="Times New Roman"/>
          <w:bCs/>
          <w:sz w:val="24"/>
          <w:szCs w:val="24"/>
        </w:rPr>
        <w:t>«</w:t>
      </w:r>
      <w:r w:rsidRPr="00EE5CA4">
        <w:rPr>
          <w:rFonts w:ascii="Times New Roman" w:hAnsi="Times New Roman"/>
          <w:sz w:val="24"/>
          <w:szCs w:val="24"/>
        </w:rPr>
        <w:t>Мероприятия по профилактике и соблюдению правопорядка на улицах и в других общественных местах» подпрограммы</w:t>
      </w:r>
      <w:r w:rsidRPr="00EE5CA4">
        <w:t xml:space="preserve"> </w:t>
      </w:r>
      <w:r w:rsidRPr="00EE5CA4">
        <w:rPr>
          <w:rFonts w:ascii="Times New Roman" w:hAnsi="Times New Roman"/>
          <w:sz w:val="24"/>
          <w:szCs w:val="24"/>
        </w:rPr>
        <w:t>«</w:t>
      </w:r>
      <w:hyperlink w:anchor="Par6831" w:tooltip="Ссылка на текущий документ" w:history="1">
        <w:r w:rsidRPr="00EE5CA4">
          <w:rPr>
            <w:rFonts w:ascii="Times New Roman" w:hAnsi="Times New Roman"/>
            <w:sz w:val="24"/>
            <w:szCs w:val="24"/>
          </w:rPr>
          <w:t>Профилактика терроризма</w:t>
        </w:r>
      </w:hyperlink>
      <w:r w:rsidRPr="00EE5CA4">
        <w:rPr>
          <w:rFonts w:ascii="Times New Roman" w:hAnsi="Times New Roman"/>
          <w:sz w:val="24"/>
          <w:szCs w:val="24"/>
        </w:rPr>
        <w:t xml:space="preserve"> и экстремистской деятельности в </w:t>
      </w:r>
      <w:proofErr w:type="spellStart"/>
      <w:r w:rsidRPr="00EE5CA4">
        <w:rPr>
          <w:rFonts w:ascii="Times New Roman" w:hAnsi="Times New Roman"/>
          <w:sz w:val="24"/>
          <w:szCs w:val="24"/>
        </w:rPr>
        <w:t>Шумерлинском</w:t>
      </w:r>
      <w:proofErr w:type="spellEnd"/>
      <w:r w:rsidRPr="00EE5CA4">
        <w:rPr>
          <w:rFonts w:ascii="Times New Roman" w:hAnsi="Times New Roman"/>
          <w:sz w:val="24"/>
          <w:szCs w:val="24"/>
        </w:rPr>
        <w:t xml:space="preserve"> районе Чувашской</w:t>
      </w:r>
      <w:proofErr w:type="gramEnd"/>
      <w:r w:rsidRPr="00EE5CA4">
        <w:rPr>
          <w:rFonts w:ascii="Times New Roman" w:hAnsi="Times New Roman"/>
          <w:sz w:val="24"/>
          <w:szCs w:val="24"/>
        </w:rPr>
        <w:t xml:space="preserve"> </w:t>
      </w:r>
      <w:proofErr w:type="gramStart"/>
      <w:r w:rsidRPr="00EE5CA4">
        <w:rPr>
          <w:rFonts w:ascii="Times New Roman" w:hAnsi="Times New Roman"/>
          <w:sz w:val="24"/>
          <w:szCs w:val="24"/>
        </w:rPr>
        <w:t>Республики» муниципальной программы</w:t>
      </w:r>
      <w:r w:rsidRPr="00EE5CA4">
        <w:rPr>
          <w:rFonts w:ascii="Times New Roman" w:hAnsi="Times New Roman"/>
          <w:bCs/>
          <w:sz w:val="24"/>
          <w:szCs w:val="24"/>
        </w:rPr>
        <w:t xml:space="preserve"> Шумерлинского района Чувашской Республики «Повышение безопасности населения и территорий Шумерлинского района Чувашской Республики» </w:t>
      </w:r>
      <w:r w:rsidRPr="00EE5CA4">
        <w:rPr>
          <w:rFonts w:ascii="Times New Roman" w:hAnsi="Times New Roman"/>
          <w:sz w:val="24"/>
          <w:szCs w:val="24"/>
        </w:rPr>
        <w:t xml:space="preserve">на реализацию мероприятий </w:t>
      </w:r>
      <w:r w:rsidRPr="00EE5CA4">
        <w:rPr>
          <w:rFonts w:ascii="Times New Roman" w:hAnsi="Times New Roman"/>
          <w:bCs/>
          <w:sz w:val="24"/>
          <w:szCs w:val="24"/>
        </w:rPr>
        <w:t>«</w:t>
      </w:r>
      <w:r w:rsidRPr="00EE5CA4">
        <w:rPr>
          <w:rFonts w:ascii="Times New Roman" w:hAnsi="Times New Roman"/>
          <w:sz w:val="24"/>
          <w:szCs w:val="24"/>
        </w:rPr>
        <w:t xml:space="preserve">Мероприятия по профилактике и соблюдению правопорядка на улицах и в других общественных местах» составило </w:t>
      </w:r>
      <w:r w:rsidRPr="00EE5CA4">
        <w:rPr>
          <w:rFonts w:ascii="Times New Roman" w:hAnsi="Times New Roman"/>
          <w:bCs/>
          <w:sz w:val="24"/>
          <w:szCs w:val="24"/>
        </w:rPr>
        <w:t>5108827,50 рублей, в том числе за счет средств республиканского бюджета Чувашской Республики в сумме 4853386,12  рублей, за счет средств бюджета Шумерлинского района в сумме 255441,38 рублей.</w:t>
      </w:r>
      <w:proofErr w:type="gramEnd"/>
    </w:p>
    <w:p w:rsidR="00D142AD" w:rsidRDefault="00D142AD" w:rsidP="007A7811">
      <w:pPr>
        <w:tabs>
          <w:tab w:val="left" w:pos="567"/>
        </w:tabs>
        <w:autoSpaceDE w:val="0"/>
        <w:autoSpaceDN w:val="0"/>
        <w:adjustRightInd w:val="0"/>
        <w:spacing w:after="0" w:line="240" w:lineRule="auto"/>
        <w:ind w:firstLine="567"/>
        <w:jc w:val="both"/>
        <w:rPr>
          <w:rFonts w:ascii="Times New Roman" w:hAnsi="Times New Roman"/>
          <w:bCs/>
          <w:sz w:val="24"/>
          <w:szCs w:val="24"/>
        </w:rPr>
      </w:pPr>
    </w:p>
    <w:p w:rsidR="00D142AD" w:rsidRDefault="00D142AD" w:rsidP="007A7811">
      <w:pPr>
        <w:tabs>
          <w:tab w:val="left" w:pos="567"/>
        </w:tabs>
        <w:autoSpaceDE w:val="0"/>
        <w:autoSpaceDN w:val="0"/>
        <w:adjustRightInd w:val="0"/>
        <w:spacing w:after="0" w:line="240" w:lineRule="auto"/>
        <w:ind w:firstLine="567"/>
        <w:jc w:val="both"/>
        <w:rPr>
          <w:rFonts w:ascii="Times New Roman" w:hAnsi="Times New Roman"/>
          <w:bCs/>
          <w:sz w:val="24"/>
          <w:szCs w:val="24"/>
        </w:rPr>
      </w:pPr>
    </w:p>
    <w:p w:rsidR="00D142AD" w:rsidRDefault="00D142AD" w:rsidP="007A7811">
      <w:pPr>
        <w:tabs>
          <w:tab w:val="left" w:pos="567"/>
        </w:tabs>
        <w:autoSpaceDE w:val="0"/>
        <w:autoSpaceDN w:val="0"/>
        <w:adjustRightInd w:val="0"/>
        <w:spacing w:after="0" w:line="240" w:lineRule="auto"/>
        <w:ind w:firstLine="567"/>
        <w:jc w:val="both"/>
        <w:rPr>
          <w:rFonts w:ascii="Times New Roman" w:hAnsi="Times New Roman"/>
          <w:bCs/>
          <w:sz w:val="24"/>
          <w:szCs w:val="24"/>
        </w:rPr>
      </w:pPr>
    </w:p>
    <w:p w:rsidR="00D142AD" w:rsidRPr="00EE5CA4" w:rsidRDefault="00D142AD" w:rsidP="007A7811">
      <w:pPr>
        <w:tabs>
          <w:tab w:val="left" w:pos="567"/>
        </w:tabs>
        <w:autoSpaceDE w:val="0"/>
        <w:autoSpaceDN w:val="0"/>
        <w:adjustRightInd w:val="0"/>
        <w:spacing w:after="0" w:line="240" w:lineRule="auto"/>
        <w:ind w:firstLine="567"/>
        <w:jc w:val="both"/>
        <w:rPr>
          <w:rFonts w:ascii="Times New Roman" w:hAnsi="Times New Roman"/>
          <w:bCs/>
          <w:sz w:val="24"/>
          <w:szCs w:val="24"/>
        </w:rPr>
      </w:pPr>
    </w:p>
    <w:p w:rsidR="007A7811" w:rsidRPr="00105F8F" w:rsidRDefault="007A7811" w:rsidP="007A7811">
      <w:pPr>
        <w:tabs>
          <w:tab w:val="left" w:pos="5010"/>
        </w:tabs>
        <w:spacing w:after="0" w:line="240" w:lineRule="auto"/>
        <w:jc w:val="center"/>
        <w:rPr>
          <w:rFonts w:ascii="Times New Roman" w:hAnsi="Times New Roman"/>
          <w:i/>
          <w:sz w:val="24"/>
          <w:szCs w:val="24"/>
        </w:rPr>
      </w:pPr>
    </w:p>
    <w:p w:rsidR="007A7811" w:rsidRDefault="007A7811" w:rsidP="00DF7E7D">
      <w:pPr>
        <w:numPr>
          <w:ilvl w:val="1"/>
          <w:numId w:val="4"/>
        </w:numPr>
        <w:spacing w:after="0" w:line="240" w:lineRule="auto"/>
        <w:jc w:val="center"/>
        <w:rPr>
          <w:rFonts w:ascii="Times New Roman" w:hAnsi="Times New Roman"/>
          <w:i/>
          <w:sz w:val="24"/>
          <w:szCs w:val="24"/>
        </w:rPr>
      </w:pPr>
      <w:r w:rsidRPr="00105F8F">
        <w:rPr>
          <w:rFonts w:ascii="Times New Roman" w:hAnsi="Times New Roman"/>
          <w:i/>
          <w:sz w:val="24"/>
          <w:szCs w:val="24"/>
        </w:rPr>
        <w:lastRenderedPageBreak/>
        <w:t>Соблюдение условий предоставления субсидий.</w:t>
      </w:r>
    </w:p>
    <w:p w:rsidR="007A7811" w:rsidRPr="00105F8F" w:rsidRDefault="007A7811" w:rsidP="007A7811">
      <w:pPr>
        <w:spacing w:after="0" w:line="240" w:lineRule="auto"/>
        <w:jc w:val="center"/>
        <w:rPr>
          <w:rFonts w:ascii="Times New Roman" w:hAnsi="Times New Roman"/>
          <w:i/>
          <w:sz w:val="24"/>
          <w:szCs w:val="24"/>
        </w:rPr>
      </w:pPr>
    </w:p>
    <w:p w:rsidR="007A7811" w:rsidRPr="00434785" w:rsidRDefault="007A7811" w:rsidP="007A7811">
      <w:pPr>
        <w:spacing w:after="0" w:line="240" w:lineRule="auto"/>
        <w:ind w:firstLine="544"/>
        <w:jc w:val="center"/>
        <w:rPr>
          <w:rFonts w:ascii="Times New Roman" w:hAnsi="Times New Roman"/>
          <w:b/>
          <w:sz w:val="24"/>
          <w:szCs w:val="24"/>
        </w:rPr>
      </w:pPr>
      <w:r w:rsidRPr="00434785">
        <w:rPr>
          <w:rFonts w:ascii="Times New Roman" w:hAnsi="Times New Roman"/>
          <w:b/>
          <w:sz w:val="24"/>
          <w:szCs w:val="24"/>
        </w:rPr>
        <w:t>2018 год</w:t>
      </w:r>
    </w:p>
    <w:p w:rsidR="007A7811" w:rsidRPr="00434785" w:rsidRDefault="007A7811" w:rsidP="007A7811">
      <w:pPr>
        <w:spacing w:after="0" w:line="240" w:lineRule="auto"/>
        <w:ind w:firstLine="544"/>
        <w:jc w:val="center"/>
        <w:rPr>
          <w:rFonts w:ascii="Times New Roman" w:hAnsi="Times New Roman"/>
          <w:b/>
          <w:sz w:val="28"/>
          <w:szCs w:val="28"/>
        </w:rPr>
      </w:pPr>
    </w:p>
    <w:p w:rsidR="007A7811" w:rsidRDefault="007A7811" w:rsidP="007A7811">
      <w:pPr>
        <w:spacing w:after="0" w:line="240" w:lineRule="auto"/>
        <w:ind w:firstLine="567"/>
        <w:jc w:val="both"/>
        <w:rPr>
          <w:rFonts w:ascii="Times New Roman" w:hAnsi="Times New Roman"/>
          <w:color w:val="000000"/>
          <w:sz w:val="24"/>
          <w:szCs w:val="24"/>
        </w:rPr>
      </w:pPr>
      <w:r w:rsidRPr="00434785">
        <w:rPr>
          <w:rFonts w:ascii="Times New Roman" w:hAnsi="Times New Roman"/>
          <w:color w:val="000000"/>
          <w:sz w:val="24"/>
          <w:szCs w:val="24"/>
        </w:rPr>
        <w:t xml:space="preserve">Условия предоставления субсидии, предусмотренные Соглашением </w:t>
      </w:r>
      <w:r w:rsidRPr="00045FA2">
        <w:rPr>
          <w:rFonts w:ascii="Times New Roman" w:hAnsi="Times New Roman"/>
          <w:bCs/>
          <w:sz w:val="24"/>
          <w:szCs w:val="24"/>
        </w:rPr>
        <w:t xml:space="preserve">о предоставлении субсидий из республиканского бюджета Чувашской Республики бюджету Шумерлинского района </w:t>
      </w:r>
      <w:r w:rsidRPr="00434785">
        <w:rPr>
          <w:rFonts w:ascii="Times New Roman" w:hAnsi="Times New Roman"/>
          <w:color w:val="000000"/>
          <w:sz w:val="24"/>
          <w:szCs w:val="24"/>
        </w:rPr>
        <w:t>от 29.12.2017 № 1</w:t>
      </w:r>
      <w:r>
        <w:rPr>
          <w:rFonts w:ascii="Times New Roman" w:hAnsi="Times New Roman"/>
          <w:color w:val="000000"/>
          <w:sz w:val="24"/>
          <w:szCs w:val="24"/>
        </w:rPr>
        <w:t>8</w:t>
      </w:r>
      <w:r w:rsidRPr="00434785">
        <w:rPr>
          <w:rFonts w:ascii="Times New Roman" w:hAnsi="Times New Roman"/>
          <w:color w:val="000000"/>
          <w:sz w:val="24"/>
          <w:szCs w:val="24"/>
        </w:rPr>
        <w:t xml:space="preserve">, администрацией </w:t>
      </w:r>
      <w:r>
        <w:rPr>
          <w:rFonts w:ascii="Times New Roman" w:hAnsi="Times New Roman"/>
          <w:color w:val="000000"/>
          <w:sz w:val="24"/>
          <w:szCs w:val="24"/>
        </w:rPr>
        <w:t>Шумерлинского</w:t>
      </w:r>
      <w:r w:rsidRPr="00434785">
        <w:rPr>
          <w:rFonts w:ascii="Times New Roman" w:hAnsi="Times New Roman"/>
          <w:color w:val="000000"/>
          <w:sz w:val="24"/>
          <w:szCs w:val="24"/>
        </w:rPr>
        <w:t xml:space="preserve"> района выполнены. </w:t>
      </w:r>
    </w:p>
    <w:p w:rsidR="007A7811" w:rsidRPr="00434785" w:rsidRDefault="007A7811" w:rsidP="007A7811">
      <w:pPr>
        <w:spacing w:after="0"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 xml:space="preserve">Объем бюджетных ассигнований </w:t>
      </w:r>
      <w:r w:rsidRPr="00ED352A">
        <w:rPr>
          <w:rFonts w:ascii="Times New Roman" w:hAnsi="Times New Roman"/>
          <w:bCs/>
          <w:sz w:val="24"/>
          <w:szCs w:val="24"/>
        </w:rPr>
        <w:t>из бюджета Шумерлинского района</w:t>
      </w:r>
      <w:r w:rsidRPr="00434785">
        <w:rPr>
          <w:rFonts w:ascii="Times New Roman" w:hAnsi="Times New Roman"/>
          <w:color w:val="000000"/>
          <w:sz w:val="24"/>
          <w:szCs w:val="24"/>
        </w:rPr>
        <w:t xml:space="preserve"> </w:t>
      </w:r>
      <w:r>
        <w:rPr>
          <w:rFonts w:ascii="Times New Roman" w:hAnsi="Times New Roman"/>
          <w:color w:val="000000"/>
          <w:sz w:val="24"/>
          <w:szCs w:val="24"/>
        </w:rPr>
        <w:t xml:space="preserve">в целях </w:t>
      </w:r>
      <w:proofErr w:type="spellStart"/>
      <w:r w:rsidRPr="00434785">
        <w:rPr>
          <w:rFonts w:ascii="Times New Roman" w:hAnsi="Times New Roman"/>
          <w:color w:val="000000"/>
          <w:sz w:val="24"/>
          <w:szCs w:val="24"/>
        </w:rPr>
        <w:t>софинансировани</w:t>
      </w:r>
      <w:r>
        <w:rPr>
          <w:rFonts w:ascii="Times New Roman" w:hAnsi="Times New Roman"/>
          <w:color w:val="000000"/>
          <w:sz w:val="24"/>
          <w:szCs w:val="24"/>
        </w:rPr>
        <w:t>я</w:t>
      </w:r>
      <w:proofErr w:type="spellEnd"/>
      <w:r w:rsidRPr="00434785">
        <w:rPr>
          <w:rFonts w:ascii="Times New Roman" w:hAnsi="Times New Roman"/>
          <w:color w:val="000000"/>
          <w:sz w:val="24"/>
          <w:szCs w:val="24"/>
        </w:rPr>
        <w:t xml:space="preserve"> расходов по осуществлению мероприятий в размере 50</w:t>
      </w:r>
      <w:r>
        <w:rPr>
          <w:rFonts w:ascii="Times New Roman" w:hAnsi="Times New Roman"/>
          <w:color w:val="000000"/>
          <w:sz w:val="24"/>
          <w:szCs w:val="24"/>
        </w:rPr>
        <w:t>,0</w:t>
      </w:r>
      <w:r w:rsidRPr="00434785">
        <w:rPr>
          <w:rFonts w:ascii="Times New Roman" w:hAnsi="Times New Roman"/>
          <w:color w:val="000000"/>
          <w:sz w:val="24"/>
          <w:szCs w:val="24"/>
        </w:rPr>
        <w:t xml:space="preserve">% соблюден и, согласно </w:t>
      </w:r>
      <w:r>
        <w:rPr>
          <w:rFonts w:ascii="Times New Roman" w:hAnsi="Times New Roman"/>
          <w:color w:val="000000"/>
          <w:sz w:val="24"/>
          <w:szCs w:val="24"/>
        </w:rPr>
        <w:t>О</w:t>
      </w:r>
      <w:r w:rsidRPr="00434785">
        <w:rPr>
          <w:rFonts w:ascii="Times New Roman" w:hAnsi="Times New Roman"/>
          <w:color w:val="000000"/>
          <w:sz w:val="24"/>
          <w:szCs w:val="24"/>
        </w:rPr>
        <w:t>тчету</w:t>
      </w:r>
      <w:r>
        <w:rPr>
          <w:rFonts w:ascii="Times New Roman" w:hAnsi="Times New Roman"/>
          <w:color w:val="000000"/>
          <w:sz w:val="24"/>
          <w:szCs w:val="24"/>
        </w:rPr>
        <w:t xml:space="preserve"> о расходах бюджета Шумерлинского района в целях </w:t>
      </w:r>
      <w:proofErr w:type="spellStart"/>
      <w:r>
        <w:rPr>
          <w:rFonts w:ascii="Times New Roman" w:hAnsi="Times New Roman"/>
          <w:color w:val="000000"/>
          <w:sz w:val="24"/>
          <w:szCs w:val="24"/>
        </w:rPr>
        <w:t>софинансирования</w:t>
      </w:r>
      <w:proofErr w:type="spellEnd"/>
      <w:r>
        <w:rPr>
          <w:rFonts w:ascii="Times New Roman" w:hAnsi="Times New Roman"/>
          <w:color w:val="000000"/>
          <w:sz w:val="24"/>
          <w:szCs w:val="24"/>
        </w:rPr>
        <w:t xml:space="preserve"> которых предоставляется субсидия (Приложение №4 к </w:t>
      </w:r>
      <w:r w:rsidRPr="00434785">
        <w:rPr>
          <w:rFonts w:ascii="Times New Roman" w:hAnsi="Times New Roman"/>
          <w:color w:val="000000"/>
          <w:sz w:val="24"/>
          <w:szCs w:val="24"/>
        </w:rPr>
        <w:t>Соглашени</w:t>
      </w:r>
      <w:r>
        <w:rPr>
          <w:rFonts w:ascii="Times New Roman" w:hAnsi="Times New Roman"/>
          <w:color w:val="000000"/>
          <w:sz w:val="24"/>
          <w:szCs w:val="24"/>
        </w:rPr>
        <w:t>ю</w:t>
      </w:r>
      <w:r w:rsidRPr="00434785">
        <w:rPr>
          <w:rFonts w:ascii="Times New Roman" w:hAnsi="Times New Roman"/>
          <w:color w:val="000000"/>
          <w:sz w:val="24"/>
          <w:szCs w:val="24"/>
        </w:rPr>
        <w:t xml:space="preserve"> </w:t>
      </w:r>
      <w:r w:rsidRPr="00045FA2">
        <w:rPr>
          <w:rFonts w:ascii="Times New Roman" w:hAnsi="Times New Roman"/>
          <w:bCs/>
          <w:sz w:val="24"/>
          <w:szCs w:val="24"/>
        </w:rPr>
        <w:t xml:space="preserve">о предоставлении субсидий из республиканского бюджета Чувашской Республики бюджету Шумерлинского района </w:t>
      </w:r>
      <w:r w:rsidRPr="00434785">
        <w:rPr>
          <w:rFonts w:ascii="Times New Roman" w:hAnsi="Times New Roman"/>
          <w:color w:val="000000"/>
          <w:sz w:val="24"/>
          <w:szCs w:val="24"/>
        </w:rPr>
        <w:t>от 29.12.2017 № 1</w:t>
      </w:r>
      <w:r>
        <w:rPr>
          <w:rFonts w:ascii="Times New Roman" w:hAnsi="Times New Roman"/>
          <w:color w:val="000000"/>
          <w:sz w:val="24"/>
          <w:szCs w:val="24"/>
        </w:rPr>
        <w:t>8)</w:t>
      </w:r>
      <w:r w:rsidRPr="00434785">
        <w:rPr>
          <w:rFonts w:ascii="Times New Roman" w:hAnsi="Times New Roman"/>
          <w:color w:val="000000"/>
          <w:sz w:val="24"/>
          <w:szCs w:val="24"/>
        </w:rPr>
        <w:t xml:space="preserve">, составил в общей сумме </w:t>
      </w:r>
      <w:r>
        <w:rPr>
          <w:rFonts w:ascii="Times New Roman" w:hAnsi="Times New Roman"/>
          <w:color w:val="000000"/>
          <w:sz w:val="24"/>
          <w:szCs w:val="24"/>
        </w:rPr>
        <w:t>185000,0</w:t>
      </w:r>
      <w:r w:rsidRPr="00434785">
        <w:rPr>
          <w:rFonts w:ascii="Times New Roman" w:hAnsi="Times New Roman"/>
          <w:color w:val="000000"/>
          <w:sz w:val="24"/>
          <w:szCs w:val="24"/>
        </w:rPr>
        <w:t xml:space="preserve"> рублей. </w:t>
      </w:r>
      <w:proofErr w:type="gramEnd"/>
    </w:p>
    <w:p w:rsidR="007A7811" w:rsidRDefault="007A7811" w:rsidP="007A7811">
      <w:pPr>
        <w:spacing w:after="0" w:line="240" w:lineRule="auto"/>
        <w:ind w:firstLine="544"/>
        <w:jc w:val="center"/>
        <w:rPr>
          <w:rFonts w:ascii="Times New Roman" w:hAnsi="Times New Roman"/>
          <w:b/>
          <w:sz w:val="24"/>
          <w:szCs w:val="24"/>
        </w:rPr>
      </w:pPr>
    </w:p>
    <w:p w:rsidR="007A7811" w:rsidRPr="00434785" w:rsidRDefault="007A7811" w:rsidP="007A7811">
      <w:pPr>
        <w:spacing w:after="0" w:line="240" w:lineRule="auto"/>
        <w:ind w:firstLine="544"/>
        <w:jc w:val="center"/>
        <w:rPr>
          <w:rFonts w:ascii="Times New Roman" w:hAnsi="Times New Roman"/>
          <w:b/>
          <w:sz w:val="24"/>
          <w:szCs w:val="24"/>
        </w:rPr>
      </w:pPr>
      <w:r w:rsidRPr="00434785">
        <w:rPr>
          <w:rFonts w:ascii="Times New Roman" w:hAnsi="Times New Roman"/>
          <w:b/>
          <w:sz w:val="24"/>
          <w:szCs w:val="24"/>
        </w:rPr>
        <w:t>2019 год</w:t>
      </w:r>
    </w:p>
    <w:p w:rsidR="007A7811" w:rsidRPr="00434785" w:rsidRDefault="007A7811" w:rsidP="007A7811">
      <w:pPr>
        <w:spacing w:after="0" w:line="240" w:lineRule="auto"/>
        <w:ind w:firstLine="544"/>
        <w:jc w:val="center"/>
        <w:rPr>
          <w:rFonts w:ascii="Times New Roman" w:hAnsi="Times New Roman"/>
          <w:i/>
          <w:sz w:val="24"/>
          <w:szCs w:val="24"/>
          <w:u w:val="single"/>
        </w:rPr>
      </w:pPr>
    </w:p>
    <w:p w:rsidR="007A7811" w:rsidRDefault="007A7811" w:rsidP="007A7811">
      <w:pPr>
        <w:tabs>
          <w:tab w:val="left" w:pos="567"/>
        </w:tabs>
        <w:spacing w:after="0" w:line="240" w:lineRule="auto"/>
        <w:ind w:firstLine="567"/>
        <w:jc w:val="both"/>
        <w:rPr>
          <w:rFonts w:ascii="Times New Roman" w:hAnsi="Times New Roman"/>
          <w:color w:val="000000"/>
          <w:sz w:val="24"/>
          <w:szCs w:val="24"/>
        </w:rPr>
      </w:pPr>
      <w:r w:rsidRPr="00434785">
        <w:rPr>
          <w:rFonts w:ascii="Times New Roman" w:hAnsi="Times New Roman"/>
          <w:color w:val="000000"/>
          <w:sz w:val="24"/>
          <w:szCs w:val="24"/>
        </w:rPr>
        <w:t xml:space="preserve">Условия предоставления субсидии, предусмотренные Соглашением </w:t>
      </w:r>
      <w:r w:rsidRPr="00045FA2">
        <w:rPr>
          <w:rFonts w:ascii="Times New Roman" w:hAnsi="Times New Roman"/>
          <w:bCs/>
          <w:sz w:val="24"/>
          <w:szCs w:val="24"/>
        </w:rPr>
        <w:t>о предоставлении субсидий из республиканского бюджета Чувашской Республики бюджету Шумерлинского района</w:t>
      </w:r>
      <w:r w:rsidRPr="00434785">
        <w:rPr>
          <w:rFonts w:ascii="Times New Roman" w:hAnsi="Times New Roman"/>
          <w:color w:val="000000"/>
          <w:sz w:val="24"/>
          <w:szCs w:val="24"/>
        </w:rPr>
        <w:t xml:space="preserve"> от 14.02.2019 №</w:t>
      </w:r>
      <w:r>
        <w:rPr>
          <w:rFonts w:ascii="Times New Roman" w:hAnsi="Times New Roman"/>
          <w:color w:val="000000"/>
          <w:sz w:val="24"/>
          <w:szCs w:val="24"/>
        </w:rPr>
        <w:t>18</w:t>
      </w:r>
      <w:r w:rsidRPr="00434785">
        <w:rPr>
          <w:rFonts w:ascii="Times New Roman" w:hAnsi="Times New Roman"/>
          <w:color w:val="000000"/>
          <w:sz w:val="24"/>
          <w:szCs w:val="24"/>
        </w:rPr>
        <w:t xml:space="preserve">, администрацией </w:t>
      </w:r>
      <w:r>
        <w:rPr>
          <w:rFonts w:ascii="Times New Roman" w:hAnsi="Times New Roman"/>
          <w:color w:val="000000"/>
          <w:sz w:val="24"/>
          <w:szCs w:val="24"/>
        </w:rPr>
        <w:t>Шумерлинского</w:t>
      </w:r>
      <w:r w:rsidRPr="00434785">
        <w:rPr>
          <w:rFonts w:ascii="Times New Roman" w:hAnsi="Times New Roman"/>
          <w:color w:val="000000"/>
          <w:sz w:val="24"/>
          <w:szCs w:val="24"/>
        </w:rPr>
        <w:t xml:space="preserve"> района выполнены.</w:t>
      </w:r>
    </w:p>
    <w:p w:rsidR="007A7811" w:rsidRDefault="007A7811" w:rsidP="007A7811">
      <w:pPr>
        <w:spacing w:after="0" w:line="240" w:lineRule="auto"/>
        <w:ind w:firstLine="567"/>
        <w:jc w:val="both"/>
        <w:rPr>
          <w:rFonts w:ascii="Times New Roman" w:hAnsi="Times New Roman"/>
          <w:color w:val="000000"/>
          <w:sz w:val="24"/>
          <w:szCs w:val="24"/>
        </w:rPr>
      </w:pPr>
      <w:r w:rsidRPr="00434785">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Объем бюджетных ассигнований </w:t>
      </w:r>
      <w:r w:rsidRPr="00ED352A">
        <w:rPr>
          <w:rFonts w:ascii="Times New Roman" w:hAnsi="Times New Roman"/>
          <w:bCs/>
          <w:sz w:val="24"/>
          <w:szCs w:val="24"/>
        </w:rPr>
        <w:t>из бюджета Шумерлинского района</w:t>
      </w:r>
      <w:r w:rsidRPr="00434785">
        <w:rPr>
          <w:rFonts w:ascii="Times New Roman" w:hAnsi="Times New Roman"/>
          <w:color w:val="000000"/>
          <w:sz w:val="24"/>
          <w:szCs w:val="24"/>
        </w:rPr>
        <w:t xml:space="preserve"> </w:t>
      </w:r>
      <w:r>
        <w:rPr>
          <w:rFonts w:ascii="Times New Roman" w:hAnsi="Times New Roman"/>
          <w:color w:val="000000"/>
          <w:sz w:val="24"/>
          <w:szCs w:val="24"/>
        </w:rPr>
        <w:t xml:space="preserve">в целях </w:t>
      </w:r>
      <w:proofErr w:type="spellStart"/>
      <w:r w:rsidRPr="00434785">
        <w:rPr>
          <w:rFonts w:ascii="Times New Roman" w:hAnsi="Times New Roman"/>
          <w:color w:val="000000"/>
          <w:sz w:val="24"/>
          <w:szCs w:val="24"/>
        </w:rPr>
        <w:t>софинансировани</w:t>
      </w:r>
      <w:r>
        <w:rPr>
          <w:rFonts w:ascii="Times New Roman" w:hAnsi="Times New Roman"/>
          <w:color w:val="000000"/>
          <w:sz w:val="24"/>
          <w:szCs w:val="24"/>
        </w:rPr>
        <w:t>я</w:t>
      </w:r>
      <w:proofErr w:type="spellEnd"/>
      <w:r w:rsidRPr="00434785">
        <w:rPr>
          <w:rFonts w:ascii="Times New Roman" w:hAnsi="Times New Roman"/>
          <w:color w:val="000000"/>
          <w:sz w:val="24"/>
          <w:szCs w:val="24"/>
        </w:rPr>
        <w:t xml:space="preserve"> расходов по осуществлению мероприятий в размере 5</w:t>
      </w:r>
      <w:r>
        <w:rPr>
          <w:rFonts w:ascii="Times New Roman" w:hAnsi="Times New Roman"/>
          <w:color w:val="000000"/>
          <w:sz w:val="24"/>
          <w:szCs w:val="24"/>
        </w:rPr>
        <w:t>,0</w:t>
      </w:r>
      <w:r w:rsidRPr="00434785">
        <w:rPr>
          <w:rFonts w:ascii="Times New Roman" w:hAnsi="Times New Roman"/>
          <w:color w:val="000000"/>
          <w:sz w:val="24"/>
          <w:szCs w:val="24"/>
        </w:rPr>
        <w:t xml:space="preserve">% соблюден и, согласно </w:t>
      </w:r>
      <w:r>
        <w:rPr>
          <w:rFonts w:ascii="Times New Roman" w:hAnsi="Times New Roman"/>
          <w:color w:val="000000"/>
          <w:sz w:val="24"/>
          <w:szCs w:val="24"/>
        </w:rPr>
        <w:t>О</w:t>
      </w:r>
      <w:r w:rsidRPr="00434785">
        <w:rPr>
          <w:rFonts w:ascii="Times New Roman" w:hAnsi="Times New Roman"/>
          <w:color w:val="000000"/>
          <w:sz w:val="24"/>
          <w:szCs w:val="24"/>
        </w:rPr>
        <w:t>тчету</w:t>
      </w:r>
      <w:r>
        <w:rPr>
          <w:rFonts w:ascii="Times New Roman" w:hAnsi="Times New Roman"/>
          <w:color w:val="000000"/>
          <w:sz w:val="24"/>
          <w:szCs w:val="24"/>
        </w:rPr>
        <w:t xml:space="preserve"> о расходах бюджета Шумерлинского района в целях </w:t>
      </w:r>
      <w:proofErr w:type="spellStart"/>
      <w:r>
        <w:rPr>
          <w:rFonts w:ascii="Times New Roman" w:hAnsi="Times New Roman"/>
          <w:color w:val="000000"/>
          <w:sz w:val="24"/>
          <w:szCs w:val="24"/>
        </w:rPr>
        <w:t>софинансирования</w:t>
      </w:r>
      <w:proofErr w:type="spellEnd"/>
      <w:r>
        <w:rPr>
          <w:rFonts w:ascii="Times New Roman" w:hAnsi="Times New Roman"/>
          <w:color w:val="000000"/>
          <w:sz w:val="24"/>
          <w:szCs w:val="24"/>
        </w:rPr>
        <w:t xml:space="preserve"> которых предоставляется субсидия (Приложение №4 к </w:t>
      </w:r>
      <w:r w:rsidRPr="00434785">
        <w:rPr>
          <w:rFonts w:ascii="Times New Roman" w:hAnsi="Times New Roman"/>
          <w:color w:val="000000"/>
          <w:sz w:val="24"/>
          <w:szCs w:val="24"/>
        </w:rPr>
        <w:t>Соглашени</w:t>
      </w:r>
      <w:r>
        <w:rPr>
          <w:rFonts w:ascii="Times New Roman" w:hAnsi="Times New Roman"/>
          <w:color w:val="000000"/>
          <w:sz w:val="24"/>
          <w:szCs w:val="24"/>
        </w:rPr>
        <w:t>ю</w:t>
      </w:r>
      <w:r w:rsidRPr="00434785">
        <w:rPr>
          <w:rFonts w:ascii="Times New Roman" w:hAnsi="Times New Roman"/>
          <w:color w:val="000000"/>
          <w:sz w:val="24"/>
          <w:szCs w:val="24"/>
        </w:rPr>
        <w:t xml:space="preserve"> </w:t>
      </w:r>
      <w:r w:rsidRPr="00045FA2">
        <w:rPr>
          <w:rFonts w:ascii="Times New Roman" w:hAnsi="Times New Roman"/>
          <w:bCs/>
          <w:sz w:val="24"/>
          <w:szCs w:val="24"/>
        </w:rPr>
        <w:t xml:space="preserve">о предоставлении субсидий из республиканского бюджета Чувашской Республики бюджету Шумерлинского района </w:t>
      </w:r>
      <w:r w:rsidRPr="00434785">
        <w:rPr>
          <w:rFonts w:ascii="Times New Roman" w:hAnsi="Times New Roman"/>
          <w:color w:val="000000"/>
          <w:sz w:val="24"/>
          <w:szCs w:val="24"/>
        </w:rPr>
        <w:t>от 14.02.2019 №</w:t>
      </w:r>
      <w:r>
        <w:rPr>
          <w:rFonts w:ascii="Times New Roman" w:hAnsi="Times New Roman"/>
          <w:color w:val="000000"/>
          <w:sz w:val="24"/>
          <w:szCs w:val="24"/>
        </w:rPr>
        <w:t>18)</w:t>
      </w:r>
      <w:r w:rsidRPr="00434785">
        <w:rPr>
          <w:rFonts w:ascii="Times New Roman" w:hAnsi="Times New Roman"/>
          <w:color w:val="000000"/>
          <w:sz w:val="24"/>
          <w:szCs w:val="24"/>
        </w:rPr>
        <w:t xml:space="preserve">, составил в общей сумме </w:t>
      </w:r>
      <w:r w:rsidRPr="00EE5CA4">
        <w:rPr>
          <w:rFonts w:ascii="Times New Roman" w:hAnsi="Times New Roman"/>
          <w:bCs/>
          <w:sz w:val="24"/>
          <w:szCs w:val="24"/>
        </w:rPr>
        <w:t xml:space="preserve">255441,38 </w:t>
      </w:r>
      <w:r w:rsidRPr="00434785">
        <w:rPr>
          <w:rFonts w:ascii="Times New Roman" w:hAnsi="Times New Roman"/>
          <w:color w:val="000000"/>
          <w:sz w:val="24"/>
          <w:szCs w:val="24"/>
        </w:rPr>
        <w:t xml:space="preserve">рублей. </w:t>
      </w:r>
      <w:proofErr w:type="gramEnd"/>
    </w:p>
    <w:p w:rsidR="007A7811" w:rsidRDefault="007A7811" w:rsidP="007A7811">
      <w:pPr>
        <w:spacing w:after="0" w:line="240" w:lineRule="auto"/>
        <w:ind w:firstLine="567"/>
        <w:jc w:val="both"/>
        <w:rPr>
          <w:rFonts w:ascii="Times New Roman" w:hAnsi="Times New Roman"/>
          <w:color w:val="000000"/>
          <w:sz w:val="24"/>
          <w:szCs w:val="24"/>
        </w:rPr>
      </w:pPr>
    </w:p>
    <w:p w:rsidR="007A7811" w:rsidRPr="00105F8F" w:rsidRDefault="007A7811" w:rsidP="00DF7E7D">
      <w:pPr>
        <w:pStyle w:val="ConsPlusNormal0"/>
        <w:numPr>
          <w:ilvl w:val="1"/>
          <w:numId w:val="4"/>
        </w:numPr>
        <w:suppressAutoHyphens w:val="0"/>
        <w:autoSpaceDE w:val="0"/>
        <w:autoSpaceDN w:val="0"/>
        <w:jc w:val="center"/>
        <w:rPr>
          <w:rFonts w:ascii="Times New Roman" w:hAnsi="Times New Roman"/>
          <w:i/>
          <w:sz w:val="24"/>
          <w:szCs w:val="24"/>
        </w:rPr>
      </w:pPr>
      <w:r w:rsidRPr="00105F8F">
        <w:rPr>
          <w:rFonts w:ascii="Times New Roman" w:hAnsi="Times New Roman"/>
          <w:i/>
          <w:sz w:val="24"/>
          <w:szCs w:val="24"/>
        </w:rPr>
        <w:t>Анализ использования бюджетных средств, направленных на мероприятия по профилактике и соблюдению правопорядка на улицах и в других общественных местах.</w:t>
      </w:r>
    </w:p>
    <w:p w:rsidR="007A7811" w:rsidRPr="00105F8F" w:rsidRDefault="007A7811" w:rsidP="007A7811">
      <w:pPr>
        <w:pStyle w:val="ConsPlusNormal0"/>
        <w:ind w:firstLine="567"/>
        <w:jc w:val="center"/>
        <w:rPr>
          <w:rFonts w:ascii="Times New Roman" w:hAnsi="Times New Roman"/>
          <w:sz w:val="24"/>
          <w:szCs w:val="24"/>
        </w:rPr>
      </w:pPr>
    </w:p>
    <w:p w:rsidR="007A7811" w:rsidRPr="00105F8F" w:rsidRDefault="007A7811" w:rsidP="007A7811">
      <w:pPr>
        <w:pStyle w:val="ConsPlusNormal0"/>
        <w:tabs>
          <w:tab w:val="left" w:pos="567"/>
        </w:tabs>
        <w:ind w:firstLine="567"/>
        <w:jc w:val="both"/>
        <w:rPr>
          <w:rFonts w:ascii="Times New Roman" w:hAnsi="Times New Roman"/>
          <w:sz w:val="24"/>
          <w:szCs w:val="24"/>
        </w:rPr>
      </w:pPr>
      <w:proofErr w:type="gramStart"/>
      <w:r w:rsidRPr="00105F8F">
        <w:rPr>
          <w:rFonts w:ascii="Times New Roman" w:hAnsi="Times New Roman"/>
          <w:sz w:val="24"/>
          <w:szCs w:val="24"/>
        </w:rPr>
        <w:t xml:space="preserve">Анализ использования бюджетных средств, направленных на мероприятия по профилактике и соблюдению правопорядка на улицах и в других общественных местах, показал, что администрацией </w:t>
      </w:r>
      <w:r>
        <w:rPr>
          <w:rFonts w:ascii="Times New Roman" w:hAnsi="Times New Roman"/>
          <w:sz w:val="24"/>
          <w:szCs w:val="24"/>
        </w:rPr>
        <w:t>Шумерлинского</w:t>
      </w:r>
      <w:r w:rsidRPr="00105F8F">
        <w:rPr>
          <w:rFonts w:ascii="Times New Roman" w:hAnsi="Times New Roman"/>
          <w:sz w:val="24"/>
          <w:szCs w:val="24"/>
        </w:rPr>
        <w:t xml:space="preserve"> района в целях реализации мероприятия </w:t>
      </w:r>
      <w:r w:rsidRPr="00176856">
        <w:rPr>
          <w:rFonts w:ascii="Times New Roman" w:hAnsi="Times New Roman"/>
          <w:sz w:val="24"/>
          <w:szCs w:val="24"/>
        </w:rPr>
        <w:t>по профилактике и соблюдению правопорядка на улицах и в других общественных местах</w:t>
      </w:r>
      <w:r>
        <w:rPr>
          <w:rFonts w:ascii="Times New Roman" w:hAnsi="Times New Roman"/>
          <w:sz w:val="24"/>
          <w:szCs w:val="24"/>
        </w:rPr>
        <w:t xml:space="preserve"> в 2018-2019 годах</w:t>
      </w:r>
      <w:r w:rsidRPr="00105F8F">
        <w:rPr>
          <w:rFonts w:ascii="Times New Roman" w:hAnsi="Times New Roman"/>
          <w:sz w:val="24"/>
          <w:szCs w:val="24"/>
        </w:rPr>
        <w:t xml:space="preserve"> заключено</w:t>
      </w:r>
      <w:r>
        <w:rPr>
          <w:rFonts w:ascii="Times New Roman" w:hAnsi="Times New Roman"/>
          <w:sz w:val="24"/>
          <w:szCs w:val="24"/>
        </w:rPr>
        <w:t xml:space="preserve"> </w:t>
      </w:r>
      <w:r w:rsidRPr="00105F8F">
        <w:rPr>
          <w:rFonts w:ascii="Times New Roman" w:hAnsi="Times New Roman"/>
          <w:sz w:val="24"/>
          <w:szCs w:val="24"/>
        </w:rPr>
        <w:t xml:space="preserve">4 контракта на общую сумму </w:t>
      </w:r>
      <w:r>
        <w:rPr>
          <w:rFonts w:ascii="Times New Roman" w:hAnsi="Times New Roman"/>
          <w:sz w:val="24"/>
          <w:szCs w:val="24"/>
        </w:rPr>
        <w:t>5478827,5</w:t>
      </w:r>
      <w:r w:rsidRPr="00105F8F">
        <w:rPr>
          <w:rFonts w:ascii="Times New Roman" w:hAnsi="Times New Roman"/>
          <w:sz w:val="24"/>
          <w:szCs w:val="24"/>
        </w:rPr>
        <w:t xml:space="preserve"> рублей, в том числе в 2018 году 2 контракта на</w:t>
      </w:r>
      <w:proofErr w:type="gramEnd"/>
      <w:r>
        <w:rPr>
          <w:rFonts w:ascii="Times New Roman" w:hAnsi="Times New Roman"/>
          <w:sz w:val="24"/>
          <w:szCs w:val="24"/>
        </w:rPr>
        <w:t xml:space="preserve"> сумму</w:t>
      </w:r>
      <w:r w:rsidRPr="00105F8F">
        <w:rPr>
          <w:rFonts w:ascii="Times New Roman" w:hAnsi="Times New Roman"/>
          <w:sz w:val="24"/>
          <w:szCs w:val="24"/>
        </w:rPr>
        <w:t xml:space="preserve"> </w:t>
      </w:r>
      <w:r>
        <w:rPr>
          <w:rFonts w:ascii="Times New Roman" w:hAnsi="Times New Roman"/>
          <w:sz w:val="24"/>
          <w:szCs w:val="24"/>
        </w:rPr>
        <w:t>370000,0</w:t>
      </w:r>
      <w:r w:rsidRPr="00105F8F">
        <w:rPr>
          <w:rFonts w:ascii="Times New Roman" w:hAnsi="Times New Roman"/>
          <w:sz w:val="24"/>
          <w:szCs w:val="24"/>
        </w:rPr>
        <w:t xml:space="preserve"> тыс.</w:t>
      </w:r>
      <w:r>
        <w:rPr>
          <w:rFonts w:ascii="Times New Roman" w:hAnsi="Times New Roman"/>
          <w:sz w:val="24"/>
          <w:szCs w:val="24"/>
        </w:rPr>
        <w:t xml:space="preserve"> </w:t>
      </w:r>
      <w:r w:rsidRPr="00105F8F">
        <w:rPr>
          <w:rFonts w:ascii="Times New Roman" w:hAnsi="Times New Roman"/>
          <w:sz w:val="24"/>
          <w:szCs w:val="24"/>
        </w:rPr>
        <w:t>рублей</w:t>
      </w:r>
      <w:r>
        <w:rPr>
          <w:rFonts w:ascii="Times New Roman" w:hAnsi="Times New Roman"/>
          <w:b/>
          <w:sz w:val="24"/>
          <w:szCs w:val="24"/>
        </w:rPr>
        <w:t xml:space="preserve">, </w:t>
      </w:r>
      <w:r w:rsidRPr="00105F8F">
        <w:rPr>
          <w:rFonts w:ascii="Times New Roman" w:hAnsi="Times New Roman"/>
          <w:sz w:val="24"/>
          <w:szCs w:val="24"/>
        </w:rPr>
        <w:t xml:space="preserve">в 2019 году 2 контракта на </w:t>
      </w:r>
      <w:r>
        <w:rPr>
          <w:rFonts w:ascii="Times New Roman" w:hAnsi="Times New Roman"/>
          <w:sz w:val="24"/>
          <w:szCs w:val="24"/>
        </w:rPr>
        <w:t>сумму 5108827,5</w:t>
      </w:r>
      <w:r w:rsidRPr="00105F8F">
        <w:rPr>
          <w:rFonts w:ascii="Times New Roman" w:hAnsi="Times New Roman"/>
          <w:b/>
          <w:sz w:val="24"/>
          <w:szCs w:val="24"/>
        </w:rPr>
        <w:t xml:space="preserve"> </w:t>
      </w:r>
      <w:r w:rsidRPr="00105F8F">
        <w:rPr>
          <w:rFonts w:ascii="Times New Roman" w:hAnsi="Times New Roman"/>
          <w:sz w:val="24"/>
          <w:szCs w:val="24"/>
        </w:rPr>
        <w:t xml:space="preserve">рублей. </w:t>
      </w:r>
    </w:p>
    <w:p w:rsidR="007A7811" w:rsidRPr="00092CB4" w:rsidRDefault="007A7811" w:rsidP="007A7811">
      <w:pPr>
        <w:pStyle w:val="ConsPlusNormal0"/>
        <w:ind w:firstLine="567"/>
        <w:jc w:val="right"/>
        <w:rPr>
          <w:rFonts w:ascii="Times New Roman" w:hAnsi="Times New Roman"/>
          <w:i/>
        </w:rPr>
      </w:pPr>
    </w:p>
    <w:p w:rsidR="007A7811" w:rsidRDefault="007A7811" w:rsidP="00DF7E7D">
      <w:pPr>
        <w:widowControl w:val="0"/>
        <w:numPr>
          <w:ilvl w:val="0"/>
          <w:numId w:val="3"/>
        </w:numPr>
        <w:adjustRightInd w:val="0"/>
        <w:jc w:val="center"/>
        <w:rPr>
          <w:rFonts w:ascii="Times New Roman" w:hAnsi="Times New Roman"/>
          <w:b/>
          <w:sz w:val="24"/>
          <w:szCs w:val="24"/>
        </w:rPr>
      </w:pPr>
      <w:r w:rsidRPr="00EA3F21">
        <w:rPr>
          <w:rFonts w:ascii="Times New Roman" w:hAnsi="Times New Roman"/>
          <w:b/>
          <w:sz w:val="24"/>
          <w:szCs w:val="24"/>
        </w:rPr>
        <w:t>Выборочный аудит закупок по приобретению антитеррористического и досмотрового оборудования</w:t>
      </w:r>
    </w:p>
    <w:p w:rsidR="007A7811" w:rsidRPr="00D61536" w:rsidRDefault="007A7811" w:rsidP="007A7811">
      <w:pPr>
        <w:tabs>
          <w:tab w:val="left" w:pos="5010"/>
        </w:tabs>
        <w:spacing w:after="0" w:line="240" w:lineRule="auto"/>
        <w:ind w:firstLine="567"/>
        <w:jc w:val="both"/>
        <w:rPr>
          <w:rFonts w:ascii="Times New Roman" w:hAnsi="Times New Roman" w:cs="Times New Roman"/>
          <w:color w:val="000000"/>
          <w:sz w:val="24"/>
          <w:szCs w:val="24"/>
        </w:rPr>
      </w:pPr>
      <w:r w:rsidRPr="00D61536">
        <w:rPr>
          <w:rFonts w:ascii="Times New Roman" w:hAnsi="Times New Roman" w:cs="Times New Roman"/>
          <w:color w:val="000000"/>
          <w:sz w:val="24"/>
          <w:szCs w:val="24"/>
        </w:rPr>
        <w:t xml:space="preserve">В соответствии со статьей 28 </w:t>
      </w:r>
      <w:hyperlink r:id="rId7" w:history="1">
        <w:r w:rsidRPr="00D61536">
          <w:rPr>
            <w:rStyle w:val="af7"/>
            <w:rFonts w:ascii="Times New Roman" w:hAnsi="Times New Roman"/>
            <w:bCs/>
            <w:color w:val="000000"/>
            <w:sz w:val="24"/>
            <w:szCs w:val="24"/>
            <w:u w:val="none"/>
            <w:shd w:val="clear" w:color="auto" w:fill="FFFFFF"/>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D61536">
        <w:rPr>
          <w:rFonts w:ascii="Times New Roman" w:hAnsi="Times New Roman" w:cs="Times New Roman"/>
          <w:color w:val="000000"/>
          <w:sz w:val="24"/>
          <w:szCs w:val="24"/>
        </w:rPr>
        <w:t>» (далее - Закон № 44-ФЗ) приобретение антитеррористического и досмотрового оборудования в проверяемом периоде администрацией Шумерлинского района осуществлялось путем проведения совместных закупок.</w:t>
      </w:r>
    </w:p>
    <w:p w:rsidR="007A7811" w:rsidRPr="00EA3F21" w:rsidRDefault="007A7811" w:rsidP="00D61536">
      <w:pPr>
        <w:tabs>
          <w:tab w:val="left" w:pos="567"/>
          <w:tab w:val="left" w:pos="5010"/>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shd w:val="clear" w:color="auto" w:fill="FFFFFF"/>
        </w:rPr>
        <w:t>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8" w:anchor="dst0" w:history="1">
        <w:r w:rsidRPr="00D61536">
          <w:rPr>
            <w:rStyle w:val="af7"/>
            <w:rFonts w:ascii="Times New Roman" w:hAnsi="Times New Roman"/>
            <w:color w:val="000000"/>
            <w:sz w:val="24"/>
            <w:szCs w:val="24"/>
            <w:u w:val="none"/>
            <w:shd w:val="clear" w:color="auto" w:fill="FFFFFF"/>
          </w:rPr>
          <w:t>кодексом</w:t>
        </w:r>
      </w:hyperlink>
      <w:r w:rsidRPr="00D61536">
        <w:rPr>
          <w:rFonts w:ascii="Times New Roman" w:hAnsi="Times New Roman" w:cs="Times New Roman"/>
          <w:color w:val="000000"/>
          <w:sz w:val="24"/>
          <w:szCs w:val="24"/>
          <w:shd w:val="clear" w:color="auto" w:fill="FFFFFF"/>
        </w:rPr>
        <w:t> </w:t>
      </w:r>
      <w:r w:rsidRPr="00EA3F21">
        <w:rPr>
          <w:rFonts w:ascii="Times New Roman" w:hAnsi="Times New Roman"/>
          <w:color w:val="000000"/>
          <w:sz w:val="24"/>
          <w:szCs w:val="24"/>
          <w:shd w:val="clear" w:color="auto" w:fill="FFFFFF"/>
        </w:rPr>
        <w:t xml:space="preserve">РФ и </w:t>
      </w:r>
      <w:r w:rsidRPr="00EA3F21">
        <w:rPr>
          <w:rFonts w:ascii="Times New Roman" w:hAnsi="Times New Roman"/>
          <w:color w:val="000000"/>
          <w:sz w:val="24"/>
          <w:szCs w:val="24"/>
        </w:rPr>
        <w:t>Законом № 44-ФЗ.</w:t>
      </w:r>
    </w:p>
    <w:p w:rsidR="007A7811" w:rsidRPr="00EA3F21" w:rsidRDefault="007A7811" w:rsidP="007A7811">
      <w:pPr>
        <w:tabs>
          <w:tab w:val="left" w:pos="567"/>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rPr>
        <w:lastRenderedPageBreak/>
        <w:t>Организатором проведения совместного конкурса или аукциона на п</w:t>
      </w:r>
      <w:r w:rsidRPr="00EA3F21">
        <w:rPr>
          <w:rFonts w:ascii="Times New Roman" w:eastAsia="Calibri" w:hAnsi="Times New Roman"/>
          <w:bCs/>
          <w:iCs/>
          <w:sz w:val="24"/>
          <w:szCs w:val="24"/>
        </w:rPr>
        <w:t xml:space="preserve">риобретение </w:t>
      </w:r>
      <w:r w:rsidRPr="00EA3F21">
        <w:rPr>
          <w:rFonts w:ascii="Times New Roman" w:eastAsia="Calibri" w:hAnsi="Times New Roman"/>
          <w:sz w:val="24"/>
          <w:szCs w:val="24"/>
        </w:rPr>
        <w:t>указанного</w:t>
      </w:r>
      <w:r w:rsidRPr="00EA3F21">
        <w:rPr>
          <w:rFonts w:ascii="Times New Roman" w:eastAsia="Calibri" w:hAnsi="Times New Roman"/>
          <w:bCs/>
          <w:iCs/>
          <w:sz w:val="24"/>
          <w:szCs w:val="24"/>
        </w:rPr>
        <w:t xml:space="preserve"> оборудования</w:t>
      </w:r>
      <w:r w:rsidRPr="00EA3F21">
        <w:rPr>
          <w:rFonts w:ascii="Times New Roman" w:hAnsi="Times New Roman"/>
          <w:color w:val="000000"/>
          <w:sz w:val="24"/>
          <w:szCs w:val="24"/>
        </w:rPr>
        <w:t xml:space="preserve"> являлся</w:t>
      </w:r>
      <w:r w:rsidRPr="006B4806">
        <w:rPr>
          <w:rFonts w:ascii="Times New Roman" w:hAnsi="Times New Roman"/>
          <w:color w:val="000000"/>
          <w:sz w:val="28"/>
          <w:szCs w:val="28"/>
        </w:rPr>
        <w:t xml:space="preserve"> </w:t>
      </w:r>
      <w:r w:rsidRPr="00EA3F21">
        <w:rPr>
          <w:rFonts w:ascii="Times New Roman" w:hAnsi="Times New Roman"/>
          <w:sz w:val="24"/>
          <w:szCs w:val="24"/>
        </w:rPr>
        <w:t>Государственный комитет Чувашской Республики по делам гражданской обороны и чрезвычайным ситуациям</w:t>
      </w:r>
      <w:r w:rsidRPr="006B4806">
        <w:rPr>
          <w:rFonts w:ascii="Times New Roman" w:hAnsi="Times New Roman"/>
          <w:color w:val="000000"/>
          <w:sz w:val="28"/>
          <w:szCs w:val="28"/>
        </w:rPr>
        <w:t xml:space="preserve">, </w:t>
      </w:r>
      <w:r w:rsidRPr="00EA3F21">
        <w:rPr>
          <w:rFonts w:ascii="Times New Roman" w:hAnsi="Times New Roman"/>
          <w:color w:val="000000"/>
          <w:sz w:val="24"/>
          <w:szCs w:val="24"/>
        </w:rPr>
        <w:t>на что с администрацией Шумерлинского района подписаны Соглашения о проведении совместного конкурса или аукциона.</w:t>
      </w:r>
    </w:p>
    <w:p w:rsidR="007A7811" w:rsidRPr="00EA3F21" w:rsidRDefault="007A7811" w:rsidP="007A7811">
      <w:pPr>
        <w:tabs>
          <w:tab w:val="left" w:pos="5010"/>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rPr>
        <w:t>На основании указанных Соглашений администрацией Шумерлинского района переданы организатору совместных закупок следующие полномочия:</w:t>
      </w:r>
    </w:p>
    <w:p w:rsidR="007A7811" w:rsidRPr="00EA3F21" w:rsidRDefault="007A7811" w:rsidP="007A7811">
      <w:pPr>
        <w:tabs>
          <w:tab w:val="left" w:pos="5010"/>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rPr>
        <w:t>- утверждение состава и организация работы комиссии по осуществлению закупки;</w:t>
      </w:r>
    </w:p>
    <w:p w:rsidR="007A7811" w:rsidRPr="00EA3F21" w:rsidRDefault="007A7811" w:rsidP="007A7811">
      <w:pPr>
        <w:tabs>
          <w:tab w:val="left" w:pos="5010"/>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rPr>
        <w:t>- разработка и размещение в ЕИС в сфере закупок извещения об осуществлении закупки, а также осуществление разработки и утверждении документации о закупке, подготовленной в соответствии с Законом № 44-ФЗ;</w:t>
      </w:r>
    </w:p>
    <w:p w:rsidR="007A7811" w:rsidRPr="00EA3F21" w:rsidRDefault="007A7811" w:rsidP="007A7811">
      <w:pPr>
        <w:tabs>
          <w:tab w:val="left" w:pos="5010"/>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rPr>
        <w:t>- предоставление документации о закупке заинтересованным лицам;</w:t>
      </w:r>
    </w:p>
    <w:p w:rsidR="007A7811" w:rsidRPr="00EA3F21" w:rsidRDefault="007A7811" w:rsidP="007A7811">
      <w:pPr>
        <w:tabs>
          <w:tab w:val="left" w:pos="5010"/>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rPr>
        <w:t>- предоставление разъяснений положений документации о закупке;</w:t>
      </w:r>
    </w:p>
    <w:p w:rsidR="007A7811" w:rsidRPr="00EA3F21" w:rsidRDefault="007A7811" w:rsidP="007A7811">
      <w:pPr>
        <w:tabs>
          <w:tab w:val="left" w:pos="5010"/>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rPr>
        <w:t>- при необходимости - внесение изменений в извещение об осуществлении закупки;</w:t>
      </w:r>
    </w:p>
    <w:p w:rsidR="007A7811" w:rsidRPr="00EA3F21" w:rsidRDefault="007A7811" w:rsidP="007A7811">
      <w:pPr>
        <w:tabs>
          <w:tab w:val="left" w:pos="5010"/>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rPr>
        <w:t>- осуществление размещения в ЕИС в сфере закупок информации и документов, размещение которых предусмотрено Законом № 44-ФЗ при определении поставщиков (подрядчиков, исполнителей);</w:t>
      </w:r>
    </w:p>
    <w:p w:rsidR="007A7811" w:rsidRPr="00EA3F21" w:rsidRDefault="007A7811" w:rsidP="007A7811">
      <w:pPr>
        <w:tabs>
          <w:tab w:val="left" w:pos="5010"/>
        </w:tabs>
        <w:spacing w:after="0" w:line="240" w:lineRule="auto"/>
        <w:ind w:firstLine="567"/>
        <w:jc w:val="both"/>
        <w:rPr>
          <w:rFonts w:ascii="Times New Roman" w:hAnsi="Times New Roman"/>
          <w:color w:val="000000"/>
          <w:sz w:val="24"/>
          <w:szCs w:val="24"/>
        </w:rPr>
      </w:pPr>
      <w:r w:rsidRPr="00EA3F21">
        <w:rPr>
          <w:rFonts w:ascii="Times New Roman" w:hAnsi="Times New Roman"/>
          <w:color w:val="000000"/>
          <w:sz w:val="24"/>
          <w:szCs w:val="24"/>
        </w:rPr>
        <w:t xml:space="preserve">- направление копий протоколов, составленных в ходе осуществления закупки, не позднее дня, следующего за днем подписания указанных протоколов.  </w:t>
      </w:r>
    </w:p>
    <w:p w:rsidR="007A7811" w:rsidRDefault="007A7811" w:rsidP="007A7811">
      <w:pPr>
        <w:widowControl w:val="0"/>
        <w:autoSpaceDE w:val="0"/>
        <w:autoSpaceDN w:val="0"/>
        <w:spacing w:after="0" w:line="240" w:lineRule="auto"/>
        <w:ind w:firstLine="540"/>
        <w:contextualSpacing/>
        <w:jc w:val="both"/>
        <w:rPr>
          <w:rFonts w:ascii="Times New Roman" w:hAnsi="Times New Roman"/>
          <w:color w:val="000000"/>
          <w:sz w:val="24"/>
          <w:szCs w:val="24"/>
        </w:rPr>
      </w:pPr>
      <w:r w:rsidRPr="00EA3F21">
        <w:rPr>
          <w:rFonts w:ascii="Times New Roman" w:hAnsi="Times New Roman"/>
          <w:sz w:val="24"/>
          <w:szCs w:val="24"/>
        </w:rPr>
        <w:t>По соглашениям</w:t>
      </w:r>
      <w:r w:rsidRPr="008C0823">
        <w:rPr>
          <w:rFonts w:ascii="Times New Roman" w:hAnsi="Times New Roman"/>
          <w:sz w:val="28"/>
          <w:szCs w:val="28"/>
        </w:rPr>
        <w:t xml:space="preserve"> между </w:t>
      </w:r>
      <w:r w:rsidRPr="00EA3F21">
        <w:rPr>
          <w:rFonts w:ascii="Times New Roman" w:hAnsi="Times New Roman"/>
          <w:sz w:val="24"/>
          <w:szCs w:val="24"/>
        </w:rPr>
        <w:t>Государственны</w:t>
      </w:r>
      <w:r>
        <w:rPr>
          <w:rFonts w:ascii="Times New Roman" w:hAnsi="Times New Roman"/>
          <w:sz w:val="24"/>
          <w:szCs w:val="24"/>
        </w:rPr>
        <w:t>м</w:t>
      </w:r>
      <w:r w:rsidRPr="00EA3F21">
        <w:rPr>
          <w:rFonts w:ascii="Times New Roman" w:hAnsi="Times New Roman"/>
          <w:sz w:val="24"/>
          <w:szCs w:val="24"/>
        </w:rPr>
        <w:t xml:space="preserve"> комитет</w:t>
      </w:r>
      <w:r>
        <w:rPr>
          <w:rFonts w:ascii="Times New Roman" w:hAnsi="Times New Roman"/>
          <w:sz w:val="24"/>
          <w:szCs w:val="24"/>
        </w:rPr>
        <w:t>ом</w:t>
      </w:r>
      <w:r w:rsidRPr="00EA3F21">
        <w:rPr>
          <w:rFonts w:ascii="Times New Roman" w:hAnsi="Times New Roman"/>
          <w:sz w:val="24"/>
          <w:szCs w:val="24"/>
        </w:rPr>
        <w:t xml:space="preserve"> Чувашской Республики по делам гражданской обороны и чрезвычайным ситуациям</w:t>
      </w:r>
      <w:r w:rsidRPr="008C0823">
        <w:rPr>
          <w:rFonts w:ascii="Times New Roman" w:hAnsi="Times New Roman"/>
          <w:sz w:val="28"/>
          <w:szCs w:val="28"/>
        </w:rPr>
        <w:t xml:space="preserve"> </w:t>
      </w:r>
      <w:r w:rsidRPr="00EA3F21">
        <w:rPr>
          <w:rFonts w:ascii="Times New Roman" w:hAnsi="Times New Roman"/>
          <w:sz w:val="24"/>
          <w:szCs w:val="24"/>
        </w:rPr>
        <w:t xml:space="preserve">и администрацией Шумерлинского района о заключении соглашений о проведении совместных аукционов ГКЧС Чувашии организовано проведение </w:t>
      </w:r>
      <w:r w:rsidRPr="00EA3F21">
        <w:rPr>
          <w:rFonts w:ascii="Times New Roman" w:hAnsi="Times New Roman"/>
          <w:color w:val="000000"/>
          <w:sz w:val="24"/>
          <w:szCs w:val="24"/>
        </w:rPr>
        <w:t>4 совместных электронных аукционов.</w:t>
      </w:r>
    </w:p>
    <w:p w:rsidR="007A7811" w:rsidRPr="00EA3F21" w:rsidRDefault="007A7811" w:rsidP="007A7811">
      <w:pPr>
        <w:widowControl w:val="0"/>
        <w:autoSpaceDE w:val="0"/>
        <w:autoSpaceDN w:val="0"/>
        <w:spacing w:after="0" w:line="240" w:lineRule="auto"/>
        <w:ind w:firstLine="540"/>
        <w:contextualSpacing/>
        <w:jc w:val="both"/>
        <w:rPr>
          <w:rFonts w:ascii="Times New Roman" w:hAnsi="Times New Roman"/>
          <w:color w:val="000000"/>
          <w:sz w:val="24"/>
          <w:szCs w:val="24"/>
        </w:rPr>
      </w:pPr>
    </w:p>
    <w:p w:rsidR="007A7811" w:rsidRPr="00EE32DE" w:rsidRDefault="007A7811" w:rsidP="007A7811">
      <w:pPr>
        <w:spacing w:after="0" w:line="240" w:lineRule="auto"/>
        <w:ind w:left="1080"/>
        <w:jc w:val="center"/>
        <w:rPr>
          <w:rFonts w:ascii="Times New Roman" w:hAnsi="Times New Roman"/>
          <w:i/>
          <w:sz w:val="24"/>
          <w:szCs w:val="24"/>
        </w:rPr>
      </w:pPr>
      <w:r>
        <w:rPr>
          <w:rFonts w:ascii="Times New Roman" w:hAnsi="Times New Roman"/>
          <w:i/>
          <w:sz w:val="24"/>
          <w:szCs w:val="24"/>
        </w:rPr>
        <w:t>3</w:t>
      </w:r>
      <w:r w:rsidRPr="00EE32DE">
        <w:rPr>
          <w:rFonts w:ascii="Times New Roman" w:hAnsi="Times New Roman"/>
          <w:i/>
          <w:sz w:val="24"/>
          <w:szCs w:val="24"/>
        </w:rPr>
        <w:t>.1 Планирование закупок.</w:t>
      </w:r>
    </w:p>
    <w:p w:rsidR="007A7811" w:rsidRDefault="007A7811" w:rsidP="007A7811">
      <w:pPr>
        <w:tabs>
          <w:tab w:val="left" w:pos="567"/>
        </w:tabs>
        <w:autoSpaceDE w:val="0"/>
        <w:autoSpaceDN w:val="0"/>
        <w:adjustRightInd w:val="0"/>
        <w:spacing w:after="0" w:line="240" w:lineRule="auto"/>
        <w:ind w:firstLine="567"/>
        <w:jc w:val="both"/>
        <w:rPr>
          <w:rFonts w:ascii="Times New Roman" w:eastAsia="Batang" w:hAnsi="Times New Roman"/>
          <w:sz w:val="24"/>
          <w:szCs w:val="24"/>
        </w:rPr>
      </w:pPr>
    </w:p>
    <w:p w:rsidR="007A7811" w:rsidRDefault="007A7811" w:rsidP="007A7811">
      <w:pPr>
        <w:tabs>
          <w:tab w:val="left" w:pos="567"/>
        </w:tabs>
        <w:autoSpaceDE w:val="0"/>
        <w:autoSpaceDN w:val="0"/>
        <w:adjustRightInd w:val="0"/>
        <w:spacing w:after="0" w:line="240" w:lineRule="auto"/>
        <w:ind w:firstLine="567"/>
        <w:jc w:val="both"/>
        <w:rPr>
          <w:rFonts w:ascii="Times New Roman" w:hAnsi="Times New Roman"/>
          <w:sz w:val="24"/>
          <w:szCs w:val="24"/>
        </w:rPr>
      </w:pPr>
      <w:r w:rsidRPr="00EE32DE">
        <w:rPr>
          <w:rFonts w:ascii="Times New Roman" w:eastAsia="Batang" w:hAnsi="Times New Roman"/>
          <w:sz w:val="24"/>
          <w:szCs w:val="24"/>
        </w:rPr>
        <w:t xml:space="preserve">План-график на 2018 год (в части позиций «Поставка ручных </w:t>
      </w:r>
      <w:proofErr w:type="spellStart"/>
      <w:r w:rsidRPr="00EE32DE">
        <w:rPr>
          <w:rFonts w:ascii="Times New Roman" w:eastAsia="Batang" w:hAnsi="Times New Roman"/>
          <w:sz w:val="24"/>
          <w:szCs w:val="24"/>
        </w:rPr>
        <w:t>металлодетекторов</w:t>
      </w:r>
      <w:proofErr w:type="spellEnd"/>
      <w:r w:rsidRPr="00EE32DE">
        <w:rPr>
          <w:rFonts w:ascii="Times New Roman" w:eastAsia="Batang" w:hAnsi="Times New Roman"/>
          <w:sz w:val="24"/>
          <w:szCs w:val="24"/>
        </w:rPr>
        <w:t xml:space="preserve">» и «Поставка арочных </w:t>
      </w:r>
      <w:proofErr w:type="spellStart"/>
      <w:r w:rsidRPr="00EE32DE">
        <w:rPr>
          <w:rFonts w:ascii="Times New Roman" w:eastAsia="Batang" w:hAnsi="Times New Roman"/>
          <w:sz w:val="24"/>
          <w:szCs w:val="24"/>
        </w:rPr>
        <w:t>металлодетекторов</w:t>
      </w:r>
      <w:proofErr w:type="spellEnd"/>
      <w:r w:rsidRPr="00EE32DE">
        <w:rPr>
          <w:rFonts w:ascii="Times New Roman" w:eastAsia="Batang" w:hAnsi="Times New Roman"/>
          <w:sz w:val="24"/>
          <w:szCs w:val="24"/>
        </w:rPr>
        <w:t>») размещен в единой информационной системе 28.03.2018, т.е. в сроки установленные пунктом 14 статьи 21</w:t>
      </w:r>
      <w:r w:rsidRPr="00EE32DE">
        <w:rPr>
          <w:rFonts w:ascii="Times New Roman" w:hAnsi="Times New Roman"/>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не </w:t>
      </w:r>
      <w:proofErr w:type="gramStart"/>
      <w:r w:rsidRPr="00EE32DE">
        <w:rPr>
          <w:rFonts w:ascii="Times New Roman" w:hAnsi="Times New Roman"/>
          <w:sz w:val="24"/>
          <w:szCs w:val="24"/>
        </w:rPr>
        <w:t>позднее</w:t>
      </w:r>
      <w:proofErr w:type="gramEnd"/>
      <w:r w:rsidRPr="00EE32DE">
        <w:rPr>
          <w:rFonts w:ascii="Times New Roman" w:hAnsi="Times New Roman"/>
          <w:sz w:val="24"/>
          <w:szCs w:val="24"/>
        </w:rPr>
        <w:t xml:space="preserve"> чем за десять дней до дня размещения в единой информационной системе извещения об осуществлении закупки.</w:t>
      </w:r>
    </w:p>
    <w:p w:rsidR="007A7811" w:rsidRPr="00EE32DE" w:rsidRDefault="007A7811" w:rsidP="007A7811">
      <w:pPr>
        <w:tabs>
          <w:tab w:val="left" w:pos="567"/>
        </w:tabs>
        <w:autoSpaceDE w:val="0"/>
        <w:autoSpaceDN w:val="0"/>
        <w:adjustRightInd w:val="0"/>
        <w:spacing w:after="0" w:line="240" w:lineRule="auto"/>
        <w:ind w:firstLine="567"/>
        <w:jc w:val="both"/>
        <w:rPr>
          <w:rFonts w:ascii="Times New Roman" w:hAnsi="Times New Roman"/>
          <w:sz w:val="24"/>
          <w:szCs w:val="24"/>
        </w:rPr>
      </w:pPr>
      <w:r w:rsidRPr="00EE32DE">
        <w:rPr>
          <w:rFonts w:ascii="Times New Roman" w:eastAsia="Batang" w:hAnsi="Times New Roman"/>
          <w:sz w:val="24"/>
          <w:szCs w:val="24"/>
        </w:rPr>
        <w:t xml:space="preserve">План-график на 2019 год в части позиции «Оборудование для антитеррористической деятельности (Ручные </w:t>
      </w:r>
      <w:proofErr w:type="spellStart"/>
      <w:r w:rsidRPr="00EE32DE">
        <w:rPr>
          <w:rFonts w:ascii="Times New Roman" w:eastAsia="Batang" w:hAnsi="Times New Roman"/>
          <w:sz w:val="24"/>
          <w:szCs w:val="24"/>
        </w:rPr>
        <w:t>металлодетекторы</w:t>
      </w:r>
      <w:proofErr w:type="spellEnd"/>
      <w:r w:rsidRPr="00EE32DE">
        <w:rPr>
          <w:rFonts w:ascii="Times New Roman" w:eastAsia="Batang" w:hAnsi="Times New Roman"/>
          <w:sz w:val="24"/>
          <w:szCs w:val="24"/>
        </w:rPr>
        <w:t xml:space="preserve">, арочные </w:t>
      </w:r>
      <w:proofErr w:type="spellStart"/>
      <w:r w:rsidRPr="00EE32DE">
        <w:rPr>
          <w:rFonts w:ascii="Times New Roman" w:eastAsia="Batang" w:hAnsi="Times New Roman"/>
          <w:sz w:val="24"/>
          <w:szCs w:val="24"/>
        </w:rPr>
        <w:t>металлодетекторы</w:t>
      </w:r>
      <w:proofErr w:type="spellEnd"/>
      <w:r w:rsidRPr="00EE32DE">
        <w:rPr>
          <w:rFonts w:ascii="Times New Roman" w:eastAsia="Batang" w:hAnsi="Times New Roman"/>
          <w:sz w:val="24"/>
          <w:szCs w:val="24"/>
        </w:rPr>
        <w:t>») размещен в единой информационной системе 18.03.2019, в части позиции «Приобретение оборудования для антитеррористической деятельности (турникеты)» размещен 31.05.2019,т.е. в сроки установленные пунктом 14 статьи 21</w:t>
      </w:r>
      <w:r w:rsidRPr="00EE32DE">
        <w:rPr>
          <w:rFonts w:ascii="Times New Roman" w:hAnsi="Times New Roman"/>
          <w:sz w:val="24"/>
          <w:szCs w:val="24"/>
        </w:rPr>
        <w:t xml:space="preserve"> Закона №44 - ФЗ не </w:t>
      </w:r>
      <w:proofErr w:type="gramStart"/>
      <w:r w:rsidRPr="00EE32DE">
        <w:rPr>
          <w:rFonts w:ascii="Times New Roman" w:hAnsi="Times New Roman"/>
          <w:sz w:val="24"/>
          <w:szCs w:val="24"/>
        </w:rPr>
        <w:t>позднее</w:t>
      </w:r>
      <w:proofErr w:type="gramEnd"/>
      <w:r w:rsidRPr="00EE32DE">
        <w:rPr>
          <w:rFonts w:ascii="Times New Roman" w:hAnsi="Times New Roman"/>
          <w:sz w:val="24"/>
          <w:szCs w:val="24"/>
        </w:rPr>
        <w:t xml:space="preserve"> чем за десять дней до дня размещения в единой информационной системе извещения об осуществлении закупки.</w:t>
      </w:r>
    </w:p>
    <w:p w:rsidR="007A7811" w:rsidRDefault="007A7811" w:rsidP="007A7811">
      <w:pPr>
        <w:tabs>
          <w:tab w:val="left" w:pos="567"/>
        </w:tabs>
        <w:autoSpaceDE w:val="0"/>
        <w:autoSpaceDN w:val="0"/>
        <w:adjustRightInd w:val="0"/>
        <w:spacing w:after="0" w:line="240" w:lineRule="auto"/>
        <w:ind w:firstLine="567"/>
        <w:jc w:val="both"/>
        <w:rPr>
          <w:rFonts w:ascii="Times New Roman" w:hAnsi="Times New Roman"/>
          <w:sz w:val="24"/>
          <w:szCs w:val="24"/>
        </w:rPr>
      </w:pPr>
    </w:p>
    <w:p w:rsidR="007A7811" w:rsidRDefault="007A7811" w:rsidP="007A7811">
      <w:pPr>
        <w:spacing w:after="0" w:line="240" w:lineRule="auto"/>
        <w:ind w:left="1080"/>
        <w:jc w:val="center"/>
        <w:rPr>
          <w:rFonts w:ascii="Times New Roman" w:hAnsi="Times New Roman"/>
          <w:i/>
          <w:sz w:val="24"/>
          <w:szCs w:val="24"/>
        </w:rPr>
      </w:pPr>
      <w:r>
        <w:rPr>
          <w:rFonts w:ascii="Times New Roman" w:hAnsi="Times New Roman"/>
          <w:i/>
          <w:sz w:val="24"/>
          <w:szCs w:val="24"/>
        </w:rPr>
        <w:t>3</w:t>
      </w:r>
      <w:r w:rsidRPr="00EE32DE">
        <w:rPr>
          <w:rFonts w:ascii="Times New Roman" w:hAnsi="Times New Roman"/>
          <w:i/>
          <w:sz w:val="24"/>
          <w:szCs w:val="24"/>
        </w:rPr>
        <w:t>.</w:t>
      </w:r>
      <w:r>
        <w:rPr>
          <w:rFonts w:ascii="Times New Roman" w:hAnsi="Times New Roman"/>
          <w:i/>
          <w:sz w:val="24"/>
          <w:szCs w:val="24"/>
        </w:rPr>
        <w:t>2</w:t>
      </w:r>
      <w:r w:rsidRPr="00EE32DE">
        <w:rPr>
          <w:rFonts w:ascii="Times New Roman" w:hAnsi="Times New Roman"/>
          <w:i/>
          <w:sz w:val="24"/>
          <w:szCs w:val="24"/>
        </w:rPr>
        <w:t xml:space="preserve"> </w:t>
      </w:r>
      <w:r>
        <w:rPr>
          <w:rFonts w:ascii="Times New Roman" w:hAnsi="Times New Roman"/>
          <w:i/>
          <w:sz w:val="24"/>
          <w:szCs w:val="24"/>
        </w:rPr>
        <w:t>Обоснование начальной максимальной цены контракта</w:t>
      </w:r>
      <w:r w:rsidRPr="00EE32DE">
        <w:rPr>
          <w:rFonts w:ascii="Times New Roman" w:hAnsi="Times New Roman"/>
          <w:i/>
          <w:sz w:val="24"/>
          <w:szCs w:val="24"/>
        </w:rPr>
        <w:t>.</w:t>
      </w:r>
      <w:r>
        <w:rPr>
          <w:rFonts w:ascii="Times New Roman" w:hAnsi="Times New Roman"/>
          <w:i/>
          <w:sz w:val="24"/>
          <w:szCs w:val="24"/>
        </w:rPr>
        <w:t xml:space="preserve"> Анализ объема закупаемого оборудования.</w:t>
      </w:r>
    </w:p>
    <w:p w:rsidR="007A7811" w:rsidRDefault="007A7811" w:rsidP="007A7811">
      <w:pPr>
        <w:spacing w:after="0" w:line="240" w:lineRule="auto"/>
        <w:ind w:left="1080"/>
        <w:jc w:val="center"/>
        <w:rPr>
          <w:rFonts w:ascii="Times New Roman" w:hAnsi="Times New Roman"/>
          <w:i/>
          <w:sz w:val="24"/>
          <w:szCs w:val="24"/>
        </w:rPr>
      </w:pPr>
    </w:p>
    <w:p w:rsidR="007A7811" w:rsidRPr="004B71EE" w:rsidRDefault="007A7811" w:rsidP="007A7811">
      <w:pPr>
        <w:tabs>
          <w:tab w:val="left" w:pos="567"/>
        </w:tabs>
        <w:spacing w:after="0" w:line="240" w:lineRule="auto"/>
        <w:ind w:firstLine="540"/>
        <w:jc w:val="both"/>
        <w:rPr>
          <w:rFonts w:ascii="Times New Roman" w:hAnsi="Times New Roman"/>
          <w:sz w:val="24"/>
          <w:szCs w:val="24"/>
        </w:rPr>
      </w:pPr>
      <w:r w:rsidRPr="004B71EE">
        <w:rPr>
          <w:rFonts w:ascii="Times New Roman" w:hAnsi="Times New Roman"/>
          <w:sz w:val="24"/>
          <w:szCs w:val="24"/>
        </w:rPr>
        <w:t xml:space="preserve">При анализе </w:t>
      </w:r>
      <w:proofErr w:type="gramStart"/>
      <w:r w:rsidRPr="004B71EE">
        <w:rPr>
          <w:rFonts w:ascii="Times New Roman" w:hAnsi="Times New Roman"/>
          <w:sz w:val="24"/>
          <w:szCs w:val="24"/>
        </w:rPr>
        <w:t>Н(</w:t>
      </w:r>
      <w:proofErr w:type="gramEnd"/>
      <w:r w:rsidRPr="004B71EE">
        <w:rPr>
          <w:rFonts w:ascii="Times New Roman" w:hAnsi="Times New Roman"/>
          <w:sz w:val="24"/>
          <w:szCs w:val="24"/>
        </w:rPr>
        <w:t xml:space="preserve">М)ЦК установлено, что по 4 конкурентным процедурам на закупку антитеррористического и досмотрового оборудования, по которым заключены в 2018 и 2019 годах 4 муниципальных контракта, использован метод сопоставимых рыночных цен (анализ рынка), что соответствует статье 22 Федерального закона от 05.04.2013 №44-ФЗ «О контрактной системе в сфере закупок товаров, работ, услуг для обеспечения государственных и муниципальных нужд» и </w:t>
      </w:r>
      <w:proofErr w:type="gramStart"/>
      <w:r w:rsidRPr="004B71EE">
        <w:rPr>
          <w:rFonts w:ascii="Times New Roman" w:hAnsi="Times New Roman"/>
          <w:sz w:val="24"/>
          <w:szCs w:val="24"/>
        </w:rPr>
        <w:t xml:space="preserve">приказу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w:t>
      </w:r>
      <w:r w:rsidRPr="004B71EE">
        <w:rPr>
          <w:rFonts w:ascii="Times New Roman" w:hAnsi="Times New Roman"/>
          <w:sz w:val="24"/>
          <w:szCs w:val="24"/>
        </w:rPr>
        <w:lastRenderedPageBreak/>
        <w:t>единственным поставщиком (подрядчиком, исполнителем)» (далее - Методически</w:t>
      </w:r>
      <w:r>
        <w:rPr>
          <w:rFonts w:ascii="Times New Roman" w:hAnsi="Times New Roman"/>
          <w:sz w:val="24"/>
          <w:szCs w:val="24"/>
        </w:rPr>
        <w:t>е</w:t>
      </w:r>
      <w:r w:rsidRPr="004B71EE">
        <w:rPr>
          <w:rFonts w:ascii="Times New Roman" w:hAnsi="Times New Roman"/>
          <w:sz w:val="24"/>
          <w:szCs w:val="24"/>
        </w:rPr>
        <w:t xml:space="preserve"> рекомендаци</w:t>
      </w:r>
      <w:r>
        <w:rPr>
          <w:rFonts w:ascii="Times New Roman" w:hAnsi="Times New Roman"/>
          <w:sz w:val="24"/>
          <w:szCs w:val="24"/>
        </w:rPr>
        <w:t>и</w:t>
      </w:r>
      <w:r w:rsidRPr="004B71EE">
        <w:rPr>
          <w:rFonts w:ascii="Times New Roman" w:hAnsi="Times New Roman"/>
          <w:sz w:val="24"/>
          <w:szCs w:val="24"/>
        </w:rPr>
        <w:t xml:space="preserve"> № 567.</w:t>
      </w:r>
      <w:proofErr w:type="gramEnd"/>
    </w:p>
    <w:p w:rsidR="007A7811" w:rsidRPr="004B71EE" w:rsidRDefault="007A7811" w:rsidP="007A7811">
      <w:pPr>
        <w:pStyle w:val="afb"/>
        <w:shd w:val="clear" w:color="auto" w:fill="FFFFFF"/>
        <w:tabs>
          <w:tab w:val="left" w:pos="567"/>
        </w:tabs>
        <w:spacing w:before="0" w:beforeAutospacing="0" w:after="0" w:afterAutospacing="0"/>
        <w:ind w:firstLine="567"/>
        <w:contextualSpacing/>
        <w:jc w:val="both"/>
      </w:pPr>
    </w:p>
    <w:p w:rsidR="007A7811" w:rsidRPr="008038CE" w:rsidRDefault="007A7811" w:rsidP="007A7811">
      <w:pPr>
        <w:spacing w:after="0" w:line="240" w:lineRule="auto"/>
        <w:ind w:left="1080"/>
        <w:jc w:val="center"/>
        <w:rPr>
          <w:rFonts w:ascii="Times New Roman" w:hAnsi="Times New Roman"/>
          <w:b/>
          <w:sz w:val="24"/>
          <w:szCs w:val="24"/>
        </w:rPr>
      </w:pPr>
      <w:r w:rsidRPr="008038CE">
        <w:rPr>
          <w:rFonts w:ascii="Times New Roman" w:hAnsi="Times New Roman"/>
          <w:b/>
          <w:sz w:val="24"/>
          <w:szCs w:val="24"/>
        </w:rPr>
        <w:t>2018 год</w:t>
      </w:r>
    </w:p>
    <w:p w:rsidR="007A7811" w:rsidRDefault="007A7811" w:rsidP="007A7811">
      <w:pPr>
        <w:spacing w:after="0" w:line="240" w:lineRule="auto"/>
        <w:ind w:left="1080"/>
        <w:jc w:val="center"/>
        <w:rPr>
          <w:rFonts w:ascii="Times New Roman" w:hAnsi="Times New Roman"/>
          <w:i/>
          <w:sz w:val="24"/>
          <w:szCs w:val="24"/>
        </w:rPr>
      </w:pPr>
    </w:p>
    <w:p w:rsidR="007A7811" w:rsidRPr="008038CE" w:rsidRDefault="007A7811" w:rsidP="007A7811">
      <w:pPr>
        <w:spacing w:after="0" w:line="240" w:lineRule="auto"/>
        <w:ind w:firstLine="540"/>
        <w:jc w:val="both"/>
        <w:rPr>
          <w:rFonts w:ascii="Times New Roman" w:hAnsi="Times New Roman"/>
          <w:sz w:val="24"/>
          <w:szCs w:val="24"/>
        </w:rPr>
      </w:pPr>
      <w:r>
        <w:rPr>
          <w:rFonts w:ascii="Times New Roman" w:hAnsi="Times New Roman"/>
          <w:sz w:val="24"/>
          <w:szCs w:val="24"/>
        </w:rPr>
        <w:t>Н</w:t>
      </w:r>
      <w:r w:rsidRPr="008038CE">
        <w:rPr>
          <w:rFonts w:ascii="Times New Roman" w:hAnsi="Times New Roman"/>
          <w:sz w:val="24"/>
          <w:szCs w:val="24"/>
        </w:rPr>
        <w:t xml:space="preserve">а поставку арочных </w:t>
      </w:r>
      <w:proofErr w:type="spellStart"/>
      <w:r w:rsidRPr="008038CE">
        <w:rPr>
          <w:rFonts w:ascii="Times New Roman" w:hAnsi="Times New Roman"/>
          <w:sz w:val="24"/>
          <w:szCs w:val="24"/>
        </w:rPr>
        <w:t>металлодетекторов</w:t>
      </w:r>
      <w:proofErr w:type="spellEnd"/>
      <w:r w:rsidRPr="008038CE">
        <w:rPr>
          <w:rFonts w:ascii="Times New Roman" w:hAnsi="Times New Roman"/>
          <w:sz w:val="24"/>
          <w:szCs w:val="24"/>
        </w:rPr>
        <w:t xml:space="preserve"> </w:t>
      </w:r>
      <w:r>
        <w:rPr>
          <w:rFonts w:ascii="Times New Roman" w:hAnsi="Times New Roman"/>
          <w:sz w:val="24"/>
          <w:szCs w:val="24"/>
        </w:rPr>
        <w:t xml:space="preserve">для </w:t>
      </w:r>
      <w:r w:rsidRPr="008038CE">
        <w:rPr>
          <w:rFonts w:ascii="Times New Roman" w:hAnsi="Times New Roman"/>
          <w:sz w:val="24"/>
          <w:szCs w:val="24"/>
        </w:rPr>
        <w:t>обоснования НМЦК</w:t>
      </w:r>
      <w:r>
        <w:rPr>
          <w:rFonts w:ascii="Times New Roman" w:hAnsi="Times New Roman"/>
          <w:sz w:val="24"/>
          <w:szCs w:val="24"/>
        </w:rPr>
        <w:t>,</w:t>
      </w:r>
      <w:r w:rsidRPr="008038CE">
        <w:rPr>
          <w:rFonts w:ascii="Times New Roman" w:hAnsi="Times New Roman"/>
          <w:sz w:val="24"/>
          <w:szCs w:val="24"/>
        </w:rPr>
        <w:t xml:space="preserve"> администрацией Шумерлинского района</w:t>
      </w:r>
      <w:r w:rsidRPr="00EA65D6">
        <w:rPr>
          <w:rFonts w:ascii="Times New Roman" w:hAnsi="Times New Roman"/>
          <w:color w:val="00B0F0"/>
          <w:sz w:val="24"/>
          <w:szCs w:val="24"/>
        </w:rPr>
        <w:t xml:space="preserve"> </w:t>
      </w:r>
      <w:r w:rsidRPr="008038CE">
        <w:rPr>
          <w:rFonts w:ascii="Times New Roman" w:hAnsi="Times New Roman"/>
          <w:sz w:val="24"/>
          <w:szCs w:val="24"/>
        </w:rPr>
        <w:t>использована информация по 3 коммерческим предложениям (ООО «Т-</w:t>
      </w:r>
      <w:proofErr w:type="spellStart"/>
      <w:r w:rsidRPr="008038CE">
        <w:rPr>
          <w:rFonts w:ascii="Times New Roman" w:hAnsi="Times New Roman"/>
          <w:sz w:val="24"/>
          <w:szCs w:val="24"/>
        </w:rPr>
        <w:t>СервисГрупп</w:t>
      </w:r>
      <w:proofErr w:type="spellEnd"/>
      <w:r w:rsidRPr="008038CE">
        <w:rPr>
          <w:rFonts w:ascii="Times New Roman" w:hAnsi="Times New Roman"/>
          <w:sz w:val="24"/>
          <w:szCs w:val="24"/>
        </w:rPr>
        <w:t>», цена за единицу товара -121000,0 рублей; ООО «Спектр16», цена за единицу товара -123000,0 рублей; ООО «Новые решения» цена за единицу товара -131000,0 рублей).</w:t>
      </w:r>
      <w:r>
        <w:rPr>
          <w:rFonts w:ascii="Times New Roman" w:hAnsi="Times New Roman"/>
          <w:sz w:val="24"/>
          <w:szCs w:val="24"/>
        </w:rPr>
        <w:t xml:space="preserve"> </w:t>
      </w:r>
      <w:r w:rsidRPr="008038CE">
        <w:rPr>
          <w:rFonts w:ascii="Times New Roman" w:hAnsi="Times New Roman"/>
          <w:bCs/>
          <w:color w:val="000000"/>
          <w:sz w:val="24"/>
          <w:szCs w:val="24"/>
        </w:rPr>
        <w:t>Средняя цена сформировалась в размере 125000,0 рублей.</w:t>
      </w:r>
    </w:p>
    <w:p w:rsidR="007A7811" w:rsidRPr="008038CE" w:rsidRDefault="007A7811" w:rsidP="007A7811">
      <w:pPr>
        <w:spacing w:after="0" w:line="240" w:lineRule="auto"/>
        <w:ind w:firstLine="540"/>
        <w:jc w:val="both"/>
        <w:rPr>
          <w:rFonts w:ascii="Times New Roman" w:hAnsi="Times New Roman"/>
          <w:sz w:val="24"/>
          <w:szCs w:val="24"/>
        </w:rPr>
      </w:pPr>
      <w:r w:rsidRPr="008038CE">
        <w:rPr>
          <w:rFonts w:ascii="Times New Roman" w:hAnsi="Times New Roman"/>
          <w:sz w:val="24"/>
          <w:szCs w:val="24"/>
        </w:rPr>
        <w:t xml:space="preserve">Для обоснования НМЦК на поставку ручных </w:t>
      </w:r>
      <w:proofErr w:type="spellStart"/>
      <w:r w:rsidRPr="008038CE">
        <w:rPr>
          <w:rFonts w:ascii="Times New Roman" w:hAnsi="Times New Roman"/>
          <w:sz w:val="24"/>
          <w:szCs w:val="24"/>
        </w:rPr>
        <w:t>металлодетекторов</w:t>
      </w:r>
      <w:proofErr w:type="spellEnd"/>
      <w:r w:rsidRPr="008038CE">
        <w:rPr>
          <w:rFonts w:ascii="Times New Roman" w:hAnsi="Times New Roman"/>
          <w:sz w:val="24"/>
          <w:szCs w:val="24"/>
        </w:rPr>
        <w:t>, администрацией Шумерлинского района использована информация по 3 коммерческим предложениям (ООО «Универсал», цена за единицу товара -7370,0 рублей; ООО «Спектр16», цена за единицу товара -7490,0 рублей; ООО «Новые решения» цена за единицу товара -7640,0 рублей).</w:t>
      </w:r>
      <w:r w:rsidRPr="00EA65D6">
        <w:rPr>
          <w:rFonts w:ascii="Times New Roman" w:hAnsi="Times New Roman"/>
          <w:color w:val="00B0F0"/>
          <w:sz w:val="24"/>
          <w:szCs w:val="24"/>
        </w:rPr>
        <w:t xml:space="preserve"> </w:t>
      </w:r>
      <w:r w:rsidRPr="008038CE">
        <w:rPr>
          <w:rFonts w:ascii="Times New Roman" w:hAnsi="Times New Roman"/>
          <w:bCs/>
          <w:color w:val="000000"/>
          <w:sz w:val="24"/>
          <w:szCs w:val="24"/>
        </w:rPr>
        <w:t xml:space="preserve">Средняя цена сформировалась в размере </w:t>
      </w:r>
      <w:r>
        <w:rPr>
          <w:rFonts w:ascii="Times New Roman" w:hAnsi="Times New Roman"/>
          <w:bCs/>
          <w:color w:val="000000"/>
          <w:sz w:val="24"/>
          <w:szCs w:val="24"/>
        </w:rPr>
        <w:t>7500</w:t>
      </w:r>
      <w:r w:rsidRPr="008038CE">
        <w:rPr>
          <w:rFonts w:ascii="Times New Roman" w:hAnsi="Times New Roman"/>
          <w:bCs/>
          <w:color w:val="000000"/>
          <w:sz w:val="24"/>
          <w:szCs w:val="24"/>
        </w:rPr>
        <w:t>,0 рублей.</w:t>
      </w:r>
    </w:p>
    <w:p w:rsidR="007A7811" w:rsidRDefault="007A7811" w:rsidP="007A7811">
      <w:pPr>
        <w:spacing w:after="0" w:line="240" w:lineRule="auto"/>
        <w:ind w:firstLine="540"/>
        <w:jc w:val="both"/>
        <w:rPr>
          <w:rFonts w:ascii="Times New Roman" w:hAnsi="Times New Roman"/>
          <w:sz w:val="24"/>
          <w:szCs w:val="24"/>
        </w:rPr>
      </w:pPr>
      <w:r w:rsidRPr="008038CE">
        <w:rPr>
          <w:rFonts w:ascii="Times New Roman" w:hAnsi="Times New Roman"/>
          <w:sz w:val="24"/>
          <w:szCs w:val="24"/>
        </w:rPr>
        <w:t xml:space="preserve">При этом следует отметить, что анализ сведений и информации из открытых источников по организациям, на основании коммерческих предложений которых </w:t>
      </w:r>
      <w:proofErr w:type="gramStart"/>
      <w:r w:rsidRPr="008038CE">
        <w:rPr>
          <w:rFonts w:ascii="Times New Roman" w:hAnsi="Times New Roman"/>
          <w:sz w:val="24"/>
          <w:szCs w:val="24"/>
        </w:rPr>
        <w:t>сформирована</w:t>
      </w:r>
      <w:proofErr w:type="gramEnd"/>
      <w:r w:rsidRPr="008038CE">
        <w:rPr>
          <w:rFonts w:ascii="Times New Roman" w:hAnsi="Times New Roman"/>
          <w:sz w:val="24"/>
          <w:szCs w:val="24"/>
        </w:rPr>
        <w:t xml:space="preserve"> НМЦК, показал</w:t>
      </w:r>
      <w:r>
        <w:rPr>
          <w:rFonts w:ascii="Times New Roman" w:hAnsi="Times New Roman"/>
          <w:sz w:val="24"/>
          <w:szCs w:val="24"/>
        </w:rPr>
        <w:t>:</w:t>
      </w:r>
    </w:p>
    <w:p w:rsidR="007A7811" w:rsidRDefault="007A7811" w:rsidP="007A7811">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 </w:t>
      </w:r>
      <w:r w:rsidRPr="008038CE">
        <w:rPr>
          <w:rFonts w:ascii="Times New Roman" w:hAnsi="Times New Roman"/>
          <w:sz w:val="24"/>
          <w:szCs w:val="24"/>
        </w:rPr>
        <w:t xml:space="preserve"> основной вид деятельности  (по коду ОКВЭД) ООО «Новые решения»</w:t>
      </w:r>
      <w:r w:rsidRPr="008038CE">
        <w:rPr>
          <w:rFonts w:ascii="Arial" w:hAnsi="Arial" w:cs="Arial"/>
          <w:sz w:val="21"/>
          <w:szCs w:val="21"/>
          <w:shd w:val="clear" w:color="auto" w:fill="FFFFFF"/>
        </w:rPr>
        <w:t xml:space="preserve"> </w:t>
      </w:r>
      <w:r w:rsidRPr="008038CE">
        <w:rPr>
          <w:rFonts w:ascii="Times New Roman" w:hAnsi="Times New Roman"/>
          <w:sz w:val="24"/>
          <w:szCs w:val="24"/>
          <w:shd w:val="clear" w:color="auto" w:fill="FFFFFF"/>
        </w:rPr>
        <w:t>является «Торговля оптовая компьютерами, периферийными устройствами к компьютерам и программным обеспечением», заявлены также дополнительные виды деятельности по ОКВЭД («Ремонт электрического оборудования, «Монтаж промышленных машин и оборудования», «Строительство жилых и нежилых зданий», «Торговля оптовая офисной мебелью», «Торговля оптовая прочей офисной техникой и оборудованием», «Ремонт коммуникационного оборудования» и т.п.), однако в 2017</w:t>
      </w:r>
      <w:proofErr w:type="gramEnd"/>
      <w:r w:rsidRPr="008038CE">
        <w:rPr>
          <w:rFonts w:ascii="Times New Roman" w:hAnsi="Times New Roman"/>
          <w:sz w:val="24"/>
          <w:szCs w:val="24"/>
          <w:shd w:val="clear" w:color="auto" w:fill="FFFFFF"/>
        </w:rPr>
        <w:t xml:space="preserve"> году и ранее </w:t>
      </w:r>
      <w:r w:rsidRPr="008038CE">
        <w:rPr>
          <w:rFonts w:ascii="Times New Roman" w:hAnsi="Times New Roman"/>
          <w:sz w:val="24"/>
          <w:szCs w:val="24"/>
        </w:rPr>
        <w:t xml:space="preserve">ООО «Новые решения» поставку </w:t>
      </w:r>
      <w:proofErr w:type="spellStart"/>
      <w:r w:rsidRPr="008038CE">
        <w:rPr>
          <w:rFonts w:ascii="Times New Roman" w:hAnsi="Times New Roman"/>
          <w:sz w:val="24"/>
          <w:szCs w:val="24"/>
        </w:rPr>
        <w:t>металлодетекторов</w:t>
      </w:r>
      <w:proofErr w:type="spellEnd"/>
      <w:r w:rsidRPr="008038CE">
        <w:rPr>
          <w:rFonts w:ascii="Times New Roman" w:hAnsi="Times New Roman"/>
          <w:sz w:val="24"/>
          <w:szCs w:val="24"/>
        </w:rPr>
        <w:t xml:space="preserve"> не осуществляло. </w:t>
      </w:r>
    </w:p>
    <w:p w:rsidR="007A7811" w:rsidRPr="00D80BB4" w:rsidRDefault="007A7811" w:rsidP="007A7811">
      <w:pPr>
        <w:spacing w:after="0" w:line="240" w:lineRule="auto"/>
        <w:ind w:firstLine="567"/>
        <w:jc w:val="both"/>
        <w:rPr>
          <w:rFonts w:ascii="Times New Roman" w:eastAsia="Calibri" w:hAnsi="Times New Roman"/>
          <w:sz w:val="24"/>
          <w:szCs w:val="24"/>
        </w:rPr>
      </w:pPr>
      <w:proofErr w:type="gramStart"/>
      <w:r w:rsidRPr="00D80BB4">
        <w:rPr>
          <w:rFonts w:ascii="Times New Roman" w:hAnsi="Times New Roman"/>
          <w:sz w:val="24"/>
          <w:szCs w:val="24"/>
        </w:rPr>
        <w:t xml:space="preserve">- ООО «Спектр 16», согласно ЕИС, </w:t>
      </w:r>
      <w:r w:rsidRPr="00D80BB4">
        <w:rPr>
          <w:rFonts w:ascii="Times New Roman" w:eastAsia="Calibri" w:hAnsi="Times New Roman"/>
          <w:sz w:val="24"/>
          <w:szCs w:val="24"/>
        </w:rPr>
        <w:t xml:space="preserve">в 2016 году не заключено ни одного государственного (муниципального) контракта на поставку </w:t>
      </w:r>
      <w:proofErr w:type="spellStart"/>
      <w:r w:rsidRPr="00D80BB4">
        <w:rPr>
          <w:rFonts w:ascii="Times New Roman" w:eastAsia="Calibri" w:hAnsi="Times New Roman"/>
          <w:sz w:val="24"/>
          <w:szCs w:val="24"/>
        </w:rPr>
        <w:t>металлодетекторов</w:t>
      </w:r>
      <w:proofErr w:type="spellEnd"/>
      <w:r w:rsidRPr="00D80BB4">
        <w:rPr>
          <w:rFonts w:ascii="Times New Roman" w:eastAsia="Calibri" w:hAnsi="Times New Roman"/>
          <w:sz w:val="24"/>
          <w:szCs w:val="24"/>
        </w:rPr>
        <w:t xml:space="preserve">, в 2017 году заключено три контракта (реестровый № </w:t>
      </w:r>
      <w:r w:rsidRPr="00D80BB4">
        <w:rPr>
          <w:rFonts w:ascii="Times New Roman" w:hAnsi="Times New Roman"/>
          <w:b/>
          <w:bCs/>
          <w:color w:val="FFFFFF"/>
          <w:sz w:val="24"/>
          <w:szCs w:val="24"/>
        </w:rPr>
        <w:t>2</w:t>
      </w:r>
      <w:r w:rsidRPr="00D80BB4">
        <w:rPr>
          <w:rFonts w:ascii="Times New Roman" w:hAnsi="Times New Roman"/>
          <w:color w:val="212529"/>
          <w:sz w:val="24"/>
          <w:szCs w:val="24"/>
          <w:shd w:val="clear" w:color="auto" w:fill="FFFFFF"/>
        </w:rPr>
        <w:t xml:space="preserve"> 2344680185317000082 выполнение работ по поставке, монтажу, пуско-наладке и сдаче в эксплуатацию арочного </w:t>
      </w:r>
      <w:proofErr w:type="spellStart"/>
      <w:r w:rsidRPr="00D80BB4">
        <w:rPr>
          <w:rFonts w:ascii="Times New Roman" w:hAnsi="Times New Roman"/>
          <w:color w:val="212529"/>
          <w:sz w:val="24"/>
          <w:szCs w:val="24"/>
          <w:shd w:val="clear" w:color="auto" w:fill="FFFFFF"/>
        </w:rPr>
        <w:t>металлодетектора</w:t>
      </w:r>
      <w:proofErr w:type="spellEnd"/>
      <w:r w:rsidRPr="00D80BB4">
        <w:rPr>
          <w:rFonts w:ascii="Times New Roman" w:hAnsi="Times New Roman"/>
          <w:color w:val="212529"/>
          <w:sz w:val="24"/>
          <w:szCs w:val="24"/>
          <w:shd w:val="clear" w:color="auto" w:fill="FFFFFF"/>
        </w:rPr>
        <w:t xml:space="preserve"> «Феникс-01»; </w:t>
      </w:r>
      <w:r w:rsidRPr="00D80BB4">
        <w:rPr>
          <w:rFonts w:ascii="Times New Roman" w:eastAsia="Calibri" w:hAnsi="Times New Roman"/>
          <w:sz w:val="24"/>
          <w:szCs w:val="24"/>
        </w:rPr>
        <w:t xml:space="preserve">№ 3507800810017000005 на поставку арочного </w:t>
      </w:r>
      <w:proofErr w:type="spellStart"/>
      <w:r w:rsidRPr="00D80BB4">
        <w:rPr>
          <w:rFonts w:ascii="Times New Roman" w:eastAsia="Calibri" w:hAnsi="Times New Roman"/>
          <w:sz w:val="24"/>
          <w:szCs w:val="24"/>
        </w:rPr>
        <w:t>металлодетектора</w:t>
      </w:r>
      <w:proofErr w:type="spellEnd"/>
      <w:r w:rsidRPr="00D80BB4">
        <w:rPr>
          <w:rFonts w:ascii="Times New Roman" w:eastAsia="Calibri" w:hAnsi="Times New Roman"/>
          <w:sz w:val="24"/>
          <w:szCs w:val="24"/>
        </w:rPr>
        <w:t xml:space="preserve"> «Феникс-06» в количестве 1 шт. на сумму 67,8 тыс. рублей;</w:t>
      </w:r>
      <w:proofErr w:type="gramEnd"/>
      <w:r w:rsidRPr="00D80BB4">
        <w:rPr>
          <w:rFonts w:ascii="Times New Roman" w:eastAsia="Calibri" w:hAnsi="Times New Roman"/>
          <w:sz w:val="24"/>
          <w:szCs w:val="24"/>
        </w:rPr>
        <w:t xml:space="preserve"> № </w:t>
      </w:r>
      <w:proofErr w:type="gramStart"/>
      <w:r w:rsidRPr="00D80BB4">
        <w:rPr>
          <w:rFonts w:ascii="Times New Roman" w:eastAsia="Calibri" w:hAnsi="Times New Roman"/>
          <w:sz w:val="24"/>
          <w:szCs w:val="24"/>
        </w:rPr>
        <w:t xml:space="preserve">33665078108170000080003 на поставку ручных </w:t>
      </w:r>
      <w:proofErr w:type="spellStart"/>
      <w:r w:rsidRPr="00D80BB4">
        <w:rPr>
          <w:rFonts w:ascii="Times New Roman" w:eastAsia="Calibri" w:hAnsi="Times New Roman"/>
          <w:sz w:val="24"/>
          <w:szCs w:val="24"/>
        </w:rPr>
        <w:t>металлодетекторов</w:t>
      </w:r>
      <w:proofErr w:type="spellEnd"/>
      <w:r w:rsidRPr="00D80BB4">
        <w:rPr>
          <w:rFonts w:ascii="Times New Roman" w:eastAsia="Calibri" w:hAnsi="Times New Roman"/>
          <w:sz w:val="24"/>
          <w:szCs w:val="24"/>
        </w:rPr>
        <w:t xml:space="preserve"> «Феникс П-07» 20 шт. на сумму 51,8 тыс. рублей).</w:t>
      </w:r>
      <w:proofErr w:type="gramEnd"/>
    </w:p>
    <w:p w:rsidR="007A7811" w:rsidRPr="00D80BB4" w:rsidRDefault="007A7811" w:rsidP="007A7811">
      <w:pPr>
        <w:spacing w:after="0" w:line="240" w:lineRule="auto"/>
        <w:ind w:firstLine="567"/>
        <w:jc w:val="both"/>
        <w:rPr>
          <w:rFonts w:ascii="Times New Roman" w:hAnsi="Times New Roman"/>
          <w:sz w:val="24"/>
          <w:szCs w:val="24"/>
        </w:rPr>
      </w:pPr>
      <w:proofErr w:type="gramStart"/>
      <w:r w:rsidRPr="00D80BB4">
        <w:rPr>
          <w:rFonts w:ascii="Times New Roman" w:hAnsi="Times New Roman"/>
          <w:sz w:val="24"/>
          <w:szCs w:val="24"/>
        </w:rPr>
        <w:t>- ООО «Т-</w:t>
      </w:r>
      <w:proofErr w:type="spellStart"/>
      <w:r w:rsidRPr="00D80BB4">
        <w:rPr>
          <w:rFonts w:ascii="Times New Roman" w:hAnsi="Times New Roman"/>
          <w:sz w:val="24"/>
          <w:szCs w:val="24"/>
        </w:rPr>
        <w:t>СервисГруп</w:t>
      </w:r>
      <w:proofErr w:type="spellEnd"/>
      <w:r w:rsidRPr="00D80BB4">
        <w:rPr>
          <w:rFonts w:ascii="Times New Roman" w:hAnsi="Times New Roman"/>
          <w:sz w:val="24"/>
          <w:szCs w:val="24"/>
        </w:rPr>
        <w:t xml:space="preserve">» </w:t>
      </w:r>
      <w:r>
        <w:rPr>
          <w:rFonts w:ascii="Times New Roman" w:hAnsi="Times New Roman"/>
          <w:sz w:val="24"/>
          <w:szCs w:val="24"/>
        </w:rPr>
        <w:t>к</w:t>
      </w:r>
      <w:r w:rsidRPr="00D80BB4">
        <w:rPr>
          <w:rFonts w:ascii="Times New Roman" w:hAnsi="Times New Roman"/>
          <w:sz w:val="24"/>
          <w:szCs w:val="24"/>
        </w:rPr>
        <w:t xml:space="preserve">онтракты на поставку </w:t>
      </w:r>
      <w:proofErr w:type="spellStart"/>
      <w:r w:rsidRPr="00D80BB4">
        <w:rPr>
          <w:rFonts w:ascii="Times New Roman" w:hAnsi="Times New Roman"/>
          <w:sz w:val="24"/>
          <w:szCs w:val="24"/>
        </w:rPr>
        <w:t>антитерористического</w:t>
      </w:r>
      <w:proofErr w:type="spellEnd"/>
      <w:r w:rsidRPr="00D80BB4">
        <w:rPr>
          <w:rFonts w:ascii="Times New Roman" w:hAnsi="Times New Roman"/>
          <w:sz w:val="24"/>
          <w:szCs w:val="24"/>
        </w:rPr>
        <w:t xml:space="preserve"> оборудования в рамках Закона № 44-ФЗ по итогам подведения результатов конкурентных процедур ООО «Т-</w:t>
      </w:r>
      <w:proofErr w:type="spellStart"/>
      <w:r w:rsidRPr="00D80BB4">
        <w:rPr>
          <w:rFonts w:ascii="Times New Roman" w:hAnsi="Times New Roman"/>
          <w:sz w:val="24"/>
          <w:szCs w:val="24"/>
        </w:rPr>
        <w:t>СервисГруп</w:t>
      </w:r>
      <w:proofErr w:type="spellEnd"/>
      <w:r w:rsidRPr="00D80BB4">
        <w:rPr>
          <w:rFonts w:ascii="Times New Roman" w:hAnsi="Times New Roman"/>
          <w:sz w:val="24"/>
          <w:szCs w:val="24"/>
        </w:rPr>
        <w:t xml:space="preserve">» стали заключаться, начиная с конца октября 2017 года, большинство из которых на декабрь 2017 года в ЕИС не имели статус исполненных. </w:t>
      </w:r>
      <w:proofErr w:type="gramEnd"/>
    </w:p>
    <w:p w:rsidR="007A7811" w:rsidRDefault="007A7811" w:rsidP="007A7811">
      <w:pPr>
        <w:spacing w:after="0" w:line="240" w:lineRule="auto"/>
        <w:ind w:firstLine="540"/>
        <w:jc w:val="both"/>
        <w:rPr>
          <w:rFonts w:ascii="Times New Roman" w:hAnsi="Times New Roman"/>
          <w:sz w:val="24"/>
          <w:szCs w:val="24"/>
        </w:rPr>
      </w:pPr>
    </w:p>
    <w:p w:rsidR="007A7811" w:rsidRPr="005C7DA1" w:rsidRDefault="007A7811" w:rsidP="007A7811">
      <w:pPr>
        <w:spacing w:after="0" w:line="240" w:lineRule="auto"/>
        <w:ind w:firstLine="540"/>
        <w:jc w:val="center"/>
        <w:rPr>
          <w:rFonts w:ascii="Times New Roman" w:hAnsi="Times New Roman"/>
          <w:b/>
          <w:sz w:val="24"/>
          <w:szCs w:val="24"/>
        </w:rPr>
      </w:pPr>
      <w:r w:rsidRPr="005C7DA1">
        <w:rPr>
          <w:rFonts w:ascii="Times New Roman" w:hAnsi="Times New Roman"/>
          <w:b/>
          <w:sz w:val="24"/>
          <w:szCs w:val="24"/>
        </w:rPr>
        <w:t>2019 год</w:t>
      </w:r>
    </w:p>
    <w:p w:rsidR="007A7811" w:rsidRDefault="007A7811" w:rsidP="007A7811">
      <w:pPr>
        <w:spacing w:after="0" w:line="240" w:lineRule="auto"/>
        <w:ind w:firstLine="540"/>
        <w:jc w:val="center"/>
        <w:rPr>
          <w:rFonts w:ascii="Times New Roman" w:hAnsi="Times New Roman"/>
          <w:color w:val="00B0F0"/>
          <w:sz w:val="24"/>
          <w:szCs w:val="24"/>
        </w:rPr>
      </w:pPr>
    </w:p>
    <w:p w:rsidR="007A7811" w:rsidRPr="00443D3D" w:rsidRDefault="007A7811" w:rsidP="007A7811">
      <w:pPr>
        <w:spacing w:after="0" w:line="240" w:lineRule="auto"/>
        <w:ind w:firstLine="540"/>
        <w:jc w:val="both"/>
        <w:rPr>
          <w:rFonts w:ascii="Times New Roman" w:hAnsi="Times New Roman"/>
          <w:sz w:val="24"/>
          <w:szCs w:val="24"/>
        </w:rPr>
      </w:pPr>
      <w:r w:rsidRPr="00443D3D">
        <w:rPr>
          <w:rFonts w:ascii="Times New Roman" w:hAnsi="Times New Roman"/>
          <w:sz w:val="24"/>
          <w:szCs w:val="24"/>
        </w:rPr>
        <w:t>Для обоснования НМЦК администрацией Шумерлинского района использован метод сопоставимых рыночных цен (анализа рынка), использована информация по 3 коммерческим предложениям:</w:t>
      </w:r>
    </w:p>
    <w:p w:rsidR="007A7811" w:rsidRPr="00EA65D6" w:rsidRDefault="007A7811" w:rsidP="007A7811">
      <w:pPr>
        <w:tabs>
          <w:tab w:val="left" w:pos="567"/>
        </w:tabs>
        <w:spacing w:after="0" w:line="240" w:lineRule="auto"/>
        <w:ind w:firstLine="540"/>
        <w:jc w:val="both"/>
        <w:rPr>
          <w:rFonts w:ascii="Times New Roman" w:hAnsi="Times New Roman"/>
          <w:color w:val="00B0F0"/>
          <w:sz w:val="24"/>
          <w:szCs w:val="24"/>
        </w:rPr>
      </w:pPr>
      <w:proofErr w:type="gramStart"/>
      <w:r w:rsidRPr="00443D3D">
        <w:rPr>
          <w:rFonts w:ascii="Times New Roman" w:hAnsi="Times New Roman"/>
          <w:sz w:val="24"/>
          <w:szCs w:val="24"/>
        </w:rPr>
        <w:t xml:space="preserve">- ручные </w:t>
      </w:r>
      <w:proofErr w:type="spellStart"/>
      <w:r w:rsidRPr="00443D3D">
        <w:rPr>
          <w:rFonts w:ascii="Times New Roman" w:hAnsi="Times New Roman"/>
          <w:sz w:val="24"/>
          <w:szCs w:val="24"/>
        </w:rPr>
        <w:t>металлодетекторы</w:t>
      </w:r>
      <w:proofErr w:type="spellEnd"/>
      <w:r w:rsidRPr="00443D3D">
        <w:rPr>
          <w:rFonts w:ascii="Times New Roman" w:hAnsi="Times New Roman"/>
          <w:sz w:val="24"/>
          <w:szCs w:val="24"/>
        </w:rPr>
        <w:t xml:space="preserve"> (ООО «Импульс», цена за единицу товара -7250,0 рублей; ООО «</w:t>
      </w:r>
      <w:proofErr w:type="spellStart"/>
      <w:r w:rsidRPr="00443D3D">
        <w:rPr>
          <w:rFonts w:ascii="Times New Roman" w:hAnsi="Times New Roman"/>
          <w:sz w:val="24"/>
          <w:szCs w:val="24"/>
        </w:rPr>
        <w:t>Бэлкони</w:t>
      </w:r>
      <w:proofErr w:type="spellEnd"/>
      <w:r w:rsidRPr="00443D3D">
        <w:rPr>
          <w:rFonts w:ascii="Times New Roman" w:hAnsi="Times New Roman"/>
          <w:sz w:val="24"/>
          <w:szCs w:val="24"/>
        </w:rPr>
        <w:t xml:space="preserve"> плюс», цена за единицу товара -7300,0 рублей; ООО «Новые решения» цена за единицу товара -7950,0 рублей).</w:t>
      </w:r>
      <w:proofErr w:type="gramEnd"/>
      <w:r>
        <w:rPr>
          <w:rFonts w:ascii="Times New Roman" w:hAnsi="Times New Roman"/>
          <w:color w:val="00B0F0"/>
          <w:sz w:val="24"/>
          <w:szCs w:val="24"/>
        </w:rPr>
        <w:t xml:space="preserve"> </w:t>
      </w:r>
      <w:r w:rsidRPr="008038CE">
        <w:rPr>
          <w:rFonts w:ascii="Times New Roman" w:hAnsi="Times New Roman"/>
          <w:bCs/>
          <w:color w:val="000000"/>
          <w:sz w:val="24"/>
          <w:szCs w:val="24"/>
        </w:rPr>
        <w:t xml:space="preserve">Средняя цена сформировалась в размере </w:t>
      </w:r>
      <w:r>
        <w:rPr>
          <w:rFonts w:ascii="Times New Roman" w:hAnsi="Times New Roman"/>
          <w:bCs/>
          <w:color w:val="000000"/>
          <w:sz w:val="24"/>
          <w:szCs w:val="24"/>
        </w:rPr>
        <w:t>7500</w:t>
      </w:r>
      <w:r w:rsidRPr="008038CE">
        <w:rPr>
          <w:rFonts w:ascii="Times New Roman" w:hAnsi="Times New Roman"/>
          <w:bCs/>
          <w:color w:val="000000"/>
          <w:sz w:val="24"/>
          <w:szCs w:val="24"/>
        </w:rPr>
        <w:t>,0 рублей</w:t>
      </w:r>
      <w:r w:rsidRPr="00443D3D">
        <w:rPr>
          <w:rFonts w:ascii="Times New Roman" w:hAnsi="Times New Roman"/>
          <w:sz w:val="24"/>
          <w:szCs w:val="24"/>
        </w:rPr>
        <w:t>;</w:t>
      </w:r>
    </w:p>
    <w:p w:rsidR="007A7811" w:rsidRPr="00EA65D6" w:rsidRDefault="007A7811" w:rsidP="007A7811">
      <w:pPr>
        <w:tabs>
          <w:tab w:val="left" w:pos="567"/>
        </w:tabs>
        <w:spacing w:after="0" w:line="240" w:lineRule="auto"/>
        <w:ind w:firstLine="540"/>
        <w:jc w:val="both"/>
        <w:rPr>
          <w:rFonts w:ascii="Times New Roman" w:hAnsi="Times New Roman"/>
          <w:color w:val="00B0F0"/>
          <w:sz w:val="24"/>
          <w:szCs w:val="24"/>
        </w:rPr>
      </w:pPr>
      <w:proofErr w:type="gramStart"/>
      <w:r w:rsidRPr="00443D3D">
        <w:rPr>
          <w:rFonts w:ascii="Times New Roman" w:hAnsi="Times New Roman"/>
          <w:sz w:val="24"/>
          <w:szCs w:val="24"/>
        </w:rPr>
        <w:t xml:space="preserve">- арочные </w:t>
      </w:r>
      <w:proofErr w:type="spellStart"/>
      <w:r w:rsidRPr="00443D3D">
        <w:rPr>
          <w:rFonts w:ascii="Times New Roman" w:hAnsi="Times New Roman"/>
          <w:sz w:val="24"/>
          <w:szCs w:val="24"/>
        </w:rPr>
        <w:t>металлодетекторы</w:t>
      </w:r>
      <w:proofErr w:type="spellEnd"/>
      <w:r w:rsidRPr="00443D3D">
        <w:rPr>
          <w:rFonts w:ascii="Times New Roman" w:hAnsi="Times New Roman"/>
          <w:sz w:val="24"/>
          <w:szCs w:val="24"/>
        </w:rPr>
        <w:t xml:space="preserve"> (ООО «Импульс», цена за единицу товара -144000,0 рублей; ООО «</w:t>
      </w:r>
      <w:proofErr w:type="spellStart"/>
      <w:r w:rsidRPr="00443D3D">
        <w:rPr>
          <w:rFonts w:ascii="Times New Roman" w:hAnsi="Times New Roman"/>
          <w:sz w:val="24"/>
          <w:szCs w:val="24"/>
        </w:rPr>
        <w:t>Бэлкони</w:t>
      </w:r>
      <w:proofErr w:type="spellEnd"/>
      <w:r w:rsidRPr="00443D3D">
        <w:rPr>
          <w:rFonts w:ascii="Times New Roman" w:hAnsi="Times New Roman"/>
          <w:sz w:val="24"/>
          <w:szCs w:val="24"/>
        </w:rPr>
        <w:t xml:space="preserve"> плюс», цена за единицу товара -145200,0 рублей; ООО «Новые решения» цена за единицу товара -148800,0 рублей)</w:t>
      </w:r>
      <w:r>
        <w:rPr>
          <w:rFonts w:ascii="Times New Roman" w:hAnsi="Times New Roman"/>
          <w:bCs/>
          <w:color w:val="000000"/>
          <w:sz w:val="24"/>
          <w:szCs w:val="24"/>
        </w:rPr>
        <w:t>.</w:t>
      </w:r>
      <w:proofErr w:type="gramEnd"/>
      <w:r w:rsidRPr="00443D3D">
        <w:rPr>
          <w:rFonts w:ascii="Times New Roman" w:hAnsi="Times New Roman"/>
          <w:bCs/>
          <w:color w:val="000000"/>
          <w:sz w:val="24"/>
          <w:szCs w:val="24"/>
        </w:rPr>
        <w:t xml:space="preserve"> </w:t>
      </w:r>
      <w:r w:rsidRPr="008038CE">
        <w:rPr>
          <w:rFonts w:ascii="Times New Roman" w:hAnsi="Times New Roman"/>
          <w:bCs/>
          <w:color w:val="000000"/>
          <w:sz w:val="24"/>
          <w:szCs w:val="24"/>
        </w:rPr>
        <w:t xml:space="preserve">Средняя цена сформировалась в размере </w:t>
      </w:r>
      <w:r>
        <w:rPr>
          <w:rFonts w:ascii="Times New Roman" w:hAnsi="Times New Roman"/>
          <w:bCs/>
          <w:color w:val="000000"/>
          <w:sz w:val="24"/>
          <w:szCs w:val="24"/>
        </w:rPr>
        <w:t>146000</w:t>
      </w:r>
      <w:r w:rsidRPr="008038CE">
        <w:rPr>
          <w:rFonts w:ascii="Times New Roman" w:hAnsi="Times New Roman"/>
          <w:bCs/>
          <w:color w:val="000000"/>
          <w:sz w:val="24"/>
          <w:szCs w:val="24"/>
        </w:rPr>
        <w:t>,0 рублей</w:t>
      </w:r>
      <w:r w:rsidRPr="00443D3D">
        <w:rPr>
          <w:rFonts w:ascii="Times New Roman" w:hAnsi="Times New Roman"/>
          <w:sz w:val="24"/>
          <w:szCs w:val="24"/>
        </w:rPr>
        <w:t>;</w:t>
      </w:r>
    </w:p>
    <w:p w:rsidR="007A7811" w:rsidRDefault="007A7811" w:rsidP="007A7811">
      <w:pPr>
        <w:spacing w:after="0" w:line="240" w:lineRule="auto"/>
        <w:ind w:firstLine="540"/>
        <w:jc w:val="both"/>
        <w:rPr>
          <w:rFonts w:ascii="Times New Roman" w:hAnsi="Times New Roman"/>
          <w:bCs/>
          <w:color w:val="000000"/>
          <w:sz w:val="24"/>
          <w:szCs w:val="24"/>
        </w:rPr>
      </w:pPr>
      <w:proofErr w:type="gramStart"/>
      <w:r w:rsidRPr="00443D3D">
        <w:rPr>
          <w:rFonts w:ascii="Times New Roman" w:hAnsi="Times New Roman"/>
          <w:sz w:val="24"/>
          <w:szCs w:val="24"/>
        </w:rPr>
        <w:lastRenderedPageBreak/>
        <w:t>- турникеты (ООО «ЭЛИТСТРОЙСЕРВИС», цена за единицу товара -195100,0 рублей; ООО «БЕТА», цена за единицу товара -178700,0 рублей; ООО «Новые решения» цена за единицу товара -184200,0 рублей).</w:t>
      </w:r>
      <w:proofErr w:type="gramEnd"/>
      <w:r w:rsidRPr="00443D3D">
        <w:rPr>
          <w:rFonts w:ascii="Times New Roman" w:hAnsi="Times New Roman"/>
          <w:sz w:val="24"/>
          <w:szCs w:val="24"/>
        </w:rPr>
        <w:t xml:space="preserve"> </w:t>
      </w:r>
      <w:r w:rsidRPr="008038CE">
        <w:rPr>
          <w:rFonts w:ascii="Times New Roman" w:hAnsi="Times New Roman"/>
          <w:bCs/>
          <w:color w:val="000000"/>
          <w:sz w:val="24"/>
          <w:szCs w:val="24"/>
        </w:rPr>
        <w:t xml:space="preserve">Средняя цена сформировалась в размере </w:t>
      </w:r>
      <w:r>
        <w:rPr>
          <w:rFonts w:ascii="Times New Roman" w:hAnsi="Times New Roman"/>
          <w:bCs/>
          <w:color w:val="000000"/>
          <w:sz w:val="24"/>
          <w:szCs w:val="24"/>
        </w:rPr>
        <w:t>186000</w:t>
      </w:r>
      <w:r w:rsidRPr="008038CE">
        <w:rPr>
          <w:rFonts w:ascii="Times New Roman" w:hAnsi="Times New Roman"/>
          <w:bCs/>
          <w:color w:val="000000"/>
          <w:sz w:val="24"/>
          <w:szCs w:val="24"/>
        </w:rPr>
        <w:t>,0 рублей</w:t>
      </w:r>
      <w:r>
        <w:rPr>
          <w:rFonts w:ascii="Times New Roman" w:hAnsi="Times New Roman"/>
          <w:bCs/>
          <w:color w:val="000000"/>
          <w:sz w:val="24"/>
          <w:szCs w:val="24"/>
        </w:rPr>
        <w:t>.</w:t>
      </w:r>
    </w:p>
    <w:p w:rsidR="007A7811" w:rsidRPr="004B71EE" w:rsidRDefault="007A7811" w:rsidP="007A7811">
      <w:pPr>
        <w:tabs>
          <w:tab w:val="left" w:pos="567"/>
        </w:tabs>
        <w:spacing w:after="0" w:line="240" w:lineRule="auto"/>
        <w:ind w:firstLine="540"/>
        <w:jc w:val="both"/>
        <w:rPr>
          <w:rFonts w:ascii="Times New Roman" w:hAnsi="Times New Roman"/>
          <w:sz w:val="24"/>
          <w:szCs w:val="24"/>
        </w:rPr>
      </w:pPr>
      <w:r w:rsidRPr="004B71EE">
        <w:rPr>
          <w:rFonts w:ascii="Times New Roman" w:hAnsi="Times New Roman"/>
          <w:sz w:val="24"/>
          <w:szCs w:val="24"/>
        </w:rPr>
        <w:t>При этом следует отметить, что согласно реестру контрактов (ЕИС)</w:t>
      </w:r>
      <w:r>
        <w:rPr>
          <w:rFonts w:ascii="Times New Roman" w:hAnsi="Times New Roman"/>
          <w:sz w:val="24"/>
          <w:szCs w:val="24"/>
        </w:rPr>
        <w:t>,</w:t>
      </w:r>
      <w:r w:rsidRPr="004B71EE">
        <w:rPr>
          <w:rFonts w:ascii="Times New Roman" w:hAnsi="Times New Roman"/>
          <w:sz w:val="24"/>
          <w:szCs w:val="24"/>
        </w:rPr>
        <w:t xml:space="preserve"> </w:t>
      </w:r>
      <w:r w:rsidRPr="00443D3D">
        <w:rPr>
          <w:rFonts w:ascii="Times New Roman" w:hAnsi="Times New Roman"/>
          <w:sz w:val="24"/>
          <w:szCs w:val="24"/>
        </w:rPr>
        <w:t>ООО «</w:t>
      </w:r>
      <w:proofErr w:type="spellStart"/>
      <w:r w:rsidRPr="00443D3D">
        <w:rPr>
          <w:rFonts w:ascii="Times New Roman" w:hAnsi="Times New Roman"/>
          <w:sz w:val="24"/>
          <w:szCs w:val="24"/>
        </w:rPr>
        <w:t>Бэлкони</w:t>
      </w:r>
      <w:proofErr w:type="spellEnd"/>
      <w:r w:rsidRPr="00443D3D">
        <w:rPr>
          <w:rFonts w:ascii="Times New Roman" w:hAnsi="Times New Roman"/>
          <w:sz w:val="24"/>
          <w:szCs w:val="24"/>
        </w:rPr>
        <w:t xml:space="preserve"> плюс»</w:t>
      </w:r>
      <w:r w:rsidRPr="004B71EE">
        <w:rPr>
          <w:rFonts w:ascii="Times New Roman" w:hAnsi="Times New Roman"/>
          <w:sz w:val="24"/>
          <w:szCs w:val="24"/>
        </w:rPr>
        <w:t xml:space="preserve"> </w:t>
      </w:r>
      <w:proofErr w:type="gramStart"/>
      <w:r>
        <w:rPr>
          <w:rFonts w:ascii="Times New Roman" w:hAnsi="Times New Roman"/>
          <w:sz w:val="24"/>
          <w:szCs w:val="24"/>
        </w:rPr>
        <w:t xml:space="preserve">и </w:t>
      </w:r>
      <w:r w:rsidRPr="00443D3D">
        <w:rPr>
          <w:rFonts w:ascii="Times New Roman" w:hAnsi="Times New Roman"/>
          <w:sz w:val="24"/>
          <w:szCs w:val="24"/>
        </w:rPr>
        <w:t>ООО</w:t>
      </w:r>
      <w:proofErr w:type="gramEnd"/>
      <w:r w:rsidRPr="00443D3D">
        <w:rPr>
          <w:rFonts w:ascii="Times New Roman" w:hAnsi="Times New Roman"/>
          <w:sz w:val="24"/>
          <w:szCs w:val="24"/>
        </w:rPr>
        <w:t xml:space="preserve"> «Новые решения»</w:t>
      </w:r>
      <w:r>
        <w:rPr>
          <w:rFonts w:ascii="Times New Roman" w:hAnsi="Times New Roman"/>
          <w:color w:val="00B0F0"/>
          <w:sz w:val="24"/>
          <w:szCs w:val="24"/>
        </w:rPr>
        <w:t xml:space="preserve"> </w:t>
      </w:r>
      <w:r w:rsidRPr="004B71EE">
        <w:rPr>
          <w:rFonts w:ascii="Times New Roman" w:hAnsi="Times New Roman"/>
          <w:sz w:val="24"/>
          <w:szCs w:val="24"/>
        </w:rPr>
        <w:t xml:space="preserve">поставки арочных и ручных </w:t>
      </w:r>
      <w:proofErr w:type="spellStart"/>
      <w:r w:rsidRPr="004B71EE">
        <w:rPr>
          <w:rFonts w:ascii="Times New Roman" w:hAnsi="Times New Roman"/>
          <w:sz w:val="24"/>
          <w:szCs w:val="24"/>
        </w:rPr>
        <w:t>металлодетекторов</w:t>
      </w:r>
      <w:proofErr w:type="spellEnd"/>
      <w:r w:rsidRPr="004B71EE">
        <w:rPr>
          <w:rFonts w:ascii="Times New Roman" w:hAnsi="Times New Roman"/>
          <w:sz w:val="24"/>
          <w:szCs w:val="24"/>
        </w:rPr>
        <w:t xml:space="preserve">  по государственным (муниципальным) контрактам не осуществляли, что указывает на несоблюдение администрацией </w:t>
      </w:r>
      <w:r>
        <w:rPr>
          <w:rFonts w:ascii="Times New Roman" w:hAnsi="Times New Roman"/>
          <w:sz w:val="24"/>
          <w:szCs w:val="24"/>
        </w:rPr>
        <w:t>Шумерлинского</w:t>
      </w:r>
      <w:r w:rsidRPr="004B71EE">
        <w:rPr>
          <w:rFonts w:ascii="Times New Roman" w:hAnsi="Times New Roman"/>
          <w:sz w:val="24"/>
          <w:szCs w:val="24"/>
        </w:rPr>
        <w:t xml:space="preserve"> района пункта 3.9 Методических рекомендаций № 567.</w:t>
      </w:r>
    </w:p>
    <w:p w:rsidR="007A7811" w:rsidRPr="00786C58" w:rsidRDefault="007A7811" w:rsidP="007A7811">
      <w:pPr>
        <w:tabs>
          <w:tab w:val="left" w:pos="567"/>
        </w:tabs>
        <w:spacing w:after="0" w:line="240" w:lineRule="auto"/>
        <w:ind w:firstLine="540"/>
        <w:jc w:val="both"/>
        <w:rPr>
          <w:rFonts w:ascii="Times New Roman" w:hAnsi="Times New Roman"/>
          <w:sz w:val="24"/>
          <w:szCs w:val="24"/>
        </w:rPr>
      </w:pPr>
      <w:r w:rsidRPr="00786C58">
        <w:rPr>
          <w:rFonts w:ascii="Times New Roman" w:hAnsi="Times New Roman"/>
          <w:sz w:val="24"/>
          <w:szCs w:val="24"/>
        </w:rPr>
        <w:t xml:space="preserve">Анализ сведений и информации из открытых источников по организациям, на основании коммерческих предложений которых </w:t>
      </w:r>
      <w:proofErr w:type="gramStart"/>
      <w:r w:rsidRPr="00786C58">
        <w:rPr>
          <w:rFonts w:ascii="Times New Roman" w:hAnsi="Times New Roman"/>
          <w:sz w:val="24"/>
          <w:szCs w:val="24"/>
        </w:rPr>
        <w:t>сформирована</w:t>
      </w:r>
      <w:proofErr w:type="gramEnd"/>
      <w:r w:rsidRPr="00786C58">
        <w:rPr>
          <w:rFonts w:ascii="Times New Roman" w:hAnsi="Times New Roman"/>
          <w:sz w:val="24"/>
          <w:szCs w:val="24"/>
        </w:rPr>
        <w:t xml:space="preserve"> НМЦК по поставке турникетов, показал следующее:</w:t>
      </w:r>
    </w:p>
    <w:p w:rsidR="007A7811" w:rsidRPr="00786C58" w:rsidRDefault="007A7811" w:rsidP="007A7811">
      <w:pPr>
        <w:tabs>
          <w:tab w:val="left" w:pos="567"/>
        </w:tabs>
        <w:spacing w:after="0" w:line="240" w:lineRule="auto"/>
        <w:ind w:firstLine="540"/>
        <w:jc w:val="both"/>
        <w:rPr>
          <w:rFonts w:ascii="Times New Roman" w:hAnsi="Times New Roman"/>
          <w:sz w:val="24"/>
          <w:szCs w:val="24"/>
          <w:shd w:val="clear" w:color="auto" w:fill="FFFFFF"/>
        </w:rPr>
      </w:pPr>
      <w:r w:rsidRPr="00786C58">
        <w:rPr>
          <w:rFonts w:ascii="Times New Roman" w:hAnsi="Times New Roman"/>
          <w:sz w:val="24"/>
          <w:szCs w:val="24"/>
          <w:shd w:val="clear" w:color="auto" w:fill="FFFFFF"/>
        </w:rPr>
        <w:t xml:space="preserve">-  </w:t>
      </w:r>
      <w:r w:rsidRPr="00786C58">
        <w:rPr>
          <w:rFonts w:ascii="Times New Roman" w:hAnsi="Times New Roman"/>
          <w:sz w:val="24"/>
          <w:szCs w:val="24"/>
        </w:rPr>
        <w:t xml:space="preserve"> основным видом деятельности  (по коду ОКВЭД) ООО «ЭЛИТСТРОЙСЕРВИС» является «Работы  по устройству полов и облицовки стен», </w:t>
      </w:r>
      <w:r w:rsidRPr="00786C58">
        <w:rPr>
          <w:rFonts w:ascii="Times New Roman" w:hAnsi="Times New Roman"/>
          <w:sz w:val="24"/>
          <w:szCs w:val="24"/>
          <w:shd w:val="clear" w:color="auto" w:fill="FFFFFF"/>
        </w:rPr>
        <w:t>заявлены также дополнительные виды деятельности по ОКВЭД («Строительство жилых и нежилых зданий», «Работы столярные и плотничные», «Торговля оптовая станками» и т.п.);</w:t>
      </w:r>
    </w:p>
    <w:p w:rsidR="007A7811" w:rsidRPr="00786C58" w:rsidRDefault="007A7811" w:rsidP="007A7811">
      <w:pPr>
        <w:tabs>
          <w:tab w:val="left" w:pos="567"/>
        </w:tabs>
        <w:spacing w:after="0" w:line="240" w:lineRule="auto"/>
        <w:ind w:firstLine="540"/>
        <w:jc w:val="both"/>
        <w:rPr>
          <w:rFonts w:ascii="Times New Roman" w:hAnsi="Times New Roman"/>
          <w:sz w:val="24"/>
          <w:szCs w:val="24"/>
          <w:shd w:val="clear" w:color="auto" w:fill="FFFFFF"/>
        </w:rPr>
      </w:pPr>
      <w:r w:rsidRPr="00786C58">
        <w:rPr>
          <w:rFonts w:ascii="Times New Roman" w:hAnsi="Times New Roman"/>
          <w:sz w:val="24"/>
          <w:szCs w:val="24"/>
          <w:shd w:val="clear" w:color="auto" w:fill="FFFFFF"/>
        </w:rPr>
        <w:t xml:space="preserve">-  </w:t>
      </w:r>
      <w:r w:rsidRPr="00786C58">
        <w:rPr>
          <w:rFonts w:ascii="Times New Roman" w:hAnsi="Times New Roman"/>
          <w:sz w:val="24"/>
          <w:szCs w:val="24"/>
        </w:rPr>
        <w:t>основным видом деятельности  (по коду ОКВЭД) ООО «БЕТА» является «Оптовая торговля фармацевтической продукцией»,</w:t>
      </w:r>
      <w:r w:rsidRPr="00786C58">
        <w:rPr>
          <w:rFonts w:ascii="Times New Roman" w:hAnsi="Times New Roman"/>
          <w:sz w:val="24"/>
          <w:szCs w:val="24"/>
          <w:shd w:val="clear" w:color="auto" w:fill="FFFFFF"/>
        </w:rPr>
        <w:t xml:space="preserve"> заявлены также дополнительные виды деятельности по ОКВЭД («Производство электромонтажных работ», «Торговля оптовая изделиями, применяемыми в медицинских целях» и т.п.)</w:t>
      </w:r>
      <w:r>
        <w:rPr>
          <w:rFonts w:ascii="Times New Roman" w:hAnsi="Times New Roman"/>
          <w:sz w:val="24"/>
          <w:szCs w:val="24"/>
          <w:shd w:val="clear" w:color="auto" w:fill="FFFFFF"/>
        </w:rPr>
        <w:t>;</w:t>
      </w:r>
    </w:p>
    <w:p w:rsidR="007A7811" w:rsidRDefault="007A7811" w:rsidP="007A7811">
      <w:pPr>
        <w:tabs>
          <w:tab w:val="left" w:pos="567"/>
        </w:tabs>
        <w:spacing w:after="0" w:line="240" w:lineRule="auto"/>
        <w:ind w:firstLine="540"/>
        <w:jc w:val="both"/>
        <w:rPr>
          <w:rFonts w:ascii="Times New Roman" w:hAnsi="Times New Roman"/>
          <w:sz w:val="24"/>
          <w:szCs w:val="24"/>
          <w:shd w:val="clear" w:color="auto" w:fill="FFFFFF"/>
        </w:rPr>
      </w:pPr>
      <w:proofErr w:type="gramStart"/>
      <w:r>
        <w:rPr>
          <w:rFonts w:ascii="Times New Roman" w:hAnsi="Times New Roman"/>
          <w:sz w:val="24"/>
          <w:szCs w:val="24"/>
        </w:rPr>
        <w:t xml:space="preserve">- </w:t>
      </w:r>
      <w:r w:rsidRPr="008038CE">
        <w:rPr>
          <w:rFonts w:ascii="Times New Roman" w:hAnsi="Times New Roman"/>
          <w:sz w:val="24"/>
          <w:szCs w:val="24"/>
        </w:rPr>
        <w:t xml:space="preserve"> основной вид деятельности  (по коду ОКВЭД) ООО «Новые решения»</w:t>
      </w:r>
      <w:r w:rsidRPr="008038CE">
        <w:rPr>
          <w:rFonts w:ascii="Arial" w:hAnsi="Arial" w:cs="Arial"/>
          <w:sz w:val="21"/>
          <w:szCs w:val="21"/>
          <w:shd w:val="clear" w:color="auto" w:fill="FFFFFF"/>
        </w:rPr>
        <w:t xml:space="preserve"> </w:t>
      </w:r>
      <w:r w:rsidRPr="008038CE">
        <w:rPr>
          <w:rFonts w:ascii="Times New Roman" w:hAnsi="Times New Roman"/>
          <w:sz w:val="24"/>
          <w:szCs w:val="24"/>
          <w:shd w:val="clear" w:color="auto" w:fill="FFFFFF"/>
        </w:rPr>
        <w:t>является «Торговля оптовая компьютерами, периферийными устройствами к компьютерам и программным обеспечением», заявлены также дополнительные виды деятельности по ОКВЭД («Ремонт электрического оборудования, «Монтаж промышленных машин и оборудования», «Строительство жилых и нежилых зданий», «Торговля оптовая офисной мебелью», «Торговля оптовая прочей офисной техникой и оборудованием», «Ремонт коммуникационного оборудования» и т.п.),</w:t>
      </w:r>
      <w:r>
        <w:rPr>
          <w:rFonts w:ascii="Times New Roman" w:hAnsi="Times New Roman"/>
          <w:sz w:val="24"/>
          <w:szCs w:val="24"/>
          <w:shd w:val="clear" w:color="auto" w:fill="FFFFFF"/>
        </w:rPr>
        <w:t xml:space="preserve"> т.е.  поставки</w:t>
      </w:r>
      <w:proofErr w:type="gramEnd"/>
      <w:r>
        <w:rPr>
          <w:rFonts w:ascii="Times New Roman" w:hAnsi="Times New Roman"/>
          <w:sz w:val="24"/>
          <w:szCs w:val="24"/>
          <w:shd w:val="clear" w:color="auto" w:fill="FFFFFF"/>
        </w:rPr>
        <w:t xml:space="preserve"> турникетов по государственным (муниципальным) контрактам не осуществляли.</w:t>
      </w:r>
    </w:p>
    <w:p w:rsidR="007A7811" w:rsidRPr="00D61536" w:rsidRDefault="007A7811" w:rsidP="00D61536">
      <w:pPr>
        <w:pStyle w:val="a5"/>
        <w:tabs>
          <w:tab w:val="left" w:pos="5812"/>
        </w:tabs>
        <w:spacing w:after="0" w:line="240" w:lineRule="auto"/>
        <w:ind w:firstLine="567"/>
        <w:jc w:val="both"/>
        <w:rPr>
          <w:rFonts w:ascii="Times New Roman" w:eastAsia="Batang" w:hAnsi="Times New Roman"/>
          <w:sz w:val="24"/>
          <w:szCs w:val="24"/>
        </w:rPr>
      </w:pPr>
      <w:r w:rsidRPr="00D61536">
        <w:rPr>
          <w:rFonts w:ascii="Times New Roman" w:hAnsi="Times New Roman"/>
          <w:sz w:val="24"/>
          <w:szCs w:val="24"/>
        </w:rPr>
        <w:t xml:space="preserve">В 2018 году определить из чего сформирована потребность в 2 арочных и 16 ручных </w:t>
      </w:r>
      <w:proofErr w:type="spellStart"/>
      <w:r w:rsidRPr="00D61536">
        <w:rPr>
          <w:rFonts w:ascii="Times New Roman" w:hAnsi="Times New Roman"/>
          <w:sz w:val="24"/>
          <w:szCs w:val="24"/>
        </w:rPr>
        <w:t>металлодетекторов</w:t>
      </w:r>
      <w:proofErr w:type="spellEnd"/>
      <w:r w:rsidRPr="00D61536">
        <w:rPr>
          <w:rFonts w:ascii="Times New Roman" w:hAnsi="Times New Roman"/>
          <w:sz w:val="24"/>
          <w:szCs w:val="24"/>
        </w:rPr>
        <w:t xml:space="preserve"> не представляется возможной в связи с тем, что в ходе проверки администрацией Шумерлинского района не представлены письма - заявки в адрес региональных ведомств о необходимости в данном оборудовании. В ходе встречной проверкой выявлено, что </w:t>
      </w:r>
      <w:r w:rsidRPr="00D61536">
        <w:rPr>
          <w:rFonts w:ascii="Times New Roman" w:eastAsia="Batang" w:hAnsi="Times New Roman"/>
          <w:sz w:val="24"/>
          <w:szCs w:val="24"/>
        </w:rPr>
        <w:t xml:space="preserve">один арочный </w:t>
      </w:r>
      <w:proofErr w:type="spellStart"/>
      <w:r w:rsidRPr="00D61536">
        <w:rPr>
          <w:rFonts w:ascii="Times New Roman" w:eastAsia="Batang" w:hAnsi="Times New Roman"/>
          <w:sz w:val="24"/>
          <w:szCs w:val="24"/>
        </w:rPr>
        <w:t>металлодетектор</w:t>
      </w:r>
      <w:proofErr w:type="spellEnd"/>
      <w:r w:rsidRPr="00D61536">
        <w:rPr>
          <w:rFonts w:ascii="Times New Roman" w:eastAsia="Batang" w:hAnsi="Times New Roman"/>
          <w:sz w:val="24"/>
          <w:szCs w:val="24"/>
        </w:rPr>
        <w:t xml:space="preserve"> «Феникс-06» и 16 ручных </w:t>
      </w:r>
      <w:proofErr w:type="spellStart"/>
      <w:r w:rsidRPr="00D61536">
        <w:rPr>
          <w:rFonts w:ascii="Times New Roman" w:eastAsia="Batang" w:hAnsi="Times New Roman"/>
          <w:sz w:val="24"/>
          <w:szCs w:val="24"/>
        </w:rPr>
        <w:t>металлодетекторов</w:t>
      </w:r>
      <w:proofErr w:type="spellEnd"/>
      <w:r w:rsidRPr="00D61536">
        <w:rPr>
          <w:rFonts w:ascii="Times New Roman" w:eastAsia="Batang" w:hAnsi="Times New Roman"/>
          <w:sz w:val="24"/>
          <w:szCs w:val="24"/>
        </w:rPr>
        <w:t xml:space="preserve"> «Феникс-П-04» находятся в упаковках в администрации Шумерлинского района, практически не используются. Один арочный </w:t>
      </w:r>
      <w:proofErr w:type="spellStart"/>
      <w:r w:rsidRPr="00D61536">
        <w:rPr>
          <w:rFonts w:ascii="Times New Roman" w:eastAsia="Batang" w:hAnsi="Times New Roman"/>
          <w:sz w:val="24"/>
          <w:szCs w:val="24"/>
        </w:rPr>
        <w:t>металлодетектор</w:t>
      </w:r>
      <w:proofErr w:type="spellEnd"/>
      <w:r w:rsidRPr="00D61536">
        <w:rPr>
          <w:rFonts w:ascii="Times New Roman" w:eastAsia="Batang" w:hAnsi="Times New Roman"/>
          <w:sz w:val="24"/>
          <w:szCs w:val="24"/>
        </w:rPr>
        <w:t xml:space="preserve"> «Феникс-06» установлен </w:t>
      </w:r>
      <w:proofErr w:type="gramStart"/>
      <w:r w:rsidRPr="00D61536">
        <w:rPr>
          <w:rFonts w:ascii="Times New Roman" w:eastAsia="Batang" w:hAnsi="Times New Roman"/>
          <w:sz w:val="24"/>
          <w:szCs w:val="24"/>
        </w:rPr>
        <w:t>при</w:t>
      </w:r>
      <w:proofErr w:type="gramEnd"/>
      <w:r w:rsidRPr="00D61536">
        <w:rPr>
          <w:rFonts w:ascii="Times New Roman" w:eastAsia="Batang" w:hAnsi="Times New Roman"/>
          <w:sz w:val="24"/>
          <w:szCs w:val="24"/>
        </w:rPr>
        <w:t xml:space="preserve"> </w:t>
      </w:r>
      <w:proofErr w:type="gramStart"/>
      <w:r w:rsidRPr="00D61536">
        <w:rPr>
          <w:rFonts w:ascii="Times New Roman" w:eastAsia="Batang" w:hAnsi="Times New Roman"/>
          <w:sz w:val="24"/>
          <w:szCs w:val="24"/>
        </w:rPr>
        <w:t>в</w:t>
      </w:r>
      <w:proofErr w:type="gramEnd"/>
      <w:r w:rsidRPr="00D61536">
        <w:rPr>
          <w:rFonts w:ascii="Times New Roman" w:eastAsia="Batang" w:hAnsi="Times New Roman"/>
          <w:sz w:val="24"/>
          <w:szCs w:val="24"/>
        </w:rPr>
        <w:t xml:space="preserve"> ходе в здание администрации Шумерлинского района.</w:t>
      </w:r>
    </w:p>
    <w:p w:rsidR="007A7811" w:rsidRPr="00D61536" w:rsidRDefault="007A7811" w:rsidP="00D61536">
      <w:pPr>
        <w:pStyle w:val="a5"/>
        <w:tabs>
          <w:tab w:val="left" w:pos="5812"/>
        </w:tabs>
        <w:spacing w:after="0" w:line="240" w:lineRule="auto"/>
        <w:ind w:firstLine="567"/>
        <w:jc w:val="both"/>
        <w:rPr>
          <w:rFonts w:ascii="Times New Roman" w:hAnsi="Times New Roman"/>
          <w:sz w:val="24"/>
          <w:szCs w:val="24"/>
        </w:rPr>
      </w:pPr>
      <w:r w:rsidRPr="00D61536">
        <w:rPr>
          <w:rFonts w:ascii="Times New Roman" w:eastAsia="Batang" w:hAnsi="Times New Roman"/>
          <w:sz w:val="24"/>
          <w:szCs w:val="24"/>
        </w:rPr>
        <w:t xml:space="preserve"> </w:t>
      </w:r>
      <w:proofErr w:type="gramStart"/>
      <w:r w:rsidRPr="00D61536">
        <w:rPr>
          <w:rFonts w:ascii="Times New Roman" w:hAnsi="Times New Roman"/>
          <w:sz w:val="24"/>
          <w:szCs w:val="24"/>
        </w:rPr>
        <w:t xml:space="preserve">В 2019 году, в части наличия и потребности учреждений образования Шумерлинского района в антитеррористическом и досмотровом оборудовании (ручные и арочные </w:t>
      </w:r>
      <w:proofErr w:type="spellStart"/>
      <w:r w:rsidRPr="00D61536">
        <w:rPr>
          <w:rFonts w:ascii="Times New Roman" w:hAnsi="Times New Roman"/>
          <w:sz w:val="24"/>
          <w:szCs w:val="24"/>
        </w:rPr>
        <w:t>металлодетекторы</w:t>
      </w:r>
      <w:proofErr w:type="spellEnd"/>
      <w:r w:rsidRPr="00D61536">
        <w:rPr>
          <w:rFonts w:ascii="Times New Roman" w:hAnsi="Times New Roman"/>
          <w:sz w:val="24"/>
          <w:szCs w:val="24"/>
        </w:rPr>
        <w:t>, турникеты), в адрес Министерства образования и молодежной политики Чувашской Республики сопроводительным письмом от 28.01.2019 №365 представлены сведения об антитеррористической защищенности объектов образования Шумерлинского района с приложением сведений  по каждому учреждению образования о наличии (отсутствии) и потребности того или иного</w:t>
      </w:r>
      <w:proofErr w:type="gramEnd"/>
      <w:r w:rsidRPr="00D61536">
        <w:rPr>
          <w:rFonts w:ascii="Times New Roman" w:hAnsi="Times New Roman"/>
          <w:sz w:val="24"/>
          <w:szCs w:val="24"/>
        </w:rPr>
        <w:t xml:space="preserve"> оборудования.</w:t>
      </w:r>
    </w:p>
    <w:p w:rsidR="007A7811" w:rsidRPr="00D61536" w:rsidRDefault="007A7811" w:rsidP="00D61536">
      <w:pPr>
        <w:pStyle w:val="a5"/>
        <w:tabs>
          <w:tab w:val="left" w:pos="5812"/>
        </w:tabs>
        <w:spacing w:after="0" w:line="240" w:lineRule="auto"/>
        <w:ind w:firstLine="567"/>
        <w:jc w:val="both"/>
        <w:rPr>
          <w:rFonts w:ascii="Times New Roman" w:hAnsi="Times New Roman"/>
          <w:sz w:val="24"/>
          <w:szCs w:val="24"/>
        </w:rPr>
      </w:pPr>
      <w:proofErr w:type="gramStart"/>
      <w:r w:rsidRPr="00D61536">
        <w:rPr>
          <w:rFonts w:ascii="Times New Roman" w:hAnsi="Times New Roman"/>
          <w:sz w:val="24"/>
          <w:szCs w:val="24"/>
        </w:rPr>
        <w:t xml:space="preserve">Также в адрес Министерства физической культуры и спорта сопроводительным письмом от 10.01.2019 №66 представлены сведения о наличии и потребности оборудования ((ручные и арочные </w:t>
      </w:r>
      <w:proofErr w:type="spellStart"/>
      <w:r w:rsidRPr="00D61536">
        <w:rPr>
          <w:rFonts w:ascii="Times New Roman" w:hAnsi="Times New Roman"/>
          <w:sz w:val="24"/>
          <w:szCs w:val="24"/>
        </w:rPr>
        <w:t>металлодетекторы</w:t>
      </w:r>
      <w:proofErr w:type="spellEnd"/>
      <w:r w:rsidRPr="00D61536">
        <w:rPr>
          <w:rFonts w:ascii="Times New Roman" w:hAnsi="Times New Roman"/>
          <w:sz w:val="24"/>
          <w:szCs w:val="24"/>
        </w:rPr>
        <w:t>) в соответствии с требованиями антитеррористической защищенности объекта (спортивного сооружения).</w:t>
      </w:r>
      <w:proofErr w:type="gramEnd"/>
    </w:p>
    <w:p w:rsidR="007A7811" w:rsidRPr="00FA79ED" w:rsidRDefault="007A7811" w:rsidP="007A7811">
      <w:pPr>
        <w:tabs>
          <w:tab w:val="left" w:pos="567"/>
        </w:tabs>
        <w:spacing w:after="0" w:line="240" w:lineRule="auto"/>
        <w:ind w:firstLine="567"/>
        <w:jc w:val="both"/>
        <w:rPr>
          <w:rFonts w:ascii="Times New Roman" w:hAnsi="Times New Roman"/>
          <w:sz w:val="24"/>
          <w:szCs w:val="24"/>
        </w:rPr>
      </w:pPr>
      <w:r w:rsidRPr="00FA79ED">
        <w:rPr>
          <w:rFonts w:ascii="Times New Roman" w:hAnsi="Times New Roman"/>
          <w:sz w:val="24"/>
          <w:szCs w:val="24"/>
        </w:rPr>
        <w:t xml:space="preserve">Согласно представленным пояснениям администрации Шумерлинского района количественная потребность приобретения арочных и ручных </w:t>
      </w:r>
      <w:proofErr w:type="spellStart"/>
      <w:r w:rsidRPr="00FA79ED">
        <w:rPr>
          <w:rFonts w:ascii="Times New Roman" w:hAnsi="Times New Roman"/>
          <w:sz w:val="24"/>
          <w:szCs w:val="24"/>
        </w:rPr>
        <w:t>металлодетекторов</w:t>
      </w:r>
      <w:proofErr w:type="spellEnd"/>
      <w:r w:rsidRPr="00FA79ED">
        <w:rPr>
          <w:rFonts w:ascii="Times New Roman" w:hAnsi="Times New Roman"/>
          <w:sz w:val="24"/>
          <w:szCs w:val="24"/>
        </w:rPr>
        <w:t xml:space="preserve">, турникетов определялась из числа объектов в сфере образования, культуры и спорта, подлежащих оснащению антитеррористическим и досмотровым оборудованием в </w:t>
      </w:r>
      <w:r w:rsidRPr="00FA79ED">
        <w:rPr>
          <w:rFonts w:ascii="Times New Roman" w:hAnsi="Times New Roman"/>
          <w:sz w:val="24"/>
          <w:szCs w:val="24"/>
        </w:rPr>
        <w:lastRenderedPageBreak/>
        <w:t>соответствии требованиями следующих Постановлений Правительства Российской Федерации:</w:t>
      </w:r>
    </w:p>
    <w:p w:rsidR="007A7811" w:rsidRPr="00FA79ED" w:rsidRDefault="007A7811" w:rsidP="007A7811">
      <w:pPr>
        <w:tabs>
          <w:tab w:val="left" w:pos="567"/>
        </w:tabs>
        <w:spacing w:after="0" w:line="240" w:lineRule="auto"/>
        <w:ind w:firstLine="567"/>
        <w:jc w:val="both"/>
        <w:rPr>
          <w:rFonts w:ascii="Times New Roman" w:hAnsi="Times New Roman"/>
          <w:sz w:val="24"/>
          <w:szCs w:val="24"/>
        </w:rPr>
      </w:pPr>
      <w:r w:rsidRPr="00FA79ED">
        <w:rPr>
          <w:rFonts w:ascii="Times New Roman" w:hAnsi="Times New Roman"/>
          <w:sz w:val="24"/>
          <w:szCs w:val="24"/>
        </w:rPr>
        <w:t>- от 06.03.2015 №202 «Об утверждении требований к антитеррористической защищенности объектов спорта и формы паспорта безопасности объектов спорта;</w:t>
      </w:r>
    </w:p>
    <w:p w:rsidR="007A7811" w:rsidRPr="00FA79ED" w:rsidRDefault="007A7811" w:rsidP="007A7811">
      <w:pPr>
        <w:tabs>
          <w:tab w:val="left" w:pos="567"/>
        </w:tabs>
        <w:spacing w:after="0" w:line="240" w:lineRule="auto"/>
        <w:ind w:firstLine="567"/>
        <w:jc w:val="both"/>
        <w:rPr>
          <w:rFonts w:ascii="Times New Roman" w:hAnsi="Times New Roman"/>
          <w:sz w:val="24"/>
          <w:szCs w:val="24"/>
        </w:rPr>
      </w:pPr>
      <w:r w:rsidRPr="00FA79ED">
        <w:rPr>
          <w:rFonts w:ascii="Times New Roman" w:hAnsi="Times New Roman"/>
          <w:sz w:val="24"/>
          <w:szCs w:val="24"/>
        </w:rPr>
        <w:t>- от 11.02.2017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7A7811" w:rsidRPr="006F4DAC" w:rsidRDefault="007A7811" w:rsidP="007A7811">
      <w:pPr>
        <w:tabs>
          <w:tab w:val="left" w:pos="567"/>
        </w:tabs>
        <w:spacing w:after="0" w:line="240" w:lineRule="auto"/>
        <w:ind w:firstLine="567"/>
        <w:jc w:val="both"/>
        <w:rPr>
          <w:rFonts w:ascii="Times New Roman" w:hAnsi="Times New Roman"/>
          <w:color w:val="00B0F0"/>
          <w:sz w:val="24"/>
          <w:szCs w:val="24"/>
        </w:rPr>
      </w:pPr>
      <w:r w:rsidRPr="00FA79ED">
        <w:rPr>
          <w:rFonts w:ascii="Times New Roman" w:hAnsi="Times New Roman"/>
          <w:sz w:val="24"/>
          <w:szCs w:val="24"/>
        </w:rPr>
        <w:t xml:space="preserve">- от 07.10.2017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w:t>
      </w:r>
      <w:r>
        <w:rPr>
          <w:rFonts w:ascii="Times New Roman" w:hAnsi="Times New Roman"/>
          <w:sz w:val="24"/>
          <w:szCs w:val="24"/>
        </w:rPr>
        <w:t xml:space="preserve"> По состоянию на 01.01.2020 года потребность </w:t>
      </w:r>
      <w:r w:rsidRPr="00FA79ED">
        <w:rPr>
          <w:rFonts w:ascii="Times New Roman" w:hAnsi="Times New Roman"/>
          <w:sz w:val="24"/>
          <w:szCs w:val="24"/>
        </w:rPr>
        <w:t>объектов в сфере образования, культуры и спорта</w:t>
      </w:r>
      <w:r>
        <w:rPr>
          <w:rFonts w:ascii="Times New Roman" w:hAnsi="Times New Roman"/>
          <w:sz w:val="24"/>
          <w:szCs w:val="24"/>
        </w:rPr>
        <w:t xml:space="preserve"> в</w:t>
      </w:r>
      <w:r w:rsidRPr="00FA79ED">
        <w:rPr>
          <w:rFonts w:ascii="Times New Roman" w:hAnsi="Times New Roman"/>
          <w:sz w:val="24"/>
          <w:szCs w:val="24"/>
        </w:rPr>
        <w:t xml:space="preserve"> антитеррористическ</w:t>
      </w:r>
      <w:r>
        <w:rPr>
          <w:rFonts w:ascii="Times New Roman" w:hAnsi="Times New Roman"/>
          <w:sz w:val="24"/>
          <w:szCs w:val="24"/>
        </w:rPr>
        <w:t>ом</w:t>
      </w:r>
      <w:r w:rsidRPr="00FA79ED">
        <w:rPr>
          <w:rFonts w:ascii="Times New Roman" w:hAnsi="Times New Roman"/>
          <w:sz w:val="24"/>
          <w:szCs w:val="24"/>
        </w:rPr>
        <w:t xml:space="preserve"> и досмотров</w:t>
      </w:r>
      <w:r>
        <w:rPr>
          <w:rFonts w:ascii="Times New Roman" w:hAnsi="Times New Roman"/>
          <w:sz w:val="24"/>
          <w:szCs w:val="24"/>
        </w:rPr>
        <w:t>ом</w:t>
      </w:r>
      <w:r w:rsidRPr="00FA79ED">
        <w:rPr>
          <w:rFonts w:ascii="Times New Roman" w:hAnsi="Times New Roman"/>
          <w:sz w:val="24"/>
          <w:szCs w:val="24"/>
        </w:rPr>
        <w:t xml:space="preserve"> оборудовани</w:t>
      </w:r>
      <w:r>
        <w:rPr>
          <w:rFonts w:ascii="Times New Roman" w:hAnsi="Times New Roman"/>
          <w:sz w:val="24"/>
          <w:szCs w:val="24"/>
        </w:rPr>
        <w:t>и</w:t>
      </w:r>
      <w:r w:rsidRPr="00FA79ED">
        <w:rPr>
          <w:rFonts w:ascii="Times New Roman" w:hAnsi="Times New Roman"/>
          <w:sz w:val="24"/>
          <w:szCs w:val="24"/>
        </w:rPr>
        <w:t xml:space="preserve"> </w:t>
      </w:r>
      <w:r>
        <w:rPr>
          <w:rFonts w:ascii="Times New Roman" w:hAnsi="Times New Roman"/>
          <w:sz w:val="24"/>
          <w:szCs w:val="24"/>
        </w:rPr>
        <w:t>отсутствует.</w:t>
      </w:r>
    </w:p>
    <w:p w:rsidR="007A7811" w:rsidRDefault="007A7811" w:rsidP="007A7811">
      <w:pPr>
        <w:tabs>
          <w:tab w:val="left" w:pos="567"/>
        </w:tabs>
        <w:spacing w:after="0" w:line="240" w:lineRule="auto"/>
        <w:ind w:firstLine="540"/>
        <w:jc w:val="both"/>
        <w:rPr>
          <w:rFonts w:ascii="Times New Roman" w:hAnsi="Times New Roman"/>
          <w:sz w:val="24"/>
          <w:szCs w:val="24"/>
          <w:shd w:val="clear" w:color="auto" w:fill="FFFFFF"/>
        </w:rPr>
      </w:pPr>
    </w:p>
    <w:p w:rsidR="007A7811" w:rsidRDefault="007A7811" w:rsidP="007A7811">
      <w:pPr>
        <w:spacing w:after="0" w:line="240" w:lineRule="auto"/>
        <w:ind w:left="1080"/>
        <w:jc w:val="center"/>
        <w:rPr>
          <w:rFonts w:ascii="Times New Roman" w:hAnsi="Times New Roman"/>
          <w:i/>
          <w:sz w:val="24"/>
          <w:szCs w:val="24"/>
        </w:rPr>
      </w:pPr>
      <w:r>
        <w:rPr>
          <w:rFonts w:ascii="Times New Roman" w:hAnsi="Times New Roman"/>
          <w:i/>
          <w:sz w:val="24"/>
          <w:szCs w:val="24"/>
        </w:rPr>
        <w:t>3</w:t>
      </w:r>
      <w:r w:rsidRPr="00EE32DE">
        <w:rPr>
          <w:rFonts w:ascii="Times New Roman" w:hAnsi="Times New Roman"/>
          <w:i/>
          <w:sz w:val="24"/>
          <w:szCs w:val="24"/>
        </w:rPr>
        <w:t>.</w:t>
      </w:r>
      <w:r>
        <w:rPr>
          <w:rFonts w:ascii="Times New Roman" w:hAnsi="Times New Roman"/>
          <w:i/>
          <w:sz w:val="24"/>
          <w:szCs w:val="24"/>
        </w:rPr>
        <w:t>3</w:t>
      </w:r>
      <w:r w:rsidRPr="00EE32DE">
        <w:rPr>
          <w:rFonts w:ascii="Times New Roman" w:hAnsi="Times New Roman"/>
          <w:i/>
          <w:sz w:val="24"/>
          <w:szCs w:val="24"/>
        </w:rPr>
        <w:t xml:space="preserve"> </w:t>
      </w:r>
      <w:r>
        <w:rPr>
          <w:rFonts w:ascii="Times New Roman" w:hAnsi="Times New Roman"/>
          <w:i/>
          <w:sz w:val="24"/>
          <w:szCs w:val="24"/>
        </w:rPr>
        <w:t>Заключение и исполнение муниципальных контрактов.</w:t>
      </w:r>
    </w:p>
    <w:p w:rsidR="007A7811" w:rsidRDefault="007A7811" w:rsidP="007A7811">
      <w:pPr>
        <w:spacing w:after="0" w:line="240" w:lineRule="auto"/>
        <w:ind w:left="1080"/>
        <w:jc w:val="center"/>
        <w:rPr>
          <w:rFonts w:ascii="Times New Roman" w:hAnsi="Times New Roman"/>
          <w:sz w:val="24"/>
          <w:szCs w:val="24"/>
        </w:rPr>
      </w:pPr>
    </w:p>
    <w:p w:rsidR="007A7811" w:rsidRPr="003F416F" w:rsidRDefault="007A7811" w:rsidP="007A7811">
      <w:pPr>
        <w:spacing w:after="0" w:line="240" w:lineRule="auto"/>
        <w:ind w:left="1080"/>
        <w:jc w:val="center"/>
        <w:rPr>
          <w:rFonts w:ascii="Times New Roman" w:hAnsi="Times New Roman"/>
          <w:b/>
          <w:sz w:val="24"/>
          <w:szCs w:val="24"/>
        </w:rPr>
      </w:pPr>
      <w:r w:rsidRPr="003F416F">
        <w:rPr>
          <w:rFonts w:ascii="Times New Roman" w:hAnsi="Times New Roman"/>
          <w:b/>
          <w:sz w:val="24"/>
          <w:szCs w:val="24"/>
        </w:rPr>
        <w:t>2018 год</w:t>
      </w:r>
    </w:p>
    <w:p w:rsidR="007A7811" w:rsidRDefault="007A7811" w:rsidP="007A7811">
      <w:pPr>
        <w:spacing w:after="0" w:line="240" w:lineRule="auto"/>
        <w:ind w:left="1080"/>
        <w:jc w:val="center"/>
        <w:rPr>
          <w:rFonts w:ascii="Times New Roman" w:hAnsi="Times New Roman"/>
          <w:i/>
          <w:sz w:val="24"/>
          <w:szCs w:val="24"/>
        </w:rPr>
      </w:pPr>
    </w:p>
    <w:p w:rsidR="007A7811" w:rsidRPr="00D61536" w:rsidRDefault="007A7811" w:rsidP="00D61536">
      <w:pPr>
        <w:pStyle w:val="a5"/>
        <w:tabs>
          <w:tab w:val="left" w:pos="567"/>
          <w:tab w:val="left" w:pos="7230"/>
        </w:tabs>
        <w:spacing w:after="0" w:line="240" w:lineRule="auto"/>
        <w:ind w:firstLine="567"/>
        <w:jc w:val="both"/>
        <w:rPr>
          <w:rFonts w:ascii="Times New Roman" w:eastAsia="Batang" w:hAnsi="Times New Roman"/>
          <w:sz w:val="24"/>
          <w:szCs w:val="24"/>
        </w:rPr>
      </w:pPr>
      <w:proofErr w:type="gramStart"/>
      <w:r w:rsidRPr="00D61536">
        <w:rPr>
          <w:rFonts w:ascii="Times New Roman" w:eastAsia="Batang" w:hAnsi="Times New Roman"/>
          <w:sz w:val="24"/>
          <w:szCs w:val="24"/>
        </w:rPr>
        <w:t>На основании результатов аукциона в электронной форме (протокол рассмотрения единственной заявки от 07 мая 2018 года) между администрацией Шумерлинского района Чувашской Республики и Обществом с ограниченной ответственностью «Т-</w:t>
      </w:r>
      <w:proofErr w:type="spellStart"/>
      <w:r w:rsidRPr="00D61536">
        <w:rPr>
          <w:rFonts w:ascii="Times New Roman" w:eastAsia="Batang" w:hAnsi="Times New Roman"/>
          <w:sz w:val="24"/>
          <w:szCs w:val="24"/>
        </w:rPr>
        <w:t>СервисГруп</w:t>
      </w:r>
      <w:proofErr w:type="spellEnd"/>
      <w:r w:rsidRPr="00D61536">
        <w:rPr>
          <w:rFonts w:ascii="Times New Roman" w:eastAsia="Batang" w:hAnsi="Times New Roman"/>
          <w:sz w:val="24"/>
          <w:szCs w:val="24"/>
        </w:rPr>
        <w:t xml:space="preserve">» заключен муниципальный контракт от 18 мая 2018 года №0115200001418000016_86420 (далее - Муниципальный контракт) на поставку двух арочных </w:t>
      </w:r>
      <w:proofErr w:type="spellStart"/>
      <w:r w:rsidRPr="00D61536">
        <w:rPr>
          <w:rFonts w:ascii="Times New Roman" w:eastAsia="Batang" w:hAnsi="Times New Roman"/>
          <w:sz w:val="24"/>
          <w:szCs w:val="24"/>
        </w:rPr>
        <w:t>металлодетекторов</w:t>
      </w:r>
      <w:proofErr w:type="spellEnd"/>
      <w:r w:rsidRPr="00D61536">
        <w:rPr>
          <w:rFonts w:ascii="Times New Roman" w:eastAsia="Batang" w:hAnsi="Times New Roman"/>
          <w:sz w:val="24"/>
          <w:szCs w:val="24"/>
        </w:rPr>
        <w:t xml:space="preserve"> «Феникс-06 на сумму 250000,0 рублей.        </w:t>
      </w:r>
      <w:proofErr w:type="gramEnd"/>
    </w:p>
    <w:p w:rsidR="007A7811" w:rsidRPr="00D61536" w:rsidRDefault="007A7811" w:rsidP="00D61536">
      <w:pPr>
        <w:pStyle w:val="a5"/>
        <w:tabs>
          <w:tab w:val="left" w:pos="567"/>
          <w:tab w:val="left" w:pos="7230"/>
        </w:tabs>
        <w:spacing w:after="0" w:line="240" w:lineRule="auto"/>
        <w:ind w:firstLine="567"/>
        <w:jc w:val="both"/>
        <w:rPr>
          <w:rFonts w:ascii="Times New Roman" w:eastAsia="Batang" w:hAnsi="Times New Roman"/>
          <w:sz w:val="24"/>
          <w:szCs w:val="24"/>
        </w:rPr>
      </w:pPr>
      <w:r w:rsidRPr="00D61536">
        <w:rPr>
          <w:rFonts w:ascii="Times New Roman" w:eastAsia="Batang" w:hAnsi="Times New Roman"/>
          <w:sz w:val="24"/>
          <w:szCs w:val="24"/>
        </w:rPr>
        <w:t>Экономическая эффективность от проведенного аукциона в электронной форме отсутствует.</w:t>
      </w:r>
    </w:p>
    <w:p w:rsidR="007A7811" w:rsidRPr="003F416F" w:rsidRDefault="007A7811" w:rsidP="007A7811">
      <w:pPr>
        <w:tabs>
          <w:tab w:val="left" w:pos="567"/>
          <w:tab w:val="left" w:pos="720"/>
        </w:tabs>
        <w:spacing w:after="0" w:line="240" w:lineRule="auto"/>
        <w:ind w:firstLine="567"/>
        <w:jc w:val="both"/>
        <w:rPr>
          <w:rFonts w:ascii="Times New Roman" w:hAnsi="Times New Roman"/>
          <w:sz w:val="24"/>
          <w:szCs w:val="24"/>
        </w:rPr>
      </w:pPr>
      <w:r w:rsidRPr="003F416F">
        <w:rPr>
          <w:rFonts w:ascii="Times New Roman" w:hAnsi="Times New Roman"/>
          <w:sz w:val="24"/>
          <w:szCs w:val="24"/>
        </w:rPr>
        <w:t>В соответствии с документацией об электронном аукционе, размер обеспечения исполнения контракта составляет 5% от начальной (максимальной) цены контракта.</w:t>
      </w:r>
    </w:p>
    <w:p w:rsidR="007A7811" w:rsidRPr="003F416F" w:rsidRDefault="007A7811" w:rsidP="007A7811">
      <w:pPr>
        <w:spacing w:after="0" w:line="240" w:lineRule="auto"/>
        <w:ind w:firstLine="539"/>
        <w:jc w:val="both"/>
        <w:rPr>
          <w:rFonts w:ascii="Times New Roman" w:eastAsia="Batang" w:hAnsi="Times New Roman"/>
          <w:sz w:val="24"/>
          <w:szCs w:val="24"/>
        </w:rPr>
      </w:pPr>
      <w:r w:rsidRPr="003F416F">
        <w:rPr>
          <w:rFonts w:ascii="Times New Roman" w:eastAsia="Batang" w:hAnsi="Times New Roman"/>
          <w:sz w:val="24"/>
          <w:szCs w:val="24"/>
        </w:rPr>
        <w:t>Обществу с ограниченной ответственностью «Т-</w:t>
      </w:r>
      <w:proofErr w:type="spellStart"/>
      <w:r w:rsidRPr="003F416F">
        <w:rPr>
          <w:rFonts w:ascii="Times New Roman" w:eastAsia="Batang" w:hAnsi="Times New Roman"/>
          <w:sz w:val="24"/>
          <w:szCs w:val="24"/>
        </w:rPr>
        <w:t>СервисГруп</w:t>
      </w:r>
      <w:proofErr w:type="spellEnd"/>
      <w:r w:rsidRPr="003F416F">
        <w:rPr>
          <w:rFonts w:ascii="Times New Roman" w:eastAsia="Batang" w:hAnsi="Times New Roman"/>
          <w:sz w:val="24"/>
          <w:szCs w:val="24"/>
        </w:rPr>
        <w:t>»</w:t>
      </w:r>
      <w:r w:rsidRPr="003F416F">
        <w:rPr>
          <w:rFonts w:eastAsia="Batang"/>
          <w:b/>
          <w:szCs w:val="24"/>
        </w:rPr>
        <w:t xml:space="preserve"> </w:t>
      </w:r>
      <w:r w:rsidRPr="003F416F">
        <w:rPr>
          <w:rFonts w:ascii="Times New Roman" w:eastAsia="Batang" w:hAnsi="Times New Roman"/>
          <w:sz w:val="24"/>
          <w:szCs w:val="24"/>
        </w:rPr>
        <w:t>предоставлена</w:t>
      </w:r>
      <w:r w:rsidRPr="003F416F">
        <w:rPr>
          <w:rFonts w:ascii="Times New Roman" w:hAnsi="Times New Roman"/>
          <w:sz w:val="24"/>
          <w:szCs w:val="24"/>
        </w:rPr>
        <w:t xml:space="preserve"> Банковская гарантия от 14.05.2018, выданная Обществом с ограниченной ответственностью «Современный коммерческий инновационный банк», </w:t>
      </w:r>
      <w:r w:rsidRPr="003F416F">
        <w:rPr>
          <w:rFonts w:ascii="Times New Roman" w:eastAsia="Batang" w:hAnsi="Times New Roman"/>
          <w:sz w:val="24"/>
          <w:szCs w:val="24"/>
        </w:rPr>
        <w:t xml:space="preserve">на сумму 12500,0 рублей. Банковская гарантия в размере 12500,0 рублей администрацией Шумерлинского района отражена на </w:t>
      </w:r>
      <w:proofErr w:type="spellStart"/>
      <w:r w:rsidRPr="003F416F">
        <w:rPr>
          <w:rFonts w:ascii="Times New Roman" w:eastAsia="Batang" w:hAnsi="Times New Roman"/>
          <w:sz w:val="24"/>
          <w:szCs w:val="24"/>
        </w:rPr>
        <w:t>забалансовом</w:t>
      </w:r>
      <w:proofErr w:type="spellEnd"/>
      <w:r w:rsidRPr="003F416F">
        <w:rPr>
          <w:rFonts w:ascii="Times New Roman" w:eastAsia="Batang" w:hAnsi="Times New Roman"/>
          <w:sz w:val="24"/>
          <w:szCs w:val="24"/>
        </w:rPr>
        <w:t xml:space="preserve"> счете 10 «Обеспечение исполнения обязательств» и после исполнения обязательств по Муниципальному контракту списана с </w:t>
      </w:r>
      <w:proofErr w:type="spellStart"/>
      <w:r w:rsidRPr="003F416F">
        <w:rPr>
          <w:rFonts w:ascii="Times New Roman" w:eastAsia="Batang" w:hAnsi="Times New Roman"/>
          <w:sz w:val="24"/>
          <w:szCs w:val="24"/>
        </w:rPr>
        <w:t>забалансового</w:t>
      </w:r>
      <w:proofErr w:type="spellEnd"/>
      <w:r w:rsidRPr="003F416F">
        <w:rPr>
          <w:rFonts w:ascii="Times New Roman" w:eastAsia="Batang" w:hAnsi="Times New Roman"/>
          <w:sz w:val="24"/>
          <w:szCs w:val="24"/>
        </w:rPr>
        <w:t xml:space="preserve"> счета 10 «Обеспечение исполнения обязательств».</w:t>
      </w:r>
    </w:p>
    <w:p w:rsidR="007A7811" w:rsidRPr="00D61536" w:rsidRDefault="007A7811" w:rsidP="00D61536">
      <w:pPr>
        <w:pStyle w:val="a5"/>
        <w:tabs>
          <w:tab w:val="left" w:pos="567"/>
          <w:tab w:val="left" w:pos="7230"/>
        </w:tabs>
        <w:spacing w:after="0" w:line="240" w:lineRule="auto"/>
        <w:ind w:firstLine="567"/>
        <w:jc w:val="both"/>
        <w:rPr>
          <w:rFonts w:ascii="Times New Roman" w:eastAsia="Batang" w:hAnsi="Times New Roman"/>
          <w:sz w:val="24"/>
          <w:szCs w:val="24"/>
        </w:rPr>
      </w:pPr>
      <w:r w:rsidRPr="00D61536">
        <w:rPr>
          <w:rFonts w:ascii="Times New Roman" w:eastAsia="Batang" w:hAnsi="Times New Roman"/>
          <w:sz w:val="24"/>
          <w:szCs w:val="24"/>
        </w:rPr>
        <w:t xml:space="preserve">В соответствии с пунктом 4.2 Муниципального контракта оплата осуществляется </w:t>
      </w:r>
      <w:proofErr w:type="gramStart"/>
      <w:r w:rsidRPr="00D61536">
        <w:rPr>
          <w:rFonts w:ascii="Times New Roman" w:eastAsia="Batang" w:hAnsi="Times New Roman"/>
          <w:sz w:val="24"/>
          <w:szCs w:val="24"/>
        </w:rPr>
        <w:t>за</w:t>
      </w:r>
      <w:proofErr w:type="gramEnd"/>
      <w:r w:rsidRPr="00D61536">
        <w:rPr>
          <w:rFonts w:ascii="Times New Roman" w:eastAsia="Batang" w:hAnsi="Times New Roman"/>
          <w:sz w:val="24"/>
          <w:szCs w:val="24"/>
        </w:rPr>
        <w:t xml:space="preserve"> </w:t>
      </w:r>
    </w:p>
    <w:p w:rsidR="007A7811" w:rsidRPr="00D61536" w:rsidRDefault="007A7811" w:rsidP="00D61536">
      <w:pPr>
        <w:pStyle w:val="a5"/>
        <w:tabs>
          <w:tab w:val="left" w:pos="567"/>
          <w:tab w:val="left" w:pos="7230"/>
        </w:tabs>
        <w:spacing w:after="0" w:line="240" w:lineRule="auto"/>
        <w:jc w:val="both"/>
        <w:rPr>
          <w:rFonts w:ascii="Times New Roman" w:eastAsia="Batang" w:hAnsi="Times New Roman"/>
          <w:sz w:val="24"/>
          <w:szCs w:val="24"/>
        </w:rPr>
      </w:pPr>
      <w:r w:rsidRPr="00D61536">
        <w:rPr>
          <w:rFonts w:ascii="Times New Roman" w:eastAsia="Batang" w:hAnsi="Times New Roman"/>
          <w:sz w:val="24"/>
          <w:szCs w:val="24"/>
        </w:rPr>
        <w:t>за счет средств республиканского бюджета Чувашской Республики и за счет средств бюджета Шумерлинского района.</w:t>
      </w:r>
    </w:p>
    <w:p w:rsidR="007A7811" w:rsidRPr="003F416F"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proofErr w:type="gramStart"/>
      <w:r w:rsidRPr="003F416F">
        <w:rPr>
          <w:rFonts w:ascii="Times New Roman" w:eastAsia="Batang" w:hAnsi="Times New Roman"/>
          <w:sz w:val="24"/>
          <w:szCs w:val="24"/>
        </w:rPr>
        <w:t xml:space="preserve">Оплата за поставленные арочные </w:t>
      </w:r>
      <w:proofErr w:type="spellStart"/>
      <w:r w:rsidRPr="003F416F">
        <w:rPr>
          <w:rFonts w:ascii="Times New Roman" w:eastAsia="Batang" w:hAnsi="Times New Roman"/>
          <w:sz w:val="24"/>
          <w:szCs w:val="24"/>
        </w:rPr>
        <w:t>металлодетекторы</w:t>
      </w:r>
      <w:proofErr w:type="spellEnd"/>
      <w:r w:rsidRPr="003F416F">
        <w:rPr>
          <w:rFonts w:ascii="Times New Roman" w:eastAsia="Batang" w:hAnsi="Times New Roman"/>
          <w:sz w:val="24"/>
          <w:szCs w:val="24"/>
        </w:rPr>
        <w:t xml:space="preserve"> «Феникс-06» произведена в полном объеме платежным поручением от 05.06.2018 №237109 на основании товарной накладной от 25.05.2018 №132 и акта приема-передачи от 25.05.2018 в сумме 250000,0 рублей, в том числе за счет средств республиканского бюджета Чувашской Республики в сумме 125000,0 рублей, за счет средств бюджета Шумерлинского района в сумме 125000,0 рублей (в сроки установленные п. 4.3</w:t>
      </w:r>
      <w:proofErr w:type="gramEnd"/>
      <w:r w:rsidRPr="003F416F">
        <w:rPr>
          <w:rFonts w:ascii="Times New Roman" w:eastAsia="Batang" w:hAnsi="Times New Roman"/>
          <w:sz w:val="24"/>
          <w:szCs w:val="24"/>
        </w:rPr>
        <w:t xml:space="preserve"> </w:t>
      </w:r>
      <w:proofErr w:type="gramStart"/>
      <w:r w:rsidRPr="003F416F">
        <w:rPr>
          <w:rFonts w:ascii="Times New Roman" w:eastAsia="Batang" w:hAnsi="Times New Roman"/>
          <w:sz w:val="24"/>
          <w:szCs w:val="24"/>
        </w:rPr>
        <w:t xml:space="preserve">Муниципального контракта, в течение 15 рабочих дней  с даты подписания документов о приемке товара). </w:t>
      </w:r>
      <w:proofErr w:type="gramEnd"/>
    </w:p>
    <w:p w:rsidR="007A7811" w:rsidRPr="008A37E4" w:rsidRDefault="007A7811" w:rsidP="007A7811">
      <w:pPr>
        <w:spacing w:after="0" w:line="20" w:lineRule="atLeast"/>
        <w:ind w:firstLine="567"/>
        <w:jc w:val="both"/>
        <w:rPr>
          <w:rFonts w:ascii="Times New Roman" w:hAnsi="Times New Roman"/>
          <w:sz w:val="24"/>
          <w:szCs w:val="24"/>
        </w:rPr>
      </w:pPr>
      <w:proofErr w:type="gramStart"/>
      <w:r w:rsidRPr="00476BF9">
        <w:rPr>
          <w:rFonts w:ascii="Times New Roman" w:hAnsi="Times New Roman"/>
          <w:color w:val="000000"/>
          <w:sz w:val="24"/>
          <w:szCs w:val="24"/>
        </w:rPr>
        <w:t>Информация о заключении муниципального контракта и  об исполнении контракта</w:t>
      </w:r>
      <w:r w:rsidRPr="00476BF9">
        <w:rPr>
          <w:rFonts w:ascii="Times New Roman" w:hAnsi="Times New Roman"/>
          <w:bCs/>
          <w:sz w:val="24"/>
          <w:szCs w:val="24"/>
        </w:rPr>
        <w:t xml:space="preserve"> (товарная накладная от </w:t>
      </w:r>
      <w:r w:rsidRPr="003F416F">
        <w:rPr>
          <w:rFonts w:ascii="Times New Roman" w:eastAsia="Batang" w:hAnsi="Times New Roman"/>
          <w:sz w:val="24"/>
          <w:szCs w:val="24"/>
        </w:rPr>
        <w:t>25.05.2018 №132</w:t>
      </w:r>
      <w:r w:rsidRPr="00476BF9">
        <w:rPr>
          <w:rFonts w:ascii="Times New Roman" w:hAnsi="Times New Roman"/>
          <w:bCs/>
          <w:sz w:val="24"/>
          <w:szCs w:val="24"/>
        </w:rPr>
        <w:t xml:space="preserve">, </w:t>
      </w:r>
      <w:r w:rsidRPr="003F416F">
        <w:rPr>
          <w:rFonts w:ascii="Times New Roman" w:eastAsia="Batang" w:hAnsi="Times New Roman"/>
          <w:sz w:val="24"/>
          <w:szCs w:val="24"/>
        </w:rPr>
        <w:t>платежн</w:t>
      </w:r>
      <w:r>
        <w:rPr>
          <w:rFonts w:ascii="Times New Roman" w:eastAsia="Batang" w:hAnsi="Times New Roman"/>
          <w:sz w:val="24"/>
          <w:szCs w:val="24"/>
        </w:rPr>
        <w:t>ое</w:t>
      </w:r>
      <w:r w:rsidRPr="003F416F">
        <w:rPr>
          <w:rFonts w:ascii="Times New Roman" w:eastAsia="Batang" w:hAnsi="Times New Roman"/>
          <w:sz w:val="24"/>
          <w:szCs w:val="24"/>
        </w:rPr>
        <w:t xml:space="preserve"> поручение от 05.06.2018 №237109</w:t>
      </w:r>
      <w:r w:rsidRPr="00476BF9">
        <w:rPr>
          <w:rFonts w:ascii="Times New Roman" w:hAnsi="Times New Roman"/>
          <w:bCs/>
          <w:sz w:val="24"/>
          <w:szCs w:val="24"/>
        </w:rPr>
        <w:t>)</w:t>
      </w:r>
      <w:r w:rsidRPr="00476BF9">
        <w:rPr>
          <w:rFonts w:ascii="Times New Roman" w:hAnsi="Times New Roman"/>
          <w:color w:val="000000"/>
          <w:sz w:val="24"/>
          <w:szCs w:val="24"/>
        </w:rPr>
        <w:t xml:space="preserve"> размещены в реестре контрактов в соответствии со сроками, установленными </w:t>
      </w:r>
      <w:r w:rsidRPr="00476BF9">
        <w:rPr>
          <w:rFonts w:ascii="Times New Roman" w:hAnsi="Times New Roman"/>
          <w:color w:val="000000"/>
          <w:sz w:val="24"/>
          <w:szCs w:val="24"/>
          <w:shd w:val="clear" w:color="auto" w:fill="FFFFFF"/>
        </w:rPr>
        <w:t xml:space="preserve">пунктом 3 статьи 103 Закона № 44-ФЗ, </w:t>
      </w:r>
      <w:r w:rsidRPr="00476BF9">
        <w:rPr>
          <w:rFonts w:ascii="Times New Roman" w:hAnsi="Times New Roman"/>
          <w:sz w:val="24"/>
          <w:szCs w:val="24"/>
        </w:rPr>
        <w:t>Постановление</w:t>
      </w:r>
      <w:r>
        <w:rPr>
          <w:rFonts w:ascii="Times New Roman" w:hAnsi="Times New Roman"/>
          <w:sz w:val="24"/>
          <w:szCs w:val="24"/>
        </w:rPr>
        <w:t>м</w:t>
      </w:r>
      <w:r w:rsidRPr="00476BF9">
        <w:rPr>
          <w:rFonts w:ascii="Times New Roman" w:hAnsi="Times New Roman"/>
          <w:sz w:val="24"/>
          <w:szCs w:val="24"/>
        </w:rPr>
        <w:t xml:space="preserve"> Правительства Р</w:t>
      </w:r>
      <w:r>
        <w:rPr>
          <w:rFonts w:ascii="Times New Roman" w:hAnsi="Times New Roman"/>
          <w:sz w:val="24"/>
          <w:szCs w:val="24"/>
        </w:rPr>
        <w:t xml:space="preserve">оссийской </w:t>
      </w:r>
      <w:r w:rsidRPr="00476BF9">
        <w:rPr>
          <w:rFonts w:ascii="Times New Roman" w:hAnsi="Times New Roman"/>
          <w:sz w:val="24"/>
          <w:szCs w:val="24"/>
        </w:rPr>
        <w:t>Ф</w:t>
      </w:r>
      <w:r>
        <w:rPr>
          <w:rFonts w:ascii="Times New Roman" w:hAnsi="Times New Roman"/>
          <w:sz w:val="24"/>
          <w:szCs w:val="24"/>
        </w:rPr>
        <w:t>едерации</w:t>
      </w:r>
      <w:r w:rsidRPr="00476BF9">
        <w:rPr>
          <w:rFonts w:ascii="Times New Roman" w:hAnsi="Times New Roman"/>
          <w:sz w:val="24"/>
          <w:szCs w:val="24"/>
        </w:rPr>
        <w:t xml:space="preserve"> от 28.11.2013 № 1084</w:t>
      </w:r>
      <w:r>
        <w:rPr>
          <w:rFonts w:ascii="Times New Roman" w:hAnsi="Times New Roman"/>
          <w:sz w:val="24"/>
          <w:szCs w:val="24"/>
        </w:rPr>
        <w:t xml:space="preserve"> </w:t>
      </w:r>
      <w:r w:rsidRPr="008A37E4">
        <w:rPr>
          <w:rFonts w:ascii="Times New Roman" w:hAnsi="Times New Roman"/>
          <w:sz w:val="24"/>
          <w:szCs w:val="24"/>
        </w:rPr>
        <w:t xml:space="preserve">«О порядке ведения реестра контрактов, заключенных заказчиками, и </w:t>
      </w:r>
      <w:r w:rsidRPr="008A37E4">
        <w:rPr>
          <w:rFonts w:ascii="Times New Roman" w:hAnsi="Times New Roman"/>
          <w:sz w:val="24"/>
          <w:szCs w:val="24"/>
        </w:rPr>
        <w:lastRenderedPageBreak/>
        <w:t>реестра контрактов, содержащего сведения, составляющие государственную тайну»</w:t>
      </w:r>
      <w:r w:rsidRPr="00476BF9">
        <w:rPr>
          <w:rFonts w:ascii="Times New Roman" w:hAnsi="Times New Roman"/>
          <w:sz w:val="24"/>
          <w:szCs w:val="24"/>
        </w:rPr>
        <w:t xml:space="preserve"> </w:t>
      </w:r>
      <w:r w:rsidRPr="008A37E4">
        <w:rPr>
          <w:rFonts w:ascii="Times New Roman" w:hAnsi="Times New Roman"/>
          <w:sz w:val="24"/>
          <w:szCs w:val="24"/>
        </w:rPr>
        <w:t>(далее - Постановление Правительства РФ</w:t>
      </w:r>
      <w:proofErr w:type="gramEnd"/>
      <w:r w:rsidRPr="008A37E4">
        <w:rPr>
          <w:rFonts w:ascii="Times New Roman" w:hAnsi="Times New Roman"/>
          <w:sz w:val="24"/>
          <w:szCs w:val="24"/>
        </w:rPr>
        <w:t xml:space="preserve"> от 28.11.2013 № 1084).</w:t>
      </w:r>
    </w:p>
    <w:p w:rsidR="007A7811" w:rsidRPr="00D61536" w:rsidRDefault="007A7811" w:rsidP="00D61536">
      <w:pPr>
        <w:pStyle w:val="a5"/>
        <w:tabs>
          <w:tab w:val="left" w:pos="567"/>
          <w:tab w:val="left" w:pos="7230"/>
        </w:tabs>
        <w:spacing w:after="0" w:line="240" w:lineRule="auto"/>
        <w:ind w:firstLine="567"/>
        <w:jc w:val="both"/>
        <w:rPr>
          <w:rFonts w:ascii="Times New Roman" w:eastAsia="Batang" w:hAnsi="Times New Roman"/>
          <w:sz w:val="24"/>
          <w:szCs w:val="24"/>
        </w:rPr>
      </w:pPr>
      <w:r w:rsidRPr="00D61536">
        <w:rPr>
          <w:rFonts w:ascii="Times New Roman" w:eastAsia="Batang" w:hAnsi="Times New Roman"/>
          <w:sz w:val="24"/>
          <w:szCs w:val="24"/>
        </w:rPr>
        <w:t>На основании результатов электронного аукциона (протокол рассмотрения заявки единственного участника от 21.06.2018) между администрацией Шумерлинского района Чувашской Республики и Обществом с ограниченной ответственностью «Т-</w:t>
      </w:r>
      <w:proofErr w:type="spellStart"/>
      <w:r w:rsidRPr="00D61536">
        <w:rPr>
          <w:rFonts w:ascii="Times New Roman" w:eastAsia="Batang" w:hAnsi="Times New Roman"/>
          <w:sz w:val="24"/>
          <w:szCs w:val="24"/>
        </w:rPr>
        <w:t>СервисГруп</w:t>
      </w:r>
      <w:proofErr w:type="spellEnd"/>
      <w:r w:rsidRPr="00D61536">
        <w:rPr>
          <w:rFonts w:ascii="Times New Roman" w:eastAsia="Batang" w:hAnsi="Times New Roman"/>
          <w:sz w:val="24"/>
          <w:szCs w:val="24"/>
        </w:rPr>
        <w:t xml:space="preserve">» заключен муниципальный контракт от 06 июля 2018 года №0115200001418000021_86420 (далее - Муниципальный контракт) на поставку шестнадцати  ручных </w:t>
      </w:r>
      <w:proofErr w:type="spellStart"/>
      <w:r w:rsidRPr="00D61536">
        <w:rPr>
          <w:rFonts w:ascii="Times New Roman" w:eastAsia="Batang" w:hAnsi="Times New Roman"/>
          <w:sz w:val="24"/>
          <w:szCs w:val="24"/>
        </w:rPr>
        <w:t>металлодетекторов</w:t>
      </w:r>
      <w:proofErr w:type="spellEnd"/>
      <w:r w:rsidRPr="00D61536">
        <w:rPr>
          <w:rFonts w:ascii="Times New Roman" w:eastAsia="Batang" w:hAnsi="Times New Roman"/>
          <w:sz w:val="24"/>
          <w:szCs w:val="24"/>
        </w:rPr>
        <w:t xml:space="preserve"> «Феникс-П- 04» на сумму 120000,0 рублей.</w:t>
      </w:r>
    </w:p>
    <w:p w:rsidR="007A7811" w:rsidRPr="00D61536" w:rsidRDefault="007A7811" w:rsidP="00D61536">
      <w:pPr>
        <w:pStyle w:val="a5"/>
        <w:tabs>
          <w:tab w:val="left" w:pos="567"/>
          <w:tab w:val="left" w:pos="7230"/>
        </w:tabs>
        <w:spacing w:after="0" w:line="240" w:lineRule="auto"/>
        <w:ind w:firstLine="567"/>
        <w:jc w:val="both"/>
        <w:rPr>
          <w:rFonts w:ascii="Times New Roman" w:eastAsia="Batang" w:hAnsi="Times New Roman"/>
          <w:sz w:val="24"/>
          <w:szCs w:val="24"/>
          <w:highlight w:val="yellow"/>
        </w:rPr>
      </w:pPr>
      <w:r w:rsidRPr="00D61536">
        <w:rPr>
          <w:rFonts w:ascii="Times New Roman" w:eastAsia="Batang" w:hAnsi="Times New Roman"/>
          <w:sz w:val="24"/>
          <w:szCs w:val="24"/>
        </w:rPr>
        <w:t xml:space="preserve">К муниципальному контракту заключено дополнительное соглашение от 11 июля 2018 года в связи с внесением изменений в п. 4.2 Муниципального контракта.        </w:t>
      </w:r>
    </w:p>
    <w:p w:rsidR="007A7811" w:rsidRPr="00D61536" w:rsidRDefault="007A7811" w:rsidP="00D61536">
      <w:pPr>
        <w:pStyle w:val="a5"/>
        <w:tabs>
          <w:tab w:val="left" w:pos="567"/>
          <w:tab w:val="left" w:pos="7230"/>
        </w:tabs>
        <w:spacing w:after="0" w:line="240" w:lineRule="auto"/>
        <w:ind w:firstLine="567"/>
        <w:jc w:val="both"/>
        <w:rPr>
          <w:rFonts w:ascii="Times New Roman" w:eastAsia="Batang" w:hAnsi="Times New Roman"/>
          <w:sz w:val="24"/>
          <w:szCs w:val="24"/>
        </w:rPr>
      </w:pPr>
      <w:r w:rsidRPr="00D61536">
        <w:rPr>
          <w:rFonts w:ascii="Times New Roman" w:eastAsia="Batang" w:hAnsi="Times New Roman"/>
          <w:sz w:val="24"/>
          <w:szCs w:val="24"/>
        </w:rPr>
        <w:t>Экономическая эффективность от проведенного аукциона в электронной форме отсутствует.</w:t>
      </w:r>
    </w:p>
    <w:p w:rsidR="007A7811" w:rsidRPr="008A37E4" w:rsidRDefault="007A7811" w:rsidP="007A7811">
      <w:pPr>
        <w:tabs>
          <w:tab w:val="left" w:pos="567"/>
        </w:tabs>
        <w:spacing w:after="0" w:line="240" w:lineRule="auto"/>
        <w:ind w:firstLine="539"/>
        <w:jc w:val="both"/>
        <w:rPr>
          <w:rFonts w:ascii="Times New Roman" w:hAnsi="Times New Roman"/>
          <w:sz w:val="24"/>
          <w:szCs w:val="24"/>
        </w:rPr>
      </w:pPr>
      <w:r w:rsidRPr="008A37E4">
        <w:rPr>
          <w:rFonts w:ascii="Times New Roman" w:hAnsi="Times New Roman"/>
          <w:sz w:val="24"/>
          <w:szCs w:val="24"/>
        </w:rPr>
        <w:t>В соответствии с документацией об электронном аукционе, размер обеспечения исполнения контракта составляет 5% от начальной (максимальной) цены контракта.</w:t>
      </w:r>
    </w:p>
    <w:p w:rsidR="007A7811" w:rsidRDefault="007A7811" w:rsidP="007A7811">
      <w:pPr>
        <w:spacing w:after="0" w:line="240" w:lineRule="auto"/>
        <w:ind w:firstLine="539"/>
        <w:jc w:val="both"/>
        <w:rPr>
          <w:rFonts w:ascii="Times New Roman" w:eastAsia="Batang" w:hAnsi="Times New Roman"/>
          <w:sz w:val="24"/>
          <w:szCs w:val="24"/>
        </w:rPr>
      </w:pPr>
      <w:r w:rsidRPr="008A37E4">
        <w:rPr>
          <w:rFonts w:ascii="Times New Roman" w:eastAsia="Batang" w:hAnsi="Times New Roman"/>
          <w:sz w:val="24"/>
          <w:szCs w:val="24"/>
        </w:rPr>
        <w:t>Обществу с ограниченной ответственностью «Т-</w:t>
      </w:r>
      <w:proofErr w:type="spellStart"/>
      <w:r w:rsidRPr="008A37E4">
        <w:rPr>
          <w:rFonts w:ascii="Times New Roman" w:eastAsia="Batang" w:hAnsi="Times New Roman"/>
          <w:sz w:val="24"/>
          <w:szCs w:val="24"/>
        </w:rPr>
        <w:t>СервисГруп</w:t>
      </w:r>
      <w:proofErr w:type="spellEnd"/>
      <w:r w:rsidRPr="008A37E4">
        <w:rPr>
          <w:rFonts w:ascii="Times New Roman" w:eastAsia="Batang" w:hAnsi="Times New Roman"/>
          <w:sz w:val="24"/>
          <w:szCs w:val="24"/>
        </w:rPr>
        <w:t>»</w:t>
      </w:r>
      <w:r w:rsidRPr="008A37E4">
        <w:rPr>
          <w:rFonts w:eastAsia="Batang"/>
          <w:b/>
          <w:szCs w:val="24"/>
        </w:rPr>
        <w:t xml:space="preserve"> </w:t>
      </w:r>
      <w:r w:rsidRPr="008A37E4">
        <w:rPr>
          <w:rFonts w:ascii="Times New Roman" w:eastAsia="Batang" w:hAnsi="Times New Roman"/>
          <w:sz w:val="24"/>
          <w:szCs w:val="24"/>
        </w:rPr>
        <w:t>предоставлена</w:t>
      </w:r>
      <w:r w:rsidRPr="008A37E4">
        <w:rPr>
          <w:rFonts w:ascii="Times New Roman" w:hAnsi="Times New Roman"/>
          <w:sz w:val="24"/>
          <w:szCs w:val="24"/>
        </w:rPr>
        <w:t xml:space="preserve"> Банковская гарантия от 26.06.2018, выданная Обществом с ограниченной ответственностью «Современный коммерческий инновационный банк», </w:t>
      </w:r>
      <w:r w:rsidRPr="008A37E4">
        <w:rPr>
          <w:rFonts w:ascii="Times New Roman" w:eastAsia="Batang" w:hAnsi="Times New Roman"/>
          <w:sz w:val="24"/>
          <w:szCs w:val="24"/>
        </w:rPr>
        <w:t xml:space="preserve">на сумму 6000,0 рублей. Банковская гарантия в размере 6000,0 рублей администрацией Шумерлинского района отражена на </w:t>
      </w:r>
      <w:proofErr w:type="spellStart"/>
      <w:r w:rsidRPr="008A37E4">
        <w:rPr>
          <w:rFonts w:ascii="Times New Roman" w:eastAsia="Batang" w:hAnsi="Times New Roman"/>
          <w:sz w:val="24"/>
          <w:szCs w:val="24"/>
        </w:rPr>
        <w:t>забалансовом</w:t>
      </w:r>
      <w:proofErr w:type="spellEnd"/>
      <w:r w:rsidRPr="008A37E4">
        <w:rPr>
          <w:rFonts w:ascii="Times New Roman" w:eastAsia="Batang" w:hAnsi="Times New Roman"/>
          <w:sz w:val="24"/>
          <w:szCs w:val="24"/>
        </w:rPr>
        <w:t xml:space="preserve"> счете 10 «Обеспечение исполнения обязательств» и после исполнения обязательств по Муниципальному контракту списана с </w:t>
      </w:r>
      <w:proofErr w:type="spellStart"/>
      <w:r w:rsidRPr="008A37E4">
        <w:rPr>
          <w:rFonts w:ascii="Times New Roman" w:eastAsia="Batang" w:hAnsi="Times New Roman"/>
          <w:sz w:val="24"/>
          <w:szCs w:val="24"/>
        </w:rPr>
        <w:t>забалансового</w:t>
      </w:r>
      <w:proofErr w:type="spellEnd"/>
      <w:r w:rsidRPr="008A37E4">
        <w:rPr>
          <w:rFonts w:ascii="Times New Roman" w:eastAsia="Batang" w:hAnsi="Times New Roman"/>
          <w:sz w:val="24"/>
          <w:szCs w:val="24"/>
        </w:rPr>
        <w:t xml:space="preserve"> счета 10 «Обеспечение исполнения обязательств».</w:t>
      </w:r>
    </w:p>
    <w:p w:rsidR="007A7811" w:rsidRPr="00D61536" w:rsidRDefault="007A7811" w:rsidP="00D61536">
      <w:pPr>
        <w:pStyle w:val="a5"/>
        <w:tabs>
          <w:tab w:val="left" w:pos="567"/>
          <w:tab w:val="left" w:pos="7230"/>
        </w:tabs>
        <w:spacing w:after="0" w:line="240" w:lineRule="auto"/>
        <w:ind w:firstLine="567"/>
        <w:jc w:val="both"/>
        <w:rPr>
          <w:rFonts w:ascii="Times New Roman" w:eastAsia="Batang" w:hAnsi="Times New Roman"/>
          <w:sz w:val="24"/>
          <w:szCs w:val="24"/>
        </w:rPr>
      </w:pPr>
      <w:r w:rsidRPr="00D61536">
        <w:rPr>
          <w:rFonts w:ascii="Times New Roman" w:eastAsia="Batang" w:hAnsi="Times New Roman"/>
          <w:sz w:val="24"/>
          <w:szCs w:val="24"/>
        </w:rPr>
        <w:t>В соответствии с пунктом 4.2 Муниципального контракта и дополнительного соглашения к нему оплата осуществляется за счет средств республиканского бюджета Чувашской Республики в сумме 60000,0 рублей и за счет средств бюджета Шумерлинского района в сумме 60000,0 рублей.</w:t>
      </w:r>
    </w:p>
    <w:p w:rsidR="007A7811" w:rsidRPr="008A37E4"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proofErr w:type="gramStart"/>
      <w:r w:rsidRPr="008A37E4">
        <w:rPr>
          <w:rFonts w:ascii="Times New Roman" w:eastAsia="Batang" w:hAnsi="Times New Roman"/>
          <w:sz w:val="24"/>
          <w:szCs w:val="24"/>
        </w:rPr>
        <w:t xml:space="preserve">Оплата за поставленные ручные </w:t>
      </w:r>
      <w:proofErr w:type="spellStart"/>
      <w:r w:rsidRPr="008A37E4">
        <w:rPr>
          <w:rFonts w:ascii="Times New Roman" w:eastAsia="Batang" w:hAnsi="Times New Roman"/>
          <w:sz w:val="24"/>
          <w:szCs w:val="24"/>
        </w:rPr>
        <w:t>металлодетекторы</w:t>
      </w:r>
      <w:proofErr w:type="spellEnd"/>
      <w:r w:rsidRPr="008A37E4">
        <w:rPr>
          <w:rFonts w:ascii="Times New Roman" w:eastAsia="Batang" w:hAnsi="Times New Roman"/>
          <w:sz w:val="24"/>
          <w:szCs w:val="24"/>
        </w:rPr>
        <w:t xml:space="preserve"> «Феникс-П- 04»</w:t>
      </w:r>
      <w:r w:rsidRPr="008A37E4">
        <w:rPr>
          <w:rFonts w:eastAsia="Batang"/>
          <w:szCs w:val="24"/>
        </w:rPr>
        <w:t xml:space="preserve"> </w:t>
      </w:r>
      <w:r w:rsidRPr="008A37E4">
        <w:rPr>
          <w:rFonts w:ascii="Times New Roman" w:eastAsia="Batang" w:hAnsi="Times New Roman"/>
          <w:sz w:val="24"/>
          <w:szCs w:val="24"/>
        </w:rPr>
        <w:t>произведена в полном объеме платежным поручением от 14.08.2018 №745329 на основании товарной накладной от 06.08.2018 №204 и акта приема-передачи от 06.08.2018 в сумме 120000,0 рублей, в том числе за счет средств республиканского бюджета Чувашской Республики в сумме 60000,0 рублей, за счет средств бюджета Шумерлинского района в сумме 60000,0 рублей (в сроки установленные п</w:t>
      </w:r>
      <w:proofErr w:type="gramEnd"/>
      <w:r w:rsidRPr="008A37E4">
        <w:rPr>
          <w:rFonts w:ascii="Times New Roman" w:eastAsia="Batang" w:hAnsi="Times New Roman"/>
          <w:sz w:val="24"/>
          <w:szCs w:val="24"/>
        </w:rPr>
        <w:t xml:space="preserve">. </w:t>
      </w:r>
      <w:proofErr w:type="gramStart"/>
      <w:r w:rsidRPr="008A37E4">
        <w:rPr>
          <w:rFonts w:ascii="Times New Roman" w:eastAsia="Batang" w:hAnsi="Times New Roman"/>
          <w:sz w:val="24"/>
          <w:szCs w:val="24"/>
        </w:rPr>
        <w:t xml:space="preserve">4.3 Муниципального контракта, в течение 15 рабочих дней  с даты подписания документов о приемке товара). </w:t>
      </w:r>
      <w:proofErr w:type="gramEnd"/>
    </w:p>
    <w:p w:rsidR="007A7811" w:rsidRPr="008A37E4" w:rsidRDefault="007A7811" w:rsidP="007A7811">
      <w:pPr>
        <w:spacing w:after="0" w:line="20" w:lineRule="atLeast"/>
        <w:ind w:firstLine="567"/>
        <w:jc w:val="both"/>
        <w:rPr>
          <w:rFonts w:ascii="Times New Roman" w:hAnsi="Times New Roman"/>
          <w:sz w:val="24"/>
          <w:szCs w:val="24"/>
        </w:rPr>
      </w:pPr>
      <w:r w:rsidRPr="00476BF9">
        <w:rPr>
          <w:rFonts w:ascii="Times New Roman" w:hAnsi="Times New Roman"/>
          <w:color w:val="000000"/>
          <w:sz w:val="24"/>
          <w:szCs w:val="24"/>
        </w:rPr>
        <w:t>Информация о заключении муниципального контракта и  об исполнении контракта</w:t>
      </w:r>
      <w:r w:rsidRPr="00476BF9">
        <w:rPr>
          <w:rFonts w:ascii="Times New Roman" w:hAnsi="Times New Roman"/>
          <w:bCs/>
          <w:sz w:val="24"/>
          <w:szCs w:val="24"/>
        </w:rPr>
        <w:t xml:space="preserve"> (товарная накладная от </w:t>
      </w:r>
      <w:r w:rsidRPr="008A37E4">
        <w:rPr>
          <w:rFonts w:ascii="Times New Roman" w:eastAsia="Batang" w:hAnsi="Times New Roman"/>
          <w:sz w:val="24"/>
          <w:szCs w:val="24"/>
        </w:rPr>
        <w:t>06.08.2018 №204</w:t>
      </w:r>
      <w:r w:rsidRPr="00476BF9">
        <w:rPr>
          <w:rFonts w:ascii="Times New Roman" w:hAnsi="Times New Roman"/>
          <w:bCs/>
          <w:sz w:val="24"/>
          <w:szCs w:val="24"/>
        </w:rPr>
        <w:t xml:space="preserve">, </w:t>
      </w:r>
      <w:r w:rsidRPr="003F416F">
        <w:rPr>
          <w:rFonts w:ascii="Times New Roman" w:eastAsia="Batang" w:hAnsi="Times New Roman"/>
          <w:sz w:val="24"/>
          <w:szCs w:val="24"/>
        </w:rPr>
        <w:t>платежн</w:t>
      </w:r>
      <w:r>
        <w:rPr>
          <w:rFonts w:ascii="Times New Roman" w:eastAsia="Batang" w:hAnsi="Times New Roman"/>
          <w:sz w:val="24"/>
          <w:szCs w:val="24"/>
        </w:rPr>
        <w:t>ое</w:t>
      </w:r>
      <w:r w:rsidRPr="003F416F">
        <w:rPr>
          <w:rFonts w:ascii="Times New Roman" w:eastAsia="Batang" w:hAnsi="Times New Roman"/>
          <w:sz w:val="24"/>
          <w:szCs w:val="24"/>
        </w:rPr>
        <w:t xml:space="preserve"> поручение от </w:t>
      </w:r>
      <w:r w:rsidRPr="008A37E4">
        <w:rPr>
          <w:rFonts w:ascii="Times New Roman" w:eastAsia="Batang" w:hAnsi="Times New Roman"/>
          <w:sz w:val="24"/>
          <w:szCs w:val="24"/>
        </w:rPr>
        <w:t>14.08.2018 №745329</w:t>
      </w:r>
      <w:r w:rsidRPr="00476BF9">
        <w:rPr>
          <w:rFonts w:ascii="Times New Roman" w:hAnsi="Times New Roman"/>
          <w:bCs/>
          <w:sz w:val="24"/>
          <w:szCs w:val="24"/>
        </w:rPr>
        <w:t>)</w:t>
      </w:r>
      <w:r w:rsidRPr="00476BF9">
        <w:rPr>
          <w:rFonts w:ascii="Times New Roman" w:hAnsi="Times New Roman"/>
          <w:color w:val="000000"/>
          <w:sz w:val="24"/>
          <w:szCs w:val="24"/>
        </w:rPr>
        <w:t xml:space="preserve"> размещены в реестре контрактов в соответствии со сроками, установленными </w:t>
      </w:r>
      <w:r w:rsidRPr="00476BF9">
        <w:rPr>
          <w:rFonts w:ascii="Times New Roman" w:hAnsi="Times New Roman"/>
          <w:color w:val="000000"/>
          <w:sz w:val="24"/>
          <w:szCs w:val="24"/>
          <w:shd w:val="clear" w:color="auto" w:fill="FFFFFF"/>
        </w:rPr>
        <w:t xml:space="preserve">пунктом 3 статьи 103 Закона № 44-ФЗ, </w:t>
      </w:r>
      <w:r w:rsidRPr="00476BF9">
        <w:rPr>
          <w:rFonts w:ascii="Times New Roman" w:hAnsi="Times New Roman"/>
          <w:sz w:val="24"/>
          <w:szCs w:val="24"/>
        </w:rPr>
        <w:t>Постановление</w:t>
      </w:r>
      <w:r>
        <w:rPr>
          <w:rFonts w:ascii="Times New Roman" w:hAnsi="Times New Roman"/>
          <w:sz w:val="24"/>
          <w:szCs w:val="24"/>
        </w:rPr>
        <w:t>м</w:t>
      </w:r>
      <w:r w:rsidRPr="00476BF9">
        <w:rPr>
          <w:rFonts w:ascii="Times New Roman" w:hAnsi="Times New Roman"/>
          <w:sz w:val="24"/>
          <w:szCs w:val="24"/>
        </w:rPr>
        <w:t xml:space="preserve"> Правительства РФ от 28.11.2013 № 1084</w:t>
      </w:r>
      <w:r>
        <w:rPr>
          <w:rFonts w:ascii="Times New Roman" w:hAnsi="Times New Roman"/>
          <w:sz w:val="24"/>
          <w:szCs w:val="24"/>
        </w:rPr>
        <w:t xml:space="preserve">. </w:t>
      </w:r>
    </w:p>
    <w:p w:rsidR="007A7811" w:rsidRDefault="007A7811" w:rsidP="007A7811">
      <w:pPr>
        <w:spacing w:after="0" w:line="240" w:lineRule="auto"/>
        <w:ind w:firstLine="539"/>
        <w:jc w:val="both"/>
        <w:rPr>
          <w:rFonts w:ascii="Times New Roman" w:eastAsia="Batang" w:hAnsi="Times New Roman"/>
          <w:sz w:val="24"/>
          <w:szCs w:val="24"/>
        </w:rPr>
      </w:pPr>
    </w:p>
    <w:p w:rsidR="007A7811" w:rsidRPr="003F416F" w:rsidRDefault="007A7811" w:rsidP="007A7811">
      <w:pPr>
        <w:spacing w:after="0" w:line="240" w:lineRule="auto"/>
        <w:ind w:left="1080"/>
        <w:jc w:val="center"/>
        <w:rPr>
          <w:rFonts w:ascii="Times New Roman" w:hAnsi="Times New Roman"/>
          <w:b/>
          <w:sz w:val="24"/>
          <w:szCs w:val="24"/>
        </w:rPr>
      </w:pPr>
      <w:r w:rsidRPr="003F416F">
        <w:rPr>
          <w:rFonts w:ascii="Times New Roman" w:hAnsi="Times New Roman"/>
          <w:b/>
          <w:sz w:val="24"/>
          <w:szCs w:val="24"/>
        </w:rPr>
        <w:t>201</w:t>
      </w:r>
      <w:r>
        <w:rPr>
          <w:rFonts w:ascii="Times New Roman" w:hAnsi="Times New Roman"/>
          <w:b/>
          <w:sz w:val="24"/>
          <w:szCs w:val="24"/>
        </w:rPr>
        <w:t>9</w:t>
      </w:r>
      <w:r w:rsidRPr="003F416F">
        <w:rPr>
          <w:rFonts w:ascii="Times New Roman" w:hAnsi="Times New Roman"/>
          <w:b/>
          <w:sz w:val="24"/>
          <w:szCs w:val="24"/>
        </w:rPr>
        <w:t xml:space="preserve"> год</w:t>
      </w:r>
    </w:p>
    <w:p w:rsidR="007A7811" w:rsidRDefault="007A7811" w:rsidP="007A7811">
      <w:pPr>
        <w:spacing w:after="0" w:line="240" w:lineRule="auto"/>
        <w:ind w:firstLine="539"/>
        <w:jc w:val="both"/>
        <w:rPr>
          <w:rFonts w:ascii="Times New Roman" w:eastAsia="Batang" w:hAnsi="Times New Roman"/>
          <w:sz w:val="24"/>
          <w:szCs w:val="24"/>
        </w:rPr>
      </w:pPr>
    </w:p>
    <w:p w:rsidR="007A7811" w:rsidRPr="00DF7E7D" w:rsidRDefault="007A7811" w:rsidP="00DF7E7D">
      <w:pPr>
        <w:pStyle w:val="a5"/>
        <w:tabs>
          <w:tab w:val="left" w:pos="567"/>
          <w:tab w:val="left" w:pos="7230"/>
        </w:tabs>
        <w:spacing w:after="0" w:line="240" w:lineRule="auto"/>
        <w:ind w:firstLine="567"/>
        <w:jc w:val="both"/>
        <w:rPr>
          <w:rFonts w:ascii="Times New Roman" w:eastAsia="Batang" w:hAnsi="Times New Roman"/>
          <w:sz w:val="24"/>
          <w:szCs w:val="24"/>
        </w:rPr>
      </w:pPr>
      <w:proofErr w:type="gramStart"/>
      <w:r w:rsidRPr="00DF7E7D">
        <w:rPr>
          <w:rFonts w:ascii="Times New Roman" w:eastAsia="Batang" w:hAnsi="Times New Roman"/>
          <w:sz w:val="24"/>
          <w:szCs w:val="24"/>
        </w:rPr>
        <w:t xml:space="preserve">На основании результатов электронного аукциона (протокол подведения итогов электронного аукциона от 22.04.2019) между администрацией Шумерлинского района Чувашской Республики и Обществом с ограниченной ответственностью «ИМПУЛЬС» заключен муниципальный контракт от 06 мая 2019 года №0115200001419000017_86420 (далее - Муниципальный контракт) на общую сумму 3628267,50 рублей, в том числе на поставку девятнадцати  ручных </w:t>
      </w:r>
      <w:proofErr w:type="spellStart"/>
      <w:r w:rsidRPr="00DF7E7D">
        <w:rPr>
          <w:rFonts w:ascii="Times New Roman" w:eastAsia="Batang" w:hAnsi="Times New Roman"/>
          <w:sz w:val="24"/>
          <w:szCs w:val="24"/>
        </w:rPr>
        <w:t>металлодетекторов</w:t>
      </w:r>
      <w:proofErr w:type="spellEnd"/>
      <w:r w:rsidRPr="00DF7E7D">
        <w:rPr>
          <w:rFonts w:ascii="Times New Roman" w:eastAsia="Batang" w:hAnsi="Times New Roman"/>
          <w:sz w:val="24"/>
          <w:szCs w:val="24"/>
        </w:rPr>
        <w:t xml:space="preserve"> на сумму 141787,50 рублей и двадцати четырех арочных </w:t>
      </w:r>
      <w:proofErr w:type="spellStart"/>
      <w:r w:rsidRPr="00DF7E7D">
        <w:rPr>
          <w:rFonts w:ascii="Times New Roman" w:eastAsia="Batang" w:hAnsi="Times New Roman"/>
          <w:sz w:val="24"/>
          <w:szCs w:val="24"/>
        </w:rPr>
        <w:t>металлодетекторов</w:t>
      </w:r>
      <w:proofErr w:type="spellEnd"/>
      <w:r w:rsidRPr="00DF7E7D">
        <w:rPr>
          <w:rFonts w:ascii="Times New Roman" w:eastAsia="Batang" w:hAnsi="Times New Roman"/>
          <w:sz w:val="24"/>
          <w:szCs w:val="24"/>
        </w:rPr>
        <w:t xml:space="preserve"> на</w:t>
      </w:r>
      <w:proofErr w:type="gramEnd"/>
      <w:r w:rsidRPr="00DF7E7D">
        <w:rPr>
          <w:rFonts w:ascii="Times New Roman" w:eastAsia="Batang" w:hAnsi="Times New Roman"/>
          <w:sz w:val="24"/>
          <w:szCs w:val="24"/>
        </w:rPr>
        <w:t xml:space="preserve"> сумму 3486480,0 рублей.</w:t>
      </w:r>
    </w:p>
    <w:p w:rsidR="007A7811" w:rsidRPr="00DF7E7D" w:rsidRDefault="007A7811" w:rsidP="00DF7E7D">
      <w:pPr>
        <w:pStyle w:val="a5"/>
        <w:tabs>
          <w:tab w:val="left" w:pos="567"/>
          <w:tab w:val="left" w:pos="7230"/>
        </w:tabs>
        <w:spacing w:after="0" w:line="240" w:lineRule="auto"/>
        <w:ind w:firstLine="567"/>
        <w:jc w:val="both"/>
        <w:rPr>
          <w:rFonts w:ascii="Times New Roman" w:eastAsia="Batang" w:hAnsi="Times New Roman"/>
          <w:sz w:val="24"/>
          <w:szCs w:val="24"/>
        </w:rPr>
      </w:pPr>
      <w:r w:rsidRPr="00DF7E7D">
        <w:rPr>
          <w:rFonts w:ascii="Times New Roman" w:eastAsia="Batang" w:hAnsi="Times New Roman"/>
          <w:sz w:val="24"/>
          <w:szCs w:val="24"/>
        </w:rPr>
        <w:t>В соответствии с пунктом 4.2 Муниципального контракта оплата осуществляется за счет средств республиканского бюджета Чувашской Республики в сумме 3446854,12 рублей и за счет средств бюджета Шумерлинского района в сумме 181413,38 рублей.</w:t>
      </w:r>
    </w:p>
    <w:p w:rsidR="007A7811" w:rsidRPr="00DF7E7D" w:rsidRDefault="007A7811" w:rsidP="00DF7E7D">
      <w:pPr>
        <w:pStyle w:val="a5"/>
        <w:tabs>
          <w:tab w:val="left" w:pos="567"/>
          <w:tab w:val="left" w:pos="7230"/>
        </w:tabs>
        <w:spacing w:after="0" w:line="240" w:lineRule="auto"/>
        <w:ind w:firstLine="567"/>
        <w:jc w:val="both"/>
        <w:rPr>
          <w:rFonts w:ascii="Times New Roman" w:eastAsia="Batang" w:hAnsi="Times New Roman"/>
          <w:sz w:val="24"/>
          <w:szCs w:val="24"/>
        </w:rPr>
      </w:pPr>
      <w:r w:rsidRPr="00DF7E7D">
        <w:rPr>
          <w:rFonts w:ascii="Times New Roman" w:eastAsia="Batang" w:hAnsi="Times New Roman"/>
          <w:sz w:val="24"/>
          <w:szCs w:val="24"/>
        </w:rPr>
        <w:t>Экономическая эффективность от проведенного аукциона в электронной форме составила 0,5% или 18232,5рублей.</w:t>
      </w:r>
    </w:p>
    <w:p w:rsidR="007A7811" w:rsidRPr="008A37E4" w:rsidRDefault="007A7811" w:rsidP="007A7811">
      <w:pPr>
        <w:spacing w:after="0" w:line="240" w:lineRule="auto"/>
        <w:ind w:firstLine="539"/>
        <w:jc w:val="both"/>
        <w:rPr>
          <w:rFonts w:ascii="Times New Roman" w:hAnsi="Times New Roman"/>
          <w:sz w:val="24"/>
          <w:szCs w:val="24"/>
        </w:rPr>
      </w:pPr>
      <w:r w:rsidRPr="008A37E4">
        <w:rPr>
          <w:rFonts w:ascii="Times New Roman" w:hAnsi="Times New Roman"/>
          <w:sz w:val="24"/>
          <w:szCs w:val="24"/>
        </w:rPr>
        <w:lastRenderedPageBreak/>
        <w:t>В соответствии с документацией об электронном аукционе, размер обеспечения исполнения контракта составляет 10% от начальной (максимальной) цены контракта.</w:t>
      </w:r>
    </w:p>
    <w:p w:rsidR="007A7811" w:rsidRPr="008A37E4" w:rsidRDefault="007A7811" w:rsidP="007A7811">
      <w:pPr>
        <w:spacing w:after="0" w:line="240" w:lineRule="auto"/>
        <w:ind w:firstLine="539"/>
        <w:jc w:val="both"/>
        <w:rPr>
          <w:rFonts w:ascii="Times New Roman" w:eastAsia="Batang" w:hAnsi="Times New Roman"/>
          <w:sz w:val="24"/>
          <w:szCs w:val="24"/>
        </w:rPr>
      </w:pPr>
      <w:r w:rsidRPr="008A37E4">
        <w:rPr>
          <w:rFonts w:ascii="Times New Roman" w:eastAsia="Batang" w:hAnsi="Times New Roman"/>
          <w:sz w:val="24"/>
          <w:szCs w:val="24"/>
        </w:rPr>
        <w:t>Обществу с ограниченной ответственностью «ИМПУЛЬС»</w:t>
      </w:r>
      <w:r w:rsidRPr="008A37E4">
        <w:rPr>
          <w:rFonts w:eastAsia="Batang"/>
          <w:b/>
          <w:szCs w:val="24"/>
        </w:rPr>
        <w:t xml:space="preserve"> </w:t>
      </w:r>
      <w:r w:rsidRPr="008A37E4">
        <w:rPr>
          <w:rFonts w:ascii="Times New Roman" w:eastAsia="Batang" w:hAnsi="Times New Roman"/>
          <w:sz w:val="24"/>
          <w:szCs w:val="24"/>
        </w:rPr>
        <w:t>предоставлена</w:t>
      </w:r>
      <w:r w:rsidRPr="008A37E4">
        <w:rPr>
          <w:rFonts w:ascii="Times New Roman" w:hAnsi="Times New Roman"/>
          <w:sz w:val="24"/>
          <w:szCs w:val="24"/>
        </w:rPr>
        <w:t xml:space="preserve"> Банковская гарантия от 30.04.2019 №61084, выданная Акционерным обществом Коммерческий банк «</w:t>
      </w:r>
      <w:proofErr w:type="spellStart"/>
      <w:r w:rsidRPr="008A37E4">
        <w:rPr>
          <w:rFonts w:ascii="Times New Roman" w:hAnsi="Times New Roman"/>
          <w:sz w:val="24"/>
          <w:szCs w:val="24"/>
        </w:rPr>
        <w:t>Модульбанк</w:t>
      </w:r>
      <w:proofErr w:type="spellEnd"/>
      <w:r w:rsidRPr="008A37E4">
        <w:rPr>
          <w:rFonts w:ascii="Times New Roman" w:hAnsi="Times New Roman"/>
          <w:sz w:val="24"/>
          <w:szCs w:val="24"/>
        </w:rPr>
        <w:t xml:space="preserve">» </w:t>
      </w:r>
      <w:r w:rsidRPr="008A37E4">
        <w:rPr>
          <w:rFonts w:ascii="Times New Roman" w:eastAsia="Batang" w:hAnsi="Times New Roman"/>
          <w:sz w:val="24"/>
          <w:szCs w:val="24"/>
        </w:rPr>
        <w:t xml:space="preserve">на сумму 364650,0 рублей. Банковская гарантия в размере 364650,0 рублей администрацией Шумерлинского района отражена на </w:t>
      </w:r>
      <w:proofErr w:type="spellStart"/>
      <w:r w:rsidRPr="008A37E4">
        <w:rPr>
          <w:rFonts w:ascii="Times New Roman" w:eastAsia="Batang" w:hAnsi="Times New Roman"/>
          <w:sz w:val="24"/>
          <w:szCs w:val="24"/>
        </w:rPr>
        <w:t>забалансовом</w:t>
      </w:r>
      <w:proofErr w:type="spellEnd"/>
      <w:r w:rsidRPr="008A37E4">
        <w:rPr>
          <w:rFonts w:ascii="Times New Roman" w:eastAsia="Batang" w:hAnsi="Times New Roman"/>
          <w:sz w:val="24"/>
          <w:szCs w:val="24"/>
        </w:rPr>
        <w:t xml:space="preserve"> счете 10 «Обеспечение исполнения обязательств» и после исполнения обязательств по Муниципальному контракту списана с </w:t>
      </w:r>
      <w:proofErr w:type="spellStart"/>
      <w:r w:rsidRPr="008A37E4">
        <w:rPr>
          <w:rFonts w:ascii="Times New Roman" w:eastAsia="Batang" w:hAnsi="Times New Roman"/>
          <w:sz w:val="24"/>
          <w:szCs w:val="24"/>
        </w:rPr>
        <w:t>забалансового</w:t>
      </w:r>
      <w:proofErr w:type="spellEnd"/>
      <w:r w:rsidRPr="008A37E4">
        <w:rPr>
          <w:rFonts w:ascii="Times New Roman" w:eastAsia="Batang" w:hAnsi="Times New Roman"/>
          <w:sz w:val="24"/>
          <w:szCs w:val="24"/>
        </w:rPr>
        <w:t xml:space="preserve"> счета 10 «Обеспечение исполнения обязательств».</w:t>
      </w:r>
    </w:p>
    <w:p w:rsidR="007A7811" w:rsidRPr="008A37E4"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proofErr w:type="gramStart"/>
      <w:r w:rsidRPr="008A37E4">
        <w:rPr>
          <w:rFonts w:ascii="Times New Roman" w:eastAsia="Batang" w:hAnsi="Times New Roman"/>
          <w:sz w:val="24"/>
          <w:szCs w:val="24"/>
        </w:rPr>
        <w:t xml:space="preserve">Оплата за поставленные ручные  и арочные </w:t>
      </w:r>
      <w:proofErr w:type="spellStart"/>
      <w:r w:rsidRPr="008A37E4">
        <w:rPr>
          <w:rFonts w:ascii="Times New Roman" w:eastAsia="Batang" w:hAnsi="Times New Roman"/>
          <w:sz w:val="24"/>
          <w:szCs w:val="24"/>
        </w:rPr>
        <w:t>металлодетекторы</w:t>
      </w:r>
      <w:proofErr w:type="spellEnd"/>
      <w:r w:rsidRPr="008A37E4">
        <w:rPr>
          <w:rFonts w:ascii="Times New Roman" w:eastAsia="Batang" w:hAnsi="Times New Roman"/>
          <w:sz w:val="24"/>
          <w:szCs w:val="24"/>
        </w:rPr>
        <w:t xml:space="preserve"> произведена в полном объеме в общей сумме 3628267,50 рублей, в том числе платежными поручениями от 07.06.2019 №367818 в сумме 181413,38 рублей за счет средств</w:t>
      </w:r>
      <w:r w:rsidRPr="008A37E4">
        <w:rPr>
          <w:rFonts w:eastAsia="Batang"/>
          <w:b/>
          <w:szCs w:val="24"/>
        </w:rPr>
        <w:t xml:space="preserve"> </w:t>
      </w:r>
      <w:r w:rsidRPr="008A37E4">
        <w:rPr>
          <w:rFonts w:ascii="Times New Roman" w:eastAsia="Batang" w:hAnsi="Times New Roman"/>
          <w:sz w:val="24"/>
          <w:szCs w:val="24"/>
        </w:rPr>
        <w:t>бюджета Шумерлинского района, от 10.06.2019 №380170 в сумме 3446854,12 рублей</w:t>
      </w:r>
      <w:r w:rsidRPr="008A37E4">
        <w:rPr>
          <w:rFonts w:eastAsia="Batang"/>
          <w:b/>
          <w:szCs w:val="24"/>
        </w:rPr>
        <w:t xml:space="preserve"> </w:t>
      </w:r>
      <w:r w:rsidRPr="008A37E4">
        <w:rPr>
          <w:rFonts w:ascii="Times New Roman" w:eastAsia="Batang" w:hAnsi="Times New Roman"/>
          <w:sz w:val="24"/>
          <w:szCs w:val="24"/>
        </w:rPr>
        <w:t>за счет средств республиканского бюджета Чувашской Республики на основании счет-фактуры от 04.06.2019 №38 и акта приема-передачи от 04.06.2019 в</w:t>
      </w:r>
      <w:proofErr w:type="gramEnd"/>
      <w:r w:rsidRPr="008A37E4">
        <w:rPr>
          <w:rFonts w:ascii="Times New Roman" w:eastAsia="Batang" w:hAnsi="Times New Roman"/>
          <w:sz w:val="24"/>
          <w:szCs w:val="24"/>
        </w:rPr>
        <w:t xml:space="preserve"> сумме 3628267,50 рублей (в </w:t>
      </w:r>
      <w:proofErr w:type="gramStart"/>
      <w:r w:rsidRPr="008A37E4">
        <w:rPr>
          <w:rFonts w:ascii="Times New Roman" w:eastAsia="Batang" w:hAnsi="Times New Roman"/>
          <w:sz w:val="24"/>
          <w:szCs w:val="24"/>
        </w:rPr>
        <w:t>сроки</w:t>
      </w:r>
      <w:proofErr w:type="gramEnd"/>
      <w:r w:rsidRPr="008A37E4">
        <w:rPr>
          <w:rFonts w:ascii="Times New Roman" w:eastAsia="Batang" w:hAnsi="Times New Roman"/>
          <w:sz w:val="24"/>
          <w:szCs w:val="24"/>
        </w:rPr>
        <w:t xml:space="preserve"> установленные п. 4.3 Муниципального контракта, в течение 15 рабочих дней с даты подписания документов о приемке товара).</w:t>
      </w:r>
    </w:p>
    <w:p w:rsidR="007A7811" w:rsidRPr="008A37E4" w:rsidRDefault="007A7811" w:rsidP="007A7811">
      <w:pPr>
        <w:spacing w:after="0" w:line="20" w:lineRule="atLeast"/>
        <w:ind w:firstLine="567"/>
        <w:jc w:val="both"/>
        <w:rPr>
          <w:rFonts w:ascii="Times New Roman" w:hAnsi="Times New Roman"/>
          <w:sz w:val="24"/>
          <w:szCs w:val="24"/>
        </w:rPr>
      </w:pPr>
      <w:proofErr w:type="gramStart"/>
      <w:r w:rsidRPr="00476BF9">
        <w:rPr>
          <w:rFonts w:ascii="Times New Roman" w:hAnsi="Times New Roman"/>
          <w:color w:val="000000"/>
          <w:sz w:val="24"/>
          <w:szCs w:val="24"/>
        </w:rPr>
        <w:t>Информация о заключении муниципального контракта и  об исполнении контракта</w:t>
      </w:r>
      <w:r w:rsidRPr="00476BF9">
        <w:rPr>
          <w:rFonts w:ascii="Times New Roman" w:hAnsi="Times New Roman"/>
          <w:bCs/>
          <w:sz w:val="24"/>
          <w:szCs w:val="24"/>
        </w:rPr>
        <w:t xml:space="preserve"> (</w:t>
      </w:r>
      <w:r w:rsidRPr="008A37E4">
        <w:rPr>
          <w:rFonts w:ascii="Times New Roman" w:eastAsia="Batang" w:hAnsi="Times New Roman"/>
          <w:sz w:val="24"/>
          <w:szCs w:val="24"/>
        </w:rPr>
        <w:t>счет-фактур</w:t>
      </w:r>
      <w:r>
        <w:rPr>
          <w:rFonts w:ascii="Times New Roman" w:eastAsia="Batang" w:hAnsi="Times New Roman"/>
          <w:sz w:val="24"/>
          <w:szCs w:val="24"/>
        </w:rPr>
        <w:t>а</w:t>
      </w:r>
      <w:r w:rsidRPr="008A37E4">
        <w:rPr>
          <w:rFonts w:ascii="Times New Roman" w:eastAsia="Batang" w:hAnsi="Times New Roman"/>
          <w:sz w:val="24"/>
          <w:szCs w:val="24"/>
        </w:rPr>
        <w:t xml:space="preserve"> от 04.06.2019 №38</w:t>
      </w:r>
      <w:r w:rsidRPr="00476BF9">
        <w:rPr>
          <w:rFonts w:ascii="Times New Roman" w:hAnsi="Times New Roman"/>
          <w:bCs/>
          <w:sz w:val="24"/>
          <w:szCs w:val="24"/>
        </w:rPr>
        <w:t xml:space="preserve">, </w:t>
      </w:r>
      <w:r w:rsidRPr="003F416F">
        <w:rPr>
          <w:rFonts w:ascii="Times New Roman" w:eastAsia="Batang" w:hAnsi="Times New Roman"/>
          <w:sz w:val="24"/>
          <w:szCs w:val="24"/>
        </w:rPr>
        <w:t>платежн</w:t>
      </w:r>
      <w:r>
        <w:rPr>
          <w:rFonts w:ascii="Times New Roman" w:eastAsia="Batang" w:hAnsi="Times New Roman"/>
          <w:sz w:val="24"/>
          <w:szCs w:val="24"/>
        </w:rPr>
        <w:t>ые</w:t>
      </w:r>
      <w:r w:rsidRPr="003F416F">
        <w:rPr>
          <w:rFonts w:ascii="Times New Roman" w:eastAsia="Batang" w:hAnsi="Times New Roman"/>
          <w:sz w:val="24"/>
          <w:szCs w:val="24"/>
        </w:rPr>
        <w:t xml:space="preserve"> поручени</w:t>
      </w:r>
      <w:r>
        <w:rPr>
          <w:rFonts w:ascii="Times New Roman" w:eastAsia="Batang" w:hAnsi="Times New Roman"/>
          <w:sz w:val="24"/>
          <w:szCs w:val="24"/>
        </w:rPr>
        <w:t>я</w:t>
      </w:r>
      <w:r w:rsidRPr="003F416F">
        <w:rPr>
          <w:rFonts w:ascii="Times New Roman" w:eastAsia="Batang" w:hAnsi="Times New Roman"/>
          <w:sz w:val="24"/>
          <w:szCs w:val="24"/>
        </w:rPr>
        <w:t xml:space="preserve"> от </w:t>
      </w:r>
      <w:r w:rsidRPr="008A37E4">
        <w:rPr>
          <w:rFonts w:ascii="Times New Roman" w:eastAsia="Batang" w:hAnsi="Times New Roman"/>
          <w:sz w:val="24"/>
          <w:szCs w:val="24"/>
        </w:rPr>
        <w:t>07.06.2019 №367818 в сумме 181413,38 рублей за счет средств</w:t>
      </w:r>
      <w:r w:rsidRPr="008A37E4">
        <w:rPr>
          <w:rFonts w:eastAsia="Batang"/>
          <w:b/>
          <w:szCs w:val="24"/>
        </w:rPr>
        <w:t xml:space="preserve"> </w:t>
      </w:r>
      <w:r w:rsidRPr="008A37E4">
        <w:rPr>
          <w:rFonts w:ascii="Times New Roman" w:eastAsia="Batang" w:hAnsi="Times New Roman"/>
          <w:sz w:val="24"/>
          <w:szCs w:val="24"/>
        </w:rPr>
        <w:t>бюджета Шумерлинского района, от 10.06.2019 №380170 в сумме 3446854,12 рублей</w:t>
      </w:r>
      <w:r w:rsidRPr="008A37E4">
        <w:rPr>
          <w:rFonts w:eastAsia="Batang"/>
          <w:b/>
          <w:szCs w:val="24"/>
        </w:rPr>
        <w:t xml:space="preserve"> </w:t>
      </w:r>
      <w:r w:rsidRPr="008A37E4">
        <w:rPr>
          <w:rFonts w:ascii="Times New Roman" w:eastAsia="Batang" w:hAnsi="Times New Roman"/>
          <w:sz w:val="24"/>
          <w:szCs w:val="24"/>
        </w:rPr>
        <w:t>за счет средств республиканского бюджета Чувашской Республ</w:t>
      </w:r>
      <w:r>
        <w:rPr>
          <w:rFonts w:ascii="Times New Roman" w:eastAsia="Batang" w:hAnsi="Times New Roman"/>
          <w:sz w:val="24"/>
          <w:szCs w:val="24"/>
        </w:rPr>
        <w:t>ики</w:t>
      </w:r>
      <w:r w:rsidRPr="00476BF9">
        <w:rPr>
          <w:rFonts w:ascii="Times New Roman" w:hAnsi="Times New Roman"/>
          <w:bCs/>
          <w:sz w:val="24"/>
          <w:szCs w:val="24"/>
        </w:rPr>
        <w:t>)</w:t>
      </w:r>
      <w:r w:rsidRPr="00476BF9">
        <w:rPr>
          <w:rFonts w:ascii="Times New Roman" w:hAnsi="Times New Roman"/>
          <w:color w:val="000000"/>
          <w:sz w:val="24"/>
          <w:szCs w:val="24"/>
        </w:rPr>
        <w:t xml:space="preserve"> размещены в реестре контрактов в соответствии со сроками, установленными </w:t>
      </w:r>
      <w:r w:rsidRPr="00476BF9">
        <w:rPr>
          <w:rFonts w:ascii="Times New Roman" w:hAnsi="Times New Roman"/>
          <w:color w:val="000000"/>
          <w:sz w:val="24"/>
          <w:szCs w:val="24"/>
          <w:shd w:val="clear" w:color="auto" w:fill="FFFFFF"/>
        </w:rPr>
        <w:t xml:space="preserve">пунктом 3 статьи 103 Закона № 44-ФЗ, </w:t>
      </w:r>
      <w:r w:rsidRPr="00476BF9">
        <w:rPr>
          <w:rFonts w:ascii="Times New Roman" w:hAnsi="Times New Roman"/>
          <w:sz w:val="24"/>
          <w:szCs w:val="24"/>
        </w:rPr>
        <w:t>Постановление</w:t>
      </w:r>
      <w:r>
        <w:rPr>
          <w:rFonts w:ascii="Times New Roman" w:hAnsi="Times New Roman"/>
          <w:sz w:val="24"/>
          <w:szCs w:val="24"/>
        </w:rPr>
        <w:t>м</w:t>
      </w:r>
      <w:r w:rsidRPr="00476BF9">
        <w:rPr>
          <w:rFonts w:ascii="Times New Roman" w:hAnsi="Times New Roman"/>
          <w:sz w:val="24"/>
          <w:szCs w:val="24"/>
        </w:rPr>
        <w:t xml:space="preserve"> Правительства РФ</w:t>
      </w:r>
      <w:proofErr w:type="gramEnd"/>
      <w:r w:rsidRPr="00476BF9">
        <w:rPr>
          <w:rFonts w:ascii="Times New Roman" w:hAnsi="Times New Roman"/>
          <w:sz w:val="24"/>
          <w:szCs w:val="24"/>
        </w:rPr>
        <w:t xml:space="preserve"> от 28.11.2013 № 1084</w:t>
      </w:r>
      <w:r>
        <w:rPr>
          <w:rFonts w:ascii="Times New Roman" w:hAnsi="Times New Roman"/>
          <w:sz w:val="24"/>
          <w:szCs w:val="24"/>
        </w:rPr>
        <w:t xml:space="preserve">. </w:t>
      </w:r>
    </w:p>
    <w:p w:rsidR="007A7811" w:rsidRPr="00D61536" w:rsidRDefault="007A7811" w:rsidP="00DF7E7D">
      <w:pPr>
        <w:pStyle w:val="a5"/>
        <w:tabs>
          <w:tab w:val="left" w:pos="567"/>
          <w:tab w:val="left" w:pos="7230"/>
        </w:tabs>
        <w:spacing w:after="0" w:line="240" w:lineRule="auto"/>
        <w:ind w:firstLine="567"/>
        <w:jc w:val="both"/>
        <w:rPr>
          <w:rFonts w:ascii="Times New Roman" w:eastAsia="Batang" w:hAnsi="Times New Roman"/>
          <w:sz w:val="24"/>
          <w:szCs w:val="24"/>
        </w:rPr>
      </w:pPr>
      <w:proofErr w:type="gramStart"/>
      <w:r w:rsidRPr="00D61536">
        <w:rPr>
          <w:rFonts w:ascii="Times New Roman" w:eastAsia="Batang" w:hAnsi="Times New Roman"/>
          <w:sz w:val="24"/>
          <w:szCs w:val="24"/>
        </w:rPr>
        <w:t>На основании результатов проведения электронного аукциона (протокол подведения итогов электронного аукциона от 19.08.2019) между администрацией Шумерлинского района Чувашской Республики (далее - Заказчик) и Обществом с ограниченной ответственностью «Прогресс» (далее - Поставщик) заключен муниципальный контракт от 03 сентября 2019 года №0115200001419000027_86420 на поставку оборудования для антитеррористической деятельности (шлагбаумы, турникеты) (далее - Муниципальный контракт) на общую сумму 1480560,0 рублей на поставку восьми турникетов «ТП-07</w:t>
      </w:r>
      <w:proofErr w:type="gramEnd"/>
      <w:r w:rsidRPr="00D61536">
        <w:rPr>
          <w:rFonts w:ascii="Times New Roman" w:eastAsia="Batang" w:hAnsi="Times New Roman"/>
          <w:sz w:val="24"/>
          <w:szCs w:val="24"/>
        </w:rPr>
        <w:t xml:space="preserve"> (</w:t>
      </w:r>
      <w:r w:rsidRPr="00D61536">
        <w:rPr>
          <w:rFonts w:ascii="Times New Roman" w:eastAsia="Batang" w:hAnsi="Times New Roman"/>
          <w:sz w:val="24"/>
          <w:szCs w:val="24"/>
          <w:lang w:val="en-US"/>
        </w:rPr>
        <w:t>IPV</w:t>
      </w:r>
      <w:proofErr w:type="gramStart"/>
      <w:r w:rsidRPr="00D61536">
        <w:rPr>
          <w:rFonts w:ascii="Times New Roman" w:eastAsia="Batang" w:hAnsi="Times New Roman"/>
          <w:sz w:val="24"/>
          <w:szCs w:val="24"/>
        </w:rPr>
        <w:t>)»</w:t>
      </w:r>
      <w:proofErr w:type="gramEnd"/>
      <w:r w:rsidRPr="00D61536">
        <w:rPr>
          <w:rFonts w:ascii="Times New Roman" w:eastAsia="Batang" w:hAnsi="Times New Roman"/>
          <w:sz w:val="24"/>
          <w:szCs w:val="24"/>
        </w:rPr>
        <w:t>.</w:t>
      </w:r>
    </w:p>
    <w:p w:rsidR="007A7811" w:rsidRPr="00D61536" w:rsidRDefault="007A7811" w:rsidP="00DF7E7D">
      <w:pPr>
        <w:pStyle w:val="a5"/>
        <w:tabs>
          <w:tab w:val="left" w:pos="567"/>
          <w:tab w:val="left" w:pos="7230"/>
        </w:tabs>
        <w:spacing w:after="0" w:line="240" w:lineRule="auto"/>
        <w:ind w:firstLine="567"/>
        <w:jc w:val="both"/>
        <w:rPr>
          <w:rFonts w:ascii="Times New Roman" w:eastAsia="Batang" w:hAnsi="Times New Roman"/>
          <w:sz w:val="24"/>
          <w:szCs w:val="24"/>
        </w:rPr>
      </w:pPr>
      <w:r w:rsidRPr="00D61536">
        <w:rPr>
          <w:rFonts w:ascii="Times New Roman" w:eastAsia="Batang" w:hAnsi="Times New Roman"/>
          <w:sz w:val="24"/>
          <w:szCs w:val="24"/>
        </w:rPr>
        <w:t xml:space="preserve">В соответствии с пунктом 4.2 Муниципального контракта оплата осуществляется </w:t>
      </w:r>
      <w:proofErr w:type="gramStart"/>
      <w:r w:rsidRPr="00D61536">
        <w:rPr>
          <w:rFonts w:ascii="Times New Roman" w:eastAsia="Batang" w:hAnsi="Times New Roman"/>
          <w:sz w:val="24"/>
          <w:szCs w:val="24"/>
        </w:rPr>
        <w:t>за</w:t>
      </w:r>
      <w:proofErr w:type="gramEnd"/>
      <w:r w:rsidRPr="00D61536">
        <w:rPr>
          <w:rFonts w:ascii="Times New Roman" w:eastAsia="Batang" w:hAnsi="Times New Roman"/>
          <w:sz w:val="24"/>
          <w:szCs w:val="24"/>
        </w:rPr>
        <w:t xml:space="preserve"> </w:t>
      </w:r>
    </w:p>
    <w:p w:rsidR="007A7811" w:rsidRPr="00D61536" w:rsidRDefault="007A7811" w:rsidP="00DF7E7D">
      <w:pPr>
        <w:pStyle w:val="a5"/>
        <w:tabs>
          <w:tab w:val="left" w:pos="567"/>
          <w:tab w:val="left" w:pos="7230"/>
        </w:tabs>
        <w:spacing w:after="0" w:line="240" w:lineRule="auto"/>
        <w:jc w:val="both"/>
        <w:rPr>
          <w:rFonts w:ascii="Times New Roman" w:eastAsia="Batang" w:hAnsi="Times New Roman"/>
          <w:sz w:val="24"/>
          <w:szCs w:val="24"/>
        </w:rPr>
      </w:pPr>
      <w:r w:rsidRPr="00D61536">
        <w:rPr>
          <w:rFonts w:ascii="Times New Roman" w:eastAsia="Batang" w:hAnsi="Times New Roman"/>
          <w:sz w:val="24"/>
          <w:szCs w:val="24"/>
        </w:rPr>
        <w:t>за счет средств республиканского бюджета Чувашской Республики в сумме 1406532,0 рублей и за счет средств бюджета Шумерлинского района в сумме 74028,0 рублей.</w:t>
      </w:r>
    </w:p>
    <w:p w:rsidR="007A7811" w:rsidRPr="00D61536" w:rsidRDefault="007A7811" w:rsidP="00DF7E7D">
      <w:pPr>
        <w:pStyle w:val="a5"/>
        <w:tabs>
          <w:tab w:val="left" w:pos="567"/>
          <w:tab w:val="left" w:pos="7230"/>
        </w:tabs>
        <w:spacing w:after="0" w:line="240" w:lineRule="auto"/>
        <w:ind w:firstLine="567"/>
        <w:jc w:val="both"/>
        <w:rPr>
          <w:rFonts w:ascii="Times New Roman" w:eastAsia="Batang" w:hAnsi="Times New Roman"/>
          <w:sz w:val="24"/>
          <w:szCs w:val="24"/>
        </w:rPr>
      </w:pPr>
      <w:r w:rsidRPr="00D61536">
        <w:rPr>
          <w:rFonts w:ascii="Times New Roman" w:eastAsia="Batang" w:hAnsi="Times New Roman"/>
          <w:sz w:val="24"/>
          <w:szCs w:val="24"/>
        </w:rPr>
        <w:t>Экономическая эффективность от проведенного аукциона в электронной форме составила 0,5% или 7440,0 рублей.</w:t>
      </w:r>
    </w:p>
    <w:p w:rsidR="007A7811" w:rsidRPr="00D85020" w:rsidRDefault="007A7811" w:rsidP="007A7811">
      <w:pPr>
        <w:spacing w:after="0" w:line="240" w:lineRule="auto"/>
        <w:ind w:firstLine="539"/>
        <w:jc w:val="both"/>
        <w:rPr>
          <w:rFonts w:ascii="Times New Roman" w:hAnsi="Times New Roman"/>
          <w:sz w:val="24"/>
          <w:szCs w:val="24"/>
        </w:rPr>
      </w:pPr>
      <w:r w:rsidRPr="00D85020">
        <w:rPr>
          <w:rFonts w:ascii="Times New Roman" w:hAnsi="Times New Roman"/>
          <w:sz w:val="24"/>
          <w:szCs w:val="24"/>
        </w:rPr>
        <w:t>В соответствии с п. 9.1 Муниципального контракта, размер обеспечения исполнения контракта составляет 10% от цены Муниципального контракта.</w:t>
      </w:r>
    </w:p>
    <w:p w:rsidR="007A7811" w:rsidRPr="00D85020" w:rsidRDefault="007A7811" w:rsidP="007A7811">
      <w:pPr>
        <w:spacing w:after="0" w:line="240" w:lineRule="auto"/>
        <w:ind w:firstLine="539"/>
        <w:jc w:val="both"/>
        <w:rPr>
          <w:rFonts w:ascii="Times New Roman" w:eastAsia="Batang" w:hAnsi="Times New Roman"/>
          <w:sz w:val="24"/>
          <w:szCs w:val="24"/>
        </w:rPr>
      </w:pPr>
      <w:r w:rsidRPr="00D85020">
        <w:rPr>
          <w:rFonts w:ascii="Times New Roman" w:hAnsi="Times New Roman"/>
          <w:sz w:val="24"/>
          <w:szCs w:val="24"/>
        </w:rPr>
        <w:t xml:space="preserve">Денежные средства в сумме 148056,0 рублей (10% от цены Муниципального контракта), в целях обеспечения исполнения Муниципального контракта на поставку оборудования для </w:t>
      </w:r>
      <w:r w:rsidRPr="00D85020">
        <w:rPr>
          <w:rFonts w:ascii="Times New Roman" w:eastAsia="Batang" w:hAnsi="Times New Roman"/>
          <w:sz w:val="24"/>
          <w:szCs w:val="24"/>
        </w:rPr>
        <w:t>антитеррористической деятельности (шлагбаумы, турникеты) перечислены</w:t>
      </w:r>
      <w:r w:rsidRPr="00D85020">
        <w:rPr>
          <w:rFonts w:eastAsia="Batang"/>
          <w:b/>
          <w:szCs w:val="24"/>
        </w:rPr>
        <w:t xml:space="preserve"> </w:t>
      </w:r>
      <w:r w:rsidRPr="00D85020">
        <w:rPr>
          <w:rFonts w:ascii="Times New Roman" w:eastAsia="Batang" w:hAnsi="Times New Roman"/>
          <w:sz w:val="24"/>
          <w:szCs w:val="24"/>
        </w:rPr>
        <w:t>Обществом с ограниченной ответственностью «Прогресс» на счет администрации Шумерлинского района платежным поручением от 29.08.2019 №33.</w:t>
      </w:r>
    </w:p>
    <w:p w:rsidR="007A7811" w:rsidRPr="00D85020"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proofErr w:type="gramStart"/>
      <w:r w:rsidRPr="00D85020">
        <w:rPr>
          <w:rFonts w:ascii="Times New Roman" w:eastAsia="Batang" w:hAnsi="Times New Roman"/>
          <w:sz w:val="24"/>
          <w:szCs w:val="24"/>
        </w:rPr>
        <w:t>Оплата за поставленные турникеты «ТП-07 (</w:t>
      </w:r>
      <w:r w:rsidRPr="00D85020">
        <w:rPr>
          <w:rFonts w:ascii="Times New Roman" w:eastAsia="Batang" w:hAnsi="Times New Roman"/>
          <w:sz w:val="24"/>
          <w:szCs w:val="24"/>
          <w:lang w:val="en-US"/>
        </w:rPr>
        <w:t>IPV</w:t>
      </w:r>
      <w:r w:rsidRPr="00D85020">
        <w:rPr>
          <w:rFonts w:ascii="Times New Roman" w:eastAsia="Batang" w:hAnsi="Times New Roman"/>
          <w:sz w:val="24"/>
          <w:szCs w:val="24"/>
        </w:rPr>
        <w:t>)»</w:t>
      </w:r>
      <w:r w:rsidRPr="00D85020">
        <w:rPr>
          <w:rFonts w:eastAsia="Batang"/>
          <w:b/>
          <w:szCs w:val="24"/>
        </w:rPr>
        <w:t xml:space="preserve"> </w:t>
      </w:r>
      <w:r w:rsidRPr="00D85020">
        <w:rPr>
          <w:rFonts w:ascii="Times New Roman" w:eastAsia="Batang" w:hAnsi="Times New Roman"/>
          <w:sz w:val="24"/>
          <w:szCs w:val="24"/>
        </w:rPr>
        <w:t>произведена в полном объеме в общей сумме 1480560,0 рублей, в том числе платежными поручениями от 04.12.2019 №132293 в сумме 74028,0 рублей за счет средств</w:t>
      </w:r>
      <w:r w:rsidRPr="00D85020">
        <w:rPr>
          <w:rFonts w:eastAsia="Batang"/>
          <w:b/>
          <w:szCs w:val="24"/>
        </w:rPr>
        <w:t xml:space="preserve"> </w:t>
      </w:r>
      <w:r w:rsidRPr="00D85020">
        <w:rPr>
          <w:rFonts w:ascii="Times New Roman" w:eastAsia="Batang" w:hAnsi="Times New Roman"/>
          <w:sz w:val="24"/>
          <w:szCs w:val="24"/>
        </w:rPr>
        <w:t>бюджета Шумерлинского района, от 06.12.2019 №148642 в сумме 1406532,0 рублей</w:t>
      </w:r>
      <w:r w:rsidRPr="00D85020">
        <w:rPr>
          <w:rFonts w:eastAsia="Batang"/>
          <w:b/>
          <w:szCs w:val="24"/>
        </w:rPr>
        <w:t xml:space="preserve"> </w:t>
      </w:r>
      <w:r w:rsidRPr="00D85020">
        <w:rPr>
          <w:rFonts w:ascii="Times New Roman" w:eastAsia="Batang" w:hAnsi="Times New Roman"/>
          <w:sz w:val="24"/>
          <w:szCs w:val="24"/>
        </w:rPr>
        <w:t>за счет средств республиканского бюджета Чувашской Республики на основании товарной накладной от 20.11.2019 №40 и акта приема-передачи от 28.11.2019 в</w:t>
      </w:r>
      <w:proofErr w:type="gramEnd"/>
      <w:r w:rsidRPr="00D85020">
        <w:rPr>
          <w:rFonts w:ascii="Times New Roman" w:eastAsia="Batang" w:hAnsi="Times New Roman"/>
          <w:sz w:val="24"/>
          <w:szCs w:val="24"/>
        </w:rPr>
        <w:t xml:space="preserve"> сумме 1480560,0 рублей (в </w:t>
      </w:r>
      <w:proofErr w:type="gramStart"/>
      <w:r w:rsidRPr="00D85020">
        <w:rPr>
          <w:rFonts w:ascii="Times New Roman" w:eastAsia="Batang" w:hAnsi="Times New Roman"/>
          <w:sz w:val="24"/>
          <w:szCs w:val="24"/>
        </w:rPr>
        <w:t>сроки</w:t>
      </w:r>
      <w:proofErr w:type="gramEnd"/>
      <w:r w:rsidRPr="00D85020">
        <w:rPr>
          <w:rFonts w:ascii="Times New Roman" w:eastAsia="Batang" w:hAnsi="Times New Roman"/>
          <w:sz w:val="24"/>
          <w:szCs w:val="24"/>
        </w:rPr>
        <w:t xml:space="preserve"> установленные п. 4.2 Муниципального контракта, в течение 15 рабочих дней  с даты подписания документов о приемке товара). </w:t>
      </w:r>
    </w:p>
    <w:p w:rsidR="007A7811" w:rsidRPr="00D61536" w:rsidRDefault="007A7811" w:rsidP="007A7811">
      <w:pPr>
        <w:pStyle w:val="aff8"/>
        <w:suppressAutoHyphens w:val="0"/>
        <w:ind w:firstLine="567"/>
        <w:rPr>
          <w:rFonts w:ascii="Times New Roman" w:hAnsi="Times New Roman" w:cs="Times New Roman"/>
          <w:bCs/>
          <w:noProof/>
          <w:color w:val="auto"/>
          <w:sz w:val="24"/>
          <w:szCs w:val="24"/>
        </w:rPr>
      </w:pPr>
      <w:r w:rsidRPr="00D61536">
        <w:rPr>
          <w:rFonts w:ascii="Times New Roman" w:hAnsi="Times New Roman" w:cs="Times New Roman"/>
          <w:color w:val="auto"/>
          <w:sz w:val="24"/>
          <w:szCs w:val="24"/>
        </w:rPr>
        <w:lastRenderedPageBreak/>
        <w:t xml:space="preserve">В соответствии с п. 1.3. </w:t>
      </w:r>
      <w:r w:rsidRPr="00D61536">
        <w:rPr>
          <w:rFonts w:ascii="Times New Roman" w:hAnsi="Times New Roman" w:cs="Times New Roman"/>
          <w:color w:val="auto"/>
          <w:sz w:val="24"/>
          <w:szCs w:val="24"/>
          <w:lang w:val="ru-RU"/>
        </w:rPr>
        <w:t>Муниципального контракта,</w:t>
      </w:r>
      <w:r w:rsidRPr="00D61536">
        <w:rPr>
          <w:rFonts w:ascii="Times New Roman" w:hAnsi="Times New Roman" w:cs="Times New Roman"/>
          <w:color w:val="auto"/>
          <w:sz w:val="24"/>
          <w:szCs w:val="24"/>
        </w:rPr>
        <w:t xml:space="preserve"> </w:t>
      </w:r>
      <w:r w:rsidRPr="00D61536">
        <w:rPr>
          <w:rFonts w:ascii="Times New Roman" w:hAnsi="Times New Roman" w:cs="Times New Roman"/>
          <w:bCs/>
          <w:noProof/>
          <w:color w:val="auto"/>
          <w:sz w:val="24"/>
          <w:szCs w:val="24"/>
          <w:lang w:val="ru-RU"/>
        </w:rPr>
        <w:t>с</w:t>
      </w:r>
      <w:r w:rsidRPr="00D61536">
        <w:rPr>
          <w:rFonts w:ascii="Times New Roman" w:hAnsi="Times New Roman" w:cs="Times New Roman"/>
          <w:bCs/>
          <w:noProof/>
          <w:color w:val="auto"/>
          <w:sz w:val="24"/>
          <w:szCs w:val="24"/>
        </w:rPr>
        <w:t>рок исполнения обязательств Поставщика по поставке, установке и вводу в эксплуатацию турникетов с ограждениями и поставке шлагбаумов в течение 5 дней с момента поступления заявки от заказчика поставщику любым доступным средством связи.</w:t>
      </w:r>
    </w:p>
    <w:p w:rsidR="007A7811" w:rsidRPr="00D85020" w:rsidRDefault="007A7811" w:rsidP="007A7811">
      <w:pPr>
        <w:tabs>
          <w:tab w:val="left" w:pos="567"/>
        </w:tabs>
        <w:spacing w:after="0" w:line="240" w:lineRule="auto"/>
        <w:ind w:firstLine="567"/>
        <w:jc w:val="both"/>
        <w:rPr>
          <w:rFonts w:ascii="Times New Roman" w:hAnsi="Times New Roman"/>
          <w:sz w:val="24"/>
          <w:szCs w:val="24"/>
        </w:rPr>
      </w:pPr>
      <w:r w:rsidRPr="00D85020">
        <w:rPr>
          <w:rFonts w:ascii="Times New Roman" w:hAnsi="Times New Roman"/>
          <w:sz w:val="24"/>
          <w:szCs w:val="24"/>
        </w:rPr>
        <w:t xml:space="preserve">Заказчик письмом Поставщику от 04.09.2019 №4712 просил о поставке оборудования для антитеррористической деятельности (турникеты) в количестве восьми штук, </w:t>
      </w:r>
      <w:proofErr w:type="gramStart"/>
      <w:r w:rsidRPr="00D85020">
        <w:rPr>
          <w:rFonts w:ascii="Times New Roman" w:hAnsi="Times New Roman"/>
          <w:sz w:val="24"/>
          <w:szCs w:val="24"/>
        </w:rPr>
        <w:t>согласно</w:t>
      </w:r>
      <w:proofErr w:type="gramEnd"/>
      <w:r w:rsidRPr="00D85020">
        <w:rPr>
          <w:rFonts w:ascii="Times New Roman" w:hAnsi="Times New Roman"/>
          <w:sz w:val="24"/>
          <w:szCs w:val="24"/>
        </w:rPr>
        <w:t xml:space="preserve"> муниципального контракта от 03.09.2019 </w:t>
      </w:r>
      <w:r w:rsidRPr="00D85020">
        <w:rPr>
          <w:rFonts w:ascii="Times New Roman" w:hAnsi="Times New Roman"/>
          <w:sz w:val="24"/>
          <w:szCs w:val="24"/>
          <w:lang w:eastAsia="zh-CN"/>
        </w:rPr>
        <w:t>№0115200001419000027_86420. Соответственно последним днем исполнения обязательств Поставщика должен был являться 09 сентября 2019 г.</w:t>
      </w:r>
    </w:p>
    <w:p w:rsidR="007A7811" w:rsidRPr="00D85020" w:rsidRDefault="007A7811" w:rsidP="007A7811">
      <w:pPr>
        <w:pStyle w:val="ConsPlusNormal0"/>
        <w:ind w:firstLine="540"/>
        <w:jc w:val="both"/>
        <w:rPr>
          <w:rFonts w:ascii="Times New Roman" w:hAnsi="Times New Roman"/>
          <w:sz w:val="24"/>
          <w:szCs w:val="24"/>
        </w:rPr>
      </w:pPr>
      <w:r w:rsidRPr="00D85020">
        <w:rPr>
          <w:rFonts w:ascii="Times New Roman" w:hAnsi="Times New Roman"/>
          <w:sz w:val="24"/>
          <w:szCs w:val="24"/>
        </w:rPr>
        <w:t>Однако обязательства по Контракту Поставщиком были исполнены лишь 28 ноября 2019 года. Таким образом, на день фактического исполнения обязательств со стороны Поставщика осуществлена просрочка исполнения обязательств на</w:t>
      </w:r>
      <w:r w:rsidRPr="00D85020">
        <w:rPr>
          <w:rFonts w:ascii="Times New Roman" w:hAnsi="Times New Roman"/>
          <w:b/>
          <w:sz w:val="24"/>
          <w:szCs w:val="24"/>
        </w:rPr>
        <w:t xml:space="preserve"> </w:t>
      </w:r>
      <w:r w:rsidRPr="00D85020">
        <w:rPr>
          <w:rFonts w:ascii="Times New Roman" w:hAnsi="Times New Roman"/>
          <w:sz w:val="24"/>
          <w:szCs w:val="24"/>
        </w:rPr>
        <w:t>79 календарных дней.</w:t>
      </w:r>
    </w:p>
    <w:p w:rsidR="007A7811" w:rsidRPr="00D85020" w:rsidRDefault="007A7811" w:rsidP="007A7811">
      <w:pPr>
        <w:widowControl w:val="0"/>
        <w:tabs>
          <w:tab w:val="left" w:pos="0"/>
          <w:tab w:val="left" w:pos="142"/>
          <w:tab w:val="left" w:pos="567"/>
          <w:tab w:val="left" w:pos="1260"/>
        </w:tabs>
        <w:overflowPunct w:val="0"/>
        <w:autoSpaceDE w:val="0"/>
        <w:autoSpaceDN w:val="0"/>
        <w:adjustRightInd w:val="0"/>
        <w:spacing w:after="0" w:line="240" w:lineRule="auto"/>
        <w:ind w:firstLine="567"/>
        <w:jc w:val="both"/>
        <w:textAlignment w:val="baseline"/>
        <w:rPr>
          <w:rFonts w:ascii="Times New Roman" w:hAnsi="Times New Roman"/>
          <w:sz w:val="24"/>
          <w:szCs w:val="24"/>
          <w:lang w:eastAsia="zh-CN"/>
        </w:rPr>
      </w:pPr>
      <w:r w:rsidRPr="00D85020">
        <w:rPr>
          <w:rFonts w:ascii="Times New Roman" w:hAnsi="Times New Roman"/>
          <w:sz w:val="24"/>
          <w:szCs w:val="24"/>
        </w:rPr>
        <w:t>В соответствии с пунктами 5.4.1. и 5.4.2. Контракта в</w:t>
      </w:r>
      <w:r w:rsidRPr="00D85020">
        <w:rPr>
          <w:rFonts w:ascii="Times New Roman" w:hAnsi="Times New Roman"/>
          <w:sz w:val="24"/>
          <w:szCs w:val="24"/>
          <w:lang w:eastAsia="zh-CN"/>
        </w:rPr>
        <w:t xml:space="preserve"> случае просрочки исполнения Поставщиком обязательств (в том числе гарантийного обязательства), предусмотренных Муниципальным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A7811" w:rsidRPr="00D85020" w:rsidRDefault="007A7811" w:rsidP="007A7811">
      <w:pPr>
        <w:pStyle w:val="ConsPlusNormal0"/>
        <w:ind w:firstLine="540"/>
        <w:jc w:val="both"/>
        <w:rPr>
          <w:rFonts w:ascii="Times New Roman" w:hAnsi="Times New Roman"/>
          <w:sz w:val="24"/>
          <w:szCs w:val="24"/>
        </w:rPr>
      </w:pPr>
      <w:r w:rsidRPr="00D85020">
        <w:rPr>
          <w:rFonts w:ascii="Times New Roman" w:hAnsi="Times New Roman"/>
          <w:sz w:val="24"/>
          <w:szCs w:val="24"/>
        </w:rPr>
        <w:t>Размер неустойки (пени) за несвоевременное исполнение обязательств по Муниципальному контракту составил 25342,25 рублей.</w:t>
      </w:r>
    </w:p>
    <w:p w:rsidR="007A7811" w:rsidRPr="00D85020" w:rsidRDefault="007A7811" w:rsidP="007A7811">
      <w:pPr>
        <w:pStyle w:val="ConsPlusNormal0"/>
        <w:ind w:firstLine="540"/>
        <w:jc w:val="both"/>
        <w:rPr>
          <w:rFonts w:ascii="Times New Roman" w:hAnsi="Times New Roman"/>
          <w:sz w:val="24"/>
          <w:szCs w:val="24"/>
        </w:rPr>
      </w:pPr>
      <w:proofErr w:type="gramStart"/>
      <w:r w:rsidRPr="00D85020">
        <w:rPr>
          <w:rFonts w:ascii="Times New Roman" w:hAnsi="Times New Roman"/>
          <w:sz w:val="24"/>
          <w:szCs w:val="24"/>
        </w:rPr>
        <w:t xml:space="preserve">В адрес </w:t>
      </w:r>
      <w:r w:rsidRPr="00D85020">
        <w:rPr>
          <w:rFonts w:ascii="Times New Roman" w:eastAsia="Batang" w:hAnsi="Times New Roman"/>
          <w:sz w:val="24"/>
          <w:szCs w:val="24"/>
        </w:rPr>
        <w:t xml:space="preserve">Общества с ограниченной ответственностью «Прогресс» было направлено требование об уплате неустойки (штрафа, пеней) в связи с ненадлежащим исполнением обязательств, предусмотренных Муниципальным контрактом, при осуществлении закупки товара (работы, услуги) с предложением </w:t>
      </w:r>
      <w:r w:rsidRPr="00D85020">
        <w:rPr>
          <w:rFonts w:ascii="Times New Roman" w:hAnsi="Times New Roman"/>
          <w:sz w:val="24"/>
          <w:szCs w:val="24"/>
        </w:rPr>
        <w:t>в пятидневный срок уплатить неустойку (пени) в размере 25342,25 рублей в связи с просрочкой исполнения обязательств предусмотренных Муниципальным контрактом.</w:t>
      </w:r>
      <w:proofErr w:type="gramEnd"/>
    </w:p>
    <w:p w:rsidR="007A7811" w:rsidRPr="00D85020" w:rsidRDefault="007A7811" w:rsidP="007A7811">
      <w:pPr>
        <w:pStyle w:val="ConsPlusNormal0"/>
        <w:ind w:firstLine="540"/>
        <w:jc w:val="both"/>
        <w:rPr>
          <w:rFonts w:ascii="Times New Roman" w:hAnsi="Times New Roman"/>
          <w:sz w:val="24"/>
          <w:szCs w:val="24"/>
          <w:lang w:eastAsia="zh-CN"/>
        </w:rPr>
      </w:pPr>
      <w:r w:rsidRPr="00D85020">
        <w:rPr>
          <w:rFonts w:ascii="Times New Roman" w:hAnsi="Times New Roman"/>
          <w:sz w:val="24"/>
          <w:szCs w:val="24"/>
        </w:rPr>
        <w:t xml:space="preserve"> </w:t>
      </w:r>
      <w:r w:rsidRPr="00D85020">
        <w:rPr>
          <w:rFonts w:ascii="Times New Roman" w:hAnsi="Times New Roman"/>
          <w:sz w:val="24"/>
          <w:szCs w:val="24"/>
          <w:lang w:eastAsia="zh-CN"/>
        </w:rPr>
        <w:t xml:space="preserve">В соответствии с пунктом 9.2. Муниципального контракта сумма обеспечения исполнения обязательств подлежит выплате Заказчику в качестве компенсации за любые убытки, которые могут наступить вследствие неисполнения или ненадлежащего исполнения Поставщиком своих обязательств. </w:t>
      </w:r>
    </w:p>
    <w:p w:rsidR="007A7811" w:rsidRPr="00D85020" w:rsidRDefault="007A7811" w:rsidP="007A7811">
      <w:pPr>
        <w:pStyle w:val="ConsPlusNormal0"/>
        <w:ind w:firstLine="540"/>
        <w:jc w:val="both"/>
        <w:rPr>
          <w:rFonts w:ascii="Times New Roman" w:hAnsi="Times New Roman"/>
          <w:sz w:val="24"/>
          <w:szCs w:val="24"/>
        </w:rPr>
      </w:pPr>
      <w:r w:rsidRPr="00D85020">
        <w:rPr>
          <w:rFonts w:ascii="Times New Roman" w:hAnsi="Times New Roman"/>
          <w:sz w:val="24"/>
          <w:szCs w:val="24"/>
          <w:lang w:eastAsia="zh-CN"/>
        </w:rPr>
        <w:t>В связи с тем, что Поставщиком</w:t>
      </w:r>
      <w:r w:rsidRPr="00D85020">
        <w:rPr>
          <w:rFonts w:ascii="Times New Roman" w:hAnsi="Times New Roman"/>
          <w:sz w:val="24"/>
          <w:szCs w:val="24"/>
        </w:rPr>
        <w:t xml:space="preserve"> в пятидневный срок неустойка (пени) за несвоевременное исполнение обязательств по Муниципальному контракту в сумме не уплачена, сумма возврата исполнения обязательств по Муниципальному контракту уменьшена на размер предъявленной неустойки (пеней, штрафов) и перечислена Поставщику платежным поручением от 13.12.2019 №240394 в сумме 122713,75 рублей.</w:t>
      </w:r>
    </w:p>
    <w:p w:rsidR="007A7811" w:rsidRPr="008A37E4" w:rsidRDefault="007A7811" w:rsidP="007A7811">
      <w:pPr>
        <w:spacing w:after="0" w:line="20" w:lineRule="atLeast"/>
        <w:ind w:firstLine="567"/>
        <w:jc w:val="both"/>
        <w:rPr>
          <w:rFonts w:ascii="Times New Roman" w:hAnsi="Times New Roman"/>
          <w:sz w:val="24"/>
          <w:szCs w:val="24"/>
        </w:rPr>
      </w:pPr>
      <w:proofErr w:type="gramStart"/>
      <w:r w:rsidRPr="00476BF9">
        <w:rPr>
          <w:rFonts w:ascii="Times New Roman" w:hAnsi="Times New Roman"/>
          <w:color w:val="000000"/>
          <w:sz w:val="24"/>
          <w:szCs w:val="24"/>
        </w:rPr>
        <w:t>Информация о заключении муниципального контракта и  об исполнении контракта</w:t>
      </w:r>
      <w:r w:rsidRPr="00476BF9">
        <w:rPr>
          <w:rFonts w:ascii="Times New Roman" w:hAnsi="Times New Roman"/>
          <w:bCs/>
          <w:sz w:val="24"/>
          <w:szCs w:val="24"/>
        </w:rPr>
        <w:t xml:space="preserve"> (</w:t>
      </w:r>
      <w:r w:rsidRPr="00D85020">
        <w:rPr>
          <w:rFonts w:ascii="Times New Roman" w:eastAsia="Batang" w:hAnsi="Times New Roman"/>
          <w:sz w:val="24"/>
          <w:szCs w:val="24"/>
        </w:rPr>
        <w:t>товарн</w:t>
      </w:r>
      <w:r>
        <w:rPr>
          <w:rFonts w:ascii="Times New Roman" w:eastAsia="Batang" w:hAnsi="Times New Roman"/>
          <w:sz w:val="24"/>
          <w:szCs w:val="24"/>
        </w:rPr>
        <w:t>ая</w:t>
      </w:r>
      <w:r w:rsidRPr="00D85020">
        <w:rPr>
          <w:rFonts w:ascii="Times New Roman" w:eastAsia="Batang" w:hAnsi="Times New Roman"/>
          <w:sz w:val="24"/>
          <w:szCs w:val="24"/>
        </w:rPr>
        <w:t xml:space="preserve"> накладн</w:t>
      </w:r>
      <w:r>
        <w:rPr>
          <w:rFonts w:ascii="Times New Roman" w:eastAsia="Batang" w:hAnsi="Times New Roman"/>
          <w:sz w:val="24"/>
          <w:szCs w:val="24"/>
        </w:rPr>
        <w:t>ая</w:t>
      </w:r>
      <w:r w:rsidRPr="00D85020">
        <w:rPr>
          <w:rFonts w:ascii="Times New Roman" w:eastAsia="Batang" w:hAnsi="Times New Roman"/>
          <w:sz w:val="24"/>
          <w:szCs w:val="24"/>
        </w:rPr>
        <w:t xml:space="preserve"> от 20.11.2019 №40</w:t>
      </w:r>
      <w:r w:rsidRPr="00476BF9">
        <w:rPr>
          <w:rFonts w:ascii="Times New Roman" w:hAnsi="Times New Roman"/>
          <w:bCs/>
          <w:sz w:val="24"/>
          <w:szCs w:val="24"/>
        </w:rPr>
        <w:t xml:space="preserve">, </w:t>
      </w:r>
      <w:r w:rsidRPr="003F416F">
        <w:rPr>
          <w:rFonts w:ascii="Times New Roman" w:eastAsia="Batang" w:hAnsi="Times New Roman"/>
          <w:sz w:val="24"/>
          <w:szCs w:val="24"/>
        </w:rPr>
        <w:t>платежн</w:t>
      </w:r>
      <w:r>
        <w:rPr>
          <w:rFonts w:ascii="Times New Roman" w:eastAsia="Batang" w:hAnsi="Times New Roman"/>
          <w:sz w:val="24"/>
          <w:szCs w:val="24"/>
        </w:rPr>
        <w:t>ые</w:t>
      </w:r>
      <w:r w:rsidRPr="003F416F">
        <w:rPr>
          <w:rFonts w:ascii="Times New Roman" w:eastAsia="Batang" w:hAnsi="Times New Roman"/>
          <w:sz w:val="24"/>
          <w:szCs w:val="24"/>
        </w:rPr>
        <w:t xml:space="preserve"> поручени</w:t>
      </w:r>
      <w:r>
        <w:rPr>
          <w:rFonts w:ascii="Times New Roman" w:eastAsia="Batang" w:hAnsi="Times New Roman"/>
          <w:sz w:val="24"/>
          <w:szCs w:val="24"/>
        </w:rPr>
        <w:t>я</w:t>
      </w:r>
      <w:r w:rsidRPr="003F416F">
        <w:rPr>
          <w:rFonts w:ascii="Times New Roman" w:eastAsia="Batang" w:hAnsi="Times New Roman"/>
          <w:sz w:val="24"/>
          <w:szCs w:val="24"/>
        </w:rPr>
        <w:t xml:space="preserve"> от </w:t>
      </w:r>
      <w:r w:rsidRPr="00D85020">
        <w:rPr>
          <w:rFonts w:ascii="Times New Roman" w:eastAsia="Batang" w:hAnsi="Times New Roman"/>
          <w:sz w:val="24"/>
          <w:szCs w:val="24"/>
        </w:rPr>
        <w:t>04.12.2019 №132293 в сумме 74028,0 рублей за счет средств</w:t>
      </w:r>
      <w:r w:rsidRPr="00D85020">
        <w:rPr>
          <w:rFonts w:eastAsia="Batang"/>
          <w:b/>
          <w:szCs w:val="24"/>
        </w:rPr>
        <w:t xml:space="preserve"> </w:t>
      </w:r>
      <w:r w:rsidRPr="00D85020">
        <w:rPr>
          <w:rFonts w:ascii="Times New Roman" w:eastAsia="Batang" w:hAnsi="Times New Roman"/>
          <w:sz w:val="24"/>
          <w:szCs w:val="24"/>
        </w:rPr>
        <w:t>бюджета Шумерлинского района, от 06.12.2019 №148642 в сумме 1406532,0 рублей</w:t>
      </w:r>
      <w:r w:rsidRPr="00D85020">
        <w:rPr>
          <w:rFonts w:eastAsia="Batang"/>
          <w:b/>
          <w:szCs w:val="24"/>
        </w:rPr>
        <w:t xml:space="preserve"> </w:t>
      </w:r>
      <w:r w:rsidRPr="00D85020">
        <w:rPr>
          <w:rFonts w:ascii="Times New Roman" w:eastAsia="Batang" w:hAnsi="Times New Roman"/>
          <w:sz w:val="24"/>
          <w:szCs w:val="24"/>
        </w:rPr>
        <w:t>за счет средств республиканского бюджета Чувашской Республики</w:t>
      </w:r>
      <w:r w:rsidRPr="00476BF9">
        <w:rPr>
          <w:rFonts w:ascii="Times New Roman" w:hAnsi="Times New Roman"/>
          <w:bCs/>
          <w:sz w:val="24"/>
          <w:szCs w:val="24"/>
        </w:rPr>
        <w:t>)</w:t>
      </w:r>
      <w:r w:rsidRPr="00476BF9">
        <w:rPr>
          <w:rFonts w:ascii="Times New Roman" w:hAnsi="Times New Roman"/>
          <w:color w:val="000000"/>
          <w:sz w:val="24"/>
          <w:szCs w:val="24"/>
        </w:rPr>
        <w:t xml:space="preserve"> размещены в реестре контрактов в соответствии со сроками, установленными </w:t>
      </w:r>
      <w:r w:rsidRPr="00476BF9">
        <w:rPr>
          <w:rFonts w:ascii="Times New Roman" w:hAnsi="Times New Roman"/>
          <w:color w:val="000000"/>
          <w:sz w:val="24"/>
          <w:szCs w:val="24"/>
          <w:shd w:val="clear" w:color="auto" w:fill="FFFFFF"/>
        </w:rPr>
        <w:t xml:space="preserve">пунктом 3 статьи 103 Закона № 44-ФЗ, </w:t>
      </w:r>
      <w:r w:rsidRPr="00476BF9">
        <w:rPr>
          <w:rFonts w:ascii="Times New Roman" w:hAnsi="Times New Roman"/>
          <w:sz w:val="24"/>
          <w:szCs w:val="24"/>
        </w:rPr>
        <w:t>Постановление</w:t>
      </w:r>
      <w:r>
        <w:rPr>
          <w:rFonts w:ascii="Times New Roman" w:hAnsi="Times New Roman"/>
          <w:sz w:val="24"/>
          <w:szCs w:val="24"/>
        </w:rPr>
        <w:t>м</w:t>
      </w:r>
      <w:r w:rsidRPr="00476BF9">
        <w:rPr>
          <w:rFonts w:ascii="Times New Roman" w:hAnsi="Times New Roman"/>
          <w:sz w:val="24"/>
          <w:szCs w:val="24"/>
        </w:rPr>
        <w:t xml:space="preserve"> Правительства</w:t>
      </w:r>
      <w:proofErr w:type="gramEnd"/>
      <w:r w:rsidRPr="00476BF9">
        <w:rPr>
          <w:rFonts w:ascii="Times New Roman" w:hAnsi="Times New Roman"/>
          <w:sz w:val="24"/>
          <w:szCs w:val="24"/>
        </w:rPr>
        <w:t xml:space="preserve"> РФ от 28.11.2013 № 1084</w:t>
      </w:r>
      <w:r>
        <w:rPr>
          <w:rFonts w:ascii="Times New Roman" w:hAnsi="Times New Roman"/>
          <w:sz w:val="24"/>
          <w:szCs w:val="24"/>
        </w:rPr>
        <w:t xml:space="preserve">. </w:t>
      </w:r>
    </w:p>
    <w:p w:rsidR="007A7811" w:rsidRPr="008A37E4" w:rsidRDefault="007A7811" w:rsidP="007A7811">
      <w:pPr>
        <w:spacing w:after="0" w:line="240" w:lineRule="auto"/>
        <w:ind w:firstLine="539"/>
        <w:jc w:val="both"/>
        <w:rPr>
          <w:rFonts w:ascii="Times New Roman" w:eastAsia="Batang" w:hAnsi="Times New Roman"/>
          <w:sz w:val="24"/>
          <w:szCs w:val="24"/>
        </w:rPr>
      </w:pPr>
    </w:p>
    <w:p w:rsidR="007A7811" w:rsidRPr="00EE32DE" w:rsidRDefault="007A7811" w:rsidP="007A7811">
      <w:pPr>
        <w:spacing w:after="0" w:line="240" w:lineRule="auto"/>
        <w:ind w:left="1080"/>
        <w:jc w:val="center"/>
        <w:rPr>
          <w:rFonts w:ascii="Times New Roman" w:hAnsi="Times New Roman"/>
          <w:i/>
          <w:sz w:val="24"/>
          <w:szCs w:val="24"/>
        </w:rPr>
      </w:pPr>
      <w:r>
        <w:rPr>
          <w:rFonts w:ascii="Times New Roman" w:hAnsi="Times New Roman"/>
          <w:i/>
          <w:sz w:val="24"/>
          <w:szCs w:val="24"/>
        </w:rPr>
        <w:t>3</w:t>
      </w:r>
      <w:r w:rsidRPr="00EE32DE">
        <w:rPr>
          <w:rFonts w:ascii="Times New Roman" w:hAnsi="Times New Roman"/>
          <w:i/>
          <w:sz w:val="24"/>
          <w:szCs w:val="24"/>
        </w:rPr>
        <w:t>.</w:t>
      </w:r>
      <w:r>
        <w:rPr>
          <w:rFonts w:ascii="Times New Roman" w:hAnsi="Times New Roman"/>
          <w:i/>
          <w:sz w:val="24"/>
          <w:szCs w:val="24"/>
        </w:rPr>
        <w:t>4</w:t>
      </w:r>
      <w:r w:rsidRPr="00EE32DE">
        <w:rPr>
          <w:rFonts w:ascii="Times New Roman" w:hAnsi="Times New Roman"/>
          <w:i/>
          <w:sz w:val="24"/>
          <w:szCs w:val="24"/>
        </w:rPr>
        <w:t xml:space="preserve"> </w:t>
      </w:r>
      <w:r>
        <w:rPr>
          <w:rFonts w:ascii="Times New Roman" w:hAnsi="Times New Roman"/>
          <w:i/>
          <w:sz w:val="24"/>
          <w:szCs w:val="24"/>
        </w:rPr>
        <w:t>Общий анализ закупок. Бюджетная эффективность.</w:t>
      </w:r>
    </w:p>
    <w:p w:rsidR="007A7811" w:rsidRDefault="007A7811" w:rsidP="007A7811">
      <w:pPr>
        <w:tabs>
          <w:tab w:val="left" w:pos="567"/>
        </w:tabs>
        <w:autoSpaceDE w:val="0"/>
        <w:autoSpaceDN w:val="0"/>
        <w:adjustRightInd w:val="0"/>
        <w:spacing w:after="0" w:line="240" w:lineRule="auto"/>
        <w:ind w:firstLine="567"/>
        <w:jc w:val="both"/>
        <w:rPr>
          <w:rFonts w:ascii="Times New Roman" w:hAnsi="Times New Roman"/>
          <w:sz w:val="24"/>
          <w:szCs w:val="24"/>
        </w:rPr>
      </w:pPr>
    </w:p>
    <w:p w:rsidR="007A7811" w:rsidRPr="00D2781B" w:rsidRDefault="007A7811" w:rsidP="007A7811">
      <w:pPr>
        <w:pStyle w:val="afb"/>
        <w:shd w:val="clear" w:color="auto" w:fill="FFFFFF"/>
        <w:spacing w:before="0" w:beforeAutospacing="0" w:after="0" w:afterAutospacing="0"/>
        <w:ind w:firstLine="567"/>
        <w:jc w:val="both"/>
      </w:pPr>
      <w:r w:rsidRPr="00D2781B">
        <w:t xml:space="preserve">Администраций Шумерлинского района в 2018-2019 годах по соглашениям с ГКЧС Чувашии о проведении совместных электронных аукционов заключено 4 муниципальных </w:t>
      </w:r>
      <w:r w:rsidRPr="00D2781B">
        <w:lastRenderedPageBreak/>
        <w:t>контракта (по результатам электронных аукционов)</w:t>
      </w:r>
      <w:r>
        <w:t xml:space="preserve"> </w:t>
      </w:r>
      <w:r w:rsidRPr="00D2781B">
        <w:t>на приобретение  антитеррористического (досмотрового оборудования).</w:t>
      </w:r>
    </w:p>
    <w:p w:rsidR="007A7811" w:rsidRPr="006778DB" w:rsidRDefault="007A7811" w:rsidP="007A7811">
      <w:pPr>
        <w:pStyle w:val="afb"/>
        <w:shd w:val="clear" w:color="auto" w:fill="FFFFFF"/>
        <w:spacing w:before="0" w:beforeAutospacing="0" w:after="0" w:afterAutospacing="0"/>
        <w:ind w:firstLine="567"/>
        <w:jc w:val="both"/>
      </w:pPr>
      <w:r w:rsidRPr="006778DB">
        <w:t xml:space="preserve">Анализ показал, что </w:t>
      </w:r>
      <w:proofErr w:type="gramStart"/>
      <w:r w:rsidRPr="006778DB">
        <w:t>Н(</w:t>
      </w:r>
      <w:proofErr w:type="gramEnd"/>
      <w:r w:rsidRPr="006778DB">
        <w:t xml:space="preserve">М)ЦК контрактов составляла </w:t>
      </w:r>
      <w:r w:rsidRPr="00BA099C">
        <w:t>5504500,0</w:t>
      </w:r>
      <w:r>
        <w:rPr>
          <w:b/>
        </w:rPr>
        <w:t xml:space="preserve"> </w:t>
      </w:r>
      <w:r w:rsidRPr="006778DB">
        <w:t xml:space="preserve">рублей, цена заключенных контрактов </w:t>
      </w:r>
      <w:r>
        <w:t>-</w:t>
      </w:r>
      <w:r w:rsidRPr="006778DB">
        <w:t xml:space="preserve"> </w:t>
      </w:r>
      <w:r w:rsidRPr="00BA099C">
        <w:t>5478827,5</w:t>
      </w:r>
      <w:r w:rsidRPr="006778DB">
        <w:t xml:space="preserve"> рублей. Бюджетная эффективность от проведенных аукционов составила </w:t>
      </w:r>
      <w:r>
        <w:t>25672,5</w:t>
      </w:r>
      <w:r w:rsidRPr="006778DB">
        <w:t xml:space="preserve"> рублей или 0,5%.</w:t>
      </w:r>
    </w:p>
    <w:p w:rsidR="007A7811" w:rsidRDefault="007A7811" w:rsidP="007A7811">
      <w:pPr>
        <w:tabs>
          <w:tab w:val="left" w:pos="567"/>
        </w:tabs>
        <w:autoSpaceDE w:val="0"/>
        <w:autoSpaceDN w:val="0"/>
        <w:adjustRightInd w:val="0"/>
        <w:spacing w:after="0" w:line="240" w:lineRule="auto"/>
        <w:ind w:firstLine="567"/>
        <w:jc w:val="both"/>
        <w:rPr>
          <w:rFonts w:ascii="Times New Roman" w:hAnsi="Times New Roman"/>
          <w:sz w:val="24"/>
          <w:szCs w:val="24"/>
        </w:rPr>
      </w:pPr>
    </w:p>
    <w:p w:rsidR="007A7811" w:rsidRPr="00834FE3" w:rsidRDefault="007A7811" w:rsidP="00DF7E7D">
      <w:pPr>
        <w:numPr>
          <w:ilvl w:val="0"/>
          <w:numId w:val="3"/>
        </w:numPr>
        <w:spacing w:after="0" w:line="240" w:lineRule="auto"/>
        <w:jc w:val="center"/>
        <w:rPr>
          <w:rFonts w:ascii="Times New Roman" w:hAnsi="Times New Roman"/>
          <w:b/>
          <w:sz w:val="24"/>
          <w:szCs w:val="24"/>
        </w:rPr>
      </w:pPr>
      <w:r w:rsidRPr="00834FE3">
        <w:rPr>
          <w:rFonts w:ascii="Times New Roman" w:hAnsi="Times New Roman"/>
          <w:b/>
          <w:sz w:val="24"/>
          <w:szCs w:val="24"/>
        </w:rPr>
        <w:t>Учет и эффективность использования приобретенного оборудования</w:t>
      </w:r>
    </w:p>
    <w:p w:rsidR="007A7811" w:rsidRPr="00834FE3" w:rsidRDefault="007A7811" w:rsidP="007A7811">
      <w:pPr>
        <w:spacing w:after="0" w:line="240" w:lineRule="auto"/>
        <w:jc w:val="center"/>
        <w:rPr>
          <w:rFonts w:ascii="Times New Roman" w:hAnsi="Times New Roman"/>
          <w:b/>
          <w:sz w:val="24"/>
          <w:szCs w:val="24"/>
        </w:rPr>
      </w:pPr>
    </w:p>
    <w:p w:rsidR="007A7811" w:rsidRPr="005274E8" w:rsidRDefault="007A7811" w:rsidP="00DF7E7D">
      <w:pPr>
        <w:pStyle w:val="aff3"/>
        <w:numPr>
          <w:ilvl w:val="1"/>
          <w:numId w:val="5"/>
        </w:numPr>
        <w:spacing w:after="0" w:line="240" w:lineRule="auto"/>
        <w:jc w:val="center"/>
        <w:rPr>
          <w:rFonts w:ascii="Times New Roman" w:hAnsi="Times New Roman"/>
          <w:i/>
          <w:sz w:val="24"/>
          <w:szCs w:val="24"/>
        </w:rPr>
      </w:pPr>
      <w:r w:rsidRPr="005274E8">
        <w:rPr>
          <w:rFonts w:ascii="Times New Roman" w:hAnsi="Times New Roman"/>
          <w:i/>
          <w:sz w:val="24"/>
          <w:szCs w:val="24"/>
        </w:rPr>
        <w:t>Приемка приобретенного оборудования на предмет его соответствия условиям контракта (аукционной документации).</w:t>
      </w:r>
    </w:p>
    <w:p w:rsidR="007A7811" w:rsidRDefault="007A7811" w:rsidP="007A7811">
      <w:pPr>
        <w:spacing w:after="0" w:line="240" w:lineRule="auto"/>
        <w:jc w:val="center"/>
        <w:rPr>
          <w:rFonts w:ascii="Times New Roman" w:hAnsi="Times New Roman"/>
          <w:i/>
          <w:sz w:val="24"/>
          <w:szCs w:val="24"/>
        </w:rPr>
      </w:pPr>
    </w:p>
    <w:p w:rsidR="007A7811" w:rsidRPr="007B5D91" w:rsidRDefault="007A7811" w:rsidP="007A7811">
      <w:pPr>
        <w:shd w:val="clear" w:color="auto" w:fill="FFFFFF"/>
        <w:tabs>
          <w:tab w:val="left" w:pos="567"/>
          <w:tab w:val="left" w:pos="1200"/>
        </w:tabs>
        <w:spacing w:after="0" w:line="240" w:lineRule="auto"/>
        <w:ind w:firstLine="567"/>
        <w:jc w:val="both"/>
        <w:rPr>
          <w:rFonts w:ascii="Times New Roman" w:hAnsi="Times New Roman"/>
          <w:sz w:val="24"/>
          <w:szCs w:val="24"/>
        </w:rPr>
      </w:pPr>
      <w:r w:rsidRPr="007B5D91">
        <w:rPr>
          <w:rFonts w:ascii="Times New Roman" w:hAnsi="Times New Roman"/>
          <w:sz w:val="24"/>
          <w:szCs w:val="24"/>
        </w:rPr>
        <w:t>Пунктом 3.3 муниципальных контрактов</w:t>
      </w:r>
      <w:r>
        <w:rPr>
          <w:rFonts w:ascii="Times New Roman" w:hAnsi="Times New Roman"/>
          <w:sz w:val="24"/>
          <w:szCs w:val="24"/>
        </w:rPr>
        <w:t xml:space="preserve"> на приобретение антитеррористического и досмотрового оборудования, заключенных администрацией Шумерлинского района в 2018-2019 годах,</w:t>
      </w:r>
      <w:r w:rsidRPr="007B5D91">
        <w:rPr>
          <w:rFonts w:ascii="Times New Roman" w:hAnsi="Times New Roman"/>
          <w:sz w:val="24"/>
          <w:szCs w:val="24"/>
        </w:rPr>
        <w:t xml:space="preserve">  передача товара Заказчику и его приемка Заказчиком на соответствие количества, комплектности и качества поставляемого товара осуществляется после предоставления Поставщиком документации к товару, оформляется протокол испытаний, акт приема-передачи. </w:t>
      </w:r>
    </w:p>
    <w:p w:rsidR="007A7811" w:rsidRPr="007B5D91" w:rsidRDefault="007A7811" w:rsidP="007A7811">
      <w:pPr>
        <w:shd w:val="clear" w:color="auto" w:fill="FFFFFF"/>
        <w:tabs>
          <w:tab w:val="left" w:pos="1200"/>
        </w:tabs>
        <w:spacing w:after="0" w:line="240" w:lineRule="auto"/>
        <w:ind w:firstLine="567"/>
        <w:jc w:val="both"/>
        <w:rPr>
          <w:rFonts w:ascii="Times New Roman" w:hAnsi="Times New Roman"/>
          <w:sz w:val="24"/>
          <w:szCs w:val="24"/>
        </w:rPr>
      </w:pPr>
      <w:r w:rsidRPr="007B5D91">
        <w:rPr>
          <w:rFonts w:ascii="Times New Roman" w:hAnsi="Times New Roman"/>
          <w:sz w:val="24"/>
          <w:szCs w:val="24"/>
        </w:rPr>
        <w:t xml:space="preserve">В нарушение условий всех 4 заключенных в 2018-2019 годах муниципальных контрактов протоколы испытаний оборудования не составлены. Акты приема-передачи со стороны администрации </w:t>
      </w:r>
      <w:r>
        <w:rPr>
          <w:rFonts w:ascii="Times New Roman" w:hAnsi="Times New Roman"/>
          <w:sz w:val="24"/>
          <w:szCs w:val="24"/>
        </w:rPr>
        <w:t xml:space="preserve">Шумерлинского </w:t>
      </w:r>
      <w:r w:rsidRPr="007B5D91">
        <w:rPr>
          <w:rFonts w:ascii="Times New Roman" w:hAnsi="Times New Roman"/>
          <w:sz w:val="24"/>
          <w:szCs w:val="24"/>
        </w:rPr>
        <w:t xml:space="preserve">района подписаны без замечаний. </w:t>
      </w:r>
    </w:p>
    <w:p w:rsidR="007A7811" w:rsidRPr="009863D7" w:rsidRDefault="007A7811" w:rsidP="007A7811">
      <w:pPr>
        <w:shd w:val="clear" w:color="auto" w:fill="FFFFFF"/>
        <w:tabs>
          <w:tab w:val="left" w:pos="1200"/>
        </w:tabs>
        <w:spacing w:after="0" w:line="240" w:lineRule="auto"/>
        <w:ind w:firstLine="567"/>
        <w:jc w:val="both"/>
        <w:rPr>
          <w:rFonts w:ascii="Times New Roman" w:hAnsi="Times New Roman"/>
          <w:sz w:val="28"/>
          <w:szCs w:val="28"/>
          <w:highlight w:val="yellow"/>
        </w:rPr>
      </w:pPr>
      <w:r w:rsidRPr="007B5D91">
        <w:rPr>
          <w:rFonts w:ascii="Times New Roman" w:hAnsi="Times New Roman"/>
          <w:sz w:val="24"/>
          <w:szCs w:val="24"/>
        </w:rPr>
        <w:t>С целью проверки поставленного и принятого администрацией Шумерлинского района оборудования на соответствие условиям аукционной документации, техническому заданию, положениям заключенных муниципальных контрактов</w:t>
      </w:r>
      <w:r>
        <w:rPr>
          <w:rFonts w:ascii="Times New Roman" w:hAnsi="Times New Roman"/>
          <w:sz w:val="24"/>
          <w:szCs w:val="24"/>
        </w:rPr>
        <w:t>,</w:t>
      </w:r>
      <w:r w:rsidRPr="007B5D91">
        <w:rPr>
          <w:rFonts w:ascii="Times New Roman" w:hAnsi="Times New Roman"/>
          <w:sz w:val="24"/>
          <w:szCs w:val="24"/>
        </w:rPr>
        <w:t xml:space="preserve"> было</w:t>
      </w:r>
      <w:r w:rsidRPr="00DD5B19">
        <w:rPr>
          <w:rFonts w:ascii="Times New Roman" w:hAnsi="Times New Roman"/>
          <w:sz w:val="28"/>
          <w:szCs w:val="28"/>
        </w:rPr>
        <w:t xml:space="preserve"> </w:t>
      </w:r>
      <w:r w:rsidRPr="007B5D91">
        <w:rPr>
          <w:rFonts w:ascii="Times New Roman" w:hAnsi="Times New Roman"/>
          <w:sz w:val="24"/>
          <w:szCs w:val="24"/>
        </w:rPr>
        <w:t>проведено восемь встречных</w:t>
      </w:r>
      <w:r>
        <w:rPr>
          <w:rFonts w:ascii="Times New Roman" w:hAnsi="Times New Roman"/>
          <w:sz w:val="24"/>
          <w:szCs w:val="24"/>
        </w:rPr>
        <w:t xml:space="preserve"> проверок.</w:t>
      </w:r>
      <w:r w:rsidRPr="007B5D91">
        <w:rPr>
          <w:rFonts w:ascii="Times New Roman" w:hAnsi="Times New Roman"/>
          <w:sz w:val="24"/>
          <w:szCs w:val="24"/>
        </w:rPr>
        <w:t xml:space="preserve"> </w:t>
      </w:r>
    </w:p>
    <w:p w:rsidR="007A7811" w:rsidRPr="00777BD7" w:rsidRDefault="007A7811" w:rsidP="007A7811">
      <w:pPr>
        <w:shd w:val="clear" w:color="auto" w:fill="FFFFFF"/>
        <w:tabs>
          <w:tab w:val="left" w:pos="1200"/>
        </w:tabs>
        <w:spacing w:after="0" w:line="268" w:lineRule="auto"/>
        <w:ind w:firstLine="567"/>
        <w:jc w:val="both"/>
        <w:rPr>
          <w:rFonts w:ascii="Times New Roman" w:hAnsi="Times New Roman"/>
          <w:sz w:val="24"/>
          <w:szCs w:val="24"/>
        </w:rPr>
      </w:pPr>
      <w:r w:rsidRPr="00777BD7">
        <w:rPr>
          <w:rFonts w:ascii="Times New Roman" w:hAnsi="Times New Roman"/>
          <w:sz w:val="24"/>
          <w:szCs w:val="24"/>
        </w:rPr>
        <w:t>В результате визуальных осмотров установлено следующее:</w:t>
      </w:r>
    </w:p>
    <w:p w:rsidR="007A7811" w:rsidRDefault="007A7811" w:rsidP="007A7811">
      <w:pPr>
        <w:spacing w:after="0" w:line="240" w:lineRule="auto"/>
        <w:jc w:val="center"/>
        <w:rPr>
          <w:rFonts w:ascii="Times New Roman" w:hAnsi="Times New Roman"/>
          <w: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2"/>
        <w:gridCol w:w="1701"/>
        <w:gridCol w:w="1701"/>
        <w:gridCol w:w="2411"/>
      </w:tblGrid>
      <w:tr w:rsidR="007A7811" w:rsidRPr="0014222B" w:rsidTr="00D572B0">
        <w:tc>
          <w:tcPr>
            <w:tcW w:w="1701" w:type="dxa"/>
            <w:tcBorders>
              <w:top w:val="single" w:sz="4" w:space="0" w:color="auto"/>
              <w:left w:val="single" w:sz="4" w:space="0" w:color="auto"/>
              <w:bottom w:val="single" w:sz="4" w:space="0" w:color="auto"/>
              <w:right w:val="single" w:sz="4" w:space="0" w:color="auto"/>
            </w:tcBorders>
            <w:hideMark/>
          </w:tcPr>
          <w:p w:rsidR="007A7811" w:rsidRPr="00924D1C" w:rsidRDefault="007A7811" w:rsidP="00D572B0">
            <w:pPr>
              <w:tabs>
                <w:tab w:val="left" w:pos="1200"/>
              </w:tabs>
              <w:spacing w:after="0" w:line="268" w:lineRule="auto"/>
              <w:jc w:val="center"/>
              <w:rPr>
                <w:rFonts w:ascii="Times New Roman" w:hAnsi="Times New Roman"/>
                <w:sz w:val="20"/>
                <w:szCs w:val="20"/>
              </w:rPr>
            </w:pPr>
            <w:r w:rsidRPr="00924D1C">
              <w:rPr>
                <w:rFonts w:ascii="Times New Roman" w:hAnsi="Times New Roman"/>
                <w:sz w:val="20"/>
                <w:szCs w:val="20"/>
              </w:rPr>
              <w:t>Наименование учреждения</w:t>
            </w:r>
          </w:p>
        </w:tc>
        <w:tc>
          <w:tcPr>
            <w:tcW w:w="1842" w:type="dxa"/>
            <w:tcBorders>
              <w:top w:val="single" w:sz="4" w:space="0" w:color="auto"/>
              <w:left w:val="single" w:sz="4" w:space="0" w:color="auto"/>
              <w:bottom w:val="single" w:sz="4" w:space="0" w:color="auto"/>
              <w:right w:val="single" w:sz="4" w:space="0" w:color="auto"/>
            </w:tcBorders>
            <w:hideMark/>
          </w:tcPr>
          <w:p w:rsidR="007A7811" w:rsidRPr="0014222B" w:rsidRDefault="007A7811" w:rsidP="00D572B0">
            <w:pPr>
              <w:tabs>
                <w:tab w:val="left" w:pos="1200"/>
              </w:tabs>
              <w:spacing w:after="0" w:line="268" w:lineRule="auto"/>
              <w:jc w:val="center"/>
              <w:rPr>
                <w:rFonts w:ascii="Times New Roman" w:hAnsi="Times New Roman"/>
                <w:sz w:val="20"/>
                <w:szCs w:val="20"/>
              </w:rPr>
            </w:pPr>
            <w:r w:rsidRPr="0014222B">
              <w:rPr>
                <w:rFonts w:ascii="Times New Roman" w:hAnsi="Times New Roman"/>
                <w:sz w:val="20"/>
                <w:szCs w:val="20"/>
              </w:rPr>
              <w:t>Ручные метало</w:t>
            </w:r>
          </w:p>
          <w:p w:rsidR="007A7811" w:rsidRPr="0014222B" w:rsidRDefault="007A7811" w:rsidP="00D572B0">
            <w:pPr>
              <w:tabs>
                <w:tab w:val="left" w:pos="1200"/>
              </w:tabs>
              <w:spacing w:after="0" w:line="268" w:lineRule="auto"/>
              <w:jc w:val="center"/>
              <w:rPr>
                <w:rFonts w:ascii="Times New Roman" w:hAnsi="Times New Roman"/>
                <w:sz w:val="20"/>
                <w:szCs w:val="20"/>
              </w:rPr>
            </w:pPr>
            <w:r w:rsidRPr="0014222B">
              <w:rPr>
                <w:rFonts w:ascii="Times New Roman" w:hAnsi="Times New Roman"/>
                <w:sz w:val="20"/>
                <w:szCs w:val="20"/>
              </w:rPr>
              <w:t>детекторы                     «Феникс-П-0</w:t>
            </w:r>
            <w:r>
              <w:rPr>
                <w:rFonts w:ascii="Times New Roman" w:hAnsi="Times New Roman"/>
                <w:sz w:val="20"/>
                <w:szCs w:val="20"/>
              </w:rPr>
              <w:t>4</w:t>
            </w:r>
            <w:r w:rsidRPr="0014222B">
              <w:rPr>
                <w:rFonts w:ascii="Times New Roman" w:hAnsi="Times New Roman"/>
                <w:sz w:val="20"/>
                <w:szCs w:val="20"/>
              </w:rPr>
              <w:t>»</w:t>
            </w:r>
            <w:r>
              <w:rPr>
                <w:rFonts w:ascii="Times New Roman" w:hAnsi="Times New Roman"/>
                <w:sz w:val="20"/>
                <w:szCs w:val="20"/>
              </w:rPr>
              <w:t xml:space="preserve">, </w:t>
            </w:r>
            <w:r w:rsidRPr="0014222B">
              <w:rPr>
                <w:rFonts w:ascii="Times New Roman" w:hAnsi="Times New Roman"/>
                <w:sz w:val="20"/>
                <w:szCs w:val="20"/>
              </w:rPr>
              <w:t>«Феникс-П-0</w:t>
            </w:r>
            <w:r>
              <w:rPr>
                <w:rFonts w:ascii="Times New Roman" w:hAnsi="Times New Roman"/>
                <w:sz w:val="20"/>
                <w:szCs w:val="20"/>
              </w:rPr>
              <w:t>7</w:t>
            </w: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68" w:lineRule="auto"/>
              <w:ind w:right="-108"/>
              <w:jc w:val="center"/>
              <w:rPr>
                <w:rFonts w:ascii="Times New Roman" w:hAnsi="Times New Roman"/>
                <w:sz w:val="20"/>
                <w:szCs w:val="20"/>
              </w:rPr>
            </w:pPr>
            <w:r w:rsidRPr="0014222B">
              <w:rPr>
                <w:rFonts w:ascii="Times New Roman" w:hAnsi="Times New Roman"/>
                <w:sz w:val="20"/>
                <w:szCs w:val="20"/>
              </w:rPr>
              <w:t xml:space="preserve">Арочный </w:t>
            </w:r>
            <w:proofErr w:type="spellStart"/>
            <w:r w:rsidRPr="0014222B">
              <w:rPr>
                <w:rFonts w:ascii="Times New Roman" w:hAnsi="Times New Roman"/>
                <w:sz w:val="20"/>
                <w:szCs w:val="20"/>
              </w:rPr>
              <w:t>металлодетектор</w:t>
            </w:r>
            <w:proofErr w:type="spellEnd"/>
          </w:p>
          <w:p w:rsidR="007A7811" w:rsidRPr="0014222B" w:rsidRDefault="007A7811" w:rsidP="00D572B0">
            <w:pPr>
              <w:tabs>
                <w:tab w:val="left" w:pos="1200"/>
              </w:tabs>
              <w:spacing w:after="0" w:line="268" w:lineRule="auto"/>
              <w:jc w:val="center"/>
              <w:rPr>
                <w:rFonts w:ascii="Times New Roman" w:hAnsi="Times New Roman"/>
                <w:sz w:val="20"/>
                <w:szCs w:val="20"/>
              </w:rPr>
            </w:pPr>
            <w:r w:rsidRPr="0014222B">
              <w:rPr>
                <w:rFonts w:ascii="Times New Roman" w:hAnsi="Times New Roman"/>
                <w:sz w:val="20"/>
                <w:szCs w:val="20"/>
              </w:rPr>
              <w:t>«Феникс-06»</w:t>
            </w:r>
          </w:p>
        </w:tc>
        <w:tc>
          <w:tcPr>
            <w:tcW w:w="1701" w:type="dxa"/>
            <w:tcBorders>
              <w:top w:val="single" w:sz="4" w:space="0" w:color="auto"/>
              <w:left w:val="single" w:sz="4" w:space="0" w:color="auto"/>
              <w:bottom w:val="single" w:sz="4" w:space="0" w:color="auto"/>
              <w:right w:val="single" w:sz="4" w:space="0" w:color="auto"/>
            </w:tcBorders>
            <w:hideMark/>
          </w:tcPr>
          <w:p w:rsidR="007A7811" w:rsidRPr="0014222B" w:rsidRDefault="007A7811" w:rsidP="00D572B0">
            <w:pPr>
              <w:tabs>
                <w:tab w:val="left" w:pos="1200"/>
              </w:tabs>
              <w:spacing w:after="0" w:line="268" w:lineRule="auto"/>
              <w:jc w:val="center"/>
              <w:rPr>
                <w:rFonts w:ascii="Times New Roman" w:hAnsi="Times New Roman"/>
                <w:sz w:val="20"/>
                <w:szCs w:val="20"/>
              </w:rPr>
            </w:pPr>
            <w:r w:rsidRPr="0014222B">
              <w:rPr>
                <w:rFonts w:ascii="Times New Roman" w:hAnsi="Times New Roman"/>
                <w:sz w:val="20"/>
                <w:szCs w:val="20"/>
              </w:rPr>
              <w:t xml:space="preserve">Арочный </w:t>
            </w:r>
            <w:proofErr w:type="spellStart"/>
            <w:r w:rsidRPr="0014222B">
              <w:rPr>
                <w:rFonts w:ascii="Times New Roman" w:hAnsi="Times New Roman"/>
                <w:sz w:val="20"/>
                <w:szCs w:val="20"/>
              </w:rPr>
              <w:t>металлодетектор</w:t>
            </w:r>
            <w:proofErr w:type="spellEnd"/>
          </w:p>
          <w:p w:rsidR="007A7811" w:rsidRPr="0014222B" w:rsidRDefault="007A7811" w:rsidP="00D572B0">
            <w:pPr>
              <w:tabs>
                <w:tab w:val="left" w:pos="1200"/>
              </w:tabs>
              <w:spacing w:after="0" w:line="268" w:lineRule="auto"/>
              <w:jc w:val="center"/>
              <w:rPr>
                <w:rFonts w:ascii="Times New Roman" w:hAnsi="Times New Roman"/>
                <w:sz w:val="20"/>
                <w:szCs w:val="20"/>
              </w:rPr>
            </w:pPr>
            <w:r w:rsidRPr="0014222B">
              <w:rPr>
                <w:rFonts w:ascii="Times New Roman" w:hAnsi="Times New Roman"/>
                <w:sz w:val="20"/>
                <w:szCs w:val="20"/>
              </w:rPr>
              <w:t>«Феникс-18С»</w:t>
            </w:r>
          </w:p>
        </w:tc>
        <w:tc>
          <w:tcPr>
            <w:tcW w:w="2411" w:type="dxa"/>
            <w:tcBorders>
              <w:top w:val="single" w:sz="4" w:space="0" w:color="auto"/>
              <w:left w:val="single" w:sz="4" w:space="0" w:color="auto"/>
              <w:bottom w:val="single" w:sz="4" w:space="0" w:color="auto"/>
              <w:right w:val="single" w:sz="4" w:space="0" w:color="auto"/>
            </w:tcBorders>
            <w:hideMark/>
          </w:tcPr>
          <w:p w:rsidR="007A7811" w:rsidRPr="0014222B" w:rsidRDefault="007A7811" w:rsidP="00D572B0">
            <w:pPr>
              <w:tabs>
                <w:tab w:val="left" w:pos="1200"/>
              </w:tabs>
              <w:spacing w:after="0" w:line="268" w:lineRule="auto"/>
              <w:jc w:val="center"/>
              <w:rPr>
                <w:rFonts w:ascii="Times New Roman" w:hAnsi="Times New Roman"/>
                <w:sz w:val="20"/>
                <w:szCs w:val="20"/>
              </w:rPr>
            </w:pPr>
            <w:r w:rsidRPr="0014222B">
              <w:rPr>
                <w:rFonts w:ascii="Times New Roman" w:hAnsi="Times New Roman"/>
                <w:sz w:val="20"/>
                <w:szCs w:val="20"/>
              </w:rPr>
              <w:t>Турникет</w:t>
            </w:r>
          </w:p>
          <w:p w:rsidR="007A7811" w:rsidRPr="0014222B" w:rsidRDefault="007A7811" w:rsidP="00D572B0">
            <w:pPr>
              <w:tabs>
                <w:tab w:val="left" w:pos="1200"/>
              </w:tabs>
              <w:spacing w:after="0" w:line="268" w:lineRule="auto"/>
              <w:jc w:val="center"/>
              <w:rPr>
                <w:rFonts w:ascii="Times New Roman" w:hAnsi="Times New Roman"/>
                <w:sz w:val="20"/>
                <w:szCs w:val="20"/>
              </w:rPr>
            </w:pPr>
            <w:r w:rsidRPr="0014222B">
              <w:rPr>
                <w:rFonts w:ascii="Times New Roman" w:hAnsi="Times New Roman"/>
                <w:sz w:val="20"/>
                <w:szCs w:val="20"/>
              </w:rPr>
              <w:t>«ТП-07(</w:t>
            </w:r>
            <w:r w:rsidRPr="0014222B">
              <w:rPr>
                <w:rFonts w:ascii="Times New Roman" w:hAnsi="Times New Roman"/>
                <w:sz w:val="20"/>
                <w:szCs w:val="20"/>
                <w:lang w:val="en-US"/>
              </w:rPr>
              <w:t>IPV</w:t>
            </w:r>
            <w:r w:rsidRPr="0014222B">
              <w:rPr>
                <w:rFonts w:ascii="Times New Roman" w:hAnsi="Times New Roman"/>
                <w:sz w:val="20"/>
                <w:szCs w:val="20"/>
              </w:rPr>
              <w:t>)» с  комплектом ограждения</w:t>
            </w:r>
          </w:p>
        </w:tc>
      </w:tr>
      <w:tr w:rsidR="007A7811" w:rsidRPr="009863D7" w:rsidTr="00D572B0">
        <w:tc>
          <w:tcPr>
            <w:tcW w:w="1701" w:type="dxa"/>
            <w:tcBorders>
              <w:top w:val="single" w:sz="4" w:space="0" w:color="auto"/>
              <w:left w:val="single" w:sz="4" w:space="0" w:color="auto"/>
              <w:bottom w:val="single" w:sz="4" w:space="0" w:color="auto"/>
              <w:right w:val="single" w:sz="4" w:space="0" w:color="auto"/>
            </w:tcBorders>
            <w:hideMark/>
          </w:tcPr>
          <w:p w:rsidR="007A7811" w:rsidRPr="00924D1C" w:rsidRDefault="007A7811" w:rsidP="00D572B0">
            <w:pPr>
              <w:spacing w:after="0" w:line="240" w:lineRule="auto"/>
              <w:jc w:val="center"/>
              <w:rPr>
                <w:rFonts w:ascii="Times New Roman" w:hAnsi="Times New Roman"/>
                <w:color w:val="000000"/>
                <w:sz w:val="20"/>
                <w:szCs w:val="20"/>
              </w:rPr>
            </w:pPr>
            <w:r w:rsidRPr="00924D1C">
              <w:rPr>
                <w:rFonts w:ascii="Times New Roman" w:hAnsi="Times New Roman"/>
                <w:sz w:val="20"/>
                <w:szCs w:val="20"/>
              </w:rPr>
              <w:t>МБОУ «</w:t>
            </w:r>
            <w:proofErr w:type="spellStart"/>
            <w:r>
              <w:rPr>
                <w:rFonts w:ascii="Times New Roman" w:hAnsi="Times New Roman"/>
                <w:sz w:val="20"/>
                <w:szCs w:val="20"/>
              </w:rPr>
              <w:t>Егоркинская</w:t>
            </w:r>
            <w:proofErr w:type="spellEnd"/>
            <w:r w:rsidRPr="00924D1C">
              <w:rPr>
                <w:rFonts w:ascii="Times New Roman" w:hAnsi="Times New Roman"/>
                <w:sz w:val="20"/>
                <w:szCs w:val="20"/>
              </w:rPr>
              <w:t xml:space="preserve"> СОШ»</w:t>
            </w:r>
          </w:p>
        </w:tc>
        <w:tc>
          <w:tcPr>
            <w:tcW w:w="1842" w:type="dxa"/>
            <w:tcBorders>
              <w:top w:val="single" w:sz="4" w:space="0" w:color="auto"/>
              <w:left w:val="single" w:sz="4" w:space="0" w:color="auto"/>
              <w:bottom w:val="single" w:sz="4" w:space="0" w:color="auto"/>
              <w:right w:val="single" w:sz="4" w:space="0" w:color="auto"/>
            </w:tcBorders>
            <w:hideMark/>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7A7811" w:rsidRPr="0014222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 xml:space="preserve">1 шт. </w:t>
            </w:r>
            <w:proofErr w:type="gramStart"/>
            <w:r w:rsidRPr="0014222B">
              <w:rPr>
                <w:rFonts w:ascii="Times New Roman" w:hAnsi="Times New Roman"/>
                <w:sz w:val="20"/>
                <w:szCs w:val="20"/>
              </w:rPr>
              <w:t>Установлен</w:t>
            </w:r>
            <w:proofErr w:type="gramEnd"/>
            <w:r w:rsidRPr="0014222B">
              <w:rPr>
                <w:rFonts w:ascii="Times New Roman" w:hAnsi="Times New Roman"/>
                <w:sz w:val="20"/>
                <w:szCs w:val="20"/>
              </w:rPr>
              <w:t>, функционирует</w:t>
            </w:r>
          </w:p>
        </w:tc>
        <w:tc>
          <w:tcPr>
            <w:tcW w:w="2411" w:type="dxa"/>
            <w:tcBorders>
              <w:top w:val="single" w:sz="4" w:space="0" w:color="auto"/>
              <w:left w:val="single" w:sz="4" w:space="0" w:color="auto"/>
              <w:bottom w:val="single" w:sz="4" w:space="0" w:color="auto"/>
              <w:right w:val="single" w:sz="4" w:space="0" w:color="auto"/>
            </w:tcBorders>
            <w:hideMark/>
          </w:tcPr>
          <w:p w:rsidR="007A7811"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1 шт.</w:t>
            </w:r>
          </w:p>
          <w:p w:rsidR="007A7811" w:rsidRPr="0014222B" w:rsidRDefault="007A7811" w:rsidP="00D572B0">
            <w:pPr>
              <w:tabs>
                <w:tab w:val="left" w:pos="1200"/>
              </w:tabs>
              <w:spacing w:after="0" w:line="240" w:lineRule="auto"/>
              <w:jc w:val="center"/>
              <w:rPr>
                <w:rFonts w:ascii="Times New Roman" w:hAnsi="Times New Roman"/>
                <w:b/>
                <w:sz w:val="20"/>
                <w:szCs w:val="20"/>
              </w:rPr>
            </w:pPr>
            <w:proofErr w:type="gramStart"/>
            <w:r>
              <w:rPr>
                <w:rFonts w:ascii="Times New Roman" w:hAnsi="Times New Roman"/>
                <w:sz w:val="20"/>
                <w:szCs w:val="20"/>
              </w:rPr>
              <w:t>У</w:t>
            </w:r>
            <w:r w:rsidRPr="0014222B">
              <w:rPr>
                <w:rFonts w:ascii="Times New Roman" w:hAnsi="Times New Roman"/>
                <w:sz w:val="20"/>
                <w:szCs w:val="20"/>
              </w:rPr>
              <w:t>становлен</w:t>
            </w:r>
            <w:proofErr w:type="gramEnd"/>
            <w:r w:rsidRPr="0014222B">
              <w:rPr>
                <w:rFonts w:ascii="Times New Roman" w:hAnsi="Times New Roman"/>
                <w:sz w:val="20"/>
                <w:szCs w:val="20"/>
              </w:rPr>
              <w:t xml:space="preserve">, подключен, </w:t>
            </w:r>
            <w:r>
              <w:rPr>
                <w:rFonts w:ascii="Times New Roman" w:hAnsi="Times New Roman"/>
                <w:sz w:val="20"/>
                <w:szCs w:val="20"/>
              </w:rPr>
              <w:t>функционирует, возможность прохода по карточкам реализована.</w:t>
            </w:r>
          </w:p>
          <w:p w:rsidR="007A7811" w:rsidRPr="00DE7E5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О</w:t>
            </w:r>
            <w:r w:rsidRPr="00DE7E5B">
              <w:rPr>
                <w:rFonts w:ascii="Times New Roman" w:hAnsi="Times New Roman"/>
                <w:sz w:val="20"/>
                <w:szCs w:val="20"/>
              </w:rPr>
              <w:t xml:space="preserve">граждение поставлено в </w:t>
            </w:r>
            <w:proofErr w:type="gramStart"/>
            <w:r w:rsidRPr="00DE7E5B">
              <w:rPr>
                <w:rFonts w:ascii="Times New Roman" w:hAnsi="Times New Roman"/>
                <w:sz w:val="20"/>
                <w:szCs w:val="20"/>
              </w:rPr>
              <w:t>полном</w:t>
            </w:r>
            <w:proofErr w:type="gramEnd"/>
          </w:p>
          <w:p w:rsidR="007A7811" w:rsidRPr="009863D7" w:rsidRDefault="007A7811" w:rsidP="00D572B0">
            <w:pPr>
              <w:tabs>
                <w:tab w:val="left" w:pos="1200"/>
              </w:tabs>
              <w:spacing w:after="0" w:line="240" w:lineRule="auto"/>
              <w:jc w:val="center"/>
              <w:rPr>
                <w:rFonts w:ascii="Times New Roman" w:hAnsi="Times New Roman"/>
                <w:sz w:val="20"/>
                <w:szCs w:val="20"/>
                <w:highlight w:val="yellow"/>
              </w:rPr>
            </w:pPr>
            <w:proofErr w:type="gramStart"/>
            <w:r w:rsidRPr="00DE7E5B">
              <w:rPr>
                <w:rFonts w:ascii="Times New Roman" w:hAnsi="Times New Roman"/>
                <w:sz w:val="20"/>
                <w:szCs w:val="20"/>
              </w:rPr>
              <w:t>комплекте</w:t>
            </w:r>
            <w:proofErr w:type="gramEnd"/>
            <w:r>
              <w:rPr>
                <w:rFonts w:ascii="Times New Roman" w:hAnsi="Times New Roman"/>
                <w:sz w:val="20"/>
                <w:szCs w:val="20"/>
              </w:rPr>
              <w:t xml:space="preserve">, установлено не полностью в связи с отсутствием необходимой площади для установки полного комплекта ограждения </w:t>
            </w:r>
          </w:p>
        </w:tc>
      </w:tr>
      <w:tr w:rsidR="007A7811" w:rsidRPr="003575D0" w:rsidTr="00D572B0">
        <w:tc>
          <w:tcPr>
            <w:tcW w:w="1701" w:type="dxa"/>
            <w:tcBorders>
              <w:top w:val="single" w:sz="4" w:space="0" w:color="auto"/>
              <w:left w:val="single" w:sz="4" w:space="0" w:color="auto"/>
              <w:bottom w:val="single" w:sz="4" w:space="0" w:color="auto"/>
              <w:right w:val="single" w:sz="4" w:space="0" w:color="auto"/>
            </w:tcBorders>
            <w:hideMark/>
          </w:tcPr>
          <w:p w:rsidR="007A7811" w:rsidRDefault="007A7811" w:rsidP="00D572B0">
            <w:pPr>
              <w:spacing w:after="0" w:line="240" w:lineRule="auto"/>
              <w:jc w:val="center"/>
              <w:rPr>
                <w:rFonts w:ascii="Times New Roman" w:hAnsi="Times New Roman"/>
                <w:sz w:val="20"/>
                <w:szCs w:val="20"/>
              </w:rPr>
            </w:pPr>
            <w:r w:rsidRPr="003575D0">
              <w:rPr>
                <w:rFonts w:ascii="Times New Roman" w:hAnsi="Times New Roman"/>
                <w:sz w:val="20"/>
                <w:szCs w:val="20"/>
              </w:rPr>
              <w:t>МБОУ «</w:t>
            </w:r>
            <w:proofErr w:type="spellStart"/>
            <w:r>
              <w:rPr>
                <w:rFonts w:ascii="Times New Roman" w:hAnsi="Times New Roman"/>
                <w:sz w:val="20"/>
                <w:szCs w:val="20"/>
              </w:rPr>
              <w:t>Алгашинская</w:t>
            </w:r>
            <w:proofErr w:type="spellEnd"/>
            <w:r>
              <w:rPr>
                <w:rFonts w:ascii="Times New Roman" w:hAnsi="Times New Roman"/>
                <w:sz w:val="20"/>
                <w:szCs w:val="20"/>
              </w:rPr>
              <w:t xml:space="preserve"> СОШ</w:t>
            </w:r>
            <w:r w:rsidRPr="003575D0">
              <w:rPr>
                <w:rFonts w:ascii="Times New Roman" w:hAnsi="Times New Roman"/>
                <w:sz w:val="20"/>
                <w:szCs w:val="20"/>
              </w:rPr>
              <w:t>»</w:t>
            </w:r>
          </w:p>
          <w:p w:rsidR="007A7811" w:rsidRPr="003575D0" w:rsidRDefault="007A7811" w:rsidP="00D572B0">
            <w:pPr>
              <w:spacing w:after="0" w:line="240" w:lineRule="auto"/>
              <w:jc w:val="center"/>
              <w:rPr>
                <w:rFonts w:ascii="Times New Roman" w:hAnsi="Times New Roman"/>
                <w:color w:val="000000"/>
                <w:sz w:val="20"/>
                <w:szCs w:val="20"/>
              </w:rPr>
            </w:pPr>
            <w:r>
              <w:rPr>
                <w:rFonts w:ascii="Times New Roman" w:hAnsi="Times New Roman"/>
                <w:sz w:val="20"/>
                <w:szCs w:val="20"/>
              </w:rPr>
              <w:t>(</w:t>
            </w:r>
            <w:proofErr w:type="spellStart"/>
            <w:r>
              <w:rPr>
                <w:rFonts w:ascii="Times New Roman" w:hAnsi="Times New Roman"/>
                <w:sz w:val="20"/>
                <w:szCs w:val="20"/>
              </w:rPr>
              <w:t>с</w:t>
            </w:r>
            <w:proofErr w:type="gramStart"/>
            <w:r>
              <w:rPr>
                <w:rFonts w:ascii="Times New Roman" w:hAnsi="Times New Roman"/>
                <w:sz w:val="20"/>
                <w:szCs w:val="20"/>
              </w:rPr>
              <w:t>.Р</w:t>
            </w:r>
            <w:proofErr w:type="gramEnd"/>
            <w:r>
              <w:rPr>
                <w:rFonts w:ascii="Times New Roman" w:hAnsi="Times New Roman"/>
                <w:sz w:val="20"/>
                <w:szCs w:val="20"/>
              </w:rPr>
              <w:t>усские</w:t>
            </w:r>
            <w:proofErr w:type="spellEnd"/>
            <w:r>
              <w:rPr>
                <w:rFonts w:ascii="Times New Roman" w:hAnsi="Times New Roman"/>
                <w:sz w:val="20"/>
                <w:szCs w:val="20"/>
              </w:rPr>
              <w:t xml:space="preserve"> Алгаши)</w:t>
            </w:r>
          </w:p>
        </w:tc>
        <w:tc>
          <w:tcPr>
            <w:tcW w:w="1842"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 xml:space="preserve">1 шт. </w:t>
            </w:r>
            <w:proofErr w:type="gramStart"/>
            <w:r w:rsidRPr="0014222B">
              <w:rPr>
                <w:rFonts w:ascii="Times New Roman" w:hAnsi="Times New Roman"/>
                <w:sz w:val="20"/>
                <w:szCs w:val="20"/>
              </w:rPr>
              <w:t>Установлен</w:t>
            </w:r>
            <w:proofErr w:type="gramEnd"/>
            <w:r w:rsidRPr="0014222B">
              <w:rPr>
                <w:rFonts w:ascii="Times New Roman" w:hAnsi="Times New Roman"/>
                <w:sz w:val="20"/>
                <w:szCs w:val="20"/>
              </w:rPr>
              <w:t>, функционирует</w:t>
            </w:r>
          </w:p>
        </w:tc>
        <w:tc>
          <w:tcPr>
            <w:tcW w:w="2411" w:type="dxa"/>
            <w:tcBorders>
              <w:top w:val="single" w:sz="4" w:space="0" w:color="auto"/>
              <w:left w:val="single" w:sz="4" w:space="0" w:color="auto"/>
              <w:bottom w:val="single" w:sz="4" w:space="0" w:color="auto"/>
              <w:right w:val="single" w:sz="4" w:space="0" w:color="auto"/>
            </w:tcBorders>
          </w:tcPr>
          <w:p w:rsidR="007A7811"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1 шт.</w:t>
            </w:r>
          </w:p>
          <w:p w:rsidR="007A7811" w:rsidRPr="0014222B" w:rsidRDefault="007A7811" w:rsidP="00D572B0">
            <w:pPr>
              <w:tabs>
                <w:tab w:val="left" w:pos="1200"/>
              </w:tabs>
              <w:spacing w:after="0" w:line="240" w:lineRule="auto"/>
              <w:jc w:val="center"/>
              <w:rPr>
                <w:rFonts w:ascii="Times New Roman" w:hAnsi="Times New Roman"/>
                <w:b/>
                <w:sz w:val="20"/>
                <w:szCs w:val="20"/>
              </w:rPr>
            </w:pPr>
            <w:proofErr w:type="gramStart"/>
            <w:r>
              <w:rPr>
                <w:rFonts w:ascii="Times New Roman" w:hAnsi="Times New Roman"/>
                <w:sz w:val="20"/>
                <w:szCs w:val="20"/>
              </w:rPr>
              <w:t>У</w:t>
            </w:r>
            <w:r w:rsidRPr="0014222B">
              <w:rPr>
                <w:rFonts w:ascii="Times New Roman" w:hAnsi="Times New Roman"/>
                <w:sz w:val="20"/>
                <w:szCs w:val="20"/>
              </w:rPr>
              <w:t>становлен</w:t>
            </w:r>
            <w:proofErr w:type="gramEnd"/>
            <w:r w:rsidRPr="0014222B">
              <w:rPr>
                <w:rFonts w:ascii="Times New Roman" w:hAnsi="Times New Roman"/>
                <w:sz w:val="20"/>
                <w:szCs w:val="20"/>
              </w:rPr>
              <w:t xml:space="preserve">, подключен, </w:t>
            </w:r>
            <w:r>
              <w:rPr>
                <w:rFonts w:ascii="Times New Roman" w:hAnsi="Times New Roman"/>
                <w:sz w:val="20"/>
                <w:szCs w:val="20"/>
              </w:rPr>
              <w:t>функционирует, возможность прохода по карточкам реализована.</w:t>
            </w:r>
          </w:p>
          <w:p w:rsidR="007A7811" w:rsidRPr="00DE7E5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О</w:t>
            </w:r>
            <w:r w:rsidRPr="00DE7E5B">
              <w:rPr>
                <w:rFonts w:ascii="Times New Roman" w:hAnsi="Times New Roman"/>
                <w:sz w:val="20"/>
                <w:szCs w:val="20"/>
              </w:rPr>
              <w:t>граждение поставлено</w:t>
            </w:r>
            <w:r>
              <w:rPr>
                <w:rFonts w:ascii="Times New Roman" w:hAnsi="Times New Roman"/>
                <w:sz w:val="20"/>
                <w:szCs w:val="20"/>
              </w:rPr>
              <w:t xml:space="preserve"> и</w:t>
            </w:r>
            <w:r w:rsidRPr="00DE7E5B">
              <w:rPr>
                <w:rFonts w:ascii="Times New Roman" w:hAnsi="Times New Roman"/>
                <w:sz w:val="20"/>
                <w:szCs w:val="20"/>
              </w:rPr>
              <w:t xml:space="preserve"> </w:t>
            </w:r>
            <w:r>
              <w:rPr>
                <w:rFonts w:ascii="Times New Roman" w:hAnsi="Times New Roman"/>
                <w:sz w:val="20"/>
                <w:szCs w:val="20"/>
              </w:rPr>
              <w:t xml:space="preserve">установлено </w:t>
            </w:r>
            <w:r w:rsidRPr="00DE7E5B">
              <w:rPr>
                <w:rFonts w:ascii="Times New Roman" w:hAnsi="Times New Roman"/>
                <w:sz w:val="20"/>
                <w:szCs w:val="20"/>
              </w:rPr>
              <w:t xml:space="preserve">в </w:t>
            </w:r>
            <w:proofErr w:type="gramStart"/>
            <w:r w:rsidRPr="00DE7E5B">
              <w:rPr>
                <w:rFonts w:ascii="Times New Roman" w:hAnsi="Times New Roman"/>
                <w:sz w:val="20"/>
                <w:szCs w:val="20"/>
              </w:rPr>
              <w:t>полном</w:t>
            </w:r>
            <w:proofErr w:type="gramEnd"/>
          </w:p>
          <w:p w:rsidR="007A7811" w:rsidRPr="009863D7" w:rsidRDefault="007A7811" w:rsidP="00D572B0">
            <w:pPr>
              <w:tabs>
                <w:tab w:val="left" w:pos="1200"/>
              </w:tabs>
              <w:spacing w:after="0" w:line="240" w:lineRule="auto"/>
              <w:jc w:val="center"/>
              <w:rPr>
                <w:rFonts w:ascii="Times New Roman" w:hAnsi="Times New Roman"/>
                <w:sz w:val="20"/>
                <w:szCs w:val="20"/>
                <w:highlight w:val="yellow"/>
              </w:rPr>
            </w:pPr>
            <w:proofErr w:type="gramStart"/>
            <w:r>
              <w:rPr>
                <w:rFonts w:ascii="Times New Roman" w:hAnsi="Times New Roman"/>
                <w:sz w:val="20"/>
                <w:szCs w:val="20"/>
              </w:rPr>
              <w:t>к</w:t>
            </w:r>
            <w:r w:rsidRPr="00DE7E5B">
              <w:rPr>
                <w:rFonts w:ascii="Times New Roman" w:hAnsi="Times New Roman"/>
                <w:sz w:val="20"/>
                <w:szCs w:val="20"/>
              </w:rPr>
              <w:t>омплекте</w:t>
            </w:r>
            <w:proofErr w:type="gramEnd"/>
            <w:r>
              <w:rPr>
                <w:rFonts w:ascii="Times New Roman" w:hAnsi="Times New Roman"/>
                <w:sz w:val="20"/>
                <w:szCs w:val="20"/>
              </w:rPr>
              <w:t xml:space="preserve">. </w:t>
            </w:r>
          </w:p>
        </w:tc>
      </w:tr>
      <w:tr w:rsidR="007A7811" w:rsidRPr="009863D7" w:rsidTr="00D572B0">
        <w:tc>
          <w:tcPr>
            <w:tcW w:w="1701" w:type="dxa"/>
            <w:tcBorders>
              <w:top w:val="single" w:sz="4" w:space="0" w:color="auto"/>
              <w:left w:val="single" w:sz="4" w:space="0" w:color="auto"/>
              <w:bottom w:val="single" w:sz="4" w:space="0" w:color="auto"/>
              <w:right w:val="single" w:sz="4" w:space="0" w:color="auto"/>
            </w:tcBorders>
            <w:hideMark/>
          </w:tcPr>
          <w:p w:rsidR="007A7811" w:rsidRDefault="007A7811" w:rsidP="00D572B0">
            <w:pPr>
              <w:spacing w:after="0" w:line="240" w:lineRule="auto"/>
              <w:jc w:val="center"/>
              <w:rPr>
                <w:rFonts w:ascii="Times New Roman" w:hAnsi="Times New Roman"/>
                <w:sz w:val="20"/>
                <w:szCs w:val="20"/>
              </w:rPr>
            </w:pPr>
            <w:r w:rsidRPr="003575D0">
              <w:rPr>
                <w:rFonts w:ascii="Times New Roman" w:hAnsi="Times New Roman"/>
                <w:sz w:val="20"/>
                <w:szCs w:val="20"/>
              </w:rPr>
              <w:t>МБОУ «</w:t>
            </w:r>
            <w:proofErr w:type="spellStart"/>
            <w:r>
              <w:rPr>
                <w:rFonts w:ascii="Times New Roman" w:hAnsi="Times New Roman"/>
                <w:sz w:val="20"/>
                <w:szCs w:val="20"/>
              </w:rPr>
              <w:t>Алгашинская</w:t>
            </w:r>
            <w:proofErr w:type="spellEnd"/>
            <w:r>
              <w:rPr>
                <w:rFonts w:ascii="Times New Roman" w:hAnsi="Times New Roman"/>
                <w:sz w:val="20"/>
                <w:szCs w:val="20"/>
              </w:rPr>
              <w:t xml:space="preserve"> СОШ</w:t>
            </w:r>
            <w:r w:rsidRPr="003575D0">
              <w:rPr>
                <w:rFonts w:ascii="Times New Roman" w:hAnsi="Times New Roman"/>
                <w:sz w:val="20"/>
                <w:szCs w:val="20"/>
              </w:rPr>
              <w:t>»</w:t>
            </w:r>
          </w:p>
          <w:p w:rsidR="007A7811" w:rsidRPr="003575D0" w:rsidRDefault="007A7811" w:rsidP="00D572B0">
            <w:pPr>
              <w:spacing w:after="0" w:line="240" w:lineRule="auto"/>
              <w:jc w:val="center"/>
              <w:rPr>
                <w:rFonts w:ascii="Times New Roman" w:hAnsi="Times New Roman"/>
                <w:color w:val="000000"/>
                <w:sz w:val="20"/>
                <w:szCs w:val="20"/>
              </w:rPr>
            </w:pPr>
            <w:r>
              <w:rPr>
                <w:rFonts w:ascii="Times New Roman" w:hAnsi="Times New Roman"/>
                <w:sz w:val="20"/>
                <w:szCs w:val="20"/>
              </w:rPr>
              <w:t>(пос. Красный Октябрь)</w:t>
            </w:r>
          </w:p>
        </w:tc>
        <w:tc>
          <w:tcPr>
            <w:tcW w:w="1842" w:type="dxa"/>
            <w:tcBorders>
              <w:top w:val="single" w:sz="4" w:space="0" w:color="auto"/>
              <w:left w:val="single" w:sz="4" w:space="0" w:color="auto"/>
              <w:bottom w:val="single" w:sz="4" w:space="0" w:color="auto"/>
              <w:right w:val="single" w:sz="4" w:space="0" w:color="auto"/>
            </w:tcBorders>
            <w:hideMark/>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7A7811" w:rsidRPr="0014222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 xml:space="preserve">1 шт. </w:t>
            </w:r>
            <w:proofErr w:type="gramStart"/>
            <w:r w:rsidRPr="0014222B">
              <w:rPr>
                <w:rFonts w:ascii="Times New Roman" w:hAnsi="Times New Roman"/>
                <w:sz w:val="20"/>
                <w:szCs w:val="20"/>
              </w:rPr>
              <w:t>Установлен</w:t>
            </w:r>
            <w:proofErr w:type="gramEnd"/>
            <w:r w:rsidRPr="0014222B">
              <w:rPr>
                <w:rFonts w:ascii="Times New Roman" w:hAnsi="Times New Roman"/>
                <w:sz w:val="20"/>
                <w:szCs w:val="20"/>
              </w:rPr>
              <w:t>, функционирует</w:t>
            </w:r>
          </w:p>
        </w:tc>
        <w:tc>
          <w:tcPr>
            <w:tcW w:w="2411" w:type="dxa"/>
            <w:tcBorders>
              <w:top w:val="single" w:sz="4" w:space="0" w:color="auto"/>
              <w:left w:val="single" w:sz="4" w:space="0" w:color="auto"/>
              <w:bottom w:val="single" w:sz="4" w:space="0" w:color="auto"/>
              <w:right w:val="single" w:sz="4" w:space="0" w:color="auto"/>
            </w:tcBorders>
            <w:hideMark/>
          </w:tcPr>
          <w:p w:rsidR="007A7811"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1 шт.</w:t>
            </w:r>
          </w:p>
          <w:p w:rsidR="007A7811" w:rsidRPr="0014222B" w:rsidRDefault="007A7811" w:rsidP="00D572B0">
            <w:pPr>
              <w:tabs>
                <w:tab w:val="left" w:pos="1200"/>
              </w:tabs>
              <w:spacing w:after="0" w:line="240" w:lineRule="auto"/>
              <w:jc w:val="center"/>
              <w:rPr>
                <w:rFonts w:ascii="Times New Roman" w:hAnsi="Times New Roman"/>
                <w:b/>
                <w:sz w:val="20"/>
                <w:szCs w:val="20"/>
              </w:rPr>
            </w:pPr>
            <w:proofErr w:type="gramStart"/>
            <w:r>
              <w:rPr>
                <w:rFonts w:ascii="Times New Roman" w:hAnsi="Times New Roman"/>
                <w:sz w:val="20"/>
                <w:szCs w:val="20"/>
              </w:rPr>
              <w:t>У</w:t>
            </w:r>
            <w:r w:rsidRPr="0014222B">
              <w:rPr>
                <w:rFonts w:ascii="Times New Roman" w:hAnsi="Times New Roman"/>
                <w:sz w:val="20"/>
                <w:szCs w:val="20"/>
              </w:rPr>
              <w:t>становлен</w:t>
            </w:r>
            <w:proofErr w:type="gramEnd"/>
            <w:r w:rsidRPr="0014222B">
              <w:rPr>
                <w:rFonts w:ascii="Times New Roman" w:hAnsi="Times New Roman"/>
                <w:sz w:val="20"/>
                <w:szCs w:val="20"/>
              </w:rPr>
              <w:t xml:space="preserve">, подключен, </w:t>
            </w:r>
            <w:r>
              <w:rPr>
                <w:rFonts w:ascii="Times New Roman" w:hAnsi="Times New Roman"/>
                <w:sz w:val="20"/>
                <w:szCs w:val="20"/>
              </w:rPr>
              <w:t>функционирует, возможность прохода по карточкам реализована.</w:t>
            </w:r>
          </w:p>
          <w:p w:rsidR="007A7811" w:rsidRPr="00DE7E5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О</w:t>
            </w:r>
            <w:r w:rsidRPr="00DE7E5B">
              <w:rPr>
                <w:rFonts w:ascii="Times New Roman" w:hAnsi="Times New Roman"/>
                <w:sz w:val="20"/>
                <w:szCs w:val="20"/>
              </w:rPr>
              <w:t>граждение поставлено</w:t>
            </w:r>
            <w:r>
              <w:rPr>
                <w:rFonts w:ascii="Times New Roman" w:hAnsi="Times New Roman"/>
                <w:sz w:val="20"/>
                <w:szCs w:val="20"/>
              </w:rPr>
              <w:t xml:space="preserve"> </w:t>
            </w:r>
            <w:r>
              <w:rPr>
                <w:rFonts w:ascii="Times New Roman" w:hAnsi="Times New Roman"/>
                <w:sz w:val="20"/>
                <w:szCs w:val="20"/>
              </w:rPr>
              <w:lastRenderedPageBreak/>
              <w:t>и</w:t>
            </w:r>
            <w:r w:rsidRPr="00DE7E5B">
              <w:rPr>
                <w:rFonts w:ascii="Times New Roman" w:hAnsi="Times New Roman"/>
                <w:sz w:val="20"/>
                <w:szCs w:val="20"/>
              </w:rPr>
              <w:t xml:space="preserve"> </w:t>
            </w:r>
            <w:r>
              <w:rPr>
                <w:rFonts w:ascii="Times New Roman" w:hAnsi="Times New Roman"/>
                <w:sz w:val="20"/>
                <w:szCs w:val="20"/>
              </w:rPr>
              <w:t xml:space="preserve">установлено </w:t>
            </w:r>
            <w:r w:rsidRPr="00DE7E5B">
              <w:rPr>
                <w:rFonts w:ascii="Times New Roman" w:hAnsi="Times New Roman"/>
                <w:sz w:val="20"/>
                <w:szCs w:val="20"/>
              </w:rPr>
              <w:t xml:space="preserve">в </w:t>
            </w:r>
            <w:proofErr w:type="gramStart"/>
            <w:r w:rsidRPr="00DE7E5B">
              <w:rPr>
                <w:rFonts w:ascii="Times New Roman" w:hAnsi="Times New Roman"/>
                <w:sz w:val="20"/>
                <w:szCs w:val="20"/>
              </w:rPr>
              <w:t>полном</w:t>
            </w:r>
            <w:proofErr w:type="gramEnd"/>
          </w:p>
          <w:p w:rsidR="007A7811" w:rsidRPr="009863D7" w:rsidRDefault="007A7811" w:rsidP="00D572B0">
            <w:pPr>
              <w:tabs>
                <w:tab w:val="left" w:pos="1200"/>
              </w:tabs>
              <w:spacing w:after="0" w:line="240" w:lineRule="auto"/>
              <w:jc w:val="center"/>
              <w:rPr>
                <w:rFonts w:ascii="Times New Roman" w:hAnsi="Times New Roman"/>
                <w:sz w:val="20"/>
                <w:szCs w:val="20"/>
                <w:highlight w:val="yellow"/>
              </w:rPr>
            </w:pPr>
            <w:proofErr w:type="gramStart"/>
            <w:r>
              <w:rPr>
                <w:rFonts w:ascii="Times New Roman" w:hAnsi="Times New Roman"/>
                <w:sz w:val="20"/>
                <w:szCs w:val="20"/>
              </w:rPr>
              <w:t>к</w:t>
            </w:r>
            <w:r w:rsidRPr="00DE7E5B">
              <w:rPr>
                <w:rFonts w:ascii="Times New Roman" w:hAnsi="Times New Roman"/>
                <w:sz w:val="20"/>
                <w:szCs w:val="20"/>
              </w:rPr>
              <w:t>омплекте</w:t>
            </w:r>
            <w:proofErr w:type="gramEnd"/>
            <w:r>
              <w:rPr>
                <w:rFonts w:ascii="Times New Roman" w:hAnsi="Times New Roman"/>
                <w:sz w:val="20"/>
                <w:szCs w:val="20"/>
              </w:rPr>
              <w:t xml:space="preserve">. </w:t>
            </w:r>
          </w:p>
        </w:tc>
      </w:tr>
      <w:tr w:rsidR="007A7811" w:rsidRPr="009863D7" w:rsidTr="00D572B0">
        <w:tc>
          <w:tcPr>
            <w:tcW w:w="1701" w:type="dxa"/>
            <w:tcBorders>
              <w:top w:val="single" w:sz="4" w:space="0" w:color="auto"/>
              <w:left w:val="single" w:sz="4" w:space="0" w:color="auto"/>
              <w:bottom w:val="single" w:sz="4" w:space="0" w:color="auto"/>
              <w:right w:val="single" w:sz="4" w:space="0" w:color="auto"/>
            </w:tcBorders>
          </w:tcPr>
          <w:p w:rsidR="007A7811" w:rsidRPr="00924D1C" w:rsidRDefault="007A7811" w:rsidP="00D572B0">
            <w:pPr>
              <w:spacing w:after="0" w:line="240" w:lineRule="auto"/>
              <w:jc w:val="center"/>
              <w:rPr>
                <w:rFonts w:ascii="Times New Roman" w:hAnsi="Times New Roman"/>
                <w:color w:val="000000"/>
                <w:sz w:val="20"/>
                <w:szCs w:val="20"/>
              </w:rPr>
            </w:pPr>
            <w:r w:rsidRPr="00924D1C">
              <w:rPr>
                <w:rFonts w:ascii="Times New Roman" w:hAnsi="Times New Roman"/>
                <w:sz w:val="20"/>
                <w:szCs w:val="20"/>
              </w:rPr>
              <w:lastRenderedPageBreak/>
              <w:t>МБОУ «</w:t>
            </w:r>
            <w:proofErr w:type="spellStart"/>
            <w:r>
              <w:rPr>
                <w:rFonts w:ascii="Times New Roman" w:hAnsi="Times New Roman"/>
                <w:sz w:val="20"/>
                <w:szCs w:val="20"/>
              </w:rPr>
              <w:t>Туванская</w:t>
            </w:r>
            <w:proofErr w:type="spellEnd"/>
            <w:r w:rsidRPr="00924D1C">
              <w:rPr>
                <w:rFonts w:ascii="Times New Roman" w:hAnsi="Times New Roman"/>
                <w:sz w:val="20"/>
                <w:szCs w:val="20"/>
              </w:rPr>
              <w:t xml:space="preserve"> </w:t>
            </w:r>
            <w:r>
              <w:rPr>
                <w:rFonts w:ascii="Times New Roman" w:hAnsi="Times New Roman"/>
                <w:sz w:val="20"/>
                <w:szCs w:val="20"/>
              </w:rPr>
              <w:t>О</w:t>
            </w:r>
            <w:r w:rsidRPr="00924D1C">
              <w:rPr>
                <w:rFonts w:ascii="Times New Roman" w:hAnsi="Times New Roman"/>
                <w:sz w:val="20"/>
                <w:szCs w:val="20"/>
              </w:rPr>
              <w:t>ОШ»</w:t>
            </w:r>
          </w:p>
        </w:tc>
        <w:tc>
          <w:tcPr>
            <w:tcW w:w="1842"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 xml:space="preserve">1 шт. </w:t>
            </w:r>
            <w:proofErr w:type="gramStart"/>
            <w:r w:rsidRPr="0014222B">
              <w:rPr>
                <w:rFonts w:ascii="Times New Roman" w:hAnsi="Times New Roman"/>
                <w:sz w:val="20"/>
                <w:szCs w:val="20"/>
              </w:rPr>
              <w:t>Установлен</w:t>
            </w:r>
            <w:proofErr w:type="gramEnd"/>
            <w:r w:rsidRPr="0014222B">
              <w:rPr>
                <w:rFonts w:ascii="Times New Roman" w:hAnsi="Times New Roman"/>
                <w:sz w:val="20"/>
                <w:szCs w:val="20"/>
              </w:rPr>
              <w:t>, функционирует</w:t>
            </w:r>
          </w:p>
        </w:tc>
        <w:tc>
          <w:tcPr>
            <w:tcW w:w="2411" w:type="dxa"/>
            <w:tcBorders>
              <w:top w:val="single" w:sz="4" w:space="0" w:color="auto"/>
              <w:left w:val="single" w:sz="4" w:space="0" w:color="auto"/>
              <w:bottom w:val="single" w:sz="4" w:space="0" w:color="auto"/>
              <w:right w:val="single" w:sz="4" w:space="0" w:color="auto"/>
            </w:tcBorders>
          </w:tcPr>
          <w:p w:rsidR="007A7811"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1 шт.</w:t>
            </w:r>
          </w:p>
          <w:p w:rsidR="007A7811" w:rsidRPr="0014222B" w:rsidRDefault="007A7811" w:rsidP="00D572B0">
            <w:pPr>
              <w:tabs>
                <w:tab w:val="left" w:pos="1200"/>
              </w:tabs>
              <w:spacing w:after="0" w:line="240" w:lineRule="auto"/>
              <w:jc w:val="center"/>
              <w:rPr>
                <w:rFonts w:ascii="Times New Roman" w:hAnsi="Times New Roman"/>
                <w:b/>
                <w:sz w:val="20"/>
                <w:szCs w:val="20"/>
              </w:rPr>
            </w:pPr>
            <w:proofErr w:type="gramStart"/>
            <w:r>
              <w:rPr>
                <w:rFonts w:ascii="Times New Roman" w:hAnsi="Times New Roman"/>
                <w:sz w:val="20"/>
                <w:szCs w:val="20"/>
              </w:rPr>
              <w:t>У</w:t>
            </w:r>
            <w:r w:rsidRPr="0014222B">
              <w:rPr>
                <w:rFonts w:ascii="Times New Roman" w:hAnsi="Times New Roman"/>
                <w:sz w:val="20"/>
                <w:szCs w:val="20"/>
              </w:rPr>
              <w:t>становлен</w:t>
            </w:r>
            <w:proofErr w:type="gramEnd"/>
            <w:r w:rsidRPr="0014222B">
              <w:rPr>
                <w:rFonts w:ascii="Times New Roman" w:hAnsi="Times New Roman"/>
                <w:sz w:val="20"/>
                <w:szCs w:val="20"/>
              </w:rPr>
              <w:t xml:space="preserve">, подключен, </w:t>
            </w:r>
            <w:r>
              <w:rPr>
                <w:rFonts w:ascii="Times New Roman" w:hAnsi="Times New Roman"/>
                <w:sz w:val="20"/>
                <w:szCs w:val="20"/>
              </w:rPr>
              <w:t>функционирует, возможность прохода по карточкам реализована.</w:t>
            </w:r>
          </w:p>
          <w:p w:rsidR="007A7811" w:rsidRPr="00DE7E5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О</w:t>
            </w:r>
            <w:r w:rsidRPr="00DE7E5B">
              <w:rPr>
                <w:rFonts w:ascii="Times New Roman" w:hAnsi="Times New Roman"/>
                <w:sz w:val="20"/>
                <w:szCs w:val="20"/>
              </w:rPr>
              <w:t xml:space="preserve">граждение поставлено в </w:t>
            </w:r>
            <w:proofErr w:type="gramStart"/>
            <w:r w:rsidRPr="00DE7E5B">
              <w:rPr>
                <w:rFonts w:ascii="Times New Roman" w:hAnsi="Times New Roman"/>
                <w:sz w:val="20"/>
                <w:szCs w:val="20"/>
              </w:rPr>
              <w:t>полном</w:t>
            </w:r>
            <w:proofErr w:type="gramEnd"/>
          </w:p>
          <w:p w:rsidR="007A7811" w:rsidRPr="009863D7" w:rsidRDefault="007A7811" w:rsidP="00D572B0">
            <w:pPr>
              <w:tabs>
                <w:tab w:val="left" w:pos="1200"/>
              </w:tabs>
              <w:spacing w:after="0" w:line="240" w:lineRule="auto"/>
              <w:jc w:val="center"/>
              <w:rPr>
                <w:rFonts w:ascii="Times New Roman" w:hAnsi="Times New Roman"/>
                <w:sz w:val="20"/>
                <w:szCs w:val="20"/>
                <w:highlight w:val="yellow"/>
              </w:rPr>
            </w:pPr>
            <w:proofErr w:type="gramStart"/>
            <w:r w:rsidRPr="00DE7E5B">
              <w:rPr>
                <w:rFonts w:ascii="Times New Roman" w:hAnsi="Times New Roman"/>
                <w:sz w:val="20"/>
                <w:szCs w:val="20"/>
              </w:rPr>
              <w:t>комплекте</w:t>
            </w:r>
            <w:proofErr w:type="gramEnd"/>
            <w:r>
              <w:rPr>
                <w:rFonts w:ascii="Times New Roman" w:hAnsi="Times New Roman"/>
                <w:sz w:val="20"/>
                <w:szCs w:val="20"/>
              </w:rPr>
              <w:t xml:space="preserve">, установлено не полностью в связи с отсутствием необходимой площади для установки полного комплекта ограждения </w:t>
            </w:r>
          </w:p>
        </w:tc>
      </w:tr>
      <w:tr w:rsidR="007A7811" w:rsidRPr="00477C90" w:rsidTr="00D572B0">
        <w:tc>
          <w:tcPr>
            <w:tcW w:w="1701" w:type="dxa"/>
            <w:tcBorders>
              <w:top w:val="single" w:sz="4" w:space="0" w:color="auto"/>
              <w:left w:val="single" w:sz="4" w:space="0" w:color="auto"/>
              <w:bottom w:val="single" w:sz="4" w:space="0" w:color="auto"/>
              <w:right w:val="single" w:sz="4" w:space="0" w:color="auto"/>
            </w:tcBorders>
          </w:tcPr>
          <w:p w:rsidR="007A7811" w:rsidRDefault="007A7811" w:rsidP="00D572B0">
            <w:pPr>
              <w:spacing w:after="0" w:line="240" w:lineRule="auto"/>
              <w:jc w:val="center"/>
              <w:rPr>
                <w:rFonts w:ascii="Times New Roman" w:hAnsi="Times New Roman"/>
                <w:sz w:val="20"/>
                <w:szCs w:val="20"/>
              </w:rPr>
            </w:pPr>
            <w:r w:rsidRPr="003575D0">
              <w:rPr>
                <w:rFonts w:ascii="Times New Roman" w:hAnsi="Times New Roman"/>
                <w:sz w:val="20"/>
                <w:szCs w:val="20"/>
              </w:rPr>
              <w:t>МБОУ «</w:t>
            </w:r>
            <w:r>
              <w:rPr>
                <w:rFonts w:ascii="Times New Roman" w:hAnsi="Times New Roman"/>
                <w:sz w:val="20"/>
                <w:szCs w:val="20"/>
              </w:rPr>
              <w:t>Шумерлинская СОШ</w:t>
            </w:r>
            <w:r w:rsidRPr="003575D0">
              <w:rPr>
                <w:rFonts w:ascii="Times New Roman" w:hAnsi="Times New Roman"/>
                <w:sz w:val="20"/>
                <w:szCs w:val="20"/>
              </w:rPr>
              <w:t>»</w:t>
            </w:r>
          </w:p>
          <w:p w:rsidR="007A7811" w:rsidRPr="003575D0" w:rsidRDefault="007A7811" w:rsidP="00D572B0">
            <w:pPr>
              <w:spacing w:after="0" w:line="240" w:lineRule="auto"/>
              <w:jc w:val="center"/>
              <w:rPr>
                <w:rFonts w:ascii="Times New Roman" w:hAnsi="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 xml:space="preserve">1 шт. </w:t>
            </w:r>
            <w:proofErr w:type="gramStart"/>
            <w:r w:rsidRPr="0014222B">
              <w:rPr>
                <w:rFonts w:ascii="Times New Roman" w:hAnsi="Times New Roman"/>
                <w:sz w:val="20"/>
                <w:szCs w:val="20"/>
              </w:rPr>
              <w:t>Установлен</w:t>
            </w:r>
            <w:proofErr w:type="gramEnd"/>
            <w:r w:rsidRPr="0014222B">
              <w:rPr>
                <w:rFonts w:ascii="Times New Roman" w:hAnsi="Times New Roman"/>
                <w:sz w:val="20"/>
                <w:szCs w:val="20"/>
              </w:rPr>
              <w:t>, функционирует</w:t>
            </w:r>
          </w:p>
        </w:tc>
        <w:tc>
          <w:tcPr>
            <w:tcW w:w="2411" w:type="dxa"/>
            <w:tcBorders>
              <w:top w:val="single" w:sz="4" w:space="0" w:color="auto"/>
              <w:left w:val="single" w:sz="4" w:space="0" w:color="auto"/>
              <w:bottom w:val="single" w:sz="4" w:space="0" w:color="auto"/>
              <w:right w:val="single" w:sz="4" w:space="0" w:color="auto"/>
            </w:tcBorders>
          </w:tcPr>
          <w:p w:rsidR="007A7811"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1 шт.</w:t>
            </w:r>
          </w:p>
          <w:p w:rsidR="007A7811" w:rsidRPr="0014222B" w:rsidRDefault="007A7811" w:rsidP="00D572B0">
            <w:pPr>
              <w:tabs>
                <w:tab w:val="left" w:pos="1200"/>
              </w:tabs>
              <w:spacing w:after="0" w:line="240" w:lineRule="auto"/>
              <w:jc w:val="center"/>
              <w:rPr>
                <w:rFonts w:ascii="Times New Roman" w:hAnsi="Times New Roman"/>
                <w:b/>
                <w:sz w:val="20"/>
                <w:szCs w:val="20"/>
              </w:rPr>
            </w:pPr>
            <w:proofErr w:type="gramStart"/>
            <w:r>
              <w:rPr>
                <w:rFonts w:ascii="Times New Roman" w:hAnsi="Times New Roman"/>
                <w:sz w:val="20"/>
                <w:szCs w:val="20"/>
              </w:rPr>
              <w:t>У</w:t>
            </w:r>
            <w:r w:rsidRPr="0014222B">
              <w:rPr>
                <w:rFonts w:ascii="Times New Roman" w:hAnsi="Times New Roman"/>
                <w:sz w:val="20"/>
                <w:szCs w:val="20"/>
              </w:rPr>
              <w:t>становлен</w:t>
            </w:r>
            <w:proofErr w:type="gramEnd"/>
            <w:r w:rsidRPr="0014222B">
              <w:rPr>
                <w:rFonts w:ascii="Times New Roman" w:hAnsi="Times New Roman"/>
                <w:sz w:val="20"/>
                <w:szCs w:val="20"/>
              </w:rPr>
              <w:t xml:space="preserve">, подключен, </w:t>
            </w:r>
            <w:r>
              <w:rPr>
                <w:rFonts w:ascii="Times New Roman" w:hAnsi="Times New Roman"/>
                <w:sz w:val="20"/>
                <w:szCs w:val="20"/>
              </w:rPr>
              <w:t>функционирует, возможность прохода по карточкам реализована.</w:t>
            </w:r>
          </w:p>
          <w:p w:rsidR="007A7811" w:rsidRPr="00DE7E5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О</w:t>
            </w:r>
            <w:r w:rsidRPr="00DE7E5B">
              <w:rPr>
                <w:rFonts w:ascii="Times New Roman" w:hAnsi="Times New Roman"/>
                <w:sz w:val="20"/>
                <w:szCs w:val="20"/>
              </w:rPr>
              <w:t>граждение поставлено</w:t>
            </w:r>
            <w:r>
              <w:rPr>
                <w:rFonts w:ascii="Times New Roman" w:hAnsi="Times New Roman"/>
                <w:sz w:val="20"/>
                <w:szCs w:val="20"/>
              </w:rPr>
              <w:t xml:space="preserve"> и</w:t>
            </w:r>
            <w:r w:rsidRPr="00DE7E5B">
              <w:rPr>
                <w:rFonts w:ascii="Times New Roman" w:hAnsi="Times New Roman"/>
                <w:sz w:val="20"/>
                <w:szCs w:val="20"/>
              </w:rPr>
              <w:t xml:space="preserve"> </w:t>
            </w:r>
            <w:r>
              <w:rPr>
                <w:rFonts w:ascii="Times New Roman" w:hAnsi="Times New Roman"/>
                <w:sz w:val="20"/>
                <w:szCs w:val="20"/>
              </w:rPr>
              <w:t xml:space="preserve">установлено </w:t>
            </w:r>
            <w:r w:rsidRPr="00DE7E5B">
              <w:rPr>
                <w:rFonts w:ascii="Times New Roman" w:hAnsi="Times New Roman"/>
                <w:sz w:val="20"/>
                <w:szCs w:val="20"/>
              </w:rPr>
              <w:t xml:space="preserve">в </w:t>
            </w:r>
            <w:proofErr w:type="gramStart"/>
            <w:r w:rsidRPr="00DE7E5B">
              <w:rPr>
                <w:rFonts w:ascii="Times New Roman" w:hAnsi="Times New Roman"/>
                <w:sz w:val="20"/>
                <w:szCs w:val="20"/>
              </w:rPr>
              <w:t>полном</w:t>
            </w:r>
            <w:proofErr w:type="gramEnd"/>
          </w:p>
          <w:p w:rsidR="007A7811" w:rsidRPr="009863D7" w:rsidRDefault="007A7811" w:rsidP="00D572B0">
            <w:pPr>
              <w:tabs>
                <w:tab w:val="left" w:pos="1200"/>
              </w:tabs>
              <w:spacing w:after="0" w:line="240" w:lineRule="auto"/>
              <w:jc w:val="center"/>
              <w:rPr>
                <w:rFonts w:ascii="Times New Roman" w:hAnsi="Times New Roman"/>
                <w:sz w:val="20"/>
                <w:szCs w:val="20"/>
                <w:highlight w:val="yellow"/>
              </w:rPr>
            </w:pPr>
            <w:proofErr w:type="gramStart"/>
            <w:r>
              <w:rPr>
                <w:rFonts w:ascii="Times New Roman" w:hAnsi="Times New Roman"/>
                <w:sz w:val="20"/>
                <w:szCs w:val="20"/>
              </w:rPr>
              <w:t>к</w:t>
            </w:r>
            <w:r w:rsidRPr="00DE7E5B">
              <w:rPr>
                <w:rFonts w:ascii="Times New Roman" w:hAnsi="Times New Roman"/>
                <w:sz w:val="20"/>
                <w:szCs w:val="20"/>
              </w:rPr>
              <w:t>омплекте</w:t>
            </w:r>
            <w:proofErr w:type="gramEnd"/>
            <w:r>
              <w:rPr>
                <w:rFonts w:ascii="Times New Roman" w:hAnsi="Times New Roman"/>
                <w:sz w:val="20"/>
                <w:szCs w:val="20"/>
              </w:rPr>
              <w:t xml:space="preserve">. </w:t>
            </w:r>
          </w:p>
        </w:tc>
      </w:tr>
      <w:tr w:rsidR="007A7811" w:rsidRPr="00477C90" w:rsidTr="00D572B0">
        <w:tc>
          <w:tcPr>
            <w:tcW w:w="1701" w:type="dxa"/>
            <w:tcBorders>
              <w:top w:val="single" w:sz="4" w:space="0" w:color="auto"/>
              <w:left w:val="single" w:sz="4" w:space="0" w:color="auto"/>
              <w:bottom w:val="single" w:sz="4" w:space="0" w:color="auto"/>
              <w:right w:val="single" w:sz="4" w:space="0" w:color="auto"/>
            </w:tcBorders>
          </w:tcPr>
          <w:p w:rsidR="007A7811" w:rsidRPr="00A13470" w:rsidRDefault="007A7811" w:rsidP="00D572B0">
            <w:pPr>
              <w:spacing w:after="0" w:line="240" w:lineRule="auto"/>
              <w:ind w:right="-108"/>
              <w:jc w:val="center"/>
              <w:rPr>
                <w:rFonts w:ascii="Times New Roman" w:hAnsi="Times New Roman"/>
                <w:sz w:val="20"/>
                <w:szCs w:val="20"/>
              </w:rPr>
            </w:pPr>
            <w:r w:rsidRPr="00A13470">
              <w:rPr>
                <w:rFonts w:ascii="Times New Roman" w:hAnsi="Times New Roman"/>
                <w:sz w:val="20"/>
                <w:szCs w:val="20"/>
              </w:rPr>
              <w:t>МБУ «Информационно-ресурсный центр культуры и архивного дела Шумерлинского района» «</w:t>
            </w:r>
            <w:proofErr w:type="spellStart"/>
            <w:r w:rsidRPr="00A13470">
              <w:rPr>
                <w:rFonts w:ascii="Times New Roman" w:hAnsi="Times New Roman"/>
                <w:sz w:val="20"/>
                <w:szCs w:val="20"/>
              </w:rPr>
              <w:t>Туванский</w:t>
            </w:r>
            <w:proofErr w:type="spellEnd"/>
            <w:r w:rsidRPr="00A13470">
              <w:rPr>
                <w:rFonts w:ascii="Times New Roman" w:hAnsi="Times New Roman"/>
                <w:sz w:val="20"/>
                <w:szCs w:val="20"/>
              </w:rPr>
              <w:t xml:space="preserve"> культурно-оздоровительный центр»</w:t>
            </w:r>
          </w:p>
        </w:tc>
        <w:tc>
          <w:tcPr>
            <w:tcW w:w="1842" w:type="dxa"/>
            <w:tcBorders>
              <w:top w:val="single" w:sz="4" w:space="0" w:color="auto"/>
              <w:left w:val="single" w:sz="4" w:space="0" w:color="auto"/>
              <w:bottom w:val="single" w:sz="4" w:space="0" w:color="auto"/>
              <w:right w:val="single" w:sz="4" w:space="0" w:color="auto"/>
            </w:tcBorders>
          </w:tcPr>
          <w:p w:rsidR="007A7811"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1 шт.</w:t>
            </w:r>
          </w:p>
          <w:p w:rsidR="007A7811" w:rsidRPr="00A64C24" w:rsidRDefault="007A7811" w:rsidP="00D572B0">
            <w:pPr>
              <w:tabs>
                <w:tab w:val="left" w:pos="1200"/>
              </w:tabs>
              <w:spacing w:after="0" w:line="240" w:lineRule="auto"/>
              <w:jc w:val="center"/>
              <w:rPr>
                <w:rFonts w:ascii="Times New Roman" w:hAnsi="Times New Roman"/>
                <w:sz w:val="20"/>
                <w:szCs w:val="20"/>
              </w:rPr>
            </w:pPr>
            <w:r w:rsidRPr="00A64C24">
              <w:rPr>
                <w:rFonts w:ascii="Times New Roman" w:eastAsia="Batang" w:hAnsi="Times New Roman"/>
                <w:sz w:val="20"/>
                <w:szCs w:val="20"/>
              </w:rPr>
              <w:t>Наличие и использование на момент проведения встречной проверки проверить не представилось возможным в связи с отсутствием заведующего, в кабинете которого</w:t>
            </w:r>
            <w:r>
              <w:rPr>
                <w:rFonts w:ascii="Times New Roman" w:eastAsia="Batang" w:hAnsi="Times New Roman"/>
                <w:sz w:val="20"/>
                <w:szCs w:val="20"/>
              </w:rPr>
              <w:t xml:space="preserve"> он</w:t>
            </w:r>
            <w:r w:rsidRPr="00A64C24">
              <w:rPr>
                <w:rFonts w:ascii="Times New Roman" w:eastAsia="Batang" w:hAnsi="Times New Roman"/>
                <w:sz w:val="20"/>
                <w:szCs w:val="20"/>
              </w:rPr>
              <w:t xml:space="preserve"> находится  </w:t>
            </w:r>
          </w:p>
        </w:tc>
        <w:tc>
          <w:tcPr>
            <w:tcW w:w="1701" w:type="dxa"/>
            <w:tcBorders>
              <w:top w:val="single" w:sz="4" w:space="0" w:color="auto"/>
              <w:left w:val="single" w:sz="4" w:space="0" w:color="auto"/>
              <w:bottom w:val="single" w:sz="4" w:space="0" w:color="auto"/>
              <w:right w:val="single" w:sz="4" w:space="0" w:color="auto"/>
            </w:tcBorders>
          </w:tcPr>
          <w:p w:rsidR="007A7811" w:rsidRPr="00477C90"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477C90"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 xml:space="preserve">1 шт. </w:t>
            </w:r>
            <w:proofErr w:type="gramStart"/>
            <w:r w:rsidRPr="0014222B">
              <w:rPr>
                <w:rFonts w:ascii="Times New Roman" w:hAnsi="Times New Roman"/>
                <w:sz w:val="20"/>
                <w:szCs w:val="20"/>
              </w:rPr>
              <w:t>Установлен</w:t>
            </w:r>
            <w:proofErr w:type="gramEnd"/>
            <w:r w:rsidRPr="0014222B">
              <w:rPr>
                <w:rFonts w:ascii="Times New Roman" w:hAnsi="Times New Roman"/>
                <w:sz w:val="20"/>
                <w:szCs w:val="20"/>
              </w:rPr>
              <w:t>, функционирует</w:t>
            </w:r>
          </w:p>
        </w:tc>
        <w:tc>
          <w:tcPr>
            <w:tcW w:w="2411" w:type="dxa"/>
            <w:tcBorders>
              <w:top w:val="single" w:sz="4" w:space="0" w:color="auto"/>
              <w:left w:val="single" w:sz="4" w:space="0" w:color="auto"/>
              <w:bottom w:val="single" w:sz="4" w:space="0" w:color="auto"/>
              <w:right w:val="single" w:sz="4" w:space="0" w:color="auto"/>
            </w:tcBorders>
          </w:tcPr>
          <w:p w:rsidR="007A7811" w:rsidRPr="00477C90" w:rsidRDefault="007A7811" w:rsidP="00D572B0">
            <w:pPr>
              <w:tabs>
                <w:tab w:val="left" w:pos="1200"/>
              </w:tabs>
              <w:spacing w:after="0" w:line="240" w:lineRule="auto"/>
              <w:jc w:val="center"/>
              <w:rPr>
                <w:rFonts w:ascii="Times New Roman" w:hAnsi="Times New Roman"/>
                <w:sz w:val="20"/>
                <w:szCs w:val="20"/>
              </w:rPr>
            </w:pPr>
            <w:r w:rsidRPr="00477C90">
              <w:rPr>
                <w:rFonts w:ascii="Times New Roman" w:hAnsi="Times New Roman"/>
                <w:sz w:val="20"/>
                <w:szCs w:val="20"/>
              </w:rPr>
              <w:t>-</w:t>
            </w:r>
          </w:p>
        </w:tc>
      </w:tr>
      <w:tr w:rsidR="007A7811" w:rsidRPr="009863D7" w:rsidTr="00D572B0">
        <w:tc>
          <w:tcPr>
            <w:tcW w:w="1701" w:type="dxa"/>
            <w:tcBorders>
              <w:top w:val="single" w:sz="4" w:space="0" w:color="auto"/>
              <w:left w:val="single" w:sz="4" w:space="0" w:color="auto"/>
              <w:bottom w:val="single" w:sz="4" w:space="0" w:color="auto"/>
              <w:right w:val="single" w:sz="4" w:space="0" w:color="auto"/>
            </w:tcBorders>
          </w:tcPr>
          <w:p w:rsidR="007A7811" w:rsidRPr="00824AF6" w:rsidRDefault="007A7811" w:rsidP="00D572B0">
            <w:pPr>
              <w:spacing w:after="0" w:line="240" w:lineRule="auto"/>
              <w:ind w:right="-108"/>
              <w:jc w:val="center"/>
              <w:rPr>
                <w:rFonts w:ascii="Times New Roman" w:hAnsi="Times New Roman"/>
                <w:color w:val="000000"/>
                <w:sz w:val="20"/>
                <w:szCs w:val="20"/>
              </w:rPr>
            </w:pPr>
            <w:r>
              <w:rPr>
                <w:rFonts w:ascii="Times New Roman" w:hAnsi="Times New Roman"/>
                <w:sz w:val="20"/>
                <w:szCs w:val="20"/>
              </w:rPr>
              <w:t>А</w:t>
            </w:r>
            <w:r w:rsidRPr="00824AF6">
              <w:rPr>
                <w:rFonts w:ascii="Times New Roman" w:hAnsi="Times New Roman"/>
                <w:sz w:val="20"/>
                <w:szCs w:val="20"/>
              </w:rPr>
              <w:t xml:space="preserve">дминистрация </w:t>
            </w:r>
            <w:r>
              <w:rPr>
                <w:rFonts w:ascii="Times New Roman" w:hAnsi="Times New Roman"/>
                <w:sz w:val="20"/>
                <w:szCs w:val="20"/>
              </w:rPr>
              <w:t xml:space="preserve">Шумерлинского </w:t>
            </w:r>
            <w:r w:rsidRPr="00824AF6">
              <w:rPr>
                <w:rFonts w:ascii="Times New Roman" w:hAnsi="Times New Roman"/>
                <w:sz w:val="20"/>
                <w:szCs w:val="20"/>
              </w:rPr>
              <w:t>района</w:t>
            </w:r>
          </w:p>
        </w:tc>
        <w:tc>
          <w:tcPr>
            <w:tcW w:w="1842" w:type="dxa"/>
            <w:tcBorders>
              <w:top w:val="single" w:sz="4" w:space="0" w:color="auto"/>
              <w:left w:val="single" w:sz="4" w:space="0" w:color="auto"/>
              <w:bottom w:val="single" w:sz="4" w:space="0" w:color="auto"/>
              <w:right w:val="single" w:sz="4" w:space="0" w:color="auto"/>
            </w:tcBorders>
          </w:tcPr>
          <w:p w:rsidR="007A7811" w:rsidRPr="00DF66ED" w:rsidRDefault="007A7811" w:rsidP="00D572B0">
            <w:pPr>
              <w:tabs>
                <w:tab w:val="left" w:pos="1200"/>
              </w:tabs>
              <w:spacing w:after="0" w:line="240" w:lineRule="auto"/>
              <w:jc w:val="center"/>
              <w:rPr>
                <w:rFonts w:ascii="Times New Roman" w:hAnsi="Times New Roman"/>
                <w:sz w:val="20"/>
                <w:szCs w:val="20"/>
              </w:rPr>
            </w:pPr>
            <w:r w:rsidRPr="00DF66ED">
              <w:rPr>
                <w:rFonts w:ascii="Times New Roman" w:hAnsi="Times New Roman"/>
                <w:sz w:val="20"/>
                <w:szCs w:val="20"/>
              </w:rPr>
              <w:t>16 шт.</w:t>
            </w:r>
          </w:p>
          <w:p w:rsidR="007A7811" w:rsidRPr="00824AF6" w:rsidRDefault="007A7811" w:rsidP="00D572B0">
            <w:pPr>
              <w:tabs>
                <w:tab w:val="left" w:pos="1200"/>
              </w:tabs>
              <w:spacing w:after="0" w:line="240" w:lineRule="auto"/>
              <w:jc w:val="center"/>
              <w:rPr>
                <w:rFonts w:ascii="Times New Roman" w:hAnsi="Times New Roman"/>
                <w:sz w:val="20"/>
                <w:szCs w:val="20"/>
              </w:rPr>
            </w:pPr>
            <w:r w:rsidRPr="00DF66ED">
              <w:rPr>
                <w:rFonts w:ascii="Times New Roman" w:hAnsi="Times New Roman"/>
                <w:sz w:val="20"/>
                <w:szCs w:val="20"/>
              </w:rPr>
              <w:t>Находятся в картонных футлярах, батарейки не распечатаны</w:t>
            </w:r>
            <w:r>
              <w:rPr>
                <w:rFonts w:ascii="Times New Roman" w:hAnsi="Times New Roman"/>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Default="007A7811" w:rsidP="00D572B0">
            <w:pPr>
              <w:tabs>
                <w:tab w:val="left" w:pos="1200"/>
              </w:tabs>
              <w:spacing w:after="0" w:line="240" w:lineRule="auto"/>
              <w:jc w:val="center"/>
              <w:rPr>
                <w:rFonts w:ascii="Times New Roman" w:hAnsi="Times New Roman"/>
                <w:sz w:val="20"/>
                <w:szCs w:val="20"/>
              </w:rPr>
            </w:pPr>
            <w:proofErr w:type="gramStart"/>
            <w:r>
              <w:rPr>
                <w:rFonts w:ascii="Times New Roman" w:hAnsi="Times New Roman"/>
                <w:sz w:val="20"/>
                <w:szCs w:val="20"/>
              </w:rPr>
              <w:t>1 шт. У</w:t>
            </w:r>
            <w:r w:rsidRPr="001E3858">
              <w:rPr>
                <w:rFonts w:ascii="Times New Roman" w:hAnsi="Times New Roman"/>
                <w:sz w:val="20"/>
                <w:szCs w:val="20"/>
              </w:rPr>
              <w:t>становлен,  находится в фойе администрации, функционирует</w:t>
            </w:r>
            <w:r>
              <w:rPr>
                <w:rFonts w:ascii="Times New Roman" w:hAnsi="Times New Roman"/>
                <w:sz w:val="20"/>
                <w:szCs w:val="20"/>
              </w:rPr>
              <w:t>, отсутствует источник бесперебойного питания,</w:t>
            </w:r>
            <w:r w:rsidRPr="00E46140">
              <w:rPr>
                <w:rFonts w:ascii="Times New Roman" w:hAnsi="Times New Roman"/>
                <w:sz w:val="20"/>
                <w:szCs w:val="20"/>
              </w:rPr>
              <w:t xml:space="preserve"> жидкокристаллический дисплей и переставляемая клавиатура, расположенные в скрытом отсеке</w:t>
            </w:r>
            <w:r>
              <w:rPr>
                <w:rFonts w:ascii="Times New Roman" w:hAnsi="Times New Roman"/>
                <w:sz w:val="20"/>
                <w:szCs w:val="20"/>
              </w:rPr>
              <w:t>;</w:t>
            </w:r>
            <w:proofErr w:type="gramEnd"/>
          </w:p>
          <w:p w:rsidR="007A7811"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1 шт.</w:t>
            </w:r>
          </w:p>
          <w:p w:rsidR="007A7811" w:rsidRPr="001E3858"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Находится в упаковке.</w:t>
            </w:r>
          </w:p>
        </w:tc>
        <w:tc>
          <w:tcPr>
            <w:tcW w:w="1701" w:type="dxa"/>
            <w:tcBorders>
              <w:top w:val="single" w:sz="4" w:space="0" w:color="auto"/>
              <w:left w:val="single" w:sz="4" w:space="0" w:color="auto"/>
              <w:bottom w:val="single" w:sz="4" w:space="0" w:color="auto"/>
              <w:right w:val="single" w:sz="4" w:space="0" w:color="auto"/>
            </w:tcBorders>
          </w:tcPr>
          <w:p w:rsidR="007A7811" w:rsidRPr="00824AF6"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 xml:space="preserve">1 шт. </w:t>
            </w:r>
            <w:proofErr w:type="gramStart"/>
            <w:r w:rsidRPr="0014222B">
              <w:rPr>
                <w:rFonts w:ascii="Times New Roman" w:hAnsi="Times New Roman"/>
                <w:sz w:val="20"/>
                <w:szCs w:val="20"/>
              </w:rPr>
              <w:t>Установлен</w:t>
            </w:r>
            <w:proofErr w:type="gramEnd"/>
            <w:r w:rsidRPr="0014222B">
              <w:rPr>
                <w:rFonts w:ascii="Times New Roman" w:hAnsi="Times New Roman"/>
                <w:sz w:val="20"/>
                <w:szCs w:val="20"/>
              </w:rPr>
              <w:t>, функционирует</w:t>
            </w:r>
          </w:p>
        </w:tc>
        <w:tc>
          <w:tcPr>
            <w:tcW w:w="2411" w:type="dxa"/>
            <w:tcBorders>
              <w:top w:val="single" w:sz="4" w:space="0" w:color="auto"/>
              <w:left w:val="single" w:sz="4" w:space="0" w:color="auto"/>
              <w:bottom w:val="single" w:sz="4" w:space="0" w:color="auto"/>
              <w:right w:val="single" w:sz="4" w:space="0" w:color="auto"/>
            </w:tcBorders>
          </w:tcPr>
          <w:p w:rsidR="007A7811" w:rsidRPr="009863D7" w:rsidRDefault="007A7811" w:rsidP="00D572B0">
            <w:pPr>
              <w:tabs>
                <w:tab w:val="left" w:pos="1200"/>
              </w:tabs>
              <w:spacing w:after="0" w:line="240" w:lineRule="auto"/>
              <w:jc w:val="center"/>
              <w:rPr>
                <w:rFonts w:ascii="Times New Roman" w:hAnsi="Times New Roman"/>
                <w:sz w:val="20"/>
                <w:szCs w:val="20"/>
                <w:highlight w:val="yellow"/>
              </w:rPr>
            </w:pPr>
            <w:r w:rsidRPr="00A13470">
              <w:rPr>
                <w:rFonts w:ascii="Times New Roman" w:hAnsi="Times New Roman"/>
                <w:sz w:val="20"/>
                <w:szCs w:val="20"/>
              </w:rPr>
              <w:t>-</w:t>
            </w:r>
          </w:p>
        </w:tc>
      </w:tr>
      <w:tr w:rsidR="007A7811" w:rsidRPr="009863D7" w:rsidTr="00D572B0">
        <w:tc>
          <w:tcPr>
            <w:tcW w:w="1701" w:type="dxa"/>
            <w:tcBorders>
              <w:top w:val="single" w:sz="4" w:space="0" w:color="auto"/>
              <w:left w:val="single" w:sz="4" w:space="0" w:color="auto"/>
              <w:bottom w:val="single" w:sz="4" w:space="0" w:color="auto"/>
              <w:right w:val="single" w:sz="4" w:space="0" w:color="auto"/>
            </w:tcBorders>
          </w:tcPr>
          <w:p w:rsidR="007A7811" w:rsidRPr="00924D1C" w:rsidRDefault="007A7811" w:rsidP="00D572B0">
            <w:pPr>
              <w:spacing w:after="0" w:line="240" w:lineRule="auto"/>
              <w:ind w:right="-108"/>
              <w:jc w:val="center"/>
              <w:rPr>
                <w:rFonts w:ascii="Times New Roman" w:hAnsi="Times New Roman"/>
                <w:color w:val="000000"/>
                <w:sz w:val="20"/>
                <w:szCs w:val="20"/>
              </w:rPr>
            </w:pPr>
            <w:r w:rsidRPr="00924D1C">
              <w:rPr>
                <w:rFonts w:ascii="Times New Roman" w:hAnsi="Times New Roman"/>
                <w:sz w:val="20"/>
                <w:szCs w:val="20"/>
              </w:rPr>
              <w:t>М</w:t>
            </w:r>
            <w:r>
              <w:rPr>
                <w:rFonts w:ascii="Times New Roman" w:hAnsi="Times New Roman"/>
                <w:sz w:val="20"/>
                <w:szCs w:val="20"/>
              </w:rPr>
              <w:t>А</w:t>
            </w:r>
            <w:r w:rsidRPr="00924D1C">
              <w:rPr>
                <w:rFonts w:ascii="Times New Roman" w:hAnsi="Times New Roman"/>
                <w:sz w:val="20"/>
                <w:szCs w:val="20"/>
              </w:rPr>
              <w:t>ОУ «</w:t>
            </w:r>
            <w:proofErr w:type="spellStart"/>
            <w:r>
              <w:rPr>
                <w:rFonts w:ascii="Times New Roman" w:hAnsi="Times New Roman"/>
                <w:sz w:val="20"/>
                <w:szCs w:val="20"/>
              </w:rPr>
              <w:t>Ходарская</w:t>
            </w:r>
            <w:proofErr w:type="spellEnd"/>
            <w:r>
              <w:rPr>
                <w:rFonts w:ascii="Times New Roman" w:hAnsi="Times New Roman"/>
                <w:sz w:val="20"/>
                <w:szCs w:val="20"/>
              </w:rPr>
              <w:t xml:space="preserve"> </w:t>
            </w:r>
            <w:r w:rsidRPr="00924D1C">
              <w:rPr>
                <w:rFonts w:ascii="Times New Roman" w:hAnsi="Times New Roman"/>
                <w:sz w:val="20"/>
                <w:szCs w:val="20"/>
              </w:rPr>
              <w:t>СОШ</w:t>
            </w:r>
            <w:r>
              <w:rPr>
                <w:rFonts w:ascii="Times New Roman" w:hAnsi="Times New Roman"/>
                <w:sz w:val="20"/>
                <w:szCs w:val="20"/>
              </w:rPr>
              <w:t xml:space="preserve"> им. </w:t>
            </w:r>
            <w:proofErr w:type="spellStart"/>
            <w:r>
              <w:rPr>
                <w:rFonts w:ascii="Times New Roman" w:hAnsi="Times New Roman"/>
                <w:sz w:val="20"/>
                <w:szCs w:val="20"/>
              </w:rPr>
              <w:t>И.Н.Ульянова</w:t>
            </w:r>
            <w:proofErr w:type="spellEnd"/>
            <w:r w:rsidRPr="00924D1C">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A7811" w:rsidRPr="0014222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 xml:space="preserve">1 шт. </w:t>
            </w:r>
            <w:proofErr w:type="gramStart"/>
            <w:r w:rsidRPr="0014222B">
              <w:rPr>
                <w:rFonts w:ascii="Times New Roman" w:hAnsi="Times New Roman"/>
                <w:sz w:val="20"/>
                <w:szCs w:val="20"/>
              </w:rPr>
              <w:t>Установлен</w:t>
            </w:r>
            <w:proofErr w:type="gramEnd"/>
            <w:r w:rsidRPr="0014222B">
              <w:rPr>
                <w:rFonts w:ascii="Times New Roman" w:hAnsi="Times New Roman"/>
                <w:sz w:val="20"/>
                <w:szCs w:val="20"/>
              </w:rPr>
              <w:t>, функционирует</w:t>
            </w:r>
          </w:p>
        </w:tc>
        <w:tc>
          <w:tcPr>
            <w:tcW w:w="2411" w:type="dxa"/>
            <w:tcBorders>
              <w:top w:val="single" w:sz="4" w:space="0" w:color="auto"/>
              <w:left w:val="single" w:sz="4" w:space="0" w:color="auto"/>
              <w:bottom w:val="single" w:sz="4" w:space="0" w:color="auto"/>
              <w:right w:val="single" w:sz="4" w:space="0" w:color="auto"/>
            </w:tcBorders>
          </w:tcPr>
          <w:p w:rsidR="007A7811" w:rsidRDefault="007A7811" w:rsidP="00D572B0">
            <w:pPr>
              <w:tabs>
                <w:tab w:val="left" w:pos="1200"/>
              </w:tabs>
              <w:spacing w:after="0" w:line="240" w:lineRule="auto"/>
              <w:jc w:val="center"/>
              <w:rPr>
                <w:rFonts w:ascii="Times New Roman" w:hAnsi="Times New Roman"/>
                <w:sz w:val="20"/>
                <w:szCs w:val="20"/>
              </w:rPr>
            </w:pPr>
            <w:r w:rsidRPr="0014222B">
              <w:rPr>
                <w:rFonts w:ascii="Times New Roman" w:hAnsi="Times New Roman"/>
                <w:sz w:val="20"/>
                <w:szCs w:val="20"/>
              </w:rPr>
              <w:t>1 шт.</w:t>
            </w:r>
          </w:p>
          <w:p w:rsidR="007A7811" w:rsidRPr="0014222B" w:rsidRDefault="007A7811" w:rsidP="00D572B0">
            <w:pPr>
              <w:tabs>
                <w:tab w:val="left" w:pos="1200"/>
              </w:tabs>
              <w:spacing w:after="0" w:line="240" w:lineRule="auto"/>
              <w:jc w:val="center"/>
              <w:rPr>
                <w:rFonts w:ascii="Times New Roman" w:hAnsi="Times New Roman"/>
                <w:b/>
                <w:sz w:val="20"/>
                <w:szCs w:val="20"/>
              </w:rPr>
            </w:pPr>
            <w:proofErr w:type="gramStart"/>
            <w:r>
              <w:rPr>
                <w:rFonts w:ascii="Times New Roman" w:hAnsi="Times New Roman"/>
                <w:sz w:val="20"/>
                <w:szCs w:val="20"/>
              </w:rPr>
              <w:t>У</w:t>
            </w:r>
            <w:r w:rsidRPr="0014222B">
              <w:rPr>
                <w:rFonts w:ascii="Times New Roman" w:hAnsi="Times New Roman"/>
                <w:sz w:val="20"/>
                <w:szCs w:val="20"/>
              </w:rPr>
              <w:t>становлен</w:t>
            </w:r>
            <w:proofErr w:type="gramEnd"/>
            <w:r w:rsidRPr="0014222B">
              <w:rPr>
                <w:rFonts w:ascii="Times New Roman" w:hAnsi="Times New Roman"/>
                <w:sz w:val="20"/>
                <w:szCs w:val="20"/>
              </w:rPr>
              <w:t xml:space="preserve">, подключен, </w:t>
            </w:r>
            <w:r>
              <w:rPr>
                <w:rFonts w:ascii="Times New Roman" w:hAnsi="Times New Roman"/>
                <w:sz w:val="20"/>
                <w:szCs w:val="20"/>
              </w:rPr>
              <w:t xml:space="preserve">функционирует, возможность прохода по </w:t>
            </w:r>
            <w:r>
              <w:rPr>
                <w:rFonts w:ascii="Times New Roman" w:hAnsi="Times New Roman"/>
                <w:sz w:val="20"/>
                <w:szCs w:val="20"/>
              </w:rPr>
              <w:lastRenderedPageBreak/>
              <w:t>карточкам реализована.</w:t>
            </w:r>
          </w:p>
          <w:p w:rsidR="007A7811" w:rsidRPr="00DE7E5B" w:rsidRDefault="007A7811" w:rsidP="00D572B0">
            <w:pPr>
              <w:tabs>
                <w:tab w:val="left" w:pos="1200"/>
              </w:tabs>
              <w:spacing w:after="0" w:line="240" w:lineRule="auto"/>
              <w:jc w:val="center"/>
              <w:rPr>
                <w:rFonts w:ascii="Times New Roman" w:hAnsi="Times New Roman"/>
                <w:sz w:val="20"/>
                <w:szCs w:val="20"/>
              </w:rPr>
            </w:pPr>
            <w:r>
              <w:rPr>
                <w:rFonts w:ascii="Times New Roman" w:hAnsi="Times New Roman"/>
                <w:sz w:val="20"/>
                <w:szCs w:val="20"/>
              </w:rPr>
              <w:t>О</w:t>
            </w:r>
            <w:r w:rsidRPr="00DE7E5B">
              <w:rPr>
                <w:rFonts w:ascii="Times New Roman" w:hAnsi="Times New Roman"/>
                <w:sz w:val="20"/>
                <w:szCs w:val="20"/>
              </w:rPr>
              <w:t>граждение поставлено</w:t>
            </w:r>
            <w:r>
              <w:rPr>
                <w:rFonts w:ascii="Times New Roman" w:hAnsi="Times New Roman"/>
                <w:sz w:val="20"/>
                <w:szCs w:val="20"/>
              </w:rPr>
              <w:t xml:space="preserve"> и</w:t>
            </w:r>
            <w:r w:rsidRPr="00DE7E5B">
              <w:rPr>
                <w:rFonts w:ascii="Times New Roman" w:hAnsi="Times New Roman"/>
                <w:sz w:val="20"/>
                <w:szCs w:val="20"/>
              </w:rPr>
              <w:t xml:space="preserve"> </w:t>
            </w:r>
            <w:r>
              <w:rPr>
                <w:rFonts w:ascii="Times New Roman" w:hAnsi="Times New Roman"/>
                <w:sz w:val="20"/>
                <w:szCs w:val="20"/>
              </w:rPr>
              <w:t xml:space="preserve">установлено </w:t>
            </w:r>
            <w:r w:rsidRPr="00DE7E5B">
              <w:rPr>
                <w:rFonts w:ascii="Times New Roman" w:hAnsi="Times New Roman"/>
                <w:sz w:val="20"/>
                <w:szCs w:val="20"/>
              </w:rPr>
              <w:t xml:space="preserve">в </w:t>
            </w:r>
            <w:proofErr w:type="gramStart"/>
            <w:r w:rsidRPr="00DE7E5B">
              <w:rPr>
                <w:rFonts w:ascii="Times New Roman" w:hAnsi="Times New Roman"/>
                <w:sz w:val="20"/>
                <w:szCs w:val="20"/>
              </w:rPr>
              <w:t>полном</w:t>
            </w:r>
            <w:proofErr w:type="gramEnd"/>
          </w:p>
          <w:p w:rsidR="007A7811" w:rsidRPr="009863D7" w:rsidRDefault="007A7811" w:rsidP="00D572B0">
            <w:pPr>
              <w:tabs>
                <w:tab w:val="left" w:pos="1200"/>
              </w:tabs>
              <w:spacing w:after="0" w:line="240" w:lineRule="auto"/>
              <w:jc w:val="center"/>
              <w:rPr>
                <w:rFonts w:ascii="Times New Roman" w:hAnsi="Times New Roman"/>
                <w:sz w:val="20"/>
                <w:szCs w:val="20"/>
                <w:highlight w:val="yellow"/>
              </w:rPr>
            </w:pPr>
            <w:proofErr w:type="gramStart"/>
            <w:r>
              <w:rPr>
                <w:rFonts w:ascii="Times New Roman" w:hAnsi="Times New Roman"/>
                <w:sz w:val="20"/>
                <w:szCs w:val="20"/>
              </w:rPr>
              <w:t>к</w:t>
            </w:r>
            <w:r w:rsidRPr="00DE7E5B">
              <w:rPr>
                <w:rFonts w:ascii="Times New Roman" w:hAnsi="Times New Roman"/>
                <w:sz w:val="20"/>
                <w:szCs w:val="20"/>
              </w:rPr>
              <w:t>омплекте</w:t>
            </w:r>
            <w:proofErr w:type="gramEnd"/>
            <w:r>
              <w:rPr>
                <w:rFonts w:ascii="Times New Roman" w:hAnsi="Times New Roman"/>
                <w:sz w:val="20"/>
                <w:szCs w:val="20"/>
              </w:rPr>
              <w:t xml:space="preserve">. </w:t>
            </w:r>
          </w:p>
        </w:tc>
      </w:tr>
    </w:tbl>
    <w:p w:rsidR="007A7811" w:rsidRDefault="007A7811" w:rsidP="007A7811">
      <w:pPr>
        <w:spacing w:after="0" w:line="240" w:lineRule="auto"/>
        <w:jc w:val="center"/>
        <w:rPr>
          <w:rFonts w:ascii="Times New Roman" w:hAnsi="Times New Roman"/>
          <w:i/>
          <w:sz w:val="24"/>
          <w:szCs w:val="24"/>
        </w:rPr>
      </w:pPr>
    </w:p>
    <w:p w:rsidR="007A7811" w:rsidRPr="002822D4" w:rsidRDefault="007A7811" w:rsidP="007A7811">
      <w:pPr>
        <w:shd w:val="clear" w:color="auto" w:fill="FFFFFF"/>
        <w:tabs>
          <w:tab w:val="left" w:pos="1200"/>
        </w:tabs>
        <w:spacing w:after="0" w:line="240" w:lineRule="auto"/>
        <w:ind w:firstLine="567"/>
        <w:jc w:val="both"/>
        <w:rPr>
          <w:rFonts w:ascii="Times New Roman" w:hAnsi="Times New Roman"/>
          <w:bCs/>
          <w:sz w:val="24"/>
          <w:szCs w:val="24"/>
        </w:rPr>
      </w:pPr>
      <w:r>
        <w:rPr>
          <w:rFonts w:ascii="Times New Roman" w:hAnsi="Times New Roman"/>
          <w:bCs/>
          <w:sz w:val="24"/>
          <w:szCs w:val="24"/>
        </w:rPr>
        <w:t>В ходе в</w:t>
      </w:r>
      <w:r w:rsidRPr="002822D4">
        <w:rPr>
          <w:rFonts w:ascii="Times New Roman" w:hAnsi="Times New Roman"/>
          <w:bCs/>
          <w:sz w:val="24"/>
          <w:szCs w:val="24"/>
        </w:rPr>
        <w:t>стречны</w:t>
      </w:r>
      <w:r>
        <w:rPr>
          <w:rFonts w:ascii="Times New Roman" w:hAnsi="Times New Roman"/>
          <w:bCs/>
          <w:sz w:val="24"/>
          <w:szCs w:val="24"/>
        </w:rPr>
        <w:t>х</w:t>
      </w:r>
      <w:r w:rsidRPr="002822D4">
        <w:rPr>
          <w:rFonts w:ascii="Times New Roman" w:hAnsi="Times New Roman"/>
          <w:bCs/>
          <w:sz w:val="24"/>
          <w:szCs w:val="24"/>
        </w:rPr>
        <w:t xml:space="preserve"> провер</w:t>
      </w:r>
      <w:r>
        <w:rPr>
          <w:rFonts w:ascii="Times New Roman" w:hAnsi="Times New Roman"/>
          <w:bCs/>
          <w:sz w:val="24"/>
          <w:szCs w:val="24"/>
        </w:rPr>
        <w:t>о</w:t>
      </w:r>
      <w:r w:rsidRPr="002822D4">
        <w:rPr>
          <w:rFonts w:ascii="Times New Roman" w:hAnsi="Times New Roman"/>
          <w:bCs/>
          <w:sz w:val="24"/>
          <w:szCs w:val="24"/>
        </w:rPr>
        <w:t xml:space="preserve">к </w:t>
      </w:r>
      <w:r>
        <w:rPr>
          <w:rFonts w:ascii="Times New Roman" w:hAnsi="Times New Roman"/>
          <w:bCs/>
          <w:sz w:val="24"/>
          <w:szCs w:val="24"/>
        </w:rPr>
        <w:t>выявлено следующее:</w:t>
      </w:r>
      <w:r w:rsidRPr="002822D4">
        <w:rPr>
          <w:rFonts w:ascii="Times New Roman" w:hAnsi="Times New Roman"/>
          <w:bCs/>
          <w:sz w:val="24"/>
          <w:szCs w:val="24"/>
        </w:rPr>
        <w:t xml:space="preserve"> </w:t>
      </w:r>
    </w:p>
    <w:p w:rsidR="007A7811" w:rsidRPr="002822D4" w:rsidRDefault="007A7811" w:rsidP="007A7811">
      <w:pPr>
        <w:tabs>
          <w:tab w:val="left" w:pos="567"/>
        </w:tabs>
        <w:spacing w:after="0" w:line="240" w:lineRule="auto"/>
        <w:ind w:firstLine="567"/>
        <w:jc w:val="both"/>
        <w:rPr>
          <w:rFonts w:ascii="Times New Roman" w:eastAsia="Batang" w:hAnsi="Times New Roman"/>
          <w:sz w:val="24"/>
          <w:szCs w:val="24"/>
        </w:rPr>
      </w:pPr>
      <w:r w:rsidRPr="002822D4">
        <w:rPr>
          <w:rFonts w:ascii="Times New Roman" w:hAnsi="Times New Roman"/>
          <w:b/>
          <w:bCs/>
          <w:sz w:val="24"/>
          <w:szCs w:val="24"/>
        </w:rPr>
        <w:t xml:space="preserve">- </w:t>
      </w:r>
      <w:r w:rsidRPr="002822D4">
        <w:rPr>
          <w:rFonts w:ascii="Times New Roman" w:eastAsia="Batang" w:hAnsi="Times New Roman"/>
          <w:sz w:val="24"/>
          <w:szCs w:val="24"/>
        </w:rPr>
        <w:t xml:space="preserve">один арочный </w:t>
      </w:r>
      <w:proofErr w:type="spellStart"/>
      <w:r w:rsidRPr="002822D4">
        <w:rPr>
          <w:rFonts w:ascii="Times New Roman" w:eastAsia="Batang" w:hAnsi="Times New Roman"/>
          <w:sz w:val="24"/>
          <w:szCs w:val="24"/>
        </w:rPr>
        <w:t>металлодетектор</w:t>
      </w:r>
      <w:proofErr w:type="spellEnd"/>
      <w:r w:rsidRPr="002822D4">
        <w:rPr>
          <w:rFonts w:ascii="Times New Roman" w:eastAsia="Batang" w:hAnsi="Times New Roman"/>
          <w:sz w:val="24"/>
          <w:szCs w:val="24"/>
        </w:rPr>
        <w:t xml:space="preserve"> «Феникс-06» </w:t>
      </w:r>
      <w:r>
        <w:rPr>
          <w:rFonts w:ascii="Times New Roman" w:eastAsia="Batang" w:hAnsi="Times New Roman"/>
          <w:sz w:val="24"/>
          <w:szCs w:val="24"/>
        </w:rPr>
        <w:t xml:space="preserve">(1х125000, рублей) </w:t>
      </w:r>
      <w:r w:rsidRPr="002822D4">
        <w:rPr>
          <w:rFonts w:ascii="Times New Roman" w:eastAsia="Batang" w:hAnsi="Times New Roman"/>
          <w:sz w:val="24"/>
          <w:szCs w:val="24"/>
        </w:rPr>
        <w:t xml:space="preserve">и 16 ручных </w:t>
      </w:r>
      <w:proofErr w:type="spellStart"/>
      <w:r w:rsidRPr="002822D4">
        <w:rPr>
          <w:rFonts w:ascii="Times New Roman" w:eastAsia="Batang" w:hAnsi="Times New Roman"/>
          <w:sz w:val="24"/>
          <w:szCs w:val="24"/>
        </w:rPr>
        <w:t>металлодетекторов</w:t>
      </w:r>
      <w:proofErr w:type="spellEnd"/>
      <w:r w:rsidRPr="002822D4">
        <w:rPr>
          <w:rFonts w:ascii="Times New Roman" w:eastAsia="Batang" w:hAnsi="Times New Roman"/>
          <w:sz w:val="24"/>
          <w:szCs w:val="24"/>
        </w:rPr>
        <w:t xml:space="preserve"> «Феникс-П-04»</w:t>
      </w:r>
      <w:r>
        <w:rPr>
          <w:rFonts w:ascii="Times New Roman" w:eastAsia="Batang" w:hAnsi="Times New Roman"/>
          <w:sz w:val="24"/>
          <w:szCs w:val="24"/>
        </w:rPr>
        <w:t xml:space="preserve"> (16х7500,0=120000,0 рублей)</w:t>
      </w:r>
      <w:r w:rsidRPr="002822D4">
        <w:rPr>
          <w:rFonts w:ascii="Times New Roman" w:eastAsia="Batang" w:hAnsi="Times New Roman"/>
          <w:sz w:val="24"/>
          <w:szCs w:val="24"/>
        </w:rPr>
        <w:t xml:space="preserve"> находятся в упаковках</w:t>
      </w:r>
      <w:r>
        <w:rPr>
          <w:rFonts w:ascii="Times New Roman" w:eastAsia="Batang" w:hAnsi="Times New Roman"/>
          <w:sz w:val="24"/>
          <w:szCs w:val="24"/>
        </w:rPr>
        <w:t xml:space="preserve"> в администрации Шумерлинского района</w:t>
      </w:r>
      <w:r w:rsidRPr="002822D4">
        <w:rPr>
          <w:rFonts w:ascii="Times New Roman" w:eastAsia="Batang" w:hAnsi="Times New Roman"/>
          <w:sz w:val="24"/>
          <w:szCs w:val="24"/>
        </w:rPr>
        <w:t>, практически не используются. Таким образом, сумма неэффективного использования бюджетных средств составила 245000,0 рублей, что является нарушением ст. 34 Бюджетного кодекса Российской Федерации</w:t>
      </w:r>
      <w:r w:rsidRPr="002822D4">
        <w:rPr>
          <w:rFonts w:ascii="Times New Roman" w:hAnsi="Times New Roman"/>
          <w:bCs/>
          <w:sz w:val="24"/>
          <w:szCs w:val="24"/>
        </w:rPr>
        <w:t xml:space="preserve"> от 31.07.1998 № 145-ФЗ</w:t>
      </w:r>
      <w:r w:rsidRPr="002822D4">
        <w:rPr>
          <w:rFonts w:ascii="Times New Roman" w:eastAsia="Batang" w:hAnsi="Times New Roman"/>
          <w:sz w:val="24"/>
          <w:szCs w:val="24"/>
        </w:rPr>
        <w:t>.</w:t>
      </w:r>
    </w:p>
    <w:p w:rsidR="007A7811" w:rsidRPr="002822D4" w:rsidRDefault="007A7811" w:rsidP="007A7811">
      <w:pPr>
        <w:tabs>
          <w:tab w:val="left" w:pos="567"/>
        </w:tabs>
        <w:spacing w:after="0" w:line="240" w:lineRule="auto"/>
        <w:ind w:firstLine="567"/>
        <w:jc w:val="both"/>
        <w:rPr>
          <w:rFonts w:ascii="Times New Roman" w:hAnsi="Times New Roman"/>
          <w:sz w:val="24"/>
          <w:szCs w:val="24"/>
        </w:rPr>
      </w:pPr>
      <w:r w:rsidRPr="002822D4">
        <w:rPr>
          <w:rFonts w:ascii="Times New Roman" w:hAnsi="Times New Roman"/>
          <w:sz w:val="24"/>
          <w:szCs w:val="24"/>
        </w:rPr>
        <w:t xml:space="preserve">Согласно представленным пояснениям администрации Шумерлинского района, вышеуказанные </w:t>
      </w:r>
      <w:proofErr w:type="spellStart"/>
      <w:r w:rsidRPr="002822D4">
        <w:rPr>
          <w:rFonts w:ascii="Times New Roman" w:hAnsi="Times New Roman"/>
          <w:sz w:val="24"/>
          <w:szCs w:val="24"/>
        </w:rPr>
        <w:t>металлодетекторы</w:t>
      </w:r>
      <w:proofErr w:type="spellEnd"/>
      <w:r w:rsidRPr="002822D4">
        <w:rPr>
          <w:rFonts w:ascii="Times New Roman" w:hAnsi="Times New Roman"/>
          <w:sz w:val="24"/>
          <w:szCs w:val="24"/>
        </w:rPr>
        <w:t xml:space="preserve"> используются при проведении культурно-массовых и спортивных  мероприятий, выборов.</w:t>
      </w:r>
    </w:p>
    <w:p w:rsidR="007A7811" w:rsidRPr="00111FAB" w:rsidRDefault="007A7811" w:rsidP="007A7811">
      <w:pPr>
        <w:tabs>
          <w:tab w:val="left" w:pos="567"/>
        </w:tabs>
        <w:spacing w:after="0" w:line="240" w:lineRule="auto"/>
        <w:ind w:firstLine="567"/>
        <w:jc w:val="both"/>
        <w:rPr>
          <w:rFonts w:ascii="Times New Roman" w:eastAsia="Batang" w:hAnsi="Times New Roman"/>
          <w:sz w:val="24"/>
          <w:szCs w:val="24"/>
        </w:rPr>
      </w:pPr>
      <w:r>
        <w:rPr>
          <w:rFonts w:ascii="Times New Roman" w:hAnsi="Times New Roman"/>
          <w:b/>
          <w:bCs/>
          <w:sz w:val="28"/>
          <w:szCs w:val="28"/>
        </w:rPr>
        <w:t xml:space="preserve">- </w:t>
      </w:r>
      <w:r w:rsidRPr="00111FAB">
        <w:rPr>
          <w:rFonts w:ascii="Times New Roman" w:eastAsia="Batang" w:hAnsi="Times New Roman"/>
          <w:sz w:val="24"/>
          <w:szCs w:val="24"/>
        </w:rPr>
        <w:t>администрацией Шумерлинского района, приобретенные в 2018 год</w:t>
      </w:r>
      <w:proofErr w:type="gramStart"/>
      <w:r w:rsidRPr="00111FAB">
        <w:rPr>
          <w:rFonts w:ascii="Times New Roman" w:eastAsia="Batang" w:hAnsi="Times New Roman"/>
          <w:sz w:val="24"/>
          <w:szCs w:val="24"/>
        </w:rPr>
        <w:t>у у ООО</w:t>
      </w:r>
      <w:proofErr w:type="gramEnd"/>
      <w:r w:rsidRPr="00111FAB">
        <w:rPr>
          <w:rFonts w:ascii="Times New Roman" w:eastAsia="Batang" w:hAnsi="Times New Roman"/>
          <w:sz w:val="24"/>
          <w:szCs w:val="24"/>
        </w:rPr>
        <w:t xml:space="preserve"> «Т-</w:t>
      </w:r>
      <w:proofErr w:type="spellStart"/>
      <w:r w:rsidRPr="00111FAB">
        <w:rPr>
          <w:rFonts w:ascii="Times New Roman" w:eastAsia="Batang" w:hAnsi="Times New Roman"/>
          <w:sz w:val="24"/>
          <w:szCs w:val="24"/>
        </w:rPr>
        <w:t>СервисГруп</w:t>
      </w:r>
      <w:proofErr w:type="spellEnd"/>
      <w:r w:rsidRPr="00111FAB">
        <w:rPr>
          <w:rFonts w:ascii="Times New Roman" w:eastAsia="Batang" w:hAnsi="Times New Roman"/>
          <w:sz w:val="24"/>
          <w:szCs w:val="24"/>
        </w:rPr>
        <w:t xml:space="preserve">» по муниципальному контракту от 18 мая 2018 года №0115200001418000016_86420 два арочных </w:t>
      </w:r>
      <w:proofErr w:type="spellStart"/>
      <w:r w:rsidRPr="00111FAB">
        <w:rPr>
          <w:rFonts w:ascii="Times New Roman" w:eastAsia="Batang" w:hAnsi="Times New Roman"/>
          <w:sz w:val="24"/>
          <w:szCs w:val="24"/>
        </w:rPr>
        <w:t>металлодетектора</w:t>
      </w:r>
      <w:proofErr w:type="spellEnd"/>
      <w:r w:rsidRPr="00111FAB">
        <w:rPr>
          <w:rFonts w:ascii="Times New Roman" w:eastAsia="Batang" w:hAnsi="Times New Roman"/>
          <w:sz w:val="24"/>
          <w:szCs w:val="24"/>
        </w:rPr>
        <w:t xml:space="preserve"> «Феникс-06», не соответствуют условиям контракта. </w:t>
      </w:r>
      <w:proofErr w:type="gramStart"/>
      <w:r w:rsidRPr="00111FAB">
        <w:rPr>
          <w:rFonts w:ascii="Times New Roman" w:eastAsia="Batang" w:hAnsi="Times New Roman"/>
          <w:sz w:val="24"/>
          <w:szCs w:val="24"/>
        </w:rPr>
        <w:t xml:space="preserve">Так в техническом задании к муниципальному контракту в комплектацию включен модуль (источник) бесперебойного питания, позволяющий работать автономно не менее 12 часов, однако принятые согласно акту приема-передачи от 25.05.2018, два арочных </w:t>
      </w:r>
      <w:proofErr w:type="spellStart"/>
      <w:r w:rsidRPr="00111FAB">
        <w:rPr>
          <w:rFonts w:ascii="Times New Roman" w:eastAsia="Batang" w:hAnsi="Times New Roman"/>
          <w:sz w:val="24"/>
          <w:szCs w:val="24"/>
        </w:rPr>
        <w:t>металлодетектора</w:t>
      </w:r>
      <w:proofErr w:type="spellEnd"/>
      <w:r w:rsidRPr="00111FAB">
        <w:rPr>
          <w:rFonts w:ascii="Times New Roman" w:eastAsia="Batang" w:hAnsi="Times New Roman"/>
          <w:sz w:val="24"/>
          <w:szCs w:val="24"/>
        </w:rPr>
        <w:t xml:space="preserve"> «Феникс-06» поставлены в администрацию Шумерлинского района не в полном объеме - отсутствуют модули (источники) бесперебойного питания, позволяющие работать автономно не менее 12 часов.</w:t>
      </w:r>
      <w:proofErr w:type="gramEnd"/>
      <w:r w:rsidRPr="00111FAB">
        <w:rPr>
          <w:rFonts w:ascii="Times New Roman" w:eastAsia="Batang" w:hAnsi="Times New Roman"/>
          <w:sz w:val="24"/>
          <w:szCs w:val="24"/>
        </w:rPr>
        <w:t xml:space="preserve"> </w:t>
      </w:r>
      <w:proofErr w:type="gramStart"/>
      <w:r w:rsidRPr="00111FAB">
        <w:rPr>
          <w:rFonts w:ascii="Times New Roman" w:eastAsia="Batang" w:hAnsi="Times New Roman"/>
          <w:sz w:val="24"/>
          <w:szCs w:val="24"/>
        </w:rPr>
        <w:t xml:space="preserve">Таким образом, поставленные в администрацию Шумерлинского района в 2018 году два арочных </w:t>
      </w:r>
      <w:proofErr w:type="spellStart"/>
      <w:r w:rsidRPr="00111FAB">
        <w:rPr>
          <w:rFonts w:ascii="Times New Roman" w:eastAsia="Batang" w:hAnsi="Times New Roman"/>
          <w:sz w:val="24"/>
          <w:szCs w:val="24"/>
        </w:rPr>
        <w:t>металлодетектора</w:t>
      </w:r>
      <w:proofErr w:type="spellEnd"/>
      <w:r w:rsidRPr="00111FAB">
        <w:rPr>
          <w:rFonts w:ascii="Times New Roman" w:eastAsia="Batang" w:hAnsi="Times New Roman"/>
          <w:sz w:val="24"/>
          <w:szCs w:val="24"/>
        </w:rPr>
        <w:t xml:space="preserve"> «Феникс-06», не соответствуют заявленным в аукционной документации и техническом задании к муниципальному контракту требованиям</w:t>
      </w:r>
      <w:r>
        <w:rPr>
          <w:rFonts w:ascii="Times New Roman" w:eastAsia="Batang" w:hAnsi="Times New Roman"/>
          <w:sz w:val="24"/>
          <w:szCs w:val="24"/>
        </w:rPr>
        <w:t xml:space="preserve"> на общую сумму 250000,0 рублей</w:t>
      </w:r>
      <w:r w:rsidRPr="00111FAB">
        <w:rPr>
          <w:rFonts w:ascii="Times New Roman" w:eastAsia="Batang" w:hAnsi="Times New Roman"/>
          <w:sz w:val="24"/>
          <w:szCs w:val="24"/>
        </w:rPr>
        <w:t>, что является нарушением ст. 94</w:t>
      </w:r>
      <w:r w:rsidRPr="00111FAB">
        <w:rPr>
          <w:rFonts w:ascii="Times New Roman" w:hAnsi="Times New Roman"/>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111FAB">
        <w:rPr>
          <w:i/>
          <w:sz w:val="28"/>
          <w:szCs w:val="28"/>
          <w:shd w:val="clear" w:color="auto" w:fill="FFFFFF"/>
        </w:rPr>
        <w:t xml:space="preserve"> </w:t>
      </w:r>
      <w:r w:rsidRPr="00111FAB">
        <w:rPr>
          <w:rFonts w:ascii="Times New Roman" w:hAnsi="Times New Roman"/>
          <w:sz w:val="24"/>
          <w:szCs w:val="24"/>
          <w:shd w:val="clear" w:color="auto" w:fill="FFFFFF"/>
        </w:rPr>
        <w:t>и</w:t>
      </w:r>
      <w:r w:rsidRPr="00111FAB">
        <w:rPr>
          <w:rFonts w:ascii="Times New Roman" w:hAnsi="Times New Roman"/>
          <w:color w:val="333333"/>
          <w:sz w:val="24"/>
          <w:szCs w:val="24"/>
          <w:shd w:val="clear" w:color="auto" w:fill="FFFFFF"/>
        </w:rPr>
        <w:t xml:space="preserve"> </w:t>
      </w:r>
      <w:r w:rsidRPr="00111FAB">
        <w:rPr>
          <w:rFonts w:ascii="Times New Roman" w:hAnsi="Times New Roman"/>
          <w:color w:val="000000"/>
          <w:sz w:val="24"/>
          <w:szCs w:val="24"/>
        </w:rPr>
        <w:t>указывает на</w:t>
      </w:r>
      <w:proofErr w:type="gramEnd"/>
      <w:r w:rsidRPr="00111FAB">
        <w:rPr>
          <w:rFonts w:ascii="Times New Roman" w:hAnsi="Times New Roman"/>
          <w:color w:val="000000"/>
          <w:sz w:val="24"/>
          <w:szCs w:val="24"/>
        </w:rPr>
        <w:t xml:space="preserve"> признаки административного правонарушения, предусмотренного частью 10 статьи 7.32 КоАП РФ </w:t>
      </w:r>
      <w:r w:rsidRPr="00111FAB">
        <w:rPr>
          <w:rFonts w:ascii="Times New Roman" w:hAnsi="Times New Roman"/>
          <w:sz w:val="24"/>
          <w:szCs w:val="24"/>
        </w:rPr>
        <w:t>(сроки давности истекли).</w:t>
      </w:r>
    </w:p>
    <w:p w:rsidR="007A7811" w:rsidRDefault="007A7811" w:rsidP="007A7811">
      <w:pPr>
        <w:shd w:val="clear" w:color="auto" w:fill="FFFFFF"/>
        <w:tabs>
          <w:tab w:val="left" w:pos="1200"/>
        </w:tabs>
        <w:spacing w:after="0" w:line="240" w:lineRule="auto"/>
        <w:ind w:firstLine="567"/>
        <w:jc w:val="both"/>
        <w:rPr>
          <w:rFonts w:ascii="Times New Roman" w:hAnsi="Times New Roman"/>
          <w:b/>
          <w:bCs/>
          <w:sz w:val="28"/>
          <w:szCs w:val="28"/>
        </w:rPr>
      </w:pPr>
    </w:p>
    <w:p w:rsidR="007A7811" w:rsidRPr="00DC3365" w:rsidRDefault="007A7811" w:rsidP="007A7811">
      <w:pPr>
        <w:tabs>
          <w:tab w:val="left" w:pos="567"/>
        </w:tabs>
        <w:autoSpaceDE w:val="0"/>
        <w:autoSpaceDN w:val="0"/>
        <w:adjustRightInd w:val="0"/>
        <w:spacing w:after="0" w:line="240" w:lineRule="auto"/>
        <w:ind w:firstLine="539"/>
        <w:jc w:val="center"/>
        <w:rPr>
          <w:rFonts w:ascii="Times New Roman" w:eastAsia="Batang" w:hAnsi="Times New Roman"/>
          <w:i/>
          <w:sz w:val="24"/>
          <w:szCs w:val="24"/>
        </w:rPr>
      </w:pPr>
      <w:r w:rsidRPr="00DC3365">
        <w:rPr>
          <w:rFonts w:ascii="Times New Roman" w:eastAsia="Batang" w:hAnsi="Times New Roman"/>
          <w:i/>
          <w:sz w:val="24"/>
          <w:szCs w:val="24"/>
        </w:rPr>
        <w:t>4.2. Проверка состояния бухгалтерского учета в части учета и использования приобретенного оборудования.</w:t>
      </w:r>
    </w:p>
    <w:p w:rsidR="007A7811" w:rsidRPr="00DC3365"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i/>
          <w:sz w:val="24"/>
          <w:szCs w:val="24"/>
        </w:rPr>
      </w:pPr>
    </w:p>
    <w:p w:rsidR="007A7811"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r>
        <w:rPr>
          <w:rFonts w:ascii="Times New Roman" w:eastAsia="Batang" w:hAnsi="Times New Roman"/>
          <w:sz w:val="24"/>
          <w:szCs w:val="24"/>
        </w:rPr>
        <w:t>Администрацией Шумерлинского района в 2018 году а</w:t>
      </w:r>
      <w:r w:rsidRPr="00997A4E">
        <w:rPr>
          <w:rFonts w:ascii="Times New Roman" w:eastAsia="Batang" w:hAnsi="Times New Roman"/>
          <w:sz w:val="24"/>
          <w:szCs w:val="24"/>
        </w:rPr>
        <w:t xml:space="preserve">рочные </w:t>
      </w:r>
      <w:proofErr w:type="spellStart"/>
      <w:r w:rsidRPr="00997A4E">
        <w:rPr>
          <w:rFonts w:ascii="Times New Roman" w:eastAsia="Batang" w:hAnsi="Times New Roman"/>
          <w:sz w:val="24"/>
          <w:szCs w:val="24"/>
        </w:rPr>
        <w:t>металлодетекторы</w:t>
      </w:r>
      <w:proofErr w:type="spellEnd"/>
      <w:r w:rsidRPr="00997A4E">
        <w:rPr>
          <w:rFonts w:ascii="Times New Roman" w:eastAsia="Batang" w:hAnsi="Times New Roman"/>
          <w:sz w:val="24"/>
          <w:szCs w:val="24"/>
        </w:rPr>
        <w:t xml:space="preserve"> «Феникс-06»</w:t>
      </w:r>
      <w:r>
        <w:rPr>
          <w:rFonts w:ascii="Times New Roman" w:eastAsia="Batang" w:hAnsi="Times New Roman"/>
          <w:sz w:val="24"/>
          <w:szCs w:val="24"/>
        </w:rPr>
        <w:t xml:space="preserve"> в количестве 2 штук балансовой стоимостью 125000,0 рублей за единицу, приняты к бухгалтерскому учету на сч</w:t>
      </w:r>
      <w:r w:rsidR="003A05C6">
        <w:rPr>
          <w:rFonts w:ascii="Times New Roman" w:eastAsia="Batang" w:hAnsi="Times New Roman"/>
          <w:sz w:val="24"/>
          <w:szCs w:val="24"/>
        </w:rPr>
        <w:t>ет</w:t>
      </w:r>
      <w:r>
        <w:rPr>
          <w:rFonts w:ascii="Times New Roman" w:eastAsia="Batang" w:hAnsi="Times New Roman"/>
          <w:sz w:val="24"/>
          <w:szCs w:val="24"/>
        </w:rPr>
        <w:t xml:space="preserve"> 106.31 «Вложения в иное движимое имущество» и оприходованы на счет 101.34 «</w:t>
      </w:r>
      <w:r w:rsidRPr="00442711">
        <w:rPr>
          <w:rFonts w:ascii="Times New Roman" w:hAnsi="Times New Roman"/>
          <w:sz w:val="24"/>
          <w:szCs w:val="24"/>
        </w:rPr>
        <w:t xml:space="preserve">Машины и оборудование </w:t>
      </w:r>
      <w:r>
        <w:rPr>
          <w:rFonts w:ascii="Times New Roman" w:hAnsi="Times New Roman"/>
          <w:sz w:val="24"/>
          <w:szCs w:val="24"/>
        </w:rPr>
        <w:t>-</w:t>
      </w:r>
      <w:r w:rsidRPr="00442711">
        <w:rPr>
          <w:rFonts w:ascii="Times New Roman" w:hAnsi="Times New Roman"/>
          <w:sz w:val="24"/>
          <w:szCs w:val="24"/>
        </w:rPr>
        <w:t xml:space="preserve"> иное движимое имущество учреждения</w:t>
      </w:r>
      <w:r>
        <w:rPr>
          <w:rFonts w:ascii="Times New Roman" w:eastAsia="Batang" w:hAnsi="Times New Roman"/>
          <w:sz w:val="24"/>
          <w:szCs w:val="24"/>
        </w:rPr>
        <w:t>»</w:t>
      </w:r>
      <w:r w:rsidR="00D670DE">
        <w:rPr>
          <w:rFonts w:ascii="Times New Roman" w:eastAsia="Batang" w:hAnsi="Times New Roman"/>
          <w:sz w:val="24"/>
          <w:szCs w:val="24"/>
        </w:rPr>
        <w:t>.</w:t>
      </w:r>
    </w:p>
    <w:p w:rsidR="007A7811" w:rsidRPr="00406C4A" w:rsidRDefault="007A7811" w:rsidP="007A7811">
      <w:pPr>
        <w:tabs>
          <w:tab w:val="left" w:pos="567"/>
        </w:tabs>
        <w:autoSpaceDE w:val="0"/>
        <w:autoSpaceDN w:val="0"/>
        <w:adjustRightInd w:val="0"/>
        <w:spacing w:after="0" w:line="240" w:lineRule="auto"/>
        <w:ind w:firstLine="539"/>
        <w:jc w:val="both"/>
        <w:rPr>
          <w:rFonts w:ascii="Times New Roman" w:hAnsi="Times New Roman"/>
          <w:sz w:val="24"/>
          <w:szCs w:val="24"/>
        </w:rPr>
      </w:pPr>
      <w:r>
        <w:rPr>
          <w:rFonts w:ascii="Times New Roman" w:eastAsia="Batang" w:hAnsi="Times New Roman"/>
          <w:sz w:val="24"/>
          <w:szCs w:val="24"/>
        </w:rPr>
        <w:t>Администрацией Шумерлинского в 2018 году р</w:t>
      </w:r>
      <w:r w:rsidRPr="00F328AC">
        <w:rPr>
          <w:rFonts w:ascii="Times New Roman" w:eastAsia="Batang" w:hAnsi="Times New Roman"/>
          <w:sz w:val="24"/>
          <w:szCs w:val="24"/>
        </w:rPr>
        <w:t xml:space="preserve">учные </w:t>
      </w:r>
      <w:proofErr w:type="spellStart"/>
      <w:r w:rsidRPr="00F328AC">
        <w:rPr>
          <w:rFonts w:ascii="Times New Roman" w:eastAsia="Batang" w:hAnsi="Times New Roman"/>
          <w:sz w:val="24"/>
          <w:szCs w:val="24"/>
        </w:rPr>
        <w:t>металлодетекторы</w:t>
      </w:r>
      <w:proofErr w:type="spellEnd"/>
      <w:r w:rsidRPr="00F328AC">
        <w:rPr>
          <w:rFonts w:ascii="Times New Roman" w:eastAsia="Batang" w:hAnsi="Times New Roman"/>
          <w:sz w:val="24"/>
          <w:szCs w:val="24"/>
        </w:rPr>
        <w:t xml:space="preserve"> «Феникс-П- 04»</w:t>
      </w:r>
      <w:r>
        <w:rPr>
          <w:rFonts w:ascii="Times New Roman" w:eastAsia="Batang" w:hAnsi="Times New Roman"/>
          <w:sz w:val="24"/>
          <w:szCs w:val="24"/>
        </w:rPr>
        <w:t xml:space="preserve"> в количестве</w:t>
      </w:r>
      <w:r w:rsidRPr="00F328AC">
        <w:rPr>
          <w:rFonts w:eastAsia="Batang"/>
          <w:szCs w:val="24"/>
        </w:rPr>
        <w:t xml:space="preserve"> </w:t>
      </w:r>
      <w:r w:rsidRPr="00623B03">
        <w:rPr>
          <w:rFonts w:ascii="Times New Roman" w:eastAsia="Batang" w:hAnsi="Times New Roman"/>
          <w:szCs w:val="24"/>
        </w:rPr>
        <w:t xml:space="preserve">16 </w:t>
      </w:r>
      <w:r>
        <w:rPr>
          <w:rFonts w:ascii="Times New Roman" w:eastAsia="Batang" w:hAnsi="Times New Roman"/>
          <w:sz w:val="24"/>
          <w:szCs w:val="24"/>
        </w:rPr>
        <w:t xml:space="preserve">штук балансовой стоимостью 7500,0 рублей за единицу, оприходованы на </w:t>
      </w:r>
      <w:proofErr w:type="spellStart"/>
      <w:r>
        <w:rPr>
          <w:rFonts w:ascii="Times New Roman" w:eastAsia="Batang" w:hAnsi="Times New Roman"/>
          <w:sz w:val="24"/>
          <w:szCs w:val="24"/>
        </w:rPr>
        <w:t>забалансовый</w:t>
      </w:r>
      <w:proofErr w:type="spellEnd"/>
      <w:r>
        <w:rPr>
          <w:rFonts w:ascii="Times New Roman" w:eastAsia="Batang" w:hAnsi="Times New Roman"/>
          <w:sz w:val="24"/>
          <w:szCs w:val="24"/>
        </w:rPr>
        <w:t xml:space="preserve"> счет 21 «Основные средства в эксплуатации». </w:t>
      </w:r>
    </w:p>
    <w:p w:rsidR="007A7811"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r>
        <w:rPr>
          <w:rFonts w:ascii="Times New Roman" w:eastAsia="Batang" w:hAnsi="Times New Roman"/>
          <w:sz w:val="24"/>
          <w:szCs w:val="24"/>
        </w:rPr>
        <w:t>В 2019 году администрацией Шумерлинского района а</w:t>
      </w:r>
      <w:r w:rsidRPr="00997A4E">
        <w:rPr>
          <w:rFonts w:ascii="Times New Roman" w:eastAsia="Batang" w:hAnsi="Times New Roman"/>
          <w:sz w:val="24"/>
          <w:szCs w:val="24"/>
        </w:rPr>
        <w:t xml:space="preserve">рочные </w:t>
      </w:r>
      <w:proofErr w:type="spellStart"/>
      <w:r w:rsidRPr="00997A4E">
        <w:rPr>
          <w:rFonts w:ascii="Times New Roman" w:eastAsia="Batang" w:hAnsi="Times New Roman"/>
          <w:sz w:val="24"/>
          <w:szCs w:val="24"/>
        </w:rPr>
        <w:t>металлодетекторы</w:t>
      </w:r>
      <w:proofErr w:type="spellEnd"/>
      <w:r>
        <w:rPr>
          <w:rFonts w:ascii="Times New Roman" w:eastAsia="Batang" w:hAnsi="Times New Roman"/>
          <w:sz w:val="24"/>
          <w:szCs w:val="24"/>
        </w:rPr>
        <w:t xml:space="preserve"> «Феникс-18С»</w:t>
      </w:r>
      <w:r w:rsidRPr="00997A4E">
        <w:rPr>
          <w:rFonts w:ascii="Times New Roman" w:eastAsia="Batang" w:hAnsi="Times New Roman"/>
          <w:sz w:val="24"/>
          <w:szCs w:val="24"/>
        </w:rPr>
        <w:t xml:space="preserve"> </w:t>
      </w:r>
      <w:r>
        <w:rPr>
          <w:rFonts w:ascii="Times New Roman" w:eastAsia="Batang" w:hAnsi="Times New Roman"/>
          <w:sz w:val="24"/>
          <w:szCs w:val="24"/>
        </w:rPr>
        <w:t xml:space="preserve">в количестве 24 штук балансовой стоимостью 145270,0 рублей за единицу и ручные </w:t>
      </w:r>
      <w:proofErr w:type="spellStart"/>
      <w:r>
        <w:rPr>
          <w:rFonts w:ascii="Times New Roman" w:eastAsia="Batang" w:hAnsi="Times New Roman"/>
          <w:sz w:val="24"/>
          <w:szCs w:val="24"/>
        </w:rPr>
        <w:t>металлодетекторы</w:t>
      </w:r>
      <w:proofErr w:type="spellEnd"/>
      <w:r>
        <w:rPr>
          <w:rFonts w:ascii="Times New Roman" w:eastAsia="Batang" w:hAnsi="Times New Roman"/>
          <w:sz w:val="24"/>
          <w:szCs w:val="24"/>
        </w:rPr>
        <w:t xml:space="preserve"> «Феникс - П-07» в количестве 19 штук балансовой стоимостью 7462,50 рублей за единицу, приняты к бухгалтерскому учету на сч</w:t>
      </w:r>
      <w:r w:rsidR="003A05C6">
        <w:rPr>
          <w:rFonts w:ascii="Times New Roman" w:eastAsia="Batang" w:hAnsi="Times New Roman"/>
          <w:sz w:val="24"/>
          <w:szCs w:val="24"/>
        </w:rPr>
        <w:t>ет</w:t>
      </w:r>
      <w:r>
        <w:rPr>
          <w:rFonts w:ascii="Times New Roman" w:eastAsia="Batang" w:hAnsi="Times New Roman"/>
          <w:sz w:val="24"/>
          <w:szCs w:val="24"/>
        </w:rPr>
        <w:t xml:space="preserve"> 106.31 «Вложения в иное движимое имущество».</w:t>
      </w:r>
    </w:p>
    <w:p w:rsidR="007A7811" w:rsidRDefault="007A7811" w:rsidP="007A7811">
      <w:pPr>
        <w:tabs>
          <w:tab w:val="left" w:pos="567"/>
        </w:tabs>
        <w:autoSpaceDE w:val="0"/>
        <w:autoSpaceDN w:val="0"/>
        <w:adjustRightInd w:val="0"/>
        <w:spacing w:after="0" w:line="240" w:lineRule="auto"/>
        <w:ind w:firstLine="539"/>
        <w:jc w:val="both"/>
        <w:rPr>
          <w:rFonts w:ascii="Times New Roman" w:hAnsi="Times New Roman"/>
          <w:b/>
          <w:i/>
          <w:sz w:val="24"/>
          <w:szCs w:val="24"/>
        </w:rPr>
      </w:pPr>
      <w:r>
        <w:rPr>
          <w:rFonts w:ascii="Times New Roman" w:eastAsia="Batang" w:hAnsi="Times New Roman"/>
          <w:sz w:val="24"/>
          <w:szCs w:val="24"/>
        </w:rPr>
        <w:t xml:space="preserve">Два арочных </w:t>
      </w:r>
      <w:proofErr w:type="spellStart"/>
      <w:r>
        <w:rPr>
          <w:rFonts w:ascii="Times New Roman" w:eastAsia="Batang" w:hAnsi="Times New Roman"/>
          <w:sz w:val="24"/>
          <w:szCs w:val="24"/>
        </w:rPr>
        <w:t>металлодетектора</w:t>
      </w:r>
      <w:proofErr w:type="spellEnd"/>
      <w:r>
        <w:rPr>
          <w:rFonts w:ascii="Times New Roman" w:eastAsia="Batang" w:hAnsi="Times New Roman"/>
          <w:sz w:val="24"/>
          <w:szCs w:val="24"/>
        </w:rPr>
        <w:t xml:space="preserve"> «Феникс-18С» балансовой стоимостью 145270 рублей за единицу оприходованы на счет 101.34 «</w:t>
      </w:r>
      <w:r w:rsidRPr="00442711">
        <w:rPr>
          <w:rFonts w:ascii="Times New Roman" w:hAnsi="Times New Roman"/>
          <w:sz w:val="24"/>
          <w:szCs w:val="24"/>
        </w:rPr>
        <w:t xml:space="preserve">Машины и оборудование </w:t>
      </w:r>
      <w:r w:rsidR="003A05C6">
        <w:rPr>
          <w:rFonts w:ascii="Times New Roman" w:hAnsi="Times New Roman"/>
          <w:sz w:val="24"/>
          <w:szCs w:val="24"/>
        </w:rPr>
        <w:t>-</w:t>
      </w:r>
      <w:r w:rsidRPr="00442711">
        <w:rPr>
          <w:rFonts w:ascii="Times New Roman" w:hAnsi="Times New Roman"/>
          <w:sz w:val="24"/>
          <w:szCs w:val="24"/>
        </w:rPr>
        <w:t xml:space="preserve"> иное движимое имущество учреждения</w:t>
      </w:r>
      <w:r>
        <w:rPr>
          <w:rFonts w:ascii="Times New Roman" w:hAnsi="Times New Roman"/>
          <w:sz w:val="24"/>
          <w:szCs w:val="24"/>
        </w:rPr>
        <w:t xml:space="preserve">» </w:t>
      </w:r>
      <w:r>
        <w:rPr>
          <w:rFonts w:ascii="Times New Roman" w:eastAsia="Batang" w:hAnsi="Times New Roman"/>
          <w:sz w:val="24"/>
          <w:szCs w:val="24"/>
        </w:rPr>
        <w:t xml:space="preserve">с присвоением инвентарных номеров. </w:t>
      </w:r>
      <w:r w:rsidRPr="006934F7">
        <w:rPr>
          <w:rFonts w:ascii="Times New Roman" w:hAnsi="Times New Roman"/>
          <w:sz w:val="24"/>
          <w:szCs w:val="24"/>
        </w:rPr>
        <w:t>Ручной</w:t>
      </w:r>
      <w:r>
        <w:rPr>
          <w:rFonts w:ascii="Times New Roman" w:hAnsi="Times New Roman"/>
          <w:sz w:val="24"/>
          <w:szCs w:val="24"/>
        </w:rPr>
        <w:t xml:space="preserve"> </w:t>
      </w:r>
      <w:proofErr w:type="spellStart"/>
      <w:r>
        <w:rPr>
          <w:rFonts w:ascii="Times New Roman" w:hAnsi="Times New Roman"/>
          <w:sz w:val="24"/>
          <w:szCs w:val="24"/>
        </w:rPr>
        <w:t>металлодетектор</w:t>
      </w:r>
      <w:proofErr w:type="spellEnd"/>
      <w:r>
        <w:rPr>
          <w:rFonts w:ascii="Times New Roman" w:hAnsi="Times New Roman"/>
          <w:sz w:val="24"/>
          <w:szCs w:val="24"/>
        </w:rPr>
        <w:t xml:space="preserve"> </w:t>
      </w:r>
      <w:r>
        <w:rPr>
          <w:rFonts w:ascii="Times New Roman" w:eastAsia="Batang" w:hAnsi="Times New Roman"/>
          <w:sz w:val="24"/>
          <w:szCs w:val="24"/>
        </w:rPr>
        <w:t xml:space="preserve">«Феникс - П-07» в количестве 1 штуки балансовой стоимостью 7462,50 </w:t>
      </w:r>
      <w:r>
        <w:rPr>
          <w:rFonts w:ascii="Times New Roman" w:eastAsia="Batang" w:hAnsi="Times New Roman"/>
          <w:sz w:val="24"/>
          <w:szCs w:val="24"/>
        </w:rPr>
        <w:lastRenderedPageBreak/>
        <w:t>рублей за единицу</w:t>
      </w:r>
      <w:r w:rsidRPr="0007301E">
        <w:rPr>
          <w:rFonts w:ascii="Times New Roman" w:eastAsia="Batang" w:hAnsi="Times New Roman"/>
          <w:sz w:val="24"/>
          <w:szCs w:val="24"/>
        </w:rPr>
        <w:t xml:space="preserve"> </w:t>
      </w:r>
      <w:r>
        <w:rPr>
          <w:rFonts w:ascii="Times New Roman" w:eastAsia="Batang" w:hAnsi="Times New Roman"/>
          <w:sz w:val="24"/>
          <w:szCs w:val="24"/>
        </w:rPr>
        <w:t xml:space="preserve">оприходован на </w:t>
      </w:r>
      <w:proofErr w:type="spellStart"/>
      <w:r>
        <w:rPr>
          <w:rFonts w:ascii="Times New Roman" w:eastAsia="Batang" w:hAnsi="Times New Roman"/>
          <w:sz w:val="24"/>
          <w:szCs w:val="24"/>
        </w:rPr>
        <w:t>забалансовый</w:t>
      </w:r>
      <w:proofErr w:type="spellEnd"/>
      <w:r>
        <w:rPr>
          <w:rFonts w:ascii="Times New Roman" w:eastAsia="Batang" w:hAnsi="Times New Roman"/>
          <w:sz w:val="24"/>
          <w:szCs w:val="24"/>
        </w:rPr>
        <w:t xml:space="preserve"> счет 21 «Основные средства в эксплуатации».</w:t>
      </w:r>
    </w:p>
    <w:p w:rsidR="004931E1"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proofErr w:type="gramStart"/>
      <w:r>
        <w:rPr>
          <w:rFonts w:ascii="Times New Roman" w:hAnsi="Times New Roman"/>
          <w:sz w:val="24"/>
          <w:szCs w:val="24"/>
        </w:rPr>
        <w:t xml:space="preserve">На основании постановления администрации Шумерлинского района от 09.07.2019 №418 «О закреплении муниципального имущества на праве оперативного управления» арочные </w:t>
      </w:r>
      <w:proofErr w:type="spellStart"/>
      <w:r>
        <w:rPr>
          <w:rFonts w:ascii="Times New Roman" w:hAnsi="Times New Roman"/>
          <w:sz w:val="24"/>
          <w:szCs w:val="24"/>
        </w:rPr>
        <w:t>металлодетекторы</w:t>
      </w:r>
      <w:proofErr w:type="spellEnd"/>
      <w:r>
        <w:rPr>
          <w:rFonts w:ascii="Times New Roman" w:hAnsi="Times New Roman"/>
          <w:sz w:val="24"/>
          <w:szCs w:val="24"/>
        </w:rPr>
        <w:t xml:space="preserve"> </w:t>
      </w:r>
      <w:r>
        <w:rPr>
          <w:rFonts w:ascii="Times New Roman" w:eastAsia="Batang" w:hAnsi="Times New Roman"/>
          <w:sz w:val="24"/>
          <w:szCs w:val="24"/>
        </w:rPr>
        <w:t>«Феникс-18С»</w:t>
      </w:r>
      <w:r w:rsidR="004931E1">
        <w:rPr>
          <w:rFonts w:ascii="Times New Roman" w:eastAsia="Batang" w:hAnsi="Times New Roman"/>
          <w:sz w:val="24"/>
          <w:szCs w:val="24"/>
        </w:rPr>
        <w:t xml:space="preserve"> в количестве 22 шт.</w:t>
      </w:r>
      <w:r>
        <w:rPr>
          <w:rFonts w:ascii="Times New Roman" w:eastAsia="Batang" w:hAnsi="Times New Roman"/>
          <w:sz w:val="24"/>
          <w:szCs w:val="24"/>
        </w:rPr>
        <w:t xml:space="preserve"> и ручные </w:t>
      </w:r>
      <w:proofErr w:type="spellStart"/>
      <w:r>
        <w:rPr>
          <w:rFonts w:ascii="Times New Roman" w:hAnsi="Times New Roman"/>
          <w:sz w:val="24"/>
          <w:szCs w:val="24"/>
        </w:rPr>
        <w:t>металлодетекторы</w:t>
      </w:r>
      <w:proofErr w:type="spellEnd"/>
      <w:r>
        <w:rPr>
          <w:rFonts w:ascii="Times New Roman" w:hAnsi="Times New Roman"/>
          <w:sz w:val="24"/>
          <w:szCs w:val="24"/>
        </w:rPr>
        <w:t xml:space="preserve"> </w:t>
      </w:r>
      <w:r>
        <w:rPr>
          <w:rFonts w:ascii="Times New Roman" w:eastAsia="Batang" w:hAnsi="Times New Roman"/>
          <w:sz w:val="24"/>
          <w:szCs w:val="24"/>
        </w:rPr>
        <w:t xml:space="preserve">«Феникс - П-07» </w:t>
      </w:r>
      <w:r w:rsidR="004931E1">
        <w:rPr>
          <w:rFonts w:ascii="Times New Roman" w:eastAsia="Batang" w:hAnsi="Times New Roman"/>
          <w:sz w:val="24"/>
          <w:szCs w:val="24"/>
        </w:rPr>
        <w:t xml:space="preserve">в количестве 18 шт. </w:t>
      </w:r>
      <w:r>
        <w:rPr>
          <w:rFonts w:ascii="Times New Roman" w:eastAsia="Batang" w:hAnsi="Times New Roman"/>
          <w:sz w:val="24"/>
          <w:szCs w:val="24"/>
        </w:rPr>
        <w:t>закреплены на праве оперативного управления</w:t>
      </w:r>
      <w:r w:rsidR="004931E1">
        <w:rPr>
          <w:rFonts w:ascii="Times New Roman" w:eastAsia="Batang" w:hAnsi="Times New Roman"/>
          <w:sz w:val="24"/>
          <w:szCs w:val="24"/>
        </w:rPr>
        <w:t xml:space="preserve"> за образовательными учреждениями Шумерлинского района и муниципальным бюджетным учреждением «Информационно-ресурсный центр культуры и архивного дела Шумерлинского района».</w:t>
      </w:r>
      <w:proofErr w:type="gramEnd"/>
    </w:p>
    <w:p w:rsidR="007A7811" w:rsidRDefault="007A7811" w:rsidP="007A7811">
      <w:pPr>
        <w:tabs>
          <w:tab w:val="left" w:pos="567"/>
        </w:tabs>
        <w:autoSpaceDE w:val="0"/>
        <w:autoSpaceDN w:val="0"/>
        <w:adjustRightInd w:val="0"/>
        <w:spacing w:after="0" w:line="240" w:lineRule="auto"/>
        <w:ind w:firstLine="539"/>
        <w:jc w:val="both"/>
        <w:rPr>
          <w:rFonts w:ascii="Times New Roman" w:hAnsi="Times New Roman"/>
          <w:b/>
          <w:i/>
          <w:sz w:val="24"/>
          <w:szCs w:val="24"/>
        </w:rPr>
      </w:pPr>
      <w:proofErr w:type="gramStart"/>
      <w:r>
        <w:rPr>
          <w:rFonts w:ascii="Times New Roman" w:eastAsia="Batang" w:hAnsi="Times New Roman"/>
          <w:sz w:val="24"/>
          <w:szCs w:val="24"/>
        </w:rPr>
        <w:t xml:space="preserve">Ручные </w:t>
      </w:r>
      <w:proofErr w:type="spellStart"/>
      <w:r>
        <w:rPr>
          <w:rFonts w:ascii="Times New Roman" w:eastAsia="Batang" w:hAnsi="Times New Roman"/>
          <w:sz w:val="24"/>
          <w:szCs w:val="24"/>
        </w:rPr>
        <w:t>металлодетекторы</w:t>
      </w:r>
      <w:proofErr w:type="spellEnd"/>
      <w:r>
        <w:rPr>
          <w:rFonts w:ascii="Times New Roman" w:eastAsia="Batang" w:hAnsi="Times New Roman"/>
          <w:sz w:val="24"/>
          <w:szCs w:val="24"/>
        </w:rPr>
        <w:t xml:space="preserve"> в количестве 18 штук балансовой стоимостью 7462,50 рублей за единицу,</w:t>
      </w:r>
      <w:r w:rsidRPr="0007301E">
        <w:rPr>
          <w:rFonts w:ascii="Times New Roman" w:eastAsia="Batang" w:hAnsi="Times New Roman"/>
          <w:sz w:val="24"/>
          <w:szCs w:val="24"/>
        </w:rPr>
        <w:t xml:space="preserve"> </w:t>
      </w:r>
      <w:r>
        <w:rPr>
          <w:rFonts w:ascii="Times New Roman" w:eastAsia="Batang" w:hAnsi="Times New Roman"/>
          <w:sz w:val="24"/>
          <w:szCs w:val="24"/>
        </w:rPr>
        <w:t>в</w:t>
      </w:r>
      <w:r w:rsidRPr="008347AF">
        <w:rPr>
          <w:rFonts w:ascii="Times New Roman" w:eastAsia="Batang" w:hAnsi="Times New Roman"/>
          <w:sz w:val="24"/>
          <w:szCs w:val="24"/>
        </w:rPr>
        <w:t>ыше указанными учреждениями</w:t>
      </w:r>
      <w:r>
        <w:rPr>
          <w:rFonts w:ascii="Times New Roman" w:eastAsia="Batang" w:hAnsi="Times New Roman"/>
          <w:sz w:val="24"/>
          <w:szCs w:val="24"/>
        </w:rPr>
        <w:t>,</w:t>
      </w:r>
      <w:r w:rsidRPr="008347AF">
        <w:rPr>
          <w:rFonts w:ascii="Times New Roman" w:eastAsia="Batang" w:hAnsi="Times New Roman"/>
          <w:sz w:val="24"/>
          <w:szCs w:val="24"/>
        </w:rPr>
        <w:t xml:space="preserve"> </w:t>
      </w:r>
      <w:r>
        <w:rPr>
          <w:rFonts w:ascii="Times New Roman" w:eastAsia="Batang" w:hAnsi="Times New Roman"/>
          <w:sz w:val="24"/>
          <w:szCs w:val="24"/>
        </w:rPr>
        <w:t>оприходованы на счет 101.36 «</w:t>
      </w:r>
      <w:r w:rsidRPr="00442711">
        <w:rPr>
          <w:rFonts w:ascii="Times New Roman" w:hAnsi="Times New Roman"/>
          <w:sz w:val="24"/>
          <w:szCs w:val="24"/>
        </w:rPr>
        <w:t>Инвентарь производственный и хозяйственный - иное движимое имущество учреждения</w:t>
      </w:r>
      <w:r>
        <w:rPr>
          <w:rFonts w:ascii="Times New Roman" w:eastAsia="Batang" w:hAnsi="Times New Roman"/>
          <w:sz w:val="24"/>
          <w:szCs w:val="24"/>
        </w:rPr>
        <w:t>» с присвоением им  инвентарных номеров, что является нарушением</w:t>
      </w:r>
      <w:r w:rsidRPr="005663E4">
        <w:rPr>
          <w:rFonts w:ascii="Times New Roman" w:hAnsi="Times New Roman"/>
          <w:sz w:val="24"/>
          <w:szCs w:val="24"/>
        </w:rPr>
        <w:t xml:space="preserve"> </w:t>
      </w:r>
      <w:r w:rsidRPr="0031633C">
        <w:rPr>
          <w:rFonts w:ascii="Times New Roman" w:hAnsi="Times New Roman"/>
          <w:sz w:val="24"/>
          <w:szCs w:val="24"/>
        </w:rPr>
        <w:t>приказ</w:t>
      </w:r>
      <w:r>
        <w:rPr>
          <w:rFonts w:ascii="Times New Roman" w:hAnsi="Times New Roman"/>
          <w:sz w:val="24"/>
          <w:szCs w:val="24"/>
        </w:rPr>
        <w:t>а</w:t>
      </w:r>
      <w:r w:rsidRPr="0031633C">
        <w:rPr>
          <w:rFonts w:ascii="Times New Roman" w:hAnsi="Times New Roman"/>
          <w:sz w:val="24"/>
          <w:szCs w:val="24"/>
        </w:rPr>
        <w:t xml:space="preserve">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w:t>
      </w:r>
      <w:r w:rsidRPr="0031633C">
        <w:rPr>
          <w:rFonts w:ascii="Times New Roman" w:hAnsi="Times New Roman"/>
          <w:sz w:val="24"/>
          <w:szCs w:val="24"/>
          <w:u w:val="single"/>
        </w:rPr>
        <w:t>,</w:t>
      </w:r>
      <w:r w:rsidRPr="0031633C">
        <w:rPr>
          <w:rFonts w:ascii="Times New Roman" w:hAnsi="Times New Roman"/>
          <w:sz w:val="24"/>
          <w:szCs w:val="24"/>
        </w:rPr>
        <w:t xml:space="preserve"> органов управления государственными</w:t>
      </w:r>
      <w:proofErr w:type="gramEnd"/>
      <w:r w:rsidRPr="0031633C">
        <w:rPr>
          <w:rFonts w:ascii="Times New Roman" w:hAnsi="Times New Roman"/>
          <w:sz w:val="24"/>
          <w:szCs w:val="24"/>
        </w:rPr>
        <w:t xml:space="preserve"> </w:t>
      </w:r>
      <w:proofErr w:type="gramStart"/>
      <w:r w:rsidRPr="0031633C">
        <w:rPr>
          <w:rFonts w:ascii="Times New Roman" w:hAnsi="Times New Roman"/>
          <w:sz w:val="24"/>
          <w:szCs w:val="24"/>
        </w:rPr>
        <w:t>внебюджетными фондами, государственных академий наук, государственных (муниципальных) учреждений и Инструкции</w:t>
      </w:r>
      <w:r w:rsidRPr="003E5AFA">
        <w:rPr>
          <w:rFonts w:ascii="Times New Roman" w:hAnsi="Times New Roman"/>
          <w:sz w:val="24"/>
          <w:szCs w:val="24"/>
        </w:rPr>
        <w:t xml:space="preserve"> </w:t>
      </w:r>
      <w:r w:rsidRPr="0031633C">
        <w:rPr>
          <w:rFonts w:ascii="Times New Roman" w:hAnsi="Times New Roman"/>
          <w:sz w:val="24"/>
          <w:szCs w:val="24"/>
        </w:rPr>
        <w:t xml:space="preserve">по его применению» </w:t>
      </w:r>
      <w:r>
        <w:rPr>
          <w:rFonts w:ascii="Times New Roman" w:hAnsi="Times New Roman"/>
          <w:sz w:val="24"/>
          <w:szCs w:val="24"/>
        </w:rPr>
        <w:t>(ред. от 28.12.2018)</w:t>
      </w:r>
      <w:r w:rsidR="004931E1">
        <w:rPr>
          <w:rFonts w:ascii="Times New Roman" w:hAnsi="Times New Roman"/>
          <w:sz w:val="24"/>
          <w:szCs w:val="24"/>
        </w:rPr>
        <w:t xml:space="preserve"> (далее – Приказ </w:t>
      </w:r>
      <w:r w:rsidR="004931E1" w:rsidRPr="0031633C">
        <w:rPr>
          <w:rFonts w:ascii="Times New Roman" w:hAnsi="Times New Roman"/>
          <w:sz w:val="24"/>
          <w:szCs w:val="24"/>
        </w:rPr>
        <w:t>Минфина России № 157н</w:t>
      </w:r>
      <w:r w:rsidR="004931E1">
        <w:rPr>
          <w:rFonts w:ascii="Times New Roman" w:hAnsi="Times New Roman"/>
          <w:sz w:val="24"/>
          <w:szCs w:val="24"/>
        </w:rPr>
        <w:t>)</w:t>
      </w:r>
      <w:r>
        <w:rPr>
          <w:rFonts w:ascii="Times New Roman" w:hAnsi="Times New Roman"/>
          <w:sz w:val="24"/>
          <w:szCs w:val="24"/>
        </w:rPr>
        <w:t xml:space="preserve">, так как для учета находящихся в эксплуатации учреждения объектов основных средств стоимостью до 10000,0 рублей включительно, за исключением библиотечного фонда и объектов недвижимого имущества в целях обеспечения надлежащего контроля за их движением предназначен </w:t>
      </w:r>
      <w:proofErr w:type="spellStart"/>
      <w:r>
        <w:rPr>
          <w:rFonts w:ascii="Times New Roman" w:hAnsi="Times New Roman"/>
          <w:sz w:val="24"/>
          <w:szCs w:val="24"/>
        </w:rPr>
        <w:t>забалансовый</w:t>
      </w:r>
      <w:proofErr w:type="spellEnd"/>
      <w:r>
        <w:rPr>
          <w:rFonts w:ascii="Times New Roman" w:hAnsi="Times New Roman"/>
          <w:sz w:val="24"/>
          <w:szCs w:val="24"/>
        </w:rPr>
        <w:t xml:space="preserve"> счет 21</w:t>
      </w:r>
      <w:r>
        <w:rPr>
          <w:rFonts w:ascii="Times New Roman" w:eastAsia="Batang" w:hAnsi="Times New Roman"/>
          <w:sz w:val="24"/>
          <w:szCs w:val="24"/>
        </w:rPr>
        <w:t>«Основные средства в</w:t>
      </w:r>
      <w:proofErr w:type="gramEnd"/>
      <w:r>
        <w:rPr>
          <w:rFonts w:ascii="Times New Roman" w:eastAsia="Batang" w:hAnsi="Times New Roman"/>
          <w:sz w:val="24"/>
          <w:szCs w:val="24"/>
        </w:rPr>
        <w:t xml:space="preserve"> эксплуатации».</w:t>
      </w:r>
    </w:p>
    <w:p w:rsidR="004931E1" w:rsidRDefault="007A7811" w:rsidP="007A7811">
      <w:pPr>
        <w:tabs>
          <w:tab w:val="left" w:pos="567"/>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В ходе контрольного мероприятия </w:t>
      </w:r>
      <w:proofErr w:type="gramStart"/>
      <w:r>
        <w:rPr>
          <w:rFonts w:ascii="Times New Roman" w:hAnsi="Times New Roman"/>
          <w:sz w:val="24"/>
          <w:szCs w:val="24"/>
        </w:rPr>
        <w:t>выше указанное</w:t>
      </w:r>
      <w:proofErr w:type="gramEnd"/>
      <w:r>
        <w:rPr>
          <w:rFonts w:ascii="Times New Roman" w:hAnsi="Times New Roman"/>
          <w:sz w:val="24"/>
          <w:szCs w:val="24"/>
        </w:rPr>
        <w:t xml:space="preserve"> нарушение устранено. </w:t>
      </w:r>
    </w:p>
    <w:p w:rsidR="007A7811" w:rsidRPr="00D61536"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r w:rsidRPr="00D61536">
        <w:rPr>
          <w:rFonts w:ascii="Times New Roman" w:eastAsia="Batang" w:hAnsi="Times New Roman"/>
          <w:sz w:val="24"/>
          <w:szCs w:val="24"/>
        </w:rPr>
        <w:t xml:space="preserve">Арочные </w:t>
      </w:r>
      <w:proofErr w:type="spellStart"/>
      <w:r w:rsidRPr="00D61536">
        <w:rPr>
          <w:rFonts w:ascii="Times New Roman" w:eastAsia="Batang" w:hAnsi="Times New Roman"/>
          <w:sz w:val="24"/>
          <w:szCs w:val="24"/>
        </w:rPr>
        <w:t>металлодетекторы</w:t>
      </w:r>
      <w:proofErr w:type="spellEnd"/>
      <w:r w:rsidRPr="00D61536">
        <w:rPr>
          <w:rFonts w:ascii="Times New Roman" w:eastAsia="Batang" w:hAnsi="Times New Roman"/>
          <w:sz w:val="24"/>
          <w:szCs w:val="24"/>
        </w:rPr>
        <w:t xml:space="preserve"> в количестве 2 штук, балансовой стоимостью 145270,0 рублей за единицу муниципальным бюджетным общеобразовательным учреждением  «</w:t>
      </w:r>
      <w:proofErr w:type="spellStart"/>
      <w:r w:rsidRPr="00D61536">
        <w:rPr>
          <w:rFonts w:ascii="Times New Roman" w:eastAsia="Batang" w:hAnsi="Times New Roman"/>
          <w:sz w:val="24"/>
          <w:szCs w:val="24"/>
        </w:rPr>
        <w:t>Алгашинская</w:t>
      </w:r>
      <w:proofErr w:type="spellEnd"/>
      <w:r w:rsidRPr="00D61536">
        <w:rPr>
          <w:rFonts w:ascii="Times New Roman" w:eastAsia="Batang" w:hAnsi="Times New Roman"/>
          <w:sz w:val="24"/>
          <w:szCs w:val="24"/>
        </w:rPr>
        <w:t xml:space="preserve"> средняя общеобразовательная школа» оприходованы на счет 101.34 «</w:t>
      </w:r>
      <w:r w:rsidRPr="00D61536">
        <w:rPr>
          <w:rFonts w:ascii="Times New Roman" w:hAnsi="Times New Roman"/>
          <w:sz w:val="24"/>
          <w:szCs w:val="24"/>
        </w:rPr>
        <w:t xml:space="preserve">Машины и оборудование - иное движимое имущество учреждения» </w:t>
      </w:r>
      <w:r w:rsidRPr="00D61536">
        <w:rPr>
          <w:rFonts w:ascii="Times New Roman" w:eastAsia="Batang" w:hAnsi="Times New Roman"/>
          <w:sz w:val="24"/>
          <w:szCs w:val="24"/>
        </w:rPr>
        <w:t>с присвоением инвентарного номера.</w:t>
      </w:r>
    </w:p>
    <w:p w:rsidR="007A7811" w:rsidRPr="00D61536"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proofErr w:type="gramStart"/>
      <w:r w:rsidRPr="00D61536">
        <w:rPr>
          <w:rFonts w:ascii="Times New Roman" w:eastAsia="Batang" w:hAnsi="Times New Roman"/>
          <w:sz w:val="24"/>
          <w:szCs w:val="24"/>
        </w:rPr>
        <w:t xml:space="preserve">Муниципальным бюджетным учреждением «Информационно-ресурсный центр культуры и архивного дела Шумерлинского района» арочные </w:t>
      </w:r>
      <w:proofErr w:type="spellStart"/>
      <w:r w:rsidRPr="00D61536">
        <w:rPr>
          <w:rFonts w:ascii="Times New Roman" w:eastAsia="Batang" w:hAnsi="Times New Roman"/>
          <w:sz w:val="24"/>
          <w:szCs w:val="24"/>
        </w:rPr>
        <w:t>металлодетекторы</w:t>
      </w:r>
      <w:proofErr w:type="spellEnd"/>
      <w:r w:rsidRPr="00D61536">
        <w:rPr>
          <w:rFonts w:ascii="Times New Roman" w:eastAsia="Batang" w:hAnsi="Times New Roman"/>
          <w:sz w:val="24"/>
          <w:szCs w:val="24"/>
        </w:rPr>
        <w:t xml:space="preserve"> в количестве 14 штук, общей балансовой стоимостью 2033780,0 рублей, муниципальным автономным учреждением дополнительного образования «Спортивная школа имени олимпийского чемпиона </w:t>
      </w:r>
      <w:proofErr w:type="spellStart"/>
      <w:r w:rsidRPr="00D61536">
        <w:rPr>
          <w:rFonts w:ascii="Times New Roman" w:eastAsia="Batang" w:hAnsi="Times New Roman"/>
          <w:sz w:val="24"/>
          <w:szCs w:val="24"/>
        </w:rPr>
        <w:t>В.Н.Ярды</w:t>
      </w:r>
      <w:proofErr w:type="spellEnd"/>
      <w:r w:rsidRPr="00D61536">
        <w:rPr>
          <w:rFonts w:ascii="Times New Roman" w:eastAsia="Batang" w:hAnsi="Times New Roman"/>
          <w:sz w:val="24"/>
          <w:szCs w:val="24"/>
        </w:rPr>
        <w:t xml:space="preserve">» Шумерлинского района арочный </w:t>
      </w:r>
      <w:proofErr w:type="spellStart"/>
      <w:r w:rsidRPr="00D61536">
        <w:rPr>
          <w:rFonts w:ascii="Times New Roman" w:eastAsia="Batang" w:hAnsi="Times New Roman"/>
          <w:sz w:val="24"/>
          <w:szCs w:val="24"/>
        </w:rPr>
        <w:t>металлодетектор</w:t>
      </w:r>
      <w:proofErr w:type="spellEnd"/>
      <w:r w:rsidRPr="00D61536">
        <w:rPr>
          <w:rFonts w:ascii="Times New Roman" w:eastAsia="Batang" w:hAnsi="Times New Roman"/>
          <w:sz w:val="24"/>
          <w:szCs w:val="24"/>
        </w:rPr>
        <w:t xml:space="preserve"> в количестве 1 штуки, балансовой стоимостью 145270,0 рублей, муниципальными бюджетными общеобразовательными учреждениями:</w:t>
      </w:r>
      <w:proofErr w:type="gramEnd"/>
      <w:r w:rsidRPr="00D61536">
        <w:rPr>
          <w:rFonts w:ascii="Times New Roman" w:eastAsia="Batang" w:hAnsi="Times New Roman"/>
          <w:sz w:val="24"/>
          <w:szCs w:val="24"/>
        </w:rPr>
        <w:t xml:space="preserve"> </w:t>
      </w:r>
      <w:proofErr w:type="gramStart"/>
      <w:r w:rsidRPr="00D61536">
        <w:rPr>
          <w:rFonts w:ascii="Times New Roman" w:eastAsia="Batang" w:hAnsi="Times New Roman"/>
          <w:sz w:val="24"/>
          <w:szCs w:val="24"/>
        </w:rPr>
        <w:t>«</w:t>
      </w:r>
      <w:proofErr w:type="spellStart"/>
      <w:r w:rsidRPr="00D61536">
        <w:rPr>
          <w:rFonts w:ascii="Times New Roman" w:eastAsia="Batang" w:hAnsi="Times New Roman"/>
          <w:sz w:val="24"/>
          <w:szCs w:val="24"/>
        </w:rPr>
        <w:t>Ходарская</w:t>
      </w:r>
      <w:proofErr w:type="spellEnd"/>
      <w:r w:rsidRPr="00D61536">
        <w:rPr>
          <w:rFonts w:ascii="Times New Roman" w:eastAsia="Batang" w:hAnsi="Times New Roman"/>
          <w:sz w:val="24"/>
          <w:szCs w:val="24"/>
        </w:rPr>
        <w:t xml:space="preserve"> средняя общеобразовательная школа им. </w:t>
      </w:r>
      <w:proofErr w:type="spellStart"/>
      <w:r w:rsidRPr="00D61536">
        <w:rPr>
          <w:rFonts w:ascii="Times New Roman" w:eastAsia="Batang" w:hAnsi="Times New Roman"/>
          <w:sz w:val="24"/>
          <w:szCs w:val="24"/>
        </w:rPr>
        <w:t>И.Н.Ульянова</w:t>
      </w:r>
      <w:proofErr w:type="spellEnd"/>
      <w:r w:rsidRPr="00D61536">
        <w:rPr>
          <w:rFonts w:ascii="Times New Roman" w:eastAsia="Batang" w:hAnsi="Times New Roman"/>
          <w:sz w:val="24"/>
          <w:szCs w:val="24"/>
        </w:rPr>
        <w:t xml:space="preserve">» арочный </w:t>
      </w:r>
      <w:proofErr w:type="spellStart"/>
      <w:r w:rsidRPr="00D61536">
        <w:rPr>
          <w:rFonts w:ascii="Times New Roman" w:eastAsia="Batang" w:hAnsi="Times New Roman"/>
          <w:sz w:val="24"/>
          <w:szCs w:val="24"/>
        </w:rPr>
        <w:t>металлодетектор</w:t>
      </w:r>
      <w:proofErr w:type="spellEnd"/>
      <w:r w:rsidRPr="00D61536">
        <w:rPr>
          <w:rFonts w:ascii="Times New Roman" w:eastAsia="Batang" w:hAnsi="Times New Roman"/>
          <w:sz w:val="24"/>
          <w:szCs w:val="24"/>
        </w:rPr>
        <w:t xml:space="preserve"> в количестве 1 штуки, балансовой стоимостью 145270,0 рублей, «</w:t>
      </w:r>
      <w:proofErr w:type="spellStart"/>
      <w:r w:rsidRPr="00D61536">
        <w:rPr>
          <w:rFonts w:ascii="Times New Roman" w:eastAsia="Batang" w:hAnsi="Times New Roman"/>
          <w:sz w:val="24"/>
          <w:szCs w:val="24"/>
        </w:rPr>
        <w:t>Юманайская</w:t>
      </w:r>
      <w:proofErr w:type="spellEnd"/>
      <w:r w:rsidRPr="00D61536">
        <w:rPr>
          <w:rFonts w:ascii="Times New Roman" w:eastAsia="Batang" w:hAnsi="Times New Roman"/>
          <w:sz w:val="24"/>
          <w:szCs w:val="24"/>
        </w:rPr>
        <w:t xml:space="preserve"> средняя общеобразовательная школа им. С.М. Архипова» арочный </w:t>
      </w:r>
      <w:proofErr w:type="spellStart"/>
      <w:r w:rsidRPr="00D61536">
        <w:rPr>
          <w:rFonts w:ascii="Times New Roman" w:eastAsia="Batang" w:hAnsi="Times New Roman"/>
          <w:sz w:val="24"/>
          <w:szCs w:val="24"/>
        </w:rPr>
        <w:t>металлодетектор</w:t>
      </w:r>
      <w:proofErr w:type="spellEnd"/>
      <w:r w:rsidRPr="00D61536">
        <w:rPr>
          <w:rFonts w:ascii="Times New Roman" w:eastAsia="Batang" w:hAnsi="Times New Roman"/>
          <w:sz w:val="24"/>
          <w:szCs w:val="24"/>
        </w:rPr>
        <w:t xml:space="preserve"> в количестве 1 штуки, балансовой стоимостью 145270,0 рублей, «</w:t>
      </w:r>
      <w:proofErr w:type="spellStart"/>
      <w:r w:rsidRPr="00D61536">
        <w:rPr>
          <w:rFonts w:ascii="Times New Roman" w:eastAsia="Batang" w:hAnsi="Times New Roman"/>
          <w:sz w:val="24"/>
          <w:szCs w:val="24"/>
        </w:rPr>
        <w:t>Егоркинская</w:t>
      </w:r>
      <w:proofErr w:type="spellEnd"/>
      <w:r w:rsidRPr="00D61536">
        <w:rPr>
          <w:rFonts w:ascii="Times New Roman" w:eastAsia="Batang" w:hAnsi="Times New Roman"/>
          <w:sz w:val="24"/>
          <w:szCs w:val="24"/>
        </w:rPr>
        <w:t xml:space="preserve"> средняя общеобразовательная школа» в количестве 1 штуки, балансовой стоимостью 145270,0 рублей, «</w:t>
      </w:r>
      <w:proofErr w:type="spellStart"/>
      <w:r w:rsidRPr="00D61536">
        <w:rPr>
          <w:rFonts w:ascii="Times New Roman" w:eastAsia="Batang" w:hAnsi="Times New Roman"/>
          <w:sz w:val="24"/>
          <w:szCs w:val="24"/>
        </w:rPr>
        <w:t>Туванская</w:t>
      </w:r>
      <w:proofErr w:type="spellEnd"/>
      <w:r w:rsidRPr="00D61536">
        <w:rPr>
          <w:rFonts w:ascii="Times New Roman" w:eastAsia="Batang" w:hAnsi="Times New Roman"/>
          <w:sz w:val="24"/>
          <w:szCs w:val="24"/>
        </w:rPr>
        <w:t xml:space="preserve"> основная общеобразовательная школа» в количестве 1 штуки, балансовой стоимостью 145270,0 рублей</w:t>
      </w:r>
      <w:proofErr w:type="gramEnd"/>
      <w:r w:rsidRPr="00D61536">
        <w:rPr>
          <w:rFonts w:ascii="Times New Roman" w:eastAsia="Batang" w:hAnsi="Times New Roman"/>
          <w:sz w:val="24"/>
          <w:szCs w:val="24"/>
        </w:rPr>
        <w:t>; «Шумерлинская средняя общеобразовательная школа» в количестве 1 штуки, балансовой стоимостью 145270,0 рублей оприходованы на счет 101.36 «</w:t>
      </w:r>
      <w:r w:rsidRPr="00D61536">
        <w:rPr>
          <w:rFonts w:ascii="Times New Roman" w:hAnsi="Times New Roman"/>
          <w:sz w:val="24"/>
          <w:szCs w:val="24"/>
        </w:rPr>
        <w:t>Инвентарь производственный и хозяйственный - иное движимое имущество учреждения</w:t>
      </w:r>
      <w:r w:rsidRPr="00D61536">
        <w:rPr>
          <w:rFonts w:ascii="Times New Roman" w:eastAsia="Batang" w:hAnsi="Times New Roman"/>
          <w:sz w:val="24"/>
          <w:szCs w:val="24"/>
        </w:rPr>
        <w:t>» с присвоением им  инвентарных номеров, что является нарушением</w:t>
      </w:r>
      <w:r w:rsidRPr="00D61536">
        <w:rPr>
          <w:rFonts w:ascii="Times New Roman" w:hAnsi="Times New Roman"/>
          <w:sz w:val="24"/>
          <w:szCs w:val="24"/>
        </w:rPr>
        <w:t xml:space="preserve"> </w:t>
      </w:r>
      <w:r w:rsidR="00D61536" w:rsidRPr="00D61536">
        <w:rPr>
          <w:rFonts w:ascii="Times New Roman" w:hAnsi="Times New Roman"/>
          <w:sz w:val="24"/>
          <w:szCs w:val="24"/>
        </w:rPr>
        <w:t>П</w:t>
      </w:r>
      <w:r w:rsidRPr="00D61536">
        <w:rPr>
          <w:rFonts w:ascii="Times New Roman" w:hAnsi="Times New Roman"/>
          <w:sz w:val="24"/>
          <w:szCs w:val="24"/>
        </w:rPr>
        <w:t xml:space="preserve">риказа Минфина России </w:t>
      </w:r>
      <w:r w:rsidR="00D61536" w:rsidRPr="0031633C">
        <w:rPr>
          <w:rFonts w:ascii="Times New Roman" w:hAnsi="Times New Roman"/>
          <w:sz w:val="24"/>
          <w:szCs w:val="24"/>
        </w:rPr>
        <w:t>№ 157н</w:t>
      </w:r>
      <w:r w:rsidRPr="00D61536">
        <w:rPr>
          <w:rFonts w:ascii="Times New Roman" w:hAnsi="Times New Roman"/>
          <w:sz w:val="24"/>
          <w:szCs w:val="24"/>
        </w:rPr>
        <w:t>, так как следовало оприходовать</w:t>
      </w:r>
      <w:r w:rsidRPr="00D61536">
        <w:rPr>
          <w:rFonts w:ascii="Times New Roman" w:eastAsia="Batang" w:hAnsi="Times New Roman"/>
          <w:sz w:val="24"/>
          <w:szCs w:val="24"/>
        </w:rPr>
        <w:t xml:space="preserve"> на счет 101.34 «</w:t>
      </w:r>
      <w:r w:rsidRPr="00D61536">
        <w:rPr>
          <w:rFonts w:ascii="Times New Roman" w:hAnsi="Times New Roman"/>
          <w:sz w:val="24"/>
          <w:szCs w:val="24"/>
        </w:rPr>
        <w:t>Машины и оборудование - иное движимое имущество учреждения</w:t>
      </w:r>
      <w:r w:rsidRPr="00D61536">
        <w:rPr>
          <w:rFonts w:ascii="Times New Roman" w:eastAsia="Batang" w:hAnsi="Times New Roman"/>
          <w:sz w:val="24"/>
          <w:szCs w:val="24"/>
        </w:rPr>
        <w:t>».</w:t>
      </w:r>
    </w:p>
    <w:p w:rsidR="007A7811" w:rsidRDefault="007A7811" w:rsidP="007A7811">
      <w:pPr>
        <w:tabs>
          <w:tab w:val="left" w:pos="567"/>
        </w:tabs>
        <w:spacing w:after="0" w:line="240" w:lineRule="auto"/>
        <w:ind w:firstLine="567"/>
        <w:jc w:val="both"/>
        <w:rPr>
          <w:rFonts w:ascii="Times New Roman" w:eastAsia="Batang" w:hAnsi="Times New Roman"/>
          <w:sz w:val="24"/>
          <w:szCs w:val="24"/>
        </w:rPr>
      </w:pPr>
      <w:r w:rsidRPr="00D61536">
        <w:rPr>
          <w:rFonts w:ascii="Times New Roman" w:hAnsi="Times New Roman"/>
          <w:sz w:val="24"/>
          <w:szCs w:val="24"/>
        </w:rPr>
        <w:t xml:space="preserve">В ходе контрольного мероприятия </w:t>
      </w:r>
      <w:proofErr w:type="gramStart"/>
      <w:r w:rsidRPr="00D61536">
        <w:rPr>
          <w:rFonts w:ascii="Times New Roman" w:hAnsi="Times New Roman"/>
          <w:sz w:val="24"/>
          <w:szCs w:val="24"/>
        </w:rPr>
        <w:t>выше указанное</w:t>
      </w:r>
      <w:proofErr w:type="gramEnd"/>
      <w:r w:rsidRPr="00D61536">
        <w:rPr>
          <w:rFonts w:ascii="Times New Roman" w:hAnsi="Times New Roman"/>
          <w:sz w:val="24"/>
          <w:szCs w:val="24"/>
        </w:rPr>
        <w:t xml:space="preserve"> нарушение устранено.</w:t>
      </w:r>
      <w:r>
        <w:rPr>
          <w:rFonts w:ascii="Times New Roman" w:hAnsi="Times New Roman"/>
          <w:sz w:val="24"/>
          <w:szCs w:val="24"/>
        </w:rPr>
        <w:t xml:space="preserve"> </w:t>
      </w:r>
    </w:p>
    <w:p w:rsidR="007A7811" w:rsidRDefault="007A7811" w:rsidP="007A7811">
      <w:pPr>
        <w:tabs>
          <w:tab w:val="left" w:pos="567"/>
        </w:tabs>
        <w:autoSpaceDE w:val="0"/>
        <w:autoSpaceDN w:val="0"/>
        <w:adjustRightInd w:val="0"/>
        <w:spacing w:after="0" w:line="240" w:lineRule="auto"/>
        <w:ind w:firstLine="539"/>
        <w:jc w:val="both"/>
        <w:rPr>
          <w:rFonts w:ascii="Times New Roman" w:eastAsia="Batang" w:hAnsi="Times New Roman"/>
          <w:sz w:val="24"/>
          <w:szCs w:val="24"/>
        </w:rPr>
      </w:pPr>
      <w:r>
        <w:rPr>
          <w:rFonts w:ascii="Times New Roman" w:hAnsi="Times New Roman"/>
          <w:sz w:val="24"/>
          <w:szCs w:val="24"/>
        </w:rPr>
        <w:t>Администрацией Шумерлинского района в 2019 году</w:t>
      </w:r>
      <w:r w:rsidRPr="00782D3E">
        <w:rPr>
          <w:rFonts w:ascii="Times New Roman" w:eastAsia="Batang" w:hAnsi="Times New Roman"/>
          <w:sz w:val="24"/>
          <w:szCs w:val="24"/>
        </w:rPr>
        <w:t xml:space="preserve"> </w:t>
      </w:r>
      <w:r w:rsidRPr="001C0213">
        <w:rPr>
          <w:rFonts w:ascii="Times New Roman" w:eastAsia="Batang" w:hAnsi="Times New Roman"/>
          <w:sz w:val="24"/>
          <w:szCs w:val="24"/>
        </w:rPr>
        <w:t>турникеты «ТП-07 (</w:t>
      </w:r>
      <w:r w:rsidRPr="001C0213">
        <w:rPr>
          <w:rFonts w:ascii="Times New Roman" w:eastAsia="Batang" w:hAnsi="Times New Roman"/>
          <w:sz w:val="24"/>
          <w:szCs w:val="24"/>
          <w:lang w:val="en-US"/>
        </w:rPr>
        <w:t>IPV</w:t>
      </w:r>
      <w:r w:rsidRPr="001C0213">
        <w:rPr>
          <w:rFonts w:ascii="Times New Roman" w:eastAsia="Batang" w:hAnsi="Times New Roman"/>
          <w:sz w:val="24"/>
          <w:szCs w:val="24"/>
        </w:rPr>
        <w:t>)»</w:t>
      </w:r>
      <w:r>
        <w:rPr>
          <w:rFonts w:ascii="Times New Roman" w:eastAsia="Batang" w:hAnsi="Times New Roman"/>
          <w:sz w:val="24"/>
          <w:szCs w:val="24"/>
        </w:rPr>
        <w:t xml:space="preserve"> в количестве 8 штук балансовой стоимостью 185070,0 рублей за единицу,</w:t>
      </w:r>
      <w:r w:rsidRPr="00E67C5C">
        <w:rPr>
          <w:rFonts w:ascii="Times New Roman" w:eastAsia="Batang" w:hAnsi="Times New Roman"/>
          <w:sz w:val="24"/>
          <w:szCs w:val="24"/>
        </w:rPr>
        <w:t xml:space="preserve"> </w:t>
      </w:r>
      <w:r>
        <w:rPr>
          <w:rFonts w:ascii="Times New Roman" w:eastAsia="Batang" w:hAnsi="Times New Roman"/>
          <w:sz w:val="24"/>
          <w:szCs w:val="24"/>
        </w:rPr>
        <w:t>приняты к бухгалтерскому учету на сч</w:t>
      </w:r>
      <w:r w:rsidR="004931E1">
        <w:rPr>
          <w:rFonts w:ascii="Times New Roman" w:eastAsia="Batang" w:hAnsi="Times New Roman"/>
          <w:sz w:val="24"/>
          <w:szCs w:val="24"/>
        </w:rPr>
        <w:t>ет</w:t>
      </w:r>
      <w:r>
        <w:rPr>
          <w:rFonts w:ascii="Times New Roman" w:eastAsia="Batang" w:hAnsi="Times New Roman"/>
          <w:sz w:val="24"/>
          <w:szCs w:val="24"/>
        </w:rPr>
        <w:t xml:space="preserve"> 106.31 «Вложения в иное движимое имущество».</w:t>
      </w:r>
    </w:p>
    <w:p w:rsidR="007A7811" w:rsidRDefault="007A7811" w:rsidP="007A7811">
      <w:pPr>
        <w:tabs>
          <w:tab w:val="left" w:pos="567"/>
        </w:tabs>
        <w:spacing w:after="0" w:line="240" w:lineRule="auto"/>
        <w:ind w:firstLine="567"/>
        <w:jc w:val="both"/>
        <w:rPr>
          <w:rFonts w:ascii="Times New Roman" w:hAnsi="Times New Roman"/>
          <w:sz w:val="24"/>
          <w:szCs w:val="24"/>
        </w:rPr>
      </w:pPr>
      <w:r w:rsidRPr="00442711">
        <w:rPr>
          <w:rFonts w:ascii="Times New Roman" w:hAnsi="Times New Roman"/>
          <w:sz w:val="24"/>
          <w:szCs w:val="24"/>
        </w:rPr>
        <w:lastRenderedPageBreak/>
        <w:t>На основании</w:t>
      </w:r>
      <w:r>
        <w:rPr>
          <w:rFonts w:ascii="Times New Roman" w:hAnsi="Times New Roman"/>
          <w:sz w:val="24"/>
          <w:szCs w:val="24"/>
        </w:rPr>
        <w:t xml:space="preserve"> постановлений администрации Шумерлинского района от 09.12.2019 №798, от 13.12.2019 №804, от 17.12.2019 №821, от 31.12.2019 №849 «О закреплении муниципального имущества на праве оперативного управления»</w:t>
      </w:r>
      <w:r w:rsidRPr="00C72586">
        <w:rPr>
          <w:rFonts w:ascii="Times New Roman" w:eastAsia="Batang" w:hAnsi="Times New Roman"/>
          <w:sz w:val="24"/>
          <w:szCs w:val="24"/>
        </w:rPr>
        <w:t xml:space="preserve"> </w:t>
      </w:r>
      <w:r w:rsidRPr="001C0213">
        <w:rPr>
          <w:rFonts w:ascii="Times New Roman" w:eastAsia="Batang" w:hAnsi="Times New Roman"/>
          <w:sz w:val="24"/>
          <w:szCs w:val="24"/>
        </w:rPr>
        <w:t>турникеты «ТП-07 (</w:t>
      </w:r>
      <w:r w:rsidRPr="001C0213">
        <w:rPr>
          <w:rFonts w:ascii="Times New Roman" w:eastAsia="Batang" w:hAnsi="Times New Roman"/>
          <w:sz w:val="24"/>
          <w:szCs w:val="24"/>
          <w:lang w:val="en-US"/>
        </w:rPr>
        <w:t>IPV</w:t>
      </w:r>
      <w:r w:rsidRPr="001C0213">
        <w:rPr>
          <w:rFonts w:ascii="Times New Roman" w:eastAsia="Batang" w:hAnsi="Times New Roman"/>
          <w:sz w:val="24"/>
          <w:szCs w:val="24"/>
        </w:rPr>
        <w:t>)»</w:t>
      </w:r>
    </w:p>
    <w:p w:rsidR="007A7811" w:rsidRPr="00442711" w:rsidRDefault="007A7811" w:rsidP="004931E1">
      <w:pPr>
        <w:tabs>
          <w:tab w:val="left" w:pos="567"/>
        </w:tabs>
        <w:autoSpaceDE w:val="0"/>
        <w:autoSpaceDN w:val="0"/>
        <w:adjustRightInd w:val="0"/>
        <w:spacing w:after="0" w:line="240" w:lineRule="auto"/>
        <w:jc w:val="both"/>
        <w:rPr>
          <w:rFonts w:ascii="Times New Roman" w:hAnsi="Times New Roman"/>
          <w:sz w:val="24"/>
          <w:szCs w:val="24"/>
        </w:rPr>
      </w:pPr>
      <w:proofErr w:type="gramStart"/>
      <w:r>
        <w:rPr>
          <w:rFonts w:ascii="Times New Roman" w:eastAsia="Batang" w:hAnsi="Times New Roman"/>
          <w:sz w:val="24"/>
          <w:szCs w:val="24"/>
        </w:rPr>
        <w:t>закреплены на праве оперативного управления за</w:t>
      </w:r>
      <w:r w:rsidR="004931E1">
        <w:rPr>
          <w:rFonts w:ascii="Times New Roman" w:eastAsia="Batang" w:hAnsi="Times New Roman"/>
          <w:sz w:val="24"/>
          <w:szCs w:val="24"/>
        </w:rPr>
        <w:t xml:space="preserve"> образовательными учреждениями Шумерлинского района. </w:t>
      </w:r>
      <w:proofErr w:type="gramEnd"/>
    </w:p>
    <w:p w:rsidR="007A7811" w:rsidRPr="006934F7" w:rsidRDefault="007A7811" w:rsidP="007A7811">
      <w:pPr>
        <w:tabs>
          <w:tab w:val="left" w:pos="567"/>
        </w:tabs>
        <w:autoSpaceDE w:val="0"/>
        <w:autoSpaceDN w:val="0"/>
        <w:adjustRightInd w:val="0"/>
        <w:spacing w:after="0" w:line="240" w:lineRule="auto"/>
        <w:ind w:firstLine="539"/>
        <w:jc w:val="both"/>
        <w:rPr>
          <w:rFonts w:ascii="Times New Roman" w:hAnsi="Times New Roman"/>
          <w:sz w:val="24"/>
          <w:szCs w:val="24"/>
        </w:rPr>
      </w:pPr>
      <w:proofErr w:type="gramStart"/>
      <w:r>
        <w:rPr>
          <w:rFonts w:ascii="Times New Roman" w:eastAsia="Batang" w:hAnsi="Times New Roman"/>
          <w:sz w:val="24"/>
          <w:szCs w:val="24"/>
        </w:rPr>
        <w:t>Муниципальными бюджетными общеобразовательными учреждениями  «</w:t>
      </w:r>
      <w:proofErr w:type="spellStart"/>
      <w:r>
        <w:rPr>
          <w:rFonts w:ascii="Times New Roman" w:eastAsia="Batang" w:hAnsi="Times New Roman"/>
          <w:sz w:val="24"/>
          <w:szCs w:val="24"/>
        </w:rPr>
        <w:t>Алгашинская</w:t>
      </w:r>
      <w:proofErr w:type="spellEnd"/>
      <w:r>
        <w:rPr>
          <w:rFonts w:ascii="Times New Roman" w:eastAsia="Batang" w:hAnsi="Times New Roman"/>
          <w:sz w:val="24"/>
          <w:szCs w:val="24"/>
        </w:rPr>
        <w:t xml:space="preserve"> средняя общеобразовательная школа»</w:t>
      </w:r>
      <w:r w:rsidRPr="00C07931">
        <w:rPr>
          <w:rFonts w:ascii="Times New Roman" w:eastAsia="Batang" w:hAnsi="Times New Roman"/>
          <w:sz w:val="24"/>
          <w:szCs w:val="24"/>
        </w:rPr>
        <w:t xml:space="preserve"> </w:t>
      </w:r>
      <w:r>
        <w:rPr>
          <w:rFonts w:ascii="Times New Roman" w:eastAsia="Batang" w:hAnsi="Times New Roman"/>
          <w:sz w:val="24"/>
          <w:szCs w:val="24"/>
        </w:rPr>
        <w:t>два турникета общей балансовой стоимостью 370140,0 рублей, «</w:t>
      </w:r>
      <w:proofErr w:type="spellStart"/>
      <w:r>
        <w:rPr>
          <w:rFonts w:ascii="Times New Roman" w:eastAsia="Batang" w:hAnsi="Times New Roman"/>
          <w:sz w:val="24"/>
          <w:szCs w:val="24"/>
        </w:rPr>
        <w:t>Туванская</w:t>
      </w:r>
      <w:proofErr w:type="spellEnd"/>
      <w:r>
        <w:rPr>
          <w:rFonts w:ascii="Times New Roman" w:eastAsia="Batang" w:hAnsi="Times New Roman"/>
          <w:sz w:val="24"/>
          <w:szCs w:val="24"/>
        </w:rPr>
        <w:t xml:space="preserve"> основная общеобразовательная школа»</w:t>
      </w:r>
      <w:r w:rsidRPr="00C07931">
        <w:rPr>
          <w:rFonts w:ascii="Times New Roman" w:eastAsia="Batang" w:hAnsi="Times New Roman"/>
          <w:sz w:val="24"/>
          <w:szCs w:val="24"/>
        </w:rPr>
        <w:t xml:space="preserve"> </w:t>
      </w:r>
      <w:r>
        <w:rPr>
          <w:rFonts w:ascii="Times New Roman" w:eastAsia="Batang" w:hAnsi="Times New Roman"/>
          <w:sz w:val="24"/>
          <w:szCs w:val="24"/>
        </w:rPr>
        <w:t>один турникет балансовой стоимостью 185070,0 рублей, «Шумерлинская средняя общеобразовательная школа»</w:t>
      </w:r>
      <w:r w:rsidRPr="00C07931">
        <w:rPr>
          <w:rFonts w:ascii="Times New Roman" w:eastAsia="Batang" w:hAnsi="Times New Roman"/>
          <w:sz w:val="24"/>
          <w:szCs w:val="24"/>
        </w:rPr>
        <w:t xml:space="preserve"> </w:t>
      </w:r>
      <w:r>
        <w:rPr>
          <w:rFonts w:ascii="Times New Roman" w:eastAsia="Batang" w:hAnsi="Times New Roman"/>
          <w:sz w:val="24"/>
          <w:szCs w:val="24"/>
        </w:rPr>
        <w:t>один турникет балансовой стоимостью 185070,0 рублей,</w:t>
      </w:r>
      <w:r w:rsidRPr="006334B0">
        <w:rPr>
          <w:rFonts w:ascii="Times New Roman" w:eastAsia="Batang" w:hAnsi="Times New Roman"/>
          <w:sz w:val="24"/>
          <w:szCs w:val="24"/>
        </w:rPr>
        <w:t xml:space="preserve"> </w:t>
      </w:r>
      <w:r>
        <w:rPr>
          <w:rFonts w:ascii="Times New Roman" w:eastAsia="Batang" w:hAnsi="Times New Roman"/>
          <w:sz w:val="24"/>
          <w:szCs w:val="24"/>
        </w:rPr>
        <w:t>«</w:t>
      </w:r>
      <w:proofErr w:type="spellStart"/>
      <w:r>
        <w:rPr>
          <w:rFonts w:ascii="Times New Roman" w:eastAsia="Batang" w:hAnsi="Times New Roman"/>
          <w:sz w:val="24"/>
          <w:szCs w:val="24"/>
        </w:rPr>
        <w:t>Юманайская</w:t>
      </w:r>
      <w:proofErr w:type="spellEnd"/>
      <w:r>
        <w:rPr>
          <w:rFonts w:ascii="Times New Roman" w:eastAsia="Batang" w:hAnsi="Times New Roman"/>
          <w:sz w:val="24"/>
          <w:szCs w:val="24"/>
        </w:rPr>
        <w:t xml:space="preserve"> средняя общеобразовательная школа им. С.М. Архипова»</w:t>
      </w:r>
      <w:r w:rsidRPr="00C07931">
        <w:rPr>
          <w:rFonts w:ascii="Times New Roman" w:eastAsia="Batang" w:hAnsi="Times New Roman"/>
          <w:sz w:val="24"/>
          <w:szCs w:val="24"/>
        </w:rPr>
        <w:t xml:space="preserve"> </w:t>
      </w:r>
      <w:r>
        <w:rPr>
          <w:rFonts w:ascii="Times New Roman" w:eastAsia="Batang" w:hAnsi="Times New Roman"/>
          <w:sz w:val="24"/>
          <w:szCs w:val="24"/>
        </w:rPr>
        <w:t>один турникет балансовой стоимостью 185070,0 рублей</w:t>
      </w:r>
      <w:r w:rsidRPr="006334B0">
        <w:rPr>
          <w:rFonts w:ascii="Times New Roman" w:eastAsia="Batang" w:hAnsi="Times New Roman"/>
          <w:sz w:val="24"/>
          <w:szCs w:val="24"/>
        </w:rPr>
        <w:t xml:space="preserve"> </w:t>
      </w:r>
      <w:r>
        <w:rPr>
          <w:rFonts w:ascii="Times New Roman" w:eastAsia="Batang" w:hAnsi="Times New Roman"/>
          <w:sz w:val="24"/>
          <w:szCs w:val="24"/>
        </w:rPr>
        <w:t>оприходованы на счет 101.34 «</w:t>
      </w:r>
      <w:r w:rsidRPr="00442711">
        <w:rPr>
          <w:rFonts w:ascii="Times New Roman" w:hAnsi="Times New Roman"/>
          <w:sz w:val="24"/>
          <w:szCs w:val="24"/>
        </w:rPr>
        <w:t xml:space="preserve">Машины и оборудование </w:t>
      </w:r>
      <w:r>
        <w:rPr>
          <w:rFonts w:ascii="Times New Roman" w:hAnsi="Times New Roman"/>
          <w:sz w:val="24"/>
          <w:szCs w:val="24"/>
        </w:rPr>
        <w:t>-</w:t>
      </w:r>
      <w:r w:rsidRPr="00442711">
        <w:rPr>
          <w:rFonts w:ascii="Times New Roman" w:hAnsi="Times New Roman"/>
          <w:sz w:val="24"/>
          <w:szCs w:val="24"/>
        </w:rPr>
        <w:t xml:space="preserve"> иное движимое имущество учреждения</w:t>
      </w:r>
      <w:proofErr w:type="gramEnd"/>
      <w:r>
        <w:rPr>
          <w:rFonts w:ascii="Times New Roman" w:eastAsia="Batang" w:hAnsi="Times New Roman"/>
          <w:sz w:val="24"/>
          <w:szCs w:val="24"/>
        </w:rPr>
        <w:t>»</w:t>
      </w:r>
      <w:r w:rsidRPr="007D2521">
        <w:rPr>
          <w:rFonts w:ascii="Times New Roman" w:eastAsia="Batang" w:hAnsi="Times New Roman"/>
          <w:sz w:val="24"/>
          <w:szCs w:val="24"/>
        </w:rPr>
        <w:t xml:space="preserve"> </w:t>
      </w:r>
      <w:r>
        <w:rPr>
          <w:rFonts w:ascii="Times New Roman" w:eastAsia="Batang" w:hAnsi="Times New Roman"/>
          <w:sz w:val="24"/>
          <w:szCs w:val="24"/>
        </w:rPr>
        <w:t>с присвоением им инвентарных номеров.</w:t>
      </w:r>
    </w:p>
    <w:p w:rsidR="007A7811" w:rsidRDefault="007A7811" w:rsidP="007A7811">
      <w:pPr>
        <w:spacing w:after="0" w:line="240" w:lineRule="auto"/>
        <w:ind w:firstLine="567"/>
        <w:jc w:val="both"/>
        <w:rPr>
          <w:rFonts w:ascii="Times New Roman" w:eastAsia="Batang" w:hAnsi="Times New Roman"/>
          <w:sz w:val="24"/>
          <w:szCs w:val="24"/>
        </w:rPr>
      </w:pPr>
      <w:proofErr w:type="gramStart"/>
      <w:r>
        <w:rPr>
          <w:rFonts w:ascii="Times New Roman" w:eastAsia="Batang" w:hAnsi="Times New Roman"/>
          <w:sz w:val="24"/>
          <w:szCs w:val="24"/>
        </w:rPr>
        <w:t xml:space="preserve">Муниципальным автономным учреждением дополнительного образования «Спортивная школа имени олимпийского чемпиона </w:t>
      </w:r>
      <w:proofErr w:type="spellStart"/>
      <w:r>
        <w:rPr>
          <w:rFonts w:ascii="Times New Roman" w:eastAsia="Batang" w:hAnsi="Times New Roman"/>
          <w:sz w:val="24"/>
          <w:szCs w:val="24"/>
        </w:rPr>
        <w:t>В.Н.Ярды</w:t>
      </w:r>
      <w:proofErr w:type="spellEnd"/>
      <w:r>
        <w:rPr>
          <w:rFonts w:ascii="Times New Roman" w:eastAsia="Batang" w:hAnsi="Times New Roman"/>
          <w:sz w:val="24"/>
          <w:szCs w:val="24"/>
        </w:rPr>
        <w:t>» Шумерлинского района один турникет балансовой стоимостью 185070,0 рублей, муниципальными бюджетными общеобразовательными учреждениями «</w:t>
      </w:r>
      <w:proofErr w:type="spellStart"/>
      <w:r>
        <w:rPr>
          <w:rFonts w:ascii="Times New Roman" w:eastAsia="Batang" w:hAnsi="Times New Roman"/>
          <w:sz w:val="24"/>
          <w:szCs w:val="24"/>
        </w:rPr>
        <w:t>Ходарская</w:t>
      </w:r>
      <w:proofErr w:type="spellEnd"/>
      <w:r>
        <w:rPr>
          <w:rFonts w:ascii="Times New Roman" w:eastAsia="Batang" w:hAnsi="Times New Roman"/>
          <w:sz w:val="24"/>
          <w:szCs w:val="24"/>
        </w:rPr>
        <w:t xml:space="preserve"> средняя общеобразовательная школа им. </w:t>
      </w:r>
      <w:proofErr w:type="spellStart"/>
      <w:r>
        <w:rPr>
          <w:rFonts w:ascii="Times New Roman" w:eastAsia="Batang" w:hAnsi="Times New Roman"/>
          <w:sz w:val="24"/>
          <w:szCs w:val="24"/>
        </w:rPr>
        <w:t>И.Н.Ульянова</w:t>
      </w:r>
      <w:proofErr w:type="spellEnd"/>
      <w:r>
        <w:rPr>
          <w:rFonts w:ascii="Times New Roman" w:eastAsia="Batang" w:hAnsi="Times New Roman"/>
          <w:sz w:val="24"/>
          <w:szCs w:val="24"/>
        </w:rPr>
        <w:t>»</w:t>
      </w:r>
      <w:r w:rsidRPr="00C07931">
        <w:rPr>
          <w:rFonts w:ascii="Times New Roman" w:eastAsia="Batang" w:hAnsi="Times New Roman"/>
          <w:sz w:val="24"/>
          <w:szCs w:val="24"/>
        </w:rPr>
        <w:t xml:space="preserve"> </w:t>
      </w:r>
      <w:r>
        <w:rPr>
          <w:rFonts w:ascii="Times New Roman" w:eastAsia="Batang" w:hAnsi="Times New Roman"/>
          <w:sz w:val="24"/>
          <w:szCs w:val="24"/>
        </w:rPr>
        <w:t>один турникет балансовой стоимостью 185070,0 рублей и  «</w:t>
      </w:r>
      <w:proofErr w:type="spellStart"/>
      <w:r>
        <w:rPr>
          <w:rFonts w:ascii="Times New Roman" w:eastAsia="Batang" w:hAnsi="Times New Roman"/>
          <w:sz w:val="24"/>
          <w:szCs w:val="24"/>
        </w:rPr>
        <w:t>Егоркинская</w:t>
      </w:r>
      <w:proofErr w:type="spellEnd"/>
      <w:r>
        <w:rPr>
          <w:rFonts w:ascii="Times New Roman" w:eastAsia="Batang" w:hAnsi="Times New Roman"/>
          <w:sz w:val="24"/>
          <w:szCs w:val="24"/>
        </w:rPr>
        <w:t xml:space="preserve"> средняя общеобразовательная школа»</w:t>
      </w:r>
      <w:r w:rsidRPr="00C07931">
        <w:rPr>
          <w:rFonts w:ascii="Times New Roman" w:eastAsia="Batang" w:hAnsi="Times New Roman"/>
          <w:sz w:val="24"/>
          <w:szCs w:val="24"/>
        </w:rPr>
        <w:t xml:space="preserve"> </w:t>
      </w:r>
      <w:r>
        <w:rPr>
          <w:rFonts w:ascii="Times New Roman" w:eastAsia="Batang" w:hAnsi="Times New Roman"/>
          <w:sz w:val="24"/>
          <w:szCs w:val="24"/>
        </w:rPr>
        <w:t>один турникет балансовой стоимостью 185070,0 рублей оприходованы на счет 101.36 «</w:t>
      </w:r>
      <w:r w:rsidRPr="00442711">
        <w:rPr>
          <w:rFonts w:ascii="Times New Roman" w:hAnsi="Times New Roman"/>
          <w:sz w:val="24"/>
          <w:szCs w:val="24"/>
        </w:rPr>
        <w:t>Инвентарь производственный и хозяйственный - иное движимое</w:t>
      </w:r>
      <w:proofErr w:type="gramEnd"/>
      <w:r w:rsidRPr="00442711">
        <w:rPr>
          <w:rFonts w:ascii="Times New Roman" w:hAnsi="Times New Roman"/>
          <w:sz w:val="24"/>
          <w:szCs w:val="24"/>
        </w:rPr>
        <w:t xml:space="preserve"> имущество учреждения</w:t>
      </w:r>
      <w:r>
        <w:rPr>
          <w:rFonts w:ascii="Times New Roman" w:eastAsia="Batang" w:hAnsi="Times New Roman"/>
          <w:sz w:val="24"/>
          <w:szCs w:val="24"/>
        </w:rPr>
        <w:t>» с присвоением им  инвентарных номеров, что является нарушением</w:t>
      </w:r>
      <w:r w:rsidRPr="005663E4">
        <w:rPr>
          <w:rFonts w:ascii="Times New Roman" w:hAnsi="Times New Roman"/>
          <w:sz w:val="24"/>
          <w:szCs w:val="24"/>
        </w:rPr>
        <w:t xml:space="preserve"> </w:t>
      </w:r>
      <w:r w:rsidR="004931E1">
        <w:rPr>
          <w:rFonts w:ascii="Times New Roman" w:hAnsi="Times New Roman"/>
          <w:sz w:val="24"/>
          <w:szCs w:val="24"/>
        </w:rPr>
        <w:t xml:space="preserve">Приказа </w:t>
      </w:r>
      <w:r w:rsidR="004931E1" w:rsidRPr="0031633C">
        <w:rPr>
          <w:rFonts w:ascii="Times New Roman" w:hAnsi="Times New Roman"/>
          <w:sz w:val="24"/>
          <w:szCs w:val="24"/>
        </w:rPr>
        <w:t>Минфина России № 157н</w:t>
      </w:r>
      <w:r>
        <w:rPr>
          <w:rFonts w:ascii="Times New Roman" w:hAnsi="Times New Roman"/>
          <w:sz w:val="24"/>
          <w:szCs w:val="24"/>
        </w:rPr>
        <w:t>, так как следовало оприходовать</w:t>
      </w:r>
      <w:r w:rsidRPr="006A7B4C">
        <w:rPr>
          <w:rFonts w:ascii="Times New Roman" w:eastAsia="Batang" w:hAnsi="Times New Roman"/>
          <w:sz w:val="24"/>
          <w:szCs w:val="24"/>
        </w:rPr>
        <w:t xml:space="preserve"> </w:t>
      </w:r>
      <w:r>
        <w:rPr>
          <w:rFonts w:ascii="Times New Roman" w:eastAsia="Batang" w:hAnsi="Times New Roman"/>
          <w:sz w:val="24"/>
          <w:szCs w:val="24"/>
        </w:rPr>
        <w:t>на счет 101.34 «</w:t>
      </w:r>
      <w:r w:rsidRPr="00442711">
        <w:rPr>
          <w:rFonts w:ascii="Times New Roman" w:hAnsi="Times New Roman"/>
          <w:sz w:val="24"/>
          <w:szCs w:val="24"/>
        </w:rPr>
        <w:t xml:space="preserve">Машины и оборудование </w:t>
      </w:r>
      <w:r>
        <w:rPr>
          <w:rFonts w:ascii="Times New Roman" w:hAnsi="Times New Roman"/>
          <w:sz w:val="24"/>
          <w:szCs w:val="24"/>
        </w:rPr>
        <w:t>-</w:t>
      </w:r>
      <w:r w:rsidRPr="00442711">
        <w:rPr>
          <w:rFonts w:ascii="Times New Roman" w:hAnsi="Times New Roman"/>
          <w:sz w:val="24"/>
          <w:szCs w:val="24"/>
        </w:rPr>
        <w:t xml:space="preserve"> иное движимое имущество учреждения</w:t>
      </w:r>
      <w:r>
        <w:rPr>
          <w:rFonts w:ascii="Times New Roman" w:eastAsia="Batang" w:hAnsi="Times New Roman"/>
          <w:sz w:val="24"/>
          <w:szCs w:val="24"/>
        </w:rPr>
        <w:t>».</w:t>
      </w:r>
    </w:p>
    <w:p w:rsidR="007A7811" w:rsidRDefault="007A7811" w:rsidP="007A7811">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ходе контрольного мероприятия </w:t>
      </w:r>
      <w:proofErr w:type="gramStart"/>
      <w:r>
        <w:rPr>
          <w:rFonts w:ascii="Times New Roman" w:hAnsi="Times New Roman"/>
          <w:sz w:val="24"/>
          <w:szCs w:val="24"/>
        </w:rPr>
        <w:t>выше указанное</w:t>
      </w:r>
      <w:proofErr w:type="gramEnd"/>
      <w:r>
        <w:rPr>
          <w:rFonts w:ascii="Times New Roman" w:hAnsi="Times New Roman"/>
          <w:sz w:val="24"/>
          <w:szCs w:val="24"/>
        </w:rPr>
        <w:t xml:space="preserve"> нарушение устранено. </w:t>
      </w:r>
    </w:p>
    <w:p w:rsidR="00B330AB" w:rsidRDefault="00B330AB" w:rsidP="005C0FC4">
      <w:pPr>
        <w:pStyle w:val="a5"/>
        <w:tabs>
          <w:tab w:val="left" w:pos="540"/>
        </w:tabs>
        <w:spacing w:after="0" w:line="240" w:lineRule="auto"/>
        <w:jc w:val="center"/>
        <w:rPr>
          <w:rFonts w:ascii="Times New Roman" w:hAnsi="Times New Roman"/>
          <w:b/>
          <w:sz w:val="24"/>
          <w:szCs w:val="24"/>
        </w:rPr>
      </w:pPr>
    </w:p>
    <w:p w:rsidR="0083240C" w:rsidRDefault="0025790F" w:rsidP="000223E1">
      <w:pPr>
        <w:pStyle w:val="31"/>
        <w:tabs>
          <w:tab w:val="left" w:pos="567"/>
          <w:tab w:val="left" w:pos="9355"/>
        </w:tabs>
        <w:spacing w:after="0" w:line="240" w:lineRule="auto"/>
        <w:ind w:left="0" w:right="-6"/>
        <w:rPr>
          <w:rFonts w:ascii="Times New Roman" w:hAnsi="Times New Roman"/>
          <w:b/>
          <w:sz w:val="24"/>
          <w:szCs w:val="24"/>
        </w:rPr>
      </w:pPr>
      <w:r>
        <w:rPr>
          <w:rFonts w:ascii="Times New Roman" w:hAnsi="Times New Roman"/>
          <w:b/>
          <w:sz w:val="24"/>
          <w:szCs w:val="24"/>
        </w:rPr>
        <w:t xml:space="preserve">         </w:t>
      </w:r>
      <w:r w:rsidR="00943FA8" w:rsidRPr="0025790F">
        <w:rPr>
          <w:rFonts w:ascii="Times New Roman" w:hAnsi="Times New Roman"/>
          <w:b/>
          <w:sz w:val="24"/>
          <w:szCs w:val="24"/>
        </w:rPr>
        <w:t>Выводы:</w:t>
      </w:r>
    </w:p>
    <w:p w:rsidR="00943FA8" w:rsidRPr="0025790F" w:rsidRDefault="00943FA8" w:rsidP="000223E1">
      <w:pPr>
        <w:pStyle w:val="31"/>
        <w:tabs>
          <w:tab w:val="left" w:pos="567"/>
          <w:tab w:val="left" w:pos="9355"/>
        </w:tabs>
        <w:spacing w:after="0" w:line="240" w:lineRule="auto"/>
        <w:ind w:left="0" w:right="-6"/>
        <w:rPr>
          <w:rFonts w:ascii="Times New Roman" w:hAnsi="Times New Roman"/>
          <w:b/>
          <w:sz w:val="24"/>
          <w:szCs w:val="24"/>
        </w:rPr>
      </w:pPr>
      <w:r w:rsidRPr="0025790F">
        <w:rPr>
          <w:rFonts w:ascii="Times New Roman" w:hAnsi="Times New Roman"/>
          <w:b/>
          <w:sz w:val="24"/>
          <w:szCs w:val="24"/>
        </w:rPr>
        <w:t xml:space="preserve"> </w:t>
      </w:r>
    </w:p>
    <w:p w:rsidR="00173B21" w:rsidRPr="00173B21" w:rsidRDefault="00173B21" w:rsidP="000223E1">
      <w:pPr>
        <w:numPr>
          <w:ilvl w:val="0"/>
          <w:numId w:val="2"/>
        </w:numPr>
        <w:spacing w:after="0" w:line="240" w:lineRule="auto"/>
        <w:ind w:left="0" w:firstLine="567"/>
        <w:jc w:val="both"/>
        <w:rPr>
          <w:rFonts w:ascii="Times New Roman" w:hAnsi="Times New Roman" w:cs="Times New Roman"/>
          <w:sz w:val="24"/>
          <w:szCs w:val="24"/>
        </w:rPr>
      </w:pPr>
      <w:r w:rsidRPr="00173B21">
        <w:rPr>
          <w:rFonts w:ascii="Times New Roman" w:hAnsi="Times New Roman" w:cs="Times New Roman"/>
          <w:sz w:val="24"/>
          <w:szCs w:val="24"/>
        </w:rPr>
        <w:t xml:space="preserve">Для обоснования НМЦК на поставку ручных </w:t>
      </w:r>
      <w:proofErr w:type="spellStart"/>
      <w:r w:rsidRPr="00173B21">
        <w:rPr>
          <w:rFonts w:ascii="Times New Roman" w:hAnsi="Times New Roman" w:cs="Times New Roman"/>
          <w:sz w:val="24"/>
          <w:szCs w:val="24"/>
        </w:rPr>
        <w:t>металлодетекторов</w:t>
      </w:r>
      <w:proofErr w:type="spellEnd"/>
      <w:r w:rsidRPr="00173B21">
        <w:rPr>
          <w:rFonts w:ascii="Times New Roman" w:hAnsi="Times New Roman" w:cs="Times New Roman"/>
          <w:sz w:val="24"/>
          <w:szCs w:val="24"/>
        </w:rPr>
        <w:t>, администрацией Шумерлинского района использована информация по 3 коммерческим предложениям (ООО «Универсал», цена за единицу товара -7370,0 рублей; ООО «Спектр16», цена за единицу товара -7490,0 рублей; ООО «Новые решения» цена за единицу товара -7640,0 рублей).</w:t>
      </w:r>
      <w:r w:rsidRPr="00173B21">
        <w:rPr>
          <w:rFonts w:ascii="Times New Roman" w:hAnsi="Times New Roman" w:cs="Times New Roman"/>
          <w:color w:val="00B0F0"/>
          <w:sz w:val="24"/>
          <w:szCs w:val="24"/>
        </w:rPr>
        <w:t xml:space="preserve"> </w:t>
      </w:r>
      <w:r w:rsidRPr="00173B21">
        <w:rPr>
          <w:rFonts w:ascii="Times New Roman" w:hAnsi="Times New Roman" w:cs="Times New Roman"/>
          <w:bCs/>
          <w:color w:val="000000"/>
          <w:sz w:val="24"/>
          <w:szCs w:val="24"/>
        </w:rPr>
        <w:t>Средняя цена сформировалась в размере 7500,0 рублей.</w:t>
      </w:r>
    </w:p>
    <w:p w:rsidR="00173B21" w:rsidRPr="00173B21" w:rsidRDefault="00173B21" w:rsidP="00173B21">
      <w:pPr>
        <w:spacing w:after="0" w:line="240" w:lineRule="auto"/>
        <w:ind w:firstLine="567"/>
        <w:jc w:val="both"/>
        <w:rPr>
          <w:rFonts w:ascii="Times New Roman" w:hAnsi="Times New Roman" w:cs="Times New Roman"/>
          <w:sz w:val="24"/>
          <w:szCs w:val="24"/>
        </w:rPr>
      </w:pPr>
      <w:r w:rsidRPr="00173B21">
        <w:rPr>
          <w:rFonts w:ascii="Times New Roman" w:hAnsi="Times New Roman" w:cs="Times New Roman"/>
          <w:sz w:val="24"/>
          <w:szCs w:val="24"/>
        </w:rPr>
        <w:t xml:space="preserve">При этом следует отметить, что анализ сведений и информации из открытых источников по организациям, на основании коммерческих предложений которых </w:t>
      </w:r>
      <w:proofErr w:type="gramStart"/>
      <w:r w:rsidRPr="00173B21">
        <w:rPr>
          <w:rFonts w:ascii="Times New Roman" w:hAnsi="Times New Roman" w:cs="Times New Roman"/>
          <w:sz w:val="24"/>
          <w:szCs w:val="24"/>
        </w:rPr>
        <w:t>сформирована</w:t>
      </w:r>
      <w:proofErr w:type="gramEnd"/>
      <w:r w:rsidRPr="00173B21">
        <w:rPr>
          <w:rFonts w:ascii="Times New Roman" w:hAnsi="Times New Roman" w:cs="Times New Roman"/>
          <w:sz w:val="24"/>
          <w:szCs w:val="24"/>
        </w:rPr>
        <w:t xml:space="preserve"> НМЦК, показал:</w:t>
      </w:r>
    </w:p>
    <w:p w:rsidR="00173B21" w:rsidRPr="00173B21" w:rsidRDefault="00173B21" w:rsidP="00173B21">
      <w:pPr>
        <w:spacing w:after="0" w:line="240" w:lineRule="auto"/>
        <w:ind w:firstLine="567"/>
        <w:jc w:val="both"/>
        <w:rPr>
          <w:rFonts w:ascii="Times New Roman" w:hAnsi="Times New Roman" w:cs="Times New Roman"/>
          <w:sz w:val="24"/>
          <w:szCs w:val="24"/>
        </w:rPr>
      </w:pPr>
      <w:proofErr w:type="gramStart"/>
      <w:r w:rsidRPr="00173B21">
        <w:rPr>
          <w:rFonts w:ascii="Times New Roman" w:hAnsi="Times New Roman" w:cs="Times New Roman"/>
          <w:sz w:val="24"/>
          <w:szCs w:val="24"/>
        </w:rPr>
        <w:t>-  основной вид деятельности  (по коду ОК</w:t>
      </w:r>
      <w:bookmarkStart w:id="0" w:name="_GoBack"/>
      <w:bookmarkEnd w:id="0"/>
      <w:r w:rsidRPr="00173B21">
        <w:rPr>
          <w:rFonts w:ascii="Times New Roman" w:hAnsi="Times New Roman" w:cs="Times New Roman"/>
          <w:sz w:val="24"/>
          <w:szCs w:val="24"/>
        </w:rPr>
        <w:t>ВЭД) ООО «Новые решения»</w:t>
      </w:r>
      <w:r w:rsidRPr="00173B21">
        <w:rPr>
          <w:rFonts w:ascii="Times New Roman" w:hAnsi="Times New Roman" w:cs="Times New Roman"/>
          <w:sz w:val="24"/>
          <w:szCs w:val="24"/>
          <w:shd w:val="clear" w:color="auto" w:fill="FFFFFF"/>
        </w:rPr>
        <w:t xml:space="preserve"> является «Торговля оптовая компьютерами, периферийными устройствами к компьютерам и программным обеспечением», заявлены также дополнительные виды деятельности по ОКВЭД («Ремонт электрического оборудования, «Монтаж промышленных машин и оборудования», «Строительство жилых и нежилых зданий», «Торговля оптовая офисной мебелью», «Торговля оптовая прочей офисной техникой и оборудованием», «Ремонт коммуникационного оборудования» и т.п.), однако в 2017</w:t>
      </w:r>
      <w:proofErr w:type="gramEnd"/>
      <w:r w:rsidRPr="00173B21">
        <w:rPr>
          <w:rFonts w:ascii="Times New Roman" w:hAnsi="Times New Roman" w:cs="Times New Roman"/>
          <w:sz w:val="24"/>
          <w:szCs w:val="24"/>
          <w:shd w:val="clear" w:color="auto" w:fill="FFFFFF"/>
        </w:rPr>
        <w:t xml:space="preserve"> году и ранее </w:t>
      </w:r>
      <w:r w:rsidRPr="00173B21">
        <w:rPr>
          <w:rFonts w:ascii="Times New Roman" w:hAnsi="Times New Roman" w:cs="Times New Roman"/>
          <w:sz w:val="24"/>
          <w:szCs w:val="24"/>
        </w:rPr>
        <w:t xml:space="preserve">ООО «Новые решения» поставку </w:t>
      </w:r>
      <w:proofErr w:type="spellStart"/>
      <w:r w:rsidRPr="00173B21">
        <w:rPr>
          <w:rFonts w:ascii="Times New Roman" w:hAnsi="Times New Roman" w:cs="Times New Roman"/>
          <w:sz w:val="24"/>
          <w:szCs w:val="24"/>
        </w:rPr>
        <w:t>металлодетекторов</w:t>
      </w:r>
      <w:proofErr w:type="spellEnd"/>
      <w:r w:rsidRPr="00173B21">
        <w:rPr>
          <w:rFonts w:ascii="Times New Roman" w:hAnsi="Times New Roman" w:cs="Times New Roman"/>
          <w:sz w:val="24"/>
          <w:szCs w:val="24"/>
        </w:rPr>
        <w:t xml:space="preserve"> не осуществляло. </w:t>
      </w:r>
    </w:p>
    <w:p w:rsidR="00173B21" w:rsidRPr="00173B21" w:rsidRDefault="00173B21" w:rsidP="00173B21">
      <w:pPr>
        <w:spacing w:after="0" w:line="240" w:lineRule="auto"/>
        <w:ind w:firstLine="567"/>
        <w:jc w:val="both"/>
        <w:rPr>
          <w:rFonts w:ascii="Times New Roman" w:eastAsia="Calibri" w:hAnsi="Times New Roman" w:cs="Times New Roman"/>
          <w:sz w:val="24"/>
          <w:szCs w:val="24"/>
        </w:rPr>
      </w:pPr>
      <w:proofErr w:type="gramStart"/>
      <w:r w:rsidRPr="00173B21">
        <w:rPr>
          <w:rFonts w:ascii="Times New Roman" w:hAnsi="Times New Roman" w:cs="Times New Roman"/>
          <w:sz w:val="24"/>
          <w:szCs w:val="24"/>
        </w:rPr>
        <w:t xml:space="preserve">- ООО «Спектр 16», согласно ЕИС, </w:t>
      </w:r>
      <w:r w:rsidRPr="00173B21">
        <w:rPr>
          <w:rFonts w:ascii="Times New Roman" w:eastAsia="Calibri" w:hAnsi="Times New Roman" w:cs="Times New Roman"/>
          <w:sz w:val="24"/>
          <w:szCs w:val="24"/>
        </w:rPr>
        <w:t xml:space="preserve">в 2016 году не заключено ни одного государственного (муниципального) контракта на поставку </w:t>
      </w:r>
      <w:proofErr w:type="spellStart"/>
      <w:r w:rsidRPr="00173B21">
        <w:rPr>
          <w:rFonts w:ascii="Times New Roman" w:eastAsia="Calibri" w:hAnsi="Times New Roman" w:cs="Times New Roman"/>
          <w:sz w:val="24"/>
          <w:szCs w:val="24"/>
        </w:rPr>
        <w:t>металлодетекторов</w:t>
      </w:r>
      <w:proofErr w:type="spellEnd"/>
      <w:r w:rsidRPr="00173B21">
        <w:rPr>
          <w:rFonts w:ascii="Times New Roman" w:eastAsia="Calibri" w:hAnsi="Times New Roman" w:cs="Times New Roman"/>
          <w:sz w:val="24"/>
          <w:szCs w:val="24"/>
        </w:rPr>
        <w:t xml:space="preserve">, в 2017 году заключено три контракта (реестровый № </w:t>
      </w:r>
      <w:r w:rsidRPr="00173B21">
        <w:rPr>
          <w:rFonts w:ascii="Times New Roman" w:hAnsi="Times New Roman" w:cs="Times New Roman"/>
          <w:b/>
          <w:bCs/>
          <w:color w:val="FFFFFF"/>
          <w:sz w:val="24"/>
          <w:szCs w:val="24"/>
        </w:rPr>
        <w:t>2</w:t>
      </w:r>
      <w:r w:rsidRPr="00173B21">
        <w:rPr>
          <w:rFonts w:ascii="Times New Roman" w:hAnsi="Times New Roman" w:cs="Times New Roman"/>
          <w:color w:val="212529"/>
          <w:sz w:val="24"/>
          <w:szCs w:val="24"/>
          <w:shd w:val="clear" w:color="auto" w:fill="FFFFFF"/>
        </w:rPr>
        <w:t xml:space="preserve"> 2344680185317000082 выполнение работ по поставке, монтажу, пуско-наладке и сдаче в эксплуатацию арочного </w:t>
      </w:r>
      <w:proofErr w:type="spellStart"/>
      <w:r w:rsidRPr="00173B21">
        <w:rPr>
          <w:rFonts w:ascii="Times New Roman" w:hAnsi="Times New Roman" w:cs="Times New Roman"/>
          <w:color w:val="212529"/>
          <w:sz w:val="24"/>
          <w:szCs w:val="24"/>
          <w:shd w:val="clear" w:color="auto" w:fill="FFFFFF"/>
        </w:rPr>
        <w:t>металлодетектора</w:t>
      </w:r>
      <w:proofErr w:type="spellEnd"/>
      <w:r w:rsidRPr="00173B21">
        <w:rPr>
          <w:rFonts w:ascii="Times New Roman" w:hAnsi="Times New Roman" w:cs="Times New Roman"/>
          <w:color w:val="212529"/>
          <w:sz w:val="24"/>
          <w:szCs w:val="24"/>
          <w:shd w:val="clear" w:color="auto" w:fill="FFFFFF"/>
        </w:rPr>
        <w:t xml:space="preserve"> «Феникс-01»; </w:t>
      </w:r>
      <w:r w:rsidRPr="00173B21">
        <w:rPr>
          <w:rFonts w:ascii="Times New Roman" w:eastAsia="Calibri" w:hAnsi="Times New Roman" w:cs="Times New Roman"/>
          <w:sz w:val="24"/>
          <w:szCs w:val="24"/>
        </w:rPr>
        <w:t xml:space="preserve">№ 3507800810017000005 на поставку арочного </w:t>
      </w:r>
      <w:proofErr w:type="spellStart"/>
      <w:r w:rsidRPr="00173B21">
        <w:rPr>
          <w:rFonts w:ascii="Times New Roman" w:eastAsia="Calibri" w:hAnsi="Times New Roman" w:cs="Times New Roman"/>
          <w:sz w:val="24"/>
          <w:szCs w:val="24"/>
        </w:rPr>
        <w:t>металлодетектора</w:t>
      </w:r>
      <w:proofErr w:type="spellEnd"/>
      <w:r w:rsidRPr="00173B21">
        <w:rPr>
          <w:rFonts w:ascii="Times New Roman" w:eastAsia="Calibri" w:hAnsi="Times New Roman" w:cs="Times New Roman"/>
          <w:sz w:val="24"/>
          <w:szCs w:val="24"/>
        </w:rPr>
        <w:t xml:space="preserve"> «Феникс-06» в количестве 1 шт. на сумму 67,8 тыс. рублей;</w:t>
      </w:r>
      <w:proofErr w:type="gramEnd"/>
      <w:r w:rsidRPr="00173B21">
        <w:rPr>
          <w:rFonts w:ascii="Times New Roman" w:eastAsia="Calibri" w:hAnsi="Times New Roman" w:cs="Times New Roman"/>
          <w:sz w:val="24"/>
          <w:szCs w:val="24"/>
        </w:rPr>
        <w:t xml:space="preserve"> № </w:t>
      </w:r>
      <w:proofErr w:type="gramStart"/>
      <w:r w:rsidRPr="00173B21">
        <w:rPr>
          <w:rFonts w:ascii="Times New Roman" w:eastAsia="Calibri" w:hAnsi="Times New Roman" w:cs="Times New Roman"/>
          <w:sz w:val="24"/>
          <w:szCs w:val="24"/>
        </w:rPr>
        <w:t xml:space="preserve">33665078108170000080003 на поставку ручных </w:t>
      </w:r>
      <w:proofErr w:type="spellStart"/>
      <w:r w:rsidRPr="00173B21">
        <w:rPr>
          <w:rFonts w:ascii="Times New Roman" w:eastAsia="Calibri" w:hAnsi="Times New Roman" w:cs="Times New Roman"/>
          <w:sz w:val="24"/>
          <w:szCs w:val="24"/>
        </w:rPr>
        <w:t>металлодетекторов</w:t>
      </w:r>
      <w:proofErr w:type="spellEnd"/>
      <w:r w:rsidRPr="00173B21">
        <w:rPr>
          <w:rFonts w:ascii="Times New Roman" w:eastAsia="Calibri" w:hAnsi="Times New Roman" w:cs="Times New Roman"/>
          <w:sz w:val="24"/>
          <w:szCs w:val="24"/>
        </w:rPr>
        <w:t xml:space="preserve"> «Феникс П-07» 20 шт. на сумму 51,8 тыс. рублей).</w:t>
      </w:r>
      <w:proofErr w:type="gramEnd"/>
    </w:p>
    <w:p w:rsidR="00173B21" w:rsidRPr="00173B21" w:rsidRDefault="00173B21" w:rsidP="00173B21">
      <w:pPr>
        <w:spacing w:after="0" w:line="240" w:lineRule="auto"/>
        <w:ind w:firstLine="567"/>
        <w:jc w:val="both"/>
        <w:rPr>
          <w:rFonts w:ascii="Times New Roman" w:hAnsi="Times New Roman" w:cs="Times New Roman"/>
          <w:sz w:val="24"/>
          <w:szCs w:val="24"/>
        </w:rPr>
      </w:pPr>
      <w:proofErr w:type="gramStart"/>
      <w:r w:rsidRPr="00173B21">
        <w:rPr>
          <w:rFonts w:ascii="Times New Roman" w:hAnsi="Times New Roman" w:cs="Times New Roman"/>
          <w:sz w:val="24"/>
          <w:szCs w:val="24"/>
        </w:rPr>
        <w:lastRenderedPageBreak/>
        <w:t>- ООО «Т-</w:t>
      </w:r>
      <w:proofErr w:type="spellStart"/>
      <w:r w:rsidRPr="00173B21">
        <w:rPr>
          <w:rFonts w:ascii="Times New Roman" w:hAnsi="Times New Roman" w:cs="Times New Roman"/>
          <w:sz w:val="24"/>
          <w:szCs w:val="24"/>
        </w:rPr>
        <w:t>СервисГруп</w:t>
      </w:r>
      <w:proofErr w:type="spellEnd"/>
      <w:r w:rsidRPr="00173B21">
        <w:rPr>
          <w:rFonts w:ascii="Times New Roman" w:hAnsi="Times New Roman" w:cs="Times New Roman"/>
          <w:sz w:val="24"/>
          <w:szCs w:val="24"/>
        </w:rPr>
        <w:t xml:space="preserve">» контракты на поставку </w:t>
      </w:r>
      <w:proofErr w:type="spellStart"/>
      <w:r w:rsidRPr="00173B21">
        <w:rPr>
          <w:rFonts w:ascii="Times New Roman" w:hAnsi="Times New Roman" w:cs="Times New Roman"/>
          <w:sz w:val="24"/>
          <w:szCs w:val="24"/>
        </w:rPr>
        <w:t>антитерористического</w:t>
      </w:r>
      <w:proofErr w:type="spellEnd"/>
      <w:r w:rsidRPr="00173B21">
        <w:rPr>
          <w:rFonts w:ascii="Times New Roman" w:hAnsi="Times New Roman" w:cs="Times New Roman"/>
          <w:sz w:val="24"/>
          <w:szCs w:val="24"/>
        </w:rPr>
        <w:t xml:space="preserve"> оборудования в рамках Закона № 44-ФЗ по итогам подведения результатов конкурентных процедур ООО «Т-</w:t>
      </w:r>
      <w:proofErr w:type="spellStart"/>
      <w:r w:rsidRPr="00173B21">
        <w:rPr>
          <w:rFonts w:ascii="Times New Roman" w:hAnsi="Times New Roman" w:cs="Times New Roman"/>
          <w:sz w:val="24"/>
          <w:szCs w:val="24"/>
        </w:rPr>
        <w:t>СервисГруп</w:t>
      </w:r>
      <w:proofErr w:type="spellEnd"/>
      <w:r w:rsidRPr="00173B21">
        <w:rPr>
          <w:rFonts w:ascii="Times New Roman" w:hAnsi="Times New Roman" w:cs="Times New Roman"/>
          <w:sz w:val="24"/>
          <w:szCs w:val="24"/>
        </w:rPr>
        <w:t xml:space="preserve">» стали заключаться, начиная с конца октября 2017 года, большинство из которых на декабрь 2017 года в ЕИС не имели статус исполненных. </w:t>
      </w:r>
      <w:proofErr w:type="gramEnd"/>
    </w:p>
    <w:p w:rsidR="00173B21" w:rsidRPr="00173B21" w:rsidRDefault="00173B21" w:rsidP="00173B21">
      <w:pPr>
        <w:numPr>
          <w:ilvl w:val="0"/>
          <w:numId w:val="2"/>
        </w:numPr>
        <w:spacing w:after="0" w:line="240" w:lineRule="auto"/>
        <w:ind w:left="0" w:firstLine="567"/>
        <w:jc w:val="both"/>
        <w:rPr>
          <w:rFonts w:ascii="Times New Roman" w:hAnsi="Times New Roman" w:cs="Times New Roman"/>
          <w:sz w:val="24"/>
          <w:szCs w:val="24"/>
        </w:rPr>
      </w:pPr>
      <w:r w:rsidRPr="00173B21">
        <w:rPr>
          <w:rFonts w:ascii="Times New Roman" w:hAnsi="Times New Roman" w:cs="Times New Roman"/>
          <w:sz w:val="24"/>
          <w:szCs w:val="24"/>
        </w:rPr>
        <w:t>Для обоснования НМЦК администрацией Шумерлинского района использован метод сопоставимых рыночных цен (анализа рынка), использована информация по 3 коммерческим предложениям:</w:t>
      </w:r>
    </w:p>
    <w:p w:rsidR="00173B21" w:rsidRPr="00173B21" w:rsidRDefault="00173B21" w:rsidP="00173B21">
      <w:pPr>
        <w:tabs>
          <w:tab w:val="left" w:pos="567"/>
        </w:tabs>
        <w:spacing w:after="0" w:line="240" w:lineRule="auto"/>
        <w:ind w:firstLine="567"/>
        <w:jc w:val="both"/>
        <w:rPr>
          <w:rFonts w:ascii="Times New Roman" w:hAnsi="Times New Roman" w:cs="Times New Roman"/>
          <w:color w:val="00B0F0"/>
          <w:sz w:val="24"/>
          <w:szCs w:val="24"/>
        </w:rPr>
      </w:pPr>
      <w:proofErr w:type="gramStart"/>
      <w:r w:rsidRPr="00173B21">
        <w:rPr>
          <w:rFonts w:ascii="Times New Roman" w:hAnsi="Times New Roman" w:cs="Times New Roman"/>
          <w:sz w:val="24"/>
          <w:szCs w:val="24"/>
        </w:rPr>
        <w:t xml:space="preserve">- ручные </w:t>
      </w:r>
      <w:proofErr w:type="spellStart"/>
      <w:r w:rsidRPr="00173B21">
        <w:rPr>
          <w:rFonts w:ascii="Times New Roman" w:hAnsi="Times New Roman" w:cs="Times New Roman"/>
          <w:sz w:val="24"/>
          <w:szCs w:val="24"/>
        </w:rPr>
        <w:t>металлодетекторы</w:t>
      </w:r>
      <w:proofErr w:type="spellEnd"/>
      <w:r w:rsidRPr="00173B21">
        <w:rPr>
          <w:rFonts w:ascii="Times New Roman" w:hAnsi="Times New Roman" w:cs="Times New Roman"/>
          <w:sz w:val="24"/>
          <w:szCs w:val="24"/>
        </w:rPr>
        <w:t xml:space="preserve"> (ООО «Импульс», цена за единицу товара -7250,0 рублей; ООО «</w:t>
      </w:r>
      <w:proofErr w:type="spellStart"/>
      <w:r w:rsidRPr="00173B21">
        <w:rPr>
          <w:rFonts w:ascii="Times New Roman" w:hAnsi="Times New Roman" w:cs="Times New Roman"/>
          <w:sz w:val="24"/>
          <w:szCs w:val="24"/>
        </w:rPr>
        <w:t>Бэлкони</w:t>
      </w:r>
      <w:proofErr w:type="spellEnd"/>
      <w:r w:rsidRPr="00173B21">
        <w:rPr>
          <w:rFonts w:ascii="Times New Roman" w:hAnsi="Times New Roman" w:cs="Times New Roman"/>
          <w:sz w:val="24"/>
          <w:szCs w:val="24"/>
        </w:rPr>
        <w:t xml:space="preserve"> плюс», цена за единицу товара -7300,0 рублей; ООО «Новые решения» цена за единицу товара -7950,0 рублей).</w:t>
      </w:r>
      <w:proofErr w:type="gramEnd"/>
      <w:r w:rsidRPr="00173B21">
        <w:rPr>
          <w:rFonts w:ascii="Times New Roman" w:hAnsi="Times New Roman" w:cs="Times New Roman"/>
          <w:color w:val="00B0F0"/>
          <w:sz w:val="24"/>
          <w:szCs w:val="24"/>
        </w:rPr>
        <w:t xml:space="preserve"> </w:t>
      </w:r>
      <w:r w:rsidRPr="00173B21">
        <w:rPr>
          <w:rFonts w:ascii="Times New Roman" w:hAnsi="Times New Roman" w:cs="Times New Roman"/>
          <w:bCs/>
          <w:color w:val="000000"/>
          <w:sz w:val="24"/>
          <w:szCs w:val="24"/>
        </w:rPr>
        <w:t>Средняя цена сформировалась в размере 7500,0 рублей</w:t>
      </w:r>
      <w:r w:rsidRPr="00173B21">
        <w:rPr>
          <w:rFonts w:ascii="Times New Roman" w:hAnsi="Times New Roman" w:cs="Times New Roman"/>
          <w:sz w:val="24"/>
          <w:szCs w:val="24"/>
        </w:rPr>
        <w:t>;</w:t>
      </w:r>
    </w:p>
    <w:p w:rsidR="00173B21" w:rsidRPr="00173B21" w:rsidRDefault="00173B21" w:rsidP="00173B21">
      <w:pPr>
        <w:tabs>
          <w:tab w:val="left" w:pos="567"/>
        </w:tabs>
        <w:spacing w:after="0" w:line="240" w:lineRule="auto"/>
        <w:ind w:firstLine="567"/>
        <w:jc w:val="both"/>
        <w:rPr>
          <w:rFonts w:ascii="Times New Roman" w:hAnsi="Times New Roman" w:cs="Times New Roman"/>
          <w:color w:val="00B0F0"/>
          <w:sz w:val="24"/>
          <w:szCs w:val="24"/>
        </w:rPr>
      </w:pPr>
      <w:proofErr w:type="gramStart"/>
      <w:r w:rsidRPr="00173B21">
        <w:rPr>
          <w:rFonts w:ascii="Times New Roman" w:hAnsi="Times New Roman" w:cs="Times New Roman"/>
          <w:sz w:val="24"/>
          <w:szCs w:val="24"/>
        </w:rPr>
        <w:t xml:space="preserve">- арочные </w:t>
      </w:r>
      <w:proofErr w:type="spellStart"/>
      <w:r w:rsidRPr="00173B21">
        <w:rPr>
          <w:rFonts w:ascii="Times New Roman" w:hAnsi="Times New Roman" w:cs="Times New Roman"/>
          <w:sz w:val="24"/>
          <w:szCs w:val="24"/>
        </w:rPr>
        <w:t>металлодетекторы</w:t>
      </w:r>
      <w:proofErr w:type="spellEnd"/>
      <w:r w:rsidRPr="00173B21">
        <w:rPr>
          <w:rFonts w:ascii="Times New Roman" w:hAnsi="Times New Roman" w:cs="Times New Roman"/>
          <w:sz w:val="24"/>
          <w:szCs w:val="24"/>
        </w:rPr>
        <w:t xml:space="preserve"> (ООО «Импульс», цена за единицу товара -144000,0 рублей; ООО «</w:t>
      </w:r>
      <w:proofErr w:type="spellStart"/>
      <w:r w:rsidRPr="00173B21">
        <w:rPr>
          <w:rFonts w:ascii="Times New Roman" w:hAnsi="Times New Roman" w:cs="Times New Roman"/>
          <w:sz w:val="24"/>
          <w:szCs w:val="24"/>
        </w:rPr>
        <w:t>Бэлкони</w:t>
      </w:r>
      <w:proofErr w:type="spellEnd"/>
      <w:r w:rsidRPr="00173B21">
        <w:rPr>
          <w:rFonts w:ascii="Times New Roman" w:hAnsi="Times New Roman" w:cs="Times New Roman"/>
          <w:sz w:val="24"/>
          <w:szCs w:val="24"/>
        </w:rPr>
        <w:t xml:space="preserve"> плюс», цена за единицу товара -145200,0 рублей; ООО «Новые решения» цена за единицу товара -148800,0 рублей)</w:t>
      </w:r>
      <w:r w:rsidRPr="00173B21">
        <w:rPr>
          <w:rFonts w:ascii="Times New Roman" w:hAnsi="Times New Roman" w:cs="Times New Roman"/>
          <w:bCs/>
          <w:color w:val="000000"/>
          <w:sz w:val="24"/>
          <w:szCs w:val="24"/>
        </w:rPr>
        <w:t>.</w:t>
      </w:r>
      <w:proofErr w:type="gramEnd"/>
      <w:r w:rsidRPr="00173B21">
        <w:rPr>
          <w:rFonts w:ascii="Times New Roman" w:hAnsi="Times New Roman" w:cs="Times New Roman"/>
          <w:bCs/>
          <w:color w:val="000000"/>
          <w:sz w:val="24"/>
          <w:szCs w:val="24"/>
        </w:rPr>
        <w:t xml:space="preserve"> Средняя цена сформировалась в размере 146000,0 рублей</w:t>
      </w:r>
      <w:r w:rsidRPr="00173B21">
        <w:rPr>
          <w:rFonts w:ascii="Times New Roman" w:hAnsi="Times New Roman" w:cs="Times New Roman"/>
          <w:sz w:val="24"/>
          <w:szCs w:val="24"/>
        </w:rPr>
        <w:t>;</w:t>
      </w:r>
    </w:p>
    <w:p w:rsidR="00173B21" w:rsidRPr="00173B21" w:rsidRDefault="00173B21" w:rsidP="00173B21">
      <w:pPr>
        <w:spacing w:after="0" w:line="240" w:lineRule="auto"/>
        <w:ind w:firstLine="567"/>
        <w:jc w:val="both"/>
        <w:rPr>
          <w:rFonts w:ascii="Times New Roman" w:hAnsi="Times New Roman" w:cs="Times New Roman"/>
          <w:bCs/>
          <w:color w:val="000000"/>
          <w:sz w:val="24"/>
          <w:szCs w:val="24"/>
        </w:rPr>
      </w:pPr>
      <w:proofErr w:type="gramStart"/>
      <w:r w:rsidRPr="00173B21">
        <w:rPr>
          <w:rFonts w:ascii="Times New Roman" w:hAnsi="Times New Roman" w:cs="Times New Roman"/>
          <w:sz w:val="24"/>
          <w:szCs w:val="24"/>
        </w:rPr>
        <w:t>- турникеты (ООО «ЭЛИТСТРОЙСЕРВИС», цена за единицу товара -195100,0 рублей; ООО «БЕТА», цена за единицу товара -178700,0 рублей; ООО «Новые решения» цена за единицу товара -184200,0 рублей).</w:t>
      </w:r>
      <w:proofErr w:type="gramEnd"/>
      <w:r w:rsidRPr="00173B21">
        <w:rPr>
          <w:rFonts w:ascii="Times New Roman" w:hAnsi="Times New Roman" w:cs="Times New Roman"/>
          <w:sz w:val="24"/>
          <w:szCs w:val="24"/>
        </w:rPr>
        <w:t xml:space="preserve"> </w:t>
      </w:r>
      <w:r w:rsidRPr="00173B21">
        <w:rPr>
          <w:rFonts w:ascii="Times New Roman" w:hAnsi="Times New Roman" w:cs="Times New Roman"/>
          <w:bCs/>
          <w:color w:val="000000"/>
          <w:sz w:val="24"/>
          <w:szCs w:val="24"/>
        </w:rPr>
        <w:t>Средняя цена сформировалась в размере 186000,0 рублей.</w:t>
      </w:r>
    </w:p>
    <w:p w:rsidR="00173B21" w:rsidRPr="00173B21" w:rsidRDefault="00173B21" w:rsidP="00173B21">
      <w:pPr>
        <w:tabs>
          <w:tab w:val="left" w:pos="567"/>
        </w:tabs>
        <w:spacing w:after="0" w:line="240" w:lineRule="auto"/>
        <w:ind w:firstLine="567"/>
        <w:jc w:val="both"/>
        <w:rPr>
          <w:rFonts w:ascii="Times New Roman" w:hAnsi="Times New Roman" w:cs="Times New Roman"/>
          <w:sz w:val="24"/>
          <w:szCs w:val="24"/>
        </w:rPr>
      </w:pPr>
      <w:r w:rsidRPr="00173B21">
        <w:rPr>
          <w:rFonts w:ascii="Times New Roman" w:hAnsi="Times New Roman" w:cs="Times New Roman"/>
          <w:sz w:val="24"/>
          <w:szCs w:val="24"/>
        </w:rPr>
        <w:t>При этом следует отметить, что согласно реестру контрактов (ЕИС), ООО «</w:t>
      </w:r>
      <w:proofErr w:type="spellStart"/>
      <w:r w:rsidRPr="00173B21">
        <w:rPr>
          <w:rFonts w:ascii="Times New Roman" w:hAnsi="Times New Roman" w:cs="Times New Roman"/>
          <w:sz w:val="24"/>
          <w:szCs w:val="24"/>
        </w:rPr>
        <w:t>Бэлкони</w:t>
      </w:r>
      <w:proofErr w:type="spellEnd"/>
      <w:r w:rsidRPr="00173B21">
        <w:rPr>
          <w:rFonts w:ascii="Times New Roman" w:hAnsi="Times New Roman" w:cs="Times New Roman"/>
          <w:sz w:val="24"/>
          <w:szCs w:val="24"/>
        </w:rPr>
        <w:t xml:space="preserve"> плюс» </w:t>
      </w:r>
      <w:proofErr w:type="gramStart"/>
      <w:r w:rsidRPr="00173B21">
        <w:rPr>
          <w:rFonts w:ascii="Times New Roman" w:hAnsi="Times New Roman" w:cs="Times New Roman"/>
          <w:sz w:val="24"/>
          <w:szCs w:val="24"/>
        </w:rPr>
        <w:t>и ООО</w:t>
      </w:r>
      <w:proofErr w:type="gramEnd"/>
      <w:r w:rsidRPr="00173B21">
        <w:rPr>
          <w:rFonts w:ascii="Times New Roman" w:hAnsi="Times New Roman" w:cs="Times New Roman"/>
          <w:sz w:val="24"/>
          <w:szCs w:val="24"/>
        </w:rPr>
        <w:t xml:space="preserve"> «Новые решения»</w:t>
      </w:r>
      <w:r w:rsidRPr="00173B21">
        <w:rPr>
          <w:rFonts w:ascii="Times New Roman" w:hAnsi="Times New Roman" w:cs="Times New Roman"/>
          <w:color w:val="00B0F0"/>
          <w:sz w:val="24"/>
          <w:szCs w:val="24"/>
        </w:rPr>
        <w:t xml:space="preserve"> </w:t>
      </w:r>
      <w:r w:rsidRPr="00173B21">
        <w:rPr>
          <w:rFonts w:ascii="Times New Roman" w:hAnsi="Times New Roman" w:cs="Times New Roman"/>
          <w:sz w:val="24"/>
          <w:szCs w:val="24"/>
        </w:rPr>
        <w:t xml:space="preserve">поставки арочных и ручных </w:t>
      </w:r>
      <w:proofErr w:type="spellStart"/>
      <w:r w:rsidRPr="00173B21">
        <w:rPr>
          <w:rFonts w:ascii="Times New Roman" w:hAnsi="Times New Roman" w:cs="Times New Roman"/>
          <w:sz w:val="24"/>
          <w:szCs w:val="24"/>
        </w:rPr>
        <w:t>металлодетекторов</w:t>
      </w:r>
      <w:proofErr w:type="spellEnd"/>
      <w:r w:rsidRPr="00173B21">
        <w:rPr>
          <w:rFonts w:ascii="Times New Roman" w:hAnsi="Times New Roman" w:cs="Times New Roman"/>
          <w:sz w:val="24"/>
          <w:szCs w:val="24"/>
        </w:rPr>
        <w:t xml:space="preserve">  по государственным (муниципальным) контрактам не осуществляли, что указывает на несоблюдение администрацией Шумерлинского района пункта </w:t>
      </w:r>
      <w:r w:rsidR="005958E6">
        <w:rPr>
          <w:rFonts w:ascii="Times New Roman" w:hAnsi="Times New Roman" w:cs="Times New Roman"/>
          <w:sz w:val="24"/>
          <w:szCs w:val="24"/>
        </w:rPr>
        <w:t>3</w:t>
      </w:r>
      <w:r w:rsidRPr="00173B21">
        <w:rPr>
          <w:rFonts w:ascii="Times New Roman" w:hAnsi="Times New Roman" w:cs="Times New Roman"/>
          <w:sz w:val="24"/>
          <w:szCs w:val="24"/>
        </w:rPr>
        <w:t>.9 Методических рекомендаций № 567.</w:t>
      </w:r>
    </w:p>
    <w:p w:rsidR="00173B21" w:rsidRPr="00173B21" w:rsidRDefault="00173B21" w:rsidP="00173B21">
      <w:pPr>
        <w:tabs>
          <w:tab w:val="left" w:pos="567"/>
        </w:tabs>
        <w:spacing w:after="0" w:line="240" w:lineRule="auto"/>
        <w:ind w:firstLine="567"/>
        <w:jc w:val="both"/>
        <w:rPr>
          <w:rFonts w:ascii="Times New Roman" w:hAnsi="Times New Roman" w:cs="Times New Roman"/>
          <w:sz w:val="24"/>
          <w:szCs w:val="24"/>
        </w:rPr>
      </w:pPr>
      <w:r w:rsidRPr="00173B21">
        <w:rPr>
          <w:rFonts w:ascii="Times New Roman" w:hAnsi="Times New Roman" w:cs="Times New Roman"/>
          <w:sz w:val="24"/>
          <w:szCs w:val="24"/>
        </w:rPr>
        <w:t xml:space="preserve">Анализ сведений и информации из открытых источников по организациям, на основании коммерческих предложений которых </w:t>
      </w:r>
      <w:proofErr w:type="gramStart"/>
      <w:r w:rsidRPr="00173B21">
        <w:rPr>
          <w:rFonts w:ascii="Times New Roman" w:hAnsi="Times New Roman" w:cs="Times New Roman"/>
          <w:sz w:val="24"/>
          <w:szCs w:val="24"/>
        </w:rPr>
        <w:t>сформирована</w:t>
      </w:r>
      <w:proofErr w:type="gramEnd"/>
      <w:r w:rsidRPr="00173B21">
        <w:rPr>
          <w:rFonts w:ascii="Times New Roman" w:hAnsi="Times New Roman" w:cs="Times New Roman"/>
          <w:sz w:val="24"/>
          <w:szCs w:val="24"/>
        </w:rPr>
        <w:t xml:space="preserve"> НМЦК по поставке турникетов, показал следующее:</w:t>
      </w:r>
    </w:p>
    <w:p w:rsidR="00173B21" w:rsidRPr="00173B21" w:rsidRDefault="00173B21" w:rsidP="00173B21">
      <w:pPr>
        <w:tabs>
          <w:tab w:val="left" w:pos="567"/>
        </w:tabs>
        <w:spacing w:after="0" w:line="240" w:lineRule="auto"/>
        <w:ind w:firstLine="567"/>
        <w:jc w:val="both"/>
        <w:rPr>
          <w:rFonts w:ascii="Times New Roman" w:hAnsi="Times New Roman" w:cs="Times New Roman"/>
          <w:sz w:val="24"/>
          <w:szCs w:val="24"/>
          <w:shd w:val="clear" w:color="auto" w:fill="FFFFFF"/>
        </w:rPr>
      </w:pPr>
      <w:r w:rsidRPr="00173B21">
        <w:rPr>
          <w:rFonts w:ascii="Times New Roman" w:hAnsi="Times New Roman" w:cs="Times New Roman"/>
          <w:sz w:val="24"/>
          <w:szCs w:val="24"/>
          <w:shd w:val="clear" w:color="auto" w:fill="FFFFFF"/>
        </w:rPr>
        <w:t xml:space="preserve">-  </w:t>
      </w:r>
      <w:r w:rsidRPr="00173B21">
        <w:rPr>
          <w:rFonts w:ascii="Times New Roman" w:hAnsi="Times New Roman" w:cs="Times New Roman"/>
          <w:sz w:val="24"/>
          <w:szCs w:val="24"/>
        </w:rPr>
        <w:t xml:space="preserve"> основным видом деятельности  (по коду ОКВЭД) ООО «ЭЛИТСТРОЙСЕРВИС» является «Работы  по устройству полов и облицовки стен», </w:t>
      </w:r>
      <w:r w:rsidRPr="00173B21">
        <w:rPr>
          <w:rFonts w:ascii="Times New Roman" w:hAnsi="Times New Roman" w:cs="Times New Roman"/>
          <w:sz w:val="24"/>
          <w:szCs w:val="24"/>
          <w:shd w:val="clear" w:color="auto" w:fill="FFFFFF"/>
        </w:rPr>
        <w:t>заявлены также дополнительные виды деятельности по ОКВЭД («Строительство жилых и нежилых зданий», «Работы столярные и плотничные», «Торговля оптовая станками» и т.п.);</w:t>
      </w:r>
    </w:p>
    <w:p w:rsidR="00173B21" w:rsidRPr="00173B21" w:rsidRDefault="00173B21" w:rsidP="00173B21">
      <w:pPr>
        <w:tabs>
          <w:tab w:val="left" w:pos="567"/>
        </w:tabs>
        <w:spacing w:after="0" w:line="240" w:lineRule="auto"/>
        <w:ind w:firstLine="567"/>
        <w:jc w:val="both"/>
        <w:rPr>
          <w:rFonts w:ascii="Times New Roman" w:hAnsi="Times New Roman" w:cs="Times New Roman"/>
          <w:sz w:val="24"/>
          <w:szCs w:val="24"/>
          <w:shd w:val="clear" w:color="auto" w:fill="FFFFFF"/>
        </w:rPr>
      </w:pPr>
      <w:r w:rsidRPr="00173B21">
        <w:rPr>
          <w:rFonts w:ascii="Times New Roman" w:hAnsi="Times New Roman" w:cs="Times New Roman"/>
          <w:sz w:val="24"/>
          <w:szCs w:val="24"/>
          <w:shd w:val="clear" w:color="auto" w:fill="FFFFFF"/>
        </w:rPr>
        <w:t xml:space="preserve">-  </w:t>
      </w:r>
      <w:r w:rsidRPr="00173B21">
        <w:rPr>
          <w:rFonts w:ascii="Times New Roman" w:hAnsi="Times New Roman" w:cs="Times New Roman"/>
          <w:sz w:val="24"/>
          <w:szCs w:val="24"/>
        </w:rPr>
        <w:t>основным видом деятельности  (по коду ОКВЭД) ООО «БЕТА» является «Оптовая торговля фармацевтической продукцией»,</w:t>
      </w:r>
      <w:r w:rsidRPr="00173B21">
        <w:rPr>
          <w:rFonts w:ascii="Times New Roman" w:hAnsi="Times New Roman" w:cs="Times New Roman"/>
          <w:sz w:val="24"/>
          <w:szCs w:val="24"/>
          <w:shd w:val="clear" w:color="auto" w:fill="FFFFFF"/>
        </w:rPr>
        <w:t xml:space="preserve"> заявлены также дополнительные виды деятельности по ОКВЭД («Производство электромонтажных работ», «Торговля оптовая изделиями, применяемыми в медицинских целях» и т.п.);</w:t>
      </w:r>
    </w:p>
    <w:p w:rsidR="00173B21" w:rsidRPr="00173B21" w:rsidRDefault="00173B21" w:rsidP="00173B21">
      <w:pPr>
        <w:tabs>
          <w:tab w:val="left" w:pos="567"/>
        </w:tabs>
        <w:spacing w:after="0" w:line="240" w:lineRule="auto"/>
        <w:ind w:firstLine="567"/>
        <w:jc w:val="both"/>
        <w:rPr>
          <w:rFonts w:ascii="Times New Roman" w:hAnsi="Times New Roman" w:cs="Times New Roman"/>
          <w:sz w:val="24"/>
          <w:szCs w:val="24"/>
          <w:shd w:val="clear" w:color="auto" w:fill="FFFFFF"/>
        </w:rPr>
      </w:pPr>
      <w:proofErr w:type="gramStart"/>
      <w:r w:rsidRPr="00173B21">
        <w:rPr>
          <w:rFonts w:ascii="Times New Roman" w:hAnsi="Times New Roman" w:cs="Times New Roman"/>
          <w:sz w:val="24"/>
          <w:szCs w:val="24"/>
        </w:rPr>
        <w:t>-  основной вид деятельности  (по коду ОКВЭД) ООО «Новые решения»</w:t>
      </w:r>
      <w:r w:rsidRPr="00173B21">
        <w:rPr>
          <w:rFonts w:ascii="Times New Roman" w:hAnsi="Times New Roman" w:cs="Times New Roman"/>
          <w:sz w:val="24"/>
          <w:szCs w:val="24"/>
          <w:shd w:val="clear" w:color="auto" w:fill="FFFFFF"/>
        </w:rPr>
        <w:t xml:space="preserve"> является «Торговля оптовая компьютерами, периферийными устройствами к компьютерам и программным обеспечением», заявлены также дополнительные виды деятельности по ОКВЭД («Ремонт электрического оборудования, «Монтаж промышленных машин и оборудования», «Строительство жилых и нежилых зданий», «Торговля оптовая офисной мебелью», «Торговля оптовая прочей офисной техникой и оборудованием», «Ремонт коммуникационного оборудования» и т.п.), т.е.  поставки</w:t>
      </w:r>
      <w:proofErr w:type="gramEnd"/>
      <w:r w:rsidRPr="00173B21">
        <w:rPr>
          <w:rFonts w:ascii="Times New Roman" w:hAnsi="Times New Roman" w:cs="Times New Roman"/>
          <w:sz w:val="24"/>
          <w:szCs w:val="24"/>
          <w:shd w:val="clear" w:color="auto" w:fill="FFFFFF"/>
        </w:rPr>
        <w:t xml:space="preserve"> турникетов по государственным (муниципальным) контрактам не осуществляли.</w:t>
      </w:r>
    </w:p>
    <w:p w:rsidR="00173B21" w:rsidRPr="00173B21" w:rsidRDefault="00173B21" w:rsidP="00173B21">
      <w:pPr>
        <w:numPr>
          <w:ilvl w:val="0"/>
          <w:numId w:val="2"/>
        </w:numPr>
        <w:shd w:val="clear" w:color="auto" w:fill="FFFFFF"/>
        <w:tabs>
          <w:tab w:val="left" w:pos="567"/>
          <w:tab w:val="left" w:pos="1200"/>
        </w:tabs>
        <w:spacing w:after="0" w:line="240" w:lineRule="auto"/>
        <w:ind w:left="0" w:firstLine="567"/>
        <w:jc w:val="both"/>
        <w:rPr>
          <w:rFonts w:ascii="Times New Roman" w:hAnsi="Times New Roman" w:cs="Times New Roman"/>
          <w:sz w:val="24"/>
          <w:szCs w:val="24"/>
        </w:rPr>
      </w:pPr>
      <w:r w:rsidRPr="00173B21">
        <w:rPr>
          <w:rFonts w:ascii="Times New Roman" w:hAnsi="Times New Roman" w:cs="Times New Roman"/>
          <w:sz w:val="24"/>
          <w:szCs w:val="24"/>
        </w:rPr>
        <w:t xml:space="preserve">Пунктом 3.3 муниципальных контрактов на приобретение антитеррористического и досмотрового оборудования, заключенных администрацией Шумерлинского района в 2018-2019 годах,  передача товара Заказчику и его приемка Заказчиком на соответствие количества, комплектности и качества поставляемого товара осуществляется после предоставления Поставщиком документации к товару, оформляется протокол испытаний, акт приема-передачи. </w:t>
      </w:r>
    </w:p>
    <w:p w:rsidR="00173B21" w:rsidRPr="00173B21" w:rsidRDefault="00173B21" w:rsidP="00173B21">
      <w:pPr>
        <w:shd w:val="clear" w:color="auto" w:fill="FFFFFF"/>
        <w:tabs>
          <w:tab w:val="left" w:pos="1200"/>
        </w:tabs>
        <w:spacing w:after="0" w:line="240" w:lineRule="auto"/>
        <w:ind w:firstLine="567"/>
        <w:jc w:val="both"/>
        <w:rPr>
          <w:rFonts w:ascii="Times New Roman" w:hAnsi="Times New Roman" w:cs="Times New Roman"/>
          <w:sz w:val="24"/>
          <w:szCs w:val="24"/>
        </w:rPr>
      </w:pPr>
      <w:r w:rsidRPr="00173B21">
        <w:rPr>
          <w:rFonts w:ascii="Times New Roman" w:hAnsi="Times New Roman" w:cs="Times New Roman"/>
          <w:sz w:val="24"/>
          <w:szCs w:val="24"/>
        </w:rPr>
        <w:t xml:space="preserve">В нарушение условий всех 4 заключенных в 2018-2019 годах муниципальных контрактов протоколы испытаний оборудования не составлены. Акты приема-передачи со стороны администрации Шумерлинского района подписаны без замечаний. </w:t>
      </w:r>
    </w:p>
    <w:p w:rsidR="00173B21" w:rsidRPr="00173B21" w:rsidRDefault="00173B21" w:rsidP="00173B21">
      <w:pPr>
        <w:numPr>
          <w:ilvl w:val="0"/>
          <w:numId w:val="2"/>
        </w:numPr>
        <w:shd w:val="clear" w:color="auto" w:fill="FFFFFF"/>
        <w:tabs>
          <w:tab w:val="left" w:pos="1200"/>
        </w:tabs>
        <w:spacing w:after="0" w:line="240" w:lineRule="auto"/>
        <w:jc w:val="both"/>
        <w:rPr>
          <w:rFonts w:ascii="Times New Roman" w:hAnsi="Times New Roman" w:cs="Times New Roman"/>
          <w:bCs/>
          <w:sz w:val="24"/>
          <w:szCs w:val="24"/>
        </w:rPr>
      </w:pPr>
      <w:r w:rsidRPr="00173B21">
        <w:rPr>
          <w:rFonts w:ascii="Times New Roman" w:hAnsi="Times New Roman" w:cs="Times New Roman"/>
          <w:bCs/>
          <w:sz w:val="24"/>
          <w:szCs w:val="24"/>
        </w:rPr>
        <w:lastRenderedPageBreak/>
        <w:t xml:space="preserve">В ходе встречных проверок выявлено следующее: </w:t>
      </w:r>
    </w:p>
    <w:p w:rsidR="00173B21" w:rsidRPr="00173B21" w:rsidRDefault="00173B21" w:rsidP="00173B21">
      <w:pPr>
        <w:tabs>
          <w:tab w:val="left" w:pos="567"/>
        </w:tabs>
        <w:spacing w:after="0" w:line="240" w:lineRule="auto"/>
        <w:ind w:firstLine="567"/>
        <w:jc w:val="both"/>
        <w:rPr>
          <w:rFonts w:ascii="Times New Roman" w:eastAsia="Batang" w:hAnsi="Times New Roman" w:cs="Times New Roman"/>
          <w:sz w:val="24"/>
          <w:szCs w:val="24"/>
        </w:rPr>
      </w:pPr>
      <w:r w:rsidRPr="00173B21">
        <w:rPr>
          <w:rFonts w:ascii="Times New Roman" w:hAnsi="Times New Roman" w:cs="Times New Roman"/>
          <w:b/>
          <w:bCs/>
          <w:sz w:val="24"/>
          <w:szCs w:val="24"/>
        </w:rPr>
        <w:t xml:space="preserve">- </w:t>
      </w:r>
      <w:r w:rsidRPr="00173B21">
        <w:rPr>
          <w:rFonts w:ascii="Times New Roman" w:eastAsia="Batang" w:hAnsi="Times New Roman" w:cs="Times New Roman"/>
          <w:sz w:val="24"/>
          <w:szCs w:val="24"/>
        </w:rPr>
        <w:t xml:space="preserve">один арочный </w:t>
      </w:r>
      <w:proofErr w:type="spellStart"/>
      <w:r w:rsidRPr="00173B21">
        <w:rPr>
          <w:rFonts w:ascii="Times New Roman" w:eastAsia="Batang" w:hAnsi="Times New Roman" w:cs="Times New Roman"/>
          <w:sz w:val="24"/>
          <w:szCs w:val="24"/>
        </w:rPr>
        <w:t>металлодетектор</w:t>
      </w:r>
      <w:proofErr w:type="spellEnd"/>
      <w:r w:rsidRPr="00173B21">
        <w:rPr>
          <w:rFonts w:ascii="Times New Roman" w:eastAsia="Batang" w:hAnsi="Times New Roman" w:cs="Times New Roman"/>
          <w:sz w:val="24"/>
          <w:szCs w:val="24"/>
        </w:rPr>
        <w:t xml:space="preserve"> «Феникс-06» (1х125000, рублей) и 16 ручных </w:t>
      </w:r>
      <w:proofErr w:type="spellStart"/>
      <w:r w:rsidRPr="00173B21">
        <w:rPr>
          <w:rFonts w:ascii="Times New Roman" w:eastAsia="Batang" w:hAnsi="Times New Roman" w:cs="Times New Roman"/>
          <w:sz w:val="24"/>
          <w:szCs w:val="24"/>
        </w:rPr>
        <w:t>металлодетекторов</w:t>
      </w:r>
      <w:proofErr w:type="spellEnd"/>
      <w:r w:rsidRPr="00173B21">
        <w:rPr>
          <w:rFonts w:ascii="Times New Roman" w:eastAsia="Batang" w:hAnsi="Times New Roman" w:cs="Times New Roman"/>
          <w:sz w:val="24"/>
          <w:szCs w:val="24"/>
        </w:rPr>
        <w:t xml:space="preserve"> «Феникс-П-04» (16х7500,0=120000,0 рублей) находятся в упаковках в администрации Шумерлинского района, практически не используются. Таким образом, сумма неэффективного использования бюджетных средств составила 245000,0 рублей, что является нарушением ст. 34 Бюджетного кодекса Российской Федерации</w:t>
      </w:r>
      <w:r w:rsidRPr="00173B21">
        <w:rPr>
          <w:rFonts w:ascii="Times New Roman" w:hAnsi="Times New Roman" w:cs="Times New Roman"/>
          <w:bCs/>
          <w:sz w:val="24"/>
          <w:szCs w:val="24"/>
        </w:rPr>
        <w:t xml:space="preserve"> от 31.07.1998 № 145-ФЗ</w:t>
      </w:r>
      <w:r w:rsidRPr="00173B21">
        <w:rPr>
          <w:rFonts w:ascii="Times New Roman" w:eastAsia="Batang" w:hAnsi="Times New Roman" w:cs="Times New Roman"/>
          <w:sz w:val="24"/>
          <w:szCs w:val="24"/>
        </w:rPr>
        <w:t>.</w:t>
      </w:r>
    </w:p>
    <w:p w:rsidR="00173B21" w:rsidRPr="00173B21" w:rsidRDefault="00173B21" w:rsidP="00173B21">
      <w:pPr>
        <w:tabs>
          <w:tab w:val="left" w:pos="567"/>
        </w:tabs>
        <w:spacing w:after="0" w:line="240" w:lineRule="auto"/>
        <w:ind w:firstLine="567"/>
        <w:jc w:val="both"/>
        <w:rPr>
          <w:rFonts w:ascii="Times New Roman" w:hAnsi="Times New Roman" w:cs="Times New Roman"/>
          <w:sz w:val="24"/>
          <w:szCs w:val="24"/>
        </w:rPr>
      </w:pPr>
      <w:r w:rsidRPr="00173B21">
        <w:rPr>
          <w:rFonts w:ascii="Times New Roman" w:hAnsi="Times New Roman" w:cs="Times New Roman"/>
          <w:sz w:val="24"/>
          <w:szCs w:val="24"/>
        </w:rPr>
        <w:t xml:space="preserve">Согласно представленным пояснениям администрации Шумерлинского района, вышеуказанные </w:t>
      </w:r>
      <w:proofErr w:type="spellStart"/>
      <w:r w:rsidRPr="00173B21">
        <w:rPr>
          <w:rFonts w:ascii="Times New Roman" w:hAnsi="Times New Roman" w:cs="Times New Roman"/>
          <w:sz w:val="24"/>
          <w:szCs w:val="24"/>
        </w:rPr>
        <w:t>металлодетекторы</w:t>
      </w:r>
      <w:proofErr w:type="spellEnd"/>
      <w:r w:rsidRPr="00173B21">
        <w:rPr>
          <w:rFonts w:ascii="Times New Roman" w:hAnsi="Times New Roman" w:cs="Times New Roman"/>
          <w:sz w:val="24"/>
          <w:szCs w:val="24"/>
        </w:rPr>
        <w:t xml:space="preserve"> используются при проведении культурно-массовых и спортивных  мероприятий, выборов.</w:t>
      </w:r>
    </w:p>
    <w:p w:rsidR="00173B21" w:rsidRPr="00173B21" w:rsidRDefault="00173B21" w:rsidP="00173B21">
      <w:pPr>
        <w:tabs>
          <w:tab w:val="left" w:pos="567"/>
        </w:tabs>
        <w:spacing w:after="0" w:line="240" w:lineRule="auto"/>
        <w:ind w:firstLine="567"/>
        <w:jc w:val="both"/>
        <w:rPr>
          <w:rFonts w:ascii="Times New Roman" w:eastAsia="Batang" w:hAnsi="Times New Roman" w:cs="Times New Roman"/>
          <w:sz w:val="24"/>
          <w:szCs w:val="24"/>
        </w:rPr>
      </w:pPr>
      <w:r w:rsidRPr="00173B21">
        <w:rPr>
          <w:rFonts w:ascii="Times New Roman" w:hAnsi="Times New Roman" w:cs="Times New Roman"/>
          <w:b/>
          <w:bCs/>
          <w:sz w:val="24"/>
          <w:szCs w:val="24"/>
        </w:rPr>
        <w:t xml:space="preserve">- </w:t>
      </w:r>
      <w:r w:rsidRPr="00173B21">
        <w:rPr>
          <w:rFonts w:ascii="Times New Roman" w:eastAsia="Batang" w:hAnsi="Times New Roman" w:cs="Times New Roman"/>
          <w:sz w:val="24"/>
          <w:szCs w:val="24"/>
        </w:rPr>
        <w:t>администрацией Шумерлинского района, приобретенные в 2018 год</w:t>
      </w:r>
      <w:proofErr w:type="gramStart"/>
      <w:r w:rsidRPr="00173B21">
        <w:rPr>
          <w:rFonts w:ascii="Times New Roman" w:eastAsia="Batang" w:hAnsi="Times New Roman" w:cs="Times New Roman"/>
          <w:sz w:val="24"/>
          <w:szCs w:val="24"/>
        </w:rPr>
        <w:t>у у ООО</w:t>
      </w:r>
      <w:proofErr w:type="gramEnd"/>
      <w:r w:rsidRPr="00173B21">
        <w:rPr>
          <w:rFonts w:ascii="Times New Roman" w:eastAsia="Batang" w:hAnsi="Times New Roman" w:cs="Times New Roman"/>
          <w:sz w:val="24"/>
          <w:szCs w:val="24"/>
        </w:rPr>
        <w:t xml:space="preserve"> «Т-</w:t>
      </w:r>
      <w:proofErr w:type="spellStart"/>
      <w:r w:rsidRPr="00173B21">
        <w:rPr>
          <w:rFonts w:ascii="Times New Roman" w:eastAsia="Batang" w:hAnsi="Times New Roman" w:cs="Times New Roman"/>
          <w:sz w:val="24"/>
          <w:szCs w:val="24"/>
        </w:rPr>
        <w:t>СервисГруп</w:t>
      </w:r>
      <w:proofErr w:type="spellEnd"/>
      <w:r w:rsidRPr="00173B21">
        <w:rPr>
          <w:rFonts w:ascii="Times New Roman" w:eastAsia="Batang" w:hAnsi="Times New Roman" w:cs="Times New Roman"/>
          <w:sz w:val="24"/>
          <w:szCs w:val="24"/>
        </w:rPr>
        <w:t xml:space="preserve">» по муниципальному контракту от 18 мая 2018 года №0115200001418000016_86420 два арочных </w:t>
      </w:r>
      <w:proofErr w:type="spellStart"/>
      <w:r w:rsidRPr="00173B21">
        <w:rPr>
          <w:rFonts w:ascii="Times New Roman" w:eastAsia="Batang" w:hAnsi="Times New Roman" w:cs="Times New Roman"/>
          <w:sz w:val="24"/>
          <w:szCs w:val="24"/>
        </w:rPr>
        <w:t>металлодетектора</w:t>
      </w:r>
      <w:proofErr w:type="spellEnd"/>
      <w:r w:rsidRPr="00173B21">
        <w:rPr>
          <w:rFonts w:ascii="Times New Roman" w:eastAsia="Batang" w:hAnsi="Times New Roman" w:cs="Times New Roman"/>
          <w:sz w:val="24"/>
          <w:szCs w:val="24"/>
        </w:rPr>
        <w:t xml:space="preserve"> «Феникс-06», не соответствуют условиям контракта. </w:t>
      </w:r>
      <w:proofErr w:type="gramStart"/>
      <w:r w:rsidRPr="00173B21">
        <w:rPr>
          <w:rFonts w:ascii="Times New Roman" w:eastAsia="Batang" w:hAnsi="Times New Roman" w:cs="Times New Roman"/>
          <w:sz w:val="24"/>
          <w:szCs w:val="24"/>
        </w:rPr>
        <w:t xml:space="preserve">Так в техническом задании к муниципальному контракту в комплектацию включен модуль (источник) бесперебойного питания, позволяющий работать автономно не менее 12 часов, однако принятые согласно акту приема-передачи от 25.05.2018, два арочных </w:t>
      </w:r>
      <w:proofErr w:type="spellStart"/>
      <w:r w:rsidRPr="00173B21">
        <w:rPr>
          <w:rFonts w:ascii="Times New Roman" w:eastAsia="Batang" w:hAnsi="Times New Roman" w:cs="Times New Roman"/>
          <w:sz w:val="24"/>
          <w:szCs w:val="24"/>
        </w:rPr>
        <w:t>металлодетектора</w:t>
      </w:r>
      <w:proofErr w:type="spellEnd"/>
      <w:r w:rsidRPr="00173B21">
        <w:rPr>
          <w:rFonts w:ascii="Times New Roman" w:eastAsia="Batang" w:hAnsi="Times New Roman" w:cs="Times New Roman"/>
          <w:sz w:val="24"/>
          <w:szCs w:val="24"/>
        </w:rPr>
        <w:t xml:space="preserve"> «Феникс-06» поставлены в администрацию Шумерлинского района не в полном объеме - отсутствуют модули (источники) бесперебойного питания, позволяющие работать автономно не менее 12 часов.</w:t>
      </w:r>
      <w:proofErr w:type="gramEnd"/>
      <w:r w:rsidRPr="00173B21">
        <w:rPr>
          <w:rFonts w:ascii="Times New Roman" w:eastAsia="Batang" w:hAnsi="Times New Roman" w:cs="Times New Roman"/>
          <w:sz w:val="24"/>
          <w:szCs w:val="24"/>
        </w:rPr>
        <w:t xml:space="preserve"> </w:t>
      </w:r>
      <w:proofErr w:type="gramStart"/>
      <w:r w:rsidRPr="00173B21">
        <w:rPr>
          <w:rFonts w:ascii="Times New Roman" w:eastAsia="Batang" w:hAnsi="Times New Roman" w:cs="Times New Roman"/>
          <w:sz w:val="24"/>
          <w:szCs w:val="24"/>
        </w:rPr>
        <w:t xml:space="preserve">Таким образом, поставленные в администрацию Шумерлинского района в 2018 году два арочных </w:t>
      </w:r>
      <w:proofErr w:type="spellStart"/>
      <w:r w:rsidRPr="00173B21">
        <w:rPr>
          <w:rFonts w:ascii="Times New Roman" w:eastAsia="Batang" w:hAnsi="Times New Roman" w:cs="Times New Roman"/>
          <w:sz w:val="24"/>
          <w:szCs w:val="24"/>
        </w:rPr>
        <w:t>металлодетектора</w:t>
      </w:r>
      <w:proofErr w:type="spellEnd"/>
      <w:r w:rsidRPr="00173B21">
        <w:rPr>
          <w:rFonts w:ascii="Times New Roman" w:eastAsia="Batang" w:hAnsi="Times New Roman" w:cs="Times New Roman"/>
          <w:sz w:val="24"/>
          <w:szCs w:val="24"/>
        </w:rPr>
        <w:t xml:space="preserve"> «Феникс-06», не соответствуют заявленным в аукционной документации и техническом задании к муниципальному контракту требованиям на общую сумму 250000,0 рублей, что является нарушением ст. 94</w:t>
      </w:r>
      <w:r w:rsidRPr="00173B21">
        <w:rPr>
          <w:rFonts w:ascii="Times New Roman" w:hAnsi="Times New Roman" w:cs="Times New Roman"/>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173B21">
        <w:rPr>
          <w:rFonts w:ascii="Times New Roman" w:hAnsi="Times New Roman" w:cs="Times New Roman"/>
          <w:i/>
          <w:sz w:val="24"/>
          <w:szCs w:val="24"/>
          <w:shd w:val="clear" w:color="auto" w:fill="FFFFFF"/>
        </w:rPr>
        <w:t xml:space="preserve"> </w:t>
      </w:r>
      <w:r w:rsidRPr="00173B21">
        <w:rPr>
          <w:rFonts w:ascii="Times New Roman" w:hAnsi="Times New Roman" w:cs="Times New Roman"/>
          <w:sz w:val="24"/>
          <w:szCs w:val="24"/>
          <w:shd w:val="clear" w:color="auto" w:fill="FFFFFF"/>
        </w:rPr>
        <w:t>и</w:t>
      </w:r>
      <w:r w:rsidRPr="00173B21">
        <w:rPr>
          <w:rFonts w:ascii="Times New Roman" w:hAnsi="Times New Roman" w:cs="Times New Roman"/>
          <w:color w:val="333333"/>
          <w:sz w:val="24"/>
          <w:szCs w:val="24"/>
          <w:shd w:val="clear" w:color="auto" w:fill="FFFFFF"/>
        </w:rPr>
        <w:t xml:space="preserve"> </w:t>
      </w:r>
      <w:r w:rsidRPr="00173B21">
        <w:rPr>
          <w:rFonts w:ascii="Times New Roman" w:hAnsi="Times New Roman" w:cs="Times New Roman"/>
          <w:color w:val="000000"/>
          <w:sz w:val="24"/>
          <w:szCs w:val="24"/>
        </w:rPr>
        <w:t>указывает на</w:t>
      </w:r>
      <w:proofErr w:type="gramEnd"/>
      <w:r w:rsidRPr="00173B21">
        <w:rPr>
          <w:rFonts w:ascii="Times New Roman" w:hAnsi="Times New Roman" w:cs="Times New Roman"/>
          <w:color w:val="000000"/>
          <w:sz w:val="24"/>
          <w:szCs w:val="24"/>
        </w:rPr>
        <w:t xml:space="preserve"> признаки административного правонарушения, предусмотренного частью 10 статьи 7.32 КоАП РФ </w:t>
      </w:r>
      <w:r w:rsidRPr="00173B21">
        <w:rPr>
          <w:rFonts w:ascii="Times New Roman" w:hAnsi="Times New Roman" w:cs="Times New Roman"/>
          <w:sz w:val="24"/>
          <w:szCs w:val="24"/>
        </w:rPr>
        <w:t>(сроки давности истекли).</w:t>
      </w:r>
    </w:p>
    <w:p w:rsidR="00943FA8" w:rsidRDefault="00943FA8" w:rsidP="00943FA8">
      <w:pPr>
        <w:pStyle w:val="31"/>
        <w:tabs>
          <w:tab w:val="left" w:pos="567"/>
          <w:tab w:val="left" w:pos="9355"/>
        </w:tabs>
        <w:spacing w:after="0"/>
        <w:ind w:left="0" w:right="-6"/>
        <w:rPr>
          <w:rFonts w:ascii="Times New Roman" w:hAnsi="Times New Roman"/>
          <w:sz w:val="24"/>
          <w:szCs w:val="24"/>
        </w:rPr>
      </w:pPr>
    </w:p>
    <w:p w:rsidR="00ED4BAB" w:rsidRDefault="00ED4BAB" w:rsidP="00CA4306">
      <w:pPr>
        <w:pStyle w:val="a5"/>
        <w:tabs>
          <w:tab w:val="left" w:pos="540"/>
        </w:tabs>
        <w:spacing w:after="0"/>
        <w:rPr>
          <w:rFonts w:ascii="Times New Roman" w:hAnsi="Times New Roman"/>
          <w:b/>
          <w:sz w:val="24"/>
          <w:szCs w:val="24"/>
        </w:rPr>
      </w:pPr>
      <w:r>
        <w:rPr>
          <w:b/>
        </w:rPr>
        <w:t xml:space="preserve">   </w:t>
      </w:r>
      <w:r w:rsidR="00CA4306">
        <w:rPr>
          <w:b/>
        </w:rPr>
        <w:t xml:space="preserve">       </w:t>
      </w:r>
      <w:r w:rsidRPr="00ED4BAB">
        <w:rPr>
          <w:rFonts w:ascii="Times New Roman" w:hAnsi="Times New Roman"/>
          <w:b/>
          <w:sz w:val="24"/>
          <w:szCs w:val="24"/>
        </w:rPr>
        <w:t>Предложения:</w:t>
      </w:r>
    </w:p>
    <w:p w:rsidR="006C3A59" w:rsidRDefault="006C3A59" w:rsidP="00CA4306">
      <w:pPr>
        <w:pStyle w:val="a5"/>
        <w:tabs>
          <w:tab w:val="left" w:pos="540"/>
        </w:tabs>
        <w:spacing w:after="0"/>
        <w:rPr>
          <w:rFonts w:ascii="Times New Roman" w:hAnsi="Times New Roman"/>
          <w:b/>
          <w:sz w:val="24"/>
          <w:szCs w:val="24"/>
        </w:rPr>
      </w:pPr>
    </w:p>
    <w:p w:rsidR="00ED4BAB" w:rsidRPr="00ED4BAB" w:rsidRDefault="00ED4BAB" w:rsidP="00DF7E7D">
      <w:pPr>
        <w:pStyle w:val="aff3"/>
        <w:numPr>
          <w:ilvl w:val="0"/>
          <w:numId w:val="1"/>
        </w:numPr>
        <w:spacing w:after="0" w:line="240" w:lineRule="auto"/>
        <w:ind w:left="0" w:firstLine="567"/>
        <w:jc w:val="both"/>
        <w:rPr>
          <w:rFonts w:ascii="Times New Roman" w:hAnsi="Times New Roman" w:cs="Times New Roman"/>
          <w:sz w:val="24"/>
          <w:szCs w:val="24"/>
        </w:rPr>
      </w:pPr>
      <w:r w:rsidRPr="00ED4BAB">
        <w:rPr>
          <w:rFonts w:ascii="Times New Roman" w:hAnsi="Times New Roman" w:cs="Times New Roman"/>
          <w:sz w:val="24"/>
          <w:szCs w:val="24"/>
        </w:rPr>
        <w:t xml:space="preserve">Направить представление об устранении выявленных нарушений в </w:t>
      </w:r>
      <w:r w:rsidR="001A20CE">
        <w:rPr>
          <w:rFonts w:ascii="Times New Roman" w:hAnsi="Times New Roman" w:cs="Times New Roman"/>
          <w:sz w:val="24"/>
          <w:szCs w:val="24"/>
        </w:rPr>
        <w:t>администрацию</w:t>
      </w:r>
      <w:r w:rsidRPr="00ED4BAB">
        <w:rPr>
          <w:rFonts w:ascii="Times New Roman" w:hAnsi="Times New Roman" w:cs="Times New Roman"/>
          <w:sz w:val="24"/>
          <w:szCs w:val="24"/>
        </w:rPr>
        <w:t xml:space="preserve"> Шумерлинского района Чувашской Республики.</w:t>
      </w:r>
    </w:p>
    <w:p w:rsidR="00ED4BAB" w:rsidRDefault="001A20CE" w:rsidP="001A20CE">
      <w:pPr>
        <w:pStyle w:val="a5"/>
        <w:spacing w:after="0"/>
        <w:jc w:val="both"/>
        <w:rPr>
          <w:rFonts w:ascii="Times New Roman" w:hAnsi="Times New Roman"/>
          <w:sz w:val="24"/>
          <w:szCs w:val="24"/>
        </w:rPr>
      </w:pPr>
      <w:r>
        <w:rPr>
          <w:rFonts w:ascii="Times New Roman" w:hAnsi="Times New Roman"/>
          <w:sz w:val="24"/>
          <w:szCs w:val="24"/>
        </w:rPr>
        <w:t xml:space="preserve">         2. </w:t>
      </w:r>
      <w:r w:rsidRPr="00ED4BAB">
        <w:rPr>
          <w:rFonts w:ascii="Times New Roman" w:hAnsi="Times New Roman"/>
          <w:sz w:val="24"/>
          <w:szCs w:val="24"/>
        </w:rPr>
        <w:t xml:space="preserve">Направить материалы проверки в </w:t>
      </w:r>
      <w:proofErr w:type="spellStart"/>
      <w:r w:rsidRPr="00ED4BAB">
        <w:rPr>
          <w:rFonts w:ascii="Times New Roman" w:hAnsi="Times New Roman"/>
          <w:sz w:val="24"/>
          <w:szCs w:val="24"/>
        </w:rPr>
        <w:t>Шумерлинскую</w:t>
      </w:r>
      <w:proofErr w:type="spellEnd"/>
      <w:r w:rsidRPr="00ED4BAB">
        <w:rPr>
          <w:rFonts w:ascii="Times New Roman" w:hAnsi="Times New Roman"/>
          <w:sz w:val="24"/>
          <w:szCs w:val="24"/>
        </w:rPr>
        <w:t xml:space="preserve"> межрайонную прокуратуру Чувашской Республики.</w:t>
      </w:r>
    </w:p>
    <w:p w:rsidR="003D4602" w:rsidRPr="003D4602" w:rsidRDefault="003D4602" w:rsidP="00D87EAC">
      <w:pPr>
        <w:tabs>
          <w:tab w:val="left" w:pos="4820"/>
          <w:tab w:val="left" w:pos="5103"/>
          <w:tab w:val="left" w:pos="5400"/>
        </w:tabs>
        <w:spacing w:after="0" w:line="240" w:lineRule="auto"/>
        <w:jc w:val="both"/>
        <w:rPr>
          <w:rFonts w:ascii="Times New Roman" w:hAnsi="Times New Roman" w:cs="Times New Roman"/>
          <w:sz w:val="24"/>
          <w:szCs w:val="24"/>
        </w:rPr>
      </w:pPr>
    </w:p>
    <w:sectPr w:rsidR="003D4602" w:rsidRPr="003D4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3E5"/>
    <w:multiLevelType w:val="hybridMultilevel"/>
    <w:tmpl w:val="493E6326"/>
    <w:lvl w:ilvl="0" w:tplc="3A32D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7D3E81"/>
    <w:multiLevelType w:val="hybridMultilevel"/>
    <w:tmpl w:val="2DA8001E"/>
    <w:lvl w:ilvl="0" w:tplc="5308AE16">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393BCD"/>
    <w:multiLevelType w:val="multilevel"/>
    <w:tmpl w:val="6794F2C4"/>
    <w:lvl w:ilvl="0">
      <w:start w:val="1"/>
      <w:numFmt w:val="upperRoman"/>
      <w:lvlText w:val="%1."/>
      <w:lvlJc w:val="left"/>
      <w:pPr>
        <w:ind w:left="180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4EE857BA"/>
    <w:multiLevelType w:val="hybridMultilevel"/>
    <w:tmpl w:val="0396E94C"/>
    <w:lvl w:ilvl="0" w:tplc="085C33BC">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367520"/>
    <w:multiLevelType w:val="multilevel"/>
    <w:tmpl w:val="1810885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0"/>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50"/>
    <w:rsid w:val="000107B4"/>
    <w:rsid w:val="000223E1"/>
    <w:rsid w:val="00044A33"/>
    <w:rsid w:val="000568DB"/>
    <w:rsid w:val="000636FE"/>
    <w:rsid w:val="00071A9B"/>
    <w:rsid w:val="00071FC4"/>
    <w:rsid w:val="00072CB5"/>
    <w:rsid w:val="000A2389"/>
    <w:rsid w:val="000A25A9"/>
    <w:rsid w:val="000B1AAA"/>
    <w:rsid w:val="000B3DAC"/>
    <w:rsid w:val="000D1A9C"/>
    <w:rsid w:val="000D62D6"/>
    <w:rsid w:val="000E51E1"/>
    <w:rsid w:val="000F2314"/>
    <w:rsid w:val="0010166B"/>
    <w:rsid w:val="001033F7"/>
    <w:rsid w:val="00107E46"/>
    <w:rsid w:val="00141B97"/>
    <w:rsid w:val="00146679"/>
    <w:rsid w:val="001502EF"/>
    <w:rsid w:val="00153472"/>
    <w:rsid w:val="0017332A"/>
    <w:rsid w:val="00173B21"/>
    <w:rsid w:val="001A20CE"/>
    <w:rsid w:val="001A262C"/>
    <w:rsid w:val="001B5EE7"/>
    <w:rsid w:val="001D3E82"/>
    <w:rsid w:val="001E06F7"/>
    <w:rsid w:val="001E5B53"/>
    <w:rsid w:val="001F3E54"/>
    <w:rsid w:val="00202AC6"/>
    <w:rsid w:val="00215294"/>
    <w:rsid w:val="00225754"/>
    <w:rsid w:val="002278CA"/>
    <w:rsid w:val="00230CDC"/>
    <w:rsid w:val="00240EC9"/>
    <w:rsid w:val="0025164B"/>
    <w:rsid w:val="00253814"/>
    <w:rsid w:val="0025790F"/>
    <w:rsid w:val="00260CC5"/>
    <w:rsid w:val="0027111A"/>
    <w:rsid w:val="00275251"/>
    <w:rsid w:val="002773A9"/>
    <w:rsid w:val="002C3465"/>
    <w:rsid w:val="002E74C1"/>
    <w:rsid w:val="00321C82"/>
    <w:rsid w:val="003368B0"/>
    <w:rsid w:val="00340D8F"/>
    <w:rsid w:val="003514CA"/>
    <w:rsid w:val="00365EE8"/>
    <w:rsid w:val="00373328"/>
    <w:rsid w:val="00382BB2"/>
    <w:rsid w:val="003841A1"/>
    <w:rsid w:val="00395691"/>
    <w:rsid w:val="00397CDE"/>
    <w:rsid w:val="003A05C6"/>
    <w:rsid w:val="003C05CE"/>
    <w:rsid w:val="003D4602"/>
    <w:rsid w:val="003E07AC"/>
    <w:rsid w:val="003F0989"/>
    <w:rsid w:val="004265EC"/>
    <w:rsid w:val="004617BB"/>
    <w:rsid w:val="0046193D"/>
    <w:rsid w:val="0048426E"/>
    <w:rsid w:val="004872B6"/>
    <w:rsid w:val="004931E1"/>
    <w:rsid w:val="00494D62"/>
    <w:rsid w:val="004A7652"/>
    <w:rsid w:val="004D65F6"/>
    <w:rsid w:val="004E09D3"/>
    <w:rsid w:val="004E21B2"/>
    <w:rsid w:val="00513DAE"/>
    <w:rsid w:val="005274E8"/>
    <w:rsid w:val="0055598F"/>
    <w:rsid w:val="00586BCB"/>
    <w:rsid w:val="00594F41"/>
    <w:rsid w:val="005958E6"/>
    <w:rsid w:val="005B0D96"/>
    <w:rsid w:val="005B3E6B"/>
    <w:rsid w:val="005C0FC4"/>
    <w:rsid w:val="005C2DD5"/>
    <w:rsid w:val="005C3A46"/>
    <w:rsid w:val="005E4DCF"/>
    <w:rsid w:val="00601021"/>
    <w:rsid w:val="006042EE"/>
    <w:rsid w:val="00662433"/>
    <w:rsid w:val="00662AB6"/>
    <w:rsid w:val="00677700"/>
    <w:rsid w:val="00691C92"/>
    <w:rsid w:val="0069428E"/>
    <w:rsid w:val="00696D0D"/>
    <w:rsid w:val="006974C5"/>
    <w:rsid w:val="006A2774"/>
    <w:rsid w:val="006B2548"/>
    <w:rsid w:val="006B6C17"/>
    <w:rsid w:val="006C3A59"/>
    <w:rsid w:val="006D411B"/>
    <w:rsid w:val="006E4B4C"/>
    <w:rsid w:val="006E7A24"/>
    <w:rsid w:val="006F64C9"/>
    <w:rsid w:val="007017EF"/>
    <w:rsid w:val="00711C4C"/>
    <w:rsid w:val="00712A41"/>
    <w:rsid w:val="007353DC"/>
    <w:rsid w:val="00756F76"/>
    <w:rsid w:val="007746CA"/>
    <w:rsid w:val="007877E0"/>
    <w:rsid w:val="007A7811"/>
    <w:rsid w:val="007B27B3"/>
    <w:rsid w:val="007B3DFF"/>
    <w:rsid w:val="007C21F0"/>
    <w:rsid w:val="007E7F2E"/>
    <w:rsid w:val="00802006"/>
    <w:rsid w:val="0081180C"/>
    <w:rsid w:val="008241A0"/>
    <w:rsid w:val="0083240C"/>
    <w:rsid w:val="008447E9"/>
    <w:rsid w:val="00847B74"/>
    <w:rsid w:val="008679DD"/>
    <w:rsid w:val="008713A6"/>
    <w:rsid w:val="008907DB"/>
    <w:rsid w:val="008B5ECD"/>
    <w:rsid w:val="008D0259"/>
    <w:rsid w:val="008E40F1"/>
    <w:rsid w:val="008F1092"/>
    <w:rsid w:val="00900C24"/>
    <w:rsid w:val="00910FCF"/>
    <w:rsid w:val="00943FA8"/>
    <w:rsid w:val="00945724"/>
    <w:rsid w:val="009A06EF"/>
    <w:rsid w:val="009B544A"/>
    <w:rsid w:val="009C01A3"/>
    <w:rsid w:val="009D2750"/>
    <w:rsid w:val="009F22B7"/>
    <w:rsid w:val="00A16089"/>
    <w:rsid w:val="00A44666"/>
    <w:rsid w:val="00A52C24"/>
    <w:rsid w:val="00A70199"/>
    <w:rsid w:val="00A7339B"/>
    <w:rsid w:val="00A93B0C"/>
    <w:rsid w:val="00B03D07"/>
    <w:rsid w:val="00B330AB"/>
    <w:rsid w:val="00B4112B"/>
    <w:rsid w:val="00B475D6"/>
    <w:rsid w:val="00B77991"/>
    <w:rsid w:val="00BA10A4"/>
    <w:rsid w:val="00BC1E39"/>
    <w:rsid w:val="00BC3790"/>
    <w:rsid w:val="00BC3C17"/>
    <w:rsid w:val="00BD1E43"/>
    <w:rsid w:val="00BD641D"/>
    <w:rsid w:val="00BE3E3C"/>
    <w:rsid w:val="00C135C4"/>
    <w:rsid w:val="00C150F1"/>
    <w:rsid w:val="00C410A6"/>
    <w:rsid w:val="00C437D3"/>
    <w:rsid w:val="00C65626"/>
    <w:rsid w:val="00C779E1"/>
    <w:rsid w:val="00CA07D0"/>
    <w:rsid w:val="00CA325D"/>
    <w:rsid w:val="00CA4306"/>
    <w:rsid w:val="00CD06B7"/>
    <w:rsid w:val="00CE3FD1"/>
    <w:rsid w:val="00D142AD"/>
    <w:rsid w:val="00D416F8"/>
    <w:rsid w:val="00D54C8C"/>
    <w:rsid w:val="00D61536"/>
    <w:rsid w:val="00D670DE"/>
    <w:rsid w:val="00D737A9"/>
    <w:rsid w:val="00D87EAC"/>
    <w:rsid w:val="00D90CB1"/>
    <w:rsid w:val="00DB3144"/>
    <w:rsid w:val="00DD3EEB"/>
    <w:rsid w:val="00DF1EB3"/>
    <w:rsid w:val="00DF7E7D"/>
    <w:rsid w:val="00E03440"/>
    <w:rsid w:val="00E0560A"/>
    <w:rsid w:val="00E177AE"/>
    <w:rsid w:val="00E33566"/>
    <w:rsid w:val="00E643EF"/>
    <w:rsid w:val="00E8252C"/>
    <w:rsid w:val="00EB5ADD"/>
    <w:rsid w:val="00ED3420"/>
    <w:rsid w:val="00ED4BAB"/>
    <w:rsid w:val="00EF3B11"/>
    <w:rsid w:val="00F31F01"/>
    <w:rsid w:val="00F53ADE"/>
    <w:rsid w:val="00F81721"/>
    <w:rsid w:val="00F86EEB"/>
    <w:rsid w:val="00FC6942"/>
    <w:rsid w:val="00FD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E74C1"/>
    <w:pPr>
      <w:keepNext/>
      <w:spacing w:after="0" w:line="240" w:lineRule="auto"/>
      <w:ind w:firstLine="720"/>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2E74C1"/>
    <w:pPr>
      <w:keepNext/>
      <w:tabs>
        <w:tab w:val="right" w:pos="284"/>
      </w:tabs>
      <w:spacing w:after="0" w:line="240" w:lineRule="auto"/>
      <w:ind w:left="142" w:firstLine="567"/>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2E74C1"/>
    <w:pPr>
      <w:keepNext/>
      <w:tabs>
        <w:tab w:val="right" w:pos="0"/>
      </w:tabs>
      <w:spacing w:after="0" w:line="240" w:lineRule="auto"/>
      <w:ind w:firstLine="709"/>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2E74C1"/>
    <w:pPr>
      <w:keepNext/>
      <w:tabs>
        <w:tab w:val="right" w:pos="0"/>
      </w:tabs>
      <w:spacing w:after="0" w:line="240" w:lineRule="auto"/>
      <w:jc w:val="center"/>
      <w:outlineLvl w:val="3"/>
    </w:pPr>
    <w:rPr>
      <w:rFonts w:ascii="Times New Roman" w:eastAsia="Times New Roman" w:hAnsi="Times New Roman" w:cs="Times New Roman"/>
      <w:b/>
      <w:bCs/>
      <w:sz w:val="24"/>
      <w:szCs w:val="20"/>
      <w:lang w:eastAsia="ru-RU"/>
    </w:rPr>
  </w:style>
  <w:style w:type="paragraph" w:styleId="5">
    <w:name w:val="heading 5"/>
    <w:basedOn w:val="a"/>
    <w:next w:val="a"/>
    <w:link w:val="50"/>
    <w:qFormat/>
    <w:rsid w:val="002E74C1"/>
    <w:pPr>
      <w:keepNext/>
      <w:tabs>
        <w:tab w:val="right" w:pos="-298"/>
      </w:tabs>
      <w:spacing w:after="0" w:line="240" w:lineRule="auto"/>
      <w:jc w:val="both"/>
      <w:outlineLvl w:val="4"/>
    </w:pPr>
    <w:rPr>
      <w:rFonts w:ascii="Times New Roman" w:eastAsia="Times New Roman" w:hAnsi="Times New Roman" w:cs="Times New Roman"/>
      <w:color w:val="0000FF"/>
      <w:sz w:val="24"/>
      <w:szCs w:val="20"/>
      <w:lang w:eastAsia="ru-RU"/>
    </w:rPr>
  </w:style>
  <w:style w:type="paragraph" w:styleId="6">
    <w:name w:val="heading 6"/>
    <w:basedOn w:val="a"/>
    <w:next w:val="a"/>
    <w:link w:val="60"/>
    <w:qFormat/>
    <w:rsid w:val="002E74C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ED4B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6E4B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74C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E74C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4C1"/>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E74C1"/>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rsid w:val="002E74C1"/>
    <w:rPr>
      <w:rFonts w:ascii="Times New Roman" w:eastAsia="Times New Roman" w:hAnsi="Times New Roman" w:cs="Times New Roman"/>
      <w:color w:val="0000FF"/>
      <w:sz w:val="24"/>
      <w:szCs w:val="20"/>
      <w:lang w:eastAsia="ru-RU"/>
    </w:rPr>
  </w:style>
  <w:style w:type="character" w:customStyle="1" w:styleId="60">
    <w:name w:val="Заголовок 6 Знак"/>
    <w:basedOn w:val="a0"/>
    <w:link w:val="6"/>
    <w:rsid w:val="002E74C1"/>
    <w:rPr>
      <w:rFonts w:ascii="Times New Roman" w:eastAsia="Times New Roman" w:hAnsi="Times New Roman" w:cs="Times New Roman"/>
      <w:b/>
      <w:bCs/>
      <w:lang w:eastAsia="ru-RU"/>
    </w:rPr>
  </w:style>
  <w:style w:type="paragraph" w:styleId="a3">
    <w:name w:val="Body Text Indent"/>
    <w:aliases w:val=" Знак,Знак1,Знак3"/>
    <w:basedOn w:val="a"/>
    <w:link w:val="a4"/>
    <w:rsid w:val="002E74C1"/>
    <w:pPr>
      <w:spacing w:after="0" w:line="240" w:lineRule="auto"/>
      <w:ind w:left="-567" w:firstLine="642"/>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aliases w:val=" Знак Знак,Знак1 Знак,Знак3 Знак"/>
    <w:basedOn w:val="a0"/>
    <w:link w:val="a3"/>
    <w:rsid w:val="002E74C1"/>
    <w:rPr>
      <w:rFonts w:ascii="Times New Roman" w:eastAsia="Times New Roman" w:hAnsi="Times New Roman" w:cs="Times New Roman"/>
      <w:sz w:val="28"/>
      <w:szCs w:val="20"/>
      <w:lang w:eastAsia="ru-RU"/>
    </w:rPr>
  </w:style>
  <w:style w:type="paragraph" w:styleId="a5">
    <w:name w:val="Body Text"/>
    <w:basedOn w:val="a"/>
    <w:link w:val="a6"/>
    <w:rsid w:val="002E74C1"/>
    <w:pPr>
      <w:spacing w:after="120"/>
    </w:pPr>
    <w:rPr>
      <w:rFonts w:ascii="Calibri" w:eastAsia="Times New Roman" w:hAnsi="Calibri" w:cs="Times New Roman"/>
      <w:lang w:eastAsia="ru-RU"/>
    </w:rPr>
  </w:style>
  <w:style w:type="character" w:customStyle="1" w:styleId="a6">
    <w:name w:val="Основной текст Знак"/>
    <w:basedOn w:val="a0"/>
    <w:link w:val="a5"/>
    <w:rsid w:val="002E74C1"/>
    <w:rPr>
      <w:rFonts w:ascii="Calibri" w:eastAsia="Times New Roman" w:hAnsi="Calibri" w:cs="Times New Roman"/>
      <w:lang w:eastAsia="ru-RU"/>
    </w:rPr>
  </w:style>
  <w:style w:type="paragraph" w:styleId="21">
    <w:name w:val="Body Text Indent 2"/>
    <w:basedOn w:val="a"/>
    <w:link w:val="22"/>
    <w:rsid w:val="002E74C1"/>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rsid w:val="002E74C1"/>
    <w:rPr>
      <w:rFonts w:ascii="Calibri" w:eastAsia="Times New Roman" w:hAnsi="Calibri" w:cs="Times New Roman"/>
      <w:lang w:eastAsia="ru-RU"/>
    </w:rPr>
  </w:style>
  <w:style w:type="paragraph" w:styleId="31">
    <w:name w:val="Body Text Indent 3"/>
    <w:basedOn w:val="a"/>
    <w:link w:val="32"/>
    <w:rsid w:val="002E74C1"/>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2E74C1"/>
    <w:rPr>
      <w:rFonts w:ascii="Calibri" w:eastAsia="Times New Roman" w:hAnsi="Calibri" w:cs="Times New Roman"/>
      <w:sz w:val="16"/>
      <w:szCs w:val="16"/>
      <w:lang w:eastAsia="ru-RU"/>
    </w:rPr>
  </w:style>
  <w:style w:type="paragraph" w:styleId="a7">
    <w:name w:val="Plain Text"/>
    <w:basedOn w:val="a"/>
    <w:link w:val="a8"/>
    <w:rsid w:val="002E74C1"/>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2E74C1"/>
    <w:rPr>
      <w:rFonts w:ascii="Courier New" w:eastAsia="Times New Roman" w:hAnsi="Courier New" w:cs="Times New Roman"/>
      <w:sz w:val="20"/>
      <w:szCs w:val="20"/>
      <w:lang w:eastAsia="ru-RU"/>
    </w:rPr>
  </w:style>
  <w:style w:type="paragraph" w:styleId="a9">
    <w:name w:val="footer"/>
    <w:basedOn w:val="a"/>
    <w:link w:val="aa"/>
    <w:uiPriority w:val="99"/>
    <w:rsid w:val="002E74C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2E74C1"/>
    <w:rPr>
      <w:rFonts w:ascii="Times New Roman" w:eastAsia="Times New Roman" w:hAnsi="Times New Roman" w:cs="Times New Roman"/>
      <w:sz w:val="20"/>
      <w:szCs w:val="20"/>
      <w:lang w:eastAsia="ru-RU"/>
    </w:rPr>
  </w:style>
  <w:style w:type="character" w:styleId="ab">
    <w:name w:val="page number"/>
    <w:rsid w:val="002E74C1"/>
    <w:rPr>
      <w:rFonts w:cs="Times New Roman"/>
    </w:rPr>
  </w:style>
  <w:style w:type="paragraph" w:styleId="ac">
    <w:name w:val="header"/>
    <w:basedOn w:val="a"/>
    <w:link w:val="ad"/>
    <w:uiPriority w:val="99"/>
    <w:rsid w:val="002E74C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2E74C1"/>
    <w:rPr>
      <w:rFonts w:ascii="Times New Roman" w:eastAsia="Times New Roman" w:hAnsi="Times New Roman" w:cs="Times New Roman"/>
      <w:sz w:val="20"/>
      <w:szCs w:val="20"/>
      <w:lang w:eastAsia="ru-RU"/>
    </w:rPr>
  </w:style>
  <w:style w:type="paragraph" w:customStyle="1" w:styleId="11">
    <w:name w:val="Обычный1"/>
    <w:rsid w:val="002E74C1"/>
    <w:pPr>
      <w:spacing w:after="0" w:line="240" w:lineRule="auto"/>
    </w:pPr>
    <w:rPr>
      <w:rFonts w:ascii="Times New Roman" w:eastAsia="Times New Roman" w:hAnsi="Times New Roman" w:cs="Times New Roman"/>
      <w:sz w:val="20"/>
      <w:szCs w:val="20"/>
      <w:lang w:eastAsia="ru-RU"/>
    </w:rPr>
  </w:style>
  <w:style w:type="paragraph" w:styleId="ae">
    <w:name w:val="Title"/>
    <w:basedOn w:val="a"/>
    <w:link w:val="af"/>
    <w:qFormat/>
    <w:rsid w:val="002E74C1"/>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link w:val="ae"/>
    <w:rsid w:val="002E74C1"/>
    <w:rPr>
      <w:rFonts w:ascii="Times New Roman" w:eastAsia="Times New Roman" w:hAnsi="Times New Roman" w:cs="Times New Roman"/>
      <w:sz w:val="24"/>
      <w:szCs w:val="20"/>
      <w:lang w:eastAsia="ru-RU"/>
    </w:rPr>
  </w:style>
  <w:style w:type="paragraph" w:styleId="23">
    <w:name w:val="Body Text 2"/>
    <w:basedOn w:val="a"/>
    <w:link w:val="24"/>
    <w:rsid w:val="002E74C1"/>
    <w:pPr>
      <w:spacing w:after="0" w:line="240" w:lineRule="auto"/>
      <w:jc w:val="center"/>
    </w:pPr>
    <w:rPr>
      <w:rFonts w:ascii="Wingdings" w:eastAsia="Times New Roman" w:hAnsi="Wingdings" w:cs="Times New Roman"/>
      <w:sz w:val="24"/>
      <w:szCs w:val="20"/>
      <w:lang w:eastAsia="ru-RU"/>
    </w:rPr>
  </w:style>
  <w:style w:type="character" w:customStyle="1" w:styleId="24">
    <w:name w:val="Основной текст 2 Знак"/>
    <w:basedOn w:val="a0"/>
    <w:link w:val="23"/>
    <w:rsid w:val="002E74C1"/>
    <w:rPr>
      <w:rFonts w:ascii="Wingdings" w:eastAsia="Times New Roman" w:hAnsi="Wingdings" w:cs="Times New Roman"/>
      <w:sz w:val="24"/>
      <w:szCs w:val="20"/>
      <w:lang w:eastAsia="ru-RU"/>
    </w:rPr>
  </w:style>
  <w:style w:type="character" w:customStyle="1" w:styleId="af0">
    <w:name w:val="Основной шрифт"/>
    <w:rsid w:val="002E74C1"/>
  </w:style>
  <w:style w:type="paragraph" w:customStyle="1" w:styleId="110">
    <w:name w:val="Заголовок 11"/>
    <w:basedOn w:val="11"/>
    <w:next w:val="11"/>
    <w:rsid w:val="002E74C1"/>
    <w:pPr>
      <w:keepNext/>
      <w:jc w:val="both"/>
    </w:pPr>
    <w:rPr>
      <w:rFonts w:ascii="TimesET" w:hAnsi="TimesET"/>
      <w:sz w:val="24"/>
      <w:lang w:val="en-US"/>
    </w:rPr>
  </w:style>
  <w:style w:type="paragraph" w:customStyle="1" w:styleId="12">
    <w:name w:val="Основной текст1"/>
    <w:basedOn w:val="11"/>
    <w:rsid w:val="002E74C1"/>
    <w:pPr>
      <w:jc w:val="both"/>
    </w:pPr>
    <w:rPr>
      <w:rFonts w:ascii="TimesET" w:hAnsi="TimesET"/>
      <w:sz w:val="24"/>
    </w:rPr>
  </w:style>
  <w:style w:type="paragraph" w:styleId="33">
    <w:name w:val="Body Text 3"/>
    <w:basedOn w:val="a"/>
    <w:link w:val="34"/>
    <w:uiPriority w:val="99"/>
    <w:rsid w:val="002E74C1"/>
    <w:pPr>
      <w:spacing w:after="0" w:line="240" w:lineRule="auto"/>
      <w:jc w:val="both"/>
    </w:pPr>
    <w:rPr>
      <w:rFonts w:ascii="Times New Roman" w:eastAsia="Times New Roman" w:hAnsi="Times New Roman" w:cs="Times New Roman"/>
      <w:b/>
      <w:sz w:val="24"/>
      <w:szCs w:val="20"/>
      <w:lang w:eastAsia="ru-RU"/>
    </w:rPr>
  </w:style>
  <w:style w:type="character" w:customStyle="1" w:styleId="34">
    <w:name w:val="Основной текст 3 Знак"/>
    <w:basedOn w:val="a0"/>
    <w:link w:val="33"/>
    <w:uiPriority w:val="99"/>
    <w:rsid w:val="002E74C1"/>
    <w:rPr>
      <w:rFonts w:ascii="Times New Roman" w:eastAsia="Times New Roman" w:hAnsi="Times New Roman" w:cs="Times New Roman"/>
      <w:b/>
      <w:sz w:val="24"/>
      <w:szCs w:val="20"/>
      <w:lang w:eastAsia="ru-RU"/>
    </w:rPr>
  </w:style>
  <w:style w:type="paragraph" w:styleId="af1">
    <w:name w:val="Block Text"/>
    <w:basedOn w:val="a"/>
    <w:rsid w:val="002E74C1"/>
    <w:pPr>
      <w:tabs>
        <w:tab w:val="left" w:pos="1418"/>
      </w:tabs>
      <w:spacing w:after="0" w:line="240" w:lineRule="auto"/>
      <w:ind w:left="426" w:right="-142" w:firstLine="567"/>
      <w:jc w:val="both"/>
    </w:pPr>
    <w:rPr>
      <w:rFonts w:ascii="Times New Roman" w:eastAsia="Times New Roman" w:hAnsi="Times New Roman" w:cs="Times New Roman"/>
      <w:sz w:val="24"/>
      <w:szCs w:val="24"/>
      <w:lang w:eastAsia="ru-RU"/>
    </w:rPr>
  </w:style>
  <w:style w:type="paragraph" w:customStyle="1" w:styleId="af2">
    <w:name w:val="Стиль"/>
    <w:rsid w:val="002E74C1"/>
    <w:pPr>
      <w:widowControl w:val="0"/>
      <w:spacing w:after="0" w:line="240" w:lineRule="auto"/>
      <w:ind w:firstLine="720"/>
      <w:jc w:val="both"/>
    </w:pPr>
    <w:rPr>
      <w:rFonts w:ascii="Arial" w:eastAsia="Times New Roman" w:hAnsi="Arial" w:cs="Times New Roman"/>
      <w:sz w:val="20"/>
      <w:szCs w:val="20"/>
      <w:lang w:eastAsia="ru-RU"/>
    </w:rPr>
  </w:style>
  <w:style w:type="paragraph" w:customStyle="1" w:styleId="13">
    <w:name w:val="Основной текст с отступом1"/>
    <w:basedOn w:val="a"/>
    <w:link w:val="BodyTextIndent"/>
    <w:rsid w:val="002E74C1"/>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3">
    <w:name w:val="Заголовок статьи"/>
    <w:basedOn w:val="a"/>
    <w:next w:val="a"/>
    <w:rsid w:val="002E74C1"/>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4">
    <w:name w:val="Таблицы (моноширинный)"/>
    <w:basedOn w:val="a"/>
    <w:next w:val="a"/>
    <w:rsid w:val="002E74C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Body Text First Indent"/>
    <w:basedOn w:val="a5"/>
    <w:link w:val="af6"/>
    <w:rsid w:val="002E74C1"/>
    <w:pPr>
      <w:spacing w:line="240" w:lineRule="auto"/>
      <w:ind w:firstLine="210"/>
    </w:pPr>
    <w:rPr>
      <w:rFonts w:ascii="Times New Roman" w:hAnsi="Times New Roman"/>
      <w:sz w:val="24"/>
      <w:szCs w:val="24"/>
    </w:rPr>
  </w:style>
  <w:style w:type="character" w:customStyle="1" w:styleId="af6">
    <w:name w:val="Красная строка Знак"/>
    <w:basedOn w:val="a6"/>
    <w:link w:val="af5"/>
    <w:rsid w:val="002E74C1"/>
    <w:rPr>
      <w:rFonts w:ascii="Times New Roman" w:eastAsia="Times New Roman" w:hAnsi="Times New Roman" w:cs="Times New Roman"/>
      <w:sz w:val="24"/>
      <w:szCs w:val="24"/>
      <w:lang w:eastAsia="ru-RU"/>
    </w:rPr>
  </w:style>
  <w:style w:type="paragraph" w:customStyle="1" w:styleId="consplustitle">
    <w:name w:val="consplustitle"/>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2E74C1"/>
    <w:pPr>
      <w:spacing w:after="0" w:line="240" w:lineRule="auto"/>
      <w:ind w:firstLine="720"/>
      <w:jc w:val="both"/>
    </w:pPr>
    <w:rPr>
      <w:rFonts w:ascii="Times New Roman" w:eastAsia="Times New Roman" w:hAnsi="Times New Roman" w:cs="Times New Roman"/>
      <w:sz w:val="28"/>
      <w:szCs w:val="20"/>
      <w:lang w:eastAsia="ru-RU"/>
    </w:rPr>
  </w:style>
  <w:style w:type="character" w:styleId="af7">
    <w:name w:val="Hyperlink"/>
    <w:rsid w:val="002E74C1"/>
    <w:rPr>
      <w:rFonts w:cs="Times New Roman"/>
      <w:color w:val="0000FF"/>
      <w:u w:val="single"/>
    </w:rPr>
  </w:style>
  <w:style w:type="paragraph" w:customStyle="1" w:styleId="14">
    <w:name w:val="Без интервала1"/>
    <w:rsid w:val="002E74C1"/>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Красная строка1"/>
    <w:basedOn w:val="a5"/>
    <w:rsid w:val="002E74C1"/>
    <w:pPr>
      <w:suppressAutoHyphens/>
      <w:spacing w:line="240" w:lineRule="auto"/>
    </w:pPr>
    <w:rPr>
      <w:rFonts w:ascii="Times New Roman" w:hAnsi="Times New Roman" w:cs="Calibri"/>
      <w:sz w:val="24"/>
      <w:szCs w:val="24"/>
      <w:lang w:eastAsia="ar-SA"/>
    </w:rPr>
  </w:style>
  <w:style w:type="character" w:customStyle="1" w:styleId="BodyTextIndent">
    <w:name w:val="Body Text Indent Знак"/>
    <w:link w:val="13"/>
    <w:locked/>
    <w:rsid w:val="002E74C1"/>
    <w:rPr>
      <w:rFonts w:ascii="Times New Roman" w:eastAsia="Times New Roman" w:hAnsi="Times New Roman" w:cs="Times New Roman"/>
      <w:sz w:val="24"/>
      <w:szCs w:val="24"/>
      <w:lang w:eastAsia="ru-RU"/>
    </w:rPr>
  </w:style>
  <w:style w:type="paragraph" w:customStyle="1" w:styleId="35">
    <w:name w:val="Красная строка3"/>
    <w:basedOn w:val="a5"/>
    <w:rsid w:val="002E74C1"/>
    <w:pPr>
      <w:suppressAutoHyphens/>
      <w:spacing w:line="240" w:lineRule="auto"/>
      <w:ind w:firstLine="210"/>
    </w:pPr>
    <w:rPr>
      <w:rFonts w:ascii="Times New Roman" w:hAnsi="Times New Roman"/>
      <w:sz w:val="24"/>
      <w:szCs w:val="24"/>
      <w:lang w:eastAsia="ar-SA"/>
    </w:rPr>
  </w:style>
  <w:style w:type="character" w:customStyle="1" w:styleId="af8">
    <w:name w:val="Гипертекстовая ссылка"/>
    <w:rsid w:val="002E74C1"/>
    <w:rPr>
      <w:rFonts w:cs="Times New Roman"/>
      <w:b/>
      <w:bCs/>
      <w:color w:val="008000"/>
    </w:rPr>
  </w:style>
  <w:style w:type="paragraph" w:customStyle="1" w:styleId="ConsPlusNormal0">
    <w:name w:val="ConsPlusNormal"/>
    <w:next w:val="a"/>
    <w:link w:val="ConsPlusNormal1"/>
    <w:uiPriority w:val="99"/>
    <w:qFormat/>
    <w:rsid w:val="002E74C1"/>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25">
    <w:name w:val="Обычный2"/>
    <w:rsid w:val="002E74C1"/>
    <w:pPr>
      <w:widowControl w:val="0"/>
      <w:spacing w:after="0" w:line="300" w:lineRule="auto"/>
      <w:ind w:firstLine="780"/>
      <w:jc w:val="both"/>
    </w:pPr>
    <w:rPr>
      <w:rFonts w:ascii="Times New Roman" w:eastAsia="Times New Roman" w:hAnsi="Times New Roman" w:cs="Times New Roman"/>
      <w:sz w:val="32"/>
      <w:szCs w:val="20"/>
      <w:lang w:eastAsia="ru-RU"/>
    </w:rPr>
  </w:style>
  <w:style w:type="paragraph" w:customStyle="1" w:styleId="text">
    <w:name w:val="text"/>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2E74C1"/>
    <w:pPr>
      <w:ind w:left="720"/>
    </w:pPr>
    <w:rPr>
      <w:rFonts w:ascii="Calibri" w:eastAsia="Times New Roman" w:hAnsi="Calibri" w:cs="Times New Roman"/>
      <w:lang w:eastAsia="ru-RU"/>
    </w:rPr>
  </w:style>
  <w:style w:type="paragraph" w:customStyle="1" w:styleId="ConsPlusNonformat">
    <w:name w:val="ConsPlusNonformat"/>
    <w:rsid w:val="002E74C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2E74C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9">
    <w:name w:val="Знак Знак"/>
    <w:semiHidden/>
    <w:locked/>
    <w:rsid w:val="002E74C1"/>
    <w:rPr>
      <w:sz w:val="24"/>
      <w:szCs w:val="24"/>
      <w:lang w:val="ru-RU" w:eastAsia="ru-RU" w:bidi="ar-SA"/>
    </w:rPr>
  </w:style>
  <w:style w:type="character" w:customStyle="1" w:styleId="fontstyle16">
    <w:name w:val="fontstyle16"/>
    <w:basedOn w:val="a0"/>
    <w:rsid w:val="002E74C1"/>
  </w:style>
  <w:style w:type="paragraph" w:customStyle="1" w:styleId="style3">
    <w:name w:val="style3"/>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a">
    <w:name w:val="Table Grid"/>
    <w:basedOn w:val="a1"/>
    <w:rsid w:val="002E74C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2E74C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rmal (Web)"/>
    <w:basedOn w:val="a"/>
    <w:uiPriority w:val="99"/>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w:basedOn w:val="a"/>
    <w:rsid w:val="002E74C1"/>
    <w:pPr>
      <w:spacing w:after="160" w:line="240" w:lineRule="exact"/>
    </w:pPr>
    <w:rPr>
      <w:rFonts w:ascii="Verdana" w:eastAsia="Times New Roman" w:hAnsi="Verdana" w:cs="Times New Roman"/>
      <w:sz w:val="20"/>
      <w:szCs w:val="20"/>
      <w:lang w:val="en-US"/>
    </w:rPr>
  </w:style>
  <w:style w:type="paragraph" w:customStyle="1" w:styleId="26">
    <w:name w:val="Основной текст с отступом2"/>
    <w:basedOn w:val="a"/>
    <w:rsid w:val="002E74C1"/>
    <w:pPr>
      <w:spacing w:after="0" w:line="240" w:lineRule="auto"/>
      <w:ind w:firstLine="720"/>
      <w:jc w:val="both"/>
    </w:pPr>
    <w:rPr>
      <w:rFonts w:ascii="Times New Roman" w:eastAsia="Times New Roman" w:hAnsi="Times New Roman" w:cs="Times New Roman"/>
      <w:sz w:val="24"/>
      <w:szCs w:val="24"/>
      <w:lang w:eastAsia="ru-RU"/>
    </w:rPr>
  </w:style>
  <w:style w:type="paragraph" w:styleId="afd">
    <w:name w:val="Balloon Text"/>
    <w:basedOn w:val="a"/>
    <w:link w:val="afe"/>
    <w:rsid w:val="002E74C1"/>
    <w:rPr>
      <w:rFonts w:ascii="Tahoma" w:eastAsia="Times New Roman" w:hAnsi="Tahoma" w:cs="Tahoma"/>
      <w:sz w:val="16"/>
      <w:szCs w:val="16"/>
      <w:lang w:eastAsia="ru-RU"/>
    </w:rPr>
  </w:style>
  <w:style w:type="character" w:customStyle="1" w:styleId="afe">
    <w:name w:val="Текст выноски Знак"/>
    <w:basedOn w:val="a0"/>
    <w:link w:val="afd"/>
    <w:rsid w:val="002E74C1"/>
    <w:rPr>
      <w:rFonts w:ascii="Tahoma" w:eastAsia="Times New Roman" w:hAnsi="Tahoma" w:cs="Tahoma"/>
      <w:sz w:val="16"/>
      <w:szCs w:val="16"/>
      <w:lang w:eastAsia="ru-RU"/>
    </w:rPr>
  </w:style>
  <w:style w:type="character" w:customStyle="1" w:styleId="100">
    <w:name w:val="Знак Знак10"/>
    <w:semiHidden/>
    <w:locked/>
    <w:rsid w:val="002E74C1"/>
    <w:rPr>
      <w:rFonts w:ascii="Calibri" w:hAnsi="Calibri"/>
      <w:sz w:val="22"/>
      <w:szCs w:val="22"/>
      <w:lang w:val="ru-RU" w:eastAsia="ru-RU" w:bidi="ar-SA"/>
    </w:rPr>
  </w:style>
  <w:style w:type="character" w:styleId="aff">
    <w:name w:val="Strong"/>
    <w:uiPriority w:val="22"/>
    <w:qFormat/>
    <w:rsid w:val="002E74C1"/>
    <w:rPr>
      <w:b/>
      <w:bCs/>
    </w:rPr>
  </w:style>
  <w:style w:type="paragraph" w:customStyle="1" w:styleId="msonormalcxspmiddle">
    <w:name w:val="msonormalcxspmiddle"/>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E7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Без интервала1"/>
    <w:rsid w:val="002E74C1"/>
    <w:pPr>
      <w:spacing w:after="0" w:line="240" w:lineRule="auto"/>
    </w:pPr>
    <w:rPr>
      <w:rFonts w:ascii="Calibri" w:eastAsia="Times New Roman" w:hAnsi="Calibri" w:cs="Times New Roman"/>
    </w:rPr>
  </w:style>
  <w:style w:type="paragraph" w:customStyle="1" w:styleId="18">
    <w:name w:val="Текст1"/>
    <w:basedOn w:val="a"/>
    <w:rsid w:val="002E74C1"/>
    <w:pPr>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rsid w:val="002E74C1"/>
  </w:style>
  <w:style w:type="character" w:customStyle="1" w:styleId="80">
    <w:name w:val="Заголовок 8 Знак"/>
    <w:basedOn w:val="a0"/>
    <w:link w:val="8"/>
    <w:rsid w:val="006E4B4C"/>
    <w:rPr>
      <w:rFonts w:asciiTheme="majorHAnsi" w:eastAsiaTheme="majorEastAsia" w:hAnsiTheme="majorHAnsi" w:cstheme="majorBidi"/>
      <w:color w:val="404040" w:themeColor="text1" w:themeTint="BF"/>
      <w:sz w:val="20"/>
      <w:szCs w:val="20"/>
    </w:rPr>
  </w:style>
  <w:style w:type="paragraph" w:styleId="aff0">
    <w:name w:val="footnote text"/>
    <w:basedOn w:val="a"/>
    <w:link w:val="aff1"/>
    <w:uiPriority w:val="99"/>
    <w:semiHidden/>
    <w:unhideWhenUsed/>
    <w:rsid w:val="006E4B4C"/>
    <w:pPr>
      <w:spacing w:after="0" w:line="240" w:lineRule="auto"/>
    </w:pPr>
    <w:rPr>
      <w:sz w:val="20"/>
      <w:szCs w:val="20"/>
    </w:rPr>
  </w:style>
  <w:style w:type="character" w:customStyle="1" w:styleId="aff1">
    <w:name w:val="Текст сноски Знак"/>
    <w:basedOn w:val="a0"/>
    <w:link w:val="aff0"/>
    <w:uiPriority w:val="99"/>
    <w:semiHidden/>
    <w:rsid w:val="006E4B4C"/>
    <w:rPr>
      <w:sz w:val="20"/>
      <w:szCs w:val="20"/>
    </w:rPr>
  </w:style>
  <w:style w:type="character" w:styleId="aff2">
    <w:name w:val="footnote reference"/>
    <w:basedOn w:val="a0"/>
    <w:uiPriority w:val="99"/>
    <w:semiHidden/>
    <w:unhideWhenUsed/>
    <w:rsid w:val="006E4B4C"/>
    <w:rPr>
      <w:vertAlign w:val="superscript"/>
    </w:rPr>
  </w:style>
  <w:style w:type="paragraph" w:styleId="aff3">
    <w:name w:val="List Paragraph"/>
    <w:basedOn w:val="a"/>
    <w:uiPriority w:val="34"/>
    <w:qFormat/>
    <w:rsid w:val="006E4B4C"/>
    <w:pPr>
      <w:ind w:left="720"/>
      <w:contextualSpacing/>
    </w:pPr>
  </w:style>
  <w:style w:type="paragraph" w:customStyle="1" w:styleId="aff4">
    <w:name w:val="Знак Знак Знак"/>
    <w:basedOn w:val="a"/>
    <w:rsid w:val="006E4B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
    <w:name w:val="Знак1 Знак Знак Знак Знак Знак Знак1 Знак Знак"/>
    <w:basedOn w:val="a"/>
    <w:rsid w:val="006E4B4C"/>
    <w:pPr>
      <w:spacing w:before="100" w:beforeAutospacing="1" w:after="100" w:afterAutospacing="1" w:line="240" w:lineRule="auto"/>
    </w:pPr>
    <w:rPr>
      <w:rFonts w:ascii="Tahoma" w:eastAsia="Times New Roman" w:hAnsi="Tahoma" w:cs="Times New Roman"/>
      <w:sz w:val="20"/>
      <w:szCs w:val="20"/>
      <w:lang w:val="en-US"/>
    </w:rPr>
  </w:style>
  <w:style w:type="table" w:customStyle="1" w:styleId="19">
    <w:name w:val="Сетка таблицы1"/>
    <w:basedOn w:val="a1"/>
    <w:next w:val="afa"/>
    <w:uiPriority w:val="59"/>
    <w:rsid w:val="006E4B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Subtitle"/>
    <w:basedOn w:val="a"/>
    <w:link w:val="aff6"/>
    <w:qFormat/>
    <w:rsid w:val="006E4B4C"/>
    <w:pPr>
      <w:spacing w:after="60"/>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5"/>
    <w:rsid w:val="006E4B4C"/>
    <w:rPr>
      <w:rFonts w:ascii="Arial" w:eastAsia="Times New Roman" w:hAnsi="Arial" w:cs="Arial"/>
      <w:sz w:val="24"/>
      <w:szCs w:val="24"/>
      <w:lang w:eastAsia="ru-RU"/>
    </w:rPr>
  </w:style>
  <w:style w:type="paragraph" w:customStyle="1" w:styleId="msonormalbullet2gif">
    <w:name w:val="msonormalbullet2.gif"/>
    <w:basedOn w:val="a"/>
    <w:rsid w:val="006E4B4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ED4BAB"/>
    <w:rPr>
      <w:rFonts w:asciiTheme="majorHAnsi" w:eastAsiaTheme="majorEastAsia" w:hAnsiTheme="majorHAnsi" w:cstheme="majorBidi"/>
      <w:i/>
      <w:iCs/>
      <w:color w:val="404040" w:themeColor="text1" w:themeTint="BF"/>
    </w:rPr>
  </w:style>
  <w:style w:type="character" w:customStyle="1" w:styleId="ListParagraphChar">
    <w:name w:val="List Paragraph Char"/>
    <w:link w:val="27"/>
    <w:locked/>
    <w:rsid w:val="007A7811"/>
    <w:rPr>
      <w:sz w:val="24"/>
    </w:rPr>
  </w:style>
  <w:style w:type="paragraph" w:customStyle="1" w:styleId="27">
    <w:name w:val="Абзац списка2"/>
    <w:basedOn w:val="a"/>
    <w:link w:val="ListParagraphChar"/>
    <w:rsid w:val="007A7811"/>
    <w:pPr>
      <w:spacing w:after="0" w:line="240" w:lineRule="auto"/>
      <w:ind w:left="720"/>
      <w:contextualSpacing/>
    </w:pPr>
    <w:rPr>
      <w:sz w:val="24"/>
    </w:rPr>
  </w:style>
  <w:style w:type="character" w:customStyle="1" w:styleId="ConsPlusNormal1">
    <w:name w:val="ConsPlusNormal Знак"/>
    <w:link w:val="ConsPlusNormal0"/>
    <w:uiPriority w:val="99"/>
    <w:locked/>
    <w:rsid w:val="007A7811"/>
    <w:rPr>
      <w:rFonts w:ascii="Arial" w:eastAsia="Times New Roman" w:hAnsi="Arial" w:cs="Times New Roman"/>
      <w:sz w:val="20"/>
      <w:szCs w:val="20"/>
      <w:lang w:eastAsia="ru-RU"/>
    </w:rPr>
  </w:style>
  <w:style w:type="character" w:customStyle="1" w:styleId="aff7">
    <w:name w:val="Без интервала Знак"/>
    <w:link w:val="aff8"/>
    <w:locked/>
    <w:rsid w:val="007A7811"/>
    <w:rPr>
      <w:color w:val="5A5A5A"/>
      <w:lang w:val="x-none"/>
    </w:rPr>
  </w:style>
  <w:style w:type="paragraph" w:styleId="aff8">
    <w:name w:val="No Spacing"/>
    <w:basedOn w:val="a"/>
    <w:link w:val="aff7"/>
    <w:qFormat/>
    <w:rsid w:val="007A7811"/>
    <w:pPr>
      <w:suppressAutoHyphens/>
      <w:spacing w:after="0" w:line="240" w:lineRule="auto"/>
      <w:jc w:val="both"/>
    </w:pPr>
    <w:rPr>
      <w:color w:val="5A5A5A"/>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E74C1"/>
    <w:pPr>
      <w:keepNext/>
      <w:spacing w:after="0" w:line="240" w:lineRule="auto"/>
      <w:ind w:firstLine="720"/>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2E74C1"/>
    <w:pPr>
      <w:keepNext/>
      <w:tabs>
        <w:tab w:val="right" w:pos="284"/>
      </w:tabs>
      <w:spacing w:after="0" w:line="240" w:lineRule="auto"/>
      <w:ind w:left="142" w:firstLine="567"/>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2E74C1"/>
    <w:pPr>
      <w:keepNext/>
      <w:tabs>
        <w:tab w:val="right" w:pos="0"/>
      </w:tabs>
      <w:spacing w:after="0" w:line="240" w:lineRule="auto"/>
      <w:ind w:firstLine="709"/>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2E74C1"/>
    <w:pPr>
      <w:keepNext/>
      <w:tabs>
        <w:tab w:val="right" w:pos="0"/>
      </w:tabs>
      <w:spacing w:after="0" w:line="240" w:lineRule="auto"/>
      <w:jc w:val="center"/>
      <w:outlineLvl w:val="3"/>
    </w:pPr>
    <w:rPr>
      <w:rFonts w:ascii="Times New Roman" w:eastAsia="Times New Roman" w:hAnsi="Times New Roman" w:cs="Times New Roman"/>
      <w:b/>
      <w:bCs/>
      <w:sz w:val="24"/>
      <w:szCs w:val="20"/>
      <w:lang w:eastAsia="ru-RU"/>
    </w:rPr>
  </w:style>
  <w:style w:type="paragraph" w:styleId="5">
    <w:name w:val="heading 5"/>
    <w:basedOn w:val="a"/>
    <w:next w:val="a"/>
    <w:link w:val="50"/>
    <w:qFormat/>
    <w:rsid w:val="002E74C1"/>
    <w:pPr>
      <w:keepNext/>
      <w:tabs>
        <w:tab w:val="right" w:pos="-298"/>
      </w:tabs>
      <w:spacing w:after="0" w:line="240" w:lineRule="auto"/>
      <w:jc w:val="both"/>
      <w:outlineLvl w:val="4"/>
    </w:pPr>
    <w:rPr>
      <w:rFonts w:ascii="Times New Roman" w:eastAsia="Times New Roman" w:hAnsi="Times New Roman" w:cs="Times New Roman"/>
      <w:color w:val="0000FF"/>
      <w:sz w:val="24"/>
      <w:szCs w:val="20"/>
      <w:lang w:eastAsia="ru-RU"/>
    </w:rPr>
  </w:style>
  <w:style w:type="paragraph" w:styleId="6">
    <w:name w:val="heading 6"/>
    <w:basedOn w:val="a"/>
    <w:next w:val="a"/>
    <w:link w:val="60"/>
    <w:qFormat/>
    <w:rsid w:val="002E74C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ED4B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6E4B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74C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E74C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4C1"/>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E74C1"/>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rsid w:val="002E74C1"/>
    <w:rPr>
      <w:rFonts w:ascii="Times New Roman" w:eastAsia="Times New Roman" w:hAnsi="Times New Roman" w:cs="Times New Roman"/>
      <w:color w:val="0000FF"/>
      <w:sz w:val="24"/>
      <w:szCs w:val="20"/>
      <w:lang w:eastAsia="ru-RU"/>
    </w:rPr>
  </w:style>
  <w:style w:type="character" w:customStyle="1" w:styleId="60">
    <w:name w:val="Заголовок 6 Знак"/>
    <w:basedOn w:val="a0"/>
    <w:link w:val="6"/>
    <w:rsid w:val="002E74C1"/>
    <w:rPr>
      <w:rFonts w:ascii="Times New Roman" w:eastAsia="Times New Roman" w:hAnsi="Times New Roman" w:cs="Times New Roman"/>
      <w:b/>
      <w:bCs/>
      <w:lang w:eastAsia="ru-RU"/>
    </w:rPr>
  </w:style>
  <w:style w:type="paragraph" w:styleId="a3">
    <w:name w:val="Body Text Indent"/>
    <w:aliases w:val=" Знак,Знак1,Знак3"/>
    <w:basedOn w:val="a"/>
    <w:link w:val="a4"/>
    <w:rsid w:val="002E74C1"/>
    <w:pPr>
      <w:spacing w:after="0" w:line="240" w:lineRule="auto"/>
      <w:ind w:left="-567" w:firstLine="642"/>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aliases w:val=" Знак Знак,Знак1 Знак,Знак3 Знак"/>
    <w:basedOn w:val="a0"/>
    <w:link w:val="a3"/>
    <w:rsid w:val="002E74C1"/>
    <w:rPr>
      <w:rFonts w:ascii="Times New Roman" w:eastAsia="Times New Roman" w:hAnsi="Times New Roman" w:cs="Times New Roman"/>
      <w:sz w:val="28"/>
      <w:szCs w:val="20"/>
      <w:lang w:eastAsia="ru-RU"/>
    </w:rPr>
  </w:style>
  <w:style w:type="paragraph" w:styleId="a5">
    <w:name w:val="Body Text"/>
    <w:basedOn w:val="a"/>
    <w:link w:val="a6"/>
    <w:rsid w:val="002E74C1"/>
    <w:pPr>
      <w:spacing w:after="120"/>
    </w:pPr>
    <w:rPr>
      <w:rFonts w:ascii="Calibri" w:eastAsia="Times New Roman" w:hAnsi="Calibri" w:cs="Times New Roman"/>
      <w:lang w:eastAsia="ru-RU"/>
    </w:rPr>
  </w:style>
  <w:style w:type="character" w:customStyle="1" w:styleId="a6">
    <w:name w:val="Основной текст Знак"/>
    <w:basedOn w:val="a0"/>
    <w:link w:val="a5"/>
    <w:rsid w:val="002E74C1"/>
    <w:rPr>
      <w:rFonts w:ascii="Calibri" w:eastAsia="Times New Roman" w:hAnsi="Calibri" w:cs="Times New Roman"/>
      <w:lang w:eastAsia="ru-RU"/>
    </w:rPr>
  </w:style>
  <w:style w:type="paragraph" w:styleId="21">
    <w:name w:val="Body Text Indent 2"/>
    <w:basedOn w:val="a"/>
    <w:link w:val="22"/>
    <w:rsid w:val="002E74C1"/>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rsid w:val="002E74C1"/>
    <w:rPr>
      <w:rFonts w:ascii="Calibri" w:eastAsia="Times New Roman" w:hAnsi="Calibri" w:cs="Times New Roman"/>
      <w:lang w:eastAsia="ru-RU"/>
    </w:rPr>
  </w:style>
  <w:style w:type="paragraph" w:styleId="31">
    <w:name w:val="Body Text Indent 3"/>
    <w:basedOn w:val="a"/>
    <w:link w:val="32"/>
    <w:rsid w:val="002E74C1"/>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2E74C1"/>
    <w:rPr>
      <w:rFonts w:ascii="Calibri" w:eastAsia="Times New Roman" w:hAnsi="Calibri" w:cs="Times New Roman"/>
      <w:sz w:val="16"/>
      <w:szCs w:val="16"/>
      <w:lang w:eastAsia="ru-RU"/>
    </w:rPr>
  </w:style>
  <w:style w:type="paragraph" w:styleId="a7">
    <w:name w:val="Plain Text"/>
    <w:basedOn w:val="a"/>
    <w:link w:val="a8"/>
    <w:rsid w:val="002E74C1"/>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2E74C1"/>
    <w:rPr>
      <w:rFonts w:ascii="Courier New" w:eastAsia="Times New Roman" w:hAnsi="Courier New" w:cs="Times New Roman"/>
      <w:sz w:val="20"/>
      <w:szCs w:val="20"/>
      <w:lang w:eastAsia="ru-RU"/>
    </w:rPr>
  </w:style>
  <w:style w:type="paragraph" w:styleId="a9">
    <w:name w:val="footer"/>
    <w:basedOn w:val="a"/>
    <w:link w:val="aa"/>
    <w:uiPriority w:val="99"/>
    <w:rsid w:val="002E74C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2E74C1"/>
    <w:rPr>
      <w:rFonts w:ascii="Times New Roman" w:eastAsia="Times New Roman" w:hAnsi="Times New Roman" w:cs="Times New Roman"/>
      <w:sz w:val="20"/>
      <w:szCs w:val="20"/>
      <w:lang w:eastAsia="ru-RU"/>
    </w:rPr>
  </w:style>
  <w:style w:type="character" w:styleId="ab">
    <w:name w:val="page number"/>
    <w:rsid w:val="002E74C1"/>
    <w:rPr>
      <w:rFonts w:cs="Times New Roman"/>
    </w:rPr>
  </w:style>
  <w:style w:type="paragraph" w:styleId="ac">
    <w:name w:val="header"/>
    <w:basedOn w:val="a"/>
    <w:link w:val="ad"/>
    <w:uiPriority w:val="99"/>
    <w:rsid w:val="002E74C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2E74C1"/>
    <w:rPr>
      <w:rFonts w:ascii="Times New Roman" w:eastAsia="Times New Roman" w:hAnsi="Times New Roman" w:cs="Times New Roman"/>
      <w:sz w:val="20"/>
      <w:szCs w:val="20"/>
      <w:lang w:eastAsia="ru-RU"/>
    </w:rPr>
  </w:style>
  <w:style w:type="paragraph" w:customStyle="1" w:styleId="11">
    <w:name w:val="Обычный1"/>
    <w:rsid w:val="002E74C1"/>
    <w:pPr>
      <w:spacing w:after="0" w:line="240" w:lineRule="auto"/>
    </w:pPr>
    <w:rPr>
      <w:rFonts w:ascii="Times New Roman" w:eastAsia="Times New Roman" w:hAnsi="Times New Roman" w:cs="Times New Roman"/>
      <w:sz w:val="20"/>
      <w:szCs w:val="20"/>
      <w:lang w:eastAsia="ru-RU"/>
    </w:rPr>
  </w:style>
  <w:style w:type="paragraph" w:styleId="ae">
    <w:name w:val="Title"/>
    <w:basedOn w:val="a"/>
    <w:link w:val="af"/>
    <w:qFormat/>
    <w:rsid w:val="002E74C1"/>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link w:val="ae"/>
    <w:rsid w:val="002E74C1"/>
    <w:rPr>
      <w:rFonts w:ascii="Times New Roman" w:eastAsia="Times New Roman" w:hAnsi="Times New Roman" w:cs="Times New Roman"/>
      <w:sz w:val="24"/>
      <w:szCs w:val="20"/>
      <w:lang w:eastAsia="ru-RU"/>
    </w:rPr>
  </w:style>
  <w:style w:type="paragraph" w:styleId="23">
    <w:name w:val="Body Text 2"/>
    <w:basedOn w:val="a"/>
    <w:link w:val="24"/>
    <w:rsid w:val="002E74C1"/>
    <w:pPr>
      <w:spacing w:after="0" w:line="240" w:lineRule="auto"/>
      <w:jc w:val="center"/>
    </w:pPr>
    <w:rPr>
      <w:rFonts w:ascii="Wingdings" w:eastAsia="Times New Roman" w:hAnsi="Wingdings" w:cs="Times New Roman"/>
      <w:sz w:val="24"/>
      <w:szCs w:val="20"/>
      <w:lang w:eastAsia="ru-RU"/>
    </w:rPr>
  </w:style>
  <w:style w:type="character" w:customStyle="1" w:styleId="24">
    <w:name w:val="Основной текст 2 Знак"/>
    <w:basedOn w:val="a0"/>
    <w:link w:val="23"/>
    <w:rsid w:val="002E74C1"/>
    <w:rPr>
      <w:rFonts w:ascii="Wingdings" w:eastAsia="Times New Roman" w:hAnsi="Wingdings" w:cs="Times New Roman"/>
      <w:sz w:val="24"/>
      <w:szCs w:val="20"/>
      <w:lang w:eastAsia="ru-RU"/>
    </w:rPr>
  </w:style>
  <w:style w:type="character" w:customStyle="1" w:styleId="af0">
    <w:name w:val="Основной шрифт"/>
    <w:rsid w:val="002E74C1"/>
  </w:style>
  <w:style w:type="paragraph" w:customStyle="1" w:styleId="110">
    <w:name w:val="Заголовок 11"/>
    <w:basedOn w:val="11"/>
    <w:next w:val="11"/>
    <w:rsid w:val="002E74C1"/>
    <w:pPr>
      <w:keepNext/>
      <w:jc w:val="both"/>
    </w:pPr>
    <w:rPr>
      <w:rFonts w:ascii="TimesET" w:hAnsi="TimesET"/>
      <w:sz w:val="24"/>
      <w:lang w:val="en-US"/>
    </w:rPr>
  </w:style>
  <w:style w:type="paragraph" w:customStyle="1" w:styleId="12">
    <w:name w:val="Основной текст1"/>
    <w:basedOn w:val="11"/>
    <w:rsid w:val="002E74C1"/>
    <w:pPr>
      <w:jc w:val="both"/>
    </w:pPr>
    <w:rPr>
      <w:rFonts w:ascii="TimesET" w:hAnsi="TimesET"/>
      <w:sz w:val="24"/>
    </w:rPr>
  </w:style>
  <w:style w:type="paragraph" w:styleId="33">
    <w:name w:val="Body Text 3"/>
    <w:basedOn w:val="a"/>
    <w:link w:val="34"/>
    <w:uiPriority w:val="99"/>
    <w:rsid w:val="002E74C1"/>
    <w:pPr>
      <w:spacing w:after="0" w:line="240" w:lineRule="auto"/>
      <w:jc w:val="both"/>
    </w:pPr>
    <w:rPr>
      <w:rFonts w:ascii="Times New Roman" w:eastAsia="Times New Roman" w:hAnsi="Times New Roman" w:cs="Times New Roman"/>
      <w:b/>
      <w:sz w:val="24"/>
      <w:szCs w:val="20"/>
      <w:lang w:eastAsia="ru-RU"/>
    </w:rPr>
  </w:style>
  <w:style w:type="character" w:customStyle="1" w:styleId="34">
    <w:name w:val="Основной текст 3 Знак"/>
    <w:basedOn w:val="a0"/>
    <w:link w:val="33"/>
    <w:uiPriority w:val="99"/>
    <w:rsid w:val="002E74C1"/>
    <w:rPr>
      <w:rFonts w:ascii="Times New Roman" w:eastAsia="Times New Roman" w:hAnsi="Times New Roman" w:cs="Times New Roman"/>
      <w:b/>
      <w:sz w:val="24"/>
      <w:szCs w:val="20"/>
      <w:lang w:eastAsia="ru-RU"/>
    </w:rPr>
  </w:style>
  <w:style w:type="paragraph" w:styleId="af1">
    <w:name w:val="Block Text"/>
    <w:basedOn w:val="a"/>
    <w:rsid w:val="002E74C1"/>
    <w:pPr>
      <w:tabs>
        <w:tab w:val="left" w:pos="1418"/>
      </w:tabs>
      <w:spacing w:after="0" w:line="240" w:lineRule="auto"/>
      <w:ind w:left="426" w:right="-142" w:firstLine="567"/>
      <w:jc w:val="both"/>
    </w:pPr>
    <w:rPr>
      <w:rFonts w:ascii="Times New Roman" w:eastAsia="Times New Roman" w:hAnsi="Times New Roman" w:cs="Times New Roman"/>
      <w:sz w:val="24"/>
      <w:szCs w:val="24"/>
      <w:lang w:eastAsia="ru-RU"/>
    </w:rPr>
  </w:style>
  <w:style w:type="paragraph" w:customStyle="1" w:styleId="af2">
    <w:name w:val="Стиль"/>
    <w:rsid w:val="002E74C1"/>
    <w:pPr>
      <w:widowControl w:val="0"/>
      <w:spacing w:after="0" w:line="240" w:lineRule="auto"/>
      <w:ind w:firstLine="720"/>
      <w:jc w:val="both"/>
    </w:pPr>
    <w:rPr>
      <w:rFonts w:ascii="Arial" w:eastAsia="Times New Roman" w:hAnsi="Arial" w:cs="Times New Roman"/>
      <w:sz w:val="20"/>
      <w:szCs w:val="20"/>
      <w:lang w:eastAsia="ru-RU"/>
    </w:rPr>
  </w:style>
  <w:style w:type="paragraph" w:customStyle="1" w:styleId="13">
    <w:name w:val="Основной текст с отступом1"/>
    <w:basedOn w:val="a"/>
    <w:link w:val="BodyTextIndent"/>
    <w:rsid w:val="002E74C1"/>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3">
    <w:name w:val="Заголовок статьи"/>
    <w:basedOn w:val="a"/>
    <w:next w:val="a"/>
    <w:rsid w:val="002E74C1"/>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4">
    <w:name w:val="Таблицы (моноширинный)"/>
    <w:basedOn w:val="a"/>
    <w:next w:val="a"/>
    <w:rsid w:val="002E74C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Body Text First Indent"/>
    <w:basedOn w:val="a5"/>
    <w:link w:val="af6"/>
    <w:rsid w:val="002E74C1"/>
    <w:pPr>
      <w:spacing w:line="240" w:lineRule="auto"/>
      <w:ind w:firstLine="210"/>
    </w:pPr>
    <w:rPr>
      <w:rFonts w:ascii="Times New Roman" w:hAnsi="Times New Roman"/>
      <w:sz w:val="24"/>
      <w:szCs w:val="24"/>
    </w:rPr>
  </w:style>
  <w:style w:type="character" w:customStyle="1" w:styleId="af6">
    <w:name w:val="Красная строка Знак"/>
    <w:basedOn w:val="a6"/>
    <w:link w:val="af5"/>
    <w:rsid w:val="002E74C1"/>
    <w:rPr>
      <w:rFonts w:ascii="Times New Roman" w:eastAsia="Times New Roman" w:hAnsi="Times New Roman" w:cs="Times New Roman"/>
      <w:sz w:val="24"/>
      <w:szCs w:val="24"/>
      <w:lang w:eastAsia="ru-RU"/>
    </w:rPr>
  </w:style>
  <w:style w:type="paragraph" w:customStyle="1" w:styleId="consplustitle">
    <w:name w:val="consplustitle"/>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2E74C1"/>
    <w:pPr>
      <w:spacing w:after="0" w:line="240" w:lineRule="auto"/>
      <w:ind w:firstLine="720"/>
      <w:jc w:val="both"/>
    </w:pPr>
    <w:rPr>
      <w:rFonts w:ascii="Times New Roman" w:eastAsia="Times New Roman" w:hAnsi="Times New Roman" w:cs="Times New Roman"/>
      <w:sz w:val="28"/>
      <w:szCs w:val="20"/>
      <w:lang w:eastAsia="ru-RU"/>
    </w:rPr>
  </w:style>
  <w:style w:type="character" w:styleId="af7">
    <w:name w:val="Hyperlink"/>
    <w:rsid w:val="002E74C1"/>
    <w:rPr>
      <w:rFonts w:cs="Times New Roman"/>
      <w:color w:val="0000FF"/>
      <w:u w:val="single"/>
    </w:rPr>
  </w:style>
  <w:style w:type="paragraph" w:customStyle="1" w:styleId="14">
    <w:name w:val="Без интервала1"/>
    <w:rsid w:val="002E74C1"/>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Красная строка1"/>
    <w:basedOn w:val="a5"/>
    <w:rsid w:val="002E74C1"/>
    <w:pPr>
      <w:suppressAutoHyphens/>
      <w:spacing w:line="240" w:lineRule="auto"/>
    </w:pPr>
    <w:rPr>
      <w:rFonts w:ascii="Times New Roman" w:hAnsi="Times New Roman" w:cs="Calibri"/>
      <w:sz w:val="24"/>
      <w:szCs w:val="24"/>
      <w:lang w:eastAsia="ar-SA"/>
    </w:rPr>
  </w:style>
  <w:style w:type="character" w:customStyle="1" w:styleId="BodyTextIndent">
    <w:name w:val="Body Text Indent Знак"/>
    <w:link w:val="13"/>
    <w:locked/>
    <w:rsid w:val="002E74C1"/>
    <w:rPr>
      <w:rFonts w:ascii="Times New Roman" w:eastAsia="Times New Roman" w:hAnsi="Times New Roman" w:cs="Times New Roman"/>
      <w:sz w:val="24"/>
      <w:szCs w:val="24"/>
      <w:lang w:eastAsia="ru-RU"/>
    </w:rPr>
  </w:style>
  <w:style w:type="paragraph" w:customStyle="1" w:styleId="35">
    <w:name w:val="Красная строка3"/>
    <w:basedOn w:val="a5"/>
    <w:rsid w:val="002E74C1"/>
    <w:pPr>
      <w:suppressAutoHyphens/>
      <w:spacing w:line="240" w:lineRule="auto"/>
      <w:ind w:firstLine="210"/>
    </w:pPr>
    <w:rPr>
      <w:rFonts w:ascii="Times New Roman" w:hAnsi="Times New Roman"/>
      <w:sz w:val="24"/>
      <w:szCs w:val="24"/>
      <w:lang w:eastAsia="ar-SA"/>
    </w:rPr>
  </w:style>
  <w:style w:type="character" w:customStyle="1" w:styleId="af8">
    <w:name w:val="Гипертекстовая ссылка"/>
    <w:rsid w:val="002E74C1"/>
    <w:rPr>
      <w:rFonts w:cs="Times New Roman"/>
      <w:b/>
      <w:bCs/>
      <w:color w:val="008000"/>
    </w:rPr>
  </w:style>
  <w:style w:type="paragraph" w:customStyle="1" w:styleId="ConsPlusNormal0">
    <w:name w:val="ConsPlusNormal"/>
    <w:next w:val="a"/>
    <w:link w:val="ConsPlusNormal1"/>
    <w:uiPriority w:val="99"/>
    <w:qFormat/>
    <w:rsid w:val="002E74C1"/>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25">
    <w:name w:val="Обычный2"/>
    <w:rsid w:val="002E74C1"/>
    <w:pPr>
      <w:widowControl w:val="0"/>
      <w:spacing w:after="0" w:line="300" w:lineRule="auto"/>
      <w:ind w:firstLine="780"/>
      <w:jc w:val="both"/>
    </w:pPr>
    <w:rPr>
      <w:rFonts w:ascii="Times New Roman" w:eastAsia="Times New Roman" w:hAnsi="Times New Roman" w:cs="Times New Roman"/>
      <w:sz w:val="32"/>
      <w:szCs w:val="20"/>
      <w:lang w:eastAsia="ru-RU"/>
    </w:rPr>
  </w:style>
  <w:style w:type="paragraph" w:customStyle="1" w:styleId="text">
    <w:name w:val="text"/>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2E74C1"/>
    <w:pPr>
      <w:ind w:left="720"/>
    </w:pPr>
    <w:rPr>
      <w:rFonts w:ascii="Calibri" w:eastAsia="Times New Roman" w:hAnsi="Calibri" w:cs="Times New Roman"/>
      <w:lang w:eastAsia="ru-RU"/>
    </w:rPr>
  </w:style>
  <w:style w:type="paragraph" w:customStyle="1" w:styleId="ConsPlusNonformat">
    <w:name w:val="ConsPlusNonformat"/>
    <w:rsid w:val="002E74C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2E74C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9">
    <w:name w:val="Знак Знак"/>
    <w:semiHidden/>
    <w:locked/>
    <w:rsid w:val="002E74C1"/>
    <w:rPr>
      <w:sz w:val="24"/>
      <w:szCs w:val="24"/>
      <w:lang w:val="ru-RU" w:eastAsia="ru-RU" w:bidi="ar-SA"/>
    </w:rPr>
  </w:style>
  <w:style w:type="character" w:customStyle="1" w:styleId="fontstyle16">
    <w:name w:val="fontstyle16"/>
    <w:basedOn w:val="a0"/>
    <w:rsid w:val="002E74C1"/>
  </w:style>
  <w:style w:type="paragraph" w:customStyle="1" w:styleId="style3">
    <w:name w:val="style3"/>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a">
    <w:name w:val="Table Grid"/>
    <w:basedOn w:val="a1"/>
    <w:rsid w:val="002E74C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2E74C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rmal (Web)"/>
    <w:basedOn w:val="a"/>
    <w:uiPriority w:val="99"/>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w:basedOn w:val="a"/>
    <w:rsid w:val="002E74C1"/>
    <w:pPr>
      <w:spacing w:after="160" w:line="240" w:lineRule="exact"/>
    </w:pPr>
    <w:rPr>
      <w:rFonts w:ascii="Verdana" w:eastAsia="Times New Roman" w:hAnsi="Verdana" w:cs="Times New Roman"/>
      <w:sz w:val="20"/>
      <w:szCs w:val="20"/>
      <w:lang w:val="en-US"/>
    </w:rPr>
  </w:style>
  <w:style w:type="paragraph" w:customStyle="1" w:styleId="26">
    <w:name w:val="Основной текст с отступом2"/>
    <w:basedOn w:val="a"/>
    <w:rsid w:val="002E74C1"/>
    <w:pPr>
      <w:spacing w:after="0" w:line="240" w:lineRule="auto"/>
      <w:ind w:firstLine="720"/>
      <w:jc w:val="both"/>
    </w:pPr>
    <w:rPr>
      <w:rFonts w:ascii="Times New Roman" w:eastAsia="Times New Roman" w:hAnsi="Times New Roman" w:cs="Times New Roman"/>
      <w:sz w:val="24"/>
      <w:szCs w:val="24"/>
      <w:lang w:eastAsia="ru-RU"/>
    </w:rPr>
  </w:style>
  <w:style w:type="paragraph" w:styleId="afd">
    <w:name w:val="Balloon Text"/>
    <w:basedOn w:val="a"/>
    <w:link w:val="afe"/>
    <w:rsid w:val="002E74C1"/>
    <w:rPr>
      <w:rFonts w:ascii="Tahoma" w:eastAsia="Times New Roman" w:hAnsi="Tahoma" w:cs="Tahoma"/>
      <w:sz w:val="16"/>
      <w:szCs w:val="16"/>
      <w:lang w:eastAsia="ru-RU"/>
    </w:rPr>
  </w:style>
  <w:style w:type="character" w:customStyle="1" w:styleId="afe">
    <w:name w:val="Текст выноски Знак"/>
    <w:basedOn w:val="a0"/>
    <w:link w:val="afd"/>
    <w:rsid w:val="002E74C1"/>
    <w:rPr>
      <w:rFonts w:ascii="Tahoma" w:eastAsia="Times New Roman" w:hAnsi="Tahoma" w:cs="Tahoma"/>
      <w:sz w:val="16"/>
      <w:szCs w:val="16"/>
      <w:lang w:eastAsia="ru-RU"/>
    </w:rPr>
  </w:style>
  <w:style w:type="character" w:customStyle="1" w:styleId="100">
    <w:name w:val="Знак Знак10"/>
    <w:semiHidden/>
    <w:locked/>
    <w:rsid w:val="002E74C1"/>
    <w:rPr>
      <w:rFonts w:ascii="Calibri" w:hAnsi="Calibri"/>
      <w:sz w:val="22"/>
      <w:szCs w:val="22"/>
      <w:lang w:val="ru-RU" w:eastAsia="ru-RU" w:bidi="ar-SA"/>
    </w:rPr>
  </w:style>
  <w:style w:type="character" w:styleId="aff">
    <w:name w:val="Strong"/>
    <w:uiPriority w:val="22"/>
    <w:qFormat/>
    <w:rsid w:val="002E74C1"/>
    <w:rPr>
      <w:b/>
      <w:bCs/>
    </w:rPr>
  </w:style>
  <w:style w:type="paragraph" w:customStyle="1" w:styleId="msonormalcxspmiddle">
    <w:name w:val="msonormalcxspmiddle"/>
    <w:basedOn w:val="a"/>
    <w:rsid w:val="002E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E7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Без интервала1"/>
    <w:rsid w:val="002E74C1"/>
    <w:pPr>
      <w:spacing w:after="0" w:line="240" w:lineRule="auto"/>
    </w:pPr>
    <w:rPr>
      <w:rFonts w:ascii="Calibri" w:eastAsia="Times New Roman" w:hAnsi="Calibri" w:cs="Times New Roman"/>
    </w:rPr>
  </w:style>
  <w:style w:type="paragraph" w:customStyle="1" w:styleId="18">
    <w:name w:val="Текст1"/>
    <w:basedOn w:val="a"/>
    <w:rsid w:val="002E74C1"/>
    <w:pPr>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rsid w:val="002E74C1"/>
  </w:style>
  <w:style w:type="character" w:customStyle="1" w:styleId="80">
    <w:name w:val="Заголовок 8 Знак"/>
    <w:basedOn w:val="a0"/>
    <w:link w:val="8"/>
    <w:rsid w:val="006E4B4C"/>
    <w:rPr>
      <w:rFonts w:asciiTheme="majorHAnsi" w:eastAsiaTheme="majorEastAsia" w:hAnsiTheme="majorHAnsi" w:cstheme="majorBidi"/>
      <w:color w:val="404040" w:themeColor="text1" w:themeTint="BF"/>
      <w:sz w:val="20"/>
      <w:szCs w:val="20"/>
    </w:rPr>
  </w:style>
  <w:style w:type="paragraph" w:styleId="aff0">
    <w:name w:val="footnote text"/>
    <w:basedOn w:val="a"/>
    <w:link w:val="aff1"/>
    <w:uiPriority w:val="99"/>
    <w:semiHidden/>
    <w:unhideWhenUsed/>
    <w:rsid w:val="006E4B4C"/>
    <w:pPr>
      <w:spacing w:after="0" w:line="240" w:lineRule="auto"/>
    </w:pPr>
    <w:rPr>
      <w:sz w:val="20"/>
      <w:szCs w:val="20"/>
    </w:rPr>
  </w:style>
  <w:style w:type="character" w:customStyle="1" w:styleId="aff1">
    <w:name w:val="Текст сноски Знак"/>
    <w:basedOn w:val="a0"/>
    <w:link w:val="aff0"/>
    <w:uiPriority w:val="99"/>
    <w:semiHidden/>
    <w:rsid w:val="006E4B4C"/>
    <w:rPr>
      <w:sz w:val="20"/>
      <w:szCs w:val="20"/>
    </w:rPr>
  </w:style>
  <w:style w:type="character" w:styleId="aff2">
    <w:name w:val="footnote reference"/>
    <w:basedOn w:val="a0"/>
    <w:uiPriority w:val="99"/>
    <w:semiHidden/>
    <w:unhideWhenUsed/>
    <w:rsid w:val="006E4B4C"/>
    <w:rPr>
      <w:vertAlign w:val="superscript"/>
    </w:rPr>
  </w:style>
  <w:style w:type="paragraph" w:styleId="aff3">
    <w:name w:val="List Paragraph"/>
    <w:basedOn w:val="a"/>
    <w:uiPriority w:val="34"/>
    <w:qFormat/>
    <w:rsid w:val="006E4B4C"/>
    <w:pPr>
      <w:ind w:left="720"/>
      <w:contextualSpacing/>
    </w:pPr>
  </w:style>
  <w:style w:type="paragraph" w:customStyle="1" w:styleId="aff4">
    <w:name w:val="Знак Знак Знак"/>
    <w:basedOn w:val="a"/>
    <w:rsid w:val="006E4B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
    <w:name w:val="Знак1 Знак Знак Знак Знак Знак Знак1 Знак Знак"/>
    <w:basedOn w:val="a"/>
    <w:rsid w:val="006E4B4C"/>
    <w:pPr>
      <w:spacing w:before="100" w:beforeAutospacing="1" w:after="100" w:afterAutospacing="1" w:line="240" w:lineRule="auto"/>
    </w:pPr>
    <w:rPr>
      <w:rFonts w:ascii="Tahoma" w:eastAsia="Times New Roman" w:hAnsi="Tahoma" w:cs="Times New Roman"/>
      <w:sz w:val="20"/>
      <w:szCs w:val="20"/>
      <w:lang w:val="en-US"/>
    </w:rPr>
  </w:style>
  <w:style w:type="table" w:customStyle="1" w:styleId="19">
    <w:name w:val="Сетка таблицы1"/>
    <w:basedOn w:val="a1"/>
    <w:next w:val="afa"/>
    <w:uiPriority w:val="59"/>
    <w:rsid w:val="006E4B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Subtitle"/>
    <w:basedOn w:val="a"/>
    <w:link w:val="aff6"/>
    <w:qFormat/>
    <w:rsid w:val="006E4B4C"/>
    <w:pPr>
      <w:spacing w:after="60"/>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5"/>
    <w:rsid w:val="006E4B4C"/>
    <w:rPr>
      <w:rFonts w:ascii="Arial" w:eastAsia="Times New Roman" w:hAnsi="Arial" w:cs="Arial"/>
      <w:sz w:val="24"/>
      <w:szCs w:val="24"/>
      <w:lang w:eastAsia="ru-RU"/>
    </w:rPr>
  </w:style>
  <w:style w:type="paragraph" w:customStyle="1" w:styleId="msonormalbullet2gif">
    <w:name w:val="msonormalbullet2.gif"/>
    <w:basedOn w:val="a"/>
    <w:rsid w:val="006E4B4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ED4BAB"/>
    <w:rPr>
      <w:rFonts w:asciiTheme="majorHAnsi" w:eastAsiaTheme="majorEastAsia" w:hAnsiTheme="majorHAnsi" w:cstheme="majorBidi"/>
      <w:i/>
      <w:iCs/>
      <w:color w:val="404040" w:themeColor="text1" w:themeTint="BF"/>
    </w:rPr>
  </w:style>
  <w:style w:type="character" w:customStyle="1" w:styleId="ListParagraphChar">
    <w:name w:val="List Paragraph Char"/>
    <w:link w:val="27"/>
    <w:locked/>
    <w:rsid w:val="007A7811"/>
    <w:rPr>
      <w:sz w:val="24"/>
    </w:rPr>
  </w:style>
  <w:style w:type="paragraph" w:customStyle="1" w:styleId="27">
    <w:name w:val="Абзац списка2"/>
    <w:basedOn w:val="a"/>
    <w:link w:val="ListParagraphChar"/>
    <w:rsid w:val="007A7811"/>
    <w:pPr>
      <w:spacing w:after="0" w:line="240" w:lineRule="auto"/>
      <w:ind w:left="720"/>
      <w:contextualSpacing/>
    </w:pPr>
    <w:rPr>
      <w:sz w:val="24"/>
    </w:rPr>
  </w:style>
  <w:style w:type="character" w:customStyle="1" w:styleId="ConsPlusNormal1">
    <w:name w:val="ConsPlusNormal Знак"/>
    <w:link w:val="ConsPlusNormal0"/>
    <w:uiPriority w:val="99"/>
    <w:locked/>
    <w:rsid w:val="007A7811"/>
    <w:rPr>
      <w:rFonts w:ascii="Arial" w:eastAsia="Times New Roman" w:hAnsi="Arial" w:cs="Times New Roman"/>
      <w:sz w:val="20"/>
      <w:szCs w:val="20"/>
      <w:lang w:eastAsia="ru-RU"/>
    </w:rPr>
  </w:style>
  <w:style w:type="character" w:customStyle="1" w:styleId="aff7">
    <w:name w:val="Без интервала Знак"/>
    <w:link w:val="aff8"/>
    <w:locked/>
    <w:rsid w:val="007A7811"/>
    <w:rPr>
      <w:color w:val="5A5A5A"/>
      <w:lang w:val="x-none"/>
    </w:rPr>
  </w:style>
  <w:style w:type="paragraph" w:styleId="aff8">
    <w:name w:val="No Spacing"/>
    <w:basedOn w:val="a"/>
    <w:link w:val="aff7"/>
    <w:qFormat/>
    <w:rsid w:val="007A7811"/>
    <w:pPr>
      <w:suppressAutoHyphens/>
      <w:spacing w:after="0" w:line="240" w:lineRule="auto"/>
      <w:jc w:val="both"/>
    </w:pPr>
    <w:rPr>
      <w:color w:val="5A5A5A"/>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34910">
      <w:bodyDiv w:val="1"/>
      <w:marLeft w:val="0"/>
      <w:marRight w:val="0"/>
      <w:marTop w:val="0"/>
      <w:marBottom w:val="0"/>
      <w:divBdr>
        <w:top w:val="none" w:sz="0" w:space="0" w:color="auto"/>
        <w:left w:val="none" w:sz="0" w:space="0" w:color="auto"/>
        <w:bottom w:val="none" w:sz="0" w:space="0" w:color="auto"/>
        <w:right w:val="none" w:sz="0" w:space="0" w:color="auto"/>
      </w:divBdr>
    </w:div>
    <w:div w:id="1095714657">
      <w:bodyDiv w:val="1"/>
      <w:marLeft w:val="0"/>
      <w:marRight w:val="0"/>
      <w:marTop w:val="0"/>
      <w:marBottom w:val="0"/>
      <w:divBdr>
        <w:top w:val="none" w:sz="0" w:space="0" w:color="auto"/>
        <w:left w:val="none" w:sz="0" w:space="0" w:color="auto"/>
        <w:bottom w:val="none" w:sz="0" w:space="0" w:color="auto"/>
        <w:right w:val="none" w:sz="0" w:space="0" w:color="auto"/>
      </w:divBdr>
    </w:div>
    <w:div w:id="1459883744">
      <w:bodyDiv w:val="1"/>
      <w:marLeft w:val="0"/>
      <w:marRight w:val="0"/>
      <w:marTop w:val="0"/>
      <w:marBottom w:val="0"/>
      <w:divBdr>
        <w:top w:val="none" w:sz="0" w:space="0" w:color="auto"/>
        <w:left w:val="none" w:sz="0" w:space="0" w:color="auto"/>
        <w:bottom w:val="none" w:sz="0" w:space="0" w:color="auto"/>
        <w:right w:val="none" w:sz="0" w:space="0" w:color="auto"/>
      </w:divBdr>
    </w:div>
    <w:div w:id="18897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0325/" TargetMode="External"/><Relationship Id="rId3" Type="http://schemas.openxmlformats.org/officeDocument/2006/relationships/styles" Target="styles.xml"/><Relationship Id="rId7" Type="http://schemas.openxmlformats.org/officeDocument/2006/relationships/hyperlink" Target="http://www.consultant.ru/document/cons_doc_LAW_1446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00BF-0D91-414A-A289-25B0B674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22</Pages>
  <Words>10723</Words>
  <Characters>61124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Уфилина</dc:creator>
  <cp:keywords/>
  <dc:description/>
  <cp:lastModifiedBy>Марина Голованова</cp:lastModifiedBy>
  <cp:revision>218</cp:revision>
  <cp:lastPrinted>2019-03-05T13:29:00Z</cp:lastPrinted>
  <dcterms:created xsi:type="dcterms:W3CDTF">2019-02-07T11:47:00Z</dcterms:created>
  <dcterms:modified xsi:type="dcterms:W3CDTF">2020-06-29T12:07:00Z</dcterms:modified>
</cp:coreProperties>
</file>