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F" w:rsidRDefault="00BE64C1" w:rsidP="00987F13">
      <w:pPr>
        <w:spacing w:after="0" w:line="240" w:lineRule="auto"/>
        <w:jc w:val="both"/>
        <w:rPr>
          <w:rFonts w:ascii="Times New Roman" w:hAnsi="Times New Roman" w:cs="Times New Roman"/>
          <w:b/>
          <w:color w:val="C00000"/>
        </w:rPr>
      </w:pPr>
      <w:bookmarkStart w:id="0" w:name="_GoBack"/>
      <w:bookmarkEnd w:id="0"/>
      <w:r w:rsidRPr="001F4063">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76672" behindDoc="0" locked="0" layoutInCell="1" allowOverlap="1" wp14:anchorId="048594CB" wp14:editId="13A9F4D6">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B0">
        <w:rPr>
          <w:noProof/>
          <w:lang w:eastAsia="ru-RU"/>
        </w:rPr>
        <w:drawing>
          <wp:anchor distT="0" distB="0" distL="114300" distR="114300" simplePos="0" relativeHeight="251675648" behindDoc="0" locked="0" layoutInCell="1" allowOverlap="1" wp14:anchorId="7A226BFB" wp14:editId="1595883F">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13">
        <w:rPr>
          <w:rFonts w:ascii="Times New Roman" w:hAnsi="Times New Roman" w:cs="Times New Roman"/>
          <w:b/>
          <w:color w:val="C00000"/>
        </w:rPr>
        <w:t xml:space="preserve">                           </w:t>
      </w:r>
      <w:r w:rsidR="00A22F21" w:rsidRPr="003B0365">
        <w:rPr>
          <w:rFonts w:ascii="Times New Roman" w:hAnsi="Times New Roman" w:cs="Times New Roman"/>
          <w:b/>
          <w:color w:val="C00000"/>
        </w:rPr>
        <w:t xml:space="preserve">ВИДЫ </w:t>
      </w:r>
      <w:r>
        <w:rPr>
          <w:rFonts w:ascii="Times New Roman" w:hAnsi="Times New Roman" w:cs="Times New Roman"/>
          <w:b/>
          <w:color w:val="C00000"/>
        </w:rPr>
        <w:t>БЕСПЛАТНОЙ</w:t>
      </w:r>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A22F21" w:rsidRPr="003B0365">
        <w:rPr>
          <w:rFonts w:ascii="Times New Roman" w:hAnsi="Times New Roman" w:cs="Times New Roman"/>
          <w:b/>
          <w:color w:val="C00000"/>
        </w:rPr>
        <w:t xml:space="preserve"> </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представление интересов гражданина в судах,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r w:rsidRPr="006464C5">
        <w:rPr>
          <w:rFonts w:ascii="Times New Roman" w:hAnsi="Times New Roman" w:cs="Times New Roman"/>
        </w:rPr>
        <w:t xml:space="preserve"> </w:t>
      </w:r>
      <w:r w:rsidRPr="006464C5">
        <w:rPr>
          <w:rFonts w:ascii="Times New Roman" w:hAnsi="Times New Roman" w:cs="Times New Roman"/>
          <w:i/>
        </w:rPr>
        <w:t xml:space="preserve">в вышеуказанных случаях;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b/>
        </w:rPr>
        <w:t xml:space="preserve"> </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районах и городах республики</w:t>
      </w:r>
      <w:r w:rsidR="00987F13">
        <w:rPr>
          <w:rFonts w:ascii="Times New Roman" w:hAnsi="Times New Roman" w:cs="Times New Roman"/>
          <w:b/>
          <w:color w:val="1F4E79" w:themeColor="accent1" w:themeShade="80"/>
        </w:rPr>
        <w:t>;</w:t>
      </w:r>
    </w:p>
    <w:p w:rsidR="00A22F21"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Pr>
          <w:rFonts w:ascii="Times New Roman" w:hAnsi="Times New Roman" w:cs="Times New Roman"/>
          <w:b/>
          <w:color w:val="333399"/>
        </w:rPr>
        <w:t xml:space="preserve"> </w:t>
      </w:r>
      <w:r w:rsidR="00A22F21"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w:t>
      </w:r>
      <w:r w:rsidR="003B0365">
        <w:rPr>
          <w:rFonts w:ascii="Times New Roman" w:hAnsi="Times New Roman" w:cs="Times New Roman"/>
        </w:rPr>
        <w:t xml:space="preserve"> </w:t>
      </w:r>
      <w:r w:rsidRPr="003B0365">
        <w:rPr>
          <w:rFonts w:ascii="Times New Roman" w:hAnsi="Times New Roman" w:cs="Times New Roman"/>
        </w:rPr>
        <w:t xml:space="preserve">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14:anchorId="68D1ECF8" wp14:editId="587CC3C1">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 xml:space="preserve">ПЕРЕЧЕНЬ ОРГАНОВ ИСПОЛНИТЕЛЬНОЙ </w:t>
      </w:r>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Госжилинспекция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 xml:space="preserve">Список адвокатов, являющихся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Pr>
          <w:b/>
        </w:rPr>
        <w:t xml:space="preserve"> </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10"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1"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2"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428000, г. Чебоксары, ул. Водопроводная,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3"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4"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r w:rsidRPr="00377860">
          <w:rPr>
            <w:rStyle w:val="a4"/>
            <w:rFonts w:ascii="Arial" w:hAnsi="Arial" w:cs="Arial"/>
            <w:color w:val="2F5496" w:themeColor="accent5" w:themeShade="BF"/>
            <w:sz w:val="18"/>
            <w:szCs w:val="18"/>
            <w:lang w:val="en-US"/>
          </w:rPr>
          <w:t>advokpalata</w:t>
        </w:r>
        <w:r w:rsidRPr="00B0060A">
          <w:rPr>
            <w:rStyle w:val="a4"/>
            <w:rFonts w:ascii="Arial" w:hAnsi="Arial" w:cs="Arial"/>
            <w:color w:val="2F5496" w:themeColor="accent5" w:themeShade="BF"/>
            <w:sz w:val="18"/>
            <w:szCs w:val="18"/>
          </w:rPr>
          <w:t>-21.</w:t>
        </w:r>
        <w:r w:rsidRPr="00377860">
          <w:rPr>
            <w:rStyle w:val="a4"/>
            <w:rFonts w:ascii="Arial" w:hAnsi="Arial" w:cs="Arial"/>
            <w:color w:val="2F5496" w:themeColor="accent5" w:themeShade="BF"/>
            <w:sz w:val="18"/>
            <w:szCs w:val="18"/>
            <w:lang w:val="en-US"/>
          </w:rPr>
          <w:t>ru</w:t>
        </w:r>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noProof/>
          <w:lang w:eastAsia="ru-RU"/>
        </w:rPr>
        <w:drawing>
          <wp:anchor distT="0" distB="0" distL="114300" distR="114300" simplePos="0" relativeHeight="251677696" behindDoc="0" locked="0" layoutInCell="1" allowOverlap="1" wp14:anchorId="2264BE9E" wp14:editId="0DF176C3">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Государственная служба</w:t>
      </w: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по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14:anchorId="5F517B96" wp14:editId="53FF1DA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1384935" cy="2209800"/>
                    </a:xfrm>
                    <a:prstGeom prst="rect">
                      <a:avLst/>
                    </a:prstGeom>
                  </pic:spPr>
                </pic:pic>
              </a:graphicData>
            </a:graphic>
            <wp14:sizeRelH relativeFrom="page">
              <wp14:pctWidth>0</wp14:pctWidth>
            </wp14:sizeRelH>
            <wp14:sizeRelV relativeFrom="page">
              <wp14:pctHeight>0</wp14:pctHeight>
            </wp14:sizeRelV>
          </wp:anchor>
        </w:drawing>
      </w:r>
    </w:p>
    <w:p w:rsidR="00977357" w:rsidRDefault="00977357" w:rsidP="00977357">
      <w:pPr>
        <w:shd w:val="clear" w:color="auto" w:fill="FFFFFF"/>
        <w:spacing w:line="220" w:lineRule="atLeast"/>
        <w:ind w:firstLine="360"/>
        <w:jc w:val="center"/>
      </w:pPr>
      <w:r>
        <w:rPr>
          <w:noProof/>
          <w:lang w:eastAsia="ru-RU"/>
        </w:rPr>
        <w:t xml:space="preserve">      </w:t>
      </w: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sidRPr="009D474F">
        <w:rPr>
          <w:rFonts w:ascii="Times New Roman" w:hAnsi="Times New Roman" w:cs="Times New Roman"/>
          <w:b/>
          <w:bCs/>
          <w:noProof/>
          <w:color w:val="0000FF"/>
          <w:sz w:val="24"/>
          <w:szCs w:val="32"/>
          <w:lang w:eastAsia="ru-RU"/>
          <w14:textOutline w14:w="5270" w14:cap="flat" w14:cmpd="sng" w14:algn="ctr">
            <w14:solidFill>
              <w14:schemeClr w14:val="accent1">
                <w14:lumMod w14:val="75000"/>
              </w14:schemeClr>
            </w14:solidFill>
            <w14:prstDash w14:val="solid"/>
            <w14:round/>
          </w14:textOutline>
        </w:rPr>
        <w:drawing>
          <wp:anchor distT="0" distB="0" distL="114300" distR="114300" simplePos="0" relativeHeight="251664384" behindDoc="0" locked="0" layoutInCell="1" allowOverlap="1" wp14:anchorId="7D209827" wp14:editId="667A1B3C">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A366C4"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w:t>
      </w:r>
      <w:r w:rsidR="007B3784" w:rsidRPr="007B3784">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ЕБОКСАРЫ - 20</w:t>
      </w:r>
      <w:r w:rsidR="00B0060A">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20</w:t>
      </w:r>
      <w:r w:rsidR="00977357">
        <w:rPr>
          <w:rFonts w:ascii="Times New Roman" w:hAnsi="Times New Roman" w:cs="Times New Roman"/>
          <w:b/>
          <w:color w:val="FF0000"/>
          <w:sz w:val="24"/>
        </w:rPr>
        <w:br w:type="page"/>
      </w:r>
    </w:p>
    <w:p w:rsidR="00D52BFD" w:rsidRDefault="00755540" w:rsidP="006464C5">
      <w:pPr>
        <w:spacing w:after="0" w:line="240" w:lineRule="auto"/>
        <w:ind w:left="284"/>
        <w:jc w:val="center"/>
        <w:rPr>
          <w:rFonts w:ascii="Times New Roman" w:hAnsi="Times New Roman" w:cs="Times New Roman"/>
          <w:b/>
          <w:color w:val="FF0000"/>
          <w:sz w:val="24"/>
        </w:rPr>
      </w:pPr>
      <w:r>
        <w:rPr>
          <w:noProof/>
          <w:lang w:eastAsia="ru-RU"/>
        </w:rPr>
        <w:lastRenderedPageBreak/>
        <mc:AlternateContent>
          <mc:Choice Requires="wps">
            <w:drawing>
              <wp:anchor distT="0" distB="0" distL="114300" distR="114300" simplePos="0" relativeHeight="251663360" behindDoc="0" locked="0" layoutInCell="1" allowOverlap="1" wp14:anchorId="7573AB6E" wp14:editId="7184849B">
                <wp:simplePos x="0" y="0"/>
                <wp:positionH relativeFrom="column">
                  <wp:posOffset>-189865</wp:posOffset>
                </wp:positionH>
                <wp:positionV relativeFrom="paragraph">
                  <wp:posOffset>-108585</wp:posOffset>
                </wp:positionV>
                <wp:extent cx="10763250" cy="425450"/>
                <wp:effectExtent l="0" t="0" r="19050" b="12700"/>
                <wp:wrapNone/>
                <wp:docPr id="3" name="Поле 3"/>
                <wp:cNvGraphicFramePr/>
                <a:graphic xmlns:a="http://schemas.openxmlformats.org/drawingml/2006/main">
                  <a:graphicData uri="http://schemas.microsoft.com/office/word/2010/wordprocessingShape">
                    <wps:wsp>
                      <wps:cNvSpPr txBox="1"/>
                      <wps:spPr>
                        <a:xfrm>
                          <a:off x="0" y="0"/>
                          <a:ext cx="10763250" cy="425450"/>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v:textbox>
              </v:shape>
            </w:pict>
          </mc:Fallback>
        </mc:AlternateConten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r w:rsidR="00BE64C1" w:rsidRPr="00BE64C1">
        <w:rPr>
          <w:b/>
          <w:noProof/>
          <w:color w:val="1F4E79" w:themeColor="accent1" w:themeShade="80"/>
          <w:sz w:val="28"/>
          <w:szCs w:val="28"/>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r w:rsidR="00F37F70" w:rsidRPr="00BE64C1">
        <w:rPr>
          <w:noProof/>
          <w:color w:val="1F4E79" w:themeColor="accent1" w:themeShade="80"/>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r w:rsidR="00BE64C1" w:rsidRPr="00BE64C1">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несовершеннолетние, содержащиеся в учреждениях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соответствии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пострадавшие в р</w:t>
      </w:r>
      <w:r w:rsidR="00203DC2" w:rsidRPr="00BE64C1">
        <w:rPr>
          <w:rFonts w:ascii="Times New Roman" w:hAnsi="Times New Roman" w:cs="Times New Roman"/>
          <w:color w:val="1F4E79" w:themeColor="accent1" w:themeShade="80"/>
          <w:sz w:val="20"/>
          <w:szCs w:val="20"/>
        </w:rPr>
        <w:t>езультате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отпуске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одинокие родители, воспитывающие ребенка в возрасте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14:anchorId="10CFED62" wp14:editId="13D28093">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contrast="-2000"/>
                              </a14:imgEffect>
                            </a14:imgLayer>
                          </a14:imgProps>
                        </a:ext>
                        <a:ext uri="{28A0092B-C50C-407E-A947-70E740481C1C}">
                          <a14:useLocalDpi xmlns:a14="http://schemas.microsoft.com/office/drawing/2010/main"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ПРЕДОСТАВЛЯЕТСЯ В СЛУЧАЯХ:</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медико-социальная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(в случае,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отказ работодателя в заключении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r w:rsidRPr="00F265E2">
        <w:rPr>
          <w:rFonts w:ascii="Times New Roman" w:hAnsi="Times New Roman" w:cs="Times New Roman"/>
          <w:color w:val="1F4E79" w:themeColor="accent1" w:themeShade="80"/>
          <w:sz w:val="20"/>
          <w:szCs w:val="20"/>
        </w:rPr>
        <w:t xml:space="preserve"> </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восстановление имущественных прав, личных неимущественных прав, нарушенных в результате</w:t>
      </w:r>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074B2B"/>
    <w:rsid w:val="000B382E"/>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54EA6"/>
    <w:rsid w:val="00C6353D"/>
    <w:rsid w:val="00CB4B8F"/>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vokpalata-21@yandex.r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inust.cap.ru"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ust@cap.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minust.cap.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dvokpalata-2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C9D2-9BFC-46F8-B11F-8C94E349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Ольга Прокопьева</cp:lastModifiedBy>
  <cp:revision>2</cp:revision>
  <cp:lastPrinted>2020-08-17T06:42:00Z</cp:lastPrinted>
  <dcterms:created xsi:type="dcterms:W3CDTF">2020-09-11T07:43:00Z</dcterms:created>
  <dcterms:modified xsi:type="dcterms:W3CDTF">2020-09-11T07:43:00Z</dcterms:modified>
</cp:coreProperties>
</file>