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3" w:rsidRPr="00D462E3" w:rsidRDefault="00D462E3" w:rsidP="00D462E3">
      <w:pPr>
        <w:spacing w:line="360" w:lineRule="auto"/>
        <w:jc w:val="center"/>
        <w:rPr>
          <w:rFonts w:ascii="Times New Roman" w:hAnsi="Times New Roman" w:cs="Times New Roman"/>
        </w:rPr>
      </w:pPr>
      <w:r w:rsidRPr="00D462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92AEA" wp14:editId="5D901325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E3" w:rsidRPr="00D462E3" w:rsidRDefault="00D462E3" w:rsidP="00D462E3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62E3" w:rsidRPr="00D462E3" w:rsidTr="00E63980">
        <w:trPr>
          <w:cantSplit/>
          <w:trHeight w:val="253"/>
        </w:trPr>
        <w:tc>
          <w:tcPr>
            <w:tcW w:w="4195" w:type="dxa"/>
          </w:tcPr>
          <w:p w:rsidR="00D462E3" w:rsidRPr="00D462E3" w:rsidRDefault="00D462E3" w:rsidP="00E63980">
            <w:pPr>
              <w:jc w:val="center"/>
              <w:rPr>
                <w:rFonts w:ascii="Times New Roman" w:hAnsi="Times New Roman" w:cs="Times New Roman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462E3" w:rsidRPr="00D462E3" w:rsidRDefault="00D462E3" w:rsidP="00E63980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D462E3" w:rsidRPr="00D462E3" w:rsidRDefault="00D462E3" w:rsidP="00E6398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462E3" w:rsidRPr="00D462E3" w:rsidTr="00E63980">
        <w:trPr>
          <w:cantSplit/>
          <w:trHeight w:val="2355"/>
        </w:trPr>
        <w:tc>
          <w:tcPr>
            <w:tcW w:w="4195" w:type="dxa"/>
          </w:tcPr>
          <w:p w:rsidR="00D462E3" w:rsidRPr="00D462E3" w:rsidRDefault="00D462E3" w:rsidP="00E6398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462E3" w:rsidRPr="00D462E3" w:rsidRDefault="00D462E3" w:rsidP="00E6398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D462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D462E3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462E3" w:rsidRPr="00D462E3" w:rsidRDefault="00D462E3" w:rsidP="00E6398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D462E3" w:rsidRPr="00D462E3" w:rsidRDefault="00D462E3" w:rsidP="00E6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2E3">
              <w:rPr>
                <w:rFonts w:ascii="Times New Roman" w:hAnsi="Times New Roman" w:cs="Times New Roman"/>
                <w:b/>
              </w:rPr>
              <w:t>ХУШУ</w:t>
            </w:r>
          </w:p>
          <w:p w:rsidR="00D462E3" w:rsidRPr="00D462E3" w:rsidRDefault="00E559A2" w:rsidP="00E6398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D462E3"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 w:rsidR="00CB6F8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D462E3" w:rsidRPr="00D462E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.2020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156</w:t>
            </w:r>
            <w:r w:rsidR="00D462E3" w:rsidRPr="00D462E3">
              <w:rPr>
                <w:rFonts w:ascii="Times New Roman" w:hAnsi="Times New Roman" w:cs="Times New Roman"/>
                <w:noProof/>
                <w:color w:val="000000"/>
                <w:sz w:val="26"/>
              </w:rPr>
              <w:t>-р №</w:t>
            </w:r>
          </w:p>
          <w:p w:rsidR="00D462E3" w:rsidRPr="00D462E3" w:rsidRDefault="00D462E3" w:rsidP="00E6398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462E3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D462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D462E3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462E3" w:rsidRPr="00D462E3" w:rsidRDefault="00D462E3" w:rsidP="00E6398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D462E3" w:rsidRPr="00D462E3" w:rsidRDefault="00D462E3" w:rsidP="00E6398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462E3" w:rsidRPr="00D462E3" w:rsidRDefault="00D462E3" w:rsidP="00E6398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462E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D462E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462E3" w:rsidRPr="00D462E3" w:rsidRDefault="00D462E3" w:rsidP="00E63980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D462E3" w:rsidRPr="00D462E3" w:rsidRDefault="00D462E3" w:rsidP="00E63980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462E3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D462E3" w:rsidRPr="00D462E3" w:rsidRDefault="00D462E3" w:rsidP="00E63980">
            <w:pPr>
              <w:rPr>
                <w:rFonts w:ascii="Times New Roman" w:hAnsi="Times New Roman" w:cs="Times New Roman"/>
              </w:rPr>
            </w:pPr>
          </w:p>
          <w:p w:rsidR="00D462E3" w:rsidRPr="00D462E3" w:rsidRDefault="00E559A2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</w:t>
            </w:r>
            <w:r w:rsidR="00D462E3">
              <w:rPr>
                <w:rFonts w:ascii="Times New Roman" w:hAnsi="Times New Roman" w:cs="Times New Roman"/>
                <w:noProof/>
                <w:sz w:val="26"/>
              </w:rPr>
              <w:t>.1</w:t>
            </w:r>
            <w:r w:rsidR="00CB6F80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D462E3" w:rsidRPr="00D462E3">
              <w:rPr>
                <w:rFonts w:ascii="Times New Roman" w:hAnsi="Times New Roman" w:cs="Times New Roman"/>
                <w:noProof/>
                <w:sz w:val="26"/>
              </w:rPr>
              <w:t xml:space="preserve">.2020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156</w:t>
            </w:r>
            <w:bookmarkStart w:id="0" w:name="_GoBack"/>
            <w:bookmarkEnd w:id="0"/>
            <w:r w:rsidR="00D462E3" w:rsidRPr="00D462E3">
              <w:rPr>
                <w:rFonts w:ascii="Times New Roman" w:hAnsi="Times New Roman" w:cs="Times New Roman"/>
                <w:noProof/>
                <w:sz w:val="26"/>
              </w:rPr>
              <w:t>-р</w:t>
            </w:r>
          </w:p>
          <w:p w:rsidR="00D462E3" w:rsidRPr="00D462E3" w:rsidRDefault="00D462E3" w:rsidP="00E63980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462E3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</w:tbl>
    <w:p w:rsidR="00D462E3" w:rsidRPr="00D462E3" w:rsidRDefault="00D462E3" w:rsidP="00D462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62E3" w:rsidRDefault="00D462E3" w:rsidP="00FD53A8">
      <w:pPr>
        <w:tabs>
          <w:tab w:val="left" w:pos="1140"/>
        </w:tabs>
        <w:spacing w:after="0" w:line="240" w:lineRule="auto"/>
        <w:ind w:right="6094"/>
        <w:jc w:val="both"/>
        <w:rPr>
          <w:color w:val="000000"/>
        </w:rPr>
      </w:pPr>
    </w:p>
    <w:p w:rsidR="00CB6F80" w:rsidRPr="00C711B5" w:rsidRDefault="00FB4989" w:rsidP="00FD53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2453">
        <w:rPr>
          <w:rFonts w:ascii="Times New Roman" w:hAnsi="Times New Roman" w:cs="Times New Roman"/>
          <w:sz w:val="24"/>
          <w:szCs w:val="24"/>
        </w:rPr>
        <w:t>р</w:t>
      </w:r>
      <w:r w:rsidRPr="00FB4989">
        <w:rPr>
          <w:rFonts w:ascii="Times New Roman" w:hAnsi="Times New Roman" w:cs="Times New Roman"/>
          <w:sz w:val="24"/>
          <w:szCs w:val="24"/>
        </w:rPr>
        <w:t>аспоряжение</w:t>
      </w:r>
      <w:r w:rsidR="00BE484D">
        <w:rPr>
          <w:rFonts w:ascii="Times New Roman" w:hAnsi="Times New Roman" w:cs="Times New Roman"/>
          <w:sz w:val="24"/>
          <w:szCs w:val="24"/>
        </w:rPr>
        <w:t>м</w:t>
      </w:r>
      <w:r w:rsidRPr="00FB4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Ч</w:t>
      </w:r>
      <w:r w:rsidR="002B2453">
        <w:rPr>
          <w:rFonts w:ascii="Times New Roman" w:hAnsi="Times New Roman" w:cs="Times New Roman"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2453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07.12.2020 </w:t>
      </w:r>
      <w:r w:rsidR="002B2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48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606-рг «</w:t>
      </w:r>
      <w:r w:rsidRPr="00FB498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дня отдыха 31 декабря 2020 года»</w:t>
      </w:r>
      <w:r w:rsidR="00C711B5">
        <w:rPr>
          <w:rFonts w:ascii="Times New Roman" w:hAnsi="Times New Roman" w:cs="Times New Roman"/>
          <w:sz w:val="24"/>
          <w:szCs w:val="24"/>
        </w:rPr>
        <w:t>:</w:t>
      </w:r>
    </w:p>
    <w:p w:rsidR="00FB4989" w:rsidRPr="00CB6F80" w:rsidRDefault="00FB4989" w:rsidP="00FD53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DFB" w:rsidRDefault="001A10EA" w:rsidP="004A51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E1DFB" w:rsidRPr="00CB6F80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7E1DFB">
        <w:rPr>
          <w:rFonts w:ascii="Times New Roman" w:hAnsi="Times New Roman" w:cs="Times New Roman"/>
          <w:sz w:val="24"/>
          <w:szCs w:val="24"/>
        </w:rPr>
        <w:t>с письменного согласия</w:t>
      </w:r>
      <w:r w:rsidR="007E1DFB" w:rsidRPr="00CB6F80">
        <w:rPr>
          <w:rFonts w:ascii="Times New Roman" w:hAnsi="Times New Roman" w:cs="Times New Roman"/>
          <w:sz w:val="24"/>
          <w:szCs w:val="24"/>
        </w:rPr>
        <w:t xml:space="preserve"> лиц, </w:t>
      </w:r>
      <w:r w:rsidR="007E1DFB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администрации</w:t>
      </w:r>
      <w:r w:rsidR="007E1DFB" w:rsidRPr="00F94F2B">
        <w:rPr>
          <w:rFonts w:ascii="Times New Roman" w:hAnsi="Times New Roman" w:cs="Times New Roman"/>
          <w:sz w:val="24"/>
          <w:szCs w:val="24"/>
        </w:rPr>
        <w:t xml:space="preserve"> Шумерлинского района, работников </w:t>
      </w:r>
      <w:r w:rsidR="007E1DFB">
        <w:rPr>
          <w:rFonts w:ascii="Times New Roman" w:hAnsi="Times New Roman" w:cs="Times New Roman"/>
          <w:sz w:val="24"/>
          <w:szCs w:val="24"/>
        </w:rPr>
        <w:t>администрации</w:t>
      </w:r>
      <w:r w:rsidR="007E1DFB" w:rsidRPr="00F94F2B">
        <w:rPr>
          <w:rFonts w:ascii="Times New Roman" w:hAnsi="Times New Roman" w:cs="Times New Roman"/>
          <w:sz w:val="24"/>
          <w:szCs w:val="24"/>
        </w:rPr>
        <w:t xml:space="preserve"> Шумерлинского района, замещающих должности, не являющиеся должностями муниципальной службы Шумерлинского района, работников </w:t>
      </w:r>
      <w:r w:rsidR="007E1DFB">
        <w:rPr>
          <w:rFonts w:ascii="Times New Roman" w:hAnsi="Times New Roman" w:cs="Times New Roman"/>
          <w:sz w:val="24"/>
          <w:szCs w:val="24"/>
        </w:rPr>
        <w:t>администрации</w:t>
      </w:r>
      <w:r w:rsidR="007E1DFB" w:rsidRPr="00F94F2B">
        <w:rPr>
          <w:rFonts w:ascii="Times New Roman" w:hAnsi="Times New Roman" w:cs="Times New Roman"/>
          <w:sz w:val="24"/>
          <w:szCs w:val="24"/>
        </w:rPr>
        <w:t xml:space="preserve"> Шумерлинского района, осуществляющих профессиональную деятельность по профессиям рабочих</w:t>
      </w:r>
      <w:r w:rsidR="007E1DFB" w:rsidRPr="00CB6F80">
        <w:rPr>
          <w:rFonts w:ascii="Times New Roman" w:hAnsi="Times New Roman" w:cs="Times New Roman"/>
          <w:sz w:val="24"/>
          <w:szCs w:val="24"/>
        </w:rPr>
        <w:t>,</w:t>
      </w:r>
      <w:r w:rsidR="007E1DFB">
        <w:rPr>
          <w:rFonts w:ascii="Times New Roman" w:hAnsi="Times New Roman" w:cs="Times New Roman"/>
          <w:sz w:val="24"/>
          <w:szCs w:val="24"/>
        </w:rPr>
        <w:t xml:space="preserve"> </w:t>
      </w:r>
      <w:r w:rsidR="007E1DFB" w:rsidRPr="00CB6F80">
        <w:rPr>
          <w:rFonts w:ascii="Times New Roman" w:hAnsi="Times New Roman" w:cs="Times New Roman"/>
          <w:sz w:val="24"/>
          <w:szCs w:val="24"/>
        </w:rPr>
        <w:t>с соблюдением требований, установленных Трудовым кодексом Российской Федерации</w:t>
      </w:r>
      <w:r w:rsidR="007E1DFB">
        <w:rPr>
          <w:rFonts w:ascii="Times New Roman" w:hAnsi="Times New Roman" w:cs="Times New Roman"/>
          <w:sz w:val="24"/>
          <w:szCs w:val="24"/>
        </w:rPr>
        <w:t>,</w:t>
      </w:r>
      <w:r w:rsidR="007E1DFB" w:rsidRPr="00CB6F80">
        <w:rPr>
          <w:rFonts w:ascii="Times New Roman" w:hAnsi="Times New Roman" w:cs="Times New Roman"/>
          <w:sz w:val="24"/>
          <w:szCs w:val="24"/>
        </w:rPr>
        <w:t xml:space="preserve"> к работе в выходной день 26 декабря 2020 г</w:t>
      </w:r>
      <w:r w:rsidR="007E1DFB">
        <w:rPr>
          <w:rFonts w:ascii="Times New Roman" w:hAnsi="Times New Roman" w:cs="Times New Roman"/>
          <w:sz w:val="24"/>
          <w:szCs w:val="24"/>
        </w:rPr>
        <w:t>ода с предоставлением дня</w:t>
      </w:r>
      <w:r w:rsidR="007E1DFB" w:rsidRPr="00CB6F80">
        <w:rPr>
          <w:rFonts w:ascii="Times New Roman" w:hAnsi="Times New Roman" w:cs="Times New Roman"/>
          <w:sz w:val="24"/>
          <w:szCs w:val="24"/>
        </w:rPr>
        <w:t xml:space="preserve"> </w:t>
      </w:r>
      <w:r w:rsidR="004A51B3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7E1DFB" w:rsidRPr="00CB6F80">
        <w:rPr>
          <w:rFonts w:ascii="Times New Roman" w:hAnsi="Times New Roman" w:cs="Times New Roman"/>
          <w:sz w:val="24"/>
          <w:szCs w:val="24"/>
        </w:rPr>
        <w:t>31 декабря 2020</w:t>
      </w:r>
      <w:proofErr w:type="gramEnd"/>
      <w:r w:rsidR="007E1DFB" w:rsidRPr="00CB6F80">
        <w:rPr>
          <w:rFonts w:ascii="Times New Roman" w:hAnsi="Times New Roman" w:cs="Times New Roman"/>
          <w:sz w:val="24"/>
          <w:szCs w:val="24"/>
        </w:rPr>
        <w:t xml:space="preserve"> г</w:t>
      </w:r>
      <w:r w:rsidR="007E1DFB">
        <w:rPr>
          <w:rFonts w:ascii="Times New Roman" w:hAnsi="Times New Roman" w:cs="Times New Roman"/>
          <w:sz w:val="24"/>
          <w:szCs w:val="24"/>
        </w:rPr>
        <w:t>ода</w:t>
      </w:r>
      <w:r w:rsidR="007E1DFB" w:rsidRPr="00CB6F80">
        <w:rPr>
          <w:rFonts w:ascii="Times New Roman" w:hAnsi="Times New Roman" w:cs="Times New Roman"/>
          <w:sz w:val="24"/>
          <w:szCs w:val="24"/>
        </w:rPr>
        <w:t>.</w:t>
      </w:r>
    </w:p>
    <w:p w:rsidR="001A10EA" w:rsidRPr="00CB6F80" w:rsidRDefault="001A10EA" w:rsidP="004A51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0EA">
        <w:rPr>
          <w:rFonts w:ascii="Times New Roman" w:hAnsi="Times New Roman" w:cs="Times New Roman"/>
          <w:sz w:val="24"/>
          <w:szCs w:val="24"/>
        </w:rPr>
        <w:t>Установить режим работы 26</w:t>
      </w:r>
      <w:r w:rsidR="004A51B3">
        <w:rPr>
          <w:rFonts w:ascii="Times New Roman" w:hAnsi="Times New Roman" w:cs="Times New Roman"/>
          <w:sz w:val="24"/>
          <w:szCs w:val="24"/>
        </w:rPr>
        <w:t xml:space="preserve"> </w:t>
      </w:r>
      <w:r w:rsidRPr="001A10EA">
        <w:rPr>
          <w:rFonts w:ascii="Times New Roman" w:hAnsi="Times New Roman" w:cs="Times New Roman"/>
          <w:sz w:val="24"/>
          <w:szCs w:val="24"/>
        </w:rPr>
        <w:t>декабря 2020</w:t>
      </w:r>
      <w:r w:rsidR="004A51B3">
        <w:rPr>
          <w:rFonts w:ascii="Times New Roman" w:hAnsi="Times New Roman" w:cs="Times New Roman"/>
          <w:sz w:val="24"/>
          <w:szCs w:val="24"/>
        </w:rPr>
        <w:t xml:space="preserve"> </w:t>
      </w:r>
      <w:r w:rsidRPr="001A10EA">
        <w:rPr>
          <w:rFonts w:ascii="Times New Roman" w:hAnsi="Times New Roman" w:cs="Times New Roman"/>
          <w:sz w:val="24"/>
          <w:szCs w:val="24"/>
        </w:rPr>
        <w:t>года в соответствии с режимом работы 31 декабря 2020</w:t>
      </w:r>
      <w:r w:rsidR="004A51B3">
        <w:rPr>
          <w:rFonts w:ascii="Times New Roman" w:hAnsi="Times New Roman" w:cs="Times New Roman"/>
          <w:sz w:val="24"/>
          <w:szCs w:val="24"/>
        </w:rPr>
        <w:t xml:space="preserve"> </w:t>
      </w:r>
      <w:r w:rsidRPr="001A10EA">
        <w:rPr>
          <w:rFonts w:ascii="Times New Roman" w:hAnsi="Times New Roman" w:cs="Times New Roman"/>
          <w:sz w:val="24"/>
          <w:szCs w:val="24"/>
        </w:rPr>
        <w:t>года.</w:t>
      </w:r>
    </w:p>
    <w:p w:rsidR="006166FB" w:rsidRPr="00CB6F80" w:rsidRDefault="004A51B3" w:rsidP="004A51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F80" w:rsidRPr="00CB6F80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CB6F8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B6F80" w:rsidRPr="00CB6F80">
        <w:rPr>
          <w:rFonts w:ascii="Times New Roman" w:hAnsi="Times New Roman" w:cs="Times New Roman"/>
          <w:sz w:val="24"/>
          <w:szCs w:val="24"/>
        </w:rPr>
        <w:t>учреждени</w:t>
      </w:r>
      <w:r w:rsidR="00CB6F80">
        <w:rPr>
          <w:rFonts w:ascii="Times New Roman" w:hAnsi="Times New Roman" w:cs="Times New Roman"/>
          <w:sz w:val="24"/>
          <w:szCs w:val="24"/>
        </w:rPr>
        <w:t>й</w:t>
      </w:r>
      <w:r w:rsidR="00CB6F80" w:rsidRPr="00CB6F80">
        <w:rPr>
          <w:rFonts w:ascii="Times New Roman" w:hAnsi="Times New Roman" w:cs="Times New Roman"/>
          <w:sz w:val="24"/>
          <w:szCs w:val="24"/>
        </w:rPr>
        <w:t>, подведомственных администрации Шумерлинского района</w:t>
      </w:r>
      <w:r w:rsidR="00FD53A8">
        <w:rPr>
          <w:rFonts w:ascii="Times New Roman" w:hAnsi="Times New Roman" w:cs="Times New Roman"/>
          <w:sz w:val="24"/>
          <w:szCs w:val="24"/>
        </w:rPr>
        <w:t>,</w:t>
      </w:r>
      <w:r w:rsidR="00CB6F80" w:rsidRPr="00CB6F80">
        <w:rPr>
          <w:rFonts w:ascii="Times New Roman" w:hAnsi="Times New Roman" w:cs="Times New Roman"/>
          <w:sz w:val="24"/>
          <w:szCs w:val="24"/>
        </w:rPr>
        <w:t xml:space="preserve"> организовать рабочее время работников в декабре 2020 года </w:t>
      </w:r>
      <w:proofErr w:type="gramStart"/>
      <w:r w:rsidR="00CB6F80" w:rsidRPr="00CB6F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6F80" w:rsidRPr="00CB6F80">
        <w:rPr>
          <w:rFonts w:ascii="Times New Roman" w:hAnsi="Times New Roman" w:cs="Times New Roman"/>
          <w:sz w:val="24"/>
          <w:szCs w:val="24"/>
        </w:rPr>
        <w:t xml:space="preserve"> порядке, аналогичном </w:t>
      </w:r>
      <w:proofErr w:type="gramStart"/>
      <w:r w:rsidR="00CB6F80" w:rsidRPr="00CB6F80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="00CB6F80" w:rsidRPr="00CB6F8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6F80" w:rsidRPr="00CB6F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6F80" w:rsidRPr="00CB6F8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CB6F80" w:rsidRPr="00CB6F80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D462E3" w:rsidRPr="004A51B3" w:rsidRDefault="004A51B3" w:rsidP="004A51B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462E3" w:rsidRPr="004A51B3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</w:t>
      </w:r>
      <w:r w:rsidR="00D462E3" w:rsidRPr="004A51B3">
        <w:rPr>
          <w:rFonts w:ascii="Times New Roman" w:hAnsi="Times New Roman" w:cs="Times New Roman"/>
          <w:sz w:val="24"/>
          <w:szCs w:val="24"/>
        </w:rPr>
        <w:t>.</w:t>
      </w:r>
    </w:p>
    <w:p w:rsidR="00D462E3" w:rsidRPr="00D462E3" w:rsidRDefault="00D462E3" w:rsidP="00D46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FB" w:rsidRPr="00D462E3" w:rsidRDefault="006166FB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D462E3" w:rsidRPr="00D462E3" w:rsidTr="00E63980">
        <w:trPr>
          <w:trHeight w:val="845"/>
        </w:trPr>
        <w:tc>
          <w:tcPr>
            <w:tcW w:w="4181" w:type="dxa"/>
          </w:tcPr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Шумерлинского района                                         </w:t>
            </w:r>
          </w:p>
        </w:tc>
        <w:tc>
          <w:tcPr>
            <w:tcW w:w="2962" w:type="dxa"/>
          </w:tcPr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E3" w:rsidRPr="00D462E3" w:rsidRDefault="00D462E3" w:rsidP="00D462E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62E3" w:rsidRPr="00D462E3" w:rsidRDefault="00D462E3" w:rsidP="00D462E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325" w:type="dxa"/>
          </w:tcPr>
          <w:p w:rsidR="00D462E3" w:rsidRPr="00D462E3" w:rsidRDefault="00D462E3" w:rsidP="00D462E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62E3" w:rsidRPr="00D462E3" w:rsidRDefault="00D462E3" w:rsidP="00D462E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62E3" w:rsidRPr="00D462E3" w:rsidRDefault="00D462E3" w:rsidP="00D462E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462E3" w:rsidRPr="00D462E3" w:rsidRDefault="00D462E3" w:rsidP="00D462E3">
            <w:pPr>
              <w:tabs>
                <w:tab w:val="left" w:pos="420"/>
                <w:tab w:val="right" w:pos="221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  <w:r w:rsidRPr="00D462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</w:tbl>
    <w:p w:rsidR="006166FB" w:rsidRDefault="006166FB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Pr="003A7E34" w:rsidRDefault="00C711B5" w:rsidP="00C711B5">
      <w:pPr>
        <w:ind w:firstLine="567"/>
        <w:jc w:val="both"/>
        <w:rPr>
          <w:b/>
        </w:rPr>
      </w:pPr>
      <w:r w:rsidRPr="003A7E34">
        <w:rPr>
          <w:b/>
        </w:rPr>
        <w:t xml:space="preserve"> </w:t>
      </w: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Default="00C711B5" w:rsidP="00C711B5">
      <w:pPr>
        <w:ind w:firstLine="567"/>
        <w:jc w:val="both"/>
        <w:rPr>
          <w:b/>
        </w:rPr>
      </w:pPr>
    </w:p>
    <w:p w:rsidR="00C711B5" w:rsidRPr="00C711B5" w:rsidRDefault="00C711B5" w:rsidP="00C711B5">
      <w:pPr>
        <w:ind w:firstLine="567"/>
        <w:jc w:val="both"/>
        <w:rPr>
          <w:rFonts w:ascii="Times New Roman" w:hAnsi="Times New Roman" w:cs="Times New Roman"/>
          <w:b/>
        </w:rPr>
      </w:pPr>
    </w:p>
    <w:p w:rsidR="00C711B5" w:rsidRPr="00C711B5" w:rsidRDefault="00C711B5" w:rsidP="00C711B5">
      <w:pPr>
        <w:ind w:firstLine="567"/>
        <w:jc w:val="both"/>
        <w:rPr>
          <w:rFonts w:ascii="Times New Roman" w:hAnsi="Times New Roman" w:cs="Times New Roman"/>
        </w:rPr>
      </w:pPr>
      <w:r w:rsidRPr="00C711B5">
        <w:rPr>
          <w:rFonts w:ascii="Times New Roman" w:hAnsi="Times New Roman" w:cs="Times New Roman"/>
        </w:rPr>
        <w:t>СОГЛАСОВАНО:</w:t>
      </w:r>
    </w:p>
    <w:p w:rsidR="00C711B5" w:rsidRPr="00C711B5" w:rsidRDefault="00C711B5" w:rsidP="00C711B5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665"/>
      </w:tblGrid>
      <w:tr w:rsidR="00C711B5" w:rsidRPr="00C711B5" w:rsidTr="00513A61">
        <w:tc>
          <w:tcPr>
            <w:tcW w:w="3369" w:type="dxa"/>
            <w:shd w:val="clear" w:color="auto" w:fill="auto"/>
          </w:tcPr>
          <w:p w:rsidR="00C711B5" w:rsidRPr="00C711B5" w:rsidRDefault="00C711B5" w:rsidP="00513A61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C711B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24DB1" wp14:editId="6A8B545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0" t="0" r="0" b="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1.7pt;margin-top:12.5pt;width:1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LSSgIAAFQEAAAOAAAAZHJzL2Uyb0RvYy54bWysVEtu2zAQ3RfoHQjuHVm2kt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0OMJGlgRN2X7e32rvvVfd3eoe2n7h6W7eftbfet+9n96O6772jo+9Zqm0J4&#10;Lq+Mr5yu5bW+VPS9RVLlFZELHvjfbDSAxj4iehTiN1ZD9nn7WjE4Q5ZOhSauS9N4SGgPWodZbY6z&#10;4muHKHyMk3g8GJxiRA++iKSHQG2se8VVg7yRYesMEYvK5UpKUIQycUhDVpfWeVokPQT4rFLNRF0H&#10;YdQStRken0Ie77GqFsw7w8Ys5nlt0Ip4aYUn1PjkmFFLyQJYxQmb7m1HRL2zIXktPR4UBnT21k47&#10;H8b98XQ0HSW9ZHA27SX9oui9nOVJ72wWvzgthkWeF/FHTy1O0kowxqVnd9BxnPydTvY3aqfAo5KP&#10;bYgeo4d+AdnDO5AOk/XD3MlirtjmyhwmDtINh/fXzN+Nh3uwH/4MJr8BAAD//wMAUEsDBBQABgAI&#10;AAAAIQAYNsVn3QAAAAgBAAAPAAAAZHJzL2Rvd25yZXYueG1sTI/BbsIwEETvSP0Hayv1gopDWiII&#10;cRCq1APHAlKvJt4mofE6ih0S+Ppu1QM97sxo9k22GW0jLtj52pGC+SwCgVQ4U1Op4Hh4f16C8EGT&#10;0Y0jVHBFD5v8YZLp1LiBPvCyD6XgEvKpVlCF0KZS+qJCq/3MtUjsfbnO6sBnV0rT6YHLbSPjKEqk&#10;1TXxh0q3+FZh8b3vrQL0/WIebVe2PO5uw/Qzvp2H9qDU0+O4XYMIOIZ7GH7xGR1yZjq5nowXjYLk&#10;5ZWTCuIFT2I/XiYrEKc/QeaZ/D8g/wEAAP//AwBQSwECLQAUAAYACAAAACEAtoM4kv4AAADhAQAA&#10;EwAAAAAAAAAAAAAAAAAAAAAAW0NvbnRlbnRfVHlwZXNdLnhtbFBLAQItABQABgAIAAAAIQA4/SH/&#10;1gAAAJQBAAALAAAAAAAAAAAAAAAAAC8BAABfcmVscy8ucmVsc1BLAQItABQABgAIAAAAIQD09XLS&#10;SgIAAFQEAAAOAAAAAAAAAAAAAAAAAC4CAABkcnMvZTJvRG9jLnhtbFBLAQItABQABgAIAAAAIQAY&#10;NsVn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7478" w:type="dxa"/>
            <w:shd w:val="clear" w:color="auto" w:fill="auto"/>
          </w:tcPr>
          <w:p w:rsidR="00C711B5" w:rsidRPr="00C711B5" w:rsidRDefault="00C711B5" w:rsidP="00513A61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C711B5">
              <w:rPr>
                <w:rFonts w:ascii="Times New Roman" w:hAnsi="Times New Roman" w:cs="Times New Roman"/>
                <w:noProof/>
                <w:color w:val="000000"/>
              </w:rPr>
              <w:t>Макарова Н.А. – заведующий сектором правового обеспечения отдела информационного и правового обеспечения</w:t>
            </w:r>
          </w:p>
        </w:tc>
      </w:tr>
      <w:tr w:rsidR="00C711B5" w:rsidRPr="00C711B5" w:rsidTr="00513A61">
        <w:tc>
          <w:tcPr>
            <w:tcW w:w="3369" w:type="dxa"/>
            <w:shd w:val="clear" w:color="auto" w:fill="auto"/>
          </w:tcPr>
          <w:p w:rsidR="00C711B5" w:rsidRPr="00C711B5" w:rsidRDefault="00C711B5" w:rsidP="00513A61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C711B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F9F86" wp14:editId="0407E14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236855</wp:posOffset>
                      </wp:positionV>
                      <wp:extent cx="1419225" cy="0"/>
                      <wp:effectExtent l="0" t="0" r="0" b="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1.7pt;margin-top:18.65pt;width:11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k6SgIAAFQEAAAOAAAAZHJzL2Uyb0RvYy54bWysVEtu2zAQ3RfoHQjuHVmqktpC5KCQ7G7S&#10;NkDSA9AkZRGVSIJkLBtFgTQXyBF6hW666Ac5g3yjDukPknRTFNWCGmo4b97MPOr0bNU2aMmNFUrm&#10;OD4aYsQlVUzIRY7fX80GI4ysI5KRRkme4zW3+Gzy/NlppzOeqFo1jBsEINJmnc5x7ZzOosjSmrfE&#10;HinNJTgrZVriYGsWETOkA/S2iZLh8CT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9xGo+T5BgjuvdFJNsHamPda65a5I0cW2eIWNSuUFKCIpSJQxqyPLfO0yLZPsBnlWommiYI&#10;o5Goy/H4GPJ4j1WNYN4ZNmYxLxqDlsRLKzyhxifHjLqWLIDVnLDpznZENFsbkjfS40FhQGdnbbXz&#10;cTwcT0fTUTpIk5PpIB2W5eDVrEgHJ7P45XH5oiyKMv7kqcVpVgvGuPTs9jqO07/Tye5GbRV4UPKh&#10;DdFj9NAvILt/B9Jhsn6YW1nMFVtfmP3EQbrh8O6a+bvxcA/2w5/B5DcAAAD//wMAUEsDBBQABgAI&#10;AAAAIQDA636i3gAAAAgBAAAPAAAAZHJzL2Rvd25yZXYueG1sTI/BTsMwEETvSP0Hayv1gqjTBEIb&#10;4lRVJQ4caStx3cZLEojXUew0oV+PEQc4zs5o5m2+nUwrLtS7xrKC1TICQVxa3XCl4HR8vluDcB5Z&#10;Y2uZFHyRg20xu8kx03bkV7ocfCVCCbsMFdTed5mUrqzJoFvajjh477Y36IPsK6l7HEO5aWUcRak0&#10;2HBYqLGjfU3l52EwCsgND6totzHV6eU63r7F14+xOyq1mE+7JxCeJv8Xhh/8gA5FYDrbgbUTrYI0&#10;uQ9JBcljAiL48TrdgDj/HmSRy/8PFN8AAAD//wMAUEsBAi0AFAAGAAgAAAAhALaDOJL+AAAA4QEA&#10;ABMAAAAAAAAAAAAAAAAAAAAAAFtDb250ZW50X1R5cGVzXS54bWxQSwECLQAUAAYACAAAACEAOP0h&#10;/9YAAACUAQAACwAAAAAAAAAAAAAAAAAvAQAAX3JlbHMvLnJlbHNQSwECLQAUAAYACAAAACEAW+Ap&#10;OkoCAABUBAAADgAAAAAAAAAAAAAAAAAuAgAAZHJzL2Uyb0RvYy54bWxQSwECLQAUAAYACAAAACEA&#10;wOt+ot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7478" w:type="dxa"/>
            <w:shd w:val="clear" w:color="auto" w:fill="auto"/>
          </w:tcPr>
          <w:p w:rsidR="00C711B5" w:rsidRPr="00C711B5" w:rsidRDefault="00C711B5" w:rsidP="00513A61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C711B5">
              <w:rPr>
                <w:rFonts w:ascii="Times New Roman" w:hAnsi="Times New Roman" w:cs="Times New Roman"/>
                <w:noProof/>
                <w:color w:val="000000"/>
              </w:rPr>
              <w:t>Фокина И.В. – начальник отдела организационно-контрольной и кадровой работы</w:t>
            </w:r>
          </w:p>
        </w:tc>
      </w:tr>
    </w:tbl>
    <w:p w:rsidR="00C711B5" w:rsidRPr="00E559A2" w:rsidRDefault="00C711B5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1B5" w:rsidRPr="00E5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C3F"/>
    <w:multiLevelType w:val="hybridMultilevel"/>
    <w:tmpl w:val="70FE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D1F"/>
    <w:multiLevelType w:val="hybridMultilevel"/>
    <w:tmpl w:val="8EF4D34C"/>
    <w:lvl w:ilvl="0" w:tplc="7DA45D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20405E"/>
    <w:multiLevelType w:val="hybridMultilevel"/>
    <w:tmpl w:val="2EE6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2"/>
    <w:rsid w:val="001A10EA"/>
    <w:rsid w:val="001B45BB"/>
    <w:rsid w:val="00294FBA"/>
    <w:rsid w:val="002B2453"/>
    <w:rsid w:val="00411FBF"/>
    <w:rsid w:val="004A51B3"/>
    <w:rsid w:val="006166FB"/>
    <w:rsid w:val="007E1DFB"/>
    <w:rsid w:val="00867B82"/>
    <w:rsid w:val="00A7203C"/>
    <w:rsid w:val="00A96E7B"/>
    <w:rsid w:val="00BE484D"/>
    <w:rsid w:val="00C533A2"/>
    <w:rsid w:val="00C711B5"/>
    <w:rsid w:val="00CB6F80"/>
    <w:rsid w:val="00D462E3"/>
    <w:rsid w:val="00E559A2"/>
    <w:rsid w:val="00F94F2B"/>
    <w:rsid w:val="00FB4989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F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462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D462E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F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462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D462E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mfc5</dc:creator>
  <cp:lastModifiedBy>Ольга Прокопьева</cp:lastModifiedBy>
  <cp:revision>8</cp:revision>
  <cp:lastPrinted>2020-12-14T11:28:00Z</cp:lastPrinted>
  <dcterms:created xsi:type="dcterms:W3CDTF">2020-12-10T05:23:00Z</dcterms:created>
  <dcterms:modified xsi:type="dcterms:W3CDTF">2020-12-14T08:34:00Z</dcterms:modified>
</cp:coreProperties>
</file>