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74" w:rsidRDefault="00A30174"/>
    <w:tbl>
      <w:tblPr>
        <w:tblW w:w="0" w:type="auto"/>
        <w:tblLook w:val="0000" w:firstRow="0" w:lastRow="0" w:firstColumn="0" w:lastColumn="0" w:noHBand="0" w:noVBand="0"/>
      </w:tblPr>
      <w:tblGrid>
        <w:gridCol w:w="4195"/>
        <w:gridCol w:w="1173"/>
        <w:gridCol w:w="4202"/>
      </w:tblGrid>
      <w:tr w:rsidR="000C5DA7" w:rsidRPr="000123A2" w:rsidTr="00CE4BF1">
        <w:trPr>
          <w:cantSplit/>
          <w:trHeight w:val="80"/>
        </w:trPr>
        <w:tc>
          <w:tcPr>
            <w:tcW w:w="4195" w:type="dxa"/>
          </w:tcPr>
          <w:p w:rsidR="000C5DA7" w:rsidRPr="000123A2" w:rsidRDefault="000C5DA7" w:rsidP="003C5A3F">
            <w:pPr>
              <w:tabs>
                <w:tab w:val="left" w:pos="2198"/>
              </w:tabs>
              <w:spacing w:after="0" w:line="240" w:lineRule="auto"/>
              <w:jc w:val="center"/>
              <w:rPr>
                <w:rFonts w:ascii="Times New Roman" w:hAnsi="Times New Roman" w:cs="Times New Roman"/>
                <w:color w:val="000000" w:themeColor="text1"/>
                <w:sz w:val="24"/>
                <w:szCs w:val="24"/>
              </w:rPr>
            </w:pPr>
            <w:r w:rsidRPr="000123A2">
              <w:rPr>
                <w:rFonts w:ascii="Times New Roman" w:hAnsi="Times New Roman" w:cs="Times New Roman"/>
                <w:color w:val="000000" w:themeColor="text1"/>
                <w:sz w:val="24"/>
                <w:szCs w:val="24"/>
              </w:rPr>
              <w:br w:type="page"/>
            </w:r>
            <w:r w:rsidRPr="000123A2">
              <w:rPr>
                <w:rFonts w:ascii="Times New Roman" w:hAnsi="Times New Roman" w:cs="Times New Roman"/>
                <w:noProof/>
                <w:sz w:val="24"/>
                <w:szCs w:val="24"/>
              </w:rPr>
              <w:drawing>
                <wp:anchor distT="0" distB="0" distL="114300" distR="114300" simplePos="0" relativeHeight="251659264" behindDoc="0" locked="0" layoutInCell="1" allowOverlap="1" wp14:anchorId="56D883B0" wp14:editId="4B40CD8E">
                  <wp:simplePos x="0" y="0"/>
                  <wp:positionH relativeFrom="column">
                    <wp:posOffset>2711450</wp:posOffset>
                  </wp:positionH>
                  <wp:positionV relativeFrom="paragraph">
                    <wp:posOffset>-463550</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0C5DA7" w:rsidRPr="000123A2" w:rsidRDefault="000C5DA7" w:rsidP="003C5A3F">
            <w:pPr>
              <w:tabs>
                <w:tab w:val="left" w:pos="2198"/>
              </w:tabs>
              <w:spacing w:after="0" w:line="240" w:lineRule="auto"/>
              <w:jc w:val="center"/>
              <w:rPr>
                <w:rFonts w:ascii="Times New Roman" w:hAnsi="Times New Roman" w:cs="Times New Roman"/>
                <w:color w:val="000000" w:themeColor="text1"/>
                <w:sz w:val="24"/>
                <w:szCs w:val="24"/>
              </w:rPr>
            </w:pPr>
          </w:p>
          <w:p w:rsidR="000C5DA7" w:rsidRPr="000123A2" w:rsidRDefault="000C5DA7" w:rsidP="003C5A3F">
            <w:pPr>
              <w:tabs>
                <w:tab w:val="left" w:pos="2198"/>
              </w:tabs>
              <w:spacing w:after="0" w:line="240" w:lineRule="auto"/>
              <w:jc w:val="center"/>
              <w:rPr>
                <w:rFonts w:ascii="Times New Roman" w:hAnsi="Times New Roman" w:cs="Times New Roman"/>
                <w:sz w:val="24"/>
                <w:szCs w:val="24"/>
              </w:rPr>
            </w:pPr>
            <w:r w:rsidRPr="000123A2">
              <w:rPr>
                <w:rFonts w:ascii="Times New Roman" w:hAnsi="Times New Roman" w:cs="Times New Roman"/>
                <w:b/>
                <w:bCs/>
                <w:noProof/>
                <w:color w:val="000000"/>
                <w:sz w:val="24"/>
                <w:szCs w:val="24"/>
              </w:rPr>
              <w:t>ЧĂВАШ  РЕСПУБЛИКИ</w:t>
            </w:r>
          </w:p>
        </w:tc>
        <w:tc>
          <w:tcPr>
            <w:tcW w:w="1173" w:type="dxa"/>
            <w:vMerge w:val="restart"/>
          </w:tcPr>
          <w:p w:rsidR="000C5DA7" w:rsidRPr="000123A2" w:rsidRDefault="000C5DA7" w:rsidP="003C5A3F">
            <w:pPr>
              <w:tabs>
                <w:tab w:val="left" w:pos="2198"/>
              </w:tabs>
              <w:spacing w:after="0" w:line="240" w:lineRule="auto"/>
              <w:jc w:val="center"/>
              <w:rPr>
                <w:rFonts w:ascii="Times New Roman" w:hAnsi="Times New Roman" w:cs="Times New Roman"/>
                <w:sz w:val="24"/>
                <w:szCs w:val="24"/>
              </w:rPr>
            </w:pPr>
          </w:p>
        </w:tc>
        <w:tc>
          <w:tcPr>
            <w:tcW w:w="4202" w:type="dxa"/>
          </w:tcPr>
          <w:p w:rsidR="000C5DA7" w:rsidRPr="000123A2" w:rsidRDefault="000C5DA7" w:rsidP="003C5A3F">
            <w:pPr>
              <w:pStyle w:val="af3"/>
              <w:tabs>
                <w:tab w:val="left" w:pos="2198"/>
              </w:tabs>
              <w:jc w:val="center"/>
              <w:rPr>
                <w:rFonts w:ascii="Times New Roman" w:hAnsi="Times New Roman" w:cs="Times New Roman"/>
                <w:b/>
                <w:bCs/>
                <w:noProof/>
              </w:rPr>
            </w:pPr>
          </w:p>
          <w:p w:rsidR="000C5DA7" w:rsidRPr="000123A2" w:rsidRDefault="000C5DA7" w:rsidP="003C5A3F">
            <w:pPr>
              <w:pStyle w:val="af3"/>
              <w:tabs>
                <w:tab w:val="left" w:pos="2198"/>
              </w:tabs>
              <w:jc w:val="center"/>
              <w:rPr>
                <w:rFonts w:ascii="Times New Roman" w:hAnsi="Times New Roman" w:cs="Times New Roman"/>
                <w:b/>
                <w:bCs/>
                <w:noProof/>
              </w:rPr>
            </w:pPr>
          </w:p>
          <w:p w:rsidR="000C5DA7" w:rsidRPr="000123A2" w:rsidRDefault="000C5DA7" w:rsidP="003C5A3F">
            <w:pPr>
              <w:pStyle w:val="af3"/>
              <w:tabs>
                <w:tab w:val="left" w:pos="2198"/>
              </w:tabs>
              <w:jc w:val="center"/>
              <w:rPr>
                <w:rFonts w:ascii="Times New Roman" w:hAnsi="Times New Roman" w:cs="Times New Roman"/>
                <w:b/>
                <w:bCs/>
                <w:noProof/>
              </w:rPr>
            </w:pPr>
          </w:p>
          <w:p w:rsidR="000C5DA7" w:rsidRPr="000123A2" w:rsidRDefault="000C5DA7" w:rsidP="003C5A3F">
            <w:pPr>
              <w:pStyle w:val="af3"/>
              <w:tabs>
                <w:tab w:val="left" w:pos="2198"/>
              </w:tabs>
              <w:jc w:val="center"/>
              <w:rPr>
                <w:rFonts w:ascii="Times New Roman" w:hAnsi="Times New Roman" w:cs="Times New Roman"/>
                <w:b/>
                <w:bCs/>
              </w:rPr>
            </w:pPr>
            <w:r w:rsidRPr="000123A2">
              <w:rPr>
                <w:rFonts w:ascii="Times New Roman" w:hAnsi="Times New Roman" w:cs="Times New Roman"/>
                <w:b/>
                <w:bCs/>
                <w:noProof/>
              </w:rPr>
              <w:t xml:space="preserve">ЧУВАШСКАЯ РЕСПУБЛИКА </w:t>
            </w:r>
          </w:p>
        </w:tc>
      </w:tr>
      <w:tr w:rsidR="000C5DA7" w:rsidRPr="000123A2" w:rsidTr="00CE4BF1">
        <w:trPr>
          <w:cantSplit/>
          <w:trHeight w:val="2355"/>
        </w:trPr>
        <w:tc>
          <w:tcPr>
            <w:tcW w:w="4195" w:type="dxa"/>
          </w:tcPr>
          <w:p w:rsidR="000C5DA7" w:rsidRPr="000123A2" w:rsidRDefault="000C5DA7" w:rsidP="003C5A3F">
            <w:pPr>
              <w:pStyle w:val="af3"/>
              <w:tabs>
                <w:tab w:val="left" w:pos="2198"/>
                <w:tab w:val="left" w:pos="4285"/>
              </w:tabs>
              <w:jc w:val="center"/>
              <w:rPr>
                <w:rFonts w:ascii="Times New Roman" w:hAnsi="Times New Roman" w:cs="Times New Roman"/>
                <w:b/>
                <w:bCs/>
                <w:noProof/>
                <w:color w:val="000000"/>
              </w:rPr>
            </w:pPr>
            <w:r w:rsidRPr="000123A2">
              <w:rPr>
                <w:rFonts w:ascii="Times New Roman" w:hAnsi="Times New Roman" w:cs="Times New Roman"/>
                <w:b/>
                <w:bCs/>
                <w:noProof/>
                <w:color w:val="000000"/>
              </w:rPr>
              <w:t xml:space="preserve">ÇĚМĚРЛЕ РАЙОНĚН </w:t>
            </w:r>
          </w:p>
          <w:p w:rsidR="000C5DA7" w:rsidRPr="000123A2" w:rsidRDefault="000C5DA7" w:rsidP="003C5A3F">
            <w:pPr>
              <w:pStyle w:val="af3"/>
              <w:tabs>
                <w:tab w:val="left" w:pos="2198"/>
                <w:tab w:val="left" w:pos="4285"/>
              </w:tabs>
              <w:jc w:val="center"/>
              <w:rPr>
                <w:rStyle w:val="af2"/>
                <w:rFonts w:ascii="Times New Roman" w:hAnsi="Times New Roman" w:cs="Times New Roman"/>
                <w:color w:val="000000"/>
              </w:rPr>
            </w:pPr>
            <w:r w:rsidRPr="000123A2">
              <w:rPr>
                <w:rFonts w:ascii="Times New Roman" w:hAnsi="Times New Roman" w:cs="Times New Roman"/>
                <w:b/>
                <w:bCs/>
                <w:noProof/>
              </w:rPr>
              <w:t>АДМИНИСТРАЦИЙ</w:t>
            </w:r>
            <w:r w:rsidRPr="000123A2">
              <w:rPr>
                <w:rFonts w:ascii="Times New Roman" w:hAnsi="Times New Roman" w:cs="Times New Roman"/>
                <w:b/>
                <w:bCs/>
                <w:noProof/>
                <w:color w:val="000000"/>
              </w:rPr>
              <w:t xml:space="preserve">Ě </w:t>
            </w:r>
            <w:r w:rsidRPr="000123A2">
              <w:rPr>
                <w:rStyle w:val="af2"/>
                <w:rFonts w:ascii="Times New Roman" w:hAnsi="Times New Roman" w:cs="Times New Roman"/>
                <w:noProof/>
                <w:color w:val="000000"/>
              </w:rPr>
              <w:t xml:space="preserve"> </w:t>
            </w:r>
          </w:p>
          <w:p w:rsidR="000C5DA7" w:rsidRPr="000123A2" w:rsidRDefault="000C5DA7" w:rsidP="003C5A3F">
            <w:pPr>
              <w:tabs>
                <w:tab w:val="left" w:pos="2198"/>
              </w:tabs>
              <w:spacing w:after="0" w:line="240" w:lineRule="auto"/>
              <w:rPr>
                <w:rFonts w:ascii="Times New Roman" w:hAnsi="Times New Roman" w:cs="Times New Roman"/>
                <w:sz w:val="24"/>
                <w:szCs w:val="24"/>
              </w:rPr>
            </w:pPr>
          </w:p>
          <w:p w:rsidR="000C5DA7" w:rsidRPr="000123A2" w:rsidRDefault="000C5DA7" w:rsidP="003C5A3F">
            <w:pPr>
              <w:pStyle w:val="af3"/>
              <w:tabs>
                <w:tab w:val="left" w:pos="2198"/>
                <w:tab w:val="left" w:pos="4285"/>
              </w:tabs>
              <w:jc w:val="center"/>
              <w:rPr>
                <w:rStyle w:val="af2"/>
                <w:rFonts w:ascii="Times New Roman" w:hAnsi="Times New Roman" w:cs="Times New Roman"/>
                <w:noProof/>
                <w:color w:val="000000"/>
              </w:rPr>
            </w:pPr>
            <w:r w:rsidRPr="000123A2">
              <w:rPr>
                <w:rStyle w:val="af2"/>
                <w:rFonts w:ascii="Times New Roman" w:hAnsi="Times New Roman" w:cs="Times New Roman"/>
                <w:noProof/>
                <w:color w:val="000000"/>
              </w:rPr>
              <w:t>ЙЫШĂНУ</w:t>
            </w:r>
          </w:p>
          <w:p w:rsidR="000C5DA7" w:rsidRPr="000123A2" w:rsidRDefault="000C5DA7" w:rsidP="003C5A3F">
            <w:pPr>
              <w:tabs>
                <w:tab w:val="left" w:pos="2198"/>
              </w:tabs>
              <w:spacing w:after="0" w:line="240" w:lineRule="auto"/>
              <w:rPr>
                <w:rFonts w:ascii="Times New Roman" w:hAnsi="Times New Roman" w:cs="Times New Roman"/>
                <w:sz w:val="24"/>
                <w:szCs w:val="24"/>
              </w:rPr>
            </w:pPr>
          </w:p>
          <w:p w:rsidR="00B93F4F" w:rsidRDefault="009E3608" w:rsidP="00B93F4F">
            <w:pPr>
              <w:pStyle w:val="af3"/>
              <w:tabs>
                <w:tab w:val="left" w:pos="2198"/>
              </w:tabs>
              <w:ind w:right="-35"/>
              <w:jc w:val="center"/>
              <w:rPr>
                <w:rFonts w:ascii="Times New Roman" w:hAnsi="Times New Roman" w:cs="Times New Roman"/>
                <w:noProof/>
                <w:color w:val="000000"/>
              </w:rPr>
            </w:pPr>
            <w:r>
              <w:rPr>
                <w:rFonts w:ascii="Times New Roman" w:hAnsi="Times New Roman" w:cs="Times New Roman"/>
                <w:noProof/>
                <w:color w:val="000000"/>
              </w:rPr>
              <w:t>20</w:t>
            </w:r>
            <w:r w:rsidR="00B93F4F">
              <w:rPr>
                <w:rFonts w:ascii="Times New Roman" w:hAnsi="Times New Roman" w:cs="Times New Roman"/>
                <w:noProof/>
                <w:color w:val="000000"/>
              </w:rPr>
              <w:t xml:space="preserve">.02.2020 № </w:t>
            </w:r>
            <w:r>
              <w:rPr>
                <w:rFonts w:ascii="Times New Roman" w:hAnsi="Times New Roman" w:cs="Times New Roman"/>
                <w:noProof/>
                <w:color w:val="000000"/>
              </w:rPr>
              <w:t>75</w:t>
            </w:r>
            <w:r w:rsidR="00BD1D11">
              <w:rPr>
                <w:rFonts w:ascii="Times New Roman" w:hAnsi="Times New Roman" w:cs="Times New Roman"/>
                <w:noProof/>
                <w:color w:val="000000"/>
              </w:rPr>
              <w:t xml:space="preserve"> </w:t>
            </w:r>
          </w:p>
          <w:p w:rsidR="000C5DA7" w:rsidRPr="000123A2" w:rsidRDefault="000C5DA7" w:rsidP="003C5A3F">
            <w:pPr>
              <w:pStyle w:val="af3"/>
              <w:tabs>
                <w:tab w:val="left" w:pos="2198"/>
              </w:tabs>
              <w:ind w:right="-35"/>
              <w:jc w:val="center"/>
              <w:rPr>
                <w:rFonts w:ascii="Times New Roman" w:hAnsi="Times New Roman" w:cs="Times New Roman"/>
                <w:noProof/>
                <w:color w:val="000000"/>
              </w:rPr>
            </w:pPr>
            <w:r w:rsidRPr="000123A2">
              <w:rPr>
                <w:rFonts w:ascii="Times New Roman" w:hAnsi="Times New Roman" w:cs="Times New Roman"/>
                <w:bCs/>
                <w:noProof/>
                <w:color w:val="000000"/>
              </w:rPr>
              <w:t>Çěмěрле</w:t>
            </w:r>
            <w:r w:rsidRPr="000123A2">
              <w:rPr>
                <w:rFonts w:ascii="Times New Roman" w:hAnsi="Times New Roman" w:cs="Times New Roman"/>
                <w:noProof/>
                <w:color w:val="000000"/>
              </w:rPr>
              <w:t xml:space="preserve"> хули</w:t>
            </w:r>
          </w:p>
        </w:tc>
        <w:tc>
          <w:tcPr>
            <w:tcW w:w="0" w:type="auto"/>
            <w:vMerge/>
            <w:vAlign w:val="center"/>
          </w:tcPr>
          <w:p w:rsidR="000C5DA7" w:rsidRPr="000123A2" w:rsidRDefault="000C5DA7" w:rsidP="003C5A3F">
            <w:pPr>
              <w:tabs>
                <w:tab w:val="left" w:pos="2198"/>
              </w:tabs>
              <w:spacing w:after="0" w:line="240" w:lineRule="auto"/>
              <w:rPr>
                <w:rFonts w:ascii="Times New Roman" w:hAnsi="Times New Roman" w:cs="Times New Roman"/>
                <w:sz w:val="24"/>
                <w:szCs w:val="24"/>
              </w:rPr>
            </w:pPr>
          </w:p>
        </w:tc>
        <w:tc>
          <w:tcPr>
            <w:tcW w:w="4202" w:type="dxa"/>
          </w:tcPr>
          <w:p w:rsidR="000C5DA7" w:rsidRPr="000123A2" w:rsidRDefault="000C5DA7" w:rsidP="003C5A3F">
            <w:pPr>
              <w:pStyle w:val="af3"/>
              <w:tabs>
                <w:tab w:val="left" w:pos="2198"/>
              </w:tabs>
              <w:jc w:val="center"/>
              <w:rPr>
                <w:rFonts w:ascii="Times New Roman" w:hAnsi="Times New Roman" w:cs="Times New Roman"/>
                <w:b/>
                <w:bCs/>
                <w:noProof/>
                <w:color w:val="000000"/>
              </w:rPr>
            </w:pPr>
            <w:r w:rsidRPr="000123A2">
              <w:rPr>
                <w:rFonts w:ascii="Times New Roman" w:hAnsi="Times New Roman" w:cs="Times New Roman"/>
                <w:b/>
                <w:bCs/>
                <w:noProof/>
                <w:color w:val="000000"/>
              </w:rPr>
              <w:t>АДМИНИСТРАЦИЯ</w:t>
            </w:r>
          </w:p>
          <w:p w:rsidR="000C5DA7" w:rsidRPr="000123A2" w:rsidRDefault="000C5DA7" w:rsidP="003C5A3F">
            <w:pPr>
              <w:pStyle w:val="af3"/>
              <w:tabs>
                <w:tab w:val="left" w:pos="2198"/>
              </w:tabs>
              <w:jc w:val="center"/>
              <w:rPr>
                <w:rFonts w:ascii="Times New Roman" w:hAnsi="Times New Roman" w:cs="Times New Roman"/>
                <w:noProof/>
                <w:color w:val="000000"/>
              </w:rPr>
            </w:pPr>
            <w:r w:rsidRPr="000123A2">
              <w:rPr>
                <w:rFonts w:ascii="Times New Roman" w:hAnsi="Times New Roman" w:cs="Times New Roman"/>
                <w:b/>
                <w:bCs/>
                <w:noProof/>
                <w:color w:val="000000"/>
              </w:rPr>
              <w:t>ШУМЕРЛИНСКОГО РАЙОНА</w:t>
            </w:r>
            <w:r w:rsidRPr="000123A2">
              <w:rPr>
                <w:rFonts w:ascii="Times New Roman" w:hAnsi="Times New Roman" w:cs="Times New Roman"/>
                <w:noProof/>
                <w:color w:val="000000"/>
              </w:rPr>
              <w:t xml:space="preserve"> </w:t>
            </w:r>
          </w:p>
          <w:p w:rsidR="000C5DA7" w:rsidRPr="000123A2" w:rsidRDefault="000C5DA7" w:rsidP="003C5A3F">
            <w:pPr>
              <w:pStyle w:val="af3"/>
              <w:tabs>
                <w:tab w:val="left" w:pos="2198"/>
              </w:tabs>
              <w:jc w:val="center"/>
              <w:rPr>
                <w:rStyle w:val="af2"/>
                <w:rFonts w:ascii="Times New Roman" w:hAnsi="Times New Roman" w:cs="Times New Roman"/>
                <w:color w:val="000000"/>
              </w:rPr>
            </w:pPr>
          </w:p>
          <w:p w:rsidR="000C5DA7" w:rsidRPr="000123A2" w:rsidRDefault="000C5DA7" w:rsidP="003C5A3F">
            <w:pPr>
              <w:pStyle w:val="af3"/>
              <w:tabs>
                <w:tab w:val="left" w:pos="2198"/>
              </w:tabs>
              <w:jc w:val="center"/>
              <w:rPr>
                <w:rStyle w:val="af2"/>
                <w:rFonts w:ascii="Times New Roman" w:hAnsi="Times New Roman" w:cs="Times New Roman"/>
                <w:noProof/>
                <w:color w:val="000000"/>
              </w:rPr>
            </w:pPr>
            <w:r w:rsidRPr="000123A2">
              <w:rPr>
                <w:rStyle w:val="af2"/>
                <w:rFonts w:ascii="Times New Roman" w:hAnsi="Times New Roman" w:cs="Times New Roman"/>
                <w:noProof/>
                <w:color w:val="000000"/>
              </w:rPr>
              <w:t>ПОСТАНОВЛЕНИЕ</w:t>
            </w:r>
          </w:p>
          <w:p w:rsidR="000C5DA7" w:rsidRPr="000123A2" w:rsidRDefault="000C5DA7" w:rsidP="003C5A3F">
            <w:pPr>
              <w:tabs>
                <w:tab w:val="left" w:pos="2198"/>
              </w:tabs>
              <w:spacing w:after="0" w:line="240" w:lineRule="auto"/>
              <w:rPr>
                <w:rFonts w:ascii="Times New Roman" w:hAnsi="Times New Roman" w:cs="Times New Roman"/>
                <w:sz w:val="24"/>
                <w:szCs w:val="24"/>
              </w:rPr>
            </w:pPr>
          </w:p>
          <w:p w:rsidR="000C5DA7" w:rsidRPr="000123A2" w:rsidRDefault="009E3608" w:rsidP="003C5A3F">
            <w:pPr>
              <w:pStyle w:val="af3"/>
              <w:tabs>
                <w:tab w:val="left" w:pos="2198"/>
              </w:tabs>
              <w:jc w:val="center"/>
              <w:rPr>
                <w:rFonts w:ascii="Times New Roman" w:hAnsi="Times New Roman" w:cs="Times New Roman"/>
              </w:rPr>
            </w:pPr>
            <w:r>
              <w:rPr>
                <w:rFonts w:ascii="Times New Roman" w:hAnsi="Times New Roman" w:cs="Times New Roman"/>
                <w:noProof/>
              </w:rPr>
              <w:t>20</w:t>
            </w:r>
            <w:r w:rsidR="00B93F4F">
              <w:rPr>
                <w:rFonts w:ascii="Times New Roman" w:hAnsi="Times New Roman" w:cs="Times New Roman"/>
                <w:noProof/>
              </w:rPr>
              <w:t>.02</w:t>
            </w:r>
            <w:r w:rsidR="00C05CC6" w:rsidRPr="000123A2">
              <w:rPr>
                <w:rFonts w:ascii="Times New Roman" w:hAnsi="Times New Roman" w:cs="Times New Roman"/>
                <w:noProof/>
              </w:rPr>
              <w:t>.</w:t>
            </w:r>
            <w:r w:rsidR="000C5DA7" w:rsidRPr="000123A2">
              <w:rPr>
                <w:rFonts w:ascii="Times New Roman" w:hAnsi="Times New Roman" w:cs="Times New Roman"/>
                <w:noProof/>
              </w:rPr>
              <w:t>20</w:t>
            </w:r>
            <w:r w:rsidR="00DC17A7" w:rsidRPr="000123A2">
              <w:rPr>
                <w:rFonts w:ascii="Times New Roman" w:hAnsi="Times New Roman" w:cs="Times New Roman"/>
                <w:noProof/>
              </w:rPr>
              <w:t xml:space="preserve">20 </w:t>
            </w:r>
            <w:r w:rsidR="000C5DA7" w:rsidRPr="000123A2">
              <w:rPr>
                <w:rFonts w:ascii="Times New Roman" w:hAnsi="Times New Roman" w:cs="Times New Roman"/>
                <w:noProof/>
              </w:rPr>
              <w:t xml:space="preserve">№ </w:t>
            </w:r>
            <w:r w:rsidR="00BD1D11">
              <w:rPr>
                <w:rFonts w:ascii="Times New Roman" w:hAnsi="Times New Roman" w:cs="Times New Roman"/>
                <w:noProof/>
              </w:rPr>
              <w:t xml:space="preserve"> </w:t>
            </w:r>
            <w:r>
              <w:rPr>
                <w:rFonts w:ascii="Times New Roman" w:hAnsi="Times New Roman" w:cs="Times New Roman"/>
                <w:noProof/>
              </w:rPr>
              <w:t>75</w:t>
            </w:r>
          </w:p>
          <w:p w:rsidR="000C5DA7" w:rsidRPr="000123A2" w:rsidRDefault="000C5DA7" w:rsidP="003C5A3F">
            <w:pPr>
              <w:tabs>
                <w:tab w:val="left" w:pos="2198"/>
              </w:tabs>
              <w:spacing w:after="0" w:line="240" w:lineRule="auto"/>
              <w:jc w:val="center"/>
              <w:rPr>
                <w:rFonts w:ascii="Times New Roman" w:hAnsi="Times New Roman" w:cs="Times New Roman"/>
                <w:noProof/>
                <w:sz w:val="24"/>
                <w:szCs w:val="24"/>
              </w:rPr>
            </w:pPr>
            <w:r w:rsidRPr="000123A2">
              <w:rPr>
                <w:rFonts w:ascii="Times New Roman" w:hAnsi="Times New Roman" w:cs="Times New Roman"/>
                <w:noProof/>
                <w:sz w:val="24"/>
                <w:szCs w:val="24"/>
              </w:rPr>
              <w:t>город Шумерля</w:t>
            </w:r>
          </w:p>
        </w:tc>
      </w:tr>
    </w:tbl>
    <w:p w:rsidR="0065278C" w:rsidRPr="000123A2" w:rsidRDefault="0065278C" w:rsidP="000123A2">
      <w:pPr>
        <w:spacing w:after="0" w:line="240" w:lineRule="auto"/>
        <w:ind w:right="5100"/>
        <w:jc w:val="both"/>
        <w:rPr>
          <w:rFonts w:ascii="Times New Roman" w:hAnsi="Times New Roman" w:cs="Times New Roman"/>
          <w:sz w:val="24"/>
          <w:szCs w:val="24"/>
        </w:rPr>
      </w:pPr>
      <w:r w:rsidRPr="000123A2">
        <w:rPr>
          <w:rFonts w:ascii="Times New Roman" w:hAnsi="Times New Roman" w:cs="Times New Roman"/>
          <w:sz w:val="24"/>
          <w:szCs w:val="24"/>
        </w:rPr>
        <w:t>О внесении изменений в постановление</w:t>
      </w:r>
      <w:r w:rsidR="003C5A3F" w:rsidRPr="000123A2">
        <w:rPr>
          <w:rFonts w:ascii="Times New Roman" w:hAnsi="Times New Roman" w:cs="Times New Roman"/>
          <w:sz w:val="24"/>
          <w:szCs w:val="24"/>
        </w:rPr>
        <w:t xml:space="preserve"> а</w:t>
      </w:r>
      <w:r w:rsidRPr="000123A2">
        <w:rPr>
          <w:rFonts w:ascii="Times New Roman" w:hAnsi="Times New Roman" w:cs="Times New Roman"/>
          <w:sz w:val="24"/>
          <w:szCs w:val="24"/>
        </w:rPr>
        <w:t>дминистрации Шумерлинского района</w:t>
      </w:r>
      <w:r w:rsidR="003C5A3F" w:rsidRPr="000123A2">
        <w:rPr>
          <w:rFonts w:ascii="Times New Roman" w:hAnsi="Times New Roman" w:cs="Times New Roman"/>
          <w:sz w:val="24"/>
          <w:szCs w:val="24"/>
        </w:rPr>
        <w:t xml:space="preserve"> от </w:t>
      </w:r>
      <w:r w:rsidR="00DC17A7" w:rsidRPr="000123A2">
        <w:rPr>
          <w:rFonts w:ascii="Times New Roman" w:hAnsi="Times New Roman" w:cs="Times New Roman"/>
          <w:sz w:val="24"/>
          <w:szCs w:val="24"/>
        </w:rPr>
        <w:t>15.04.2015 № 20</w:t>
      </w:r>
      <w:r w:rsidR="00BD1D11">
        <w:rPr>
          <w:rFonts w:ascii="Times New Roman" w:hAnsi="Times New Roman" w:cs="Times New Roman"/>
          <w:sz w:val="24"/>
          <w:szCs w:val="24"/>
        </w:rPr>
        <w:t>7</w:t>
      </w:r>
      <w:r w:rsidRPr="000123A2">
        <w:rPr>
          <w:rFonts w:ascii="Times New Roman" w:hAnsi="Times New Roman" w:cs="Times New Roman"/>
          <w:sz w:val="24"/>
          <w:szCs w:val="24"/>
        </w:rPr>
        <w:t xml:space="preserve"> «</w:t>
      </w:r>
      <w:r w:rsidR="00BD1D11" w:rsidRPr="00BD1D11">
        <w:rPr>
          <w:rFonts w:ascii="Times New Roman" w:hAnsi="Times New Roman" w:cs="Times New Roman"/>
          <w:sz w:val="24"/>
          <w:szCs w:val="24"/>
        </w:rPr>
        <w:t>Об утверждении административного регламента администрации Шумерлинского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w:t>
      </w:r>
      <w:r w:rsidRPr="000123A2">
        <w:rPr>
          <w:rFonts w:ascii="Times New Roman" w:hAnsi="Times New Roman" w:cs="Times New Roman"/>
          <w:sz w:val="24"/>
          <w:szCs w:val="24"/>
        </w:rPr>
        <w:t>»</w:t>
      </w:r>
    </w:p>
    <w:p w:rsidR="000C5DA7" w:rsidRPr="000123A2" w:rsidRDefault="000C5DA7" w:rsidP="000123A2">
      <w:pPr>
        <w:spacing w:after="0" w:line="240" w:lineRule="auto"/>
        <w:rPr>
          <w:rFonts w:ascii="Times New Roman" w:hAnsi="Times New Roman" w:cs="Times New Roman"/>
          <w:sz w:val="24"/>
          <w:szCs w:val="24"/>
        </w:rPr>
      </w:pPr>
    </w:p>
    <w:p w:rsidR="003C5A3F" w:rsidRPr="000123A2" w:rsidRDefault="003C5A3F" w:rsidP="00BF70C1">
      <w:pPr>
        <w:spacing w:after="0" w:line="240" w:lineRule="auto"/>
        <w:ind w:firstLine="567"/>
        <w:jc w:val="both"/>
        <w:rPr>
          <w:rFonts w:ascii="Times New Roman" w:hAnsi="Times New Roman" w:cs="Times New Roman"/>
          <w:sz w:val="24"/>
          <w:szCs w:val="24"/>
        </w:rPr>
      </w:pPr>
      <w:r w:rsidRPr="000123A2">
        <w:rPr>
          <w:rFonts w:ascii="Times New Roman" w:hAnsi="Times New Roman" w:cs="Times New Roman"/>
          <w:sz w:val="24"/>
          <w:szCs w:val="24"/>
        </w:rPr>
        <w:t xml:space="preserve">В соответствие с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27.07.2010 </w:t>
      </w:r>
      <w:r w:rsidR="00BF70C1">
        <w:rPr>
          <w:rFonts w:ascii="Times New Roman" w:hAnsi="Times New Roman" w:cs="Times New Roman"/>
          <w:sz w:val="24"/>
          <w:szCs w:val="24"/>
        </w:rPr>
        <w:t xml:space="preserve">              №</w:t>
      </w:r>
      <w:r w:rsidRPr="000123A2">
        <w:rPr>
          <w:rFonts w:ascii="Times New Roman" w:hAnsi="Times New Roman" w:cs="Times New Roman"/>
          <w:sz w:val="24"/>
          <w:szCs w:val="24"/>
        </w:rPr>
        <w:t xml:space="preserve"> 210-ФЗ "Об организации предоставления государственных и муниципальных услуг", Федеральный закон от 24.11.1995 N 181-ФЗ "О социальной защите инвалидов в Российской Федерации",</w:t>
      </w:r>
    </w:p>
    <w:p w:rsidR="003C5A3F" w:rsidRPr="000123A2" w:rsidRDefault="003C5A3F" w:rsidP="000123A2">
      <w:pPr>
        <w:spacing w:after="0" w:line="240" w:lineRule="auto"/>
        <w:jc w:val="both"/>
        <w:rPr>
          <w:rFonts w:ascii="Times New Roman" w:hAnsi="Times New Roman" w:cs="Times New Roman"/>
          <w:sz w:val="24"/>
          <w:szCs w:val="24"/>
        </w:rPr>
      </w:pPr>
    </w:p>
    <w:p w:rsidR="0065278C" w:rsidRPr="000123A2" w:rsidRDefault="00BF70C1" w:rsidP="000123A2">
      <w:pPr>
        <w:spacing w:after="0" w:line="240" w:lineRule="auto"/>
        <w:rPr>
          <w:rFonts w:ascii="Times New Roman" w:hAnsi="Times New Roman" w:cs="Times New Roman"/>
          <w:sz w:val="24"/>
          <w:szCs w:val="24"/>
        </w:rPr>
      </w:pPr>
      <w:r>
        <w:rPr>
          <w:rFonts w:ascii="Times New Roman" w:hAnsi="Times New Roman" w:cs="Times New Roman"/>
          <w:sz w:val="24"/>
          <w:szCs w:val="24"/>
        </w:rPr>
        <w:tab/>
        <w:t>а</w:t>
      </w:r>
      <w:r w:rsidR="00596585" w:rsidRPr="000123A2">
        <w:rPr>
          <w:rFonts w:ascii="Times New Roman" w:hAnsi="Times New Roman" w:cs="Times New Roman"/>
          <w:sz w:val="24"/>
          <w:szCs w:val="24"/>
        </w:rPr>
        <w:t xml:space="preserve">дминистрация Шумерлинского района постановляет: </w:t>
      </w:r>
    </w:p>
    <w:p w:rsidR="003C5A3F" w:rsidRPr="000123A2" w:rsidRDefault="003C5A3F" w:rsidP="000123A2">
      <w:pPr>
        <w:spacing w:after="0" w:line="240" w:lineRule="auto"/>
        <w:rPr>
          <w:rFonts w:ascii="Times New Roman" w:hAnsi="Times New Roman" w:cs="Times New Roman"/>
          <w:sz w:val="24"/>
          <w:szCs w:val="24"/>
        </w:rPr>
      </w:pPr>
    </w:p>
    <w:p w:rsidR="00596585" w:rsidRDefault="00596585" w:rsidP="000123A2">
      <w:pPr>
        <w:spacing w:after="0" w:line="240" w:lineRule="auto"/>
        <w:ind w:firstLine="709"/>
        <w:jc w:val="both"/>
        <w:rPr>
          <w:rFonts w:ascii="Times New Roman" w:hAnsi="Times New Roman" w:cs="Times New Roman"/>
          <w:sz w:val="24"/>
          <w:szCs w:val="24"/>
        </w:rPr>
      </w:pPr>
      <w:r w:rsidRPr="000123A2">
        <w:rPr>
          <w:rFonts w:ascii="Times New Roman" w:hAnsi="Times New Roman" w:cs="Times New Roman"/>
          <w:sz w:val="24"/>
          <w:szCs w:val="24"/>
        </w:rPr>
        <w:t>1</w:t>
      </w:r>
      <w:r w:rsidR="003C5A3F" w:rsidRPr="000123A2">
        <w:rPr>
          <w:rFonts w:ascii="Times New Roman" w:hAnsi="Times New Roman" w:cs="Times New Roman"/>
          <w:sz w:val="24"/>
          <w:szCs w:val="24"/>
        </w:rPr>
        <w:t>.</w:t>
      </w:r>
      <w:r w:rsidRPr="000123A2">
        <w:rPr>
          <w:rFonts w:ascii="Times New Roman" w:hAnsi="Times New Roman" w:cs="Times New Roman"/>
          <w:sz w:val="24"/>
          <w:szCs w:val="24"/>
        </w:rPr>
        <w:t xml:space="preserve"> Внести в </w:t>
      </w:r>
      <w:r w:rsidR="00BF70C1">
        <w:rPr>
          <w:rFonts w:ascii="Times New Roman" w:hAnsi="Times New Roman" w:cs="Times New Roman"/>
          <w:sz w:val="24"/>
          <w:szCs w:val="24"/>
        </w:rPr>
        <w:t xml:space="preserve">Административный регламент </w:t>
      </w:r>
      <w:r w:rsidR="00BF70C1" w:rsidRPr="000123A2">
        <w:rPr>
          <w:rFonts w:ascii="Times New Roman" w:hAnsi="Times New Roman" w:cs="Times New Roman"/>
          <w:sz w:val="24"/>
          <w:szCs w:val="24"/>
        </w:rPr>
        <w:t>администрации Шумерлинского района Чувашской Республики по предоставлению муниципальной услуги «</w:t>
      </w:r>
      <w:r w:rsidR="00BD1D11" w:rsidRPr="00BD1D11">
        <w:rPr>
          <w:rFonts w:ascii="Times New Roman" w:hAnsi="Times New Roman" w:cs="Times New Roman"/>
          <w:sz w:val="24"/>
          <w:szCs w:val="24"/>
        </w:rPr>
        <w:t>Выдача разрешений на строительство, реконструкцию объектов капитального строительства</w:t>
      </w:r>
      <w:r w:rsidR="00AB4DA1">
        <w:rPr>
          <w:rFonts w:ascii="Times New Roman" w:hAnsi="Times New Roman" w:cs="Times New Roman"/>
          <w:sz w:val="24"/>
          <w:szCs w:val="24"/>
        </w:rPr>
        <w:t>»</w:t>
      </w:r>
      <w:r w:rsidR="00BF70C1">
        <w:rPr>
          <w:rFonts w:ascii="Times New Roman" w:hAnsi="Times New Roman" w:cs="Times New Roman"/>
          <w:sz w:val="24"/>
          <w:szCs w:val="24"/>
        </w:rPr>
        <w:t xml:space="preserve">, утвержденный </w:t>
      </w:r>
      <w:r w:rsidRPr="000123A2">
        <w:rPr>
          <w:rFonts w:ascii="Times New Roman" w:hAnsi="Times New Roman" w:cs="Times New Roman"/>
          <w:sz w:val="24"/>
          <w:szCs w:val="24"/>
        </w:rPr>
        <w:t>постановление</w:t>
      </w:r>
      <w:r w:rsidR="00BF70C1">
        <w:rPr>
          <w:rFonts w:ascii="Times New Roman" w:hAnsi="Times New Roman" w:cs="Times New Roman"/>
          <w:sz w:val="24"/>
          <w:szCs w:val="24"/>
        </w:rPr>
        <w:t>м</w:t>
      </w:r>
      <w:r w:rsidRPr="000123A2">
        <w:rPr>
          <w:rFonts w:ascii="Times New Roman" w:hAnsi="Times New Roman" w:cs="Times New Roman"/>
          <w:sz w:val="24"/>
          <w:szCs w:val="24"/>
        </w:rPr>
        <w:t xml:space="preserve"> администрации Шумерлинского района от </w:t>
      </w:r>
      <w:r w:rsidR="00DC17A7" w:rsidRPr="000123A2">
        <w:rPr>
          <w:rFonts w:ascii="Times New Roman" w:hAnsi="Times New Roman" w:cs="Times New Roman"/>
          <w:sz w:val="24"/>
          <w:szCs w:val="24"/>
        </w:rPr>
        <w:t>15.04.2015</w:t>
      </w:r>
      <w:r w:rsidR="00F2271C">
        <w:rPr>
          <w:rFonts w:ascii="Times New Roman" w:hAnsi="Times New Roman" w:cs="Times New Roman"/>
          <w:sz w:val="24"/>
          <w:szCs w:val="24"/>
        </w:rPr>
        <w:t xml:space="preserve"> </w:t>
      </w:r>
      <w:r w:rsidRPr="000123A2">
        <w:rPr>
          <w:rFonts w:ascii="Times New Roman" w:hAnsi="Times New Roman" w:cs="Times New Roman"/>
          <w:sz w:val="24"/>
          <w:szCs w:val="24"/>
        </w:rPr>
        <w:t xml:space="preserve">№ </w:t>
      </w:r>
      <w:r w:rsidR="0081442B">
        <w:rPr>
          <w:rFonts w:ascii="Times New Roman" w:hAnsi="Times New Roman" w:cs="Times New Roman"/>
          <w:sz w:val="24"/>
          <w:szCs w:val="24"/>
        </w:rPr>
        <w:t>20</w:t>
      </w:r>
      <w:r w:rsidR="00BD1D11">
        <w:rPr>
          <w:rFonts w:ascii="Times New Roman" w:hAnsi="Times New Roman" w:cs="Times New Roman"/>
          <w:sz w:val="24"/>
          <w:szCs w:val="24"/>
        </w:rPr>
        <w:t>7</w:t>
      </w:r>
      <w:r w:rsidRPr="000123A2">
        <w:rPr>
          <w:rFonts w:ascii="Times New Roman" w:hAnsi="Times New Roman" w:cs="Times New Roman"/>
          <w:sz w:val="24"/>
          <w:szCs w:val="24"/>
        </w:rPr>
        <w:t xml:space="preserve"> </w:t>
      </w:r>
      <w:r w:rsidR="00883A5E" w:rsidRPr="000123A2">
        <w:rPr>
          <w:rFonts w:ascii="Times New Roman" w:hAnsi="Times New Roman" w:cs="Times New Roman"/>
          <w:sz w:val="24"/>
          <w:szCs w:val="24"/>
        </w:rPr>
        <w:t>следующие изменения:</w:t>
      </w:r>
    </w:p>
    <w:p w:rsidR="001500C3" w:rsidRDefault="003C5A3F" w:rsidP="000123A2">
      <w:pPr>
        <w:pStyle w:val="pboth"/>
        <w:shd w:val="clear" w:color="auto" w:fill="FFFFFF"/>
        <w:spacing w:before="0" w:beforeAutospacing="0" w:after="0" w:afterAutospacing="0"/>
        <w:ind w:firstLine="567"/>
        <w:contextualSpacing/>
        <w:jc w:val="both"/>
      </w:pPr>
      <w:r w:rsidRPr="000123A2">
        <w:t>1.</w:t>
      </w:r>
      <w:r w:rsidR="002652EA">
        <w:t>1</w:t>
      </w:r>
      <w:r w:rsidRPr="000123A2">
        <w:t>.</w:t>
      </w:r>
      <w:r w:rsidR="001500C3">
        <w:t xml:space="preserve"> абзац второй пункта 2.2. после слов «</w:t>
      </w:r>
      <w:r w:rsidR="001500C3" w:rsidRPr="001500C3">
        <w:t>жилищно-коммунального хозяйства</w:t>
      </w:r>
      <w:r w:rsidR="001500C3">
        <w:t>» дополнить словами «(далее по тексту – Отдел строительства)»</w:t>
      </w:r>
    </w:p>
    <w:p w:rsidR="003B6366" w:rsidRDefault="007249A0" w:rsidP="000123A2">
      <w:pPr>
        <w:pStyle w:val="pboth"/>
        <w:shd w:val="clear" w:color="auto" w:fill="FFFFFF"/>
        <w:spacing w:before="0" w:beforeAutospacing="0" w:after="0" w:afterAutospacing="0"/>
        <w:ind w:firstLine="567"/>
        <w:contextualSpacing/>
        <w:jc w:val="both"/>
      </w:pPr>
      <w:r>
        <w:t xml:space="preserve">1.2. </w:t>
      </w:r>
      <w:r w:rsidR="001500C3">
        <w:t>пункт 2.4.</w:t>
      </w:r>
      <w:r w:rsidR="003B42CB">
        <w:t xml:space="preserve"> изложить в следующей редакции</w:t>
      </w:r>
      <w:r w:rsidR="003B6366">
        <w:t>:</w:t>
      </w:r>
    </w:p>
    <w:p w:rsidR="003B42CB" w:rsidRDefault="003B42CB" w:rsidP="000123A2">
      <w:pPr>
        <w:pStyle w:val="pboth"/>
        <w:shd w:val="clear" w:color="auto" w:fill="FFFFFF"/>
        <w:spacing w:before="0" w:beforeAutospacing="0" w:after="0" w:afterAutospacing="0"/>
        <w:ind w:firstLine="567"/>
        <w:contextualSpacing/>
        <w:jc w:val="both"/>
      </w:pPr>
      <w:r>
        <w:t>«</w:t>
      </w:r>
      <w:r w:rsidRPr="003B42CB">
        <w:t>2.4. Срок предоставления муниципальной услуги</w:t>
      </w:r>
    </w:p>
    <w:p w:rsidR="003B42CB" w:rsidRPr="003B42CB" w:rsidRDefault="003B42CB" w:rsidP="003B42CB">
      <w:pPr>
        <w:spacing w:after="0" w:line="240" w:lineRule="auto"/>
        <w:ind w:firstLine="540"/>
        <w:jc w:val="both"/>
        <w:rPr>
          <w:rFonts w:ascii="Verdana" w:eastAsia="Times New Roman" w:hAnsi="Verdana" w:cs="Times New Roman"/>
          <w:sz w:val="21"/>
          <w:szCs w:val="21"/>
        </w:rPr>
      </w:pPr>
      <w:r w:rsidRPr="003B42CB">
        <w:rPr>
          <w:rFonts w:ascii="Times New Roman" w:eastAsia="Times New Roman" w:hAnsi="Times New Roman" w:cs="Times New Roman"/>
          <w:sz w:val="24"/>
          <w:szCs w:val="24"/>
        </w:rPr>
        <w:t xml:space="preserve">Специалист отдела строительства, уполномоченный на выдачу Разрешений, в течение </w:t>
      </w:r>
      <w:r>
        <w:rPr>
          <w:rFonts w:ascii="Times New Roman" w:eastAsia="Times New Roman" w:hAnsi="Times New Roman" w:cs="Times New Roman"/>
          <w:sz w:val="24"/>
          <w:szCs w:val="24"/>
        </w:rPr>
        <w:t>пяти</w:t>
      </w:r>
      <w:r w:rsidRPr="003B42CB">
        <w:rPr>
          <w:rFonts w:ascii="Times New Roman" w:eastAsia="Times New Roman" w:hAnsi="Times New Roman" w:cs="Times New Roman"/>
          <w:sz w:val="24"/>
          <w:szCs w:val="24"/>
        </w:rPr>
        <w:t xml:space="preserve"> рабочих дней со дня получения заявления о выдаче Разрешения:</w:t>
      </w:r>
    </w:p>
    <w:p w:rsidR="003B42CB" w:rsidRPr="003B42CB" w:rsidRDefault="003B42CB" w:rsidP="003B42CB">
      <w:pPr>
        <w:spacing w:after="0" w:line="240" w:lineRule="auto"/>
        <w:ind w:firstLine="540"/>
        <w:jc w:val="both"/>
        <w:rPr>
          <w:rFonts w:ascii="Verdana" w:eastAsia="Times New Roman" w:hAnsi="Verdana" w:cs="Times New Roman"/>
          <w:sz w:val="21"/>
          <w:szCs w:val="21"/>
        </w:rPr>
      </w:pPr>
      <w:r w:rsidRPr="003B42CB">
        <w:rPr>
          <w:rFonts w:ascii="Times New Roman" w:eastAsia="Times New Roman" w:hAnsi="Times New Roman" w:cs="Times New Roman"/>
          <w:sz w:val="24"/>
          <w:szCs w:val="24"/>
        </w:rPr>
        <w:t>- проводит проверку наличия документов, прилагаемых к заявлению;</w:t>
      </w:r>
    </w:p>
    <w:p w:rsidR="003B42CB" w:rsidRDefault="003B42CB" w:rsidP="003B42CB">
      <w:pPr>
        <w:spacing w:after="0" w:line="240" w:lineRule="auto"/>
        <w:ind w:firstLine="540"/>
        <w:jc w:val="both"/>
        <w:rPr>
          <w:rFonts w:ascii="Times New Roman" w:eastAsia="Times New Roman" w:hAnsi="Times New Roman" w:cs="Times New Roman"/>
          <w:sz w:val="24"/>
          <w:szCs w:val="24"/>
        </w:rPr>
      </w:pPr>
      <w:proofErr w:type="gramStart"/>
      <w:r w:rsidRPr="003B42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B42CB">
        <w:rPr>
          <w:rFonts w:ascii="Times New Roman" w:eastAsia="Times New Roman" w:hAnsi="Times New Roman" w:cs="Times New Roman"/>
          <w:sz w:val="24"/>
          <w:szCs w:val="24"/>
        </w:rPr>
        <w:t xml:space="preserve">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w:t>
      </w:r>
      <w:r w:rsidRPr="003B42CB">
        <w:rPr>
          <w:rFonts w:ascii="Times New Roman" w:eastAsia="Times New Roman" w:hAnsi="Times New Roman" w:cs="Times New Roman"/>
          <w:sz w:val="24"/>
          <w:szCs w:val="24"/>
        </w:rPr>
        <w:lastRenderedPageBreak/>
        <w:t>реконструкции линейного объекта не требуется подготовка документации по планировке территории</w:t>
      </w:r>
      <w:proofErr w:type="gramEnd"/>
      <w:r w:rsidRPr="003B42CB">
        <w:rPr>
          <w:rFonts w:ascii="Times New Roman" w:eastAsia="Times New Roman" w:hAnsi="Times New Roman" w:cs="Times New Roman"/>
          <w:sz w:val="24"/>
          <w:szCs w:val="24"/>
        </w:rPr>
        <w:t xml:space="preserve">), </w:t>
      </w:r>
      <w:proofErr w:type="gramStart"/>
      <w:r w:rsidRPr="003B42CB">
        <w:rPr>
          <w:rFonts w:ascii="Times New Roman" w:eastAsia="Times New Roman" w:hAnsi="Times New Roman" w:cs="Times New Roman"/>
          <w:sz w:val="24"/>
          <w:szCs w:val="24"/>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Pr>
          <w:rFonts w:ascii="Times New Roman" w:eastAsia="Times New Roman" w:hAnsi="Times New Roman" w:cs="Times New Roman"/>
          <w:sz w:val="24"/>
          <w:szCs w:val="24"/>
        </w:rPr>
        <w:t>;</w:t>
      </w:r>
      <w:proofErr w:type="gramEnd"/>
    </w:p>
    <w:p w:rsidR="003B6366" w:rsidRPr="003B42CB" w:rsidRDefault="003B42CB" w:rsidP="003B42CB">
      <w:pPr>
        <w:spacing w:after="0" w:line="240" w:lineRule="auto"/>
        <w:ind w:firstLine="540"/>
        <w:jc w:val="both"/>
        <w:rPr>
          <w:rFonts w:ascii="Verdana" w:eastAsia="Times New Roman" w:hAnsi="Verdana" w:cs="Times New Roman"/>
          <w:sz w:val="21"/>
          <w:szCs w:val="21"/>
        </w:rPr>
      </w:pPr>
      <w:r w:rsidRPr="003B42CB">
        <w:rPr>
          <w:rFonts w:ascii="Times New Roman" w:eastAsia="Times New Roman" w:hAnsi="Times New Roman" w:cs="Times New Roman"/>
          <w:sz w:val="24"/>
          <w:szCs w:val="24"/>
        </w:rPr>
        <w:t>- выдает разрешения на строительство, реконструкцию объектов капитального строительства, или отказ в выдаче с указанием причин отказа</w:t>
      </w:r>
      <w:proofErr w:type="gramStart"/>
      <w:r w:rsidRPr="003B42CB">
        <w:rPr>
          <w:rFonts w:ascii="Times New Roman" w:eastAsia="Times New Roman" w:hAnsi="Times New Roman" w:cs="Times New Roman"/>
          <w:sz w:val="24"/>
          <w:szCs w:val="24"/>
        </w:rPr>
        <w:t>.</w:t>
      </w:r>
      <w:r w:rsidR="003B6366">
        <w:t>»</w:t>
      </w:r>
      <w:r>
        <w:t>;</w:t>
      </w:r>
      <w:proofErr w:type="gramEnd"/>
    </w:p>
    <w:p w:rsidR="003C5A3F" w:rsidRPr="000123A2" w:rsidRDefault="001500C3" w:rsidP="000123A2">
      <w:pPr>
        <w:pStyle w:val="pboth"/>
        <w:shd w:val="clear" w:color="auto" w:fill="FFFFFF"/>
        <w:spacing w:before="0" w:beforeAutospacing="0" w:after="0" w:afterAutospacing="0"/>
        <w:ind w:firstLine="567"/>
        <w:contextualSpacing/>
        <w:jc w:val="both"/>
      </w:pPr>
      <w:r>
        <w:t>1.</w:t>
      </w:r>
      <w:r w:rsidR="007249A0">
        <w:t>3</w:t>
      </w:r>
      <w:r>
        <w:t xml:space="preserve">. </w:t>
      </w:r>
      <w:r w:rsidR="003C5A3F" w:rsidRPr="000123A2">
        <w:t>пункт 2.</w:t>
      </w:r>
      <w:r w:rsidR="00BD1D11">
        <w:t>6</w:t>
      </w:r>
      <w:r w:rsidR="003C5A3F" w:rsidRPr="000123A2">
        <w:t>.</w:t>
      </w:r>
      <w:r w:rsidR="00BD1D11">
        <w:t>1.</w:t>
      </w:r>
      <w:r w:rsidR="003C5A3F" w:rsidRPr="000123A2">
        <w:t xml:space="preserve"> изложить в следующей редакции:</w:t>
      </w:r>
    </w:p>
    <w:p w:rsidR="003C5A3F" w:rsidRPr="000123A2" w:rsidRDefault="003C5A3F" w:rsidP="000123A2">
      <w:pPr>
        <w:pStyle w:val="pboth"/>
        <w:shd w:val="clear" w:color="auto" w:fill="FFFFFF"/>
        <w:spacing w:before="0" w:beforeAutospacing="0" w:after="0" w:afterAutospacing="0"/>
        <w:ind w:firstLine="567"/>
        <w:contextualSpacing/>
        <w:jc w:val="both"/>
      </w:pPr>
      <w:r w:rsidRPr="000123A2">
        <w:t>«</w:t>
      </w:r>
      <w:r w:rsidRPr="009F3C2A">
        <w:rPr>
          <w:b/>
        </w:rPr>
        <w:t>2.</w:t>
      </w:r>
      <w:r w:rsidR="00BD1D11">
        <w:rPr>
          <w:b/>
        </w:rPr>
        <w:t>6</w:t>
      </w:r>
      <w:r w:rsidRPr="009F3C2A">
        <w:rPr>
          <w:b/>
        </w:rPr>
        <w:t>.</w:t>
      </w:r>
      <w:r w:rsidR="00BD1D11">
        <w:rPr>
          <w:b/>
        </w:rPr>
        <w:t>1.</w:t>
      </w:r>
      <w:r w:rsidRPr="009F3C2A">
        <w:rPr>
          <w:b/>
        </w:rPr>
        <w:t xml:space="preserve"> Особенности взаимодействия с заявителем при предоставлении муниципальной услуги</w:t>
      </w:r>
    </w:p>
    <w:p w:rsidR="003C5A3F" w:rsidRPr="000123A2" w:rsidRDefault="003C5A3F" w:rsidP="000123A2">
      <w:pPr>
        <w:pStyle w:val="pboth"/>
        <w:shd w:val="clear" w:color="auto" w:fill="FFFFFF"/>
        <w:spacing w:before="0" w:beforeAutospacing="0" w:after="0" w:afterAutospacing="0"/>
        <w:ind w:firstLine="567"/>
        <w:contextualSpacing/>
        <w:jc w:val="both"/>
      </w:pPr>
      <w:r w:rsidRPr="000123A2">
        <w:t>Администрация в ходе предоставления муниципальной услуги не вправе требовать от заявителя:</w:t>
      </w:r>
    </w:p>
    <w:p w:rsidR="003C5A3F" w:rsidRPr="000123A2" w:rsidRDefault="003C5A3F" w:rsidP="000123A2">
      <w:pPr>
        <w:pStyle w:val="pboth"/>
        <w:shd w:val="clear" w:color="auto" w:fill="FFFFFF"/>
        <w:spacing w:before="0" w:beforeAutospacing="0" w:after="0" w:afterAutospacing="0"/>
        <w:ind w:firstLine="567"/>
        <w:contextualSpacing/>
        <w:jc w:val="both"/>
      </w:pPr>
      <w:r w:rsidRPr="000123A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C5A3F" w:rsidRPr="000123A2" w:rsidRDefault="003C5A3F" w:rsidP="000123A2">
      <w:pPr>
        <w:pStyle w:val="pboth"/>
        <w:shd w:val="clear" w:color="auto" w:fill="FFFFFF"/>
        <w:spacing w:before="0" w:beforeAutospacing="0" w:after="0" w:afterAutospacing="0"/>
        <w:ind w:firstLine="567"/>
        <w:contextualSpacing/>
        <w:jc w:val="both"/>
      </w:pPr>
      <w:proofErr w:type="gramStart"/>
      <w:r w:rsidRPr="000123A2">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0123A2">
        <w:t xml:space="preserve">, </w:t>
      </w:r>
      <w:proofErr w:type="gramStart"/>
      <w:r w:rsidRPr="000123A2">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0123A2">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C5A3F" w:rsidRPr="000123A2" w:rsidRDefault="003C5A3F" w:rsidP="000123A2">
      <w:pPr>
        <w:pStyle w:val="pboth"/>
        <w:shd w:val="clear" w:color="auto" w:fill="FFFFFF"/>
        <w:spacing w:before="0" w:beforeAutospacing="0" w:after="0" w:afterAutospacing="0"/>
        <w:ind w:firstLine="567"/>
        <w:contextualSpacing/>
        <w:jc w:val="both"/>
      </w:pPr>
      <w:proofErr w:type="gramStart"/>
      <w:r w:rsidRPr="000123A2">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C5A3F" w:rsidRPr="000123A2" w:rsidRDefault="003C5A3F" w:rsidP="000123A2">
      <w:pPr>
        <w:pStyle w:val="pboth"/>
        <w:shd w:val="clear" w:color="auto" w:fill="FFFFFF"/>
        <w:spacing w:before="0" w:beforeAutospacing="0" w:after="0" w:afterAutospacing="0"/>
        <w:ind w:firstLine="567"/>
        <w:contextualSpacing/>
        <w:jc w:val="both"/>
      </w:pPr>
      <w:r w:rsidRPr="000123A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5A3F" w:rsidRPr="000123A2" w:rsidRDefault="003C5A3F" w:rsidP="000123A2">
      <w:pPr>
        <w:pStyle w:val="pboth"/>
        <w:shd w:val="clear" w:color="auto" w:fill="FFFFFF"/>
        <w:spacing w:before="0" w:beforeAutospacing="0" w:after="0" w:afterAutospacing="0"/>
        <w:ind w:firstLine="567"/>
        <w:contextualSpacing/>
        <w:jc w:val="both"/>
      </w:pPr>
      <w:r w:rsidRPr="000123A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5A3F" w:rsidRPr="000123A2" w:rsidRDefault="003C5A3F" w:rsidP="000123A2">
      <w:pPr>
        <w:pStyle w:val="pboth"/>
        <w:shd w:val="clear" w:color="auto" w:fill="FFFFFF"/>
        <w:spacing w:before="0" w:beforeAutospacing="0" w:after="0" w:afterAutospacing="0"/>
        <w:ind w:firstLine="567"/>
        <w:contextualSpacing/>
        <w:jc w:val="both"/>
      </w:pPr>
      <w:r w:rsidRPr="000123A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5A3F" w:rsidRPr="000123A2" w:rsidRDefault="003C5A3F" w:rsidP="000123A2">
      <w:pPr>
        <w:pStyle w:val="pboth"/>
        <w:shd w:val="clear" w:color="auto" w:fill="FFFFFF"/>
        <w:spacing w:before="0" w:beforeAutospacing="0" w:after="0" w:afterAutospacing="0"/>
        <w:ind w:firstLine="567"/>
        <w:contextualSpacing/>
        <w:jc w:val="both"/>
      </w:pPr>
      <w:r w:rsidRPr="000123A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05C6" w:rsidRDefault="003C5A3F" w:rsidP="000123A2">
      <w:pPr>
        <w:pStyle w:val="pboth"/>
        <w:shd w:val="clear" w:color="auto" w:fill="FFFFFF"/>
        <w:spacing w:before="0" w:beforeAutospacing="0" w:after="0" w:afterAutospacing="0"/>
        <w:ind w:firstLine="567"/>
        <w:contextualSpacing/>
        <w:jc w:val="both"/>
      </w:pPr>
      <w:proofErr w:type="gramStart"/>
      <w:r w:rsidRPr="000123A2">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0123A2">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905C6" w:rsidRDefault="00E905C6" w:rsidP="00E905C6">
      <w:pPr>
        <w:pStyle w:val="pboth"/>
        <w:shd w:val="clear" w:color="auto" w:fill="FFFFFF"/>
        <w:spacing w:after="0"/>
        <w:ind w:firstLine="567"/>
        <w:contextualSpacing/>
        <w:jc w:val="both"/>
      </w:pPr>
      <w:r>
        <w:t xml:space="preserve">2. </w:t>
      </w:r>
      <w:proofErr w:type="gramStart"/>
      <w:r>
        <w:t>Документы (их копии или сведения, содержащиеся в них), указанные в подпунктах 1 - 5, 7, 9 и 10 пункта 2.6, запрашиваются органами, указанными в абзаце втором пункта 2.2,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E905C6" w:rsidRDefault="00E905C6" w:rsidP="00E905C6">
      <w:pPr>
        <w:pStyle w:val="pboth"/>
        <w:shd w:val="clear" w:color="auto" w:fill="FFFFFF"/>
        <w:spacing w:after="0"/>
        <w:ind w:firstLine="567"/>
        <w:contextualSpacing/>
        <w:jc w:val="both"/>
      </w:pPr>
      <w:r>
        <w:t>3. Документы, указанные в подпунктах 1, 3 и 4 пункта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C5A3F" w:rsidRPr="000123A2" w:rsidRDefault="00E905C6" w:rsidP="00E905C6">
      <w:pPr>
        <w:pStyle w:val="pboth"/>
        <w:shd w:val="clear" w:color="auto" w:fill="FFFFFF"/>
        <w:spacing w:before="0" w:beforeAutospacing="0" w:after="0" w:afterAutospacing="0"/>
        <w:ind w:firstLine="567"/>
        <w:contextualSpacing/>
        <w:jc w:val="both"/>
      </w:pPr>
      <w:r>
        <w:t>4. Документы, предусмотренные в пункте 2.6, могут быть направлены в электронной форме.</w:t>
      </w:r>
      <w:r w:rsidR="006026F2" w:rsidRPr="006026F2">
        <w:t xml:space="preserve">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sidR="006026F2" w:rsidRPr="006026F2">
        <w:t>.</w:t>
      </w:r>
      <w:r w:rsidR="003C5A3F" w:rsidRPr="000123A2">
        <w:t>»;</w:t>
      </w:r>
      <w:proofErr w:type="gramEnd"/>
    </w:p>
    <w:p w:rsidR="003C5A3F" w:rsidRPr="00253FF6" w:rsidRDefault="003C5A3F" w:rsidP="00253FF6">
      <w:pPr>
        <w:pStyle w:val="pboth"/>
        <w:shd w:val="clear" w:color="auto" w:fill="FFFFFF"/>
        <w:spacing w:before="0" w:beforeAutospacing="0" w:after="0" w:afterAutospacing="0"/>
        <w:ind w:firstLine="567"/>
        <w:contextualSpacing/>
        <w:jc w:val="both"/>
      </w:pPr>
      <w:r w:rsidRPr="00253FF6">
        <w:t>1.</w:t>
      </w:r>
      <w:r w:rsidR="007249A0">
        <w:t>4</w:t>
      </w:r>
      <w:r w:rsidRPr="00253FF6">
        <w:t xml:space="preserve">. </w:t>
      </w:r>
      <w:r w:rsidR="00253FF6">
        <w:t>пункт</w:t>
      </w:r>
      <w:r w:rsidRPr="00253FF6">
        <w:t xml:space="preserve"> 2.</w:t>
      </w:r>
      <w:r w:rsidR="00253FF6">
        <w:t>11</w:t>
      </w:r>
      <w:r w:rsidRPr="00253FF6">
        <w:t xml:space="preserve">. </w:t>
      </w:r>
      <w:r w:rsidR="00253FF6">
        <w:t xml:space="preserve"> исключить;</w:t>
      </w:r>
    </w:p>
    <w:p w:rsidR="003C5A3F" w:rsidRPr="000123A2" w:rsidRDefault="009F3C2A" w:rsidP="000123A2">
      <w:pPr>
        <w:pStyle w:val="pboth"/>
        <w:shd w:val="clear" w:color="auto" w:fill="FFFFFF"/>
        <w:spacing w:before="0" w:beforeAutospacing="0" w:after="0" w:afterAutospacing="0"/>
        <w:ind w:firstLine="567"/>
        <w:contextualSpacing/>
        <w:jc w:val="both"/>
      </w:pPr>
      <w:r>
        <w:t>1.</w:t>
      </w:r>
      <w:r w:rsidR="007249A0">
        <w:t>5</w:t>
      </w:r>
      <w:r>
        <w:t xml:space="preserve">. </w:t>
      </w:r>
      <w:r w:rsidR="003C5A3F" w:rsidRPr="000123A2">
        <w:t>пункт 2.12. изложить в следующей редакции:</w:t>
      </w:r>
    </w:p>
    <w:p w:rsidR="003C5A3F" w:rsidRPr="009F3C2A" w:rsidRDefault="003C5A3F" w:rsidP="000123A2">
      <w:pPr>
        <w:spacing w:after="0" w:line="240" w:lineRule="auto"/>
        <w:ind w:firstLine="567"/>
        <w:jc w:val="both"/>
        <w:rPr>
          <w:rFonts w:ascii="Times New Roman" w:hAnsi="Times New Roman" w:cs="Times New Roman"/>
          <w:b/>
          <w:sz w:val="24"/>
          <w:szCs w:val="24"/>
        </w:rPr>
      </w:pPr>
      <w:r w:rsidRPr="000123A2">
        <w:rPr>
          <w:rFonts w:ascii="Times New Roman" w:hAnsi="Times New Roman" w:cs="Times New Roman"/>
          <w:b/>
          <w:sz w:val="24"/>
          <w:szCs w:val="24"/>
        </w:rPr>
        <w:t>«</w:t>
      </w:r>
      <w:r w:rsidRPr="009F3C2A">
        <w:rPr>
          <w:rFonts w:ascii="Times New Roman" w:hAnsi="Times New Roman" w:cs="Times New Roman"/>
          <w:b/>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C5A3F" w:rsidRPr="000123A2" w:rsidRDefault="003C5A3F" w:rsidP="000123A2">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Шумерлинского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3C5A3F" w:rsidRPr="000123A2" w:rsidRDefault="003C5A3F" w:rsidP="000123A2">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В соответствии с законодательством Российской Федерации о социальной защите инвалидов инвалидам обеспечиваются:</w:t>
      </w:r>
    </w:p>
    <w:p w:rsidR="003C5A3F" w:rsidRPr="000123A2" w:rsidRDefault="003C5A3F" w:rsidP="000123A2">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возможность самостоятельного передвижения по территории, на которой расположено здание администрации Шумерлинского района, посадки в транспортное средство и высадки из него, в том числе с использованием кресла-коляски;</w:t>
      </w:r>
    </w:p>
    <w:p w:rsidR="003C5A3F" w:rsidRPr="000123A2" w:rsidRDefault="003C5A3F" w:rsidP="000123A2">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 Шумерлинского района;</w:t>
      </w:r>
    </w:p>
    <w:p w:rsidR="003C5A3F" w:rsidRPr="000123A2" w:rsidRDefault="003C5A3F" w:rsidP="000123A2">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Шумерлинского района и к муниципальной услуге с учетом ограничений их жизнедеятельности;</w:t>
      </w:r>
    </w:p>
    <w:p w:rsidR="003C5A3F" w:rsidRPr="000123A2" w:rsidRDefault="003C5A3F" w:rsidP="000123A2">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23A2">
        <w:rPr>
          <w:rFonts w:ascii="Times New Roman" w:hAnsi="Times New Roman" w:cs="Times New Roman"/>
          <w:sz w:val="24"/>
          <w:szCs w:val="24"/>
        </w:rPr>
        <w:t>сурдопереводчика</w:t>
      </w:r>
      <w:proofErr w:type="spellEnd"/>
      <w:r w:rsidRPr="000123A2">
        <w:rPr>
          <w:rFonts w:ascii="Times New Roman" w:hAnsi="Times New Roman" w:cs="Times New Roman"/>
          <w:sz w:val="24"/>
          <w:szCs w:val="24"/>
        </w:rPr>
        <w:t xml:space="preserve"> и </w:t>
      </w:r>
      <w:proofErr w:type="spellStart"/>
      <w:r w:rsidRPr="000123A2">
        <w:rPr>
          <w:rFonts w:ascii="Times New Roman" w:hAnsi="Times New Roman" w:cs="Times New Roman"/>
          <w:sz w:val="24"/>
          <w:szCs w:val="24"/>
        </w:rPr>
        <w:t>тифлосурдопереводчика</w:t>
      </w:r>
      <w:proofErr w:type="spellEnd"/>
      <w:r w:rsidRPr="000123A2">
        <w:rPr>
          <w:rFonts w:ascii="Times New Roman" w:hAnsi="Times New Roman" w:cs="Times New Roman"/>
          <w:sz w:val="24"/>
          <w:szCs w:val="24"/>
        </w:rPr>
        <w:t>;</w:t>
      </w:r>
    </w:p>
    <w:p w:rsidR="003C5A3F" w:rsidRPr="000123A2" w:rsidRDefault="003C5A3F" w:rsidP="000123A2">
      <w:pPr>
        <w:spacing w:after="0" w:line="240" w:lineRule="auto"/>
        <w:ind w:firstLine="708"/>
        <w:jc w:val="both"/>
        <w:rPr>
          <w:rFonts w:ascii="Times New Roman" w:hAnsi="Times New Roman" w:cs="Times New Roman"/>
          <w:sz w:val="24"/>
          <w:szCs w:val="24"/>
        </w:rPr>
      </w:pPr>
      <w:proofErr w:type="gramStart"/>
      <w:r w:rsidRPr="000123A2">
        <w:rPr>
          <w:rFonts w:ascii="Times New Roman" w:hAnsi="Times New Roman" w:cs="Times New Roman"/>
          <w:sz w:val="24"/>
          <w:szCs w:val="24"/>
        </w:rPr>
        <w:t>допуск в здание администрации Шумерлинского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5A3F" w:rsidRPr="000123A2" w:rsidRDefault="003C5A3F" w:rsidP="000123A2">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оказание работниками администрации Шумерлинского района,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3C5A3F" w:rsidRPr="000123A2" w:rsidRDefault="003C5A3F" w:rsidP="000123A2">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на стоянке транспортных средств около знания администрации Шумерлинского района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3C5A3F" w:rsidRPr="000123A2" w:rsidRDefault="003C5A3F" w:rsidP="000123A2">
      <w:pPr>
        <w:spacing w:after="0" w:line="240" w:lineRule="auto"/>
        <w:ind w:firstLine="708"/>
        <w:jc w:val="both"/>
        <w:rPr>
          <w:rFonts w:ascii="Times New Roman" w:hAnsi="Times New Roman" w:cs="Times New Roman"/>
          <w:sz w:val="24"/>
          <w:szCs w:val="24"/>
        </w:rPr>
      </w:pPr>
      <w:proofErr w:type="gramStart"/>
      <w:r w:rsidRPr="000123A2">
        <w:rPr>
          <w:rFonts w:ascii="Times New Roman" w:hAnsi="Times New Roman" w:cs="Times New Roman"/>
          <w:sz w:val="24"/>
          <w:szCs w:val="24"/>
        </w:rPr>
        <w:t>В случае невозможности полностью приспособить здание администрации Шумерлинского района с учетом потребностей инвалидов в соответствии со статьей 15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rsidRPr="000123A2">
        <w:rPr>
          <w:rFonts w:ascii="Times New Roman" w:hAnsi="Times New Roman" w:cs="Times New Roman"/>
          <w:sz w:val="24"/>
          <w:szCs w:val="24"/>
        </w:rPr>
        <w:t xml:space="preserve"> </w:t>
      </w:r>
      <w:proofErr w:type="gramStart"/>
      <w:r w:rsidRPr="000123A2">
        <w:rPr>
          <w:rFonts w:ascii="Times New Roman" w:hAnsi="Times New Roman" w:cs="Times New Roman"/>
          <w:sz w:val="24"/>
          <w:szCs w:val="24"/>
        </w:rPr>
        <w:t>режиме</w:t>
      </w:r>
      <w:proofErr w:type="gramEnd"/>
      <w:r w:rsidRPr="000123A2">
        <w:rPr>
          <w:rFonts w:ascii="Times New Roman" w:hAnsi="Times New Roman" w:cs="Times New Roman"/>
          <w:sz w:val="24"/>
          <w:szCs w:val="24"/>
        </w:rPr>
        <w:t>.</w:t>
      </w:r>
    </w:p>
    <w:p w:rsidR="003C5A3F" w:rsidRPr="000123A2" w:rsidRDefault="003C5A3F" w:rsidP="000123A2">
      <w:pPr>
        <w:spacing w:after="0" w:line="240" w:lineRule="auto"/>
        <w:jc w:val="both"/>
        <w:rPr>
          <w:rFonts w:ascii="Times New Roman" w:hAnsi="Times New Roman" w:cs="Times New Roman"/>
          <w:bCs/>
          <w:sz w:val="24"/>
          <w:szCs w:val="24"/>
        </w:rPr>
      </w:pPr>
      <w:r w:rsidRPr="000123A2">
        <w:rPr>
          <w:rFonts w:ascii="Times New Roman" w:hAnsi="Times New Roman" w:cs="Times New Roman"/>
          <w:sz w:val="24"/>
          <w:szCs w:val="24"/>
        </w:rPr>
        <w:tab/>
      </w:r>
      <w:r w:rsidRPr="000123A2">
        <w:rPr>
          <w:rFonts w:ascii="Times New Roman" w:hAnsi="Times New Roman" w:cs="Times New Roman"/>
          <w:bCs/>
          <w:sz w:val="24"/>
          <w:szCs w:val="24"/>
        </w:rPr>
        <w:t xml:space="preserve">Вход в здание администрации </w:t>
      </w:r>
      <w:r w:rsidRPr="000123A2">
        <w:rPr>
          <w:rFonts w:ascii="Times New Roman" w:hAnsi="Times New Roman" w:cs="Times New Roman"/>
          <w:sz w:val="24"/>
          <w:szCs w:val="24"/>
        </w:rPr>
        <w:t xml:space="preserve">Шумерлинского района </w:t>
      </w:r>
      <w:r w:rsidRPr="000123A2">
        <w:rPr>
          <w:rFonts w:ascii="Times New Roman" w:hAnsi="Times New Roman" w:cs="Times New Roman"/>
          <w:bCs/>
          <w:sz w:val="24"/>
          <w:szCs w:val="24"/>
        </w:rPr>
        <w:t>оформлен вывеской с указанием основных реквизитов администрации на русском и чувашском языках, а также графиком работы специалистов.</w:t>
      </w:r>
    </w:p>
    <w:p w:rsidR="003C5A3F" w:rsidRPr="000123A2" w:rsidRDefault="003C5A3F" w:rsidP="000123A2">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 xml:space="preserve">На прилегающей территории здания администрации </w:t>
      </w:r>
      <w:r w:rsidRPr="000123A2">
        <w:rPr>
          <w:rFonts w:ascii="Times New Roman" w:hAnsi="Times New Roman" w:cs="Times New Roman"/>
          <w:sz w:val="24"/>
          <w:szCs w:val="24"/>
        </w:rPr>
        <w:t xml:space="preserve">Шумерлинского района </w:t>
      </w:r>
      <w:r w:rsidRPr="000123A2">
        <w:rPr>
          <w:rFonts w:ascii="Times New Roman" w:hAnsi="Times New Roman" w:cs="Times New Roman"/>
          <w:bCs/>
          <w:sz w:val="24"/>
          <w:szCs w:val="24"/>
        </w:rPr>
        <w:t xml:space="preserve">находится </w:t>
      </w:r>
      <w:proofErr w:type="gramStart"/>
      <w:r w:rsidRPr="000123A2">
        <w:rPr>
          <w:rFonts w:ascii="Times New Roman" w:hAnsi="Times New Roman" w:cs="Times New Roman"/>
          <w:bCs/>
          <w:sz w:val="24"/>
          <w:szCs w:val="24"/>
        </w:rPr>
        <w:t>паркинг</w:t>
      </w:r>
      <w:proofErr w:type="gramEnd"/>
      <w:r w:rsidRPr="000123A2">
        <w:rPr>
          <w:rFonts w:ascii="Times New Roman" w:hAnsi="Times New Roman" w:cs="Times New Roman"/>
          <w:bCs/>
          <w:sz w:val="24"/>
          <w:szCs w:val="24"/>
        </w:rPr>
        <w:t xml:space="preserve"> как для сотрудников администрации, так и для посетителей.</w:t>
      </w:r>
    </w:p>
    <w:p w:rsidR="003C5A3F" w:rsidRPr="000123A2" w:rsidRDefault="003C5A3F" w:rsidP="000123A2">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 xml:space="preserve"> Прием заявителей для предоставления муниципальной услуги осуществляется согласно графику приема граждан специалистами администрации </w:t>
      </w:r>
      <w:r w:rsidRPr="000123A2">
        <w:rPr>
          <w:rFonts w:ascii="Times New Roman" w:hAnsi="Times New Roman" w:cs="Times New Roman"/>
          <w:sz w:val="24"/>
          <w:szCs w:val="24"/>
        </w:rPr>
        <w:t>Шумерлинского района</w:t>
      </w:r>
      <w:r w:rsidRPr="000123A2">
        <w:rPr>
          <w:rFonts w:ascii="Times New Roman" w:hAnsi="Times New Roman" w:cs="Times New Roman"/>
          <w:bCs/>
          <w:sz w:val="24"/>
          <w:szCs w:val="24"/>
        </w:rPr>
        <w:t>.</w:t>
      </w:r>
    </w:p>
    <w:p w:rsidR="003C5A3F" w:rsidRPr="000123A2" w:rsidRDefault="003C5A3F" w:rsidP="000123A2">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Помещение для предоставления муниципальной услуги оснащено стульями, столами, компьютером с возможностью печати и выхода в Интернет.</w:t>
      </w:r>
    </w:p>
    <w:p w:rsidR="003C5A3F" w:rsidRPr="000123A2" w:rsidRDefault="003C5A3F" w:rsidP="000123A2">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отдела экономики, номера телефонов для справок, процедура предоставления муниципальной услуги.</w:t>
      </w:r>
    </w:p>
    <w:p w:rsidR="003C5A3F" w:rsidRPr="000123A2" w:rsidRDefault="003C5A3F" w:rsidP="000123A2">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 xml:space="preserve">Помещение, в котором размещается МФЦ, располагается в пешеходной доступности - не более 5 минут от остановок общественного транспорта. </w:t>
      </w:r>
    </w:p>
    <w:p w:rsidR="003C5A3F" w:rsidRPr="000123A2" w:rsidRDefault="003C5A3F" w:rsidP="000123A2">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3C5A3F" w:rsidRPr="000123A2" w:rsidRDefault="003C5A3F" w:rsidP="000123A2">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Помещения МФЦ, предназначенные для работы с заявителями, расположены на первом этаже здания.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ситуаций.</w:t>
      </w:r>
    </w:p>
    <w:p w:rsidR="003C5A3F" w:rsidRPr="000123A2" w:rsidRDefault="003C5A3F" w:rsidP="000123A2">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3C5A3F" w:rsidRPr="000123A2" w:rsidRDefault="003C5A3F" w:rsidP="000123A2">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sz w:val="24"/>
          <w:szCs w:val="24"/>
        </w:rPr>
        <w:t>Муниципальная услуга предоставляется в помещениях, оборудованных:</w:t>
      </w:r>
    </w:p>
    <w:p w:rsidR="003C5A3F" w:rsidRPr="000123A2" w:rsidRDefault="003C5A3F" w:rsidP="000123A2">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lastRenderedPageBreak/>
        <w:t xml:space="preserve">персональными компьютерами с возможностью доступа к справочно-поисковому аппарату библиотек, электронным базам данных,  печатающими устройствами; </w:t>
      </w:r>
    </w:p>
    <w:p w:rsidR="003C5A3F" w:rsidRPr="000123A2" w:rsidRDefault="003C5A3F" w:rsidP="000123A2">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удобной мебелью, обеспечивающей комфорт пользователя и возможность оформления документов;</w:t>
      </w:r>
    </w:p>
    <w:p w:rsidR="003C5A3F" w:rsidRPr="000123A2" w:rsidRDefault="003C5A3F" w:rsidP="000123A2">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образцами бланков и канцелярскими принадлежностями;</w:t>
      </w:r>
    </w:p>
    <w:p w:rsidR="003C5A3F" w:rsidRPr="000123A2" w:rsidRDefault="003C5A3F" w:rsidP="000123A2">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противопожарной системой и средствами пожаротушения, системой оповещения о возникновении чрезвычайной ситуации</w:t>
      </w:r>
      <w:proofErr w:type="gramStart"/>
      <w:r w:rsidRPr="000123A2">
        <w:rPr>
          <w:rFonts w:ascii="Times New Roman" w:hAnsi="Times New Roman" w:cs="Times New Roman"/>
          <w:sz w:val="24"/>
          <w:szCs w:val="24"/>
        </w:rPr>
        <w:t>.»;</w:t>
      </w:r>
      <w:proofErr w:type="gramEnd"/>
    </w:p>
    <w:p w:rsidR="00884344" w:rsidRPr="00253FF6" w:rsidRDefault="003C5A3F" w:rsidP="00884344">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1.</w:t>
      </w:r>
      <w:r w:rsidR="007249A0">
        <w:rPr>
          <w:rFonts w:ascii="Times New Roman" w:hAnsi="Times New Roman" w:cs="Times New Roman"/>
          <w:sz w:val="24"/>
          <w:szCs w:val="24"/>
        </w:rPr>
        <w:t>6</w:t>
      </w:r>
      <w:r w:rsidRPr="00253FF6">
        <w:rPr>
          <w:rFonts w:ascii="Times New Roman" w:hAnsi="Times New Roman" w:cs="Times New Roman"/>
          <w:sz w:val="24"/>
          <w:szCs w:val="24"/>
        </w:rPr>
        <w:t xml:space="preserve">. </w:t>
      </w:r>
      <w:r w:rsidR="00884344" w:rsidRPr="00253FF6">
        <w:rPr>
          <w:rFonts w:ascii="Times New Roman" w:hAnsi="Times New Roman" w:cs="Times New Roman"/>
          <w:sz w:val="24"/>
          <w:szCs w:val="24"/>
        </w:rPr>
        <w:t>в разделе III:</w:t>
      </w:r>
    </w:p>
    <w:p w:rsidR="00884344" w:rsidRPr="00253FF6" w:rsidRDefault="00884344" w:rsidP="00884344">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пункт 3.1.1. изложить в следующей редакции:</w:t>
      </w:r>
    </w:p>
    <w:p w:rsidR="00884344" w:rsidRPr="00253FF6" w:rsidRDefault="00884344" w:rsidP="00884344">
      <w:pPr>
        <w:spacing w:after="0" w:line="240" w:lineRule="auto"/>
        <w:ind w:firstLine="708"/>
        <w:jc w:val="both"/>
        <w:rPr>
          <w:rFonts w:ascii="Times New Roman" w:hAnsi="Times New Roman" w:cs="Times New Roman"/>
          <w:b/>
          <w:sz w:val="24"/>
          <w:szCs w:val="24"/>
        </w:rPr>
      </w:pPr>
      <w:r w:rsidRPr="00253FF6">
        <w:rPr>
          <w:rFonts w:ascii="Times New Roman" w:hAnsi="Times New Roman" w:cs="Times New Roman"/>
          <w:b/>
          <w:sz w:val="24"/>
          <w:szCs w:val="24"/>
        </w:rPr>
        <w:t>«3.1.1. Первичный прием документов</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1) в администрацию:</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Основанием для получения муниципальной услуги является представление Заявления с приложением документов, предусмотренных пунктом 2.6 настоящего Административного регламента, в отдел организационно-контрольной и кадровой работы администрации заявителем лично либо его уполномоченным лицом при наличии надлежаще оформленных документов.</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Заявитель при предоставлении заявления и документов, необходимых для получения Разрешения, предъявляет документ, удостоверяющий личность. 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253FF6" w:rsidRPr="00B369D1" w:rsidRDefault="00253FF6" w:rsidP="00B369D1">
      <w:pPr>
        <w:tabs>
          <w:tab w:val="left" w:pos="3780"/>
        </w:tabs>
        <w:spacing w:after="0" w:line="240" w:lineRule="auto"/>
        <w:ind w:firstLine="708"/>
        <w:jc w:val="both"/>
        <w:rPr>
          <w:rFonts w:ascii="Times New Roman" w:hAnsi="Times New Roman" w:cs="Times New Roman"/>
          <w:sz w:val="24"/>
          <w:szCs w:val="24"/>
        </w:rPr>
      </w:pPr>
      <w:r w:rsidRPr="00B369D1">
        <w:rPr>
          <w:rFonts w:ascii="Times New Roman" w:hAnsi="Times New Roman" w:cs="Times New Roman"/>
          <w:sz w:val="24"/>
          <w:szCs w:val="24"/>
        </w:rPr>
        <w:t>В течение 1 рабочего дня:</w:t>
      </w:r>
      <w:r w:rsidR="00B369D1" w:rsidRPr="00B369D1">
        <w:rPr>
          <w:rFonts w:ascii="Times New Roman" w:hAnsi="Times New Roman" w:cs="Times New Roman"/>
          <w:sz w:val="24"/>
          <w:szCs w:val="24"/>
        </w:rPr>
        <w:tab/>
      </w:r>
    </w:p>
    <w:p w:rsidR="00253FF6" w:rsidRPr="00253FF6" w:rsidRDefault="00253FF6" w:rsidP="00253F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w:t>
      </w:r>
      <w:r w:rsidRPr="00253FF6">
        <w:rPr>
          <w:rFonts w:ascii="Times New Roman" w:hAnsi="Times New Roman" w:cs="Times New Roman"/>
          <w:sz w:val="24"/>
          <w:szCs w:val="24"/>
        </w:rPr>
        <w:t>пециалист отдела о организационно-контрольной и кадровой работы направляет принятые заявления с приложением документов на рассмотрение главе администрации Шумерлинского района</w:t>
      </w:r>
      <w:r>
        <w:rPr>
          <w:rFonts w:ascii="Times New Roman" w:hAnsi="Times New Roman" w:cs="Times New Roman"/>
          <w:sz w:val="24"/>
          <w:szCs w:val="24"/>
        </w:rPr>
        <w:t>;</w:t>
      </w:r>
    </w:p>
    <w:p w:rsidR="00253FF6" w:rsidRPr="00253FF6" w:rsidRDefault="00253FF6" w:rsidP="00253F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г</w:t>
      </w:r>
      <w:r w:rsidRPr="00253FF6">
        <w:rPr>
          <w:rFonts w:ascii="Times New Roman" w:hAnsi="Times New Roman" w:cs="Times New Roman"/>
          <w:sz w:val="24"/>
          <w:szCs w:val="24"/>
        </w:rPr>
        <w:t>лава администрации Шумерлинского района рассматривает поступившие заявления с приложением документов и накладывает визу для рассмотрения на</w:t>
      </w:r>
      <w:r>
        <w:rPr>
          <w:rFonts w:ascii="Times New Roman" w:hAnsi="Times New Roman" w:cs="Times New Roman"/>
          <w:sz w:val="24"/>
          <w:szCs w:val="24"/>
        </w:rPr>
        <w:t>чальником отдела строительства;</w:t>
      </w:r>
    </w:p>
    <w:p w:rsidR="00253FF6" w:rsidRPr="00253FF6" w:rsidRDefault="00253FF6" w:rsidP="00253F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з</w:t>
      </w:r>
      <w:r w:rsidRPr="00253FF6">
        <w:rPr>
          <w:rFonts w:ascii="Times New Roman" w:hAnsi="Times New Roman" w:cs="Times New Roman"/>
          <w:sz w:val="24"/>
          <w:szCs w:val="24"/>
        </w:rPr>
        <w:t>авизированные заявления с приложением документов возвращаются специалисту отдела организационно-контрольной и кадровой работы, который регистрирует их в системе электронного документооборота администрации Шумерлинского райо</w:t>
      </w:r>
      <w:r>
        <w:rPr>
          <w:rFonts w:ascii="Times New Roman" w:hAnsi="Times New Roman" w:cs="Times New Roman"/>
          <w:sz w:val="24"/>
          <w:szCs w:val="24"/>
        </w:rPr>
        <w:t>на;</w:t>
      </w:r>
    </w:p>
    <w:p w:rsidR="00253FF6" w:rsidRPr="00253FF6" w:rsidRDefault="00253FF6" w:rsidP="00253F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з</w:t>
      </w:r>
      <w:r w:rsidRPr="00253FF6">
        <w:rPr>
          <w:rFonts w:ascii="Times New Roman" w:hAnsi="Times New Roman" w:cs="Times New Roman"/>
          <w:sz w:val="24"/>
          <w:szCs w:val="24"/>
        </w:rPr>
        <w:t xml:space="preserve">арегистрированные и завизированные заявления с приложением документов направляются специалистом отдела организационно-контрольной и кадровой работы на рассмотрение </w:t>
      </w:r>
      <w:r>
        <w:rPr>
          <w:rFonts w:ascii="Times New Roman" w:hAnsi="Times New Roman" w:cs="Times New Roman"/>
          <w:sz w:val="24"/>
          <w:szCs w:val="24"/>
        </w:rPr>
        <w:t>начальнику отдела строительства;</w:t>
      </w:r>
    </w:p>
    <w:p w:rsidR="00253FF6" w:rsidRPr="00253FF6" w:rsidRDefault="00B369D1" w:rsidP="00253F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w:t>
      </w:r>
      <w:r w:rsidR="00253FF6" w:rsidRPr="00253FF6">
        <w:rPr>
          <w:rFonts w:ascii="Times New Roman" w:hAnsi="Times New Roman" w:cs="Times New Roman"/>
          <w:sz w:val="24"/>
          <w:szCs w:val="24"/>
        </w:rPr>
        <w:t>ачальник отдела строительства определяет специалиста отдела ответственным ис</w:t>
      </w:r>
      <w:r>
        <w:rPr>
          <w:rFonts w:ascii="Times New Roman" w:hAnsi="Times New Roman" w:cs="Times New Roman"/>
          <w:sz w:val="24"/>
          <w:szCs w:val="24"/>
        </w:rPr>
        <w:t>полнителем по данным документам.</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Специалист отдела строительства администрации</w:t>
      </w:r>
      <w:r w:rsidR="00AB4DA1">
        <w:rPr>
          <w:rFonts w:ascii="Times New Roman" w:hAnsi="Times New Roman" w:cs="Times New Roman"/>
          <w:sz w:val="24"/>
          <w:szCs w:val="24"/>
        </w:rPr>
        <w:t xml:space="preserve"> </w:t>
      </w:r>
      <w:r w:rsidR="00AB4DA1" w:rsidRPr="00253FF6">
        <w:rPr>
          <w:rFonts w:ascii="Times New Roman" w:hAnsi="Times New Roman" w:cs="Times New Roman"/>
          <w:sz w:val="24"/>
          <w:szCs w:val="24"/>
        </w:rPr>
        <w:t>Шумерлинского райо</w:t>
      </w:r>
      <w:r w:rsidR="00AB4DA1">
        <w:rPr>
          <w:rFonts w:ascii="Times New Roman" w:hAnsi="Times New Roman" w:cs="Times New Roman"/>
          <w:sz w:val="24"/>
          <w:szCs w:val="24"/>
        </w:rPr>
        <w:t>на</w:t>
      </w:r>
      <w:r w:rsidRPr="00253FF6">
        <w:rPr>
          <w:rFonts w:ascii="Times New Roman" w:hAnsi="Times New Roman" w:cs="Times New Roman"/>
          <w:sz w:val="24"/>
          <w:szCs w:val="24"/>
        </w:rPr>
        <w:t xml:space="preserve">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Специалист отдела строительства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отдела строительства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специалист отдела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lastRenderedPageBreak/>
        <w:t>Документы, в ходе проверки которых выявлены нарушения, не подлежат приему.</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Если при наличии оснований для отказа в пунктах 2.7</w:t>
      </w:r>
      <w:r w:rsidR="00B369D1">
        <w:rPr>
          <w:rFonts w:ascii="Times New Roman" w:hAnsi="Times New Roman" w:cs="Times New Roman"/>
          <w:sz w:val="24"/>
          <w:szCs w:val="24"/>
        </w:rPr>
        <w:t>.</w:t>
      </w:r>
      <w:r w:rsidRPr="00253FF6">
        <w:rPr>
          <w:rFonts w:ascii="Times New Roman" w:hAnsi="Times New Roman" w:cs="Times New Roman"/>
          <w:sz w:val="24"/>
          <w:szCs w:val="24"/>
        </w:rPr>
        <w:t>, 2.8</w:t>
      </w:r>
      <w:r w:rsidR="00B369D1">
        <w:rPr>
          <w:rFonts w:ascii="Times New Roman" w:hAnsi="Times New Roman" w:cs="Times New Roman"/>
          <w:sz w:val="24"/>
          <w:szCs w:val="24"/>
        </w:rPr>
        <w:t>.</w:t>
      </w:r>
      <w:r w:rsidRPr="00253FF6">
        <w:rPr>
          <w:rFonts w:ascii="Times New Roman" w:hAnsi="Times New Roman" w:cs="Times New Roman"/>
          <w:sz w:val="24"/>
          <w:szCs w:val="24"/>
        </w:rPr>
        <w:t xml:space="preserve"> настоящего Административного регламента, заявитель настаивает на приеме документов, специалист отдела</w:t>
      </w:r>
      <w:r w:rsidR="00B369D1">
        <w:rPr>
          <w:rFonts w:ascii="Times New Roman" w:hAnsi="Times New Roman" w:cs="Times New Roman"/>
          <w:sz w:val="24"/>
          <w:szCs w:val="24"/>
        </w:rPr>
        <w:t xml:space="preserve"> строительства</w:t>
      </w:r>
      <w:r w:rsidRPr="00253FF6">
        <w:rPr>
          <w:rFonts w:ascii="Times New Roman" w:hAnsi="Times New Roman" w:cs="Times New Roman"/>
          <w:sz w:val="24"/>
          <w:szCs w:val="24"/>
        </w:rPr>
        <w:t xml:space="preserve"> осуществляет прием документов.</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Специалист отдела строительства, ответственный за прием Заявлений, фиксирует факт получения от заявителей документов путем записи в Журнале регистрации заявлений о выдаче разрешений.</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B369D1" w:rsidRPr="00B369D1" w:rsidRDefault="00B369D1" w:rsidP="00B369D1">
      <w:pPr>
        <w:spacing w:after="0" w:line="240" w:lineRule="auto"/>
        <w:ind w:firstLine="708"/>
        <w:jc w:val="both"/>
        <w:rPr>
          <w:rFonts w:ascii="Times New Roman" w:hAnsi="Times New Roman" w:cs="Times New Roman"/>
          <w:sz w:val="24"/>
          <w:szCs w:val="24"/>
        </w:rPr>
      </w:pPr>
      <w:r w:rsidRPr="00B369D1">
        <w:rPr>
          <w:rFonts w:ascii="Times New Roman" w:hAnsi="Times New Roman" w:cs="Times New Roman"/>
          <w:sz w:val="24"/>
          <w:szCs w:val="24"/>
        </w:rPr>
        <w:t>В случае поступления документов в электронной форме специалист отдела о организационно-контрольной и кадровой работы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B369D1" w:rsidRPr="00B369D1" w:rsidRDefault="00B369D1" w:rsidP="00B369D1">
      <w:pPr>
        <w:spacing w:after="0" w:line="240" w:lineRule="auto"/>
        <w:ind w:firstLine="708"/>
        <w:jc w:val="both"/>
        <w:rPr>
          <w:rFonts w:ascii="Times New Roman" w:hAnsi="Times New Roman" w:cs="Times New Roman"/>
          <w:sz w:val="24"/>
          <w:szCs w:val="24"/>
        </w:rPr>
      </w:pPr>
      <w:r w:rsidRPr="00B369D1">
        <w:rPr>
          <w:rFonts w:ascii="Times New Roman" w:hAnsi="Times New Roman" w:cs="Times New Roman"/>
          <w:sz w:val="24"/>
          <w:szCs w:val="24"/>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B369D1">
        <w:rPr>
          <w:rFonts w:ascii="Times New Roman" w:hAnsi="Times New Roman" w:cs="Times New Roman"/>
          <w:sz w:val="24"/>
          <w:szCs w:val="24"/>
        </w:rPr>
        <w:t>заявлении</w:t>
      </w:r>
      <w:proofErr w:type="gramEnd"/>
      <w:r w:rsidRPr="00B369D1">
        <w:rPr>
          <w:rFonts w:ascii="Times New Roman" w:hAnsi="Times New Roman" w:cs="Times New Roman"/>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2) в МФЦ:</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 xml:space="preserve">Специалист МФЦ, ответственный за прием и регистрацию документов осуществляет действия, предусмотренные </w:t>
      </w:r>
      <w:proofErr w:type="spellStart"/>
      <w:r w:rsidRPr="00253FF6">
        <w:rPr>
          <w:rFonts w:ascii="Times New Roman" w:hAnsi="Times New Roman" w:cs="Times New Roman"/>
          <w:sz w:val="24"/>
          <w:szCs w:val="24"/>
        </w:rPr>
        <w:t>абз</w:t>
      </w:r>
      <w:proofErr w:type="spellEnd"/>
      <w:r w:rsidRPr="00253FF6">
        <w:rPr>
          <w:rFonts w:ascii="Times New Roman" w:hAnsi="Times New Roman" w:cs="Times New Roman"/>
          <w:sz w:val="24"/>
          <w:szCs w:val="24"/>
        </w:rPr>
        <w:t xml:space="preserve">. 9, </w:t>
      </w:r>
      <w:proofErr w:type="spellStart"/>
      <w:r w:rsidRPr="00253FF6">
        <w:rPr>
          <w:rFonts w:ascii="Times New Roman" w:hAnsi="Times New Roman" w:cs="Times New Roman"/>
          <w:sz w:val="24"/>
          <w:szCs w:val="24"/>
        </w:rPr>
        <w:t>абз</w:t>
      </w:r>
      <w:proofErr w:type="spellEnd"/>
      <w:r w:rsidRPr="00253FF6">
        <w:rPr>
          <w:rFonts w:ascii="Times New Roman" w:hAnsi="Times New Roman" w:cs="Times New Roman"/>
          <w:sz w:val="24"/>
          <w:szCs w:val="24"/>
        </w:rPr>
        <w:t>. 10 подпункта 3.1.1 Административного регламента.</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МКУ "Земельное управление" муниципального образования, 3-й остается в МФЦ) в соответствии с действующими правилами ведения учета документов.</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В расписке указываются следующие пункты:</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согласие на обработку персональных данных;</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данные о заявителе;</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lastRenderedPageBreak/>
        <w:t>расписка-уведомление о принятии документов;</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порядковый номер заявления;</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дата поступления документов;</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подпись специалиста;</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перечень принятых документов;</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сроки предоставления услуги;</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расписка о выдаче результата.</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Шумерлинского района при этом меняя статус в СЭД </w:t>
      </w:r>
      <w:proofErr w:type="gramStart"/>
      <w:r w:rsidRPr="00253FF6">
        <w:rPr>
          <w:rFonts w:ascii="Times New Roman" w:hAnsi="Times New Roman" w:cs="Times New Roman"/>
          <w:sz w:val="24"/>
          <w:szCs w:val="24"/>
        </w:rPr>
        <w:t>на</w:t>
      </w:r>
      <w:proofErr w:type="gramEnd"/>
      <w:r w:rsidRPr="00253FF6">
        <w:rPr>
          <w:rFonts w:ascii="Times New Roman" w:hAnsi="Times New Roman" w:cs="Times New Roman"/>
          <w:sz w:val="24"/>
          <w:szCs w:val="24"/>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53FF6" w:rsidRPr="00253FF6" w:rsidRDefault="00253FF6" w:rsidP="00253FF6">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roofErr w:type="gramStart"/>
      <w:r w:rsidRPr="00253FF6">
        <w:rPr>
          <w:rFonts w:ascii="Times New Roman" w:hAnsi="Times New Roman" w:cs="Times New Roman"/>
          <w:sz w:val="24"/>
          <w:szCs w:val="24"/>
        </w:rPr>
        <w:t>.</w:t>
      </w:r>
      <w:r w:rsidR="00930186">
        <w:rPr>
          <w:rFonts w:ascii="Times New Roman" w:hAnsi="Times New Roman" w:cs="Times New Roman"/>
          <w:sz w:val="24"/>
          <w:szCs w:val="24"/>
        </w:rPr>
        <w:t>»;</w:t>
      </w:r>
      <w:proofErr w:type="gramEnd"/>
    </w:p>
    <w:p w:rsidR="00884344" w:rsidRPr="00B369D1" w:rsidRDefault="00884344" w:rsidP="00884344">
      <w:pPr>
        <w:spacing w:after="0" w:line="240" w:lineRule="auto"/>
        <w:ind w:firstLine="708"/>
        <w:jc w:val="both"/>
        <w:rPr>
          <w:rFonts w:ascii="Times New Roman" w:hAnsi="Times New Roman" w:cs="Times New Roman"/>
          <w:sz w:val="24"/>
          <w:szCs w:val="24"/>
        </w:rPr>
      </w:pPr>
      <w:r w:rsidRPr="00B369D1">
        <w:rPr>
          <w:rFonts w:ascii="Times New Roman" w:hAnsi="Times New Roman" w:cs="Times New Roman"/>
          <w:sz w:val="24"/>
          <w:szCs w:val="24"/>
        </w:rPr>
        <w:t>пункт 3.1.</w:t>
      </w:r>
      <w:r w:rsidR="00B369D1" w:rsidRPr="00B369D1">
        <w:rPr>
          <w:rFonts w:ascii="Times New Roman" w:hAnsi="Times New Roman" w:cs="Times New Roman"/>
          <w:sz w:val="24"/>
          <w:szCs w:val="24"/>
        </w:rPr>
        <w:t>2</w:t>
      </w:r>
      <w:r w:rsidRPr="00B369D1">
        <w:rPr>
          <w:rFonts w:ascii="Times New Roman" w:hAnsi="Times New Roman" w:cs="Times New Roman"/>
          <w:sz w:val="24"/>
          <w:szCs w:val="24"/>
        </w:rPr>
        <w:t>. изложить в следующей редакции:</w:t>
      </w:r>
    </w:p>
    <w:p w:rsidR="00884344" w:rsidRPr="00B369D1" w:rsidRDefault="000278A3" w:rsidP="00884344">
      <w:pPr>
        <w:spacing w:after="0" w:line="240" w:lineRule="auto"/>
        <w:ind w:firstLine="708"/>
        <w:jc w:val="both"/>
        <w:rPr>
          <w:rFonts w:ascii="Times New Roman" w:hAnsi="Times New Roman" w:cs="Times New Roman"/>
          <w:b/>
          <w:sz w:val="24"/>
          <w:szCs w:val="24"/>
        </w:rPr>
      </w:pPr>
      <w:r w:rsidRPr="00B369D1">
        <w:rPr>
          <w:rFonts w:ascii="Times New Roman" w:hAnsi="Times New Roman" w:cs="Times New Roman"/>
          <w:b/>
          <w:sz w:val="24"/>
          <w:szCs w:val="24"/>
        </w:rPr>
        <w:t>«</w:t>
      </w:r>
      <w:r w:rsidR="00884344" w:rsidRPr="00B369D1">
        <w:rPr>
          <w:rFonts w:ascii="Times New Roman" w:hAnsi="Times New Roman" w:cs="Times New Roman"/>
          <w:b/>
          <w:sz w:val="24"/>
          <w:szCs w:val="24"/>
        </w:rPr>
        <w:t>3.1.</w:t>
      </w:r>
      <w:r w:rsidR="00B369D1" w:rsidRPr="00B369D1">
        <w:rPr>
          <w:rFonts w:ascii="Times New Roman" w:hAnsi="Times New Roman" w:cs="Times New Roman"/>
          <w:b/>
          <w:sz w:val="24"/>
          <w:szCs w:val="24"/>
        </w:rPr>
        <w:t>2</w:t>
      </w:r>
      <w:r w:rsidR="00884344" w:rsidRPr="00B369D1">
        <w:rPr>
          <w:rFonts w:ascii="Times New Roman" w:hAnsi="Times New Roman" w:cs="Times New Roman"/>
          <w:b/>
          <w:sz w:val="24"/>
          <w:szCs w:val="24"/>
        </w:rPr>
        <w:t>. Рассмотрение принятых документов</w:t>
      </w:r>
    </w:p>
    <w:p w:rsidR="00A12152" w:rsidRPr="00A12152" w:rsidRDefault="00A12152" w:rsidP="00A12152">
      <w:pPr>
        <w:pStyle w:val="ConsPlusNormal"/>
        <w:ind w:firstLine="539"/>
        <w:jc w:val="both"/>
        <w:rPr>
          <w:rFonts w:ascii="Times New Roman" w:hAnsi="Times New Roman" w:cs="Times New Roman"/>
          <w:sz w:val="24"/>
          <w:szCs w:val="24"/>
        </w:rPr>
      </w:pPr>
      <w:r w:rsidRPr="00A12152">
        <w:rPr>
          <w:rFonts w:ascii="Times New Roman" w:hAnsi="Times New Roman" w:cs="Times New Roman"/>
          <w:sz w:val="24"/>
          <w:szCs w:val="24"/>
        </w:rPr>
        <w:t>Основанием для получения муниципальной услуги является принятое Заявление с прилагаемыми к нему документами к рассмотрению.</w:t>
      </w:r>
    </w:p>
    <w:p w:rsidR="00A12152" w:rsidRPr="00A12152" w:rsidRDefault="00A12152" w:rsidP="00A12152">
      <w:pPr>
        <w:pStyle w:val="ConsPlusNormal"/>
        <w:ind w:firstLine="539"/>
        <w:jc w:val="both"/>
        <w:rPr>
          <w:rFonts w:ascii="Times New Roman" w:hAnsi="Times New Roman" w:cs="Times New Roman"/>
          <w:sz w:val="24"/>
          <w:szCs w:val="24"/>
        </w:rPr>
      </w:pPr>
      <w:r w:rsidRPr="00A12152">
        <w:rPr>
          <w:rFonts w:ascii="Times New Roman" w:hAnsi="Times New Roman" w:cs="Times New Roman"/>
          <w:sz w:val="24"/>
          <w:szCs w:val="24"/>
        </w:rPr>
        <w:t xml:space="preserve">Специалист отдела строительства, уполномоченный на выдачу Разрешений, в </w:t>
      </w:r>
      <w:r w:rsidRPr="004348AC">
        <w:rPr>
          <w:rFonts w:ascii="Times New Roman" w:hAnsi="Times New Roman" w:cs="Times New Roman"/>
          <w:sz w:val="24"/>
          <w:szCs w:val="24"/>
        </w:rPr>
        <w:t xml:space="preserve">течение </w:t>
      </w:r>
      <w:r w:rsidR="00654F2D" w:rsidRPr="004348AC">
        <w:rPr>
          <w:rFonts w:ascii="Times New Roman" w:hAnsi="Times New Roman" w:cs="Times New Roman"/>
          <w:sz w:val="24"/>
          <w:szCs w:val="24"/>
        </w:rPr>
        <w:t>3</w:t>
      </w:r>
      <w:r w:rsidRPr="004348AC">
        <w:rPr>
          <w:rFonts w:ascii="Times New Roman" w:hAnsi="Times New Roman" w:cs="Times New Roman"/>
          <w:sz w:val="24"/>
          <w:szCs w:val="24"/>
        </w:rPr>
        <w:t xml:space="preserve"> (</w:t>
      </w:r>
      <w:r w:rsidR="00654F2D" w:rsidRPr="004348AC">
        <w:rPr>
          <w:rFonts w:ascii="Times New Roman" w:hAnsi="Times New Roman" w:cs="Times New Roman"/>
          <w:sz w:val="24"/>
          <w:szCs w:val="24"/>
        </w:rPr>
        <w:t>трех</w:t>
      </w:r>
      <w:r w:rsidRPr="004348AC">
        <w:rPr>
          <w:rFonts w:ascii="Times New Roman" w:hAnsi="Times New Roman" w:cs="Times New Roman"/>
          <w:sz w:val="24"/>
          <w:szCs w:val="24"/>
        </w:rPr>
        <w:t>) рабочих дней</w:t>
      </w:r>
      <w:r w:rsidRPr="00A12152">
        <w:rPr>
          <w:rFonts w:ascii="Times New Roman" w:hAnsi="Times New Roman" w:cs="Times New Roman"/>
          <w:sz w:val="24"/>
          <w:szCs w:val="24"/>
        </w:rPr>
        <w:t xml:space="preserve"> со дня получения заявления о выдаче Разрешения с прилагаемыми к нему документами, предусмотренными</w:t>
      </w:r>
      <w:r w:rsidR="002652EA">
        <w:rPr>
          <w:rFonts w:ascii="Times New Roman" w:hAnsi="Times New Roman" w:cs="Times New Roman"/>
          <w:sz w:val="24"/>
          <w:szCs w:val="24"/>
        </w:rPr>
        <w:t xml:space="preserve"> пунктом 2.6.</w:t>
      </w:r>
      <w:r w:rsidRPr="00A12152">
        <w:rPr>
          <w:rFonts w:ascii="Times New Roman" w:hAnsi="Times New Roman" w:cs="Times New Roman"/>
          <w:sz w:val="24"/>
          <w:szCs w:val="24"/>
        </w:rPr>
        <w:t xml:space="preserve"> настоящего Административного регламента:</w:t>
      </w:r>
    </w:p>
    <w:p w:rsidR="00A12152" w:rsidRPr="00A12152" w:rsidRDefault="00A12152" w:rsidP="00A12152">
      <w:pPr>
        <w:pStyle w:val="ConsPlusNormal"/>
        <w:ind w:firstLine="539"/>
        <w:jc w:val="both"/>
        <w:rPr>
          <w:rFonts w:ascii="Times New Roman" w:hAnsi="Times New Roman" w:cs="Times New Roman"/>
          <w:sz w:val="24"/>
          <w:szCs w:val="24"/>
        </w:rPr>
      </w:pPr>
      <w:r w:rsidRPr="00A12152">
        <w:rPr>
          <w:rFonts w:ascii="Times New Roman" w:hAnsi="Times New Roman" w:cs="Times New Roman"/>
          <w:sz w:val="24"/>
          <w:szCs w:val="24"/>
        </w:rPr>
        <w:t>- проводит проверку наличия документов, прилагаемых к заявлению;</w:t>
      </w:r>
    </w:p>
    <w:p w:rsidR="00654F2D" w:rsidRDefault="00A12152" w:rsidP="00654F2D">
      <w:pPr>
        <w:spacing w:after="0" w:line="240" w:lineRule="auto"/>
        <w:ind w:firstLine="540"/>
        <w:jc w:val="both"/>
        <w:rPr>
          <w:rFonts w:ascii="Times New Roman" w:eastAsia="Times New Roman" w:hAnsi="Times New Roman" w:cs="Times New Roman"/>
          <w:sz w:val="24"/>
          <w:szCs w:val="24"/>
        </w:rPr>
      </w:pPr>
      <w:proofErr w:type="gramStart"/>
      <w:r w:rsidRPr="00A12152">
        <w:rPr>
          <w:rFonts w:ascii="Times New Roman" w:hAnsi="Times New Roman" w:cs="Times New Roman"/>
          <w:sz w:val="24"/>
          <w:szCs w:val="24"/>
        </w:rPr>
        <w:t xml:space="preserve">- </w:t>
      </w:r>
      <w:r w:rsidR="00654F2D" w:rsidRPr="003B42CB">
        <w:rPr>
          <w:rFonts w:ascii="Times New Roman" w:eastAsia="Times New Roman" w:hAnsi="Times New Roman" w:cs="Times New Roman"/>
          <w:sz w:val="24"/>
          <w:szCs w:val="24"/>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654F2D" w:rsidRPr="003B42CB">
        <w:rPr>
          <w:rFonts w:ascii="Times New Roman" w:eastAsia="Times New Roman" w:hAnsi="Times New Roman" w:cs="Times New Roman"/>
          <w:sz w:val="24"/>
          <w:szCs w:val="24"/>
        </w:rPr>
        <w:t xml:space="preserve">), </w:t>
      </w:r>
      <w:proofErr w:type="gramStart"/>
      <w:r w:rsidR="00654F2D" w:rsidRPr="003B42CB">
        <w:rPr>
          <w:rFonts w:ascii="Times New Roman" w:eastAsia="Times New Roman" w:hAnsi="Times New Roman" w:cs="Times New Roman"/>
          <w:sz w:val="24"/>
          <w:szCs w:val="24"/>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654F2D">
        <w:rPr>
          <w:rFonts w:ascii="Times New Roman" w:eastAsia="Times New Roman" w:hAnsi="Times New Roman" w:cs="Times New Roman"/>
          <w:sz w:val="24"/>
          <w:szCs w:val="24"/>
        </w:rPr>
        <w:t>;</w:t>
      </w:r>
      <w:proofErr w:type="gramEnd"/>
    </w:p>
    <w:p w:rsidR="00654F2D" w:rsidRPr="00654F2D" w:rsidRDefault="00654F2D" w:rsidP="00654F2D">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При соответствии представленных документов установленным требованиям специалист отдела строительства оформляет в 2 экземплярах разрешение на строительство.</w:t>
      </w:r>
    </w:p>
    <w:p w:rsidR="00654F2D" w:rsidRPr="00654F2D" w:rsidRDefault="00654F2D" w:rsidP="00654F2D">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 xml:space="preserve">Администрация </w:t>
      </w:r>
      <w:r>
        <w:rPr>
          <w:rFonts w:ascii="Times New Roman" w:hAnsi="Times New Roman" w:cs="Times New Roman"/>
          <w:sz w:val="24"/>
          <w:szCs w:val="24"/>
        </w:rPr>
        <w:t>Шумерлинского</w:t>
      </w:r>
      <w:r w:rsidRPr="00654F2D">
        <w:rPr>
          <w:rFonts w:ascii="Times New Roman" w:hAnsi="Times New Roman" w:cs="Times New Roman"/>
          <w:sz w:val="24"/>
          <w:szCs w:val="24"/>
        </w:rPr>
        <w:t xml:space="preserve"> района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654F2D" w:rsidRPr="00654F2D" w:rsidRDefault="00654F2D" w:rsidP="00654F2D">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654F2D" w:rsidRDefault="00654F2D" w:rsidP="00654F2D">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При несоответствии представленных документов установленным требованиям, наличия оснований, перечисленных в пункте 2.</w:t>
      </w:r>
      <w:r>
        <w:rPr>
          <w:rFonts w:ascii="Times New Roman" w:hAnsi="Times New Roman" w:cs="Times New Roman"/>
          <w:sz w:val="24"/>
          <w:szCs w:val="24"/>
        </w:rPr>
        <w:t>8.</w:t>
      </w:r>
      <w:r w:rsidRPr="00654F2D">
        <w:rPr>
          <w:rFonts w:ascii="Times New Roman" w:hAnsi="Times New Roman" w:cs="Times New Roman"/>
          <w:sz w:val="24"/>
          <w:szCs w:val="24"/>
        </w:rPr>
        <w:t>, специалист отдела оформляет уведомление об отказе в выдаче разрешения на строительство с указанием причин отказа.</w:t>
      </w:r>
    </w:p>
    <w:p w:rsidR="00CE7982" w:rsidRPr="00581FE5" w:rsidRDefault="00CE7982" w:rsidP="00CE7982">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lastRenderedPageBreak/>
        <w:t>Разрешение оформляется по форме, утвержденной постановлением Правительства Российской Федерации от 24 ноября 2005 N 698 (Приложение 5 к Административному регламенту).</w:t>
      </w:r>
    </w:p>
    <w:p w:rsidR="00654F2D" w:rsidRDefault="00654F2D" w:rsidP="00654F2D">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 xml:space="preserve">Разрешение на строительство (уведомление об отказе в выдаче разрешения на строительство) направляется специалистом отдела строительства для подписания главе администрации </w:t>
      </w:r>
      <w:r>
        <w:rPr>
          <w:rFonts w:ascii="Times New Roman" w:hAnsi="Times New Roman" w:cs="Times New Roman"/>
          <w:sz w:val="24"/>
          <w:szCs w:val="24"/>
        </w:rPr>
        <w:t>Шумерлинского</w:t>
      </w:r>
      <w:r w:rsidRPr="00654F2D">
        <w:rPr>
          <w:rFonts w:ascii="Times New Roman" w:hAnsi="Times New Roman" w:cs="Times New Roman"/>
          <w:sz w:val="24"/>
          <w:szCs w:val="24"/>
        </w:rPr>
        <w:t xml:space="preserve"> района (ответственному заместителю главы администрации).</w:t>
      </w:r>
      <w:r>
        <w:rPr>
          <w:rFonts w:ascii="Times New Roman" w:hAnsi="Times New Roman" w:cs="Times New Roman"/>
          <w:sz w:val="24"/>
          <w:szCs w:val="24"/>
        </w:rPr>
        <w:t xml:space="preserve"> </w:t>
      </w:r>
    </w:p>
    <w:p w:rsidR="00EE2268" w:rsidRPr="00EE2268" w:rsidRDefault="00EE2268" w:rsidP="00EE2268">
      <w:pPr>
        <w:pStyle w:val="ConsPlusNormal"/>
        <w:ind w:firstLine="539"/>
        <w:jc w:val="both"/>
        <w:rPr>
          <w:rFonts w:ascii="Times New Roman" w:hAnsi="Times New Roman" w:cs="Times New Roman"/>
          <w:sz w:val="24"/>
          <w:szCs w:val="24"/>
        </w:rPr>
      </w:pPr>
      <w:r w:rsidRPr="00EE2268">
        <w:rPr>
          <w:rFonts w:ascii="Times New Roman" w:hAnsi="Times New Roman" w:cs="Times New Roman"/>
          <w:sz w:val="24"/>
          <w:szCs w:val="24"/>
        </w:rPr>
        <w:t>Срок действия разрешения на строительство может быть продлен отделом строительства по заявлению застройщика, поданному не менее чем за 60 календарных дней до истечения срока действия такого Разрешения (Приложение N 5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EE2268" w:rsidRPr="00EE2268" w:rsidRDefault="00EE2268" w:rsidP="00EE2268">
      <w:pPr>
        <w:pStyle w:val="ConsPlusNormal"/>
        <w:ind w:firstLine="539"/>
        <w:jc w:val="both"/>
        <w:rPr>
          <w:rFonts w:ascii="Times New Roman" w:hAnsi="Times New Roman" w:cs="Times New Roman"/>
          <w:sz w:val="24"/>
          <w:szCs w:val="24"/>
        </w:rPr>
      </w:pPr>
      <w:r w:rsidRPr="00EE2268">
        <w:rPr>
          <w:rFonts w:ascii="Times New Roman" w:hAnsi="Times New Roman" w:cs="Times New Roman"/>
          <w:sz w:val="24"/>
          <w:szCs w:val="24"/>
        </w:rPr>
        <w:t>В продлении срока действия Разрешения должно быть отказано в случае, если строительство, реконструкция объектов капитального строительства, не начаты до истечения срока подачи такого заявления.</w:t>
      </w:r>
    </w:p>
    <w:p w:rsidR="00EE2268" w:rsidRDefault="00EE2268" w:rsidP="00EE2268">
      <w:pPr>
        <w:pStyle w:val="ConsPlusNormal"/>
        <w:ind w:firstLine="539"/>
        <w:jc w:val="both"/>
        <w:rPr>
          <w:rFonts w:ascii="Times New Roman" w:hAnsi="Times New Roman" w:cs="Times New Roman"/>
          <w:sz w:val="24"/>
          <w:szCs w:val="24"/>
        </w:rPr>
      </w:pPr>
      <w:r w:rsidRPr="00EE2268">
        <w:rPr>
          <w:rFonts w:ascii="Times New Roman" w:hAnsi="Times New Roman" w:cs="Times New Roman"/>
          <w:sz w:val="24"/>
          <w:szCs w:val="24"/>
        </w:rPr>
        <w:t>В случае</w:t>
      </w:r>
      <w:proofErr w:type="gramStart"/>
      <w:r w:rsidRPr="00EE2268">
        <w:rPr>
          <w:rFonts w:ascii="Times New Roman" w:hAnsi="Times New Roman" w:cs="Times New Roman"/>
          <w:sz w:val="24"/>
          <w:szCs w:val="24"/>
        </w:rPr>
        <w:t>,</w:t>
      </w:r>
      <w:proofErr w:type="gramEnd"/>
      <w:r w:rsidRPr="00EE2268">
        <w:rPr>
          <w:rFonts w:ascii="Times New Roman"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EE2268">
        <w:rPr>
          <w:rFonts w:ascii="Times New Roman" w:hAnsi="Times New Roman" w:cs="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A12152" w:rsidRPr="00654F2D" w:rsidRDefault="00654F2D" w:rsidP="00654F2D">
      <w:pPr>
        <w:spacing w:after="0" w:line="240" w:lineRule="auto"/>
        <w:ind w:firstLine="540"/>
        <w:jc w:val="both"/>
        <w:rPr>
          <w:rFonts w:ascii="Verdana" w:eastAsia="Times New Roman" w:hAnsi="Verdana" w:cs="Times New Roman"/>
          <w:sz w:val="21"/>
          <w:szCs w:val="21"/>
        </w:rPr>
      </w:pPr>
      <w:r w:rsidRPr="00654F2D">
        <w:rPr>
          <w:rFonts w:ascii="Times New Roman" w:eastAsia="Times New Roman" w:hAnsi="Times New Roman" w:cs="Times New Roman"/>
          <w:sz w:val="24"/>
          <w:szCs w:val="24"/>
        </w:rPr>
        <w:t>Результатом процедуры является оформление разрешения на строительство (уведомления об отказе в выдаче разрешения на строительство)</w:t>
      </w:r>
      <w:proofErr w:type="gramStart"/>
      <w:r w:rsidRPr="00654F2D">
        <w:rPr>
          <w:rFonts w:ascii="Times New Roman" w:eastAsia="Times New Roman" w:hAnsi="Times New Roman" w:cs="Times New Roman"/>
          <w:sz w:val="24"/>
          <w:szCs w:val="24"/>
        </w:rPr>
        <w:t>.</w:t>
      </w:r>
      <w:r w:rsidR="00930186">
        <w:rPr>
          <w:rFonts w:ascii="Times New Roman" w:hAnsi="Times New Roman" w:cs="Times New Roman"/>
          <w:sz w:val="24"/>
          <w:szCs w:val="24"/>
        </w:rPr>
        <w:t>»</w:t>
      </w:r>
      <w:proofErr w:type="gramEnd"/>
      <w:r w:rsidR="00930186">
        <w:rPr>
          <w:rFonts w:ascii="Times New Roman" w:hAnsi="Times New Roman" w:cs="Times New Roman"/>
          <w:sz w:val="24"/>
          <w:szCs w:val="24"/>
        </w:rPr>
        <w:t>;</w:t>
      </w:r>
    </w:p>
    <w:p w:rsidR="00B44B11" w:rsidRDefault="00930186" w:rsidP="00884344">
      <w:pPr>
        <w:spacing w:after="0" w:line="240" w:lineRule="auto"/>
        <w:ind w:firstLine="708"/>
        <w:jc w:val="both"/>
        <w:rPr>
          <w:rFonts w:ascii="Times New Roman" w:hAnsi="Times New Roman" w:cs="Times New Roman"/>
          <w:color w:val="000000" w:themeColor="text1"/>
          <w:sz w:val="24"/>
          <w:szCs w:val="24"/>
        </w:rPr>
      </w:pPr>
      <w:r w:rsidRPr="00B7364B">
        <w:rPr>
          <w:rFonts w:ascii="Times New Roman" w:hAnsi="Times New Roman" w:cs="Times New Roman"/>
          <w:color w:val="000000" w:themeColor="text1"/>
          <w:sz w:val="24"/>
          <w:szCs w:val="24"/>
        </w:rPr>
        <w:t xml:space="preserve">в абзаце втором пункта 3.1.3. слова «в </w:t>
      </w:r>
      <w:r w:rsidR="00581FE5" w:rsidRPr="00B7364B">
        <w:rPr>
          <w:rFonts w:ascii="Times New Roman" w:hAnsi="Times New Roman" w:cs="Times New Roman"/>
          <w:color w:val="000000" w:themeColor="text1"/>
          <w:sz w:val="24"/>
          <w:szCs w:val="24"/>
        </w:rPr>
        <w:t>течение пяти рабочих дней» заменить словами «в течение трех рабочих дней»</w:t>
      </w:r>
      <w:r w:rsidR="00B44B11">
        <w:rPr>
          <w:rFonts w:ascii="Times New Roman" w:hAnsi="Times New Roman" w:cs="Times New Roman"/>
          <w:color w:val="000000" w:themeColor="text1"/>
          <w:sz w:val="24"/>
          <w:szCs w:val="24"/>
        </w:rPr>
        <w:t>;</w:t>
      </w:r>
    </w:p>
    <w:p w:rsidR="00884344" w:rsidRPr="00581FE5" w:rsidRDefault="009B1C24" w:rsidP="00884344">
      <w:pPr>
        <w:spacing w:after="0" w:line="240" w:lineRule="auto"/>
        <w:ind w:firstLine="708"/>
        <w:jc w:val="both"/>
        <w:rPr>
          <w:rFonts w:ascii="Times New Roman" w:hAnsi="Times New Roman" w:cs="Times New Roman"/>
          <w:sz w:val="24"/>
          <w:szCs w:val="24"/>
        </w:rPr>
      </w:pPr>
      <w:r w:rsidRPr="00581FE5">
        <w:rPr>
          <w:rFonts w:ascii="Times New Roman" w:hAnsi="Times New Roman" w:cs="Times New Roman"/>
          <w:sz w:val="24"/>
          <w:szCs w:val="24"/>
        </w:rPr>
        <w:t>пункт 3.1.4</w:t>
      </w:r>
      <w:r w:rsidR="00884344" w:rsidRPr="00581FE5">
        <w:rPr>
          <w:rFonts w:ascii="Times New Roman" w:hAnsi="Times New Roman" w:cs="Times New Roman"/>
          <w:sz w:val="24"/>
          <w:szCs w:val="24"/>
        </w:rPr>
        <w:t>. изложить в следующей редакции:</w:t>
      </w:r>
    </w:p>
    <w:p w:rsidR="00581FE5" w:rsidRPr="004F219A" w:rsidRDefault="00884344" w:rsidP="00581FE5">
      <w:pPr>
        <w:spacing w:after="0" w:line="240" w:lineRule="auto"/>
        <w:ind w:firstLine="709"/>
        <w:jc w:val="both"/>
        <w:rPr>
          <w:rFonts w:ascii="Times New Roman" w:hAnsi="Times New Roman" w:cs="Times New Roman"/>
          <w:b/>
          <w:sz w:val="24"/>
          <w:szCs w:val="24"/>
        </w:rPr>
      </w:pPr>
      <w:r w:rsidRPr="004F219A">
        <w:rPr>
          <w:rFonts w:ascii="Times New Roman" w:hAnsi="Times New Roman" w:cs="Times New Roman"/>
          <w:b/>
          <w:sz w:val="24"/>
          <w:szCs w:val="24"/>
        </w:rPr>
        <w:t>«</w:t>
      </w:r>
      <w:r w:rsidR="00581FE5" w:rsidRPr="004F219A">
        <w:rPr>
          <w:rFonts w:ascii="Times New Roman" w:hAnsi="Times New Roman" w:cs="Times New Roman"/>
          <w:b/>
          <w:sz w:val="24"/>
          <w:szCs w:val="24"/>
        </w:rPr>
        <w:t>3.1.4</w:t>
      </w:r>
      <w:r w:rsidR="00CE7982" w:rsidRPr="004F219A">
        <w:rPr>
          <w:rFonts w:ascii="Times New Roman" w:hAnsi="Times New Roman" w:cs="Times New Roman"/>
          <w:b/>
          <w:sz w:val="24"/>
          <w:szCs w:val="24"/>
        </w:rPr>
        <w:t>. В</w:t>
      </w:r>
      <w:r w:rsidR="00581FE5" w:rsidRPr="004F219A">
        <w:rPr>
          <w:rFonts w:ascii="Times New Roman" w:hAnsi="Times New Roman" w:cs="Times New Roman"/>
          <w:b/>
          <w:sz w:val="24"/>
          <w:szCs w:val="24"/>
        </w:rPr>
        <w:t>ыдача разрешения на строительство</w:t>
      </w:r>
    </w:p>
    <w:p w:rsidR="00CE7982" w:rsidRPr="00CE7982" w:rsidRDefault="00CE7982" w:rsidP="00CE7982">
      <w:pPr>
        <w:spacing w:after="0" w:line="240" w:lineRule="auto"/>
        <w:ind w:firstLine="709"/>
        <w:jc w:val="both"/>
        <w:rPr>
          <w:rFonts w:ascii="Times New Roman" w:hAnsi="Times New Roman" w:cs="Times New Roman"/>
          <w:sz w:val="24"/>
          <w:szCs w:val="24"/>
        </w:rPr>
      </w:pPr>
      <w:r w:rsidRPr="00CE7982">
        <w:rPr>
          <w:rFonts w:ascii="Times New Roman" w:eastAsia="Times New Roman" w:hAnsi="Times New Roman" w:cs="Times New Roman"/>
          <w:sz w:val="24"/>
          <w:szCs w:val="24"/>
        </w:rPr>
        <w:t xml:space="preserve">Основанием для начала административной процедуры является подписанное главой администрации </w:t>
      </w:r>
      <w:r>
        <w:rPr>
          <w:rFonts w:ascii="Times New Roman" w:eastAsia="Times New Roman" w:hAnsi="Times New Roman" w:cs="Times New Roman"/>
          <w:sz w:val="24"/>
          <w:szCs w:val="24"/>
        </w:rPr>
        <w:t>Шумерл</w:t>
      </w:r>
      <w:r w:rsidRPr="00CE7982">
        <w:rPr>
          <w:rFonts w:ascii="Times New Roman" w:eastAsia="Times New Roman" w:hAnsi="Times New Roman" w:cs="Times New Roman"/>
          <w:sz w:val="24"/>
          <w:szCs w:val="24"/>
        </w:rPr>
        <w:t xml:space="preserve">инского района разрешение на строительство, </w:t>
      </w:r>
      <w:r w:rsidRPr="00581FE5">
        <w:rPr>
          <w:rFonts w:ascii="Times New Roman" w:hAnsi="Times New Roman" w:cs="Times New Roman"/>
          <w:sz w:val="24"/>
          <w:szCs w:val="24"/>
        </w:rPr>
        <w:t>в двух экземплярах с приложением документов, один из которых выдается заявителю (его уполномоченному представителю), второй хранитс</w:t>
      </w:r>
      <w:r w:rsidR="00582A37">
        <w:rPr>
          <w:rFonts w:ascii="Times New Roman" w:hAnsi="Times New Roman" w:cs="Times New Roman"/>
          <w:sz w:val="24"/>
          <w:szCs w:val="24"/>
        </w:rPr>
        <w:t>я в архиве отдела строительства. Выдача разрешения на строительство производится</w:t>
      </w:r>
      <w:r w:rsidRPr="00CE7982">
        <w:rPr>
          <w:rFonts w:ascii="Times New Roman" w:eastAsia="Times New Roman" w:hAnsi="Times New Roman" w:cs="Times New Roman"/>
          <w:sz w:val="24"/>
          <w:szCs w:val="24"/>
        </w:rPr>
        <w:t xml:space="preserve"> в течение </w:t>
      </w:r>
      <w:r>
        <w:rPr>
          <w:rFonts w:ascii="Times New Roman" w:eastAsia="Times New Roman" w:hAnsi="Times New Roman" w:cs="Times New Roman"/>
          <w:sz w:val="24"/>
          <w:szCs w:val="24"/>
        </w:rPr>
        <w:t>одного рабочего</w:t>
      </w:r>
      <w:r w:rsidRPr="00CE7982">
        <w:rPr>
          <w:rFonts w:ascii="Times New Roman" w:eastAsia="Times New Roman" w:hAnsi="Times New Roman" w:cs="Times New Roman"/>
          <w:sz w:val="24"/>
          <w:szCs w:val="24"/>
        </w:rPr>
        <w:t xml:space="preserve"> дня со дня подписания главой администрации </w:t>
      </w:r>
      <w:r>
        <w:rPr>
          <w:rFonts w:ascii="Times New Roman" w:eastAsia="Times New Roman" w:hAnsi="Times New Roman" w:cs="Times New Roman"/>
          <w:sz w:val="24"/>
          <w:szCs w:val="24"/>
        </w:rPr>
        <w:t>Шумерл</w:t>
      </w:r>
      <w:r w:rsidRPr="00CE7982">
        <w:rPr>
          <w:rFonts w:ascii="Times New Roman" w:eastAsia="Times New Roman" w:hAnsi="Times New Roman" w:cs="Times New Roman"/>
          <w:sz w:val="24"/>
          <w:szCs w:val="24"/>
        </w:rPr>
        <w:t>инского района</w:t>
      </w:r>
      <w:r w:rsidR="00582A37">
        <w:rPr>
          <w:rFonts w:ascii="Times New Roman" w:eastAsia="Times New Roman" w:hAnsi="Times New Roman" w:cs="Times New Roman"/>
          <w:sz w:val="24"/>
          <w:szCs w:val="24"/>
        </w:rPr>
        <w:t xml:space="preserve"> разрешения на строительство</w:t>
      </w:r>
      <w:r w:rsidRPr="00CE7982">
        <w:rPr>
          <w:rFonts w:ascii="Times New Roman" w:eastAsia="Times New Roman" w:hAnsi="Times New Roman" w:cs="Times New Roman"/>
          <w:sz w:val="24"/>
          <w:szCs w:val="24"/>
        </w:rPr>
        <w:t xml:space="preserve">, но не позднее </w:t>
      </w:r>
      <w:r>
        <w:rPr>
          <w:rFonts w:ascii="Times New Roman" w:eastAsia="Times New Roman" w:hAnsi="Times New Roman" w:cs="Times New Roman"/>
          <w:sz w:val="24"/>
          <w:szCs w:val="24"/>
        </w:rPr>
        <w:t>пяти</w:t>
      </w:r>
      <w:r w:rsidRPr="00CE7982">
        <w:rPr>
          <w:rFonts w:ascii="Times New Roman" w:eastAsia="Times New Roman" w:hAnsi="Times New Roman" w:cs="Times New Roman"/>
          <w:sz w:val="24"/>
          <w:szCs w:val="24"/>
        </w:rPr>
        <w:t xml:space="preserve"> рабочих дней со дня поступления заявления.</w:t>
      </w:r>
    </w:p>
    <w:p w:rsidR="00581FE5" w:rsidRPr="00581FE5" w:rsidRDefault="00581FE5" w:rsidP="00581FE5">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Факт выдачи Разрешения фиксируется специалистом отдела строительства в журналах учета выданных разрешений на производство работ по объектам жилищно-гражданского назначения, реконструкцию помещений, связанных с изменением несущих строительных конструкций, а также выданных разрешений на индивидуальное строительство.</w:t>
      </w:r>
    </w:p>
    <w:p w:rsidR="00581FE5" w:rsidRPr="00581FE5" w:rsidRDefault="00581FE5" w:rsidP="00581FE5">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 xml:space="preserve">Специалист отдела не позднее </w:t>
      </w:r>
      <w:r w:rsidRPr="00CE7982">
        <w:rPr>
          <w:rFonts w:ascii="Times New Roman" w:hAnsi="Times New Roman" w:cs="Times New Roman"/>
          <w:sz w:val="24"/>
          <w:szCs w:val="24"/>
        </w:rPr>
        <w:t>одного рабочего дня</w:t>
      </w:r>
      <w:r w:rsidRPr="00581FE5">
        <w:rPr>
          <w:rFonts w:ascii="Times New Roman" w:hAnsi="Times New Roman" w:cs="Times New Roman"/>
          <w:sz w:val="24"/>
          <w:szCs w:val="24"/>
        </w:rPr>
        <w:t xml:space="preserve"> со дня принятия решения о выдаче Разрешения, которое является основанием для проведения строительных работ на объекте, выдает Разрешение заявителю лично.</w:t>
      </w:r>
    </w:p>
    <w:p w:rsidR="00581FE5" w:rsidRPr="00581FE5" w:rsidRDefault="00581FE5" w:rsidP="00581FE5">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581FE5" w:rsidRPr="00581FE5" w:rsidRDefault="00581FE5" w:rsidP="00581FE5">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lastRenderedPageBreak/>
        <w:t>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w:t>
      </w:r>
    </w:p>
    <w:p w:rsidR="00581FE5" w:rsidRPr="00581FE5" w:rsidRDefault="00581FE5" w:rsidP="00581FE5">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Продление, временное приостановление и прекращение действия разрешения на строительство, выданного лицу, осуществляющему строительство на территории муниципального образования, осуществляются в соответствии с законодательством Российской Федерации.</w:t>
      </w:r>
    </w:p>
    <w:p w:rsidR="00581FE5" w:rsidRPr="00581FE5" w:rsidRDefault="00581FE5" w:rsidP="00581FE5">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Срок действия разрешения на строительство может быть продлен отделом строительства по заявлению застройщика, поданному не менее чем за 60 календарных дней до истечения срока действия такого Разрешения (Приложение N 5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581FE5" w:rsidRPr="00581FE5" w:rsidRDefault="00581FE5" w:rsidP="00581FE5">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В продлении срока действия Разрешения должно быть отказано в случае, если строительство, реконструкция объектов капитального строительства, не начаты до истечения срока подачи такого заявления.</w:t>
      </w:r>
    </w:p>
    <w:p w:rsidR="00581FE5" w:rsidRPr="00581FE5" w:rsidRDefault="00581FE5" w:rsidP="00581FE5">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В случае</w:t>
      </w:r>
      <w:proofErr w:type="gramStart"/>
      <w:r w:rsidRPr="00581FE5">
        <w:rPr>
          <w:rFonts w:ascii="Times New Roman" w:hAnsi="Times New Roman" w:cs="Times New Roman"/>
          <w:sz w:val="24"/>
          <w:szCs w:val="24"/>
        </w:rPr>
        <w:t>,</w:t>
      </w:r>
      <w:proofErr w:type="gramEnd"/>
      <w:r w:rsidRPr="00581FE5">
        <w:rPr>
          <w:rFonts w:ascii="Times New Roman"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581FE5">
        <w:rPr>
          <w:rFonts w:ascii="Times New Roman" w:hAnsi="Times New Roman" w:cs="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581FE5" w:rsidRPr="00581FE5" w:rsidRDefault="00581FE5" w:rsidP="00581FE5">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Срок действия Разрешения при переходе права на земельный участок и объекты капитального строительства сохраняется, за исключением случаев, предусмотренных в п. 3.1.6.</w:t>
      </w:r>
    </w:p>
    <w:p w:rsidR="00581FE5" w:rsidRPr="00581FE5" w:rsidRDefault="00581FE5" w:rsidP="00581FE5">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Действие Разрешения прекращается по истечении обозначенного в нем срока окончания строительства, реконструкции.</w:t>
      </w:r>
    </w:p>
    <w:p w:rsidR="00581FE5" w:rsidRPr="00581FE5" w:rsidRDefault="00581FE5" w:rsidP="00581FE5">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 xml:space="preserve">Специалист МФЦ в день поступления от администрации конечного результата услуги фиксирует в СЭД информацию о смене статуса документа </w:t>
      </w:r>
      <w:proofErr w:type="gramStart"/>
      <w:r w:rsidRPr="00581FE5">
        <w:rPr>
          <w:rFonts w:ascii="Times New Roman" w:hAnsi="Times New Roman" w:cs="Times New Roman"/>
          <w:sz w:val="24"/>
          <w:szCs w:val="24"/>
        </w:rPr>
        <w:t>на</w:t>
      </w:r>
      <w:proofErr w:type="gramEnd"/>
      <w:r w:rsidRPr="00581FE5">
        <w:rPr>
          <w:rFonts w:ascii="Times New Roman" w:hAnsi="Times New Roman" w:cs="Times New Roman"/>
          <w:sz w:val="24"/>
          <w:szCs w:val="24"/>
        </w:rPr>
        <w:t xml:space="preserve"> "готово к выдаче".</w:t>
      </w:r>
    </w:p>
    <w:p w:rsidR="00581FE5" w:rsidRPr="00581FE5" w:rsidRDefault="00581FE5" w:rsidP="00581FE5">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581FE5" w:rsidRPr="00581FE5" w:rsidRDefault="00581FE5" w:rsidP="00581FE5">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4F219A" w:rsidRPr="004F219A" w:rsidRDefault="004F219A" w:rsidP="004F219A">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4F219A" w:rsidRPr="004F219A" w:rsidRDefault="004F219A" w:rsidP="004F219A">
      <w:pPr>
        <w:spacing w:after="0" w:line="240" w:lineRule="auto"/>
        <w:ind w:firstLine="709"/>
        <w:jc w:val="both"/>
        <w:rPr>
          <w:rFonts w:ascii="Times New Roman" w:hAnsi="Times New Roman" w:cs="Times New Roman"/>
          <w:sz w:val="24"/>
          <w:szCs w:val="24"/>
        </w:rPr>
      </w:pPr>
      <w:proofErr w:type="gramStart"/>
      <w:r w:rsidRPr="004F219A">
        <w:rPr>
          <w:rFonts w:ascii="Times New Roman" w:hAnsi="Times New Roman" w:cs="Times New Roman"/>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4F219A" w:rsidRPr="004F219A" w:rsidRDefault="004F219A" w:rsidP="004F219A">
      <w:pPr>
        <w:spacing w:after="0" w:line="240" w:lineRule="auto"/>
        <w:ind w:firstLine="709"/>
        <w:jc w:val="both"/>
        <w:rPr>
          <w:rFonts w:ascii="Times New Roman" w:hAnsi="Times New Roman" w:cs="Times New Roman"/>
          <w:sz w:val="24"/>
          <w:szCs w:val="24"/>
        </w:rPr>
      </w:pPr>
      <w:proofErr w:type="gramStart"/>
      <w:r w:rsidRPr="004F219A">
        <w:rPr>
          <w:rFonts w:ascii="Times New Roman" w:hAnsi="Times New Roman" w:cs="Times New Roman"/>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w:t>
      </w:r>
      <w:r w:rsidRPr="004F219A">
        <w:rPr>
          <w:rFonts w:ascii="Times New Roman" w:hAnsi="Times New Roman" w:cs="Times New Roman"/>
          <w:sz w:val="24"/>
          <w:szCs w:val="24"/>
        </w:rPr>
        <w:lastRenderedPageBreak/>
        <w:t>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4F219A">
        <w:rPr>
          <w:rFonts w:ascii="Times New Roman" w:hAnsi="Times New Roman" w:cs="Times New Roman"/>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4F219A" w:rsidRPr="004F219A" w:rsidRDefault="004F219A" w:rsidP="004F219A">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В случае</w:t>
      </w:r>
      <w:proofErr w:type="gramStart"/>
      <w:r w:rsidRPr="004F219A">
        <w:rPr>
          <w:rFonts w:ascii="Times New Roman" w:hAnsi="Times New Roman" w:cs="Times New Roman"/>
          <w:sz w:val="24"/>
          <w:szCs w:val="24"/>
        </w:rPr>
        <w:t>,</w:t>
      </w:r>
      <w:proofErr w:type="gramEnd"/>
      <w:r w:rsidRPr="004F219A">
        <w:rPr>
          <w:rFonts w:ascii="Times New Roman" w:hAnsi="Times New Roman" w:cs="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4F219A" w:rsidRPr="004F219A" w:rsidRDefault="004F219A" w:rsidP="004F219A">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81FE5" w:rsidRPr="00581FE5" w:rsidRDefault="004F219A" w:rsidP="004F219A">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r w:rsidR="00581FE5" w:rsidRPr="00581FE5">
        <w:rPr>
          <w:rFonts w:ascii="Times New Roman" w:hAnsi="Times New Roman" w:cs="Times New Roman"/>
          <w:sz w:val="24"/>
          <w:szCs w:val="24"/>
        </w:rPr>
        <w:t>Результатом является выдача разрешения на строительство</w:t>
      </w:r>
      <w:proofErr w:type="gramStart"/>
      <w:r w:rsidR="00581FE5" w:rsidRPr="00581FE5">
        <w:rPr>
          <w:rFonts w:ascii="Times New Roman" w:hAnsi="Times New Roman" w:cs="Times New Roman"/>
          <w:sz w:val="24"/>
          <w:szCs w:val="24"/>
        </w:rPr>
        <w:t>.</w:t>
      </w:r>
      <w:r w:rsidR="00581FE5">
        <w:rPr>
          <w:rFonts w:ascii="Times New Roman" w:hAnsi="Times New Roman" w:cs="Times New Roman"/>
          <w:sz w:val="24"/>
          <w:szCs w:val="24"/>
        </w:rPr>
        <w:t>»;</w:t>
      </w:r>
      <w:proofErr w:type="gramEnd"/>
    </w:p>
    <w:p w:rsidR="004955A5" w:rsidRDefault="004955A5" w:rsidP="00884344">
      <w:pPr>
        <w:spacing w:after="0" w:line="240" w:lineRule="auto"/>
        <w:ind w:firstLine="708"/>
        <w:jc w:val="both"/>
        <w:rPr>
          <w:rFonts w:ascii="Times New Roman" w:hAnsi="Times New Roman" w:cs="Times New Roman"/>
          <w:sz w:val="24"/>
          <w:szCs w:val="24"/>
        </w:rPr>
      </w:pPr>
    </w:p>
    <w:p w:rsidR="004370B3" w:rsidRDefault="004348AC" w:rsidP="008843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004370B3">
        <w:rPr>
          <w:rFonts w:ascii="Times New Roman" w:hAnsi="Times New Roman" w:cs="Times New Roman"/>
          <w:sz w:val="24"/>
          <w:szCs w:val="24"/>
        </w:rPr>
        <w:t xml:space="preserve">бзац восьмой </w:t>
      </w:r>
      <w:r w:rsidR="004370B3" w:rsidRPr="004370B3">
        <w:rPr>
          <w:rFonts w:ascii="Times New Roman" w:hAnsi="Times New Roman" w:cs="Times New Roman"/>
          <w:sz w:val="24"/>
          <w:szCs w:val="24"/>
        </w:rPr>
        <w:t>пункт</w:t>
      </w:r>
      <w:r w:rsidR="004370B3">
        <w:rPr>
          <w:rFonts w:ascii="Times New Roman" w:hAnsi="Times New Roman" w:cs="Times New Roman"/>
          <w:sz w:val="24"/>
          <w:szCs w:val="24"/>
        </w:rPr>
        <w:t>а</w:t>
      </w:r>
      <w:r w:rsidR="004370B3" w:rsidRPr="004370B3">
        <w:rPr>
          <w:rFonts w:ascii="Times New Roman" w:hAnsi="Times New Roman" w:cs="Times New Roman"/>
          <w:sz w:val="24"/>
          <w:szCs w:val="24"/>
        </w:rPr>
        <w:t xml:space="preserve"> 3.1.4.</w:t>
      </w:r>
      <w:r w:rsidR="004370B3">
        <w:rPr>
          <w:rFonts w:ascii="Times New Roman" w:hAnsi="Times New Roman" w:cs="Times New Roman"/>
          <w:sz w:val="24"/>
          <w:szCs w:val="24"/>
        </w:rPr>
        <w:t>1.</w:t>
      </w:r>
      <w:r w:rsidR="004370B3" w:rsidRPr="004370B3">
        <w:rPr>
          <w:rFonts w:ascii="Times New Roman" w:hAnsi="Times New Roman" w:cs="Times New Roman"/>
          <w:sz w:val="24"/>
          <w:szCs w:val="24"/>
        </w:rPr>
        <w:t xml:space="preserve"> изложить в следующей редакции:</w:t>
      </w:r>
    </w:p>
    <w:p w:rsidR="004370B3" w:rsidRDefault="004370B3" w:rsidP="008843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4370B3">
        <w:rPr>
          <w:rFonts w:ascii="Times New Roman" w:hAnsi="Times New Roman" w:cs="Times New Roman"/>
          <w:sz w:val="24"/>
          <w:szCs w:val="24"/>
        </w:rPr>
        <w:t>Лица, указанные в</w:t>
      </w:r>
      <w:r w:rsidR="002652EA">
        <w:rPr>
          <w:rFonts w:ascii="Times New Roman" w:hAnsi="Times New Roman" w:cs="Times New Roman"/>
          <w:sz w:val="24"/>
          <w:szCs w:val="24"/>
        </w:rPr>
        <w:t xml:space="preserve"> абз.1, 3, 4, 6</w:t>
      </w:r>
      <w:r w:rsidRPr="004370B3">
        <w:rPr>
          <w:rFonts w:ascii="Times New Roman" w:hAnsi="Times New Roman" w:cs="Times New Roman"/>
          <w:sz w:val="24"/>
          <w:szCs w:val="24"/>
        </w:rPr>
        <w:t xml:space="preserve"> данного пункта, обязаны </w:t>
      </w:r>
      <w:r>
        <w:rPr>
          <w:rFonts w:ascii="Times New Roman" w:hAnsi="Times New Roman" w:cs="Times New Roman"/>
          <w:sz w:val="24"/>
          <w:szCs w:val="24"/>
        </w:rPr>
        <w:t xml:space="preserve">направить уведомление </w:t>
      </w:r>
      <w:r w:rsidRPr="004370B3">
        <w:rPr>
          <w:rFonts w:ascii="Times New Roman" w:hAnsi="Times New Roman" w:cs="Times New Roman"/>
          <w:sz w:val="24"/>
          <w:szCs w:val="24"/>
        </w:rPr>
        <w:t xml:space="preserve">о переходе к ним прав на земельные участки, права пользования недрами, об образовании земельного участка </w:t>
      </w:r>
      <w:r>
        <w:rPr>
          <w:rFonts w:ascii="Times New Roman" w:hAnsi="Times New Roman" w:cs="Times New Roman"/>
          <w:sz w:val="24"/>
          <w:szCs w:val="24"/>
        </w:rPr>
        <w:t xml:space="preserve">в </w:t>
      </w:r>
      <w:r w:rsidRPr="004370B3">
        <w:rPr>
          <w:rFonts w:ascii="Times New Roman" w:hAnsi="Times New Roman" w:cs="Times New Roman"/>
          <w:sz w:val="24"/>
          <w:szCs w:val="24"/>
        </w:rPr>
        <w:t>отдел строительства, с указанием реквизитов</w:t>
      </w:r>
      <w:proofErr w:type="gramStart"/>
      <w:r w:rsidRPr="004370B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4955A5" w:rsidRDefault="004955A5" w:rsidP="00C22227">
      <w:pPr>
        <w:spacing w:after="0" w:line="240" w:lineRule="auto"/>
        <w:ind w:firstLine="708"/>
        <w:jc w:val="both"/>
        <w:rPr>
          <w:rFonts w:ascii="Times New Roman" w:hAnsi="Times New Roman" w:cs="Times New Roman"/>
          <w:sz w:val="24"/>
          <w:szCs w:val="24"/>
        </w:rPr>
      </w:pPr>
    </w:p>
    <w:p w:rsidR="00C22227" w:rsidRDefault="004348AC" w:rsidP="00C2222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00C22227">
        <w:rPr>
          <w:rFonts w:ascii="Times New Roman" w:hAnsi="Times New Roman" w:cs="Times New Roman"/>
          <w:sz w:val="24"/>
          <w:szCs w:val="24"/>
        </w:rPr>
        <w:t xml:space="preserve">бзац четвертый </w:t>
      </w:r>
      <w:r w:rsidR="00C22227" w:rsidRPr="004370B3">
        <w:rPr>
          <w:rFonts w:ascii="Times New Roman" w:hAnsi="Times New Roman" w:cs="Times New Roman"/>
          <w:sz w:val="24"/>
          <w:szCs w:val="24"/>
        </w:rPr>
        <w:t>пункт</w:t>
      </w:r>
      <w:r w:rsidR="00C22227">
        <w:rPr>
          <w:rFonts w:ascii="Times New Roman" w:hAnsi="Times New Roman" w:cs="Times New Roman"/>
          <w:sz w:val="24"/>
          <w:szCs w:val="24"/>
        </w:rPr>
        <w:t>а</w:t>
      </w:r>
      <w:r w:rsidR="00C22227" w:rsidRPr="004370B3">
        <w:rPr>
          <w:rFonts w:ascii="Times New Roman" w:hAnsi="Times New Roman" w:cs="Times New Roman"/>
          <w:sz w:val="24"/>
          <w:szCs w:val="24"/>
        </w:rPr>
        <w:t xml:space="preserve"> 3.1.</w:t>
      </w:r>
      <w:r w:rsidR="00C22227">
        <w:rPr>
          <w:rFonts w:ascii="Times New Roman" w:hAnsi="Times New Roman" w:cs="Times New Roman"/>
          <w:sz w:val="24"/>
          <w:szCs w:val="24"/>
        </w:rPr>
        <w:t>5.</w:t>
      </w:r>
      <w:r w:rsidR="00C22227" w:rsidRPr="004370B3">
        <w:rPr>
          <w:rFonts w:ascii="Times New Roman" w:hAnsi="Times New Roman" w:cs="Times New Roman"/>
          <w:sz w:val="24"/>
          <w:szCs w:val="24"/>
        </w:rPr>
        <w:t xml:space="preserve"> изложить в следующей редакции:</w:t>
      </w:r>
    </w:p>
    <w:p w:rsidR="004955A5" w:rsidRDefault="00C22227" w:rsidP="00884344">
      <w:pPr>
        <w:spacing w:after="0" w:line="240" w:lineRule="auto"/>
        <w:ind w:firstLine="708"/>
        <w:jc w:val="both"/>
        <w:rPr>
          <w:rFonts w:ascii="Times New Roman" w:hAnsi="Times New Roman" w:cs="Times New Roman"/>
          <w:sz w:val="24"/>
          <w:szCs w:val="24"/>
        </w:rPr>
      </w:pPr>
      <w:r w:rsidRPr="00C22227">
        <w:rPr>
          <w:rFonts w:ascii="Times New Roman" w:hAnsi="Times New Roman" w:cs="Times New Roman"/>
          <w:sz w:val="24"/>
          <w:szCs w:val="24"/>
        </w:rPr>
        <w:t>«</w:t>
      </w:r>
      <w:r w:rsidR="00400751" w:rsidRPr="00400751">
        <w:rPr>
          <w:rFonts w:ascii="Times New Roman" w:hAnsi="Times New Roman" w:cs="Times New Roman"/>
          <w:sz w:val="24"/>
          <w:szCs w:val="24"/>
        </w:rPr>
        <w:t xml:space="preserve">3. </w:t>
      </w:r>
      <w:proofErr w:type="gramStart"/>
      <w:r w:rsidR="00400751" w:rsidRPr="00400751">
        <w:rPr>
          <w:rFonts w:ascii="Times New Roman" w:hAnsi="Times New Roman" w:cs="Times New Roman"/>
          <w:sz w:val="24"/>
          <w:szCs w:val="24"/>
        </w:rPr>
        <w:t xml:space="preserve">В срок не более чем </w:t>
      </w:r>
      <w:r w:rsidR="00400751">
        <w:rPr>
          <w:rFonts w:ascii="Times New Roman" w:hAnsi="Times New Roman" w:cs="Times New Roman"/>
          <w:sz w:val="24"/>
          <w:szCs w:val="24"/>
        </w:rPr>
        <w:t>пять</w:t>
      </w:r>
      <w:r w:rsidR="00400751" w:rsidRPr="00400751">
        <w:rPr>
          <w:rFonts w:ascii="Times New Roman" w:hAnsi="Times New Roman" w:cs="Times New Roman"/>
          <w:sz w:val="24"/>
          <w:szCs w:val="24"/>
        </w:rPr>
        <w:t xml:space="preserve"> рабочих дней со дня получения уведомления, указанного в </w:t>
      </w:r>
      <w:proofErr w:type="spellStart"/>
      <w:r w:rsidR="00400751" w:rsidRPr="00400751">
        <w:rPr>
          <w:rFonts w:ascii="Times New Roman" w:hAnsi="Times New Roman" w:cs="Times New Roman"/>
          <w:sz w:val="24"/>
          <w:szCs w:val="24"/>
        </w:rPr>
        <w:t>абз</w:t>
      </w:r>
      <w:proofErr w:type="spellEnd"/>
      <w:r w:rsidR="00400751" w:rsidRPr="00400751">
        <w:rPr>
          <w:rFonts w:ascii="Times New Roman" w:hAnsi="Times New Roman" w:cs="Times New Roman"/>
          <w:sz w:val="24"/>
          <w:szCs w:val="24"/>
        </w:rPr>
        <w:t>. 7 п. 3.1.4.1</w:t>
      </w:r>
      <w:r w:rsidR="00400751">
        <w:rPr>
          <w:rFonts w:ascii="Times New Roman" w:hAnsi="Times New Roman" w:cs="Times New Roman"/>
          <w:sz w:val="24"/>
          <w:szCs w:val="24"/>
        </w:rPr>
        <w:t>.</w:t>
      </w:r>
      <w:r w:rsidR="00400751" w:rsidRPr="00400751">
        <w:rPr>
          <w:rFonts w:ascii="Times New Roman" w:hAnsi="Times New Roman" w:cs="Times New Roman"/>
          <w:sz w:val="24"/>
          <w:szCs w:val="24"/>
        </w:rPr>
        <w:t>,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специалисты отдела строительства принимают решение о внесении изменений в разрешение на строительство</w:t>
      </w:r>
      <w:r w:rsidR="00400751">
        <w:rPr>
          <w:rFonts w:ascii="Times New Roman" w:hAnsi="Times New Roman" w:cs="Times New Roman"/>
          <w:sz w:val="24"/>
          <w:szCs w:val="24"/>
        </w:rPr>
        <w:t xml:space="preserve"> </w:t>
      </w:r>
      <w:r w:rsidR="00400751" w:rsidRPr="00400751">
        <w:rPr>
          <w:rFonts w:ascii="Times New Roman" w:hAnsi="Times New Roman" w:cs="Times New Roman"/>
          <w:sz w:val="24"/>
          <w:szCs w:val="24"/>
        </w:rPr>
        <w:t>или об отказе во</w:t>
      </w:r>
      <w:proofErr w:type="gramEnd"/>
      <w:r w:rsidR="00400751" w:rsidRPr="00400751">
        <w:rPr>
          <w:rFonts w:ascii="Times New Roman" w:hAnsi="Times New Roman" w:cs="Times New Roman"/>
          <w:sz w:val="24"/>
          <w:szCs w:val="24"/>
        </w:rPr>
        <w:t xml:space="preserve"> </w:t>
      </w:r>
      <w:proofErr w:type="gramStart"/>
      <w:r w:rsidR="00400751" w:rsidRPr="00400751">
        <w:rPr>
          <w:rFonts w:ascii="Times New Roman" w:hAnsi="Times New Roman" w:cs="Times New Roman"/>
          <w:sz w:val="24"/>
          <w:szCs w:val="24"/>
        </w:rPr>
        <w:t>внесении</w:t>
      </w:r>
      <w:proofErr w:type="gramEnd"/>
      <w:r w:rsidR="00400751" w:rsidRPr="00400751">
        <w:rPr>
          <w:rFonts w:ascii="Times New Roman" w:hAnsi="Times New Roman" w:cs="Times New Roman"/>
          <w:sz w:val="24"/>
          <w:szCs w:val="24"/>
        </w:rPr>
        <w:t xml:space="preserve">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rsidR="00107EA5">
        <w:rPr>
          <w:rFonts w:ascii="Times New Roman" w:hAnsi="Times New Roman" w:cs="Times New Roman"/>
          <w:sz w:val="24"/>
          <w:szCs w:val="24"/>
        </w:rPr>
        <w:t>пунктом 2.6</w:t>
      </w:r>
      <w:r w:rsidR="00107EA5" w:rsidRPr="004348AC">
        <w:rPr>
          <w:rFonts w:ascii="Times New Roman" w:hAnsi="Times New Roman" w:cs="Times New Roman"/>
          <w:sz w:val="24"/>
          <w:szCs w:val="24"/>
        </w:rPr>
        <w:t>.</w:t>
      </w:r>
      <w:r w:rsidR="00400751" w:rsidRPr="004348AC">
        <w:rPr>
          <w:rFonts w:ascii="Times New Roman" w:hAnsi="Times New Roman" w:cs="Times New Roman"/>
          <w:sz w:val="24"/>
          <w:szCs w:val="24"/>
        </w:rPr>
        <w:t xml:space="preserve"> Представление указанных документов осуществляется по правилам, установленным </w:t>
      </w:r>
      <w:r w:rsidR="00107EA5" w:rsidRPr="004348AC">
        <w:rPr>
          <w:rFonts w:ascii="Times New Roman" w:hAnsi="Times New Roman" w:cs="Times New Roman"/>
          <w:sz w:val="24"/>
          <w:szCs w:val="24"/>
        </w:rPr>
        <w:t>абз.5</w:t>
      </w:r>
      <w:r w:rsidR="00400751" w:rsidRPr="004348AC">
        <w:rPr>
          <w:rFonts w:ascii="Times New Roman" w:hAnsi="Times New Roman" w:cs="Times New Roman"/>
          <w:sz w:val="24"/>
          <w:szCs w:val="24"/>
        </w:rPr>
        <w:t xml:space="preserve"> и </w:t>
      </w:r>
      <w:r w:rsidR="00107EA5" w:rsidRPr="004348AC">
        <w:rPr>
          <w:rFonts w:ascii="Times New Roman" w:hAnsi="Times New Roman" w:cs="Times New Roman"/>
          <w:sz w:val="24"/>
          <w:szCs w:val="24"/>
        </w:rPr>
        <w:t>абз.6 пункта 2.6.1.</w:t>
      </w:r>
      <w:r w:rsidR="00400751" w:rsidRPr="004348AC">
        <w:rPr>
          <w:rFonts w:ascii="Times New Roman" w:hAnsi="Times New Roman" w:cs="Times New Roman"/>
          <w:sz w:val="24"/>
          <w:szCs w:val="24"/>
        </w:rPr>
        <w:t xml:space="preserve"> Уведомление, документы, предусмотренные </w:t>
      </w:r>
      <w:r w:rsidR="00F0544C" w:rsidRPr="004348AC">
        <w:rPr>
          <w:rFonts w:ascii="Times New Roman" w:hAnsi="Times New Roman" w:cs="Times New Roman"/>
          <w:sz w:val="24"/>
          <w:szCs w:val="24"/>
        </w:rPr>
        <w:t>абз.9, 10, 11, 12</w:t>
      </w:r>
      <w:r w:rsidR="00400751" w:rsidRPr="004348AC">
        <w:rPr>
          <w:rFonts w:ascii="Times New Roman" w:hAnsi="Times New Roman" w:cs="Times New Roman"/>
          <w:sz w:val="24"/>
          <w:szCs w:val="24"/>
        </w:rPr>
        <w:t xml:space="preserve"> </w:t>
      </w:r>
      <w:r w:rsidR="00F0544C" w:rsidRPr="004348AC">
        <w:rPr>
          <w:rFonts w:ascii="Times New Roman" w:hAnsi="Times New Roman" w:cs="Times New Roman"/>
          <w:sz w:val="24"/>
          <w:szCs w:val="24"/>
        </w:rPr>
        <w:t>пункта 3.1.4.1.</w:t>
      </w:r>
      <w:r w:rsidR="00400751" w:rsidRPr="004348AC">
        <w:rPr>
          <w:rFonts w:ascii="Times New Roman" w:hAnsi="Times New Roman" w:cs="Times New Roman"/>
          <w:sz w:val="24"/>
          <w:szCs w:val="24"/>
        </w:rPr>
        <w:t xml:space="preserve">,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r w:rsidR="00F0544C" w:rsidRPr="004348AC">
        <w:rPr>
          <w:rFonts w:ascii="Times New Roman" w:hAnsi="Times New Roman" w:cs="Times New Roman"/>
          <w:sz w:val="24"/>
          <w:szCs w:val="24"/>
        </w:rPr>
        <w:t xml:space="preserve">пунктом </w:t>
      </w:r>
    </w:p>
    <w:p w:rsidR="004955A5" w:rsidRDefault="004955A5" w:rsidP="00884344">
      <w:pPr>
        <w:spacing w:after="0" w:line="240" w:lineRule="auto"/>
        <w:ind w:firstLine="708"/>
        <w:jc w:val="both"/>
        <w:rPr>
          <w:rFonts w:ascii="Times New Roman" w:hAnsi="Times New Roman" w:cs="Times New Roman"/>
          <w:sz w:val="24"/>
          <w:szCs w:val="24"/>
        </w:rPr>
      </w:pPr>
    </w:p>
    <w:p w:rsidR="004370B3" w:rsidRPr="004F219A" w:rsidRDefault="00F0544C" w:rsidP="004955A5">
      <w:pPr>
        <w:spacing w:after="0" w:line="240" w:lineRule="auto"/>
        <w:jc w:val="both"/>
        <w:rPr>
          <w:rFonts w:ascii="Times New Roman" w:hAnsi="Times New Roman" w:cs="Times New Roman"/>
          <w:sz w:val="24"/>
          <w:szCs w:val="24"/>
        </w:rPr>
      </w:pPr>
      <w:r w:rsidRPr="004348AC">
        <w:rPr>
          <w:rFonts w:ascii="Times New Roman" w:hAnsi="Times New Roman" w:cs="Times New Roman"/>
          <w:sz w:val="24"/>
          <w:szCs w:val="24"/>
        </w:rPr>
        <w:lastRenderedPageBreak/>
        <w:t>2.6.</w:t>
      </w:r>
      <w:r w:rsidR="00400751" w:rsidRPr="004348AC">
        <w:rPr>
          <w:rFonts w:ascii="Times New Roman" w:hAnsi="Times New Roman" w:cs="Times New Roman"/>
          <w:sz w:val="24"/>
          <w:szCs w:val="24"/>
        </w:rPr>
        <w:t>,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w:t>
      </w:r>
      <w:r w:rsidR="004F219A">
        <w:rPr>
          <w:rFonts w:ascii="Times New Roman" w:hAnsi="Times New Roman" w:cs="Times New Roman"/>
          <w:sz w:val="24"/>
          <w:szCs w:val="24"/>
        </w:rPr>
        <w:t>й в разрешение на строительство</w:t>
      </w:r>
      <w:proofErr w:type="gramStart"/>
      <w:r w:rsidR="00400751" w:rsidRPr="004348AC">
        <w:rPr>
          <w:rFonts w:ascii="Times New Roman" w:hAnsi="Times New Roman" w:cs="Times New Roman"/>
          <w:sz w:val="24"/>
          <w:szCs w:val="24"/>
        </w:rPr>
        <w:t>.</w:t>
      </w:r>
      <w:r w:rsidR="00C22227" w:rsidRPr="004348AC">
        <w:rPr>
          <w:rFonts w:ascii="Times New Roman" w:hAnsi="Times New Roman" w:cs="Times New Roman"/>
          <w:sz w:val="24"/>
          <w:szCs w:val="24"/>
        </w:rPr>
        <w:t>»</w:t>
      </w:r>
      <w:r w:rsidR="004F219A">
        <w:rPr>
          <w:rFonts w:ascii="Times New Roman" w:hAnsi="Times New Roman" w:cs="Times New Roman"/>
          <w:sz w:val="24"/>
          <w:szCs w:val="24"/>
        </w:rPr>
        <w:t>;</w:t>
      </w:r>
      <w:proofErr w:type="gramEnd"/>
    </w:p>
    <w:p w:rsidR="003C5A3F" w:rsidRPr="000123A2" w:rsidRDefault="003C5A3F" w:rsidP="000123A2">
      <w:pPr>
        <w:pStyle w:val="pboth"/>
        <w:shd w:val="clear" w:color="auto" w:fill="FFFFFF"/>
        <w:spacing w:before="0" w:beforeAutospacing="0" w:after="0" w:afterAutospacing="0"/>
        <w:ind w:firstLine="708"/>
        <w:contextualSpacing/>
        <w:jc w:val="both"/>
      </w:pPr>
      <w:r w:rsidRPr="000123A2">
        <w:t>1.</w:t>
      </w:r>
      <w:r w:rsidR="007249A0">
        <w:t>7</w:t>
      </w:r>
      <w:r w:rsidRPr="000123A2">
        <w:t xml:space="preserve">. раздел </w:t>
      </w:r>
      <w:r w:rsidRPr="000123A2">
        <w:rPr>
          <w:lang w:val="en-US"/>
        </w:rPr>
        <w:t>V</w:t>
      </w:r>
      <w:r w:rsidRPr="000123A2">
        <w:t xml:space="preserve"> изложить в следующей редакции:</w:t>
      </w:r>
    </w:p>
    <w:p w:rsidR="003C5A3F" w:rsidRPr="004F219A" w:rsidRDefault="003C5A3F" w:rsidP="000123A2">
      <w:pPr>
        <w:pStyle w:val="pboth"/>
        <w:shd w:val="clear" w:color="auto" w:fill="FFFFFF"/>
        <w:spacing w:before="0" w:beforeAutospacing="0" w:after="0" w:afterAutospacing="0"/>
        <w:ind w:firstLine="567"/>
        <w:contextualSpacing/>
        <w:jc w:val="center"/>
        <w:rPr>
          <w:b/>
        </w:rPr>
      </w:pPr>
      <w:r w:rsidRPr="004F219A">
        <w:rPr>
          <w:b/>
        </w:rPr>
        <w:t>«V. Досудебный (внесудебный) порядок обжалования решений</w:t>
      </w:r>
    </w:p>
    <w:p w:rsidR="003C5A3F" w:rsidRPr="004F219A" w:rsidRDefault="003C5A3F" w:rsidP="000123A2">
      <w:pPr>
        <w:pStyle w:val="pboth"/>
        <w:shd w:val="clear" w:color="auto" w:fill="FFFFFF"/>
        <w:spacing w:before="0" w:beforeAutospacing="0" w:after="0" w:afterAutospacing="0"/>
        <w:ind w:firstLine="567"/>
        <w:contextualSpacing/>
        <w:jc w:val="center"/>
        <w:rPr>
          <w:b/>
        </w:rPr>
      </w:pPr>
      <w:r w:rsidRPr="004F219A">
        <w:rPr>
          <w:b/>
        </w:rPr>
        <w:t>и действий (бездействия) органа местного самоуправления,</w:t>
      </w:r>
    </w:p>
    <w:p w:rsidR="003C5A3F" w:rsidRPr="004F219A" w:rsidRDefault="003C5A3F" w:rsidP="000123A2">
      <w:pPr>
        <w:pStyle w:val="pboth"/>
        <w:shd w:val="clear" w:color="auto" w:fill="FFFFFF"/>
        <w:spacing w:before="0" w:beforeAutospacing="0" w:after="0" w:afterAutospacing="0"/>
        <w:ind w:firstLine="567"/>
        <w:contextualSpacing/>
        <w:jc w:val="center"/>
        <w:rPr>
          <w:b/>
        </w:rPr>
      </w:pPr>
      <w:proofErr w:type="gramStart"/>
      <w:r w:rsidRPr="004F219A">
        <w:rPr>
          <w:b/>
        </w:rPr>
        <w:t>предоставляющего</w:t>
      </w:r>
      <w:proofErr w:type="gramEnd"/>
      <w:r w:rsidRPr="004F219A">
        <w:rPr>
          <w:b/>
        </w:rPr>
        <w:t xml:space="preserve"> муниципальную услугу, а также</w:t>
      </w:r>
    </w:p>
    <w:p w:rsidR="003C5A3F" w:rsidRPr="004F219A" w:rsidRDefault="003C5A3F" w:rsidP="000123A2">
      <w:pPr>
        <w:pStyle w:val="pboth"/>
        <w:shd w:val="clear" w:color="auto" w:fill="FFFFFF"/>
        <w:spacing w:before="0" w:beforeAutospacing="0" w:after="0" w:afterAutospacing="0"/>
        <w:ind w:firstLine="567"/>
        <w:contextualSpacing/>
        <w:jc w:val="center"/>
        <w:rPr>
          <w:b/>
        </w:rPr>
      </w:pPr>
      <w:r w:rsidRPr="004F219A">
        <w:rPr>
          <w:b/>
        </w:rPr>
        <w:t>его должностных лиц, муниципальных служащих, МФЦ,</w:t>
      </w:r>
    </w:p>
    <w:p w:rsidR="003C5A3F" w:rsidRPr="004F219A" w:rsidRDefault="003C5A3F" w:rsidP="000123A2">
      <w:pPr>
        <w:pStyle w:val="pboth"/>
        <w:shd w:val="clear" w:color="auto" w:fill="FFFFFF"/>
        <w:spacing w:before="0" w:beforeAutospacing="0" w:after="0" w:afterAutospacing="0"/>
        <w:ind w:firstLine="567"/>
        <w:contextualSpacing/>
        <w:jc w:val="center"/>
        <w:rPr>
          <w:b/>
        </w:rPr>
      </w:pPr>
      <w:r w:rsidRPr="004F219A">
        <w:rPr>
          <w:b/>
        </w:rPr>
        <w:t>его работников, а также организаций, предусмотренных</w:t>
      </w:r>
    </w:p>
    <w:p w:rsidR="003C5A3F" w:rsidRPr="004F219A" w:rsidRDefault="003C5A3F" w:rsidP="000123A2">
      <w:pPr>
        <w:pStyle w:val="pboth"/>
        <w:shd w:val="clear" w:color="auto" w:fill="FFFFFF"/>
        <w:spacing w:before="0" w:beforeAutospacing="0" w:after="0" w:afterAutospacing="0"/>
        <w:ind w:firstLine="567"/>
        <w:contextualSpacing/>
        <w:jc w:val="center"/>
        <w:rPr>
          <w:b/>
        </w:rPr>
      </w:pPr>
      <w:r w:rsidRPr="004F219A">
        <w:rPr>
          <w:b/>
        </w:rPr>
        <w:t>частью 1.1 статьи 16 Федерального закона N 210-ФЗ,</w:t>
      </w:r>
    </w:p>
    <w:p w:rsidR="003C5A3F" w:rsidRPr="004F219A" w:rsidRDefault="003C5A3F" w:rsidP="000123A2">
      <w:pPr>
        <w:pStyle w:val="pboth"/>
        <w:shd w:val="clear" w:color="auto" w:fill="FFFFFF"/>
        <w:spacing w:before="0" w:beforeAutospacing="0" w:after="0" w:afterAutospacing="0"/>
        <w:ind w:firstLine="567"/>
        <w:contextualSpacing/>
        <w:jc w:val="center"/>
        <w:rPr>
          <w:b/>
        </w:rPr>
      </w:pPr>
      <w:r w:rsidRPr="004F219A">
        <w:rPr>
          <w:b/>
        </w:rPr>
        <w:t>их работников</w:t>
      </w:r>
    </w:p>
    <w:p w:rsidR="003C5A3F" w:rsidRPr="004F219A" w:rsidRDefault="003C5A3F" w:rsidP="000123A2">
      <w:pPr>
        <w:pStyle w:val="pboth"/>
        <w:shd w:val="clear" w:color="auto" w:fill="FFFFFF"/>
        <w:spacing w:before="0" w:beforeAutospacing="0" w:after="0" w:afterAutospacing="0"/>
        <w:ind w:firstLine="567"/>
        <w:contextualSpacing/>
        <w:jc w:val="both"/>
        <w:rPr>
          <w:b/>
        </w:rPr>
      </w:pPr>
    </w:p>
    <w:p w:rsidR="003C5A3F" w:rsidRPr="00B44B11" w:rsidRDefault="003C5A3F" w:rsidP="000123A2">
      <w:pPr>
        <w:pStyle w:val="pboth"/>
        <w:shd w:val="clear" w:color="auto" w:fill="FFFFFF"/>
        <w:spacing w:before="0" w:beforeAutospacing="0" w:after="0" w:afterAutospacing="0"/>
        <w:ind w:firstLine="567"/>
        <w:contextualSpacing/>
        <w:jc w:val="both"/>
        <w:rPr>
          <w:b/>
        </w:rPr>
      </w:pPr>
      <w:r w:rsidRPr="00B44B11">
        <w:rPr>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 xml:space="preserve">Заявитель может обратиться с </w:t>
      </w:r>
      <w:proofErr w:type="gramStart"/>
      <w:r w:rsidRPr="004F219A">
        <w:t>жалобой</w:t>
      </w:r>
      <w:proofErr w:type="gramEnd"/>
      <w:r w:rsidRPr="004F219A">
        <w:t xml:space="preserve"> в том числе в следующих случаях:</w:t>
      </w:r>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1) нарушение срока регистрации запроса о предоставлении муниципальной услуги, запроса, указанного в статье 15.1 Федерального закона от 27.07.2010 N 210-ФЗ;</w:t>
      </w:r>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 xml:space="preserve">2) нарушение срока предоставления муниципальной услуги. </w:t>
      </w:r>
      <w:proofErr w:type="gramStart"/>
      <w:r w:rsidRPr="004F219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района для предоставления муниципальной услуги;</w:t>
      </w:r>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района для предоставления муниципальной услуги, у заявителя;</w:t>
      </w:r>
    </w:p>
    <w:p w:rsidR="003C5A3F" w:rsidRPr="004F219A" w:rsidRDefault="003C5A3F" w:rsidP="000123A2">
      <w:pPr>
        <w:pStyle w:val="pboth"/>
        <w:shd w:val="clear" w:color="auto" w:fill="FFFFFF"/>
        <w:spacing w:before="0" w:beforeAutospacing="0" w:after="0" w:afterAutospacing="0"/>
        <w:ind w:firstLine="567"/>
        <w:contextualSpacing/>
        <w:jc w:val="both"/>
      </w:pPr>
      <w:proofErr w:type="gramStart"/>
      <w:r w:rsidRPr="004F219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района.</w:t>
      </w:r>
      <w:proofErr w:type="gramEnd"/>
      <w:r w:rsidRPr="004F219A">
        <w:t xml:space="preserve"> </w:t>
      </w:r>
      <w:proofErr w:type="gramStart"/>
      <w:r w:rsidRPr="004F219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района;</w:t>
      </w:r>
    </w:p>
    <w:p w:rsidR="003C5A3F" w:rsidRPr="004F219A" w:rsidRDefault="003C5A3F" w:rsidP="000123A2">
      <w:pPr>
        <w:pStyle w:val="pboth"/>
        <w:shd w:val="clear" w:color="auto" w:fill="FFFFFF"/>
        <w:spacing w:before="0" w:beforeAutospacing="0" w:after="0" w:afterAutospacing="0"/>
        <w:ind w:firstLine="567"/>
        <w:contextualSpacing/>
        <w:jc w:val="both"/>
      </w:pPr>
      <w:proofErr w:type="gramStart"/>
      <w:r w:rsidRPr="004F219A">
        <w:lastRenderedPageBreak/>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F219A">
        <w:t xml:space="preserve"> </w:t>
      </w:r>
      <w:proofErr w:type="gramStart"/>
      <w:r w:rsidRPr="004F219A">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8) нарушение срока или порядка выдачи документов по результатам предоставления или муниципальной услуги;</w:t>
      </w:r>
    </w:p>
    <w:p w:rsidR="003C5A3F" w:rsidRPr="004F219A" w:rsidRDefault="003C5A3F" w:rsidP="000123A2">
      <w:pPr>
        <w:pStyle w:val="pboth"/>
        <w:shd w:val="clear" w:color="auto" w:fill="FFFFFF"/>
        <w:spacing w:before="0" w:beforeAutospacing="0" w:after="0" w:afterAutospacing="0"/>
        <w:ind w:firstLine="567"/>
        <w:contextualSpacing/>
        <w:jc w:val="both"/>
      </w:pPr>
      <w:proofErr w:type="gramStart"/>
      <w:r w:rsidRPr="004F219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района.</w:t>
      </w:r>
      <w:proofErr w:type="gramEnd"/>
      <w:r w:rsidRPr="004F219A">
        <w:t xml:space="preserve"> </w:t>
      </w:r>
      <w:proofErr w:type="gramStart"/>
      <w:r w:rsidRPr="004F219A">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4F219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3C5A3F" w:rsidRPr="00B44B11" w:rsidRDefault="003C5A3F" w:rsidP="000123A2">
      <w:pPr>
        <w:pStyle w:val="pboth"/>
        <w:shd w:val="clear" w:color="auto" w:fill="FFFFFF"/>
        <w:spacing w:before="0" w:beforeAutospacing="0" w:after="0" w:afterAutospacing="0"/>
        <w:ind w:firstLine="567"/>
        <w:contextualSpacing/>
        <w:jc w:val="both"/>
        <w:rPr>
          <w:b/>
        </w:rPr>
      </w:pPr>
      <w:r w:rsidRPr="00B44B11">
        <w:rPr>
          <w:b/>
        </w:rPr>
        <w:t>5.2. Обжалование действия (бездействия) и решений, осуществляемых (принятых) в ходе предоставления муниципальной услуги в досудебном порядке</w:t>
      </w:r>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1. Жалоба подается в письменной форме на бумажном носителе, в электронной форме в администрацию Шумерлинского района,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3C5A3F" w:rsidRPr="004F219A" w:rsidRDefault="003C5A3F" w:rsidP="000123A2">
      <w:pPr>
        <w:pStyle w:val="pboth"/>
        <w:shd w:val="clear" w:color="auto" w:fill="FFFFFF"/>
        <w:spacing w:before="0" w:beforeAutospacing="0" w:after="0" w:afterAutospacing="0"/>
        <w:ind w:firstLine="567"/>
        <w:contextualSpacing/>
        <w:jc w:val="both"/>
      </w:pPr>
      <w:r w:rsidRPr="004F219A">
        <w:lastRenderedPageBreak/>
        <w:t xml:space="preserve">2. </w:t>
      </w:r>
      <w:proofErr w:type="gramStart"/>
      <w:r w:rsidRPr="004F219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Шумерлинского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F219A">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F219A">
        <w:t>Жалоба на решения и действия (бездействие) организаций, предусмотренных частью 1.1 статьи 16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При обращении заинтересованного лица устно к главе администрации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3. В письменном обращении (Приложения 7 к Административному регламенту) заинтересованные лица в обязательном порядке указывают:</w:t>
      </w:r>
    </w:p>
    <w:p w:rsidR="003C5A3F" w:rsidRPr="004F219A" w:rsidRDefault="003C5A3F" w:rsidP="000123A2">
      <w:pPr>
        <w:pStyle w:val="pboth"/>
        <w:shd w:val="clear" w:color="auto" w:fill="FFFFFF"/>
        <w:spacing w:before="0" w:beforeAutospacing="0" w:after="0" w:afterAutospacing="0"/>
        <w:ind w:firstLine="567"/>
        <w:contextualSpacing/>
        <w:jc w:val="both"/>
      </w:pPr>
      <w:proofErr w:type="gramStart"/>
      <w:r w:rsidRPr="004F219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roofErr w:type="gramEnd"/>
    </w:p>
    <w:p w:rsidR="003C5A3F" w:rsidRPr="004F219A" w:rsidRDefault="003C5A3F" w:rsidP="000123A2">
      <w:pPr>
        <w:pStyle w:val="pboth"/>
        <w:shd w:val="clear" w:color="auto" w:fill="FFFFFF"/>
        <w:spacing w:before="0" w:beforeAutospacing="0" w:after="0" w:afterAutospacing="0"/>
        <w:ind w:firstLine="567"/>
        <w:contextualSpacing/>
        <w:jc w:val="both"/>
      </w:pPr>
      <w:proofErr w:type="gramStart"/>
      <w:r w:rsidRPr="004F219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27.07.2010 N 210-ФЗ, их работников;</w:t>
      </w:r>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4. Письменное обращение должно быть написано разборчивым почерком, не содержать нецензурных выражений.</w:t>
      </w:r>
    </w:p>
    <w:p w:rsidR="003C5A3F" w:rsidRPr="004F219A" w:rsidRDefault="003C5A3F" w:rsidP="000123A2">
      <w:pPr>
        <w:pStyle w:val="pboth"/>
        <w:shd w:val="clear" w:color="auto" w:fill="FFFFFF"/>
        <w:spacing w:before="0" w:beforeAutospacing="0" w:after="0" w:afterAutospacing="0"/>
        <w:ind w:firstLine="567"/>
        <w:contextualSpacing/>
        <w:jc w:val="both"/>
      </w:pPr>
      <w:proofErr w:type="gramStart"/>
      <w:r w:rsidRPr="004F219A">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w:t>
      </w:r>
      <w:r w:rsidRPr="004F219A">
        <w:lastRenderedPageBreak/>
        <w:t>направляемыми обращениями, и при этом в обращении не приводятся новые доводы или обстоятельства, глава администрации Шумерлинского района принимает решение о безосновательности очередного обращения и прекращении переписки по данному вопросу.</w:t>
      </w:r>
      <w:proofErr w:type="gramEnd"/>
      <w:r w:rsidRPr="004F219A">
        <w:t xml:space="preserve"> О принятом решении в адрес заинтересованного лица, направившего обращение, направляется сообщение.</w:t>
      </w:r>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Администрация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В случае</w:t>
      </w:r>
      <w:proofErr w:type="gramStart"/>
      <w:r w:rsidRPr="004F219A">
        <w:t>,</w:t>
      </w:r>
      <w:proofErr w:type="gramEnd"/>
      <w:r w:rsidRPr="004F219A">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 xml:space="preserve">5. </w:t>
      </w:r>
      <w:proofErr w:type="gramStart"/>
      <w:r w:rsidRPr="004F219A">
        <w:t>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w:t>
      </w:r>
      <w:proofErr w:type="gramEnd"/>
      <w:r w:rsidRPr="004F219A">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6. По результатам рассмотрения жалобы орган, предоставляющий муниципальную услугу, принимает одно из следующих решений:</w:t>
      </w:r>
    </w:p>
    <w:p w:rsidR="003C5A3F" w:rsidRPr="004F219A" w:rsidRDefault="003C5A3F" w:rsidP="000123A2">
      <w:pPr>
        <w:pStyle w:val="pboth"/>
        <w:shd w:val="clear" w:color="auto" w:fill="FFFFFF"/>
        <w:spacing w:before="0" w:beforeAutospacing="0" w:after="0" w:afterAutospacing="0"/>
        <w:ind w:firstLine="567"/>
        <w:contextualSpacing/>
        <w:jc w:val="both"/>
      </w:pPr>
      <w:proofErr w:type="gramStart"/>
      <w:r w:rsidRPr="004F219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района;</w:t>
      </w:r>
      <w:proofErr w:type="gramEnd"/>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2) в удовлетворении жалобы отказывается.</w:t>
      </w:r>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Шумерлинского района, МФЦ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219A">
        <w:t>неудобства</w:t>
      </w:r>
      <w:proofErr w:type="gramEnd"/>
      <w:r w:rsidRPr="004F219A">
        <w:t xml:space="preserve"> и указывается информация о дальнейших действиях, которые необходимо совершить заявителю в целях получения муниципальной услуги.</w:t>
      </w:r>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 xml:space="preserve">В случае признания </w:t>
      </w:r>
      <w:proofErr w:type="gramStart"/>
      <w:r w:rsidRPr="004F219A">
        <w:t>жалобы</w:t>
      </w:r>
      <w:proofErr w:type="gramEnd"/>
      <w:r w:rsidRPr="004F219A">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3C5A3F" w:rsidRPr="004F219A" w:rsidRDefault="003C5A3F" w:rsidP="000123A2">
      <w:pPr>
        <w:pStyle w:val="pboth"/>
        <w:shd w:val="clear" w:color="auto" w:fill="FFFFFF"/>
        <w:spacing w:before="0" w:beforeAutospacing="0" w:after="0" w:afterAutospacing="0"/>
        <w:ind w:firstLine="567"/>
        <w:contextualSpacing/>
        <w:jc w:val="both"/>
      </w:pPr>
      <w:r w:rsidRPr="004F219A">
        <w:lastRenderedPageBreak/>
        <w:t xml:space="preserve">9. В случае установления в ходе или по результатам </w:t>
      </w:r>
      <w:proofErr w:type="gramStart"/>
      <w:r w:rsidRPr="004F219A">
        <w:t>рассмотрения жалобы признаков состава административного правонарушения</w:t>
      </w:r>
      <w:proofErr w:type="gramEnd"/>
      <w:r w:rsidRPr="004F219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C5A3F" w:rsidRPr="00B44B11" w:rsidRDefault="003C5A3F" w:rsidP="000123A2">
      <w:pPr>
        <w:pStyle w:val="pboth"/>
        <w:shd w:val="clear" w:color="auto" w:fill="FFFFFF"/>
        <w:spacing w:before="0" w:beforeAutospacing="0" w:after="0" w:afterAutospacing="0"/>
        <w:ind w:firstLine="567"/>
        <w:contextualSpacing/>
        <w:jc w:val="both"/>
        <w:rPr>
          <w:b/>
        </w:rPr>
      </w:pPr>
      <w:r w:rsidRPr="00B44B11">
        <w:rPr>
          <w:b/>
        </w:rPr>
        <w:t>5.3. Обжалование действия (бездействия) и решений, осуществляемых (принятых) в ходе предоставления муниципальной услуги, в судебном порядке</w:t>
      </w:r>
    </w:p>
    <w:p w:rsidR="003C5A3F" w:rsidRPr="004F219A" w:rsidRDefault="003C5A3F" w:rsidP="000123A2">
      <w:pPr>
        <w:pStyle w:val="pboth"/>
        <w:shd w:val="clear" w:color="auto" w:fill="FFFFFF"/>
        <w:spacing w:before="0" w:beforeAutospacing="0" w:after="0" w:afterAutospacing="0"/>
        <w:ind w:firstLine="567"/>
        <w:contextualSpacing/>
        <w:jc w:val="both"/>
      </w:pPr>
      <w:r w:rsidRPr="004F219A">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rsidRPr="004F219A">
        <w:t>.»;</w:t>
      </w:r>
      <w:proofErr w:type="gramEnd"/>
    </w:p>
    <w:p w:rsidR="003C5A3F" w:rsidRPr="004F219A" w:rsidRDefault="003C5A3F" w:rsidP="006D0B23">
      <w:pPr>
        <w:spacing w:after="0" w:line="240" w:lineRule="auto"/>
        <w:ind w:firstLine="567"/>
        <w:jc w:val="both"/>
        <w:rPr>
          <w:rFonts w:ascii="Times New Roman" w:hAnsi="Times New Roman" w:cs="Times New Roman"/>
          <w:sz w:val="24"/>
          <w:szCs w:val="24"/>
        </w:rPr>
      </w:pPr>
      <w:r w:rsidRPr="004F219A">
        <w:rPr>
          <w:rFonts w:ascii="Times New Roman" w:hAnsi="Times New Roman" w:cs="Times New Roman"/>
          <w:sz w:val="24"/>
          <w:szCs w:val="24"/>
        </w:rPr>
        <w:t>1.</w:t>
      </w:r>
      <w:r w:rsidR="003C4A4C" w:rsidRPr="004F219A">
        <w:rPr>
          <w:rFonts w:ascii="Times New Roman" w:hAnsi="Times New Roman" w:cs="Times New Roman"/>
          <w:sz w:val="24"/>
          <w:szCs w:val="24"/>
        </w:rPr>
        <w:t>8</w:t>
      </w:r>
      <w:r w:rsidRPr="004F219A">
        <w:rPr>
          <w:rFonts w:ascii="Times New Roman" w:hAnsi="Times New Roman" w:cs="Times New Roman"/>
          <w:sz w:val="24"/>
          <w:szCs w:val="24"/>
        </w:rPr>
        <w:t xml:space="preserve">. Приложение № </w:t>
      </w:r>
      <w:r w:rsidR="00EE2268">
        <w:rPr>
          <w:rFonts w:ascii="Times New Roman" w:hAnsi="Times New Roman" w:cs="Times New Roman"/>
          <w:sz w:val="24"/>
          <w:szCs w:val="24"/>
        </w:rPr>
        <w:t>6</w:t>
      </w:r>
      <w:r w:rsidRPr="004F219A">
        <w:rPr>
          <w:rFonts w:ascii="Times New Roman" w:hAnsi="Times New Roman" w:cs="Times New Roman"/>
          <w:sz w:val="24"/>
          <w:szCs w:val="24"/>
        </w:rPr>
        <w:t xml:space="preserve"> Административного регламента изложить в новой редакции в соответствии с приложением к настоящему постановлению.</w:t>
      </w:r>
    </w:p>
    <w:p w:rsidR="00C86762" w:rsidRPr="004F219A" w:rsidRDefault="003C5A3F" w:rsidP="00C135EF">
      <w:pPr>
        <w:pStyle w:val="pboth"/>
        <w:shd w:val="clear" w:color="auto" w:fill="FFFFFF"/>
        <w:spacing w:before="0" w:beforeAutospacing="0" w:after="0" w:afterAutospacing="0"/>
        <w:ind w:firstLine="567"/>
        <w:contextualSpacing/>
        <w:jc w:val="both"/>
      </w:pPr>
      <w:r w:rsidRPr="004F219A">
        <w:t xml:space="preserve">2. </w:t>
      </w:r>
      <w:r w:rsidR="00C135EF" w:rsidRPr="004F219A">
        <w:t>Настоящее постановление вступает в силу после официального опубликования в издании «Вестник Шумерлинского района» и подлежит размещению на официальном сайте администрации Шумерлинского района.</w:t>
      </w:r>
    </w:p>
    <w:p w:rsidR="00117342" w:rsidRDefault="00117342" w:rsidP="000123A2">
      <w:pPr>
        <w:spacing w:after="0" w:line="240" w:lineRule="auto"/>
        <w:rPr>
          <w:rFonts w:ascii="Times New Roman" w:hAnsi="Times New Roman" w:cs="Times New Roman"/>
          <w:sz w:val="24"/>
          <w:szCs w:val="24"/>
        </w:rPr>
      </w:pPr>
    </w:p>
    <w:p w:rsidR="00EE2268" w:rsidRDefault="00EE2268" w:rsidP="000123A2">
      <w:pPr>
        <w:spacing w:after="0" w:line="240" w:lineRule="auto"/>
        <w:rPr>
          <w:rFonts w:ascii="Times New Roman" w:hAnsi="Times New Roman" w:cs="Times New Roman"/>
          <w:sz w:val="24"/>
          <w:szCs w:val="24"/>
        </w:rPr>
      </w:pPr>
    </w:p>
    <w:p w:rsidR="00EE2268" w:rsidRDefault="00EE2268" w:rsidP="000123A2">
      <w:pPr>
        <w:spacing w:after="0" w:line="240" w:lineRule="auto"/>
        <w:rPr>
          <w:rFonts w:ascii="Times New Roman" w:hAnsi="Times New Roman" w:cs="Times New Roman"/>
          <w:sz w:val="24"/>
          <w:szCs w:val="24"/>
        </w:rPr>
      </w:pPr>
    </w:p>
    <w:p w:rsidR="00EE2268" w:rsidRDefault="00EE2268" w:rsidP="000123A2">
      <w:pPr>
        <w:spacing w:after="0" w:line="240" w:lineRule="auto"/>
        <w:rPr>
          <w:rFonts w:ascii="Times New Roman" w:hAnsi="Times New Roman" w:cs="Times New Roman"/>
          <w:sz w:val="24"/>
          <w:szCs w:val="24"/>
        </w:rPr>
      </w:pPr>
    </w:p>
    <w:p w:rsidR="00EE2268" w:rsidRDefault="00EE2268" w:rsidP="000123A2">
      <w:pPr>
        <w:spacing w:after="0" w:line="240" w:lineRule="auto"/>
        <w:rPr>
          <w:rFonts w:ascii="Times New Roman" w:hAnsi="Times New Roman" w:cs="Times New Roman"/>
          <w:sz w:val="24"/>
          <w:szCs w:val="24"/>
        </w:rPr>
      </w:pPr>
    </w:p>
    <w:p w:rsidR="00EE2268" w:rsidRDefault="00EE2268" w:rsidP="000123A2">
      <w:pPr>
        <w:spacing w:after="0" w:line="240" w:lineRule="auto"/>
        <w:rPr>
          <w:rFonts w:ascii="Times New Roman" w:hAnsi="Times New Roman" w:cs="Times New Roman"/>
          <w:sz w:val="24"/>
          <w:szCs w:val="24"/>
        </w:rPr>
      </w:pPr>
    </w:p>
    <w:p w:rsidR="00EE2268" w:rsidRDefault="00EE2268" w:rsidP="000123A2">
      <w:pPr>
        <w:spacing w:after="0" w:line="240" w:lineRule="auto"/>
        <w:rPr>
          <w:rFonts w:ascii="Times New Roman" w:hAnsi="Times New Roman" w:cs="Times New Roman"/>
          <w:sz w:val="24"/>
          <w:szCs w:val="24"/>
        </w:rPr>
      </w:pPr>
    </w:p>
    <w:p w:rsidR="00117342" w:rsidRDefault="00117342" w:rsidP="000123A2">
      <w:pPr>
        <w:spacing w:after="0" w:line="240" w:lineRule="auto"/>
        <w:rPr>
          <w:rFonts w:ascii="Times New Roman" w:hAnsi="Times New Roman" w:cs="Times New Roman"/>
          <w:sz w:val="24"/>
          <w:szCs w:val="24"/>
        </w:rPr>
      </w:pPr>
    </w:p>
    <w:p w:rsidR="00117342" w:rsidRDefault="00117342" w:rsidP="00117342">
      <w:pPr>
        <w:spacing w:after="0" w:line="240" w:lineRule="auto"/>
        <w:rPr>
          <w:rFonts w:ascii="Times New Roman" w:hAnsi="Times New Roman" w:cs="Times New Roman"/>
          <w:sz w:val="24"/>
          <w:szCs w:val="24"/>
        </w:rPr>
      </w:pPr>
      <w:r>
        <w:rPr>
          <w:rFonts w:ascii="Times New Roman" w:hAnsi="Times New Roman" w:cs="Times New Roman"/>
          <w:sz w:val="24"/>
          <w:szCs w:val="24"/>
        </w:rPr>
        <w:t>Глава администрации</w:t>
      </w:r>
    </w:p>
    <w:p w:rsidR="00117342" w:rsidRPr="006D7447" w:rsidRDefault="00117342" w:rsidP="00117342">
      <w:pPr>
        <w:spacing w:after="0" w:line="240" w:lineRule="auto"/>
        <w:rPr>
          <w:rFonts w:ascii="Times New Roman" w:hAnsi="Times New Roman" w:cs="Times New Roman"/>
          <w:sz w:val="24"/>
          <w:szCs w:val="24"/>
        </w:rPr>
      </w:pPr>
      <w:r>
        <w:rPr>
          <w:rFonts w:ascii="Times New Roman" w:hAnsi="Times New Roman" w:cs="Times New Roman"/>
          <w:sz w:val="24"/>
          <w:szCs w:val="24"/>
        </w:rPr>
        <w:t>Шумерлинского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Л.Г. </w:t>
      </w:r>
      <w:proofErr w:type="spellStart"/>
      <w:r>
        <w:rPr>
          <w:rFonts w:ascii="Times New Roman" w:hAnsi="Times New Roman" w:cs="Times New Roman"/>
          <w:sz w:val="24"/>
          <w:szCs w:val="24"/>
        </w:rPr>
        <w:t>Рафинов</w:t>
      </w:r>
      <w:proofErr w:type="spellEnd"/>
    </w:p>
    <w:p w:rsidR="00117342" w:rsidRPr="006D7447" w:rsidRDefault="00117342" w:rsidP="00117342">
      <w:pPr>
        <w:spacing w:after="0" w:line="240" w:lineRule="auto"/>
        <w:rPr>
          <w:rFonts w:ascii="Times New Roman" w:hAnsi="Times New Roman" w:cs="Times New Roman"/>
          <w:sz w:val="24"/>
          <w:szCs w:val="24"/>
        </w:rPr>
      </w:pPr>
    </w:p>
    <w:p w:rsidR="000123A2" w:rsidRDefault="000123A2" w:rsidP="000123A2">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br w:type="page"/>
      </w:r>
    </w:p>
    <w:p w:rsidR="003C4A4C" w:rsidRPr="006D7447" w:rsidRDefault="003C4A4C" w:rsidP="003C4A4C">
      <w:pPr>
        <w:spacing w:after="0" w:line="240" w:lineRule="auto"/>
        <w:jc w:val="right"/>
        <w:rPr>
          <w:rFonts w:ascii="Times New Roman" w:hAnsi="Times New Roman" w:cs="Times New Roman"/>
          <w:sz w:val="24"/>
          <w:szCs w:val="24"/>
        </w:rPr>
      </w:pPr>
      <w:r w:rsidRPr="006D7447">
        <w:rPr>
          <w:rFonts w:ascii="Times New Roman" w:hAnsi="Times New Roman" w:cs="Times New Roman"/>
          <w:sz w:val="24"/>
          <w:szCs w:val="24"/>
        </w:rPr>
        <w:lastRenderedPageBreak/>
        <w:t xml:space="preserve">Приложение </w:t>
      </w:r>
    </w:p>
    <w:p w:rsidR="003C4A4C" w:rsidRPr="006D7447" w:rsidRDefault="003C4A4C" w:rsidP="003C4A4C">
      <w:pPr>
        <w:spacing w:after="0" w:line="240" w:lineRule="auto"/>
        <w:jc w:val="right"/>
        <w:rPr>
          <w:rFonts w:ascii="Times New Roman" w:hAnsi="Times New Roman" w:cs="Times New Roman"/>
          <w:sz w:val="24"/>
          <w:szCs w:val="24"/>
        </w:rPr>
      </w:pPr>
      <w:r w:rsidRPr="006D7447">
        <w:rPr>
          <w:rFonts w:ascii="Times New Roman" w:hAnsi="Times New Roman" w:cs="Times New Roman"/>
          <w:sz w:val="24"/>
          <w:szCs w:val="24"/>
        </w:rPr>
        <w:t xml:space="preserve">к постановлению администрации </w:t>
      </w:r>
    </w:p>
    <w:p w:rsidR="003C4A4C" w:rsidRPr="006D7447" w:rsidRDefault="009E3608" w:rsidP="003C4A4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Шумерлинского района от 20.02</w:t>
      </w:r>
      <w:r w:rsidR="003C4A4C" w:rsidRPr="006D7447">
        <w:rPr>
          <w:rFonts w:ascii="Times New Roman" w:hAnsi="Times New Roman" w:cs="Times New Roman"/>
          <w:sz w:val="24"/>
          <w:szCs w:val="24"/>
        </w:rPr>
        <w:t>.2020 №</w:t>
      </w:r>
      <w:r>
        <w:rPr>
          <w:rFonts w:ascii="Times New Roman" w:hAnsi="Times New Roman" w:cs="Times New Roman"/>
          <w:sz w:val="24"/>
          <w:szCs w:val="24"/>
        </w:rPr>
        <w:t xml:space="preserve"> 75</w:t>
      </w:r>
      <w:bookmarkStart w:id="0" w:name="_GoBack"/>
      <w:bookmarkEnd w:id="0"/>
    </w:p>
    <w:p w:rsidR="003C4A4C" w:rsidRDefault="003C4A4C" w:rsidP="003C5A3F">
      <w:pPr>
        <w:pStyle w:val="ConsPlusNormal"/>
        <w:jc w:val="right"/>
        <w:outlineLvl w:val="1"/>
        <w:rPr>
          <w:rFonts w:ascii="Times New Roman" w:hAnsi="Times New Roman" w:cs="Times New Roman"/>
          <w:sz w:val="24"/>
          <w:szCs w:val="24"/>
        </w:rPr>
      </w:pPr>
    </w:p>
    <w:p w:rsidR="009753BE" w:rsidRPr="009753BE" w:rsidRDefault="009753BE" w:rsidP="009753BE">
      <w:pPr>
        <w:pStyle w:val="ConsPlusNormal"/>
        <w:jc w:val="right"/>
        <w:outlineLvl w:val="1"/>
        <w:rPr>
          <w:rFonts w:ascii="Times New Roman" w:hAnsi="Times New Roman" w:cs="Times New Roman"/>
          <w:sz w:val="24"/>
        </w:rPr>
      </w:pPr>
      <w:r w:rsidRPr="009753BE">
        <w:rPr>
          <w:rFonts w:ascii="Times New Roman" w:hAnsi="Times New Roman" w:cs="Times New Roman"/>
          <w:sz w:val="24"/>
        </w:rPr>
        <w:t>Приложение N 6</w:t>
      </w:r>
    </w:p>
    <w:p w:rsidR="009753BE" w:rsidRPr="009753BE" w:rsidRDefault="009753BE" w:rsidP="009753BE">
      <w:pPr>
        <w:pStyle w:val="ConsPlusNormal"/>
        <w:jc w:val="right"/>
        <w:rPr>
          <w:rFonts w:ascii="Times New Roman" w:hAnsi="Times New Roman" w:cs="Times New Roman"/>
          <w:sz w:val="24"/>
        </w:rPr>
      </w:pPr>
      <w:r w:rsidRPr="009753BE">
        <w:rPr>
          <w:rFonts w:ascii="Times New Roman" w:hAnsi="Times New Roman" w:cs="Times New Roman"/>
          <w:sz w:val="24"/>
        </w:rPr>
        <w:t>к Административному регламенту</w:t>
      </w:r>
    </w:p>
    <w:p w:rsidR="009753BE" w:rsidRPr="009753BE" w:rsidRDefault="009753BE" w:rsidP="009753BE">
      <w:pPr>
        <w:pStyle w:val="ConsPlusNormal"/>
        <w:jc w:val="right"/>
        <w:rPr>
          <w:rFonts w:ascii="Times New Roman" w:hAnsi="Times New Roman" w:cs="Times New Roman"/>
          <w:sz w:val="24"/>
        </w:rPr>
      </w:pPr>
      <w:r w:rsidRPr="009753BE">
        <w:rPr>
          <w:rFonts w:ascii="Times New Roman" w:hAnsi="Times New Roman" w:cs="Times New Roman"/>
          <w:sz w:val="24"/>
        </w:rPr>
        <w:t>администрации Шумерлинского района</w:t>
      </w:r>
    </w:p>
    <w:p w:rsidR="009753BE" w:rsidRPr="009753BE" w:rsidRDefault="009753BE" w:rsidP="009753BE">
      <w:pPr>
        <w:pStyle w:val="ConsPlusNormal"/>
        <w:jc w:val="right"/>
        <w:rPr>
          <w:rFonts w:ascii="Times New Roman" w:hAnsi="Times New Roman" w:cs="Times New Roman"/>
          <w:sz w:val="24"/>
        </w:rPr>
      </w:pPr>
      <w:r w:rsidRPr="009753BE">
        <w:rPr>
          <w:rFonts w:ascii="Times New Roman" w:hAnsi="Times New Roman" w:cs="Times New Roman"/>
          <w:sz w:val="24"/>
        </w:rPr>
        <w:t>Чувашской Республики по предоставлению</w:t>
      </w:r>
    </w:p>
    <w:p w:rsidR="009753BE" w:rsidRPr="009753BE" w:rsidRDefault="009753BE" w:rsidP="009753BE">
      <w:pPr>
        <w:pStyle w:val="ConsPlusNormal"/>
        <w:jc w:val="right"/>
        <w:rPr>
          <w:rFonts w:ascii="Times New Roman" w:hAnsi="Times New Roman" w:cs="Times New Roman"/>
          <w:sz w:val="24"/>
        </w:rPr>
      </w:pPr>
      <w:r w:rsidRPr="009753BE">
        <w:rPr>
          <w:rFonts w:ascii="Times New Roman" w:hAnsi="Times New Roman" w:cs="Times New Roman"/>
          <w:sz w:val="24"/>
        </w:rPr>
        <w:t>муниципальной услуги "Выдача разрешения</w:t>
      </w:r>
    </w:p>
    <w:p w:rsidR="009753BE" w:rsidRPr="009753BE" w:rsidRDefault="009753BE" w:rsidP="009753BE">
      <w:pPr>
        <w:pStyle w:val="ConsPlusNormal"/>
        <w:jc w:val="right"/>
        <w:rPr>
          <w:rFonts w:ascii="Times New Roman" w:hAnsi="Times New Roman" w:cs="Times New Roman"/>
          <w:sz w:val="24"/>
        </w:rPr>
      </w:pPr>
      <w:r w:rsidRPr="009753BE">
        <w:rPr>
          <w:rFonts w:ascii="Times New Roman" w:hAnsi="Times New Roman" w:cs="Times New Roman"/>
          <w:sz w:val="24"/>
        </w:rPr>
        <w:t>на строительство, реконструкцию объектов</w:t>
      </w:r>
    </w:p>
    <w:p w:rsidR="009753BE" w:rsidRPr="009753BE" w:rsidRDefault="009753BE" w:rsidP="009753BE">
      <w:pPr>
        <w:pStyle w:val="ConsPlusNormal"/>
        <w:jc w:val="right"/>
        <w:rPr>
          <w:rFonts w:ascii="Times New Roman" w:hAnsi="Times New Roman" w:cs="Times New Roman"/>
          <w:sz w:val="24"/>
        </w:rPr>
      </w:pPr>
      <w:r w:rsidRPr="009753BE">
        <w:rPr>
          <w:rFonts w:ascii="Times New Roman" w:hAnsi="Times New Roman" w:cs="Times New Roman"/>
          <w:sz w:val="24"/>
        </w:rPr>
        <w:t>капитального строительства</w:t>
      </w:r>
    </w:p>
    <w:p w:rsidR="009753BE" w:rsidRPr="009753BE" w:rsidRDefault="009753BE" w:rsidP="009753BE">
      <w:pPr>
        <w:pStyle w:val="ConsPlusNormal"/>
        <w:jc w:val="right"/>
        <w:rPr>
          <w:rFonts w:ascii="Times New Roman" w:hAnsi="Times New Roman" w:cs="Times New Roman"/>
          <w:sz w:val="24"/>
        </w:rPr>
      </w:pPr>
      <w:r w:rsidRPr="009753BE">
        <w:rPr>
          <w:rFonts w:ascii="Times New Roman" w:hAnsi="Times New Roman" w:cs="Times New Roman"/>
          <w:sz w:val="24"/>
        </w:rPr>
        <w:t>и индивидуальное строительство"</w:t>
      </w:r>
    </w:p>
    <w:p w:rsidR="009753BE" w:rsidRDefault="009753BE" w:rsidP="009753BE">
      <w:pPr>
        <w:pStyle w:val="ConsPlusNormal"/>
        <w:jc w:val="both"/>
      </w:pPr>
    </w:p>
    <w:p w:rsidR="009753BE" w:rsidRPr="009753BE" w:rsidRDefault="009753BE" w:rsidP="009753BE">
      <w:pPr>
        <w:pStyle w:val="ConsPlusTitle"/>
        <w:jc w:val="center"/>
        <w:rPr>
          <w:rFonts w:ascii="Times New Roman" w:hAnsi="Times New Roman" w:cs="Times New Roman"/>
          <w:sz w:val="24"/>
          <w:szCs w:val="24"/>
        </w:rPr>
      </w:pPr>
      <w:bookmarkStart w:id="1" w:name="Par1036"/>
      <w:bookmarkEnd w:id="1"/>
      <w:r w:rsidRPr="009753BE">
        <w:rPr>
          <w:rFonts w:ascii="Times New Roman" w:hAnsi="Times New Roman" w:cs="Times New Roman"/>
          <w:sz w:val="24"/>
          <w:szCs w:val="24"/>
        </w:rPr>
        <w:t>БЛОК-СХЕМА</w:t>
      </w:r>
    </w:p>
    <w:p w:rsidR="009753BE" w:rsidRPr="009753BE" w:rsidRDefault="009753BE" w:rsidP="009753BE">
      <w:pPr>
        <w:pStyle w:val="ConsPlusTitle"/>
        <w:jc w:val="center"/>
        <w:rPr>
          <w:rFonts w:ascii="Times New Roman" w:hAnsi="Times New Roman" w:cs="Times New Roman"/>
          <w:sz w:val="24"/>
          <w:szCs w:val="24"/>
        </w:rPr>
      </w:pPr>
      <w:r w:rsidRPr="009753BE">
        <w:rPr>
          <w:rFonts w:ascii="Times New Roman" w:hAnsi="Times New Roman" w:cs="Times New Roman"/>
          <w:sz w:val="24"/>
          <w:szCs w:val="24"/>
        </w:rPr>
        <w:t>ПОСЛЕДОВАТЕЛЬНОСТИ ДЕЙСТВИЙ ПО ВЫДАЧЕ</w:t>
      </w:r>
    </w:p>
    <w:p w:rsidR="009753BE" w:rsidRPr="009753BE" w:rsidRDefault="009753BE" w:rsidP="009753BE">
      <w:pPr>
        <w:pStyle w:val="ConsPlusTitle"/>
        <w:jc w:val="center"/>
        <w:rPr>
          <w:rFonts w:ascii="Times New Roman" w:hAnsi="Times New Roman" w:cs="Times New Roman"/>
          <w:sz w:val="24"/>
          <w:szCs w:val="24"/>
        </w:rPr>
      </w:pPr>
      <w:r w:rsidRPr="009753BE">
        <w:rPr>
          <w:rFonts w:ascii="Times New Roman" w:hAnsi="Times New Roman" w:cs="Times New Roman"/>
          <w:sz w:val="24"/>
          <w:szCs w:val="24"/>
        </w:rPr>
        <w:t>РАЗРЕШЕНИЯ НА СТРОИТЕЛЬСТВО, РЕКОНСТРУКЦИЮ</w:t>
      </w:r>
    </w:p>
    <w:p w:rsidR="009753BE" w:rsidRPr="009753BE" w:rsidRDefault="009753BE" w:rsidP="009753BE">
      <w:pPr>
        <w:pStyle w:val="ConsPlusTitle"/>
        <w:jc w:val="center"/>
        <w:rPr>
          <w:rFonts w:ascii="Times New Roman" w:hAnsi="Times New Roman" w:cs="Times New Roman"/>
          <w:sz w:val="24"/>
          <w:szCs w:val="24"/>
        </w:rPr>
      </w:pPr>
      <w:r w:rsidRPr="009753BE">
        <w:rPr>
          <w:rFonts w:ascii="Times New Roman" w:hAnsi="Times New Roman" w:cs="Times New Roman"/>
          <w:sz w:val="24"/>
          <w:szCs w:val="24"/>
        </w:rPr>
        <w:t>ОБЪЕКТА КАПИТАЛЬНОГО СТРОИТЕЛЬСТВА</w:t>
      </w:r>
    </w:p>
    <w:p w:rsidR="009753BE" w:rsidRDefault="009753BE" w:rsidP="009753BE">
      <w:pPr>
        <w:pStyle w:val="ConsPlusNormal"/>
      </w:pPr>
    </w:p>
    <w:p w:rsidR="009753BE" w:rsidRDefault="009753BE" w:rsidP="009753BE">
      <w:pPr>
        <w:pStyle w:val="ConsPlusNormal"/>
        <w:jc w:val="both"/>
      </w:pPr>
    </w:p>
    <w:p w:rsidR="00AD3B72" w:rsidRPr="009474D5" w:rsidRDefault="009474D5" w:rsidP="00AD3B72">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0AB5A85F" wp14:editId="7608FF54">
                <wp:simplePos x="0" y="0"/>
                <wp:positionH relativeFrom="column">
                  <wp:posOffset>1104265</wp:posOffset>
                </wp:positionH>
                <wp:positionV relativeFrom="paragraph">
                  <wp:posOffset>133985</wp:posOffset>
                </wp:positionV>
                <wp:extent cx="3886200" cy="468630"/>
                <wp:effectExtent l="0" t="0" r="19050" b="2667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68630"/>
                        </a:xfrm>
                        <a:prstGeom prst="ellipse">
                          <a:avLst/>
                        </a:prstGeom>
                        <a:solidFill>
                          <a:srgbClr val="FFFFFF"/>
                        </a:solidFill>
                        <a:ln w="9525">
                          <a:solidFill>
                            <a:srgbClr val="000000"/>
                          </a:solidFill>
                          <a:round/>
                          <a:headEnd/>
                          <a:tailEnd/>
                        </a:ln>
                      </wps:spPr>
                      <wps:txbx>
                        <w:txbxContent>
                          <w:p w:rsidR="00AD3B72" w:rsidRPr="001A25DF" w:rsidRDefault="00AD3B72" w:rsidP="00AD3B72">
                            <w:pPr>
                              <w:jc w:val="center"/>
                            </w:pPr>
                            <w:r>
                              <w:t>Обращение заявителей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26" style="position:absolute;margin-left:86.95pt;margin-top:10.55pt;width:306pt;height:3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">
                <v:textbox>
                  <w:txbxContent>
                    <w:p w:rsidR="00AD3B72" w:rsidRPr="001A25DF" w:rsidRDefault="00AD3B72" w:rsidP="00AD3B72">
                      <w:pPr>
                        <w:jc w:val="center"/>
                      </w:pPr>
                      <w:r>
                        <w:t>Обращение заявителей</w:t>
                      </w:r>
                    </w:p>
                  </w:txbxContent>
                </v:textbox>
              </v:oval>
            </w:pict>
          </mc:Fallback>
        </mc:AlternateContent>
      </w:r>
    </w:p>
    <w:p w:rsidR="00AD3B72" w:rsidRPr="009474D5" w:rsidRDefault="00AD3B72" w:rsidP="00884344">
      <w:pPr>
        <w:spacing w:after="0" w:line="240" w:lineRule="auto"/>
        <w:rPr>
          <w:rFonts w:ascii="Times New Roman" w:hAnsi="Times New Roman" w:cs="Times New Roman"/>
          <w:sz w:val="20"/>
          <w:szCs w:val="20"/>
        </w:rPr>
      </w:pPr>
    </w:p>
    <w:p w:rsidR="00AD3B72" w:rsidRPr="009474D5" w:rsidRDefault="00AD3B72" w:rsidP="00884344">
      <w:pPr>
        <w:spacing w:after="0" w:line="240" w:lineRule="auto"/>
        <w:rPr>
          <w:rFonts w:ascii="Times New Roman" w:hAnsi="Times New Roman" w:cs="Times New Roman"/>
          <w:sz w:val="20"/>
          <w:szCs w:val="20"/>
        </w:rPr>
      </w:pPr>
    </w:p>
    <w:p w:rsidR="00AD3B72" w:rsidRPr="009474D5" w:rsidRDefault="00AD3B72" w:rsidP="00884344">
      <w:pPr>
        <w:spacing w:after="0" w:line="240" w:lineRule="auto"/>
        <w:rPr>
          <w:rFonts w:ascii="Times New Roman" w:hAnsi="Times New Roman" w:cs="Times New Roman"/>
          <w:sz w:val="20"/>
          <w:szCs w:val="20"/>
        </w:rPr>
      </w:pPr>
    </w:p>
    <w:p w:rsidR="00AD3B72" w:rsidRPr="009474D5" w:rsidRDefault="00AD3B72" w:rsidP="00884344">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327D0899" wp14:editId="01BF9C8B">
                <wp:simplePos x="0" y="0"/>
                <wp:positionH relativeFrom="column">
                  <wp:posOffset>2997200</wp:posOffset>
                </wp:positionH>
                <wp:positionV relativeFrom="paragraph">
                  <wp:posOffset>13970</wp:posOffset>
                </wp:positionV>
                <wp:extent cx="0" cy="289560"/>
                <wp:effectExtent l="76200" t="0" r="57150" b="533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1.1pt" to="23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S+YwIAAHsEAAAOAAAAZHJzL2Uyb0RvYy54bWysVM2O0zAQviPxDpbvbZrSdtt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">
                <v:stroke endarrow="block"/>
              </v:line>
            </w:pict>
          </mc:Fallback>
        </mc:AlternateContent>
      </w:r>
    </w:p>
    <w:p w:rsidR="00AD3B72" w:rsidRPr="009474D5" w:rsidRDefault="00AD3B72" w:rsidP="00884344">
      <w:pPr>
        <w:spacing w:after="0" w:line="240" w:lineRule="auto"/>
        <w:rPr>
          <w:rFonts w:ascii="Times New Roman" w:hAnsi="Times New Roman" w:cs="Times New Roman"/>
          <w:sz w:val="20"/>
          <w:szCs w:val="20"/>
        </w:rPr>
      </w:pPr>
    </w:p>
    <w:p w:rsidR="00AD3B72" w:rsidRPr="009474D5" w:rsidRDefault="009753BE" w:rsidP="00884344">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4869C37E" wp14:editId="1C7D820E">
                <wp:simplePos x="0" y="0"/>
                <wp:positionH relativeFrom="column">
                  <wp:posOffset>-597535</wp:posOffset>
                </wp:positionH>
                <wp:positionV relativeFrom="paragraph">
                  <wp:posOffset>-3810</wp:posOffset>
                </wp:positionV>
                <wp:extent cx="1587500" cy="1168400"/>
                <wp:effectExtent l="0" t="0" r="12700" b="1270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168400"/>
                        </a:xfrm>
                        <a:prstGeom prst="rect">
                          <a:avLst/>
                        </a:prstGeom>
                        <a:solidFill>
                          <a:srgbClr val="FFFFFF"/>
                        </a:solidFill>
                        <a:ln w="9525">
                          <a:solidFill>
                            <a:srgbClr val="000000"/>
                          </a:solidFill>
                          <a:miter lim="800000"/>
                          <a:headEnd/>
                          <a:tailEnd/>
                        </a:ln>
                      </wps:spPr>
                      <wps:txbx>
                        <w:txbxContent>
                          <w:p w:rsidR="00AD3B72" w:rsidRDefault="009753BE" w:rsidP="00884344">
                            <w:pPr>
                              <w:spacing w:after="0" w:line="240" w:lineRule="auto"/>
                              <w:jc w:val="center"/>
                            </w:pPr>
                            <w:r>
                              <w:t>Мотивированный отказ в предоставлении муниципальной услуги</w:t>
                            </w:r>
                          </w:p>
                          <w:p w:rsidR="00AD3B72" w:rsidRPr="00BD660B" w:rsidRDefault="001C1F7A" w:rsidP="00884344">
                            <w:pPr>
                              <w:spacing w:after="0" w:line="240" w:lineRule="auto"/>
                              <w:jc w:val="center"/>
                              <w:rPr>
                                <w:b/>
                                <w:bCs/>
                              </w:rPr>
                            </w:pPr>
                            <w:r>
                              <w:rPr>
                                <w:b/>
                                <w:bCs/>
                              </w:rPr>
                              <w:t>4</w:t>
                            </w:r>
                            <w:r w:rsidR="00AD3B72" w:rsidRPr="00BD660B">
                              <w:rPr>
                                <w:b/>
                                <w:bCs/>
                              </w:rPr>
                              <w:t xml:space="preserve"> </w:t>
                            </w:r>
                            <w:r w:rsidR="00884344">
                              <w:rPr>
                                <w:b/>
                                <w:bCs/>
                              </w:rPr>
                              <w:t xml:space="preserve">рабочих </w:t>
                            </w:r>
                            <w:r w:rsidR="00AD3B72" w:rsidRPr="00BD660B">
                              <w:rPr>
                                <w:b/>
                                <w:bCs/>
                              </w:rPr>
                              <w:t>д</w:t>
                            </w:r>
                            <w:r w:rsidR="00AD3B72">
                              <w:rPr>
                                <w:b/>
                                <w:bCs/>
                              </w:rPr>
                              <w:t>н</w:t>
                            </w:r>
                            <w:r>
                              <w:rPr>
                                <w:b/>
                                <w:bCs/>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margin-left:-47.05pt;margin-top:-.3pt;width:125pt;height: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">
                <v:textbox>
                  <w:txbxContent>
                    <w:p w:rsidR="00AD3B72" w:rsidRDefault="009753BE" w:rsidP="00884344">
                      <w:pPr>
                        <w:spacing w:after="0" w:line="240" w:lineRule="auto"/>
                        <w:jc w:val="center"/>
                      </w:pPr>
                      <w:r>
                        <w:t>Мотивированный отказ в предоставлении муниципальной услуги</w:t>
                      </w:r>
                    </w:p>
                    <w:p w:rsidR="00AD3B72" w:rsidRPr="00BD660B" w:rsidRDefault="001C1F7A" w:rsidP="00884344">
                      <w:pPr>
                        <w:spacing w:after="0" w:line="240" w:lineRule="auto"/>
                        <w:jc w:val="center"/>
                        <w:rPr>
                          <w:b/>
                          <w:bCs/>
                        </w:rPr>
                      </w:pPr>
                      <w:r>
                        <w:rPr>
                          <w:b/>
                          <w:bCs/>
                        </w:rPr>
                        <w:t>4</w:t>
                      </w:r>
                      <w:r w:rsidR="00AD3B72" w:rsidRPr="00BD660B">
                        <w:rPr>
                          <w:b/>
                          <w:bCs/>
                        </w:rPr>
                        <w:t xml:space="preserve"> </w:t>
                      </w:r>
                      <w:r w:rsidR="00884344">
                        <w:rPr>
                          <w:b/>
                          <w:bCs/>
                        </w:rPr>
                        <w:t xml:space="preserve">рабочих </w:t>
                      </w:r>
                      <w:r w:rsidR="00AD3B72" w:rsidRPr="00BD660B">
                        <w:rPr>
                          <w:b/>
                          <w:bCs/>
                        </w:rPr>
                        <w:t>д</w:t>
                      </w:r>
                      <w:r w:rsidR="00AD3B72">
                        <w:rPr>
                          <w:b/>
                          <w:bCs/>
                        </w:rPr>
                        <w:t>н</w:t>
                      </w:r>
                      <w:r>
                        <w:rPr>
                          <w:b/>
                          <w:bCs/>
                        </w:rPr>
                        <w:t>я</w:t>
                      </w:r>
                    </w:p>
                  </w:txbxContent>
                </v:textbox>
              </v:shape>
            </w:pict>
          </mc:Fallback>
        </mc:AlternateContent>
      </w:r>
      <w:r w:rsidR="00AD3B72" w:rsidRPr="009474D5">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B420032" wp14:editId="3E0E5F46">
                <wp:simplePos x="0" y="0"/>
                <wp:positionH relativeFrom="column">
                  <wp:posOffset>1485265</wp:posOffset>
                </wp:positionH>
                <wp:positionV relativeFrom="paragraph">
                  <wp:posOffset>-5080</wp:posOffset>
                </wp:positionV>
                <wp:extent cx="3200400" cy="41910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19100"/>
                        </a:xfrm>
                        <a:prstGeom prst="rect">
                          <a:avLst/>
                        </a:prstGeom>
                        <a:solidFill>
                          <a:srgbClr val="FFFFFF"/>
                        </a:solidFill>
                        <a:ln w="9525">
                          <a:solidFill>
                            <a:srgbClr val="000000"/>
                          </a:solidFill>
                          <a:miter lim="800000"/>
                          <a:headEnd/>
                          <a:tailEnd/>
                        </a:ln>
                      </wps:spPr>
                      <wps:txbx>
                        <w:txbxContent>
                          <w:p w:rsidR="00AD3B72" w:rsidRDefault="00AD3B72" w:rsidP="00884344">
                            <w:pPr>
                              <w:spacing w:after="0" w:line="240" w:lineRule="auto"/>
                              <w:jc w:val="center"/>
                            </w:pPr>
                            <w:r>
                              <w:t xml:space="preserve">Прием и регистрация заявления </w:t>
                            </w:r>
                          </w:p>
                          <w:p w:rsidR="00AD3B72" w:rsidRPr="00BD660B" w:rsidRDefault="009753BE" w:rsidP="00884344">
                            <w:pPr>
                              <w:spacing w:after="0" w:line="240" w:lineRule="auto"/>
                              <w:jc w:val="center"/>
                              <w:rPr>
                                <w:b/>
                                <w:bCs/>
                              </w:rPr>
                            </w:pPr>
                            <w:r>
                              <w:rPr>
                                <w:b/>
                                <w:bCs/>
                              </w:rPr>
                              <w:t>1</w:t>
                            </w:r>
                            <w:r w:rsidR="00AD3B72" w:rsidRPr="00BD660B">
                              <w:rPr>
                                <w:b/>
                                <w:bCs/>
                              </w:rPr>
                              <w:t xml:space="preserve"> </w:t>
                            </w:r>
                            <w:r w:rsidR="00884344">
                              <w:rPr>
                                <w:b/>
                                <w:bCs/>
                              </w:rPr>
                              <w:t>рабочи</w:t>
                            </w:r>
                            <w:r>
                              <w:rPr>
                                <w:b/>
                                <w:bCs/>
                              </w:rPr>
                              <w:t>й</w:t>
                            </w:r>
                            <w:r w:rsidR="00884344">
                              <w:rPr>
                                <w:b/>
                                <w:bCs/>
                              </w:rPr>
                              <w:t xml:space="preserve"> </w:t>
                            </w:r>
                            <w:r w:rsidR="00AD3B72" w:rsidRPr="00BD660B">
                              <w:rPr>
                                <w:b/>
                                <w:bCs/>
                              </w:rPr>
                              <w:t>д</w:t>
                            </w:r>
                            <w:r>
                              <w:rPr>
                                <w:b/>
                                <w:bCs/>
                              </w:rPr>
                              <w:t>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margin-left:116.95pt;margin-top:-.4pt;width:252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">
                <v:textbox>
                  <w:txbxContent>
                    <w:p w:rsidR="00AD3B72" w:rsidRDefault="00AD3B72" w:rsidP="00884344">
                      <w:pPr>
                        <w:spacing w:after="0" w:line="240" w:lineRule="auto"/>
                        <w:jc w:val="center"/>
                      </w:pPr>
                      <w:r>
                        <w:t xml:space="preserve">Прием и регистрация заявления </w:t>
                      </w:r>
                    </w:p>
                    <w:p w:rsidR="00AD3B72" w:rsidRPr="00BD660B" w:rsidRDefault="009753BE" w:rsidP="00884344">
                      <w:pPr>
                        <w:spacing w:after="0" w:line="240" w:lineRule="auto"/>
                        <w:jc w:val="center"/>
                        <w:rPr>
                          <w:b/>
                          <w:bCs/>
                        </w:rPr>
                      </w:pPr>
                      <w:r>
                        <w:rPr>
                          <w:b/>
                          <w:bCs/>
                        </w:rPr>
                        <w:t>1</w:t>
                      </w:r>
                      <w:r w:rsidR="00AD3B72" w:rsidRPr="00BD660B">
                        <w:rPr>
                          <w:b/>
                          <w:bCs/>
                        </w:rPr>
                        <w:t xml:space="preserve"> </w:t>
                      </w:r>
                      <w:r w:rsidR="00884344">
                        <w:rPr>
                          <w:b/>
                          <w:bCs/>
                        </w:rPr>
                        <w:t>рабочи</w:t>
                      </w:r>
                      <w:r>
                        <w:rPr>
                          <w:b/>
                          <w:bCs/>
                        </w:rPr>
                        <w:t>й</w:t>
                      </w:r>
                      <w:r w:rsidR="00884344">
                        <w:rPr>
                          <w:b/>
                          <w:bCs/>
                        </w:rPr>
                        <w:t xml:space="preserve"> </w:t>
                      </w:r>
                      <w:r w:rsidR="00AD3B72" w:rsidRPr="00BD660B">
                        <w:rPr>
                          <w:b/>
                          <w:bCs/>
                        </w:rPr>
                        <w:t>д</w:t>
                      </w:r>
                      <w:r>
                        <w:rPr>
                          <w:b/>
                          <w:bCs/>
                        </w:rPr>
                        <w:t>ень</w:t>
                      </w:r>
                    </w:p>
                  </w:txbxContent>
                </v:textbox>
              </v:shape>
            </w:pict>
          </mc:Fallback>
        </mc:AlternateContent>
      </w:r>
    </w:p>
    <w:p w:rsidR="00AD3B72" w:rsidRPr="009474D5" w:rsidRDefault="009753BE" w:rsidP="00884344">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0E5C3869" wp14:editId="02ECD26A">
                <wp:simplePos x="0" y="0"/>
                <wp:positionH relativeFrom="column">
                  <wp:posOffset>989965</wp:posOffset>
                </wp:positionH>
                <wp:positionV relativeFrom="paragraph">
                  <wp:posOffset>104140</wp:posOffset>
                </wp:positionV>
                <wp:extent cx="482600" cy="0"/>
                <wp:effectExtent l="38100" t="76200" r="0"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8.2pt" to="115.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">
                <v:stroke endarrow="block"/>
              </v:line>
            </w:pict>
          </mc:Fallback>
        </mc:AlternateContent>
      </w:r>
    </w:p>
    <w:p w:rsidR="00AD3B72" w:rsidRPr="009474D5" w:rsidRDefault="00AD3B72" w:rsidP="00884344">
      <w:pPr>
        <w:spacing w:after="0" w:line="240" w:lineRule="auto"/>
        <w:rPr>
          <w:rFonts w:ascii="Times New Roman" w:hAnsi="Times New Roman" w:cs="Times New Roman"/>
          <w:sz w:val="20"/>
          <w:szCs w:val="20"/>
        </w:rPr>
      </w:pPr>
    </w:p>
    <w:p w:rsidR="00AD3B72" w:rsidRPr="009474D5" w:rsidRDefault="00AD3B72" w:rsidP="00884344">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64430220" wp14:editId="79B577D1">
                <wp:simplePos x="0" y="0"/>
                <wp:positionH relativeFrom="column">
                  <wp:posOffset>3086100</wp:posOffset>
                </wp:positionH>
                <wp:positionV relativeFrom="paragraph">
                  <wp:posOffset>76200</wp:posOffset>
                </wp:positionV>
                <wp:extent cx="0" cy="289560"/>
                <wp:effectExtent l="60960" t="13970" r="53340" b="203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pt" to="243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">
                <v:stroke endarrow="block"/>
              </v:line>
            </w:pict>
          </mc:Fallback>
        </mc:AlternateContent>
      </w:r>
    </w:p>
    <w:p w:rsidR="00AD3B72" w:rsidRPr="009474D5" w:rsidRDefault="00AD3B72" w:rsidP="00884344">
      <w:pPr>
        <w:spacing w:after="0" w:line="240" w:lineRule="auto"/>
        <w:rPr>
          <w:rFonts w:ascii="Times New Roman" w:hAnsi="Times New Roman" w:cs="Times New Roman"/>
          <w:sz w:val="20"/>
          <w:szCs w:val="20"/>
        </w:rPr>
      </w:pPr>
    </w:p>
    <w:p w:rsidR="00AD3B72" w:rsidRPr="009474D5" w:rsidRDefault="00AD3B72" w:rsidP="00884344">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41C276E0" wp14:editId="5C574338">
                <wp:simplePos x="0" y="0"/>
                <wp:positionH relativeFrom="column">
                  <wp:posOffset>1485265</wp:posOffset>
                </wp:positionH>
                <wp:positionV relativeFrom="paragraph">
                  <wp:posOffset>60325</wp:posOffset>
                </wp:positionV>
                <wp:extent cx="3200400" cy="685800"/>
                <wp:effectExtent l="0" t="0" r="1905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w="9525">
                          <a:solidFill>
                            <a:srgbClr val="000000"/>
                          </a:solidFill>
                          <a:miter lim="800000"/>
                          <a:headEnd/>
                          <a:tailEnd/>
                        </a:ln>
                      </wps:spPr>
                      <wps:txbx>
                        <w:txbxContent>
                          <w:p w:rsidR="00AD3B72" w:rsidRDefault="00AD3B72" w:rsidP="00884344">
                            <w:pPr>
                              <w:spacing w:after="0" w:line="240" w:lineRule="auto"/>
                              <w:jc w:val="center"/>
                            </w:pPr>
                            <w:r>
                              <w:t>Рассмотрение документов</w:t>
                            </w:r>
                          </w:p>
                          <w:p w:rsidR="00AD3B72" w:rsidRPr="00BD660B" w:rsidRDefault="009753BE" w:rsidP="00884344">
                            <w:pPr>
                              <w:spacing w:after="0" w:line="240" w:lineRule="auto"/>
                              <w:jc w:val="center"/>
                              <w:rPr>
                                <w:b/>
                                <w:bCs/>
                              </w:rPr>
                            </w:pPr>
                            <w:r>
                              <w:rPr>
                                <w:b/>
                                <w:bCs/>
                              </w:rPr>
                              <w:t xml:space="preserve">3 </w:t>
                            </w:r>
                            <w:r w:rsidR="009B1C24">
                              <w:rPr>
                                <w:b/>
                                <w:bCs/>
                              </w:rPr>
                              <w:t>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margin-left:116.95pt;margin-top:4.75pt;width:25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">
                <v:textbox>
                  <w:txbxContent>
                    <w:p w:rsidR="00AD3B72" w:rsidRDefault="00AD3B72" w:rsidP="00884344">
                      <w:pPr>
                        <w:spacing w:after="0" w:line="240" w:lineRule="auto"/>
                        <w:jc w:val="center"/>
                      </w:pPr>
                      <w:r>
                        <w:t>Рассмотрение документов</w:t>
                      </w:r>
                    </w:p>
                    <w:p w:rsidR="00AD3B72" w:rsidRPr="00BD660B" w:rsidRDefault="009753BE" w:rsidP="00884344">
                      <w:pPr>
                        <w:spacing w:after="0" w:line="240" w:lineRule="auto"/>
                        <w:jc w:val="center"/>
                        <w:rPr>
                          <w:b/>
                          <w:bCs/>
                        </w:rPr>
                      </w:pPr>
                      <w:r>
                        <w:rPr>
                          <w:b/>
                          <w:bCs/>
                        </w:rPr>
                        <w:t xml:space="preserve">3 </w:t>
                      </w:r>
                      <w:r w:rsidR="009B1C24">
                        <w:rPr>
                          <w:b/>
                          <w:bCs/>
                        </w:rPr>
                        <w:t>рабочих дня</w:t>
                      </w:r>
                    </w:p>
                  </w:txbxContent>
                </v:textbox>
              </v:shape>
            </w:pict>
          </mc:Fallback>
        </mc:AlternateContent>
      </w:r>
    </w:p>
    <w:p w:rsidR="00AD3B72" w:rsidRPr="009474D5" w:rsidRDefault="00AD3B72" w:rsidP="00884344">
      <w:pPr>
        <w:spacing w:after="0" w:line="240" w:lineRule="auto"/>
        <w:rPr>
          <w:rFonts w:ascii="Times New Roman" w:hAnsi="Times New Roman" w:cs="Times New Roman"/>
          <w:sz w:val="20"/>
          <w:szCs w:val="20"/>
        </w:rPr>
      </w:pPr>
    </w:p>
    <w:p w:rsidR="00AD3B72" w:rsidRPr="009474D5" w:rsidRDefault="00AD3B72" w:rsidP="00884344">
      <w:pPr>
        <w:spacing w:after="0" w:line="240" w:lineRule="auto"/>
        <w:rPr>
          <w:rFonts w:ascii="Times New Roman" w:hAnsi="Times New Roman" w:cs="Times New Roman"/>
          <w:sz w:val="20"/>
          <w:szCs w:val="20"/>
        </w:rPr>
      </w:pPr>
    </w:p>
    <w:p w:rsidR="00AD3B72" w:rsidRPr="009474D5" w:rsidRDefault="00AD3B72" w:rsidP="00884344">
      <w:pPr>
        <w:spacing w:after="0" w:line="240" w:lineRule="auto"/>
        <w:rPr>
          <w:rFonts w:ascii="Times New Roman" w:hAnsi="Times New Roman" w:cs="Times New Roman"/>
          <w:sz w:val="20"/>
          <w:szCs w:val="20"/>
        </w:rPr>
      </w:pPr>
    </w:p>
    <w:p w:rsidR="00AD3B72" w:rsidRPr="009474D5" w:rsidRDefault="00AD3B72" w:rsidP="00884344">
      <w:pPr>
        <w:spacing w:after="0" w:line="240" w:lineRule="auto"/>
        <w:rPr>
          <w:rFonts w:ascii="Times New Roman" w:hAnsi="Times New Roman" w:cs="Times New Roman"/>
          <w:sz w:val="20"/>
          <w:szCs w:val="20"/>
        </w:rPr>
      </w:pPr>
    </w:p>
    <w:p w:rsidR="00AD3B72" w:rsidRPr="009474D5" w:rsidRDefault="00AD3B72" w:rsidP="00884344">
      <w:pPr>
        <w:spacing w:after="0" w:line="240" w:lineRule="auto"/>
        <w:rPr>
          <w:rFonts w:ascii="Times New Roman" w:hAnsi="Times New Roman" w:cs="Times New Roman"/>
          <w:sz w:val="20"/>
          <w:szCs w:val="20"/>
        </w:rPr>
      </w:pPr>
    </w:p>
    <w:p w:rsidR="00AD3B72" w:rsidRPr="009474D5" w:rsidRDefault="009753BE" w:rsidP="00884344">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32250F4E" wp14:editId="52C8FAA0">
                <wp:simplePos x="0" y="0"/>
                <wp:positionH relativeFrom="column">
                  <wp:posOffset>2997200</wp:posOffset>
                </wp:positionH>
                <wp:positionV relativeFrom="paragraph">
                  <wp:posOffset>19685</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1.55pt" to="23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">
                <v:stroke endarrow="block"/>
              </v:line>
            </w:pict>
          </mc:Fallback>
        </mc:AlternateContent>
      </w:r>
    </w:p>
    <w:p w:rsidR="00AD3B72" w:rsidRPr="009474D5" w:rsidRDefault="009753BE" w:rsidP="00884344">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9801988" wp14:editId="526046A7">
                <wp:simplePos x="0" y="0"/>
                <wp:positionH relativeFrom="column">
                  <wp:posOffset>837565</wp:posOffset>
                </wp:positionH>
                <wp:positionV relativeFrom="paragraph">
                  <wp:posOffset>109220</wp:posOffset>
                </wp:positionV>
                <wp:extent cx="4457700" cy="596900"/>
                <wp:effectExtent l="0" t="0" r="19050" b="1270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96900"/>
                        </a:xfrm>
                        <a:prstGeom prst="rect">
                          <a:avLst/>
                        </a:prstGeom>
                        <a:solidFill>
                          <a:srgbClr val="FFFFFF"/>
                        </a:solidFill>
                        <a:ln w="9525">
                          <a:solidFill>
                            <a:srgbClr val="000000"/>
                          </a:solidFill>
                          <a:miter lim="800000"/>
                          <a:headEnd/>
                          <a:tailEnd/>
                        </a:ln>
                      </wps:spPr>
                      <wps:txbx>
                        <w:txbxContent>
                          <w:p w:rsidR="009753BE" w:rsidRDefault="009753BE" w:rsidP="009753BE">
                            <w:pPr>
                              <w:spacing w:after="0" w:line="240" w:lineRule="auto"/>
                              <w:jc w:val="center"/>
                            </w:pPr>
                            <w:r>
                              <w:t xml:space="preserve">Выдача </w:t>
                            </w:r>
                            <w:r w:rsidRPr="009753BE">
                              <w:t xml:space="preserve">Разрешения заявителю  </w:t>
                            </w:r>
                          </w:p>
                          <w:p w:rsidR="00AD3B72" w:rsidRPr="00BD660B" w:rsidRDefault="009753BE" w:rsidP="009753BE">
                            <w:pPr>
                              <w:spacing w:after="0" w:line="240" w:lineRule="auto"/>
                              <w:jc w:val="center"/>
                              <w:rPr>
                                <w:b/>
                                <w:bCs/>
                              </w:rPr>
                            </w:pPr>
                            <w: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margin-left:65.95pt;margin-top:8.6pt;width:351pt;height: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">
                <v:textbox>
                  <w:txbxContent>
                    <w:p w:rsidR="009753BE" w:rsidRDefault="009753BE" w:rsidP="009753BE">
                      <w:pPr>
                        <w:spacing w:after="0" w:line="240" w:lineRule="auto"/>
                        <w:jc w:val="center"/>
                      </w:pPr>
                      <w:r>
                        <w:t xml:space="preserve">Выдача </w:t>
                      </w:r>
                      <w:r w:rsidRPr="009753BE">
                        <w:t xml:space="preserve">Разрешения заявителю  </w:t>
                      </w:r>
                    </w:p>
                    <w:p w:rsidR="00AD3B72" w:rsidRPr="00BD660B" w:rsidRDefault="009753BE" w:rsidP="009753BE">
                      <w:pPr>
                        <w:spacing w:after="0" w:line="240" w:lineRule="auto"/>
                        <w:jc w:val="center"/>
                        <w:rPr>
                          <w:b/>
                          <w:bCs/>
                        </w:rPr>
                      </w:pPr>
                      <w:r>
                        <w:t>1 рабочий день</w:t>
                      </w:r>
                    </w:p>
                  </w:txbxContent>
                </v:textbox>
              </v:shape>
            </w:pict>
          </mc:Fallback>
        </mc:AlternateContent>
      </w:r>
    </w:p>
    <w:p w:rsidR="00AD3B72" w:rsidRPr="009474D5" w:rsidRDefault="00AD3B72" w:rsidP="00884344">
      <w:pPr>
        <w:spacing w:after="0" w:line="240" w:lineRule="auto"/>
        <w:rPr>
          <w:rFonts w:ascii="Times New Roman" w:hAnsi="Times New Roman" w:cs="Times New Roman"/>
          <w:sz w:val="20"/>
          <w:szCs w:val="20"/>
        </w:rPr>
      </w:pPr>
    </w:p>
    <w:p w:rsidR="00AD3B72" w:rsidRPr="009474D5" w:rsidRDefault="00AD3B72" w:rsidP="00884344">
      <w:pPr>
        <w:widowControl w:val="0"/>
        <w:spacing w:after="0" w:line="240" w:lineRule="auto"/>
        <w:ind w:left="5580" w:firstLine="540"/>
        <w:rPr>
          <w:rFonts w:ascii="Times New Roman" w:hAnsi="Times New Roman" w:cs="Times New Roman"/>
          <w:sz w:val="20"/>
          <w:szCs w:val="20"/>
        </w:rPr>
      </w:pPr>
    </w:p>
    <w:p w:rsidR="00AD3B72" w:rsidRPr="009474D5" w:rsidRDefault="00AD3B72" w:rsidP="00884344">
      <w:pPr>
        <w:widowControl w:val="0"/>
        <w:spacing w:after="0" w:line="240" w:lineRule="auto"/>
        <w:ind w:left="5580" w:firstLine="540"/>
        <w:rPr>
          <w:rFonts w:ascii="Times New Roman" w:hAnsi="Times New Roman" w:cs="Times New Roman"/>
          <w:sz w:val="20"/>
          <w:szCs w:val="20"/>
        </w:rPr>
      </w:pPr>
    </w:p>
    <w:p w:rsidR="00AD3B72" w:rsidRPr="009474D5" w:rsidRDefault="00AD3B72" w:rsidP="00884344">
      <w:pPr>
        <w:widowControl w:val="0"/>
        <w:spacing w:after="0" w:line="240" w:lineRule="auto"/>
        <w:ind w:left="5580" w:firstLine="540"/>
        <w:rPr>
          <w:rFonts w:ascii="Times New Roman" w:hAnsi="Times New Roman" w:cs="Times New Roman"/>
          <w:sz w:val="20"/>
          <w:szCs w:val="20"/>
        </w:rPr>
      </w:pPr>
    </w:p>
    <w:p w:rsidR="00AD3B72" w:rsidRPr="009474D5" w:rsidRDefault="00AD3B72" w:rsidP="00884344">
      <w:pPr>
        <w:widowControl w:val="0"/>
        <w:spacing w:after="0" w:line="240" w:lineRule="auto"/>
        <w:ind w:left="5580" w:firstLine="540"/>
        <w:rPr>
          <w:rFonts w:ascii="Times New Roman" w:hAnsi="Times New Roman" w:cs="Times New Roman"/>
          <w:sz w:val="20"/>
          <w:szCs w:val="20"/>
        </w:rPr>
      </w:pPr>
    </w:p>
    <w:p w:rsidR="00AD3B72" w:rsidRPr="009474D5" w:rsidRDefault="00AD3B72" w:rsidP="00884344">
      <w:pPr>
        <w:widowControl w:val="0"/>
        <w:spacing w:after="0" w:line="240" w:lineRule="auto"/>
        <w:ind w:left="5580" w:firstLine="540"/>
        <w:rPr>
          <w:rFonts w:ascii="Times New Roman" w:hAnsi="Times New Roman" w:cs="Times New Roman"/>
          <w:sz w:val="20"/>
          <w:szCs w:val="20"/>
        </w:rPr>
      </w:pPr>
    </w:p>
    <w:p w:rsidR="00AD3B72" w:rsidRPr="009474D5" w:rsidRDefault="00AD3B72" w:rsidP="009753BE">
      <w:pPr>
        <w:widowControl w:val="0"/>
        <w:spacing w:after="0" w:line="240" w:lineRule="auto"/>
        <w:ind w:left="5580" w:firstLine="540"/>
        <w:rPr>
          <w:rFonts w:ascii="Times New Roman" w:hAnsi="Times New Roman" w:cs="Times New Roman"/>
          <w:sz w:val="20"/>
        </w:rPr>
      </w:pPr>
    </w:p>
    <w:p w:rsidR="00AD3B72" w:rsidRPr="009474D5" w:rsidRDefault="00AD3B72" w:rsidP="00884344">
      <w:pPr>
        <w:pStyle w:val="ConsPlusNormal"/>
        <w:jc w:val="right"/>
        <w:rPr>
          <w:rFonts w:ascii="Times New Roman" w:hAnsi="Times New Roman" w:cs="Times New Roman"/>
          <w:sz w:val="20"/>
        </w:rPr>
      </w:pPr>
    </w:p>
    <w:sectPr w:rsidR="00AD3B72" w:rsidRPr="009474D5" w:rsidSect="0065278C">
      <w:pgSz w:w="11905"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374" w:rsidRDefault="00430374" w:rsidP="009E6F6A">
      <w:pPr>
        <w:spacing w:after="0" w:line="240" w:lineRule="auto"/>
      </w:pPr>
      <w:r>
        <w:separator/>
      </w:r>
    </w:p>
  </w:endnote>
  <w:endnote w:type="continuationSeparator" w:id="0">
    <w:p w:rsidR="00430374" w:rsidRDefault="00430374" w:rsidP="009E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374" w:rsidRDefault="00430374" w:rsidP="009E6F6A">
      <w:pPr>
        <w:spacing w:after="0" w:line="240" w:lineRule="auto"/>
      </w:pPr>
      <w:r>
        <w:separator/>
      </w:r>
    </w:p>
  </w:footnote>
  <w:footnote w:type="continuationSeparator" w:id="0">
    <w:p w:rsidR="00430374" w:rsidRDefault="00430374" w:rsidP="009E6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B51"/>
    <w:multiLevelType w:val="hybridMultilevel"/>
    <w:tmpl w:val="1B142A86"/>
    <w:lvl w:ilvl="0" w:tplc="A516CC10">
      <w:start w:val="201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9AE50D3"/>
    <w:multiLevelType w:val="hybridMultilevel"/>
    <w:tmpl w:val="81FE727E"/>
    <w:lvl w:ilvl="0" w:tplc="8B6422D4">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FA3C3B"/>
    <w:multiLevelType w:val="multilevel"/>
    <w:tmpl w:val="ACB2BDB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A4048A1"/>
    <w:multiLevelType w:val="hybridMultilevel"/>
    <w:tmpl w:val="ABAC7F9C"/>
    <w:lvl w:ilvl="0" w:tplc="9A9A7352">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08"/>
    <w:rsid w:val="00002113"/>
    <w:rsid w:val="00003243"/>
    <w:rsid w:val="00003508"/>
    <w:rsid w:val="000123A2"/>
    <w:rsid w:val="000215A9"/>
    <w:rsid w:val="000278A3"/>
    <w:rsid w:val="00031C56"/>
    <w:rsid w:val="000358AD"/>
    <w:rsid w:val="00043E02"/>
    <w:rsid w:val="00056854"/>
    <w:rsid w:val="000676F8"/>
    <w:rsid w:val="00070087"/>
    <w:rsid w:val="00090761"/>
    <w:rsid w:val="00094CC3"/>
    <w:rsid w:val="000A6F92"/>
    <w:rsid w:val="000C58CD"/>
    <w:rsid w:val="000C5DA7"/>
    <w:rsid w:val="00107EA5"/>
    <w:rsid w:val="0011581E"/>
    <w:rsid w:val="00117342"/>
    <w:rsid w:val="0013519B"/>
    <w:rsid w:val="00140B5A"/>
    <w:rsid w:val="00140D78"/>
    <w:rsid w:val="001500C3"/>
    <w:rsid w:val="00172B5A"/>
    <w:rsid w:val="00191BB4"/>
    <w:rsid w:val="001A1F69"/>
    <w:rsid w:val="001B5CC4"/>
    <w:rsid w:val="001C1F7A"/>
    <w:rsid w:val="001C4111"/>
    <w:rsid w:val="001C4308"/>
    <w:rsid w:val="00211048"/>
    <w:rsid w:val="00220948"/>
    <w:rsid w:val="00232B42"/>
    <w:rsid w:val="00234BFD"/>
    <w:rsid w:val="00237208"/>
    <w:rsid w:val="00245B20"/>
    <w:rsid w:val="00253FF6"/>
    <w:rsid w:val="002652EA"/>
    <w:rsid w:val="00267912"/>
    <w:rsid w:val="00285D03"/>
    <w:rsid w:val="002A024B"/>
    <w:rsid w:val="002C2702"/>
    <w:rsid w:val="002C52CE"/>
    <w:rsid w:val="002D43EB"/>
    <w:rsid w:val="002D6500"/>
    <w:rsid w:val="002F0AE7"/>
    <w:rsid w:val="002F5ABE"/>
    <w:rsid w:val="00303A2B"/>
    <w:rsid w:val="00314B8D"/>
    <w:rsid w:val="0031649A"/>
    <w:rsid w:val="00333BA6"/>
    <w:rsid w:val="00337CF9"/>
    <w:rsid w:val="003516FA"/>
    <w:rsid w:val="00364194"/>
    <w:rsid w:val="003908E3"/>
    <w:rsid w:val="00396B3A"/>
    <w:rsid w:val="003B29C3"/>
    <w:rsid w:val="003B42CB"/>
    <w:rsid w:val="003B6366"/>
    <w:rsid w:val="003C4A4C"/>
    <w:rsid w:val="003C5A3F"/>
    <w:rsid w:val="003F22F8"/>
    <w:rsid w:val="00400751"/>
    <w:rsid w:val="00401921"/>
    <w:rsid w:val="004137EC"/>
    <w:rsid w:val="00430374"/>
    <w:rsid w:val="004348AC"/>
    <w:rsid w:val="00435A3F"/>
    <w:rsid w:val="004370B3"/>
    <w:rsid w:val="00437DE3"/>
    <w:rsid w:val="00467D2B"/>
    <w:rsid w:val="004955A5"/>
    <w:rsid w:val="00496806"/>
    <w:rsid w:val="004A1B37"/>
    <w:rsid w:val="004B2379"/>
    <w:rsid w:val="004D1AEE"/>
    <w:rsid w:val="004D7755"/>
    <w:rsid w:val="004E3ABB"/>
    <w:rsid w:val="004E3D6E"/>
    <w:rsid w:val="004F00DA"/>
    <w:rsid w:val="004F219A"/>
    <w:rsid w:val="004F5956"/>
    <w:rsid w:val="005026E6"/>
    <w:rsid w:val="00502C37"/>
    <w:rsid w:val="00504483"/>
    <w:rsid w:val="005126AF"/>
    <w:rsid w:val="00522E46"/>
    <w:rsid w:val="0056641F"/>
    <w:rsid w:val="00567D16"/>
    <w:rsid w:val="0057612A"/>
    <w:rsid w:val="0057794E"/>
    <w:rsid w:val="00580AE6"/>
    <w:rsid w:val="00581FE5"/>
    <w:rsid w:val="00582A37"/>
    <w:rsid w:val="00590E45"/>
    <w:rsid w:val="00592EC7"/>
    <w:rsid w:val="00596585"/>
    <w:rsid w:val="005A13B7"/>
    <w:rsid w:val="005A41F9"/>
    <w:rsid w:val="005B08E3"/>
    <w:rsid w:val="005B1AF0"/>
    <w:rsid w:val="006026F2"/>
    <w:rsid w:val="00610C15"/>
    <w:rsid w:val="00612044"/>
    <w:rsid w:val="006155FA"/>
    <w:rsid w:val="006423AB"/>
    <w:rsid w:val="00650ADE"/>
    <w:rsid w:val="0065278C"/>
    <w:rsid w:val="00654A8D"/>
    <w:rsid w:val="00654F2D"/>
    <w:rsid w:val="0066432D"/>
    <w:rsid w:val="006706CD"/>
    <w:rsid w:val="00673A67"/>
    <w:rsid w:val="00673F9D"/>
    <w:rsid w:val="0067776A"/>
    <w:rsid w:val="00685CFA"/>
    <w:rsid w:val="006B18E5"/>
    <w:rsid w:val="006B1E88"/>
    <w:rsid w:val="006C6B9E"/>
    <w:rsid w:val="006D0B23"/>
    <w:rsid w:val="006D7DD8"/>
    <w:rsid w:val="006F199A"/>
    <w:rsid w:val="0072280A"/>
    <w:rsid w:val="007249A0"/>
    <w:rsid w:val="00727B18"/>
    <w:rsid w:val="00743174"/>
    <w:rsid w:val="00760CB3"/>
    <w:rsid w:val="00760E43"/>
    <w:rsid w:val="00762D9C"/>
    <w:rsid w:val="00767911"/>
    <w:rsid w:val="00777D3B"/>
    <w:rsid w:val="00781889"/>
    <w:rsid w:val="00784F59"/>
    <w:rsid w:val="0079790C"/>
    <w:rsid w:val="007A1FFB"/>
    <w:rsid w:val="007B0ECE"/>
    <w:rsid w:val="007B3170"/>
    <w:rsid w:val="007C227C"/>
    <w:rsid w:val="007C7B07"/>
    <w:rsid w:val="007D38F0"/>
    <w:rsid w:val="007E1636"/>
    <w:rsid w:val="008141D4"/>
    <w:rsid w:val="0081442B"/>
    <w:rsid w:val="008152AF"/>
    <w:rsid w:val="00837F96"/>
    <w:rsid w:val="00840467"/>
    <w:rsid w:val="008446C1"/>
    <w:rsid w:val="008468B2"/>
    <w:rsid w:val="00851D31"/>
    <w:rsid w:val="008616C1"/>
    <w:rsid w:val="00864E69"/>
    <w:rsid w:val="00866E85"/>
    <w:rsid w:val="0087228D"/>
    <w:rsid w:val="00883A5E"/>
    <w:rsid w:val="00884344"/>
    <w:rsid w:val="00886756"/>
    <w:rsid w:val="008913FA"/>
    <w:rsid w:val="008A2B78"/>
    <w:rsid w:val="008D2C63"/>
    <w:rsid w:val="008E025A"/>
    <w:rsid w:val="008F2E6F"/>
    <w:rsid w:val="00903B03"/>
    <w:rsid w:val="009159E8"/>
    <w:rsid w:val="0092702A"/>
    <w:rsid w:val="00930186"/>
    <w:rsid w:val="00931B33"/>
    <w:rsid w:val="009424C4"/>
    <w:rsid w:val="009474D5"/>
    <w:rsid w:val="00951182"/>
    <w:rsid w:val="00951533"/>
    <w:rsid w:val="00964F4C"/>
    <w:rsid w:val="009753BE"/>
    <w:rsid w:val="009950ED"/>
    <w:rsid w:val="009A12E1"/>
    <w:rsid w:val="009B04F2"/>
    <w:rsid w:val="009B1C24"/>
    <w:rsid w:val="009D3B5B"/>
    <w:rsid w:val="009D5FF6"/>
    <w:rsid w:val="009E3608"/>
    <w:rsid w:val="009E6F6A"/>
    <w:rsid w:val="009F3C2A"/>
    <w:rsid w:val="00A04789"/>
    <w:rsid w:val="00A120FB"/>
    <w:rsid w:val="00A12152"/>
    <w:rsid w:val="00A17AD6"/>
    <w:rsid w:val="00A30174"/>
    <w:rsid w:val="00A43A1E"/>
    <w:rsid w:val="00A55809"/>
    <w:rsid w:val="00A7221F"/>
    <w:rsid w:val="00AA4B68"/>
    <w:rsid w:val="00AB172B"/>
    <w:rsid w:val="00AB4DA1"/>
    <w:rsid w:val="00AC1C54"/>
    <w:rsid w:val="00AD3451"/>
    <w:rsid w:val="00AD3B72"/>
    <w:rsid w:val="00B369D1"/>
    <w:rsid w:val="00B44B11"/>
    <w:rsid w:val="00B554BD"/>
    <w:rsid w:val="00B5702A"/>
    <w:rsid w:val="00B601DA"/>
    <w:rsid w:val="00B7364B"/>
    <w:rsid w:val="00B93F4F"/>
    <w:rsid w:val="00BA7C61"/>
    <w:rsid w:val="00BB0BD9"/>
    <w:rsid w:val="00BB3525"/>
    <w:rsid w:val="00BD1D11"/>
    <w:rsid w:val="00BD2E35"/>
    <w:rsid w:val="00BD6FAA"/>
    <w:rsid w:val="00BE03E6"/>
    <w:rsid w:val="00BF70C1"/>
    <w:rsid w:val="00C00112"/>
    <w:rsid w:val="00C05CC6"/>
    <w:rsid w:val="00C135EF"/>
    <w:rsid w:val="00C22227"/>
    <w:rsid w:val="00C25F32"/>
    <w:rsid w:val="00C302BE"/>
    <w:rsid w:val="00C32AE4"/>
    <w:rsid w:val="00C57694"/>
    <w:rsid w:val="00C76222"/>
    <w:rsid w:val="00C83536"/>
    <w:rsid w:val="00C86762"/>
    <w:rsid w:val="00C906AE"/>
    <w:rsid w:val="00CE31B4"/>
    <w:rsid w:val="00CE4BF1"/>
    <w:rsid w:val="00CE7982"/>
    <w:rsid w:val="00CF0C88"/>
    <w:rsid w:val="00D213B9"/>
    <w:rsid w:val="00D43D4E"/>
    <w:rsid w:val="00D44B90"/>
    <w:rsid w:val="00D56112"/>
    <w:rsid w:val="00D610D4"/>
    <w:rsid w:val="00D853EF"/>
    <w:rsid w:val="00DA0FE9"/>
    <w:rsid w:val="00DA54B1"/>
    <w:rsid w:val="00DB2EF4"/>
    <w:rsid w:val="00DB347C"/>
    <w:rsid w:val="00DC17A7"/>
    <w:rsid w:val="00DD266C"/>
    <w:rsid w:val="00E17023"/>
    <w:rsid w:val="00E205E0"/>
    <w:rsid w:val="00E21C60"/>
    <w:rsid w:val="00E45423"/>
    <w:rsid w:val="00E45A52"/>
    <w:rsid w:val="00E47CE7"/>
    <w:rsid w:val="00E53452"/>
    <w:rsid w:val="00E80A01"/>
    <w:rsid w:val="00E905C6"/>
    <w:rsid w:val="00E918A7"/>
    <w:rsid w:val="00EA2E26"/>
    <w:rsid w:val="00EB790B"/>
    <w:rsid w:val="00EC1D98"/>
    <w:rsid w:val="00EE2268"/>
    <w:rsid w:val="00F047FA"/>
    <w:rsid w:val="00F0544C"/>
    <w:rsid w:val="00F13839"/>
    <w:rsid w:val="00F16E4B"/>
    <w:rsid w:val="00F2271C"/>
    <w:rsid w:val="00F302E9"/>
    <w:rsid w:val="00F36CD3"/>
    <w:rsid w:val="00F57F44"/>
    <w:rsid w:val="00F66873"/>
    <w:rsid w:val="00F74A77"/>
    <w:rsid w:val="00F87546"/>
    <w:rsid w:val="00F92479"/>
    <w:rsid w:val="00FD3A87"/>
    <w:rsid w:val="00FE04C3"/>
    <w:rsid w:val="00FF5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0AD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3D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43D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43D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43D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43D4E"/>
    <w:pPr>
      <w:widowControl w:val="0"/>
      <w:autoSpaceDE w:val="0"/>
      <w:autoSpaceDN w:val="0"/>
      <w:spacing w:after="0" w:line="240" w:lineRule="auto"/>
    </w:pPr>
    <w:rPr>
      <w:rFonts w:ascii="Arial" w:eastAsia="Times New Roman" w:hAnsi="Arial" w:cs="Arial"/>
      <w:sz w:val="20"/>
      <w:szCs w:val="20"/>
    </w:rPr>
  </w:style>
  <w:style w:type="table" w:styleId="a3">
    <w:name w:val="Table Grid"/>
    <w:basedOn w:val="a1"/>
    <w:rsid w:val="00D43D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3D4E"/>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D43D4E"/>
    <w:rPr>
      <w:rFonts w:ascii="Calibri" w:hAnsi="Calibri"/>
      <w:sz w:val="16"/>
      <w:szCs w:val="16"/>
    </w:rPr>
  </w:style>
  <w:style w:type="character" w:styleId="a6">
    <w:name w:val="Strong"/>
    <w:basedOn w:val="a0"/>
    <w:uiPriority w:val="22"/>
    <w:qFormat/>
    <w:rsid w:val="00D43D4E"/>
    <w:rPr>
      <w:b/>
      <w:bCs/>
    </w:rPr>
  </w:style>
  <w:style w:type="character" w:customStyle="1" w:styleId="ConsPlusNormal0">
    <w:name w:val="ConsPlusNormal Знак"/>
    <w:basedOn w:val="a0"/>
    <w:link w:val="ConsPlusNormal"/>
    <w:locked/>
    <w:rsid w:val="00D43D4E"/>
    <w:rPr>
      <w:rFonts w:ascii="Calibri" w:eastAsia="Times New Roman" w:hAnsi="Calibri" w:cs="Calibri"/>
      <w:szCs w:val="20"/>
      <w:lang w:eastAsia="ru-RU"/>
    </w:rPr>
  </w:style>
  <w:style w:type="paragraph" w:styleId="a7">
    <w:name w:val="header"/>
    <w:basedOn w:val="a"/>
    <w:link w:val="a8"/>
    <w:uiPriority w:val="99"/>
    <w:unhideWhenUsed/>
    <w:rsid w:val="00D43D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3D4E"/>
  </w:style>
  <w:style w:type="paragraph" w:styleId="a9">
    <w:name w:val="footer"/>
    <w:basedOn w:val="a"/>
    <w:link w:val="aa"/>
    <w:uiPriority w:val="99"/>
    <w:unhideWhenUsed/>
    <w:rsid w:val="00D43D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3D4E"/>
  </w:style>
  <w:style w:type="paragraph" w:customStyle="1" w:styleId="ab">
    <w:name w:val="Нормальный (таблица)"/>
    <w:basedOn w:val="a"/>
    <w:next w:val="a"/>
    <w:uiPriority w:val="99"/>
    <w:rsid w:val="00F36CD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3516FA"/>
    <w:pPr>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650ADE"/>
    <w:rPr>
      <w:rFonts w:ascii="Times New Roman" w:eastAsia="Times New Roman" w:hAnsi="Times New Roman" w:cs="Times New Roman"/>
      <w:sz w:val="28"/>
      <w:szCs w:val="20"/>
      <w:lang w:eastAsia="ru-RU"/>
    </w:rPr>
  </w:style>
  <w:style w:type="paragraph" w:styleId="ad">
    <w:name w:val="No Spacing"/>
    <w:uiPriority w:val="1"/>
    <w:qFormat/>
    <w:rsid w:val="00650ADE"/>
    <w:pPr>
      <w:spacing w:after="0" w:line="240" w:lineRule="auto"/>
    </w:pPr>
  </w:style>
  <w:style w:type="paragraph" w:styleId="ae">
    <w:name w:val="Normal (Web)"/>
    <w:basedOn w:val="a"/>
    <w:uiPriority w:val="99"/>
    <w:semiHidden/>
    <w:unhideWhenUsed/>
    <w:rsid w:val="0095118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951182"/>
    <w:rPr>
      <w:color w:val="0000FF"/>
      <w:u w:val="single"/>
    </w:rPr>
  </w:style>
  <w:style w:type="paragraph" w:customStyle="1" w:styleId="formattext">
    <w:name w:val="formattext"/>
    <w:basedOn w:val="a"/>
    <w:rsid w:val="0003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2F5ABE"/>
    <w:rPr>
      <w:color w:val="106BBE"/>
    </w:rPr>
  </w:style>
  <w:style w:type="paragraph" w:styleId="af1">
    <w:name w:val="List Paragraph"/>
    <w:basedOn w:val="a"/>
    <w:uiPriority w:val="34"/>
    <w:qFormat/>
    <w:rsid w:val="002F5ABE"/>
    <w:pPr>
      <w:ind w:left="720"/>
      <w:contextualSpacing/>
    </w:pPr>
  </w:style>
  <w:style w:type="character" w:customStyle="1" w:styleId="af2">
    <w:name w:val="Цветовое выделение"/>
    <w:rsid w:val="000C5DA7"/>
    <w:rPr>
      <w:b/>
      <w:bCs w:val="0"/>
      <w:color w:val="000080"/>
    </w:rPr>
  </w:style>
  <w:style w:type="paragraph" w:customStyle="1" w:styleId="af3">
    <w:name w:val="Таблицы (моноширинный)"/>
    <w:basedOn w:val="a"/>
    <w:next w:val="a"/>
    <w:rsid w:val="000C5D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both">
    <w:name w:val="pboth"/>
    <w:basedOn w:val="a"/>
    <w:rsid w:val="003C5A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0AD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3D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43D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43D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43D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43D4E"/>
    <w:pPr>
      <w:widowControl w:val="0"/>
      <w:autoSpaceDE w:val="0"/>
      <w:autoSpaceDN w:val="0"/>
      <w:spacing w:after="0" w:line="240" w:lineRule="auto"/>
    </w:pPr>
    <w:rPr>
      <w:rFonts w:ascii="Arial" w:eastAsia="Times New Roman" w:hAnsi="Arial" w:cs="Arial"/>
      <w:sz w:val="20"/>
      <w:szCs w:val="20"/>
    </w:rPr>
  </w:style>
  <w:style w:type="table" w:styleId="a3">
    <w:name w:val="Table Grid"/>
    <w:basedOn w:val="a1"/>
    <w:rsid w:val="00D43D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3D4E"/>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D43D4E"/>
    <w:rPr>
      <w:rFonts w:ascii="Calibri" w:hAnsi="Calibri"/>
      <w:sz w:val="16"/>
      <w:szCs w:val="16"/>
    </w:rPr>
  </w:style>
  <w:style w:type="character" w:styleId="a6">
    <w:name w:val="Strong"/>
    <w:basedOn w:val="a0"/>
    <w:uiPriority w:val="22"/>
    <w:qFormat/>
    <w:rsid w:val="00D43D4E"/>
    <w:rPr>
      <w:b/>
      <w:bCs/>
    </w:rPr>
  </w:style>
  <w:style w:type="character" w:customStyle="1" w:styleId="ConsPlusNormal0">
    <w:name w:val="ConsPlusNormal Знак"/>
    <w:basedOn w:val="a0"/>
    <w:link w:val="ConsPlusNormal"/>
    <w:locked/>
    <w:rsid w:val="00D43D4E"/>
    <w:rPr>
      <w:rFonts w:ascii="Calibri" w:eastAsia="Times New Roman" w:hAnsi="Calibri" w:cs="Calibri"/>
      <w:szCs w:val="20"/>
      <w:lang w:eastAsia="ru-RU"/>
    </w:rPr>
  </w:style>
  <w:style w:type="paragraph" w:styleId="a7">
    <w:name w:val="header"/>
    <w:basedOn w:val="a"/>
    <w:link w:val="a8"/>
    <w:uiPriority w:val="99"/>
    <w:unhideWhenUsed/>
    <w:rsid w:val="00D43D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3D4E"/>
  </w:style>
  <w:style w:type="paragraph" w:styleId="a9">
    <w:name w:val="footer"/>
    <w:basedOn w:val="a"/>
    <w:link w:val="aa"/>
    <w:uiPriority w:val="99"/>
    <w:unhideWhenUsed/>
    <w:rsid w:val="00D43D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3D4E"/>
  </w:style>
  <w:style w:type="paragraph" w:customStyle="1" w:styleId="ab">
    <w:name w:val="Нормальный (таблица)"/>
    <w:basedOn w:val="a"/>
    <w:next w:val="a"/>
    <w:uiPriority w:val="99"/>
    <w:rsid w:val="00F36CD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3516FA"/>
    <w:pPr>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650ADE"/>
    <w:rPr>
      <w:rFonts w:ascii="Times New Roman" w:eastAsia="Times New Roman" w:hAnsi="Times New Roman" w:cs="Times New Roman"/>
      <w:sz w:val="28"/>
      <w:szCs w:val="20"/>
      <w:lang w:eastAsia="ru-RU"/>
    </w:rPr>
  </w:style>
  <w:style w:type="paragraph" w:styleId="ad">
    <w:name w:val="No Spacing"/>
    <w:uiPriority w:val="1"/>
    <w:qFormat/>
    <w:rsid w:val="00650ADE"/>
    <w:pPr>
      <w:spacing w:after="0" w:line="240" w:lineRule="auto"/>
    </w:pPr>
  </w:style>
  <w:style w:type="paragraph" w:styleId="ae">
    <w:name w:val="Normal (Web)"/>
    <w:basedOn w:val="a"/>
    <w:uiPriority w:val="99"/>
    <w:semiHidden/>
    <w:unhideWhenUsed/>
    <w:rsid w:val="0095118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951182"/>
    <w:rPr>
      <w:color w:val="0000FF"/>
      <w:u w:val="single"/>
    </w:rPr>
  </w:style>
  <w:style w:type="paragraph" w:customStyle="1" w:styleId="formattext">
    <w:name w:val="formattext"/>
    <w:basedOn w:val="a"/>
    <w:rsid w:val="0003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2F5ABE"/>
    <w:rPr>
      <w:color w:val="106BBE"/>
    </w:rPr>
  </w:style>
  <w:style w:type="paragraph" w:styleId="af1">
    <w:name w:val="List Paragraph"/>
    <w:basedOn w:val="a"/>
    <w:uiPriority w:val="34"/>
    <w:qFormat/>
    <w:rsid w:val="002F5ABE"/>
    <w:pPr>
      <w:ind w:left="720"/>
      <w:contextualSpacing/>
    </w:pPr>
  </w:style>
  <w:style w:type="character" w:customStyle="1" w:styleId="af2">
    <w:name w:val="Цветовое выделение"/>
    <w:rsid w:val="000C5DA7"/>
    <w:rPr>
      <w:b/>
      <w:bCs w:val="0"/>
      <w:color w:val="000080"/>
    </w:rPr>
  </w:style>
  <w:style w:type="paragraph" w:customStyle="1" w:styleId="af3">
    <w:name w:val="Таблицы (моноширинный)"/>
    <w:basedOn w:val="a"/>
    <w:next w:val="a"/>
    <w:rsid w:val="000C5D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both">
    <w:name w:val="pboth"/>
    <w:basedOn w:val="a"/>
    <w:rsid w:val="003C5A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69">
      <w:bodyDiv w:val="1"/>
      <w:marLeft w:val="0"/>
      <w:marRight w:val="0"/>
      <w:marTop w:val="0"/>
      <w:marBottom w:val="0"/>
      <w:divBdr>
        <w:top w:val="none" w:sz="0" w:space="0" w:color="auto"/>
        <w:left w:val="none" w:sz="0" w:space="0" w:color="auto"/>
        <w:bottom w:val="none" w:sz="0" w:space="0" w:color="auto"/>
        <w:right w:val="none" w:sz="0" w:space="0" w:color="auto"/>
      </w:divBdr>
    </w:div>
    <w:div w:id="307828099">
      <w:bodyDiv w:val="1"/>
      <w:marLeft w:val="0"/>
      <w:marRight w:val="0"/>
      <w:marTop w:val="0"/>
      <w:marBottom w:val="0"/>
      <w:divBdr>
        <w:top w:val="none" w:sz="0" w:space="0" w:color="auto"/>
        <w:left w:val="none" w:sz="0" w:space="0" w:color="auto"/>
        <w:bottom w:val="none" w:sz="0" w:space="0" w:color="auto"/>
        <w:right w:val="none" w:sz="0" w:space="0" w:color="auto"/>
      </w:divBdr>
    </w:div>
    <w:div w:id="315643512">
      <w:bodyDiv w:val="1"/>
      <w:marLeft w:val="0"/>
      <w:marRight w:val="0"/>
      <w:marTop w:val="0"/>
      <w:marBottom w:val="0"/>
      <w:divBdr>
        <w:top w:val="none" w:sz="0" w:space="0" w:color="auto"/>
        <w:left w:val="none" w:sz="0" w:space="0" w:color="auto"/>
        <w:bottom w:val="none" w:sz="0" w:space="0" w:color="auto"/>
        <w:right w:val="none" w:sz="0" w:space="0" w:color="auto"/>
      </w:divBdr>
    </w:div>
    <w:div w:id="379017497">
      <w:bodyDiv w:val="1"/>
      <w:marLeft w:val="0"/>
      <w:marRight w:val="0"/>
      <w:marTop w:val="0"/>
      <w:marBottom w:val="0"/>
      <w:divBdr>
        <w:top w:val="none" w:sz="0" w:space="0" w:color="auto"/>
        <w:left w:val="none" w:sz="0" w:space="0" w:color="auto"/>
        <w:bottom w:val="none" w:sz="0" w:space="0" w:color="auto"/>
        <w:right w:val="none" w:sz="0" w:space="0" w:color="auto"/>
      </w:divBdr>
    </w:div>
    <w:div w:id="418793065">
      <w:bodyDiv w:val="1"/>
      <w:marLeft w:val="0"/>
      <w:marRight w:val="0"/>
      <w:marTop w:val="0"/>
      <w:marBottom w:val="0"/>
      <w:divBdr>
        <w:top w:val="none" w:sz="0" w:space="0" w:color="auto"/>
        <w:left w:val="none" w:sz="0" w:space="0" w:color="auto"/>
        <w:bottom w:val="none" w:sz="0" w:space="0" w:color="auto"/>
        <w:right w:val="none" w:sz="0" w:space="0" w:color="auto"/>
      </w:divBdr>
    </w:div>
    <w:div w:id="527792370">
      <w:bodyDiv w:val="1"/>
      <w:marLeft w:val="0"/>
      <w:marRight w:val="0"/>
      <w:marTop w:val="0"/>
      <w:marBottom w:val="0"/>
      <w:divBdr>
        <w:top w:val="none" w:sz="0" w:space="0" w:color="auto"/>
        <w:left w:val="none" w:sz="0" w:space="0" w:color="auto"/>
        <w:bottom w:val="none" w:sz="0" w:space="0" w:color="auto"/>
        <w:right w:val="none" w:sz="0" w:space="0" w:color="auto"/>
      </w:divBdr>
    </w:div>
    <w:div w:id="556741410">
      <w:bodyDiv w:val="1"/>
      <w:marLeft w:val="0"/>
      <w:marRight w:val="0"/>
      <w:marTop w:val="0"/>
      <w:marBottom w:val="0"/>
      <w:divBdr>
        <w:top w:val="none" w:sz="0" w:space="0" w:color="auto"/>
        <w:left w:val="none" w:sz="0" w:space="0" w:color="auto"/>
        <w:bottom w:val="none" w:sz="0" w:space="0" w:color="auto"/>
        <w:right w:val="none" w:sz="0" w:space="0" w:color="auto"/>
      </w:divBdr>
    </w:div>
    <w:div w:id="747465272">
      <w:bodyDiv w:val="1"/>
      <w:marLeft w:val="0"/>
      <w:marRight w:val="0"/>
      <w:marTop w:val="0"/>
      <w:marBottom w:val="0"/>
      <w:divBdr>
        <w:top w:val="none" w:sz="0" w:space="0" w:color="auto"/>
        <w:left w:val="none" w:sz="0" w:space="0" w:color="auto"/>
        <w:bottom w:val="none" w:sz="0" w:space="0" w:color="auto"/>
        <w:right w:val="none" w:sz="0" w:space="0" w:color="auto"/>
      </w:divBdr>
    </w:div>
    <w:div w:id="796068483">
      <w:bodyDiv w:val="1"/>
      <w:marLeft w:val="0"/>
      <w:marRight w:val="0"/>
      <w:marTop w:val="0"/>
      <w:marBottom w:val="0"/>
      <w:divBdr>
        <w:top w:val="none" w:sz="0" w:space="0" w:color="auto"/>
        <w:left w:val="none" w:sz="0" w:space="0" w:color="auto"/>
        <w:bottom w:val="none" w:sz="0" w:space="0" w:color="auto"/>
        <w:right w:val="none" w:sz="0" w:space="0" w:color="auto"/>
      </w:divBdr>
    </w:div>
    <w:div w:id="869879631">
      <w:bodyDiv w:val="1"/>
      <w:marLeft w:val="0"/>
      <w:marRight w:val="0"/>
      <w:marTop w:val="0"/>
      <w:marBottom w:val="0"/>
      <w:divBdr>
        <w:top w:val="none" w:sz="0" w:space="0" w:color="auto"/>
        <w:left w:val="none" w:sz="0" w:space="0" w:color="auto"/>
        <w:bottom w:val="none" w:sz="0" w:space="0" w:color="auto"/>
        <w:right w:val="none" w:sz="0" w:space="0" w:color="auto"/>
      </w:divBdr>
    </w:div>
    <w:div w:id="1087532463">
      <w:bodyDiv w:val="1"/>
      <w:marLeft w:val="0"/>
      <w:marRight w:val="0"/>
      <w:marTop w:val="0"/>
      <w:marBottom w:val="0"/>
      <w:divBdr>
        <w:top w:val="none" w:sz="0" w:space="0" w:color="auto"/>
        <w:left w:val="none" w:sz="0" w:space="0" w:color="auto"/>
        <w:bottom w:val="none" w:sz="0" w:space="0" w:color="auto"/>
        <w:right w:val="none" w:sz="0" w:space="0" w:color="auto"/>
      </w:divBdr>
    </w:div>
    <w:div w:id="1121849587">
      <w:bodyDiv w:val="1"/>
      <w:marLeft w:val="0"/>
      <w:marRight w:val="0"/>
      <w:marTop w:val="0"/>
      <w:marBottom w:val="0"/>
      <w:divBdr>
        <w:top w:val="none" w:sz="0" w:space="0" w:color="auto"/>
        <w:left w:val="none" w:sz="0" w:space="0" w:color="auto"/>
        <w:bottom w:val="none" w:sz="0" w:space="0" w:color="auto"/>
        <w:right w:val="none" w:sz="0" w:space="0" w:color="auto"/>
      </w:divBdr>
    </w:div>
    <w:div w:id="1132164476">
      <w:bodyDiv w:val="1"/>
      <w:marLeft w:val="0"/>
      <w:marRight w:val="0"/>
      <w:marTop w:val="0"/>
      <w:marBottom w:val="0"/>
      <w:divBdr>
        <w:top w:val="none" w:sz="0" w:space="0" w:color="auto"/>
        <w:left w:val="none" w:sz="0" w:space="0" w:color="auto"/>
        <w:bottom w:val="none" w:sz="0" w:space="0" w:color="auto"/>
        <w:right w:val="none" w:sz="0" w:space="0" w:color="auto"/>
      </w:divBdr>
    </w:div>
    <w:div w:id="1244342063">
      <w:bodyDiv w:val="1"/>
      <w:marLeft w:val="0"/>
      <w:marRight w:val="0"/>
      <w:marTop w:val="0"/>
      <w:marBottom w:val="0"/>
      <w:divBdr>
        <w:top w:val="none" w:sz="0" w:space="0" w:color="auto"/>
        <w:left w:val="none" w:sz="0" w:space="0" w:color="auto"/>
        <w:bottom w:val="none" w:sz="0" w:space="0" w:color="auto"/>
        <w:right w:val="none" w:sz="0" w:space="0" w:color="auto"/>
      </w:divBdr>
    </w:div>
    <w:div w:id="1275215525">
      <w:bodyDiv w:val="1"/>
      <w:marLeft w:val="0"/>
      <w:marRight w:val="0"/>
      <w:marTop w:val="0"/>
      <w:marBottom w:val="0"/>
      <w:divBdr>
        <w:top w:val="none" w:sz="0" w:space="0" w:color="auto"/>
        <w:left w:val="none" w:sz="0" w:space="0" w:color="auto"/>
        <w:bottom w:val="none" w:sz="0" w:space="0" w:color="auto"/>
        <w:right w:val="none" w:sz="0" w:space="0" w:color="auto"/>
      </w:divBdr>
    </w:div>
    <w:div w:id="1305968269">
      <w:bodyDiv w:val="1"/>
      <w:marLeft w:val="0"/>
      <w:marRight w:val="0"/>
      <w:marTop w:val="0"/>
      <w:marBottom w:val="0"/>
      <w:divBdr>
        <w:top w:val="none" w:sz="0" w:space="0" w:color="auto"/>
        <w:left w:val="none" w:sz="0" w:space="0" w:color="auto"/>
        <w:bottom w:val="none" w:sz="0" w:space="0" w:color="auto"/>
        <w:right w:val="none" w:sz="0" w:space="0" w:color="auto"/>
      </w:divBdr>
    </w:div>
    <w:div w:id="1405180781">
      <w:bodyDiv w:val="1"/>
      <w:marLeft w:val="0"/>
      <w:marRight w:val="0"/>
      <w:marTop w:val="0"/>
      <w:marBottom w:val="0"/>
      <w:divBdr>
        <w:top w:val="none" w:sz="0" w:space="0" w:color="auto"/>
        <w:left w:val="none" w:sz="0" w:space="0" w:color="auto"/>
        <w:bottom w:val="none" w:sz="0" w:space="0" w:color="auto"/>
        <w:right w:val="none" w:sz="0" w:space="0" w:color="auto"/>
      </w:divBdr>
    </w:div>
    <w:div w:id="1409889742">
      <w:bodyDiv w:val="1"/>
      <w:marLeft w:val="0"/>
      <w:marRight w:val="0"/>
      <w:marTop w:val="0"/>
      <w:marBottom w:val="0"/>
      <w:divBdr>
        <w:top w:val="none" w:sz="0" w:space="0" w:color="auto"/>
        <w:left w:val="none" w:sz="0" w:space="0" w:color="auto"/>
        <w:bottom w:val="none" w:sz="0" w:space="0" w:color="auto"/>
        <w:right w:val="none" w:sz="0" w:space="0" w:color="auto"/>
      </w:divBdr>
    </w:div>
    <w:div w:id="1668096532">
      <w:bodyDiv w:val="1"/>
      <w:marLeft w:val="0"/>
      <w:marRight w:val="0"/>
      <w:marTop w:val="0"/>
      <w:marBottom w:val="0"/>
      <w:divBdr>
        <w:top w:val="none" w:sz="0" w:space="0" w:color="auto"/>
        <w:left w:val="none" w:sz="0" w:space="0" w:color="auto"/>
        <w:bottom w:val="none" w:sz="0" w:space="0" w:color="auto"/>
        <w:right w:val="none" w:sz="0" w:space="0" w:color="auto"/>
      </w:divBdr>
    </w:div>
    <w:div w:id="16705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5B8BC-C427-482A-8FB6-D4AC89AA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16</Pages>
  <Words>7429</Words>
  <Characters>42348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shumrci1</dc:creator>
  <cp:lastModifiedBy>Ольга Прокопьева</cp:lastModifiedBy>
  <cp:revision>18</cp:revision>
  <cp:lastPrinted>2020-02-19T13:49:00Z</cp:lastPrinted>
  <dcterms:created xsi:type="dcterms:W3CDTF">2020-02-13T07:34:00Z</dcterms:created>
  <dcterms:modified xsi:type="dcterms:W3CDTF">2020-02-20T07:06:00Z</dcterms:modified>
</cp:coreProperties>
</file>