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39" w:rsidRDefault="003E20D8" w:rsidP="003E20D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1F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BF7DED7" wp14:editId="1F2CD77E">
            <wp:simplePos x="0" y="0"/>
            <wp:positionH relativeFrom="column">
              <wp:posOffset>2513965</wp:posOffset>
            </wp:positionH>
            <wp:positionV relativeFrom="paragraph">
              <wp:posOffset>-189230</wp:posOffset>
            </wp:positionV>
            <wp:extent cx="777240" cy="76962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284"/>
        <w:gridCol w:w="3628"/>
        <w:gridCol w:w="874"/>
        <w:gridCol w:w="299"/>
        <w:gridCol w:w="4129"/>
      </w:tblGrid>
      <w:tr w:rsidR="003E20D8" w:rsidRPr="001A438A" w:rsidTr="00830C37">
        <w:trPr>
          <w:gridBefore w:val="1"/>
          <w:wBefore w:w="284" w:type="dxa"/>
          <w:cantSplit/>
          <w:trHeight w:val="253"/>
        </w:trPr>
        <w:tc>
          <w:tcPr>
            <w:tcW w:w="3628" w:type="dxa"/>
          </w:tcPr>
          <w:p w:rsidR="003E20D8" w:rsidRPr="001A438A" w:rsidRDefault="003E20D8" w:rsidP="0083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</w:t>
            </w: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3E20D8" w:rsidRPr="001A438A" w:rsidRDefault="003E20D8" w:rsidP="00830C37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29" w:type="dxa"/>
          </w:tcPr>
          <w:p w:rsidR="003E20D8" w:rsidRPr="001A438A" w:rsidRDefault="003E20D8" w:rsidP="00830C3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3E20D8" w:rsidRPr="001A438A" w:rsidTr="00830C37">
        <w:trPr>
          <w:gridBefore w:val="1"/>
          <w:wBefore w:w="284" w:type="dxa"/>
          <w:cantSplit/>
          <w:trHeight w:val="2355"/>
        </w:trPr>
        <w:tc>
          <w:tcPr>
            <w:tcW w:w="3628" w:type="dxa"/>
          </w:tcPr>
          <w:p w:rsidR="003E20D8" w:rsidRPr="001A438A" w:rsidRDefault="003E20D8" w:rsidP="00830C3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3E20D8" w:rsidRPr="001A438A" w:rsidRDefault="003E20D8" w:rsidP="00830C3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</w:p>
          <w:p w:rsidR="003E20D8" w:rsidRPr="001A438A" w:rsidRDefault="003E20D8" w:rsidP="00830C37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3E20D8" w:rsidRPr="001A438A" w:rsidRDefault="003E20D8" w:rsidP="00830C3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3E20D8" w:rsidRPr="001A438A" w:rsidRDefault="003E20D8" w:rsidP="00830C37">
            <w:pPr>
              <w:rPr>
                <w:rFonts w:ascii="Times New Roman" w:hAnsi="Times New Roman" w:cs="Times New Roman"/>
              </w:rPr>
            </w:pPr>
          </w:p>
          <w:p w:rsidR="003E20D8" w:rsidRPr="001A438A" w:rsidRDefault="003E20D8" w:rsidP="00830C3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Fonts w:ascii="Times New Roman" w:hAnsi="Times New Roman" w:cs="Times New Roman"/>
                <w:noProof/>
                <w:color w:val="000000"/>
                <w:sz w:val="26"/>
              </w:rPr>
              <w:softHyphen/>
            </w:r>
            <w:r w:rsidRPr="001A438A">
              <w:rPr>
                <w:rFonts w:ascii="Times New Roman" w:hAnsi="Times New Roman" w:cs="Times New Roman"/>
                <w:noProof/>
                <w:color w:val="000000"/>
                <w:sz w:val="26"/>
              </w:rPr>
              <w:softHyphen/>
            </w:r>
            <w:r w:rsidR="003F696E">
              <w:rPr>
                <w:rFonts w:ascii="Times New Roman" w:hAnsi="Times New Roman" w:cs="Times New Roman"/>
                <w:noProof/>
                <w:color w:val="000000"/>
                <w:sz w:val="26"/>
              </w:rPr>
              <w:t>30.03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.2020   № </w:t>
            </w:r>
            <w:r w:rsidR="003F696E">
              <w:rPr>
                <w:rFonts w:ascii="Times New Roman" w:hAnsi="Times New Roman" w:cs="Times New Roman"/>
                <w:noProof/>
                <w:color w:val="000000"/>
                <w:sz w:val="26"/>
              </w:rPr>
              <w:t>133</w:t>
            </w:r>
          </w:p>
          <w:p w:rsidR="003E20D8" w:rsidRPr="001A438A" w:rsidRDefault="003E20D8" w:rsidP="00830C3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 xml:space="preserve"> </w:t>
            </w:r>
            <w:r w:rsidRPr="001A438A">
              <w:rPr>
                <w:rFonts w:ascii="Times New Roman" w:hAnsi="Times New Roman" w:cs="Times New Roman"/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3E20D8" w:rsidRPr="001A438A" w:rsidRDefault="003E20D8" w:rsidP="00830C37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29" w:type="dxa"/>
          </w:tcPr>
          <w:p w:rsidR="003E20D8" w:rsidRPr="001A438A" w:rsidRDefault="003E20D8" w:rsidP="00830C37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3E20D8" w:rsidRPr="001A438A" w:rsidRDefault="003E20D8" w:rsidP="00830C3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</w:p>
          <w:p w:rsidR="003E20D8" w:rsidRPr="001A438A" w:rsidRDefault="003E20D8" w:rsidP="00830C3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3E20D8" w:rsidRPr="001A438A" w:rsidRDefault="003E20D8" w:rsidP="00830C3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3E20D8" w:rsidRPr="001A438A" w:rsidRDefault="003E20D8" w:rsidP="00830C37">
            <w:pPr>
              <w:rPr>
                <w:rFonts w:ascii="Times New Roman" w:hAnsi="Times New Roman" w:cs="Times New Roman"/>
              </w:rPr>
            </w:pPr>
          </w:p>
          <w:p w:rsidR="003E20D8" w:rsidRPr="001A438A" w:rsidRDefault="003F696E" w:rsidP="00830C3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30.03</w:t>
            </w:r>
            <w:r w:rsidR="003E20D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.2020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133</w:t>
            </w:r>
            <w:bookmarkStart w:id="0" w:name="_GoBack"/>
            <w:bookmarkEnd w:id="0"/>
          </w:p>
          <w:p w:rsidR="003E20D8" w:rsidRPr="001A438A" w:rsidRDefault="003E20D8" w:rsidP="00830C37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1A438A">
              <w:rPr>
                <w:rFonts w:ascii="Times New Roman" w:hAnsi="Times New Roman" w:cs="Times New Roman"/>
                <w:noProof/>
                <w:sz w:val="26"/>
              </w:rPr>
              <w:t>г. Шумерля</w:t>
            </w:r>
          </w:p>
        </w:tc>
      </w:tr>
      <w:tr w:rsidR="003E20D8" w:rsidRPr="002E016D" w:rsidTr="00830C37">
        <w:tblPrEx>
          <w:tblLook w:val="01E0" w:firstRow="1" w:lastRow="1" w:firstColumn="1" w:lastColumn="1" w:noHBand="0" w:noVBand="0"/>
        </w:tblPrEx>
        <w:trPr>
          <w:gridAfter w:val="2"/>
          <w:wAfter w:w="4428" w:type="dxa"/>
        </w:trPr>
        <w:tc>
          <w:tcPr>
            <w:tcW w:w="4786" w:type="dxa"/>
            <w:gridSpan w:val="3"/>
            <w:shd w:val="clear" w:color="auto" w:fill="auto"/>
          </w:tcPr>
          <w:p w:rsidR="003E20D8" w:rsidRPr="002E016D" w:rsidRDefault="003E20D8" w:rsidP="00830C37">
            <w:pPr>
              <w:pStyle w:val="Default"/>
              <w:jc w:val="both"/>
            </w:pPr>
          </w:p>
          <w:p w:rsidR="003E20D8" w:rsidRPr="002E016D" w:rsidRDefault="003E20D8" w:rsidP="00830C37">
            <w:pPr>
              <w:pStyle w:val="Default"/>
              <w:jc w:val="both"/>
            </w:pPr>
            <w:r w:rsidRPr="002E016D">
              <w:t>О внесении изменения в постановление администрации Шумерлинского района от 06.03.2019 № 113 «Об утверждении муниципальной программы Шумерлинского района «</w:t>
            </w:r>
            <w:r w:rsidRPr="002E016D">
              <w:rPr>
                <w:bCs/>
              </w:rPr>
              <w:t>Развитие физической культуры и спорта</w:t>
            </w:r>
            <w:r w:rsidRPr="002E016D">
              <w:t xml:space="preserve">» </w:t>
            </w:r>
          </w:p>
        </w:tc>
      </w:tr>
    </w:tbl>
    <w:p w:rsidR="003E20D8" w:rsidRPr="002E016D" w:rsidRDefault="003E20D8" w:rsidP="003E20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20D8" w:rsidRPr="002E016D" w:rsidRDefault="003E20D8" w:rsidP="003E2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6D">
        <w:rPr>
          <w:rFonts w:ascii="Times New Roman" w:hAnsi="Times New Roman" w:cs="Times New Roman"/>
          <w:sz w:val="24"/>
          <w:szCs w:val="24"/>
        </w:rPr>
        <w:t>администрация  Шумерлинского района постановляет:</w:t>
      </w:r>
    </w:p>
    <w:p w:rsidR="003E20D8" w:rsidRPr="002E016D" w:rsidRDefault="003E20D8" w:rsidP="003E2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0D8" w:rsidRPr="002E016D" w:rsidRDefault="003E20D8" w:rsidP="003E20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6D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Pr="002E016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Муниципальную программу Шумерлинского района «Развитие физической культуры и спорта</w:t>
      </w:r>
      <w:r w:rsidRPr="002E016D">
        <w:rPr>
          <w:rFonts w:ascii="Times New Roman" w:hAnsi="Times New Roman" w:cs="Times New Roman"/>
          <w:sz w:val="24"/>
          <w:szCs w:val="24"/>
        </w:rPr>
        <w:t xml:space="preserve">», утвержденную </w:t>
      </w:r>
      <w:r w:rsidRPr="002E016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постановлением администрации Шумерлинского района от 06.03.2019 № 113 (далее – Муниципальная программа)</w:t>
      </w:r>
      <w:proofErr w:type="gramStart"/>
      <w:r w:rsidRPr="002E016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Pr="002E01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016D">
        <w:rPr>
          <w:rFonts w:ascii="Times New Roman" w:hAnsi="Times New Roman" w:cs="Times New Roman"/>
          <w:sz w:val="24"/>
          <w:szCs w:val="24"/>
        </w:rPr>
        <w:t>ледующие изменение:</w:t>
      </w:r>
    </w:p>
    <w:p w:rsidR="003E20D8" w:rsidRPr="002E016D" w:rsidRDefault="003E20D8" w:rsidP="003E20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6D">
        <w:rPr>
          <w:rFonts w:ascii="Times New Roman" w:hAnsi="Times New Roman" w:cs="Times New Roman"/>
          <w:sz w:val="24"/>
          <w:szCs w:val="24"/>
        </w:rPr>
        <w:t xml:space="preserve">1.1. </w:t>
      </w:r>
      <w:r w:rsidR="00FC3558" w:rsidRPr="002E016D">
        <w:rPr>
          <w:rFonts w:ascii="Times New Roman" w:hAnsi="Times New Roman" w:cs="Times New Roman"/>
          <w:sz w:val="24"/>
          <w:szCs w:val="24"/>
        </w:rPr>
        <w:t xml:space="preserve">абзац тридцатый </w:t>
      </w:r>
      <w:r w:rsidRPr="002E016D">
        <w:rPr>
          <w:rFonts w:ascii="Times New Roman" w:hAnsi="Times New Roman" w:cs="Times New Roman"/>
          <w:sz w:val="24"/>
          <w:szCs w:val="24"/>
        </w:rPr>
        <w:t>раздел</w:t>
      </w:r>
      <w:r w:rsidR="00FC3558" w:rsidRPr="002E016D">
        <w:rPr>
          <w:rFonts w:ascii="Times New Roman" w:hAnsi="Times New Roman" w:cs="Times New Roman"/>
          <w:sz w:val="24"/>
          <w:szCs w:val="24"/>
        </w:rPr>
        <w:t>а</w:t>
      </w:r>
      <w:r w:rsidRPr="002E016D">
        <w:rPr>
          <w:rFonts w:ascii="Times New Roman" w:hAnsi="Times New Roman" w:cs="Times New Roman"/>
          <w:sz w:val="24"/>
          <w:szCs w:val="24"/>
        </w:rPr>
        <w:t xml:space="preserve"> </w:t>
      </w:r>
      <w:r w:rsidRPr="002E01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E016D">
        <w:rPr>
          <w:rFonts w:ascii="Times New Roman" w:hAnsi="Times New Roman" w:cs="Times New Roman"/>
          <w:sz w:val="24"/>
          <w:szCs w:val="24"/>
        </w:rPr>
        <w:t xml:space="preserve"> Муниципальной Программы изложить в следующей редакции:</w:t>
      </w:r>
    </w:p>
    <w:p w:rsidR="003E20D8" w:rsidRPr="002E016D" w:rsidRDefault="00FC3558" w:rsidP="003E20D8">
      <w:pPr>
        <w:pStyle w:val="Default"/>
        <w:ind w:firstLine="567"/>
        <w:jc w:val="both"/>
      </w:pPr>
      <w:r w:rsidRPr="002E016D">
        <w:t>«</w:t>
      </w:r>
      <w:r w:rsidR="003E20D8" w:rsidRPr="002E016D">
        <w:t>В рамках реализации данного мероприятия будут следующие мероприятия: проектирование, строительство новых спортивных сооружений, реконструкция спортсооружений,</w:t>
      </w:r>
      <w:r w:rsidRPr="002E016D">
        <w:t xml:space="preserve"> в том числе</w:t>
      </w:r>
      <w:r w:rsidR="003E20D8" w:rsidRPr="002E016D">
        <w:t xml:space="preserve"> капитальный ремонт здания МАУ </w:t>
      </w:r>
      <w:proofErr w:type="gramStart"/>
      <w:r w:rsidR="003E20D8" w:rsidRPr="002E016D">
        <w:t>ДО</w:t>
      </w:r>
      <w:proofErr w:type="gramEnd"/>
      <w:r w:rsidR="003E20D8" w:rsidRPr="002E016D">
        <w:t xml:space="preserve"> «</w:t>
      </w:r>
      <w:proofErr w:type="gramStart"/>
      <w:r w:rsidR="003E20D8" w:rsidRPr="002E016D">
        <w:t>Спортивная</w:t>
      </w:r>
      <w:proofErr w:type="gramEnd"/>
      <w:r w:rsidR="003E20D8" w:rsidRPr="002E016D">
        <w:t xml:space="preserve"> школа им. </w:t>
      </w:r>
      <w:proofErr w:type="spellStart"/>
      <w:r w:rsidR="003E20D8" w:rsidRPr="002E016D">
        <w:t>В.Н.Ярды</w:t>
      </w:r>
      <w:proofErr w:type="spellEnd"/>
      <w:r w:rsidR="003E20D8" w:rsidRPr="002E016D">
        <w:t xml:space="preserve">» </w:t>
      </w:r>
      <w:r w:rsidR="00D67539" w:rsidRPr="002E016D">
        <w:t>Шумерлинского района</w:t>
      </w:r>
      <w:r w:rsidR="003E20D8" w:rsidRPr="002E016D">
        <w:t xml:space="preserve">, капитальный ремонт спортзала </w:t>
      </w:r>
      <w:proofErr w:type="spellStart"/>
      <w:r w:rsidR="003E20D8" w:rsidRPr="002E016D">
        <w:t>Туванского</w:t>
      </w:r>
      <w:proofErr w:type="spellEnd"/>
      <w:r w:rsidR="003E20D8" w:rsidRPr="002E016D">
        <w:t xml:space="preserve"> культурно-оздоровительного центра Шумерлинского района с использованием принцип</w:t>
      </w:r>
      <w:r w:rsidR="00D67539" w:rsidRPr="002E016D">
        <w:t>а</w:t>
      </w:r>
      <w:r w:rsidR="003E20D8" w:rsidRPr="002E016D">
        <w:t xml:space="preserve"> </w:t>
      </w:r>
      <w:proofErr w:type="spellStart"/>
      <w:r w:rsidR="00D67539" w:rsidRPr="002E016D">
        <w:t>со</w:t>
      </w:r>
      <w:r w:rsidR="003E20D8" w:rsidRPr="002E016D">
        <w:t>финансирования</w:t>
      </w:r>
      <w:proofErr w:type="spellEnd"/>
      <w:r w:rsidR="003E20D8" w:rsidRPr="002E016D">
        <w:t xml:space="preserve"> из всех уровней бюджета.</w:t>
      </w:r>
      <w:r w:rsidRPr="002E016D">
        <w:t>»;</w:t>
      </w:r>
    </w:p>
    <w:p w:rsidR="00D67539" w:rsidRPr="002E016D" w:rsidRDefault="00FC3558" w:rsidP="004C799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16D">
        <w:rPr>
          <w:rFonts w:ascii="Times New Roman" w:hAnsi="Times New Roman" w:cs="Times New Roman"/>
          <w:sz w:val="24"/>
          <w:szCs w:val="24"/>
        </w:rPr>
        <w:t xml:space="preserve">1.2. </w:t>
      </w:r>
      <w:r w:rsidR="00D67539" w:rsidRPr="002E016D">
        <w:rPr>
          <w:rFonts w:ascii="Times New Roman" w:hAnsi="Times New Roman" w:cs="Times New Roman"/>
          <w:sz w:val="24"/>
          <w:szCs w:val="24"/>
        </w:rPr>
        <w:t xml:space="preserve">абзац двадцать седьмой раздела 3 Подпрограммы </w:t>
      </w:r>
      <w:r w:rsidR="00D67539"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физической культуры и массового спорта" Муниципальной программы </w:t>
      </w:r>
      <w:r w:rsidR="00D67539" w:rsidRPr="002E016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67539" w:rsidRPr="002E016D" w:rsidRDefault="00D67539" w:rsidP="00D675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016D">
        <w:rPr>
          <w:rFonts w:ascii="Times New Roman" w:hAnsi="Times New Roman" w:cs="Times New Roman"/>
          <w:sz w:val="24"/>
          <w:szCs w:val="24"/>
        </w:rPr>
        <w:t>«</w:t>
      </w:r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2. "Развитие инфраструктуры физической культуры и спорта посредством строительства и реконструкции спортивных сооружений" предусматривает развитие спортивной инфраструктуры с использованием принципа </w:t>
      </w:r>
      <w:proofErr w:type="spellStart"/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всех уровней бюджетов, и включает:»;</w:t>
      </w:r>
    </w:p>
    <w:p w:rsidR="00FC3558" w:rsidRPr="002E016D" w:rsidRDefault="00D67539" w:rsidP="004C799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6D">
        <w:rPr>
          <w:rFonts w:ascii="Times New Roman" w:hAnsi="Times New Roman" w:cs="Times New Roman"/>
          <w:sz w:val="24"/>
          <w:szCs w:val="24"/>
        </w:rPr>
        <w:t xml:space="preserve">1.3. </w:t>
      </w:r>
      <w:r w:rsidR="00FC3558" w:rsidRPr="002E016D">
        <w:rPr>
          <w:rFonts w:ascii="Times New Roman" w:hAnsi="Times New Roman" w:cs="Times New Roman"/>
          <w:sz w:val="24"/>
          <w:szCs w:val="24"/>
        </w:rPr>
        <w:t xml:space="preserve">абзац тридцатый раздела 3 Подпрограммы </w:t>
      </w:r>
      <w:r w:rsidR="00FC3558"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"Развитие физической культуры и массового спорта" Муниципальной программы изложить в сл</w:t>
      </w:r>
      <w:r w:rsidR="004C7997"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FC3558"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ующей редакции:</w:t>
      </w:r>
    </w:p>
    <w:p w:rsidR="003E20D8" w:rsidRPr="002E016D" w:rsidRDefault="004C7997" w:rsidP="004C7997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«реконструкцию существующих и строительство новых объектов для развития массового спорта, спорта высших достижений, оснащение их спортивным оборудованием, в том </w:t>
      </w:r>
      <w:proofErr w:type="gramStart"/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капитальный ремонт здания МАУ ДО «Спортивная школа им. </w:t>
      </w:r>
      <w:proofErr w:type="spellStart"/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В.Н.Ярды</w:t>
      </w:r>
      <w:proofErr w:type="spellEnd"/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67539"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капитальный ремонт спортзала </w:t>
      </w:r>
      <w:proofErr w:type="spellStart"/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Туванского</w:t>
      </w:r>
      <w:proofErr w:type="spellEnd"/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культурно-оздоровительного центра Шумерлинского района</w:t>
      </w:r>
      <w:r w:rsidR="00D67539"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привлечением всех источников финансирования</w:t>
      </w:r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2E016D" w:rsidRDefault="003E20D8" w:rsidP="003E2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16D"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после его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3E20D8" w:rsidRPr="002E016D" w:rsidRDefault="003E20D8" w:rsidP="003E2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16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5526"/>
      </w:tblGrid>
      <w:tr w:rsidR="003E20D8" w:rsidRPr="002E016D" w:rsidTr="004C7997">
        <w:tc>
          <w:tcPr>
            <w:tcW w:w="3828" w:type="dxa"/>
          </w:tcPr>
          <w:p w:rsidR="003E20D8" w:rsidRPr="002E016D" w:rsidRDefault="004C7997" w:rsidP="0083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</w:t>
            </w:r>
            <w:proofErr w:type="spellEnd"/>
            <w:r w:rsidRPr="002E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главы администрации Шумерлинского района                                                           </w:t>
            </w:r>
          </w:p>
        </w:tc>
        <w:tc>
          <w:tcPr>
            <w:tcW w:w="5526" w:type="dxa"/>
            <w:vAlign w:val="bottom"/>
            <w:hideMark/>
          </w:tcPr>
          <w:p w:rsidR="003E20D8" w:rsidRPr="002E016D" w:rsidRDefault="004C7997" w:rsidP="004C79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А.А. </w:t>
            </w:r>
            <w:proofErr w:type="spellStart"/>
            <w:r w:rsidRPr="002E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Мостайкин</w:t>
            </w:r>
            <w:proofErr w:type="spellEnd"/>
          </w:p>
        </w:tc>
      </w:tr>
    </w:tbl>
    <w:p w:rsidR="003E20D8" w:rsidRPr="001A438A" w:rsidRDefault="003E20D8" w:rsidP="003E20D8">
      <w:pPr>
        <w:pStyle w:val="ConsPlusNormal"/>
        <w:tabs>
          <w:tab w:val="left" w:pos="810"/>
        </w:tabs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20D8" w:rsidRPr="001A438A" w:rsidRDefault="003E20D8" w:rsidP="003E20D8">
      <w:pPr>
        <w:pStyle w:val="ConsPlusNormal"/>
        <w:tabs>
          <w:tab w:val="left" w:pos="810"/>
        </w:tabs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20D8" w:rsidRPr="001A438A" w:rsidRDefault="003E20D8" w:rsidP="003E20D8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3E20D8" w:rsidRPr="001A438A" w:rsidRDefault="003E20D8" w:rsidP="003E20D8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3E20D8" w:rsidRPr="001A438A" w:rsidRDefault="003E20D8" w:rsidP="003E20D8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3E20D8" w:rsidRPr="001A438A" w:rsidRDefault="003E20D8" w:rsidP="003E20D8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3E20D8" w:rsidRDefault="003E20D8" w:rsidP="003E20D8">
      <w:pPr>
        <w:ind w:left="4536"/>
        <w:jc w:val="both"/>
      </w:pPr>
    </w:p>
    <w:p w:rsidR="003E20D8" w:rsidRDefault="003E20D8" w:rsidP="003E20D8">
      <w:pPr>
        <w:ind w:left="4536"/>
        <w:jc w:val="both"/>
      </w:pPr>
    </w:p>
    <w:p w:rsidR="003E20D8" w:rsidRDefault="003E20D8" w:rsidP="003E20D8">
      <w:pPr>
        <w:ind w:left="4536"/>
        <w:jc w:val="both"/>
      </w:pPr>
    </w:p>
    <w:p w:rsidR="003E20D8" w:rsidRDefault="003E20D8" w:rsidP="003E20D8">
      <w:pPr>
        <w:ind w:left="4536"/>
        <w:jc w:val="both"/>
      </w:pPr>
    </w:p>
    <w:p w:rsidR="003E20D8" w:rsidRDefault="003E20D8" w:rsidP="003E20D8">
      <w:pPr>
        <w:ind w:left="4536"/>
        <w:jc w:val="both"/>
      </w:pPr>
    </w:p>
    <w:p w:rsidR="003E20D8" w:rsidRDefault="003E20D8" w:rsidP="003E20D8">
      <w:pPr>
        <w:ind w:left="4536"/>
        <w:jc w:val="both"/>
      </w:pPr>
    </w:p>
    <w:p w:rsidR="003E20D8" w:rsidRDefault="003E20D8" w:rsidP="003E20D8">
      <w:pPr>
        <w:ind w:left="4536"/>
        <w:jc w:val="both"/>
      </w:pPr>
    </w:p>
    <w:p w:rsidR="003E20D8" w:rsidRDefault="003E20D8" w:rsidP="003E20D8">
      <w:pPr>
        <w:ind w:left="4536"/>
        <w:jc w:val="both"/>
      </w:pPr>
    </w:p>
    <w:p w:rsidR="003E20D8" w:rsidRDefault="003E20D8" w:rsidP="003E20D8">
      <w:pPr>
        <w:ind w:left="4536"/>
        <w:jc w:val="both"/>
      </w:pPr>
    </w:p>
    <w:p w:rsidR="003E20D8" w:rsidRDefault="003E20D8" w:rsidP="003E20D8">
      <w:pPr>
        <w:ind w:left="4536"/>
        <w:jc w:val="both"/>
      </w:pPr>
    </w:p>
    <w:p w:rsidR="003E20D8" w:rsidRDefault="003E20D8" w:rsidP="003E20D8">
      <w:pPr>
        <w:ind w:left="4536"/>
        <w:jc w:val="both"/>
      </w:pPr>
    </w:p>
    <w:p w:rsidR="003E20D8" w:rsidRDefault="003E20D8" w:rsidP="003E20D8">
      <w:pPr>
        <w:ind w:left="4536"/>
        <w:jc w:val="both"/>
      </w:pPr>
    </w:p>
    <w:p w:rsidR="003E20D8" w:rsidRDefault="003E20D8" w:rsidP="003E20D8">
      <w:pPr>
        <w:ind w:left="4536"/>
        <w:jc w:val="both"/>
      </w:pPr>
    </w:p>
    <w:p w:rsidR="003E20D8" w:rsidRDefault="003E20D8" w:rsidP="003E20D8">
      <w:pPr>
        <w:ind w:left="4536"/>
        <w:jc w:val="both"/>
      </w:pPr>
    </w:p>
    <w:p w:rsidR="003E20D8" w:rsidRPr="003E20D8" w:rsidRDefault="003E20D8" w:rsidP="003E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D8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Согласовано:</w:t>
      </w:r>
    </w:p>
    <w:p w:rsidR="003E20D8" w:rsidRPr="003E20D8" w:rsidRDefault="003E20D8" w:rsidP="003E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0D8" w:rsidRPr="003E20D8" w:rsidRDefault="003E20D8" w:rsidP="003E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 </w:t>
      </w:r>
      <w:proofErr w:type="spellStart"/>
      <w:r w:rsidRPr="003E20D8">
        <w:rPr>
          <w:rFonts w:ascii="Times New Roman" w:hAnsi="Times New Roman" w:cs="Times New Roman"/>
          <w:color w:val="000000" w:themeColor="text1"/>
          <w:sz w:val="24"/>
          <w:szCs w:val="24"/>
        </w:rPr>
        <w:t>Караганова</w:t>
      </w:r>
      <w:proofErr w:type="spellEnd"/>
      <w:r w:rsidRPr="003E2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Т.А. </w:t>
      </w:r>
    </w:p>
    <w:p w:rsidR="003E20D8" w:rsidRPr="003E20D8" w:rsidRDefault="003F696E" w:rsidP="003E20D8">
      <w:pPr>
        <w:ind w:right="44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tooltip="Заместитель главы администрации - начальник отдела образования, спорта и молодежной политики - Караганова Татьяна Анатольевна" w:history="1">
        <w:r w:rsidR="003E20D8" w:rsidRPr="003E20D8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Заместитель главы администрации - начальник отдела образования, спорта и молодежной политики</w:t>
        </w:r>
      </w:hyperlink>
      <w:r w:rsidR="003E20D8" w:rsidRPr="003E2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Шумерлинского района;</w:t>
      </w:r>
    </w:p>
    <w:p w:rsidR="003E20D8" w:rsidRPr="003E20D8" w:rsidRDefault="003E20D8" w:rsidP="003E20D8">
      <w:pPr>
        <w:ind w:right="44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0D8" w:rsidRPr="003E20D8" w:rsidRDefault="003E20D8" w:rsidP="003E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D8">
        <w:rPr>
          <w:rFonts w:ascii="Times New Roman" w:hAnsi="Times New Roman" w:cs="Times New Roman"/>
          <w:color w:val="000000" w:themeColor="text1"/>
          <w:sz w:val="24"/>
          <w:szCs w:val="24"/>
        </w:rPr>
        <w:t>_______________Макарова Н.А.</w:t>
      </w:r>
    </w:p>
    <w:p w:rsidR="003E20D8" w:rsidRPr="003E20D8" w:rsidRDefault="003E20D8" w:rsidP="003E20D8">
      <w:pPr>
        <w:ind w:right="44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D8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сектором правового обеспечения администрации Шумерлинского района.</w:t>
      </w:r>
    </w:p>
    <w:sectPr w:rsidR="003E20D8" w:rsidRPr="003E20D8" w:rsidSect="002E016D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D8"/>
    <w:rsid w:val="002C56B6"/>
    <w:rsid w:val="002E016D"/>
    <w:rsid w:val="003E20D8"/>
    <w:rsid w:val="003F696E"/>
    <w:rsid w:val="004C7997"/>
    <w:rsid w:val="00902EFD"/>
    <w:rsid w:val="00D67539"/>
    <w:rsid w:val="00FC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3E2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E20D8"/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3E20D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3E20D8"/>
    <w:rPr>
      <w:b/>
      <w:bCs/>
      <w:color w:val="000080"/>
    </w:rPr>
  </w:style>
  <w:style w:type="character" w:styleId="a5">
    <w:name w:val="Hyperlink"/>
    <w:basedOn w:val="a0"/>
    <w:uiPriority w:val="99"/>
    <w:rsid w:val="003E20D8"/>
    <w:rPr>
      <w:rFonts w:cs="Times New Roman"/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3E2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3E2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E20D8"/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3E20D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3E20D8"/>
    <w:rPr>
      <w:b/>
      <w:bCs/>
      <w:color w:val="000080"/>
    </w:rPr>
  </w:style>
  <w:style w:type="character" w:styleId="a5">
    <w:name w:val="Hyperlink"/>
    <w:basedOn w:val="a0"/>
    <w:uiPriority w:val="99"/>
    <w:rsid w:val="003E20D8"/>
    <w:rPr>
      <w:rFonts w:cs="Times New Roman"/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3E2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.cap.ru/Person.aspx?gov_id=77&amp;id=2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3</cp:revision>
  <cp:lastPrinted>2020-03-30T05:58:00Z</cp:lastPrinted>
  <dcterms:created xsi:type="dcterms:W3CDTF">2020-03-30T05:59:00Z</dcterms:created>
  <dcterms:modified xsi:type="dcterms:W3CDTF">2020-03-31T06:17:00Z</dcterms:modified>
</cp:coreProperties>
</file>