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EB" w:rsidRPr="002E3E9F" w:rsidRDefault="00432FEB">
      <w:pPr>
        <w:pStyle w:val="ConsPlusNormal"/>
        <w:outlineLvl w:val="0"/>
      </w:pPr>
      <w:bookmarkStart w:id="0" w:name="_GoBack"/>
      <w:bookmarkEnd w:id="0"/>
    </w:p>
    <w:p w:rsidR="00432FEB" w:rsidRPr="002E3E9F" w:rsidRDefault="004C4688">
      <w:pPr>
        <w:pStyle w:val="ConsPlusNormal"/>
        <w:ind w:firstLine="540"/>
        <w:jc w:val="both"/>
      </w:pPr>
      <w:r w:rsidRPr="002E3E9F">
        <w:rPr>
          <w:b/>
          <w:bCs/>
        </w:rPr>
        <w:t>Вопрос:</w:t>
      </w:r>
      <w:r w:rsidRPr="002E3E9F">
        <w:t xml:space="preserve"> Об осуществлении </w:t>
      </w:r>
      <w:proofErr w:type="spellStart"/>
      <w:r w:rsidRPr="002E3E9F">
        <w:t>юрлицами</w:t>
      </w:r>
      <w:proofErr w:type="spellEnd"/>
      <w:r w:rsidRPr="002E3E9F">
        <w:t xml:space="preserve"> закупок товаров (работ, услуг) за счет субсидий.</w:t>
      </w:r>
    </w:p>
    <w:p w:rsidR="00432FEB" w:rsidRPr="002E3E9F" w:rsidRDefault="00432FEB">
      <w:pPr>
        <w:pStyle w:val="ConsPlusNormal"/>
      </w:pPr>
    </w:p>
    <w:p w:rsidR="00432FEB" w:rsidRPr="002E3E9F" w:rsidRDefault="004C4688">
      <w:pPr>
        <w:pStyle w:val="ConsPlusNormal"/>
        <w:ind w:firstLine="540"/>
        <w:jc w:val="both"/>
      </w:pPr>
      <w:r w:rsidRPr="002E3E9F">
        <w:rPr>
          <w:b/>
          <w:bCs/>
        </w:rPr>
        <w:t>Ответ:</w:t>
      </w:r>
    </w:p>
    <w:p w:rsidR="00432FEB" w:rsidRPr="002E3E9F" w:rsidRDefault="004C4688">
      <w:pPr>
        <w:pStyle w:val="ConsPlusTitle"/>
        <w:spacing w:before="240"/>
        <w:jc w:val="center"/>
      </w:pPr>
      <w:r w:rsidRPr="002E3E9F">
        <w:t>МИНИСТЕРСТВО ФИНАНСОВ РОССИЙСКОЙ ФЕДЕРАЦИИ</w:t>
      </w:r>
    </w:p>
    <w:p w:rsidR="00432FEB" w:rsidRPr="002E3E9F" w:rsidRDefault="00432FEB">
      <w:pPr>
        <w:pStyle w:val="ConsPlusTitle"/>
        <w:jc w:val="center"/>
      </w:pPr>
    </w:p>
    <w:p w:rsidR="00432FEB" w:rsidRPr="002E3E9F" w:rsidRDefault="004C4688">
      <w:pPr>
        <w:pStyle w:val="ConsPlusTitle"/>
        <w:jc w:val="center"/>
      </w:pPr>
      <w:r w:rsidRPr="002E3E9F">
        <w:t>ПИСЬМО</w:t>
      </w:r>
    </w:p>
    <w:p w:rsidR="00432FEB" w:rsidRPr="002E3E9F" w:rsidRDefault="004C4688">
      <w:pPr>
        <w:pStyle w:val="ConsPlusTitle"/>
        <w:jc w:val="center"/>
      </w:pPr>
      <w:r w:rsidRPr="002E3E9F">
        <w:t>от 5 июня 2020 г. N 24-01-07/48634</w:t>
      </w:r>
    </w:p>
    <w:p w:rsidR="00432FEB" w:rsidRPr="002E3E9F" w:rsidRDefault="00432FEB">
      <w:pPr>
        <w:pStyle w:val="ConsPlusNormal"/>
      </w:pPr>
    </w:p>
    <w:p w:rsidR="00432FEB" w:rsidRPr="002E3E9F" w:rsidRDefault="004C4688">
      <w:pPr>
        <w:pStyle w:val="ConsPlusNormal"/>
        <w:ind w:firstLine="540"/>
        <w:jc w:val="both"/>
      </w:pPr>
      <w:r w:rsidRPr="002E3E9F">
        <w:t>Департамент бюджетной политики в сфере контрактной системы Минфина России, рассмотрев обращение от 24.04.2020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при предоставлении юридическим лицам субсидий, сообщает следующее.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r w:rsidRPr="002E3E9F">
        <w:t xml:space="preserve">Положениями части 4.1 статьи 15 Закона N 44-ФЗ установлено, что при предоставлении в соответствии с бюджетным законодательством Российской Федерации юридическим лицам субсидий, </w:t>
      </w:r>
      <w:proofErr w:type="gramStart"/>
      <w:r w:rsidRPr="002E3E9F">
        <w:t>предусмотренных</w:t>
      </w:r>
      <w:proofErr w:type="gramEnd"/>
      <w:r w:rsidRPr="002E3E9F">
        <w:t xml:space="preserve"> в том числе пунктом 8 статьи 78 Бюджетного кодекса Российской Федерации, на юридические лица, которым предоставлены указанные субсидии, при осуществлении ими закупок за счет указанных субсидий распространяются положения Закона N 44-ФЗ, регулирующие отношения, указанные в пунктах 2 и 3 части 1 статьи 1 Закона N 44-ФЗ. При этом в отношении таких юридических лиц при осуществлении ими этих закупок применяются положения Закона N 44-ФЗ, регулирующие мониторинг закупок, аудит в сфере закупок, а также контроль в сфере закупок, предусмотренный частью 3 статьи 99 Закона N 44-ФЗ.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r w:rsidRPr="002E3E9F">
        <w:t>Таким образом, при предоставлении юридическим лицам субсидий, предусмотренных пунктом 8 статьи 78 Бюджетного кодекса Российской Федерации, такие юридические лица осуществляют закупки за счет указанных субсидий в соответствии с Законом N 44-ФЗ в части определения поставщиков (подрядчиков, исполнителей) и заключения предусмотренных указанным Федеральным законом контрактов.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r w:rsidRPr="002E3E9F">
        <w:t>При этом на такие закупки не распространяется действие положений Закона N 44-ФЗ, регулирующих особенности исполнения контрактов (пункт 4 части 1 статьи 1 Закона N 44-ФЗ).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proofErr w:type="gramStart"/>
      <w:r w:rsidRPr="002E3E9F">
        <w:t>В соответствии с положениями части 65 статьи 112 Закона N 44-ФЗ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 аванса), если при его исполнении в связи с распространением</w:t>
      </w:r>
      <w:proofErr w:type="gramEnd"/>
      <w:r w:rsidRPr="002E3E9F">
        <w:t xml:space="preserve"> новой </w:t>
      </w:r>
      <w:proofErr w:type="spellStart"/>
      <w:r w:rsidRPr="002E3E9F">
        <w:t>коронавирусной</w:t>
      </w:r>
      <w:proofErr w:type="spellEnd"/>
      <w:r w:rsidRPr="002E3E9F">
        <w:t xml:space="preserve"> инфекции, вызванной 2019-nCoV, возникли не зависящие от сторон контракта обстоятельства, влекущие невозможность его исполнения.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proofErr w:type="gramStart"/>
      <w:r w:rsidRPr="002E3E9F">
        <w:t>Предусмотренное вышеуказанной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соответственно.</w:t>
      </w:r>
      <w:proofErr w:type="gramEnd"/>
    </w:p>
    <w:p w:rsidR="00432FEB" w:rsidRPr="002E3E9F" w:rsidRDefault="004C4688">
      <w:pPr>
        <w:pStyle w:val="ConsPlusNormal"/>
        <w:spacing w:before="240"/>
        <w:ind w:firstLine="540"/>
        <w:jc w:val="both"/>
      </w:pPr>
      <w:r w:rsidRPr="002E3E9F">
        <w:t xml:space="preserve">Учитывая изложенное, на юридические лица не распространяется действие части 65 статьи 112 Закона N 44-ФЗ при осуществлении закупок в соответствии с частью 4.1 статьи 15 Закона N </w:t>
      </w:r>
      <w:r w:rsidRPr="002E3E9F">
        <w:lastRenderedPageBreak/>
        <w:t>44-ФЗ.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proofErr w:type="gramStart"/>
      <w:r w:rsidRPr="002E3E9F">
        <w:t>При этом пунктом 8 статьи 78 Бюджетного кодекса Российской Федерации (далее - БК РФ) установлен порядок предоставления субсидий на осуществление капитальных вложений в объекты капитального строительства, находящиеся в собственности указанных в данном пункте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432FEB" w:rsidRPr="002E3E9F" w:rsidRDefault="004C4688">
      <w:pPr>
        <w:pStyle w:val="ConsPlusNormal"/>
        <w:spacing w:before="240"/>
        <w:ind w:firstLine="540"/>
        <w:jc w:val="both"/>
      </w:pPr>
      <w:proofErr w:type="gramStart"/>
      <w:r w:rsidRPr="002E3E9F">
        <w:t>Согласно абзацу 2 пункта 8 статьи 78 БК РФ решения о предоставлении вышеуказанных субсидий на осуществление капитальных вложений и (или) на приобретение объектов недвижимого имущества из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в определяемом ими</w:t>
      </w:r>
      <w:proofErr w:type="gramEnd"/>
      <w:r w:rsidRPr="002E3E9F">
        <w:t xml:space="preserve"> </w:t>
      </w:r>
      <w:proofErr w:type="gramStart"/>
      <w:r w:rsidRPr="002E3E9F">
        <w:t>порядке</w:t>
      </w:r>
      <w:proofErr w:type="gramEnd"/>
      <w:r w:rsidRPr="002E3E9F">
        <w:t>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r w:rsidRPr="002E3E9F">
        <w:t>При этом в силу абзаца 3 пункта 8 статьи 78 БК РФ предоставление субсидий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proofErr w:type="gramStart"/>
      <w:r w:rsidRPr="002E3E9F"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осуществлять закупки за счет средств, полученных на осуществление капитальных вложений и (или) на приобретение объектов недвижимого имущества,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 государственную (муниципальную) собственность, в порядке, установленном законодательством Российской Федерации о контрактной</w:t>
      </w:r>
      <w:proofErr w:type="gramEnd"/>
      <w:r w:rsidRPr="002E3E9F">
        <w:t xml:space="preserve"> системе в сфере закупок товаров, работ, услуг для обеспечения государственных и муниципальных нужд.</w:t>
      </w:r>
    </w:p>
    <w:p w:rsidR="00432FEB" w:rsidRPr="002E3E9F" w:rsidRDefault="004C4688">
      <w:pPr>
        <w:pStyle w:val="ConsPlusNormal"/>
        <w:spacing w:before="240"/>
        <w:ind w:firstLine="540"/>
        <w:jc w:val="both"/>
      </w:pPr>
      <w:proofErr w:type="gramStart"/>
      <w:r w:rsidRPr="002E3E9F">
        <w:t>Правила предоставления субсидий, предусмотренных пунктом 8 статьи 78 БК РФ, из федерального бюджета, включая требования к договорам (соглашениям) о предоставлении субсидий, срокам и условиям их предоставления, установлены постановлением Правительства Российской Федерации от 30.11.2017 N 1451 "Об утверждении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</w:t>
      </w:r>
      <w:proofErr w:type="gramEnd"/>
      <w:r w:rsidRPr="002E3E9F">
        <w:t xml:space="preserve">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Федерации" (далее - Правила).</w:t>
      </w:r>
    </w:p>
    <w:p w:rsidR="00432FEB" w:rsidRPr="002E3E9F" w:rsidRDefault="004C4688" w:rsidP="002E3E9F">
      <w:pPr>
        <w:pStyle w:val="ConsPlusNormal"/>
        <w:spacing w:before="240"/>
        <w:ind w:firstLine="540"/>
        <w:jc w:val="both"/>
      </w:pPr>
      <w:r w:rsidRPr="002E3E9F">
        <w:t xml:space="preserve">Учитывая </w:t>
      </w:r>
      <w:proofErr w:type="gramStart"/>
      <w:r w:rsidRPr="002E3E9F">
        <w:t>изложенное</w:t>
      </w:r>
      <w:proofErr w:type="gramEnd"/>
      <w:r w:rsidRPr="002E3E9F">
        <w:t>, при осуществлении закупок в соответствии с частью 4.1 статьи 15 Закона N 44-ФЗ юридическим лицам следует руководствоваться положениями Закона N 44-ФЗ и соглашением о предоставлении субсидий, заключенным в порядке, предусмотренном Правилами</w:t>
      </w:r>
      <w:r w:rsidR="002E3E9F">
        <w:t>.</w:t>
      </w:r>
    </w:p>
    <w:p w:rsidR="00432FEB" w:rsidRPr="002E3E9F" w:rsidRDefault="004C4688">
      <w:pPr>
        <w:pStyle w:val="ConsPlusNormal"/>
        <w:jc w:val="right"/>
      </w:pPr>
      <w:r w:rsidRPr="002E3E9F">
        <w:t>Заместитель директора Департамента</w:t>
      </w:r>
    </w:p>
    <w:p w:rsidR="00432FEB" w:rsidRPr="002E3E9F" w:rsidRDefault="004C4688">
      <w:pPr>
        <w:pStyle w:val="ConsPlusNormal"/>
        <w:jc w:val="right"/>
      </w:pPr>
      <w:r w:rsidRPr="002E3E9F">
        <w:t>Д.А.ГОТОВЦЕВ</w:t>
      </w:r>
    </w:p>
    <w:p w:rsidR="00432FEB" w:rsidRPr="002E3E9F" w:rsidRDefault="004C4688">
      <w:pPr>
        <w:pStyle w:val="ConsPlusNormal"/>
      </w:pPr>
      <w:r w:rsidRPr="002E3E9F">
        <w:t>05.06.2020</w:t>
      </w:r>
    </w:p>
    <w:p w:rsidR="00432FEB" w:rsidRPr="002E3E9F" w:rsidRDefault="00432FEB">
      <w:pPr>
        <w:pStyle w:val="ConsPlusNormal"/>
      </w:pPr>
    </w:p>
    <w:p w:rsidR="00432FEB" w:rsidRPr="002E3E9F" w:rsidRDefault="00432FEB">
      <w:pPr>
        <w:pStyle w:val="ConsPlusNormal"/>
      </w:pPr>
    </w:p>
    <w:p w:rsidR="004C4688" w:rsidRPr="002E3E9F" w:rsidRDefault="004C4688" w:rsidP="002E3E9F">
      <w:pPr>
        <w:tabs>
          <w:tab w:val="left" w:pos="1470"/>
        </w:tabs>
      </w:pPr>
    </w:p>
    <w:sectPr w:rsidR="004C4688" w:rsidRPr="002E3E9F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88" w:rsidRDefault="004C4688">
      <w:pPr>
        <w:spacing w:after="0" w:line="240" w:lineRule="auto"/>
      </w:pPr>
      <w:r>
        <w:separator/>
      </w:r>
    </w:p>
  </w:endnote>
  <w:endnote w:type="continuationSeparator" w:id="0">
    <w:p w:rsidR="004C4688" w:rsidRDefault="004C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88" w:rsidRDefault="004C4688">
      <w:pPr>
        <w:spacing w:after="0" w:line="240" w:lineRule="auto"/>
      </w:pPr>
      <w:r>
        <w:separator/>
      </w:r>
    </w:p>
  </w:footnote>
  <w:footnote w:type="continuationSeparator" w:id="0">
    <w:p w:rsidR="004C4688" w:rsidRDefault="004C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9F"/>
    <w:rsid w:val="00081463"/>
    <w:rsid w:val="002E3E9F"/>
    <w:rsid w:val="00432FEB"/>
    <w:rsid w:val="004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9F"/>
  </w:style>
  <w:style w:type="paragraph" w:styleId="a5">
    <w:name w:val="footer"/>
    <w:basedOn w:val="a"/>
    <w:link w:val="a6"/>
    <w:uiPriority w:val="99"/>
    <w:unhideWhenUsed/>
    <w:rsid w:val="002E3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9F"/>
  </w:style>
  <w:style w:type="paragraph" w:styleId="a5">
    <w:name w:val="footer"/>
    <w:basedOn w:val="a"/>
    <w:link w:val="a6"/>
    <w:uiPriority w:val="99"/>
    <w:unhideWhenUsed/>
    <w:rsid w:val="002E3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5219</Characters>
  <Application>Microsoft Office Word</Application>
  <DocSecurity>6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Об осуществлении юрлицами закупок товаров (работ, услуг) за счет субсидий.(Письмо Минфина России от 05.06.2020 N 24-01-07/48634)</vt:lpstr>
    </vt:vector>
  </TitlesOfParts>
  <Company>КонсультантПлюс Версия 4018.00.50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осуществлении юрлицами закупок товаров (работ, услуг) за счет субсидий.(Письмо Минфина России от 05.06.2020 N 24-01-07/48634)</dc:title>
  <dc:creator>Оля</dc:creator>
  <cp:lastModifiedBy>Служба по тарифам ЧР Матвеева Е.Б.</cp:lastModifiedBy>
  <cp:revision>2</cp:revision>
  <dcterms:created xsi:type="dcterms:W3CDTF">2020-10-16T10:33:00Z</dcterms:created>
  <dcterms:modified xsi:type="dcterms:W3CDTF">2020-10-16T10:33:00Z</dcterms:modified>
</cp:coreProperties>
</file>