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64" w:type="dxa"/>
        <w:tblLook w:val="0000" w:firstRow="0" w:lastRow="0" w:firstColumn="0" w:lastColumn="0" w:noHBand="0" w:noVBand="0"/>
      </w:tblPr>
      <w:tblGrid>
        <w:gridCol w:w="3793"/>
        <w:gridCol w:w="2052"/>
        <w:gridCol w:w="3712"/>
      </w:tblGrid>
      <w:tr w:rsidR="00F83653" w:rsidTr="00F83653">
        <w:trPr>
          <w:jc w:val="center"/>
        </w:trPr>
        <w:tc>
          <w:tcPr>
            <w:tcW w:w="3793" w:type="dxa"/>
          </w:tcPr>
          <w:p w:rsidR="00F83653" w:rsidRPr="0050214A" w:rsidRDefault="00F83653" w:rsidP="0072784D">
            <w:pPr>
              <w:pStyle w:val="5"/>
              <w:ind w:right="0"/>
              <w:rPr>
                <w:rFonts w:ascii="Times New Roman" w:hAnsi="Times New Roman"/>
                <w:szCs w:val="16"/>
              </w:rPr>
            </w:pPr>
            <w:r w:rsidRPr="005C4739">
              <w:rPr>
                <w:rFonts w:ascii="Times New Roman" w:hAnsi="Times New Roman"/>
                <w:sz w:val="20"/>
                <w:szCs w:val="20"/>
              </w:rPr>
              <w:t xml:space="preserve"> </w:t>
            </w:r>
          </w:p>
          <w:p w:rsidR="00F83653" w:rsidRPr="005C4739" w:rsidRDefault="00F83653" w:rsidP="0072784D">
            <w:pPr>
              <w:jc w:val="center"/>
              <w:rPr>
                <w:b/>
                <w:bCs/>
                <w:sz w:val="20"/>
                <w:szCs w:val="20"/>
              </w:rPr>
            </w:pPr>
            <w:r w:rsidRPr="005C4739">
              <w:rPr>
                <w:b/>
                <w:bCs/>
                <w:sz w:val="20"/>
                <w:szCs w:val="20"/>
              </w:rPr>
              <w:t>Чǎ</w:t>
            </w:r>
            <w:proofErr w:type="gramStart"/>
            <w:r w:rsidRPr="005C4739">
              <w:rPr>
                <w:b/>
                <w:bCs/>
                <w:sz w:val="20"/>
                <w:szCs w:val="20"/>
              </w:rPr>
              <w:t>ваш</w:t>
            </w:r>
            <w:proofErr w:type="gramEnd"/>
            <w:r w:rsidRPr="005C4739">
              <w:rPr>
                <w:b/>
                <w:bCs/>
                <w:sz w:val="20"/>
                <w:szCs w:val="20"/>
              </w:rPr>
              <w:t xml:space="preserve"> Республики</w:t>
            </w:r>
          </w:p>
          <w:p w:rsidR="00F83653" w:rsidRPr="005C4739" w:rsidRDefault="00F83653" w:rsidP="0072784D">
            <w:pPr>
              <w:jc w:val="center"/>
              <w:rPr>
                <w:b/>
                <w:bCs/>
                <w:sz w:val="20"/>
                <w:szCs w:val="20"/>
              </w:rPr>
            </w:pPr>
            <w:r w:rsidRPr="005C4739">
              <w:rPr>
                <w:b/>
                <w:bCs/>
                <w:sz w:val="20"/>
                <w:szCs w:val="20"/>
              </w:rPr>
              <w:t>Вǎрнар районěн</w:t>
            </w:r>
          </w:p>
          <w:p w:rsidR="00F83653" w:rsidRPr="005C4739" w:rsidRDefault="00F83653" w:rsidP="0072784D">
            <w:pPr>
              <w:jc w:val="center"/>
              <w:rPr>
                <w:b/>
                <w:bCs/>
                <w:sz w:val="18"/>
              </w:rPr>
            </w:pPr>
            <w:r w:rsidRPr="005C4739">
              <w:rPr>
                <w:b/>
                <w:bCs/>
                <w:sz w:val="20"/>
                <w:szCs w:val="20"/>
              </w:rPr>
              <w:t>Администрацийě</w:t>
            </w:r>
          </w:p>
          <w:p w:rsidR="00F83653" w:rsidRPr="005C4739" w:rsidRDefault="00F83653" w:rsidP="003164D1">
            <w:pPr>
              <w:jc w:val="center"/>
              <w:rPr>
                <w:b/>
                <w:bCs/>
                <w:sz w:val="16"/>
              </w:rPr>
            </w:pPr>
          </w:p>
          <w:p w:rsidR="00F83653" w:rsidRPr="005C4739" w:rsidRDefault="00F83653" w:rsidP="0072784D">
            <w:pPr>
              <w:pStyle w:val="1"/>
              <w:rPr>
                <w:sz w:val="20"/>
              </w:rPr>
            </w:pPr>
            <w:r w:rsidRPr="005C4739">
              <w:rPr>
                <w:sz w:val="20"/>
              </w:rPr>
              <w:t>ЙЫШ</w:t>
            </w:r>
            <w:r w:rsidRPr="005C4739">
              <w:rPr>
                <w:bCs w:val="0"/>
                <w:caps/>
                <w:sz w:val="20"/>
                <w:szCs w:val="20"/>
              </w:rPr>
              <w:t>ǎ</w:t>
            </w:r>
            <w:r w:rsidRPr="005C4739">
              <w:rPr>
                <w:sz w:val="20"/>
              </w:rPr>
              <w:t>НУ</w:t>
            </w:r>
          </w:p>
          <w:p w:rsidR="00F83653" w:rsidRPr="005C4739" w:rsidRDefault="00F83653" w:rsidP="0072784D">
            <w:pPr>
              <w:jc w:val="center"/>
              <w:rPr>
                <w:b/>
                <w:bCs/>
                <w:sz w:val="16"/>
              </w:rPr>
            </w:pPr>
          </w:p>
          <w:p w:rsidR="00F83653" w:rsidRPr="005C4739" w:rsidRDefault="00F83653" w:rsidP="0072784D">
            <w:pPr>
              <w:tabs>
                <w:tab w:val="left" w:pos="3363"/>
              </w:tabs>
              <w:jc w:val="center"/>
              <w:rPr>
                <w:b/>
                <w:bCs/>
                <w:sz w:val="20"/>
              </w:rPr>
            </w:pPr>
            <w:r w:rsidRPr="005C4739">
              <w:rPr>
                <w:b/>
                <w:bCs/>
                <w:sz w:val="20"/>
              </w:rPr>
              <w:t>«</w:t>
            </w:r>
            <w:r w:rsidR="00BC7142">
              <w:rPr>
                <w:bCs/>
                <w:sz w:val="20"/>
              </w:rPr>
              <w:t>08</w:t>
            </w:r>
            <w:r w:rsidRPr="005C4739">
              <w:rPr>
                <w:b/>
                <w:bCs/>
                <w:sz w:val="20"/>
              </w:rPr>
              <w:t>»</w:t>
            </w:r>
            <w:r w:rsidRPr="005C4739">
              <w:rPr>
                <w:bCs/>
                <w:sz w:val="20"/>
              </w:rPr>
              <w:t xml:space="preserve"> </w:t>
            </w:r>
            <w:r w:rsidR="00BC7142">
              <w:rPr>
                <w:bCs/>
                <w:sz w:val="20"/>
              </w:rPr>
              <w:t>11.</w:t>
            </w:r>
            <w:r w:rsidRPr="005C4739">
              <w:rPr>
                <w:b/>
                <w:bCs/>
                <w:sz w:val="20"/>
              </w:rPr>
              <w:t xml:space="preserve"> 20</w:t>
            </w:r>
            <w:r w:rsidR="007D3E5D" w:rsidRPr="005C4739">
              <w:rPr>
                <w:b/>
                <w:bCs/>
                <w:sz w:val="20"/>
              </w:rPr>
              <w:t>17</w:t>
            </w:r>
            <w:r w:rsidRPr="005C4739">
              <w:rPr>
                <w:b/>
                <w:bCs/>
                <w:sz w:val="20"/>
              </w:rPr>
              <w:t xml:space="preserve"> </w:t>
            </w:r>
            <w:r w:rsidR="004A125B" w:rsidRPr="005C4739">
              <w:rPr>
                <w:b/>
                <w:bCs/>
                <w:sz w:val="20"/>
              </w:rPr>
              <w:t>ҫ</w:t>
            </w:r>
            <w:r w:rsidRPr="005C4739">
              <w:rPr>
                <w:b/>
                <w:bCs/>
                <w:sz w:val="20"/>
              </w:rPr>
              <w:t xml:space="preserve">.  № </w:t>
            </w:r>
            <w:r w:rsidR="00BC7142">
              <w:rPr>
                <w:bCs/>
                <w:sz w:val="20"/>
              </w:rPr>
              <w:t>729</w:t>
            </w:r>
          </w:p>
          <w:p w:rsidR="00F83653" w:rsidRPr="005C4739" w:rsidRDefault="00F83653" w:rsidP="0072784D">
            <w:pPr>
              <w:tabs>
                <w:tab w:val="left" w:pos="3363"/>
              </w:tabs>
              <w:jc w:val="center"/>
              <w:rPr>
                <w:b/>
                <w:bCs/>
                <w:sz w:val="20"/>
              </w:rPr>
            </w:pPr>
          </w:p>
          <w:p w:rsidR="00F83653" w:rsidRPr="005C4739" w:rsidRDefault="00F83653" w:rsidP="0072784D">
            <w:pPr>
              <w:tabs>
                <w:tab w:val="left" w:pos="3363"/>
              </w:tabs>
              <w:jc w:val="center"/>
              <w:rPr>
                <w:b/>
                <w:bCs/>
                <w:sz w:val="20"/>
              </w:rPr>
            </w:pPr>
            <w:proofErr w:type="spellStart"/>
            <w:r w:rsidRPr="005C4739">
              <w:rPr>
                <w:b/>
                <w:bCs/>
                <w:sz w:val="20"/>
                <w:szCs w:val="20"/>
              </w:rPr>
              <w:t>Вǎрнар</w:t>
            </w:r>
            <w:proofErr w:type="spellEnd"/>
            <w:r w:rsidRPr="005C4739">
              <w:rPr>
                <w:b/>
                <w:bCs/>
                <w:sz w:val="20"/>
                <w:szCs w:val="20"/>
              </w:rPr>
              <w:t xml:space="preserve"> </w:t>
            </w:r>
            <w:proofErr w:type="spellStart"/>
            <w:r w:rsidRPr="005C4739">
              <w:rPr>
                <w:b/>
                <w:bCs/>
                <w:sz w:val="20"/>
                <w:szCs w:val="20"/>
              </w:rPr>
              <w:t>поселокě</w:t>
            </w:r>
            <w:proofErr w:type="spellEnd"/>
          </w:p>
        </w:tc>
        <w:tc>
          <w:tcPr>
            <w:tcW w:w="2052" w:type="dxa"/>
          </w:tcPr>
          <w:p w:rsidR="00F83653" w:rsidRDefault="00F83653" w:rsidP="0072784D">
            <w:pPr>
              <w:jc w:val="center"/>
            </w:pPr>
            <w:r>
              <w:rPr>
                <w:noProof/>
                <w:sz w:val="22"/>
                <w:lang w:eastAsia="ru-RU"/>
              </w:rPr>
              <w:drawing>
                <wp:anchor distT="0" distB="0" distL="114300" distR="114300" simplePos="0" relativeHeight="251661312" behindDoc="0" locked="0" layoutInCell="1" allowOverlap="0">
                  <wp:simplePos x="0" y="0"/>
                  <wp:positionH relativeFrom="column">
                    <wp:posOffset>182880</wp:posOffset>
                  </wp:positionH>
                  <wp:positionV relativeFrom="paragraph">
                    <wp:posOffset>80645</wp:posOffset>
                  </wp:positionV>
                  <wp:extent cx="772795" cy="798195"/>
                  <wp:effectExtent l="19050" t="0" r="8255"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772795" cy="798195"/>
                          </a:xfrm>
                          <a:prstGeom prst="rect">
                            <a:avLst/>
                          </a:prstGeom>
                          <a:noFill/>
                          <a:ln w="9525">
                            <a:noFill/>
                            <a:miter lim="800000"/>
                            <a:headEnd/>
                            <a:tailEnd/>
                          </a:ln>
                        </pic:spPr>
                      </pic:pic>
                    </a:graphicData>
                  </a:graphic>
                </wp:anchor>
              </w:drawing>
            </w:r>
          </w:p>
          <w:p w:rsidR="00F83653" w:rsidRDefault="00F83653" w:rsidP="0072784D">
            <w:pPr>
              <w:ind w:left="63"/>
            </w:pPr>
            <w:r>
              <w:rPr>
                <w:sz w:val="22"/>
              </w:rPr>
              <w:t xml:space="preserve">    </w:t>
            </w:r>
          </w:p>
        </w:tc>
        <w:tc>
          <w:tcPr>
            <w:tcW w:w="3712" w:type="dxa"/>
          </w:tcPr>
          <w:p w:rsidR="00F83653" w:rsidRPr="0050214A" w:rsidRDefault="00F83653" w:rsidP="0072784D">
            <w:pPr>
              <w:jc w:val="center"/>
              <w:rPr>
                <w:sz w:val="16"/>
                <w:szCs w:val="16"/>
              </w:rPr>
            </w:pPr>
          </w:p>
          <w:p w:rsidR="00F83653" w:rsidRPr="005C4739" w:rsidRDefault="00F83653" w:rsidP="00B6182A">
            <w:pPr>
              <w:pStyle w:val="2"/>
              <w:tabs>
                <w:tab w:val="clear" w:pos="3255"/>
              </w:tabs>
              <w:rPr>
                <w:rFonts w:ascii="Times New Roman" w:hAnsi="Times New Roman"/>
                <w:b/>
                <w:bCs/>
                <w:sz w:val="20"/>
              </w:rPr>
            </w:pPr>
            <w:r w:rsidRPr="005C4739">
              <w:rPr>
                <w:rFonts w:ascii="Times New Roman" w:hAnsi="Times New Roman"/>
                <w:b/>
                <w:bCs/>
                <w:sz w:val="20"/>
              </w:rPr>
              <w:t>Чувашская Республика</w:t>
            </w:r>
          </w:p>
          <w:p w:rsidR="00F83653" w:rsidRPr="005C4739" w:rsidRDefault="00F83653" w:rsidP="00B6182A">
            <w:pPr>
              <w:jc w:val="center"/>
              <w:rPr>
                <w:b/>
                <w:bCs/>
                <w:sz w:val="20"/>
              </w:rPr>
            </w:pPr>
            <w:r w:rsidRPr="005C4739">
              <w:rPr>
                <w:b/>
                <w:bCs/>
                <w:sz w:val="20"/>
              </w:rPr>
              <w:t>Администрация</w:t>
            </w:r>
          </w:p>
          <w:p w:rsidR="00F83653" w:rsidRPr="005C4739" w:rsidRDefault="00F83653" w:rsidP="00B6182A">
            <w:pPr>
              <w:jc w:val="center"/>
              <w:rPr>
                <w:b/>
                <w:bCs/>
                <w:sz w:val="20"/>
              </w:rPr>
            </w:pPr>
            <w:r w:rsidRPr="005C4739">
              <w:rPr>
                <w:b/>
                <w:bCs/>
                <w:sz w:val="20"/>
              </w:rPr>
              <w:t>Вурнарского района</w:t>
            </w:r>
          </w:p>
          <w:p w:rsidR="00F83653" w:rsidRPr="005C4739" w:rsidRDefault="00F83653" w:rsidP="00B6182A">
            <w:pPr>
              <w:jc w:val="center"/>
              <w:rPr>
                <w:b/>
                <w:bCs/>
                <w:sz w:val="16"/>
              </w:rPr>
            </w:pPr>
          </w:p>
          <w:p w:rsidR="00F83653" w:rsidRPr="005C4739" w:rsidRDefault="00F83653" w:rsidP="00B6182A">
            <w:pPr>
              <w:pStyle w:val="3"/>
              <w:rPr>
                <w:sz w:val="20"/>
              </w:rPr>
            </w:pPr>
            <w:r w:rsidRPr="005C4739">
              <w:rPr>
                <w:sz w:val="20"/>
              </w:rPr>
              <w:t>ПОСТАНОВЛЕНИЕ</w:t>
            </w:r>
          </w:p>
          <w:p w:rsidR="00F83653" w:rsidRPr="005C4739" w:rsidRDefault="00F83653" w:rsidP="00B6182A">
            <w:pPr>
              <w:jc w:val="center"/>
              <w:rPr>
                <w:b/>
                <w:bCs/>
                <w:sz w:val="16"/>
              </w:rPr>
            </w:pPr>
          </w:p>
          <w:p w:rsidR="00BC7142" w:rsidRPr="00710C45" w:rsidRDefault="00F83653" w:rsidP="00BC7142">
            <w:pPr>
              <w:jc w:val="center"/>
              <w:rPr>
                <w:b/>
                <w:bCs/>
                <w:sz w:val="20"/>
              </w:rPr>
            </w:pPr>
            <w:r w:rsidRPr="00710C45">
              <w:rPr>
                <w:b/>
                <w:bCs/>
                <w:sz w:val="20"/>
              </w:rPr>
              <w:t>«</w:t>
            </w:r>
            <w:r w:rsidR="00BC7142" w:rsidRPr="00710C45">
              <w:rPr>
                <w:b/>
                <w:bCs/>
                <w:sz w:val="20"/>
              </w:rPr>
              <w:t>08</w:t>
            </w:r>
            <w:r w:rsidRPr="00710C45">
              <w:rPr>
                <w:b/>
                <w:bCs/>
                <w:sz w:val="20"/>
              </w:rPr>
              <w:t>»</w:t>
            </w:r>
            <w:r w:rsidR="00BC7142" w:rsidRPr="00710C45">
              <w:rPr>
                <w:b/>
                <w:bCs/>
                <w:sz w:val="20"/>
              </w:rPr>
              <w:t xml:space="preserve"> 11.</w:t>
            </w:r>
            <w:r w:rsidRPr="00710C45">
              <w:rPr>
                <w:b/>
                <w:bCs/>
                <w:sz w:val="20"/>
              </w:rPr>
              <w:t xml:space="preserve"> 20</w:t>
            </w:r>
            <w:r w:rsidR="007D3E5D" w:rsidRPr="00710C45">
              <w:rPr>
                <w:b/>
                <w:bCs/>
                <w:sz w:val="20"/>
              </w:rPr>
              <w:t>17</w:t>
            </w:r>
            <w:r w:rsidRPr="00710C45">
              <w:rPr>
                <w:b/>
                <w:bCs/>
                <w:sz w:val="20"/>
              </w:rPr>
              <w:t xml:space="preserve"> г.  № </w:t>
            </w:r>
            <w:r w:rsidR="00BC7142" w:rsidRPr="00710C45">
              <w:rPr>
                <w:b/>
                <w:bCs/>
                <w:sz w:val="20"/>
              </w:rPr>
              <w:t>729</w:t>
            </w:r>
          </w:p>
          <w:p w:rsidR="00F83653" w:rsidRPr="005C4739" w:rsidRDefault="00F83653" w:rsidP="00B6182A">
            <w:pPr>
              <w:jc w:val="center"/>
              <w:rPr>
                <w:bCs/>
                <w:sz w:val="20"/>
              </w:rPr>
            </w:pPr>
          </w:p>
          <w:p w:rsidR="00F83653" w:rsidRPr="009A0C80" w:rsidRDefault="00F83653" w:rsidP="00B6182A">
            <w:pPr>
              <w:jc w:val="center"/>
              <w:rPr>
                <w:bCs/>
                <w:sz w:val="20"/>
              </w:rPr>
            </w:pPr>
            <w:r w:rsidRPr="005C4739">
              <w:rPr>
                <w:b/>
                <w:bCs/>
                <w:sz w:val="20"/>
              </w:rPr>
              <w:t>п. Вурнары</w:t>
            </w:r>
          </w:p>
        </w:tc>
      </w:tr>
    </w:tbl>
    <w:p w:rsidR="0084000D" w:rsidRDefault="0084000D" w:rsidP="0084000D">
      <w:pPr>
        <w:shd w:val="clear" w:color="auto" w:fill="FFFFFF"/>
        <w:tabs>
          <w:tab w:val="left" w:pos="1418"/>
        </w:tabs>
      </w:pPr>
    </w:p>
    <w:p w:rsidR="00F83653" w:rsidRPr="00F83653" w:rsidRDefault="00F83653" w:rsidP="00F83653">
      <w:pPr>
        <w:shd w:val="clear" w:color="auto" w:fill="FFFFFF"/>
        <w:tabs>
          <w:tab w:val="left" w:pos="1418"/>
        </w:tabs>
        <w:ind w:right="4819"/>
        <w:jc w:val="both"/>
      </w:pPr>
      <w:r>
        <w:t>О</w:t>
      </w:r>
      <w:r w:rsidR="002F5F0C">
        <w:t>б</w:t>
      </w:r>
      <w:r>
        <w:t xml:space="preserve"> утверждении </w:t>
      </w:r>
      <w:r w:rsidR="002F5F0C">
        <w:t xml:space="preserve">порядка осуществления </w:t>
      </w:r>
      <w:r>
        <w:t>муниципального жилищного контроля на территории Вурнарско</w:t>
      </w:r>
      <w:r w:rsidR="00506D54">
        <w:t>го</w:t>
      </w:r>
      <w:r>
        <w:t xml:space="preserve"> район</w:t>
      </w:r>
      <w:r w:rsidR="00506D54">
        <w:t>а</w:t>
      </w:r>
      <w:r w:rsidR="002F5F0C">
        <w:t xml:space="preserve"> Чувашской Республики</w:t>
      </w:r>
    </w:p>
    <w:p w:rsidR="0084000D" w:rsidRPr="00F83653" w:rsidRDefault="0084000D" w:rsidP="0084000D">
      <w:pPr>
        <w:shd w:val="clear" w:color="auto" w:fill="FFFFFF"/>
        <w:tabs>
          <w:tab w:val="left" w:pos="1418"/>
        </w:tabs>
      </w:pPr>
    </w:p>
    <w:p w:rsidR="00F83653" w:rsidRDefault="0084000D" w:rsidP="00723EC9">
      <w:pPr>
        <w:shd w:val="clear" w:color="auto" w:fill="FFFFFF"/>
        <w:ind w:firstLine="567"/>
        <w:jc w:val="both"/>
        <w:rPr>
          <w:rStyle w:val="a5"/>
          <w:i w:val="0"/>
        </w:rPr>
      </w:pPr>
      <w:r w:rsidRPr="00707371">
        <w:t xml:space="preserve"> </w:t>
      </w:r>
      <w:proofErr w:type="gramStart"/>
      <w:r w:rsidRPr="00707371">
        <w:t>В соответствии с Жилищн</w:t>
      </w:r>
      <w:r w:rsidR="001A0064" w:rsidRPr="00707371">
        <w:t>ым</w:t>
      </w:r>
      <w:r w:rsidRPr="00707371">
        <w:t xml:space="preserve"> кодекс</w:t>
      </w:r>
      <w:r w:rsidR="001A0064" w:rsidRPr="00707371">
        <w:t>ом</w:t>
      </w:r>
      <w:r w:rsidRPr="00707371">
        <w:t xml:space="preserve"> Российской Федерации</w:t>
      </w:r>
      <w:r w:rsidR="001A0064" w:rsidRPr="00707371">
        <w:t>, Федеральным</w:t>
      </w:r>
      <w:r w:rsidR="002F5F0C">
        <w:t xml:space="preserve"> законом</w:t>
      </w:r>
      <w:r w:rsidR="001A0064" w:rsidRPr="00707371">
        <w:t xml:space="preserve"> от 26.12.2008</w:t>
      </w:r>
      <w:r w:rsidR="00707371" w:rsidRPr="00707371">
        <w:t xml:space="preserve"> </w:t>
      </w:r>
      <w:r w:rsidR="001A0064" w:rsidRPr="00707371">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Уставом Вурнарского района Чувашской Республики, </w:t>
      </w:r>
      <w:r w:rsidRPr="00707371">
        <w:t xml:space="preserve">администрация </w:t>
      </w:r>
      <w:r w:rsidRPr="00707371">
        <w:rPr>
          <w:rStyle w:val="a5"/>
          <w:i w:val="0"/>
        </w:rPr>
        <w:t>Вурнарского района Чувашской Республики</w:t>
      </w:r>
      <w:proofErr w:type="gramEnd"/>
    </w:p>
    <w:p w:rsidR="00F83653" w:rsidRDefault="00F83653" w:rsidP="00723EC9">
      <w:pPr>
        <w:shd w:val="clear" w:color="auto" w:fill="FFFFFF"/>
        <w:ind w:firstLine="567"/>
        <w:jc w:val="both"/>
      </w:pPr>
    </w:p>
    <w:p w:rsidR="0084000D" w:rsidRPr="00707371" w:rsidRDefault="0084000D" w:rsidP="00F83653">
      <w:pPr>
        <w:shd w:val="clear" w:color="auto" w:fill="FFFFFF"/>
        <w:jc w:val="center"/>
      </w:pPr>
      <w:r w:rsidRPr="00707371">
        <w:t>ПОСТАНОВЛЯЕТ:</w:t>
      </w:r>
    </w:p>
    <w:p w:rsidR="0084000D" w:rsidRPr="00707371" w:rsidRDefault="0084000D" w:rsidP="0084000D">
      <w:pPr>
        <w:ind w:right="-1"/>
        <w:jc w:val="both"/>
      </w:pPr>
    </w:p>
    <w:p w:rsidR="005109D4" w:rsidRDefault="00385EED" w:rsidP="005109D4">
      <w:pPr>
        <w:pStyle w:val="ConsPlusNormal"/>
        <w:widowControl/>
        <w:tabs>
          <w:tab w:val="left" w:pos="851"/>
          <w:tab w:val="left" w:pos="993"/>
        </w:tabs>
        <w:ind w:firstLine="567"/>
        <w:jc w:val="both"/>
        <w:rPr>
          <w:rFonts w:ascii="Times New Roman" w:eastAsia="Times New Roman" w:hAnsi="Times New Roman" w:cs="Times New Roman"/>
          <w:sz w:val="24"/>
          <w:szCs w:val="24"/>
        </w:rPr>
      </w:pPr>
      <w:r w:rsidRPr="00707371">
        <w:rPr>
          <w:rFonts w:ascii="Times New Roman" w:hAnsi="Times New Roman" w:cs="Times New Roman"/>
          <w:sz w:val="24"/>
          <w:szCs w:val="24"/>
        </w:rPr>
        <w:t xml:space="preserve">1. </w:t>
      </w:r>
      <w:r w:rsidR="0069134F" w:rsidRPr="00707371">
        <w:rPr>
          <w:rFonts w:ascii="Times New Roman" w:hAnsi="Times New Roman" w:cs="Times New Roman"/>
          <w:sz w:val="24"/>
          <w:szCs w:val="24"/>
        </w:rPr>
        <w:t xml:space="preserve">Утвердить </w:t>
      </w:r>
      <w:r w:rsidR="00707371" w:rsidRPr="00707371">
        <w:rPr>
          <w:rFonts w:ascii="Times New Roman" w:hAnsi="Times New Roman" w:cs="Times New Roman"/>
          <w:sz w:val="24"/>
          <w:szCs w:val="24"/>
        </w:rPr>
        <w:t xml:space="preserve">прилагаемый </w:t>
      </w:r>
      <w:r w:rsidR="005109D4" w:rsidRPr="005109D4">
        <w:rPr>
          <w:rFonts w:ascii="Times New Roman" w:eastAsia="Times New Roman" w:hAnsi="Times New Roman" w:cs="Times New Roman"/>
          <w:sz w:val="24"/>
          <w:szCs w:val="24"/>
        </w:rPr>
        <w:t>Порядок осуществления муниципального жилищного контроля на территории Вурнарского района Чувашской Республики</w:t>
      </w:r>
      <w:r w:rsidR="0069134F" w:rsidRPr="005109D4">
        <w:rPr>
          <w:rFonts w:ascii="Times New Roman" w:eastAsia="Times New Roman" w:hAnsi="Times New Roman" w:cs="Times New Roman"/>
          <w:sz w:val="24"/>
          <w:szCs w:val="24"/>
        </w:rPr>
        <w:t>.</w:t>
      </w:r>
    </w:p>
    <w:p w:rsidR="005109D4" w:rsidRPr="005109D4" w:rsidRDefault="005109D4" w:rsidP="000F6FEF">
      <w:pPr>
        <w:pStyle w:val="ConsPlusNormal"/>
        <w:widowControl/>
        <w:tabs>
          <w:tab w:val="left" w:pos="851"/>
          <w:tab w:val="left" w:pos="993"/>
        </w:tabs>
        <w:ind w:firstLine="567"/>
        <w:jc w:val="both"/>
        <w:rPr>
          <w:rFonts w:ascii="Times New Roman" w:hAnsi="Times New Roman" w:cs="Times New Roman"/>
          <w:sz w:val="24"/>
          <w:szCs w:val="24"/>
        </w:rPr>
      </w:pPr>
      <w:r>
        <w:rPr>
          <w:rFonts w:ascii="Times New Roman" w:eastAsia="Times New Roman" w:hAnsi="Times New Roman" w:cs="Times New Roman"/>
          <w:sz w:val="24"/>
          <w:szCs w:val="24"/>
        </w:rPr>
        <w:t>2. Определить орган</w:t>
      </w:r>
      <w:r w:rsidR="007D3E5D">
        <w:rPr>
          <w:rFonts w:ascii="Times New Roman" w:eastAsia="Times New Roman" w:hAnsi="Times New Roman" w:cs="Times New Roman"/>
          <w:sz w:val="24"/>
          <w:szCs w:val="24"/>
        </w:rPr>
        <w:t>ом</w:t>
      </w:r>
      <w:r w:rsidRPr="005109D4">
        <w:rPr>
          <w:rFonts w:ascii="Times New Roman" w:hAnsi="Times New Roman" w:cs="Times New Roman"/>
          <w:sz w:val="24"/>
          <w:szCs w:val="24"/>
        </w:rPr>
        <w:t>, уполномоченным осуществлять муниципальный жилищный контроль,</w:t>
      </w:r>
      <w:r>
        <w:rPr>
          <w:rFonts w:ascii="Times New Roman" w:hAnsi="Times New Roman" w:cs="Times New Roman"/>
          <w:sz w:val="24"/>
          <w:szCs w:val="24"/>
        </w:rPr>
        <w:t xml:space="preserve"> - </w:t>
      </w:r>
      <w:r w:rsidRPr="009C6F8D">
        <w:rPr>
          <w:rFonts w:ascii="Times New Roman" w:hAnsi="Times New Roman" w:cs="Times New Roman"/>
          <w:sz w:val="24"/>
          <w:szCs w:val="24"/>
        </w:rPr>
        <w:t>отдел строительства, жилищно-коммунального хозяйства, по закупкам товаров, работ, услуг для обеспечения муниципальных нужд администрации Вурнарского района</w:t>
      </w:r>
      <w:r>
        <w:rPr>
          <w:rFonts w:ascii="Times New Roman" w:hAnsi="Times New Roman" w:cs="Times New Roman"/>
          <w:sz w:val="24"/>
          <w:szCs w:val="24"/>
        </w:rPr>
        <w:t>.</w:t>
      </w:r>
    </w:p>
    <w:p w:rsidR="00385EED" w:rsidRPr="007D3E5D" w:rsidRDefault="005109D4" w:rsidP="007D3E5D">
      <w:pPr>
        <w:pStyle w:val="ConsPlusNormal"/>
        <w:widowControl/>
        <w:tabs>
          <w:tab w:val="left" w:pos="851"/>
          <w:tab w:val="left" w:pos="993"/>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385EED" w:rsidRPr="005109D4">
        <w:rPr>
          <w:rFonts w:ascii="Times New Roman" w:eastAsia="Times New Roman" w:hAnsi="Times New Roman" w:cs="Times New Roman"/>
          <w:sz w:val="24"/>
          <w:szCs w:val="24"/>
        </w:rPr>
        <w:t>.</w:t>
      </w:r>
      <w:r w:rsidR="00984656" w:rsidRPr="005109D4">
        <w:rPr>
          <w:rFonts w:ascii="Times New Roman" w:eastAsia="Times New Roman" w:hAnsi="Times New Roman" w:cs="Times New Roman"/>
          <w:sz w:val="24"/>
          <w:szCs w:val="24"/>
        </w:rPr>
        <w:t xml:space="preserve"> Постановление администрации Вурнарского</w:t>
      </w:r>
      <w:r w:rsidR="00984656" w:rsidRPr="00707371">
        <w:rPr>
          <w:rFonts w:ascii="Times New Roman" w:hAnsi="Times New Roman" w:cs="Times New Roman"/>
          <w:sz w:val="24"/>
          <w:szCs w:val="24"/>
        </w:rPr>
        <w:t xml:space="preserve"> района Чувашской Республики от </w:t>
      </w:r>
      <w:r w:rsidR="007D3E5D">
        <w:rPr>
          <w:rFonts w:ascii="Times New Roman" w:hAnsi="Times New Roman" w:cs="Times New Roman"/>
          <w:sz w:val="24"/>
          <w:szCs w:val="24"/>
        </w:rPr>
        <w:t>15</w:t>
      </w:r>
      <w:r w:rsidR="00984656" w:rsidRPr="00707371">
        <w:rPr>
          <w:rFonts w:ascii="Times New Roman" w:hAnsi="Times New Roman" w:cs="Times New Roman"/>
          <w:sz w:val="24"/>
          <w:szCs w:val="24"/>
        </w:rPr>
        <w:t>.</w:t>
      </w:r>
      <w:r w:rsidR="009C6F8D">
        <w:rPr>
          <w:rFonts w:ascii="Times New Roman" w:hAnsi="Times New Roman" w:cs="Times New Roman"/>
          <w:sz w:val="24"/>
          <w:szCs w:val="24"/>
        </w:rPr>
        <w:t>0</w:t>
      </w:r>
      <w:r w:rsidR="007D3E5D">
        <w:rPr>
          <w:rFonts w:ascii="Times New Roman" w:hAnsi="Times New Roman" w:cs="Times New Roman"/>
          <w:sz w:val="24"/>
          <w:szCs w:val="24"/>
        </w:rPr>
        <w:t>7</w:t>
      </w:r>
      <w:r w:rsidR="00984656">
        <w:rPr>
          <w:rFonts w:ascii="Times New Roman" w:hAnsi="Times New Roman" w:cs="Times New Roman"/>
          <w:sz w:val="24"/>
          <w:szCs w:val="24"/>
        </w:rPr>
        <w:t>.201</w:t>
      </w:r>
      <w:r w:rsidR="007D3E5D">
        <w:rPr>
          <w:rFonts w:ascii="Times New Roman" w:hAnsi="Times New Roman" w:cs="Times New Roman"/>
          <w:sz w:val="24"/>
          <w:szCs w:val="24"/>
        </w:rPr>
        <w:t>3</w:t>
      </w:r>
      <w:r w:rsidR="00984656">
        <w:rPr>
          <w:rFonts w:ascii="Times New Roman" w:hAnsi="Times New Roman" w:cs="Times New Roman"/>
          <w:sz w:val="24"/>
          <w:szCs w:val="24"/>
        </w:rPr>
        <w:t xml:space="preserve"> </w:t>
      </w:r>
      <w:r w:rsidR="00984656" w:rsidRPr="00707371">
        <w:rPr>
          <w:rFonts w:ascii="Times New Roman" w:hAnsi="Times New Roman" w:cs="Times New Roman"/>
          <w:sz w:val="24"/>
          <w:szCs w:val="24"/>
        </w:rPr>
        <w:t xml:space="preserve">№ </w:t>
      </w:r>
      <w:r w:rsidR="007D3E5D">
        <w:rPr>
          <w:rFonts w:ascii="Times New Roman" w:hAnsi="Times New Roman" w:cs="Times New Roman"/>
          <w:sz w:val="24"/>
          <w:szCs w:val="24"/>
        </w:rPr>
        <w:t>493</w:t>
      </w:r>
      <w:r w:rsidR="00984656" w:rsidRPr="00D62136">
        <w:rPr>
          <w:rFonts w:ascii="Times New Roman" w:hAnsi="Times New Roman" w:cs="Times New Roman"/>
          <w:sz w:val="24"/>
          <w:szCs w:val="24"/>
        </w:rPr>
        <w:t xml:space="preserve"> </w:t>
      </w:r>
      <w:r w:rsidR="00984656" w:rsidRPr="007D3E5D">
        <w:rPr>
          <w:rFonts w:ascii="Times New Roman" w:eastAsia="Times New Roman" w:hAnsi="Times New Roman" w:cs="Times New Roman"/>
          <w:sz w:val="24"/>
          <w:szCs w:val="24"/>
        </w:rPr>
        <w:t>«</w:t>
      </w:r>
      <w:r w:rsidR="007D3E5D" w:rsidRPr="007D3E5D">
        <w:rPr>
          <w:rFonts w:ascii="Times New Roman" w:eastAsia="Times New Roman" w:hAnsi="Times New Roman" w:cs="Times New Roman"/>
          <w:sz w:val="24"/>
          <w:szCs w:val="24"/>
        </w:rPr>
        <w:t>О порядк</w:t>
      </w:r>
      <w:r w:rsidR="007D3E5D">
        <w:rPr>
          <w:rFonts w:ascii="Times New Roman" w:eastAsia="Times New Roman" w:hAnsi="Times New Roman" w:cs="Times New Roman"/>
          <w:sz w:val="24"/>
          <w:szCs w:val="24"/>
        </w:rPr>
        <w:t>е</w:t>
      </w:r>
      <w:r w:rsidR="007D3E5D" w:rsidRPr="007D3E5D">
        <w:rPr>
          <w:rFonts w:ascii="Times New Roman" w:eastAsia="Times New Roman" w:hAnsi="Times New Roman" w:cs="Times New Roman"/>
          <w:sz w:val="24"/>
          <w:szCs w:val="24"/>
        </w:rPr>
        <w:t xml:space="preserve"> осуществления муниципального жилищного контроля </w:t>
      </w:r>
      <w:r w:rsidR="007D3E5D">
        <w:rPr>
          <w:rFonts w:ascii="Times New Roman" w:eastAsia="Times New Roman" w:hAnsi="Times New Roman" w:cs="Times New Roman"/>
          <w:sz w:val="24"/>
          <w:szCs w:val="24"/>
        </w:rPr>
        <w:t>в</w:t>
      </w:r>
      <w:r w:rsidR="007D3E5D" w:rsidRPr="007D3E5D">
        <w:rPr>
          <w:rFonts w:ascii="Times New Roman" w:eastAsia="Times New Roman" w:hAnsi="Times New Roman" w:cs="Times New Roman"/>
          <w:sz w:val="24"/>
          <w:szCs w:val="24"/>
        </w:rPr>
        <w:t xml:space="preserve"> Вурнарско</w:t>
      </w:r>
      <w:r w:rsidR="007D3E5D">
        <w:rPr>
          <w:rFonts w:ascii="Times New Roman" w:eastAsia="Times New Roman" w:hAnsi="Times New Roman" w:cs="Times New Roman"/>
          <w:sz w:val="24"/>
          <w:szCs w:val="24"/>
        </w:rPr>
        <w:t>м</w:t>
      </w:r>
      <w:r w:rsidR="007D3E5D" w:rsidRPr="007D3E5D">
        <w:rPr>
          <w:rFonts w:ascii="Times New Roman" w:eastAsia="Times New Roman" w:hAnsi="Times New Roman" w:cs="Times New Roman"/>
          <w:sz w:val="24"/>
          <w:szCs w:val="24"/>
        </w:rPr>
        <w:t xml:space="preserve"> район</w:t>
      </w:r>
      <w:r w:rsidR="007D3E5D">
        <w:rPr>
          <w:rFonts w:ascii="Times New Roman" w:eastAsia="Times New Roman" w:hAnsi="Times New Roman" w:cs="Times New Roman"/>
          <w:sz w:val="24"/>
          <w:szCs w:val="24"/>
        </w:rPr>
        <w:t>е</w:t>
      </w:r>
      <w:r w:rsidR="007D3E5D" w:rsidRPr="007D3E5D">
        <w:rPr>
          <w:rFonts w:ascii="Times New Roman" w:eastAsia="Times New Roman" w:hAnsi="Times New Roman" w:cs="Times New Roman"/>
          <w:sz w:val="24"/>
          <w:szCs w:val="24"/>
        </w:rPr>
        <w:t xml:space="preserve"> Чувашской Республики</w:t>
      </w:r>
      <w:r w:rsidR="00984656" w:rsidRPr="007D3E5D">
        <w:rPr>
          <w:rFonts w:ascii="Times New Roman" w:eastAsia="Times New Roman" w:hAnsi="Times New Roman" w:cs="Times New Roman"/>
          <w:sz w:val="24"/>
          <w:szCs w:val="24"/>
        </w:rPr>
        <w:t xml:space="preserve">» </w:t>
      </w:r>
      <w:r w:rsidR="00385EED" w:rsidRPr="007D3E5D">
        <w:rPr>
          <w:rFonts w:ascii="Times New Roman" w:eastAsia="Times New Roman" w:hAnsi="Times New Roman" w:cs="Times New Roman"/>
          <w:sz w:val="24"/>
          <w:szCs w:val="24"/>
        </w:rPr>
        <w:t>признать утратившим силу.</w:t>
      </w:r>
    </w:p>
    <w:p w:rsidR="0084000D" w:rsidRPr="00707371" w:rsidRDefault="005109D4" w:rsidP="007D3E5D">
      <w:pPr>
        <w:pStyle w:val="ConsPlusNormal"/>
        <w:widowControl/>
        <w:tabs>
          <w:tab w:val="left" w:pos="851"/>
          <w:tab w:val="left" w:pos="993"/>
        </w:tabs>
        <w:ind w:firstLine="567"/>
        <w:jc w:val="both"/>
        <w:rPr>
          <w:rFonts w:ascii="Times New Roman" w:hAnsi="Times New Roman" w:cs="Times New Roman"/>
          <w:sz w:val="24"/>
          <w:szCs w:val="24"/>
        </w:rPr>
      </w:pPr>
      <w:r w:rsidRPr="007D3E5D">
        <w:rPr>
          <w:rFonts w:ascii="Times New Roman" w:eastAsia="Times New Roman" w:hAnsi="Times New Roman" w:cs="Times New Roman"/>
          <w:sz w:val="24"/>
          <w:szCs w:val="24"/>
        </w:rPr>
        <w:t>4</w:t>
      </w:r>
      <w:r w:rsidR="0084000D" w:rsidRPr="007D3E5D">
        <w:rPr>
          <w:rFonts w:ascii="Times New Roman" w:eastAsia="Times New Roman" w:hAnsi="Times New Roman" w:cs="Times New Roman"/>
          <w:sz w:val="24"/>
          <w:szCs w:val="24"/>
        </w:rPr>
        <w:t>.</w:t>
      </w:r>
      <w:r w:rsidR="0084000D" w:rsidRPr="007D3E5D">
        <w:rPr>
          <w:rFonts w:ascii="Times New Roman" w:eastAsia="Times New Roman" w:hAnsi="Times New Roman" w:cs="Times New Roman"/>
          <w:sz w:val="24"/>
          <w:szCs w:val="24"/>
        </w:rPr>
        <w:tab/>
      </w:r>
      <w:proofErr w:type="gramStart"/>
      <w:r w:rsidR="0084000D" w:rsidRPr="007D3E5D">
        <w:rPr>
          <w:rFonts w:ascii="Times New Roman" w:eastAsia="Times New Roman" w:hAnsi="Times New Roman" w:cs="Times New Roman"/>
          <w:sz w:val="24"/>
          <w:szCs w:val="24"/>
        </w:rPr>
        <w:t>Контроль за</w:t>
      </w:r>
      <w:proofErr w:type="gramEnd"/>
      <w:r w:rsidR="0084000D" w:rsidRPr="007D3E5D">
        <w:rPr>
          <w:rFonts w:ascii="Times New Roman" w:eastAsia="Times New Roman" w:hAnsi="Times New Roman" w:cs="Times New Roman"/>
          <w:sz w:val="24"/>
          <w:szCs w:val="24"/>
        </w:rPr>
        <w:t xml:space="preserve"> исполнением настоящего постановления возложить на </w:t>
      </w:r>
      <w:r w:rsidR="009C6F8D" w:rsidRPr="007D3E5D">
        <w:rPr>
          <w:rFonts w:ascii="Times New Roman" w:eastAsia="Times New Roman" w:hAnsi="Times New Roman" w:cs="Times New Roman"/>
          <w:sz w:val="24"/>
          <w:szCs w:val="24"/>
        </w:rPr>
        <w:t>отдел строительства, жилищно-коммунального</w:t>
      </w:r>
      <w:r w:rsidR="009C6F8D" w:rsidRPr="009C6F8D">
        <w:rPr>
          <w:rFonts w:ascii="Times New Roman" w:hAnsi="Times New Roman" w:cs="Times New Roman"/>
          <w:sz w:val="24"/>
          <w:szCs w:val="24"/>
        </w:rPr>
        <w:t xml:space="preserve"> хозяйства, по закупкам товаров, работ, услуг для обеспечения муниципальных нужд администрации Вурнарского района</w:t>
      </w:r>
      <w:r w:rsidR="0084000D" w:rsidRPr="00707371">
        <w:rPr>
          <w:rFonts w:ascii="Times New Roman" w:hAnsi="Times New Roman" w:cs="Times New Roman"/>
          <w:sz w:val="24"/>
          <w:szCs w:val="24"/>
        </w:rPr>
        <w:t>.</w:t>
      </w:r>
    </w:p>
    <w:p w:rsidR="009F604E" w:rsidRPr="00707371" w:rsidRDefault="005109D4" w:rsidP="0084000D">
      <w:pPr>
        <w:pStyle w:val="ConsPlusNormal"/>
        <w:widowControl/>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5</w:t>
      </w:r>
      <w:r w:rsidR="009F604E" w:rsidRPr="00707371">
        <w:rPr>
          <w:rFonts w:ascii="Times New Roman" w:hAnsi="Times New Roman" w:cs="Times New Roman"/>
          <w:sz w:val="24"/>
          <w:szCs w:val="24"/>
        </w:rPr>
        <w:t xml:space="preserve">. </w:t>
      </w:r>
      <w:r w:rsidR="00D97CB0" w:rsidRPr="00707371">
        <w:rPr>
          <w:rFonts w:ascii="Times New Roman" w:hAnsi="Times New Roman" w:cs="Times New Roman"/>
          <w:sz w:val="24"/>
          <w:szCs w:val="24"/>
        </w:rPr>
        <w:t xml:space="preserve">Настоящее постановление вступает в силу </w:t>
      </w:r>
      <w:r w:rsidR="002329CB">
        <w:rPr>
          <w:rFonts w:ascii="Times New Roman" w:hAnsi="Times New Roman" w:cs="Times New Roman"/>
          <w:sz w:val="24"/>
          <w:szCs w:val="24"/>
        </w:rPr>
        <w:t>после</w:t>
      </w:r>
      <w:r w:rsidR="00D97CB0" w:rsidRPr="00707371">
        <w:rPr>
          <w:rFonts w:ascii="Times New Roman" w:hAnsi="Times New Roman" w:cs="Times New Roman"/>
          <w:sz w:val="24"/>
          <w:szCs w:val="24"/>
        </w:rPr>
        <w:t xml:space="preserve"> его официального опубликования.</w:t>
      </w:r>
    </w:p>
    <w:p w:rsidR="00C2554D" w:rsidRDefault="00C2554D" w:rsidP="0084000D">
      <w:pPr>
        <w:tabs>
          <w:tab w:val="left" w:pos="1418"/>
        </w:tabs>
        <w:autoSpaceDE w:val="0"/>
        <w:jc w:val="both"/>
      </w:pPr>
    </w:p>
    <w:p w:rsidR="00C2554D" w:rsidRDefault="00C2554D" w:rsidP="0084000D">
      <w:pPr>
        <w:tabs>
          <w:tab w:val="left" w:pos="1418"/>
        </w:tabs>
        <w:autoSpaceDE w:val="0"/>
        <w:jc w:val="both"/>
      </w:pPr>
    </w:p>
    <w:p w:rsidR="00C2554D" w:rsidRDefault="00C2554D" w:rsidP="0084000D">
      <w:pPr>
        <w:tabs>
          <w:tab w:val="left" w:pos="1418"/>
        </w:tabs>
        <w:autoSpaceDE w:val="0"/>
        <w:jc w:val="both"/>
      </w:pPr>
    </w:p>
    <w:p w:rsidR="0084000D" w:rsidRPr="00707371" w:rsidRDefault="0084000D" w:rsidP="00C2554D">
      <w:pPr>
        <w:tabs>
          <w:tab w:val="left" w:pos="1418"/>
        </w:tabs>
        <w:autoSpaceDE w:val="0"/>
        <w:jc w:val="center"/>
      </w:pPr>
      <w:r w:rsidRPr="00707371">
        <w:t xml:space="preserve">Глава администрации                   </w:t>
      </w:r>
      <w:r w:rsidR="00C2554D">
        <w:t xml:space="preserve">                 </w:t>
      </w:r>
      <w:r w:rsidRPr="00707371">
        <w:t xml:space="preserve">   </w:t>
      </w:r>
      <w:r w:rsidR="00C2554D">
        <w:t xml:space="preserve">  </w:t>
      </w:r>
      <w:r w:rsidRPr="00707371">
        <w:t xml:space="preserve">                                Л.Г. Николаев</w:t>
      </w:r>
    </w:p>
    <w:p w:rsidR="00165A2F" w:rsidRPr="006040E1" w:rsidRDefault="00165A2F" w:rsidP="0084000D">
      <w:pPr>
        <w:tabs>
          <w:tab w:val="left" w:pos="1418"/>
        </w:tabs>
        <w:autoSpaceDE w:val="0"/>
        <w:jc w:val="both"/>
        <w:rPr>
          <w:sz w:val="16"/>
          <w:szCs w:val="16"/>
        </w:rPr>
      </w:pPr>
    </w:p>
    <w:p w:rsidR="00165A2F" w:rsidRPr="006040E1" w:rsidRDefault="00165A2F" w:rsidP="0084000D">
      <w:pPr>
        <w:tabs>
          <w:tab w:val="left" w:pos="1418"/>
        </w:tabs>
        <w:autoSpaceDE w:val="0"/>
        <w:jc w:val="both"/>
        <w:rPr>
          <w:sz w:val="16"/>
          <w:szCs w:val="16"/>
        </w:rPr>
      </w:pPr>
    </w:p>
    <w:p w:rsidR="00165A2F" w:rsidRPr="006040E1" w:rsidRDefault="00165A2F" w:rsidP="0084000D">
      <w:pPr>
        <w:tabs>
          <w:tab w:val="left" w:pos="1418"/>
        </w:tabs>
        <w:autoSpaceDE w:val="0"/>
        <w:jc w:val="both"/>
        <w:rPr>
          <w:sz w:val="16"/>
          <w:szCs w:val="16"/>
        </w:rPr>
      </w:pPr>
    </w:p>
    <w:p w:rsidR="00F83653" w:rsidRPr="006040E1" w:rsidRDefault="00F83653" w:rsidP="0084000D">
      <w:pPr>
        <w:tabs>
          <w:tab w:val="left" w:pos="1418"/>
        </w:tabs>
        <w:autoSpaceDE w:val="0"/>
        <w:jc w:val="both"/>
        <w:rPr>
          <w:sz w:val="16"/>
          <w:szCs w:val="16"/>
        </w:rPr>
      </w:pPr>
    </w:p>
    <w:p w:rsidR="00F83653" w:rsidRPr="006040E1" w:rsidRDefault="00F83653" w:rsidP="0084000D">
      <w:pPr>
        <w:tabs>
          <w:tab w:val="left" w:pos="1418"/>
        </w:tabs>
        <w:autoSpaceDE w:val="0"/>
        <w:jc w:val="both"/>
        <w:rPr>
          <w:sz w:val="16"/>
          <w:szCs w:val="16"/>
        </w:rPr>
      </w:pPr>
    </w:p>
    <w:p w:rsidR="00F83653" w:rsidRPr="006040E1" w:rsidRDefault="00F83653" w:rsidP="0084000D">
      <w:pPr>
        <w:tabs>
          <w:tab w:val="left" w:pos="1418"/>
        </w:tabs>
        <w:autoSpaceDE w:val="0"/>
        <w:jc w:val="both"/>
        <w:rPr>
          <w:sz w:val="16"/>
          <w:szCs w:val="16"/>
        </w:rPr>
      </w:pPr>
    </w:p>
    <w:p w:rsidR="00F83653" w:rsidRPr="006040E1" w:rsidRDefault="00F83653" w:rsidP="0084000D">
      <w:pPr>
        <w:tabs>
          <w:tab w:val="left" w:pos="1418"/>
        </w:tabs>
        <w:autoSpaceDE w:val="0"/>
        <w:jc w:val="both"/>
        <w:rPr>
          <w:sz w:val="16"/>
          <w:szCs w:val="16"/>
        </w:rPr>
      </w:pPr>
    </w:p>
    <w:p w:rsidR="00F83653" w:rsidRPr="006040E1" w:rsidRDefault="00F83653" w:rsidP="0084000D">
      <w:pPr>
        <w:tabs>
          <w:tab w:val="left" w:pos="1418"/>
        </w:tabs>
        <w:autoSpaceDE w:val="0"/>
        <w:jc w:val="both"/>
        <w:rPr>
          <w:sz w:val="16"/>
          <w:szCs w:val="16"/>
        </w:rPr>
      </w:pPr>
    </w:p>
    <w:p w:rsidR="00984656" w:rsidRPr="006040E1" w:rsidRDefault="00984656" w:rsidP="0084000D">
      <w:pPr>
        <w:tabs>
          <w:tab w:val="left" w:pos="1418"/>
        </w:tabs>
        <w:autoSpaceDE w:val="0"/>
        <w:jc w:val="both"/>
        <w:rPr>
          <w:sz w:val="16"/>
          <w:szCs w:val="16"/>
        </w:rPr>
      </w:pPr>
    </w:p>
    <w:p w:rsidR="002329CB" w:rsidRDefault="002329CB" w:rsidP="0084000D">
      <w:pPr>
        <w:tabs>
          <w:tab w:val="left" w:pos="1418"/>
        </w:tabs>
        <w:autoSpaceDE w:val="0"/>
        <w:jc w:val="both"/>
        <w:rPr>
          <w:sz w:val="16"/>
          <w:szCs w:val="16"/>
        </w:rPr>
      </w:pPr>
    </w:p>
    <w:p w:rsidR="006040E1" w:rsidRDefault="006040E1" w:rsidP="0084000D">
      <w:pPr>
        <w:tabs>
          <w:tab w:val="left" w:pos="1418"/>
        </w:tabs>
        <w:autoSpaceDE w:val="0"/>
        <w:jc w:val="both"/>
        <w:rPr>
          <w:sz w:val="16"/>
          <w:szCs w:val="16"/>
        </w:rPr>
      </w:pPr>
    </w:p>
    <w:p w:rsidR="006040E1" w:rsidRDefault="006040E1" w:rsidP="0084000D">
      <w:pPr>
        <w:tabs>
          <w:tab w:val="left" w:pos="1418"/>
        </w:tabs>
        <w:autoSpaceDE w:val="0"/>
        <w:jc w:val="both"/>
        <w:rPr>
          <w:sz w:val="16"/>
          <w:szCs w:val="16"/>
        </w:rPr>
      </w:pPr>
    </w:p>
    <w:p w:rsidR="006040E1" w:rsidRDefault="006040E1" w:rsidP="0084000D">
      <w:pPr>
        <w:tabs>
          <w:tab w:val="left" w:pos="1418"/>
        </w:tabs>
        <w:autoSpaceDE w:val="0"/>
        <w:jc w:val="both"/>
        <w:rPr>
          <w:sz w:val="16"/>
          <w:szCs w:val="16"/>
        </w:rPr>
      </w:pPr>
    </w:p>
    <w:p w:rsidR="006040E1" w:rsidRDefault="006040E1" w:rsidP="0084000D">
      <w:pPr>
        <w:tabs>
          <w:tab w:val="left" w:pos="1418"/>
        </w:tabs>
        <w:autoSpaceDE w:val="0"/>
        <w:jc w:val="both"/>
        <w:rPr>
          <w:sz w:val="16"/>
          <w:szCs w:val="16"/>
        </w:rPr>
      </w:pPr>
    </w:p>
    <w:p w:rsidR="006040E1" w:rsidRDefault="006040E1" w:rsidP="0084000D">
      <w:pPr>
        <w:tabs>
          <w:tab w:val="left" w:pos="1418"/>
        </w:tabs>
        <w:autoSpaceDE w:val="0"/>
        <w:jc w:val="both"/>
        <w:rPr>
          <w:sz w:val="16"/>
          <w:szCs w:val="16"/>
        </w:rPr>
      </w:pPr>
    </w:p>
    <w:p w:rsidR="006040E1" w:rsidRDefault="006040E1" w:rsidP="0084000D">
      <w:pPr>
        <w:tabs>
          <w:tab w:val="left" w:pos="1418"/>
        </w:tabs>
        <w:autoSpaceDE w:val="0"/>
        <w:jc w:val="both"/>
        <w:rPr>
          <w:sz w:val="16"/>
          <w:szCs w:val="16"/>
        </w:rPr>
      </w:pPr>
    </w:p>
    <w:p w:rsidR="006040E1" w:rsidRDefault="006040E1" w:rsidP="0084000D">
      <w:pPr>
        <w:tabs>
          <w:tab w:val="left" w:pos="1418"/>
        </w:tabs>
        <w:autoSpaceDE w:val="0"/>
        <w:jc w:val="both"/>
        <w:rPr>
          <w:sz w:val="16"/>
          <w:szCs w:val="16"/>
        </w:rPr>
      </w:pPr>
    </w:p>
    <w:p w:rsidR="005C4739" w:rsidRDefault="005C4739" w:rsidP="0084000D">
      <w:pPr>
        <w:tabs>
          <w:tab w:val="left" w:pos="1418"/>
        </w:tabs>
        <w:autoSpaceDE w:val="0"/>
        <w:jc w:val="both"/>
        <w:rPr>
          <w:sz w:val="16"/>
          <w:szCs w:val="16"/>
        </w:rPr>
      </w:pPr>
    </w:p>
    <w:p w:rsidR="005C4739" w:rsidRPr="006040E1" w:rsidRDefault="005C4739" w:rsidP="0084000D">
      <w:pPr>
        <w:tabs>
          <w:tab w:val="left" w:pos="1418"/>
        </w:tabs>
        <w:autoSpaceDE w:val="0"/>
        <w:jc w:val="both"/>
        <w:rPr>
          <w:sz w:val="16"/>
          <w:szCs w:val="16"/>
        </w:rPr>
      </w:pPr>
    </w:p>
    <w:p w:rsidR="00165A2F" w:rsidRPr="006040E1" w:rsidRDefault="00647742" w:rsidP="0084000D">
      <w:pPr>
        <w:tabs>
          <w:tab w:val="left" w:pos="1418"/>
        </w:tabs>
        <w:autoSpaceDE w:val="0"/>
        <w:jc w:val="both"/>
        <w:rPr>
          <w:sz w:val="16"/>
          <w:szCs w:val="16"/>
        </w:rPr>
      </w:pPr>
      <w:r>
        <w:rPr>
          <w:sz w:val="16"/>
          <w:szCs w:val="16"/>
        </w:rPr>
        <w:t>Ларионова Т.А.</w:t>
      </w:r>
    </w:p>
    <w:p w:rsidR="00F83653" w:rsidRPr="006040E1" w:rsidRDefault="00F83653" w:rsidP="0084000D">
      <w:pPr>
        <w:tabs>
          <w:tab w:val="left" w:pos="1418"/>
        </w:tabs>
        <w:autoSpaceDE w:val="0"/>
        <w:jc w:val="both"/>
        <w:rPr>
          <w:sz w:val="16"/>
          <w:szCs w:val="16"/>
        </w:rPr>
      </w:pPr>
      <w:r w:rsidRPr="006040E1">
        <w:rPr>
          <w:sz w:val="16"/>
          <w:szCs w:val="16"/>
        </w:rPr>
        <w:t>2-53-83</w:t>
      </w:r>
    </w:p>
    <w:p w:rsidR="003310D5" w:rsidRPr="00EF745B" w:rsidRDefault="00F83653" w:rsidP="00710C45">
      <w:pPr>
        <w:suppressAutoHyphens w:val="0"/>
        <w:ind w:left="5812"/>
        <w:jc w:val="right"/>
        <w:rPr>
          <w:sz w:val="20"/>
          <w:szCs w:val="20"/>
        </w:rPr>
      </w:pPr>
      <w:r>
        <w:rPr>
          <w:sz w:val="20"/>
          <w:szCs w:val="20"/>
        </w:rPr>
        <w:br w:type="page"/>
      </w:r>
      <w:r w:rsidR="003310D5" w:rsidRPr="00707371">
        <w:rPr>
          <w:lang w:eastAsia="ru-RU"/>
        </w:rPr>
        <w:lastRenderedPageBreak/>
        <w:t>Приложение</w:t>
      </w:r>
    </w:p>
    <w:p w:rsidR="003310D5" w:rsidRPr="00707371" w:rsidRDefault="003310D5" w:rsidP="00710C45">
      <w:pPr>
        <w:shd w:val="clear" w:color="auto" w:fill="FFFFFF"/>
        <w:ind w:left="5812"/>
        <w:jc w:val="right"/>
        <w:rPr>
          <w:lang w:eastAsia="ru-RU"/>
        </w:rPr>
      </w:pPr>
      <w:r w:rsidRPr="00707371">
        <w:rPr>
          <w:lang w:eastAsia="ru-RU"/>
        </w:rPr>
        <w:t xml:space="preserve">к </w:t>
      </w:r>
      <w:r w:rsidR="002329CB">
        <w:rPr>
          <w:lang w:eastAsia="ru-RU"/>
        </w:rPr>
        <w:t>п</w:t>
      </w:r>
      <w:r w:rsidRPr="00707371">
        <w:rPr>
          <w:lang w:eastAsia="ru-RU"/>
        </w:rPr>
        <w:t>остановлению администрации</w:t>
      </w:r>
    </w:p>
    <w:p w:rsidR="003310D5" w:rsidRPr="00707371" w:rsidRDefault="003310D5" w:rsidP="00710C45">
      <w:pPr>
        <w:shd w:val="clear" w:color="auto" w:fill="FFFFFF"/>
        <w:ind w:left="5812"/>
        <w:jc w:val="right"/>
        <w:rPr>
          <w:lang w:eastAsia="ru-RU"/>
        </w:rPr>
      </w:pPr>
      <w:r w:rsidRPr="00707371">
        <w:rPr>
          <w:lang w:eastAsia="ru-RU"/>
        </w:rPr>
        <w:t>Вурнарского района</w:t>
      </w:r>
    </w:p>
    <w:p w:rsidR="00710C45" w:rsidRPr="00710C45" w:rsidRDefault="00710C45" w:rsidP="00710C45">
      <w:pPr>
        <w:jc w:val="right"/>
        <w:rPr>
          <w:bCs/>
          <w:sz w:val="20"/>
        </w:rPr>
      </w:pPr>
      <w:r w:rsidRPr="00710C45">
        <w:rPr>
          <w:bCs/>
          <w:sz w:val="20"/>
        </w:rPr>
        <w:t>от «08» 11. 2017 г.  № 729</w:t>
      </w:r>
    </w:p>
    <w:p w:rsidR="003310D5" w:rsidRPr="00707371" w:rsidRDefault="003310D5" w:rsidP="00710C45">
      <w:pPr>
        <w:shd w:val="clear" w:color="auto" w:fill="FFFFFF"/>
        <w:rPr>
          <w:b/>
          <w:lang w:eastAsia="ru-RU"/>
        </w:rPr>
      </w:pPr>
    </w:p>
    <w:p w:rsidR="003310D5" w:rsidRPr="00707371" w:rsidRDefault="003310D5" w:rsidP="003310D5">
      <w:pPr>
        <w:shd w:val="clear" w:color="auto" w:fill="FFFFFF"/>
        <w:jc w:val="center"/>
        <w:rPr>
          <w:b/>
          <w:lang w:eastAsia="ru-RU"/>
        </w:rPr>
      </w:pPr>
    </w:p>
    <w:p w:rsidR="003310D5" w:rsidRPr="00707371" w:rsidRDefault="00344F10" w:rsidP="003310D5">
      <w:pPr>
        <w:shd w:val="clear" w:color="auto" w:fill="FFFFFF"/>
        <w:jc w:val="center"/>
        <w:rPr>
          <w:b/>
          <w:lang w:eastAsia="ru-RU"/>
        </w:rPr>
      </w:pPr>
      <w:r>
        <w:rPr>
          <w:b/>
          <w:lang w:eastAsia="ru-RU"/>
        </w:rPr>
        <w:t>ПОРЯДОК ОСУЩЕСТВЛЕНИЯ</w:t>
      </w:r>
    </w:p>
    <w:p w:rsidR="003310D5" w:rsidRPr="00707371" w:rsidRDefault="003310D5" w:rsidP="003310D5">
      <w:pPr>
        <w:shd w:val="clear" w:color="auto" w:fill="FFFFFF"/>
        <w:jc w:val="center"/>
        <w:rPr>
          <w:b/>
          <w:lang w:eastAsia="ru-RU"/>
        </w:rPr>
      </w:pPr>
      <w:r w:rsidRPr="00707371">
        <w:rPr>
          <w:b/>
          <w:lang w:eastAsia="ru-RU"/>
        </w:rPr>
        <w:t>МУНИЦИПАЛЬНОГО ЖИЛИЩНОГО КОНТРОЛЯ НА ТЕРРИТОРИИ</w:t>
      </w:r>
    </w:p>
    <w:p w:rsidR="003310D5" w:rsidRPr="00707371" w:rsidRDefault="003310D5" w:rsidP="003310D5">
      <w:pPr>
        <w:shd w:val="clear" w:color="auto" w:fill="FFFFFF"/>
        <w:jc w:val="center"/>
        <w:rPr>
          <w:b/>
          <w:lang w:eastAsia="ru-RU"/>
        </w:rPr>
      </w:pPr>
      <w:r w:rsidRPr="00707371">
        <w:rPr>
          <w:b/>
          <w:lang w:eastAsia="ru-RU"/>
        </w:rPr>
        <w:t>ВУРНАРСКОГО РАЙОНА ЧУВАШСКОЙ РЕСПУБЛИКИ"</w:t>
      </w:r>
    </w:p>
    <w:p w:rsidR="003310D5" w:rsidRPr="00707371" w:rsidRDefault="003310D5" w:rsidP="003310D5">
      <w:pPr>
        <w:shd w:val="clear" w:color="auto" w:fill="FFFFFF"/>
        <w:jc w:val="center"/>
        <w:rPr>
          <w:lang w:eastAsia="ru-RU"/>
        </w:rPr>
      </w:pPr>
    </w:p>
    <w:p w:rsidR="003310D5" w:rsidRDefault="00336929" w:rsidP="003310D5">
      <w:pPr>
        <w:shd w:val="clear" w:color="auto" w:fill="FFFFFF"/>
        <w:jc w:val="center"/>
        <w:rPr>
          <w:b/>
          <w:lang w:eastAsia="ru-RU"/>
        </w:rPr>
      </w:pPr>
      <w:r>
        <w:rPr>
          <w:b/>
          <w:lang w:eastAsia="ru-RU"/>
        </w:rPr>
        <w:t>1</w:t>
      </w:r>
      <w:r w:rsidR="003310D5" w:rsidRPr="00707371">
        <w:rPr>
          <w:b/>
          <w:lang w:eastAsia="ru-RU"/>
        </w:rPr>
        <w:t>. Общие положения</w:t>
      </w:r>
    </w:p>
    <w:p w:rsidR="007D1C97" w:rsidRPr="00707371" w:rsidRDefault="007D1C97" w:rsidP="003310D5">
      <w:pPr>
        <w:shd w:val="clear" w:color="auto" w:fill="FFFFFF"/>
        <w:jc w:val="center"/>
        <w:rPr>
          <w:b/>
          <w:lang w:eastAsia="ru-RU"/>
        </w:rPr>
      </w:pPr>
    </w:p>
    <w:p w:rsidR="00336929" w:rsidRDefault="003310D5" w:rsidP="00336929">
      <w:pPr>
        <w:shd w:val="clear" w:color="auto" w:fill="FFFFFF"/>
        <w:ind w:firstLine="540"/>
        <w:jc w:val="both"/>
        <w:rPr>
          <w:lang w:eastAsia="ru-RU"/>
        </w:rPr>
      </w:pPr>
      <w:r w:rsidRPr="00707371">
        <w:rPr>
          <w:lang w:eastAsia="ru-RU"/>
        </w:rPr>
        <w:t xml:space="preserve">1.1. </w:t>
      </w:r>
      <w:proofErr w:type="gramStart"/>
      <w:r w:rsidR="00336929">
        <w:rPr>
          <w:lang w:eastAsia="ru-RU"/>
        </w:rPr>
        <w:t xml:space="preserve">Настоящее Положение о порядке осуществления муниципального контроля на территории Вурнарского района Чувашской Республики (далее – Положение) разработано </w:t>
      </w:r>
      <w:r w:rsidR="00336929">
        <w:t>в</w:t>
      </w:r>
      <w:r w:rsidR="00336929" w:rsidRPr="00707371">
        <w:t xml:space="preserve"> соответствии с Жилищным кодексом Российской Федерации, Федеральным</w:t>
      </w:r>
      <w:r w:rsidR="00336929">
        <w:t xml:space="preserve"> законом</w:t>
      </w:r>
      <w:r w:rsidR="00336929" w:rsidRPr="00707371">
        <w:t xml:space="preserve"> от 26.12.2008 </w:t>
      </w:r>
      <w:r w:rsidR="0072784D">
        <w:t xml:space="preserve">№ </w:t>
      </w:r>
      <w:r w:rsidR="00336929" w:rsidRPr="00707371">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E0131">
        <w:t xml:space="preserve"> (далее – Федеральный закон №</w:t>
      </w:r>
      <w:r w:rsidR="0072784D">
        <w:t xml:space="preserve"> </w:t>
      </w:r>
      <w:r w:rsidR="00BE0131">
        <w:t>294-ФЗ)</w:t>
      </w:r>
      <w:r w:rsidR="00336929" w:rsidRPr="00707371">
        <w:t>, Федерал</w:t>
      </w:r>
      <w:r w:rsidR="0072784D">
        <w:t xml:space="preserve">ьным законом от 06.10.2003 № </w:t>
      </w:r>
      <w:r w:rsidR="00336929" w:rsidRPr="00707371">
        <w:t>131-ФЗ «Об общих принципах организации местного самоуправления в</w:t>
      </w:r>
      <w:proofErr w:type="gramEnd"/>
      <w:r w:rsidR="00336929" w:rsidRPr="00707371">
        <w:t xml:space="preserve"> Российской Федерации», Уставом Вурнарского района Чувашской Республики</w:t>
      </w:r>
      <w:r w:rsidRPr="00707371">
        <w:rPr>
          <w:lang w:eastAsia="ru-RU"/>
        </w:rPr>
        <w:t>.</w:t>
      </w:r>
    </w:p>
    <w:p w:rsidR="00336929" w:rsidRDefault="003310D5" w:rsidP="00336929">
      <w:pPr>
        <w:shd w:val="clear" w:color="auto" w:fill="FFFFFF"/>
        <w:ind w:firstLine="540"/>
        <w:jc w:val="both"/>
      </w:pPr>
      <w:r w:rsidRPr="00707371">
        <w:rPr>
          <w:lang w:eastAsia="ru-RU"/>
        </w:rPr>
        <w:t xml:space="preserve">1.2. </w:t>
      </w:r>
      <w:r w:rsidR="00336929" w:rsidRPr="00336929">
        <w:t>Положение определяет цели, задачи и принципы осуществления муниципального жилищного контроля, полномочия должностных лиц органа муниципального жилищного контроля, устанавливает их права, обязанности и ответственность при осуществлении муниципального жилищного контроля, порядок проведения проверок и оформления результатов проверок, порядок передачи материалов проверок, связанных с нарушениями обязательных требований</w:t>
      </w:r>
      <w:r w:rsidR="00336929">
        <w:t>.</w:t>
      </w:r>
    </w:p>
    <w:p w:rsidR="00336929" w:rsidRDefault="003310D5" w:rsidP="00336929">
      <w:pPr>
        <w:shd w:val="clear" w:color="auto" w:fill="FFFFFF"/>
        <w:ind w:firstLine="540"/>
        <w:jc w:val="both"/>
      </w:pPr>
      <w:r w:rsidRPr="00707371">
        <w:rPr>
          <w:lang w:eastAsia="ru-RU"/>
        </w:rPr>
        <w:t>1.3</w:t>
      </w:r>
      <w:r w:rsidRPr="00707371">
        <w:t xml:space="preserve">. </w:t>
      </w:r>
      <w:proofErr w:type="gramStart"/>
      <w:r w:rsidR="00336929" w:rsidRPr="00336929">
        <w:t xml:space="preserve">В рамках муниципального жилищного контроля в соответствии с настоящим Положением орган муниципального жилищного контроля осуществляет деятельность по организации и проведению на территории </w:t>
      </w:r>
      <w:r w:rsidR="00336929" w:rsidRPr="00707371">
        <w:t>Вурнарского района Чувашской Республики</w:t>
      </w:r>
      <w:r w:rsidR="00336929" w:rsidRPr="00336929">
        <w:t xml:space="preserve"> проверок соблюдения юридическими лицами, индивидуальными предпринимателями, гражданами обязательных требований, установленных в отношении муниципального жилищного фонда </w:t>
      </w:r>
      <w:r w:rsidR="00336929" w:rsidRPr="00707371">
        <w:t>Вурнарского района Чувашской Республики</w:t>
      </w:r>
      <w:r w:rsidR="00336929" w:rsidRPr="00336929">
        <w:t xml:space="preserve"> федеральными законами и законами Чувашской Республики в области жилищных отношений, а также муниципальными правовыми актами</w:t>
      </w:r>
      <w:proofErr w:type="gramEnd"/>
      <w:r w:rsidR="00336929" w:rsidRPr="00336929">
        <w:t xml:space="preserve"> (далее - обязательные требования)</w:t>
      </w:r>
      <w:r w:rsidR="00336929">
        <w:t>.</w:t>
      </w:r>
    </w:p>
    <w:p w:rsidR="00336929" w:rsidRDefault="00336929" w:rsidP="00336929">
      <w:pPr>
        <w:shd w:val="clear" w:color="auto" w:fill="FFFFFF"/>
        <w:ind w:firstLine="540"/>
        <w:jc w:val="both"/>
      </w:pPr>
      <w:r>
        <w:t>1.4. Органом</w:t>
      </w:r>
      <w:r w:rsidRPr="005109D4">
        <w:rPr>
          <w:rFonts w:eastAsia="Calibri"/>
        </w:rPr>
        <w:t>, уполномоченным осуществлять муниципальный жилищный контроль</w:t>
      </w:r>
      <w:r w:rsidR="00BE0131" w:rsidRPr="00BE0131">
        <w:t xml:space="preserve"> </w:t>
      </w:r>
      <w:r w:rsidR="00BE0131">
        <w:t xml:space="preserve">на </w:t>
      </w:r>
      <w:r w:rsidR="00BE0131" w:rsidRPr="00336929">
        <w:t xml:space="preserve">территории </w:t>
      </w:r>
      <w:r w:rsidR="00BE0131" w:rsidRPr="00707371">
        <w:t>Вурнарского района Чувашской Республики</w:t>
      </w:r>
      <w:r w:rsidRPr="005109D4">
        <w:rPr>
          <w:rFonts w:eastAsia="Calibri"/>
        </w:rPr>
        <w:t>,</w:t>
      </w:r>
      <w:r>
        <w:t xml:space="preserve"> является </w:t>
      </w:r>
      <w:r w:rsidRPr="009C6F8D">
        <w:t>отдел строительства, жилищно-коммунального хозяйства, по закупкам товаров, работ, услуг для обеспечения муниципальных нужд администрации Вурнарского района</w:t>
      </w:r>
      <w:r>
        <w:t xml:space="preserve"> (далее – орган </w:t>
      </w:r>
      <w:r w:rsidRPr="00336929">
        <w:t>муниципального жилищного контроля</w:t>
      </w:r>
      <w:r>
        <w:t xml:space="preserve"> </w:t>
      </w:r>
      <w:r w:rsidR="00BE0131">
        <w:t xml:space="preserve">администрации </w:t>
      </w:r>
      <w:r w:rsidRPr="00707371">
        <w:t>Вурнарского района</w:t>
      </w:r>
      <w:r>
        <w:t>).</w:t>
      </w:r>
    </w:p>
    <w:p w:rsidR="00BE0131" w:rsidRPr="00BE0131" w:rsidRDefault="00BE0131" w:rsidP="00BE0131">
      <w:pPr>
        <w:shd w:val="clear" w:color="auto" w:fill="FFFFFF"/>
        <w:ind w:firstLine="540"/>
        <w:jc w:val="both"/>
      </w:pPr>
      <w:r>
        <w:t xml:space="preserve">1.5. </w:t>
      </w:r>
      <w:r w:rsidRPr="00BE0131">
        <w:t xml:space="preserve">При организации и осуществлении муниципального жилищного контроля орган муниципального жилищного контроля администрации </w:t>
      </w:r>
      <w:r w:rsidRPr="00707371">
        <w:t>Вурнарского района</w:t>
      </w:r>
      <w:r w:rsidRPr="00BE0131">
        <w:t xml:space="preserve"> взаимодействует с органом регионального государственного жилищного надзора, в порядке, установленном законо</w:t>
      </w:r>
      <w:r>
        <w:t xml:space="preserve">дательством </w:t>
      </w:r>
      <w:r w:rsidRPr="00BE0131">
        <w:t>Чувашской Республики</w:t>
      </w:r>
      <w:r>
        <w:t>.</w:t>
      </w:r>
    </w:p>
    <w:p w:rsidR="003310D5" w:rsidRPr="00707371" w:rsidRDefault="003310D5" w:rsidP="003310D5">
      <w:pPr>
        <w:shd w:val="clear" w:color="auto" w:fill="FFFFFF"/>
        <w:ind w:firstLine="540"/>
        <w:jc w:val="both"/>
        <w:rPr>
          <w:lang w:eastAsia="ru-RU"/>
        </w:rPr>
      </w:pPr>
    </w:p>
    <w:p w:rsidR="003310D5" w:rsidRDefault="003310D5" w:rsidP="00101E6B">
      <w:pPr>
        <w:shd w:val="clear" w:color="auto" w:fill="FFFFFF"/>
        <w:ind w:firstLine="540"/>
        <w:jc w:val="center"/>
        <w:rPr>
          <w:b/>
          <w:lang w:eastAsia="ru-RU"/>
        </w:rPr>
      </w:pPr>
      <w:r w:rsidRPr="00707371">
        <w:rPr>
          <w:b/>
          <w:lang w:eastAsia="ru-RU"/>
        </w:rPr>
        <w:t xml:space="preserve">2. </w:t>
      </w:r>
      <w:r w:rsidR="00101E6B">
        <w:rPr>
          <w:b/>
          <w:lang w:eastAsia="ru-RU"/>
        </w:rPr>
        <w:t>Цели и задачи муниципального жилищного контроля</w:t>
      </w:r>
    </w:p>
    <w:p w:rsidR="007D1C97" w:rsidRPr="00707371" w:rsidRDefault="007D1C97" w:rsidP="00101E6B">
      <w:pPr>
        <w:shd w:val="clear" w:color="auto" w:fill="FFFFFF"/>
        <w:ind w:firstLine="540"/>
        <w:jc w:val="center"/>
        <w:rPr>
          <w:b/>
          <w:lang w:eastAsia="ru-RU"/>
        </w:rPr>
      </w:pPr>
    </w:p>
    <w:p w:rsidR="00101E6B" w:rsidRPr="00101E6B" w:rsidRDefault="003310D5" w:rsidP="0069339D">
      <w:pPr>
        <w:shd w:val="clear" w:color="auto" w:fill="FFFFFF"/>
        <w:ind w:firstLine="540"/>
        <w:jc w:val="both"/>
      </w:pPr>
      <w:r w:rsidRPr="00707371">
        <w:t xml:space="preserve">2.1. </w:t>
      </w:r>
      <w:r w:rsidR="00101E6B" w:rsidRPr="00101E6B">
        <w:t xml:space="preserve">Основными целями муниципального жилищного контроля </w:t>
      </w:r>
      <w:r w:rsidR="00101E6B">
        <w:t xml:space="preserve">администрации </w:t>
      </w:r>
      <w:r w:rsidR="00101E6B" w:rsidRPr="00707371">
        <w:t>Вурнарского района</w:t>
      </w:r>
      <w:r w:rsidR="00101E6B" w:rsidRPr="00101E6B">
        <w:t xml:space="preserve"> являются выявление и пресечение нарушений обязательных требований, установленных в отношении муниципального жилищного фонда федеральными законами и законами субъектов Российской Федерации</w:t>
      </w:r>
      <w:r w:rsidR="0069339D" w:rsidRPr="00101E6B">
        <w:t>, а также муниципальными правовыми актами</w:t>
      </w:r>
      <w:r w:rsidR="0069339D">
        <w:t xml:space="preserve"> в области жилищных отношений</w:t>
      </w:r>
      <w:r w:rsidR="00101E6B">
        <w:t>.</w:t>
      </w:r>
    </w:p>
    <w:p w:rsidR="00101E6B" w:rsidRPr="00101E6B" w:rsidRDefault="00101E6B" w:rsidP="00101E6B">
      <w:pPr>
        <w:shd w:val="clear" w:color="auto" w:fill="FFFFFF"/>
        <w:ind w:firstLine="540"/>
        <w:jc w:val="both"/>
        <w:rPr>
          <w:rFonts w:ascii="Arial" w:eastAsiaTheme="minorHAnsi" w:hAnsi="Arial" w:cs="Arial"/>
          <w:lang w:eastAsia="en-US"/>
        </w:rPr>
      </w:pPr>
      <w:r>
        <w:t xml:space="preserve">2.2. </w:t>
      </w:r>
      <w:r w:rsidRPr="00101E6B">
        <w:t xml:space="preserve">Основными задачами муниципального жилищного контроля </w:t>
      </w:r>
      <w:r>
        <w:t xml:space="preserve">администрации </w:t>
      </w:r>
      <w:r w:rsidRPr="00707371">
        <w:t>Вурнарского района</w:t>
      </w:r>
      <w:r w:rsidRPr="00101E6B">
        <w:t xml:space="preserve"> являются проверка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w:t>
      </w:r>
      <w:r w:rsidRPr="00101E6B">
        <w:lastRenderedPageBreak/>
        <w:t>законами Чувашской Республики в области жилищных отношений, а также муниципальными правовыми актами.</w:t>
      </w:r>
    </w:p>
    <w:p w:rsidR="003310D5" w:rsidRPr="00707371" w:rsidRDefault="003310D5" w:rsidP="003310D5">
      <w:pPr>
        <w:shd w:val="clear" w:color="auto" w:fill="FFFFFF"/>
        <w:ind w:firstLine="540"/>
        <w:jc w:val="both"/>
        <w:rPr>
          <w:lang w:eastAsia="ru-RU"/>
        </w:rPr>
      </w:pPr>
    </w:p>
    <w:p w:rsidR="003310D5" w:rsidRDefault="003310D5" w:rsidP="00786319">
      <w:pPr>
        <w:shd w:val="clear" w:color="auto" w:fill="FFFFFF"/>
        <w:ind w:firstLine="540"/>
        <w:jc w:val="center"/>
        <w:rPr>
          <w:b/>
          <w:lang w:eastAsia="ru-RU"/>
        </w:rPr>
      </w:pPr>
      <w:r w:rsidRPr="00707371">
        <w:rPr>
          <w:b/>
          <w:lang w:eastAsia="ru-RU"/>
        </w:rPr>
        <w:t xml:space="preserve">3. </w:t>
      </w:r>
      <w:r w:rsidR="00851C95">
        <w:rPr>
          <w:b/>
          <w:lang w:eastAsia="ru-RU"/>
        </w:rPr>
        <w:t>Полномочия органа</w:t>
      </w:r>
      <w:r w:rsidR="00786319">
        <w:rPr>
          <w:b/>
          <w:lang w:eastAsia="ru-RU"/>
        </w:rPr>
        <w:t xml:space="preserve"> муниципального жилищного контроля</w:t>
      </w:r>
    </w:p>
    <w:p w:rsidR="007D1C97" w:rsidRPr="00707371" w:rsidRDefault="007D1C97" w:rsidP="00786319">
      <w:pPr>
        <w:shd w:val="clear" w:color="auto" w:fill="FFFFFF"/>
        <w:ind w:firstLine="540"/>
        <w:jc w:val="center"/>
        <w:rPr>
          <w:b/>
          <w:lang w:eastAsia="ru-RU"/>
        </w:rPr>
      </w:pPr>
    </w:p>
    <w:p w:rsidR="003310D5" w:rsidRPr="00707371" w:rsidRDefault="003310D5" w:rsidP="003310D5">
      <w:pPr>
        <w:shd w:val="clear" w:color="auto" w:fill="FFFFFF"/>
        <w:ind w:firstLine="540"/>
        <w:jc w:val="both"/>
        <w:rPr>
          <w:lang w:eastAsia="ru-RU"/>
        </w:rPr>
      </w:pPr>
      <w:r w:rsidRPr="00707371">
        <w:rPr>
          <w:lang w:eastAsia="ru-RU"/>
        </w:rPr>
        <w:t xml:space="preserve">3.1. </w:t>
      </w:r>
      <w:r w:rsidR="00851C95">
        <w:rPr>
          <w:lang w:eastAsia="ru-RU"/>
        </w:rPr>
        <w:t xml:space="preserve">К полномочиям органа муниципального </w:t>
      </w:r>
      <w:r w:rsidR="00851C95" w:rsidRPr="00101E6B">
        <w:t xml:space="preserve">жилищного контроля </w:t>
      </w:r>
      <w:r w:rsidR="00851C95">
        <w:t xml:space="preserve">администрации </w:t>
      </w:r>
      <w:r w:rsidR="00851C95" w:rsidRPr="00707371">
        <w:t>Вурнарского района</w:t>
      </w:r>
      <w:r w:rsidR="00851C95">
        <w:t xml:space="preserve"> относятся</w:t>
      </w:r>
      <w:r w:rsidRPr="00707371">
        <w:rPr>
          <w:lang w:eastAsia="ru-RU"/>
        </w:rPr>
        <w:t>:</w:t>
      </w:r>
    </w:p>
    <w:p w:rsidR="003310D5" w:rsidRPr="00707371" w:rsidRDefault="00A0521E" w:rsidP="003310D5">
      <w:pPr>
        <w:shd w:val="clear" w:color="auto" w:fill="FFFFFF"/>
        <w:ind w:firstLine="540"/>
        <w:jc w:val="both"/>
        <w:rPr>
          <w:lang w:eastAsia="ru-RU"/>
        </w:rPr>
      </w:pPr>
      <w:r>
        <w:rPr>
          <w:lang w:eastAsia="ru-RU"/>
        </w:rPr>
        <w:t xml:space="preserve">1) организация и осуществление муниципального </w:t>
      </w:r>
      <w:r w:rsidRPr="00101E6B">
        <w:t>жилищного контроля</w:t>
      </w:r>
      <w:r>
        <w:t xml:space="preserve"> на территории Вурнарского района Чувашской Республики</w:t>
      </w:r>
      <w:r w:rsidR="003310D5" w:rsidRPr="00707371">
        <w:rPr>
          <w:lang w:eastAsia="ru-RU"/>
        </w:rPr>
        <w:t>;</w:t>
      </w:r>
    </w:p>
    <w:p w:rsidR="003310D5" w:rsidRPr="00707371" w:rsidRDefault="00A0521E" w:rsidP="003310D5">
      <w:pPr>
        <w:shd w:val="clear" w:color="auto" w:fill="FFFFFF"/>
        <w:ind w:firstLine="540"/>
        <w:jc w:val="both"/>
        <w:rPr>
          <w:lang w:eastAsia="ru-RU"/>
        </w:rPr>
      </w:pPr>
      <w:r>
        <w:rPr>
          <w:lang w:eastAsia="ru-RU"/>
        </w:rPr>
        <w:t>2) р</w:t>
      </w:r>
      <w:r w:rsidRPr="00A0521E">
        <w:rPr>
          <w:lang w:eastAsia="ru-RU"/>
        </w:rPr>
        <w:t xml:space="preserve">азработка административных регламентов осуществления муниципального </w:t>
      </w:r>
      <w:r>
        <w:rPr>
          <w:lang w:eastAsia="ru-RU"/>
        </w:rPr>
        <w:t xml:space="preserve">жилищного </w:t>
      </w:r>
      <w:r w:rsidRPr="00A0521E">
        <w:rPr>
          <w:lang w:eastAsia="ru-RU"/>
        </w:rPr>
        <w:t>контроля</w:t>
      </w:r>
      <w:r w:rsidR="003310D5" w:rsidRPr="00707371">
        <w:rPr>
          <w:lang w:eastAsia="ru-RU"/>
        </w:rPr>
        <w:t>;</w:t>
      </w:r>
    </w:p>
    <w:p w:rsidR="003310D5" w:rsidRPr="00707371" w:rsidRDefault="00A0521E" w:rsidP="003310D5">
      <w:pPr>
        <w:shd w:val="clear" w:color="auto" w:fill="FFFFFF"/>
        <w:ind w:firstLine="540"/>
        <w:jc w:val="both"/>
      </w:pPr>
      <w:r>
        <w:rPr>
          <w:lang w:eastAsia="ru-RU"/>
        </w:rPr>
        <w:t>3</w:t>
      </w:r>
      <w:r>
        <w:t xml:space="preserve">) </w:t>
      </w:r>
      <w:r w:rsidRPr="00A0521E">
        <w:t xml:space="preserve">организация и проведение мониторинга эффективности муниципального </w:t>
      </w:r>
      <w:r>
        <w:t xml:space="preserve">жилищного </w:t>
      </w:r>
      <w:r w:rsidRPr="00A0521E">
        <w:t>контроля в соответствующих сферах деятельности, показатели и</w:t>
      </w:r>
      <w:r w:rsidRPr="00707371">
        <w:t xml:space="preserve"> </w:t>
      </w:r>
      <w:r>
        <w:t xml:space="preserve">методика </w:t>
      </w:r>
      <w:r w:rsidRPr="00A0521E">
        <w:t xml:space="preserve">проведения которого утверждаются Правительством Российской Федерации, за исключением муниципального </w:t>
      </w:r>
      <w:r>
        <w:t xml:space="preserve">жилищного </w:t>
      </w:r>
      <w:r w:rsidRPr="00A0521E">
        <w:t xml:space="preserve">контроля, осуществляемого </w:t>
      </w:r>
      <w:r>
        <w:t>органам</w:t>
      </w:r>
      <w:r w:rsidRPr="00A0521E">
        <w:t xml:space="preserve"> </w:t>
      </w:r>
      <w:r>
        <w:rPr>
          <w:lang w:eastAsia="ru-RU"/>
        </w:rPr>
        <w:t xml:space="preserve">муниципального </w:t>
      </w:r>
      <w:r w:rsidRPr="00101E6B">
        <w:t xml:space="preserve">жилищного контроля </w:t>
      </w:r>
      <w:r>
        <w:t xml:space="preserve">администрации </w:t>
      </w:r>
      <w:r w:rsidRPr="00707371">
        <w:t>Вурнарского района</w:t>
      </w:r>
      <w:r w:rsidRPr="00A0521E">
        <w:t xml:space="preserve"> в сельских поселениях</w:t>
      </w:r>
      <w:r w:rsidR="003310D5" w:rsidRPr="00707371">
        <w:t>;</w:t>
      </w:r>
    </w:p>
    <w:p w:rsidR="003310D5" w:rsidRPr="00707371" w:rsidRDefault="00A0521E" w:rsidP="003310D5">
      <w:pPr>
        <w:shd w:val="clear" w:color="auto" w:fill="FFFFFF"/>
        <w:ind w:firstLine="540"/>
        <w:jc w:val="both"/>
        <w:rPr>
          <w:lang w:eastAsia="ru-RU"/>
        </w:rPr>
      </w:pPr>
      <w:r>
        <w:t xml:space="preserve">4) </w:t>
      </w:r>
      <w:r w:rsidRPr="00A0521E">
        <w:t xml:space="preserve">осуществление иных предусмотренных федеральными законами, законами и иными нормативными правовыми актами </w:t>
      </w:r>
      <w:r>
        <w:t>Чувашской Республики</w:t>
      </w:r>
      <w:r w:rsidRPr="00A0521E">
        <w:t xml:space="preserve"> полномочий</w:t>
      </w:r>
      <w:r w:rsidR="003310D5" w:rsidRPr="00707371">
        <w:rPr>
          <w:lang w:eastAsia="ru-RU"/>
        </w:rPr>
        <w:t>.</w:t>
      </w:r>
    </w:p>
    <w:p w:rsidR="003310D5" w:rsidRPr="00707371" w:rsidRDefault="003310D5" w:rsidP="003310D5">
      <w:pPr>
        <w:shd w:val="clear" w:color="auto" w:fill="FFFFFF"/>
        <w:ind w:firstLine="540"/>
        <w:jc w:val="both"/>
        <w:rPr>
          <w:lang w:eastAsia="ru-RU"/>
        </w:rPr>
      </w:pPr>
    </w:p>
    <w:p w:rsidR="003310D5" w:rsidRDefault="003310D5" w:rsidP="003310D5">
      <w:pPr>
        <w:shd w:val="clear" w:color="auto" w:fill="FFFFFF"/>
        <w:ind w:firstLine="540"/>
        <w:jc w:val="center"/>
        <w:rPr>
          <w:b/>
          <w:lang w:eastAsia="ru-RU"/>
        </w:rPr>
      </w:pPr>
      <w:r w:rsidRPr="00707371">
        <w:rPr>
          <w:b/>
          <w:lang w:eastAsia="ru-RU"/>
        </w:rPr>
        <w:t xml:space="preserve">4. </w:t>
      </w:r>
      <w:r w:rsidR="002C1493">
        <w:rPr>
          <w:b/>
          <w:lang w:eastAsia="ru-RU"/>
        </w:rPr>
        <w:t>Лица, осуществляющие муниципальный жилищный контроль</w:t>
      </w:r>
    </w:p>
    <w:p w:rsidR="007D1C97" w:rsidRPr="00707371" w:rsidRDefault="007D1C97" w:rsidP="003310D5">
      <w:pPr>
        <w:shd w:val="clear" w:color="auto" w:fill="FFFFFF"/>
        <w:ind w:firstLine="540"/>
        <w:jc w:val="center"/>
        <w:rPr>
          <w:b/>
          <w:lang w:eastAsia="ru-RU"/>
        </w:rPr>
      </w:pPr>
    </w:p>
    <w:p w:rsidR="001F483D" w:rsidRPr="001F483D" w:rsidRDefault="003310D5" w:rsidP="001F483D">
      <w:pPr>
        <w:shd w:val="clear" w:color="auto" w:fill="FFFFFF"/>
        <w:ind w:firstLine="540"/>
        <w:jc w:val="both"/>
        <w:rPr>
          <w:lang w:eastAsia="ru-RU"/>
        </w:rPr>
      </w:pPr>
      <w:r w:rsidRPr="00707371">
        <w:rPr>
          <w:lang w:eastAsia="ru-RU"/>
        </w:rPr>
        <w:t xml:space="preserve">4.1. </w:t>
      </w:r>
      <w:r w:rsidR="001F483D" w:rsidRPr="001F483D">
        <w:rPr>
          <w:lang w:eastAsia="ru-RU"/>
        </w:rPr>
        <w:t xml:space="preserve">Муниципальный жилищный контроль осуществляют должностные лица органа муниципального жилищного контроля администрации </w:t>
      </w:r>
      <w:r w:rsidR="001F483D" w:rsidRPr="00707371">
        <w:t>Вурнарского района</w:t>
      </w:r>
      <w:r w:rsidR="001F483D" w:rsidRPr="001F483D">
        <w:rPr>
          <w:lang w:eastAsia="ru-RU"/>
        </w:rPr>
        <w:t>, которые являются муниципальными жилищными инспекторами.</w:t>
      </w:r>
    </w:p>
    <w:p w:rsidR="001F483D" w:rsidRPr="001F483D" w:rsidRDefault="001F483D" w:rsidP="001F483D">
      <w:pPr>
        <w:shd w:val="clear" w:color="auto" w:fill="FFFFFF"/>
        <w:ind w:firstLine="540"/>
        <w:jc w:val="both"/>
        <w:rPr>
          <w:lang w:eastAsia="ru-RU"/>
        </w:rPr>
      </w:pPr>
      <w:r w:rsidRPr="001F483D">
        <w:rPr>
          <w:lang w:eastAsia="ru-RU"/>
        </w:rPr>
        <w:t xml:space="preserve">4.2. В своей деятельности муниципальные жилищные инспекторы руководствуются Конституцией Российской Федерации, нормативными правовыми актами Российской Федерации и Чувашской Республики, настоящим Положением и иными нормативными правовыми актами </w:t>
      </w:r>
      <w:r>
        <w:rPr>
          <w:lang w:eastAsia="ru-RU"/>
        </w:rPr>
        <w:t>Вурнарского района Чувашской Республики</w:t>
      </w:r>
      <w:r w:rsidRPr="001F483D">
        <w:rPr>
          <w:lang w:eastAsia="ru-RU"/>
        </w:rPr>
        <w:t>, регулирующими жилищные правоотношения.</w:t>
      </w:r>
    </w:p>
    <w:p w:rsidR="001F483D" w:rsidRPr="001F483D" w:rsidRDefault="001F483D" w:rsidP="001F483D">
      <w:pPr>
        <w:shd w:val="clear" w:color="auto" w:fill="FFFFFF"/>
        <w:ind w:firstLine="540"/>
        <w:jc w:val="both"/>
        <w:rPr>
          <w:lang w:eastAsia="ru-RU"/>
        </w:rPr>
      </w:pPr>
      <w:r w:rsidRPr="001F483D">
        <w:rPr>
          <w:lang w:eastAsia="ru-RU"/>
        </w:rPr>
        <w:t>4.3. Муниципальные жилищные инспекторы осуществляют свою деятельность во взаимодействии с должностными лицами органа регионального государственного жилищного надзора Чувашской Республики.</w:t>
      </w:r>
    </w:p>
    <w:p w:rsidR="003310D5" w:rsidRPr="00707371" w:rsidRDefault="003310D5" w:rsidP="003310D5">
      <w:pPr>
        <w:shd w:val="clear" w:color="auto" w:fill="FFFFFF"/>
        <w:ind w:firstLine="540"/>
        <w:jc w:val="both"/>
        <w:rPr>
          <w:lang w:eastAsia="ru-RU"/>
        </w:rPr>
      </w:pPr>
    </w:p>
    <w:p w:rsidR="003310D5" w:rsidRDefault="003310D5" w:rsidP="003310D5">
      <w:pPr>
        <w:shd w:val="clear" w:color="auto" w:fill="FFFFFF"/>
        <w:jc w:val="center"/>
        <w:rPr>
          <w:b/>
          <w:lang w:eastAsia="ru-RU"/>
        </w:rPr>
      </w:pPr>
      <w:r w:rsidRPr="00707371">
        <w:rPr>
          <w:b/>
          <w:lang w:eastAsia="ru-RU"/>
        </w:rPr>
        <w:t xml:space="preserve">5. </w:t>
      </w:r>
      <w:r w:rsidR="00E91358">
        <w:rPr>
          <w:b/>
          <w:lang w:eastAsia="ru-RU"/>
        </w:rPr>
        <w:t>Права муниципальных жилищных инспекторов</w:t>
      </w:r>
    </w:p>
    <w:p w:rsidR="007D1C97" w:rsidRPr="00707371" w:rsidRDefault="007D1C97" w:rsidP="003310D5">
      <w:pPr>
        <w:shd w:val="clear" w:color="auto" w:fill="FFFFFF"/>
        <w:jc w:val="center"/>
        <w:rPr>
          <w:b/>
          <w:lang w:eastAsia="ru-RU"/>
        </w:rPr>
      </w:pPr>
    </w:p>
    <w:p w:rsidR="00BF2C2E" w:rsidRPr="00BF2C2E" w:rsidRDefault="003310D5" w:rsidP="00BF2C2E">
      <w:pPr>
        <w:shd w:val="clear" w:color="auto" w:fill="FFFFFF"/>
        <w:ind w:firstLine="540"/>
        <w:jc w:val="both"/>
        <w:rPr>
          <w:lang w:eastAsia="ru-RU"/>
        </w:rPr>
      </w:pPr>
      <w:r w:rsidRPr="00707371">
        <w:rPr>
          <w:lang w:eastAsia="ru-RU"/>
        </w:rPr>
        <w:t xml:space="preserve">5.1. </w:t>
      </w:r>
      <w:r w:rsidR="00BF2C2E" w:rsidRPr="00BF2C2E">
        <w:rPr>
          <w:lang w:eastAsia="ru-RU"/>
        </w:rPr>
        <w:t>Муниципальные жилищные инспекторы в порядке, установленном законодательством Российской Федерации, имеют право:</w:t>
      </w:r>
    </w:p>
    <w:p w:rsidR="00BF2C2E" w:rsidRPr="00BF2C2E" w:rsidRDefault="00BF2C2E" w:rsidP="00BF2C2E">
      <w:pPr>
        <w:pStyle w:val="ConsPlusNormal"/>
        <w:ind w:firstLine="540"/>
        <w:jc w:val="both"/>
        <w:rPr>
          <w:rFonts w:ascii="Times New Roman" w:eastAsia="Times New Roman" w:hAnsi="Times New Roman" w:cs="Times New Roman"/>
          <w:sz w:val="24"/>
          <w:szCs w:val="24"/>
          <w:lang w:eastAsia="ru-RU"/>
        </w:rPr>
      </w:pPr>
      <w:r w:rsidRPr="00BF2C2E">
        <w:rPr>
          <w:rFonts w:ascii="Times New Roman" w:eastAsia="Times New Roman" w:hAnsi="Times New Roman" w:cs="Times New Roman"/>
          <w:sz w:val="24"/>
          <w:szCs w:val="24"/>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BF2C2E" w:rsidRPr="00BF2C2E" w:rsidRDefault="00BF2C2E" w:rsidP="00BF2C2E">
      <w:pPr>
        <w:pStyle w:val="ConsPlusNormal"/>
        <w:ind w:firstLine="540"/>
        <w:jc w:val="both"/>
        <w:rPr>
          <w:rFonts w:ascii="Times New Roman" w:eastAsia="Times New Roman" w:hAnsi="Times New Roman" w:cs="Times New Roman"/>
          <w:sz w:val="24"/>
          <w:szCs w:val="24"/>
          <w:lang w:eastAsia="ru-RU"/>
        </w:rPr>
      </w:pPr>
      <w:r w:rsidRPr="00BF2C2E">
        <w:rPr>
          <w:rFonts w:ascii="Times New Roman" w:eastAsia="Times New Roman" w:hAnsi="Times New Roman" w:cs="Times New Roman"/>
          <w:sz w:val="24"/>
          <w:szCs w:val="24"/>
          <w:lang w:eastAsia="ru-RU"/>
        </w:rPr>
        <w:t xml:space="preserve">2) беспрепятственно по предъявлении служебного удостоверения и копии </w:t>
      </w:r>
      <w:r w:rsidR="004A338F">
        <w:rPr>
          <w:rFonts w:ascii="Times New Roman" w:eastAsia="Times New Roman" w:hAnsi="Times New Roman" w:cs="Times New Roman"/>
          <w:sz w:val="24"/>
          <w:szCs w:val="24"/>
          <w:lang w:eastAsia="ru-RU"/>
        </w:rPr>
        <w:t>распоряжения</w:t>
      </w:r>
      <w:r w:rsidRPr="00BF2C2E">
        <w:rPr>
          <w:rFonts w:ascii="Times New Roman" w:eastAsia="Times New Roman" w:hAnsi="Times New Roman" w:cs="Times New Roman"/>
          <w:sz w:val="24"/>
          <w:szCs w:val="24"/>
          <w:lang w:eastAsia="ru-RU"/>
        </w:rPr>
        <w:t xml:space="preserve"> </w:t>
      </w:r>
      <w:r w:rsidR="00E91358" w:rsidRPr="00E91358">
        <w:rPr>
          <w:rFonts w:ascii="Times New Roman" w:eastAsia="Times New Roman" w:hAnsi="Times New Roman" w:cs="Times New Roman"/>
          <w:sz w:val="24"/>
          <w:szCs w:val="24"/>
          <w:lang w:eastAsia="ru-RU"/>
        </w:rPr>
        <w:t>администрации Вурнарского района</w:t>
      </w:r>
      <w:r w:rsidR="00E91358" w:rsidRPr="00BF2C2E">
        <w:rPr>
          <w:rFonts w:ascii="Times New Roman" w:eastAsia="Times New Roman" w:hAnsi="Times New Roman" w:cs="Times New Roman"/>
          <w:sz w:val="24"/>
          <w:szCs w:val="24"/>
          <w:lang w:eastAsia="ru-RU"/>
        </w:rPr>
        <w:t xml:space="preserve"> </w:t>
      </w:r>
      <w:r w:rsidRPr="00BF2C2E">
        <w:rPr>
          <w:rFonts w:ascii="Times New Roman" w:eastAsia="Times New Roman" w:hAnsi="Times New Roman" w:cs="Times New Roman"/>
          <w:sz w:val="24"/>
          <w:szCs w:val="24"/>
          <w:lang w:eastAsia="ru-RU"/>
        </w:rPr>
        <w:t>о назначении проверки посещать территорию и расположенные на ней многоквартирные дома, наемные дома социального использования, помещения общего польз</w:t>
      </w:r>
      <w:r w:rsidR="00E91358">
        <w:rPr>
          <w:rFonts w:ascii="Times New Roman" w:eastAsia="Times New Roman" w:hAnsi="Times New Roman" w:cs="Times New Roman"/>
          <w:sz w:val="24"/>
          <w:szCs w:val="24"/>
          <w:lang w:eastAsia="ru-RU"/>
        </w:rPr>
        <w:t xml:space="preserve">ования в многоквартирных домах; </w:t>
      </w:r>
      <w:r w:rsidRPr="00BF2C2E">
        <w:rPr>
          <w:rFonts w:ascii="Times New Roman" w:eastAsia="Times New Roman" w:hAnsi="Times New Roman" w:cs="Times New Roman"/>
          <w:sz w:val="24"/>
          <w:szCs w:val="24"/>
          <w:lang w:eastAsia="ru-RU"/>
        </w:rPr>
        <w:t>с согласия собственников помещений в многоквартирном доме посещать жилые помещения и про</w:t>
      </w:r>
      <w:r w:rsidR="00E91358">
        <w:rPr>
          <w:rFonts w:ascii="Times New Roman" w:eastAsia="Times New Roman" w:hAnsi="Times New Roman" w:cs="Times New Roman"/>
          <w:sz w:val="24"/>
          <w:szCs w:val="24"/>
          <w:lang w:eastAsia="ru-RU"/>
        </w:rPr>
        <w:t>водить их обследования;</w:t>
      </w:r>
      <w:r w:rsidR="00E91358" w:rsidRPr="00BF2C2E">
        <w:rPr>
          <w:rFonts w:ascii="Times New Roman" w:eastAsia="Times New Roman" w:hAnsi="Times New Roman" w:cs="Times New Roman"/>
          <w:sz w:val="24"/>
          <w:szCs w:val="24"/>
          <w:lang w:eastAsia="ru-RU"/>
        </w:rPr>
        <w:t xml:space="preserve"> </w:t>
      </w:r>
      <w:proofErr w:type="gramStart"/>
      <w:r w:rsidRPr="00BF2C2E">
        <w:rPr>
          <w:rFonts w:ascii="Times New Roman" w:eastAsia="Times New Roman" w:hAnsi="Times New Roman" w:cs="Times New Roman"/>
          <w:sz w:val="24"/>
          <w:szCs w:val="24"/>
          <w:lang w:eastAsia="ru-RU"/>
        </w:rPr>
        <w:t xml:space="preserve">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8" w:history="1">
        <w:r w:rsidRPr="00BF2C2E">
          <w:rPr>
            <w:rFonts w:ascii="Times New Roman" w:eastAsia="Times New Roman" w:hAnsi="Times New Roman" w:cs="Times New Roman"/>
            <w:sz w:val="24"/>
            <w:szCs w:val="24"/>
            <w:lang w:eastAsia="ru-RU"/>
          </w:rPr>
          <w:t>частью 2 статьи 91.18</w:t>
        </w:r>
      </w:hyperlink>
      <w:r w:rsidRPr="00BF2C2E">
        <w:rPr>
          <w:rFonts w:ascii="Times New Roman" w:eastAsia="Times New Roman" w:hAnsi="Times New Roman" w:cs="Times New Roman"/>
          <w:sz w:val="24"/>
          <w:szCs w:val="24"/>
          <w:lang w:eastAsia="ru-RU"/>
        </w:rPr>
        <w:t xml:space="preserve"> Жилищного кодекса Российской Федерации, требований к представлению документов, подтверждающих сведения, необходимые для</w:t>
      </w:r>
      <w:proofErr w:type="gramEnd"/>
      <w:r w:rsidRPr="00BF2C2E">
        <w:rPr>
          <w:rFonts w:ascii="Times New Roman" w:eastAsia="Times New Roman" w:hAnsi="Times New Roman" w:cs="Times New Roman"/>
          <w:sz w:val="24"/>
          <w:szCs w:val="24"/>
          <w:lang w:eastAsia="ru-RU"/>
        </w:rPr>
        <w:t xml:space="preserve"> учета в муниципальном реестре наемных д</w:t>
      </w:r>
      <w:r w:rsidR="00E91358">
        <w:rPr>
          <w:rFonts w:ascii="Times New Roman" w:eastAsia="Times New Roman" w:hAnsi="Times New Roman" w:cs="Times New Roman"/>
          <w:sz w:val="24"/>
          <w:szCs w:val="24"/>
          <w:lang w:eastAsia="ru-RU"/>
        </w:rPr>
        <w:t>омов социального использования;</w:t>
      </w:r>
      <w:r w:rsidR="00E91358" w:rsidRPr="00BF2C2E">
        <w:rPr>
          <w:rFonts w:ascii="Times New Roman" w:eastAsia="Times New Roman" w:hAnsi="Times New Roman" w:cs="Times New Roman"/>
          <w:sz w:val="24"/>
          <w:szCs w:val="24"/>
          <w:lang w:eastAsia="ru-RU"/>
        </w:rPr>
        <w:t xml:space="preserve"> </w:t>
      </w:r>
      <w:r w:rsidRPr="00BF2C2E">
        <w:rPr>
          <w:rFonts w:ascii="Times New Roman" w:eastAsia="Times New Roman" w:hAnsi="Times New Roman" w:cs="Times New Roman"/>
          <w:sz w:val="24"/>
          <w:szCs w:val="24"/>
          <w:lang w:eastAsia="ru-RU"/>
        </w:rPr>
        <w:t xml:space="preserve">проверять соответствие устава товарищества </w:t>
      </w:r>
      <w:r w:rsidRPr="00BF2C2E">
        <w:rPr>
          <w:rFonts w:ascii="Times New Roman" w:eastAsia="Times New Roman" w:hAnsi="Times New Roman" w:cs="Times New Roman"/>
          <w:sz w:val="24"/>
          <w:szCs w:val="24"/>
          <w:lang w:eastAsia="ru-RU"/>
        </w:rPr>
        <w:lastRenderedPageBreak/>
        <w:t>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w:t>
      </w:r>
      <w:r w:rsidR="00E91358">
        <w:rPr>
          <w:rFonts w:ascii="Times New Roman" w:eastAsia="Times New Roman" w:hAnsi="Times New Roman" w:cs="Times New Roman"/>
          <w:sz w:val="24"/>
          <w:szCs w:val="24"/>
          <w:lang w:eastAsia="ru-RU"/>
        </w:rPr>
        <w:t xml:space="preserve">ательства Российской Федерации; </w:t>
      </w:r>
      <w:proofErr w:type="gramStart"/>
      <w:r w:rsidRPr="00BF2C2E">
        <w:rPr>
          <w:rFonts w:ascii="Times New Roman" w:eastAsia="Times New Roman" w:hAnsi="Times New Roman" w:cs="Times New Roman"/>
          <w:sz w:val="24"/>
          <w:szCs w:val="24"/>
          <w:lang w:eastAsia="ru-RU"/>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BF2C2E">
        <w:rPr>
          <w:rFonts w:ascii="Times New Roman" w:eastAsia="Times New Roman" w:hAnsi="Times New Roman" w:cs="Times New Roman"/>
          <w:sz w:val="24"/>
          <w:szCs w:val="24"/>
          <w:lang w:eastAsia="ru-RU"/>
        </w:rPr>
        <w:t xml:space="preserve"> </w:t>
      </w:r>
      <w:proofErr w:type="gramStart"/>
      <w:r w:rsidRPr="00BF2C2E">
        <w:rPr>
          <w:rFonts w:ascii="Times New Roman" w:eastAsia="Times New Roman" w:hAnsi="Times New Roman" w:cs="Times New Roman"/>
          <w:sz w:val="24"/>
          <w:szCs w:val="24"/>
          <w:lang w:eastAsia="ru-RU"/>
        </w:rPr>
        <w:t>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 его заключения</w:t>
      </w:r>
      <w:proofErr w:type="gramEnd"/>
      <w:r w:rsidRPr="00BF2C2E">
        <w:rPr>
          <w:rFonts w:ascii="Times New Roman" w:eastAsia="Times New Roman" w:hAnsi="Times New Roman" w:cs="Times New Roman"/>
          <w:sz w:val="24"/>
          <w:szCs w:val="24"/>
          <w:lang w:eastAsia="ru-RU"/>
        </w:rPr>
        <w:t xml:space="preserve">, </w:t>
      </w:r>
      <w:proofErr w:type="gramStart"/>
      <w:r w:rsidRPr="00BF2C2E">
        <w:rPr>
          <w:rFonts w:ascii="Times New Roman" w:eastAsia="Times New Roman" w:hAnsi="Times New Roman" w:cs="Times New Roman"/>
          <w:sz w:val="24"/>
          <w:szCs w:val="24"/>
          <w:lang w:eastAsia="ru-RU"/>
        </w:rPr>
        <w:t>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BF2C2E" w:rsidRPr="00BF2C2E" w:rsidRDefault="00BF2C2E" w:rsidP="00BF2C2E">
      <w:pPr>
        <w:pStyle w:val="ConsPlusNormal"/>
        <w:ind w:firstLine="540"/>
        <w:jc w:val="both"/>
        <w:rPr>
          <w:rFonts w:ascii="Times New Roman" w:eastAsia="Times New Roman" w:hAnsi="Times New Roman" w:cs="Times New Roman"/>
          <w:sz w:val="24"/>
          <w:szCs w:val="24"/>
          <w:lang w:eastAsia="ru-RU"/>
        </w:rPr>
      </w:pPr>
      <w:proofErr w:type="gramStart"/>
      <w:r w:rsidRPr="00BF2C2E">
        <w:rPr>
          <w:rFonts w:ascii="Times New Roman" w:eastAsia="Times New Roman" w:hAnsi="Times New Roman" w:cs="Times New Roman"/>
          <w:sz w:val="24"/>
          <w:szCs w:val="24"/>
          <w:lang w:eastAsia="ru-RU"/>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BF2C2E" w:rsidRPr="00BF2C2E" w:rsidRDefault="00BF2C2E" w:rsidP="00BF2C2E">
      <w:pPr>
        <w:pStyle w:val="ConsPlusNormal"/>
        <w:ind w:firstLine="540"/>
        <w:jc w:val="both"/>
        <w:rPr>
          <w:rFonts w:ascii="Times New Roman" w:eastAsia="Times New Roman" w:hAnsi="Times New Roman" w:cs="Times New Roman"/>
          <w:sz w:val="24"/>
          <w:szCs w:val="24"/>
          <w:lang w:eastAsia="ru-RU"/>
        </w:rPr>
      </w:pPr>
      <w:r w:rsidRPr="00BF2C2E">
        <w:rPr>
          <w:rFonts w:ascii="Times New Roman" w:eastAsia="Times New Roman" w:hAnsi="Times New Roman" w:cs="Times New Roman"/>
          <w:sz w:val="24"/>
          <w:szCs w:val="24"/>
          <w:lang w:eastAsia="ru-RU"/>
        </w:rPr>
        <w:t xml:space="preserve">4) направлять материалы проверок в орган, уполномоченный </w:t>
      </w:r>
      <w:hyperlink r:id="rId9" w:history="1">
        <w:r w:rsidRPr="00BF2C2E">
          <w:rPr>
            <w:rFonts w:ascii="Times New Roman" w:eastAsia="Times New Roman" w:hAnsi="Times New Roman" w:cs="Times New Roman"/>
            <w:sz w:val="24"/>
            <w:szCs w:val="24"/>
            <w:lang w:eastAsia="ru-RU"/>
          </w:rPr>
          <w:t>Кодексом</w:t>
        </w:r>
      </w:hyperlink>
      <w:r w:rsidRPr="00BF2C2E">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рассматривать дела об административных правонарушениях, связанных с нарушениями обязательных требований;</w:t>
      </w:r>
    </w:p>
    <w:p w:rsidR="00BF2C2E" w:rsidRPr="00BF2C2E" w:rsidRDefault="00BF2C2E" w:rsidP="00BF2C2E">
      <w:pPr>
        <w:pStyle w:val="ConsPlusNormal"/>
        <w:ind w:firstLine="540"/>
        <w:jc w:val="both"/>
        <w:rPr>
          <w:rFonts w:ascii="Times New Roman" w:eastAsia="Times New Roman" w:hAnsi="Times New Roman" w:cs="Times New Roman"/>
          <w:sz w:val="24"/>
          <w:szCs w:val="24"/>
          <w:lang w:eastAsia="ru-RU"/>
        </w:rPr>
      </w:pPr>
      <w:r w:rsidRPr="00BF2C2E">
        <w:rPr>
          <w:rFonts w:ascii="Times New Roman" w:eastAsia="Times New Roman" w:hAnsi="Times New Roman" w:cs="Times New Roman"/>
          <w:sz w:val="24"/>
          <w:szCs w:val="24"/>
          <w:lang w:eastAsia="ru-RU"/>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3310D5" w:rsidRPr="00707371" w:rsidRDefault="00BF2C2E" w:rsidP="00BF2C2E">
      <w:pPr>
        <w:shd w:val="clear" w:color="auto" w:fill="FFFFFF"/>
        <w:ind w:firstLine="540"/>
        <w:jc w:val="both"/>
        <w:rPr>
          <w:lang w:eastAsia="ru-RU"/>
        </w:rPr>
      </w:pPr>
      <w:r w:rsidRPr="00BF2C2E">
        <w:rPr>
          <w:lang w:eastAsia="ru-RU"/>
        </w:rPr>
        <w:t>6) осуществлять иные полномочия в соответствии с законодательством Российской Федерации.</w:t>
      </w:r>
    </w:p>
    <w:p w:rsidR="003310D5" w:rsidRPr="00707371" w:rsidRDefault="003310D5" w:rsidP="003310D5">
      <w:pPr>
        <w:shd w:val="clear" w:color="auto" w:fill="FFFFFF"/>
        <w:ind w:firstLine="540"/>
        <w:jc w:val="both"/>
        <w:rPr>
          <w:lang w:eastAsia="ru-RU"/>
        </w:rPr>
      </w:pPr>
    </w:p>
    <w:p w:rsidR="00620140" w:rsidRDefault="003310D5" w:rsidP="00620140">
      <w:pPr>
        <w:shd w:val="clear" w:color="auto" w:fill="FFFFFF"/>
        <w:jc w:val="center"/>
        <w:rPr>
          <w:b/>
          <w:lang w:eastAsia="ru-RU"/>
        </w:rPr>
      </w:pPr>
      <w:r w:rsidRPr="00707371">
        <w:rPr>
          <w:b/>
          <w:lang w:eastAsia="ru-RU"/>
        </w:rPr>
        <w:t xml:space="preserve">6. </w:t>
      </w:r>
      <w:r w:rsidR="00620140">
        <w:rPr>
          <w:b/>
          <w:lang w:eastAsia="ru-RU"/>
        </w:rPr>
        <w:t>Обязанности муниципальных жилищных инспекторов</w:t>
      </w:r>
    </w:p>
    <w:p w:rsidR="007D1C97" w:rsidRPr="00707371" w:rsidRDefault="007D1C97" w:rsidP="00620140">
      <w:pPr>
        <w:shd w:val="clear" w:color="auto" w:fill="FFFFFF"/>
        <w:jc w:val="center"/>
        <w:rPr>
          <w:b/>
          <w:lang w:eastAsia="ru-RU"/>
        </w:rPr>
      </w:pPr>
    </w:p>
    <w:p w:rsidR="00620140" w:rsidRPr="00707371" w:rsidRDefault="00620140" w:rsidP="00620140">
      <w:pPr>
        <w:shd w:val="clear" w:color="auto" w:fill="FFFFFF"/>
        <w:ind w:firstLine="540"/>
        <w:jc w:val="both"/>
        <w:rPr>
          <w:lang w:eastAsia="ru-RU"/>
        </w:rPr>
      </w:pPr>
      <w:r>
        <w:rPr>
          <w:lang w:eastAsia="ru-RU"/>
        </w:rPr>
        <w:t>6</w:t>
      </w:r>
      <w:r w:rsidRPr="00707371">
        <w:rPr>
          <w:lang w:eastAsia="ru-RU"/>
        </w:rPr>
        <w:t>.1. Уполномоченные лица назначаются распоряжением администрации Вурнарского района Чувашской Республики и при проведении проверок обязаны:</w:t>
      </w:r>
    </w:p>
    <w:p w:rsidR="00620140" w:rsidRPr="00707371" w:rsidRDefault="00620140" w:rsidP="00620140">
      <w:pPr>
        <w:shd w:val="clear" w:color="auto" w:fill="FFFFFF"/>
        <w:ind w:firstLine="540"/>
        <w:jc w:val="both"/>
        <w:rPr>
          <w:lang w:eastAsia="ru-RU"/>
        </w:rPr>
      </w:pPr>
      <w:proofErr w:type="gramStart"/>
      <w:r w:rsidRPr="00707371">
        <w:rPr>
          <w:lang w:eastAsia="ru-RU"/>
        </w:rPr>
        <w:t xml:space="preserve">- своевременно и в полной мере исполнять предоставленные в соответствии с законодательством Российской Федерации, законодательством Чувашской Республики, муниципальными правовыми актами Вурнарского района Чувашской Республики, </w:t>
      </w:r>
      <w:r w:rsidR="004A338F">
        <w:rPr>
          <w:lang w:eastAsia="ru-RU"/>
        </w:rPr>
        <w:t>А</w:t>
      </w:r>
      <w:r w:rsidR="004A338F" w:rsidRPr="00707371">
        <w:rPr>
          <w:lang w:eastAsia="ru-RU"/>
        </w:rPr>
        <w:t>дминистративны</w:t>
      </w:r>
      <w:r w:rsidR="004A338F">
        <w:rPr>
          <w:lang w:eastAsia="ru-RU"/>
        </w:rPr>
        <w:t>м</w:t>
      </w:r>
      <w:r w:rsidR="004A338F" w:rsidRPr="00707371">
        <w:rPr>
          <w:lang w:eastAsia="ru-RU"/>
        </w:rPr>
        <w:t xml:space="preserve"> регламент</w:t>
      </w:r>
      <w:r w:rsidR="004A338F">
        <w:rPr>
          <w:lang w:eastAsia="ru-RU"/>
        </w:rPr>
        <w:t>ом</w:t>
      </w:r>
      <w:r w:rsidR="004A338F" w:rsidRPr="00707371">
        <w:rPr>
          <w:lang w:eastAsia="ru-RU"/>
        </w:rPr>
        <w:t xml:space="preserve"> по исполнению муниципальной функции </w:t>
      </w:r>
      <w:r w:rsidR="004A338F">
        <w:rPr>
          <w:lang w:eastAsia="ru-RU"/>
        </w:rPr>
        <w:t>«</w:t>
      </w:r>
      <w:r w:rsidR="004A338F" w:rsidRPr="00707371">
        <w:rPr>
          <w:lang w:eastAsia="ru-RU"/>
        </w:rPr>
        <w:t>Проведение муниципального жилищного контроля на территории Вурнарского района Чувашской Республики</w:t>
      </w:r>
      <w:r w:rsidR="004A338F">
        <w:rPr>
          <w:lang w:eastAsia="ru-RU"/>
        </w:rPr>
        <w:t>»</w:t>
      </w:r>
      <w:r w:rsidR="004A338F" w:rsidRPr="00707371">
        <w:rPr>
          <w:lang w:eastAsia="ru-RU"/>
        </w:rPr>
        <w:t xml:space="preserve"> (далее - Административный регламент)</w:t>
      </w:r>
      <w:r w:rsidRPr="00707371">
        <w:rPr>
          <w:lang w:eastAsia="ru-RU"/>
        </w:rPr>
        <w:t xml:space="preserve"> полномочия по предупреждению, выявлению и пресечению нарушений требований, установленных муниципальными правовыми актами;</w:t>
      </w:r>
      <w:proofErr w:type="gramEnd"/>
    </w:p>
    <w:p w:rsidR="00620140" w:rsidRPr="00707371" w:rsidRDefault="00620140" w:rsidP="00620140">
      <w:pPr>
        <w:shd w:val="clear" w:color="auto" w:fill="FFFFFF"/>
        <w:ind w:firstLine="540"/>
        <w:jc w:val="both"/>
        <w:rPr>
          <w:lang w:eastAsia="ru-RU"/>
        </w:rPr>
      </w:pPr>
      <w:r w:rsidRPr="00707371">
        <w:rPr>
          <w:lang w:eastAsia="ru-RU"/>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20140" w:rsidRPr="00707371" w:rsidRDefault="00620140" w:rsidP="00620140">
      <w:pPr>
        <w:shd w:val="clear" w:color="auto" w:fill="FFFFFF"/>
        <w:ind w:firstLine="540"/>
        <w:jc w:val="both"/>
        <w:rPr>
          <w:lang w:eastAsia="ru-RU"/>
        </w:rPr>
      </w:pPr>
      <w:r w:rsidRPr="00707371">
        <w:rPr>
          <w:lang w:eastAsia="ru-RU"/>
        </w:rPr>
        <w:lastRenderedPageBreak/>
        <w:t>- проводить проверку на основании распоряжения администрации Вурнарского района Чувашской Республик</w:t>
      </w:r>
      <w:proofErr w:type="gramStart"/>
      <w:r w:rsidRPr="00707371">
        <w:rPr>
          <w:lang w:eastAsia="ru-RU"/>
        </w:rPr>
        <w:t>и о ее</w:t>
      </w:r>
      <w:proofErr w:type="gramEnd"/>
      <w:r w:rsidRPr="00707371">
        <w:rPr>
          <w:lang w:eastAsia="ru-RU"/>
        </w:rPr>
        <w:t xml:space="preserve"> проведении в соответствии с ее назначением, формами и видами;</w:t>
      </w:r>
    </w:p>
    <w:p w:rsidR="00620140" w:rsidRPr="00707371" w:rsidRDefault="00620140" w:rsidP="00620140">
      <w:pPr>
        <w:shd w:val="clear" w:color="auto" w:fill="FFFFFF"/>
        <w:ind w:firstLine="540"/>
        <w:jc w:val="both"/>
        <w:rPr>
          <w:lang w:eastAsia="ru-RU"/>
        </w:rPr>
      </w:pPr>
      <w:r w:rsidRPr="00707371">
        <w:rPr>
          <w:lang w:eastAsia="ru-RU"/>
        </w:rPr>
        <w:t>-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копии документа о согласовании проведения проверки;</w:t>
      </w:r>
    </w:p>
    <w:p w:rsidR="00620140" w:rsidRPr="00707371" w:rsidRDefault="00620140" w:rsidP="00620140">
      <w:pPr>
        <w:shd w:val="clear" w:color="auto" w:fill="FFFFFF"/>
        <w:ind w:firstLine="540"/>
        <w:jc w:val="both"/>
        <w:rPr>
          <w:lang w:eastAsia="ru-RU"/>
        </w:rPr>
      </w:pPr>
      <w:r w:rsidRPr="00707371">
        <w:rPr>
          <w:lang w:eastAsia="ru-RU"/>
        </w:rPr>
        <w:t xml:space="preserve">- иметь копии документа о проведении проверки, согласованного с органами прокуратуры, в случае проведения внеплановой выездной проверки юридических лиц и индивидуальных предпринимателей по основаниям, предусмотренным </w:t>
      </w:r>
      <w:r w:rsidRPr="00C21FD2">
        <w:rPr>
          <w:lang w:eastAsia="ru-RU"/>
        </w:rPr>
        <w:t>частью 2 статьи 10</w:t>
      </w:r>
      <w:r w:rsidRPr="00707371">
        <w:rPr>
          <w:lang w:eastAsia="ru-RU"/>
        </w:rPr>
        <w:t xml:space="preserve"> Федерального закона № 294-ФЗ;</w:t>
      </w:r>
    </w:p>
    <w:p w:rsidR="00620140" w:rsidRPr="00707371" w:rsidRDefault="00620140" w:rsidP="00620140">
      <w:pPr>
        <w:shd w:val="clear" w:color="auto" w:fill="FFFFFF"/>
        <w:ind w:firstLine="540"/>
        <w:jc w:val="both"/>
        <w:rPr>
          <w:lang w:eastAsia="ru-RU"/>
        </w:rPr>
      </w:pPr>
      <w:r w:rsidRPr="00707371">
        <w:rPr>
          <w:lang w:eastAsia="ru-RU"/>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20140" w:rsidRPr="00707371" w:rsidRDefault="00620140" w:rsidP="00620140">
      <w:pPr>
        <w:shd w:val="clear" w:color="auto" w:fill="FFFFFF"/>
        <w:ind w:firstLine="540"/>
        <w:jc w:val="both"/>
        <w:rPr>
          <w:lang w:eastAsia="ru-RU"/>
        </w:rPr>
      </w:pPr>
      <w:r w:rsidRPr="00707371">
        <w:rPr>
          <w:lang w:eastAsia="ru-RU"/>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20140" w:rsidRDefault="00620140" w:rsidP="00620140">
      <w:pPr>
        <w:shd w:val="clear" w:color="auto" w:fill="FFFFFF"/>
        <w:ind w:firstLine="540"/>
        <w:jc w:val="both"/>
        <w:rPr>
          <w:lang w:eastAsia="ru-RU"/>
        </w:rPr>
      </w:pPr>
      <w:r w:rsidRPr="00707371">
        <w:rPr>
          <w:lang w:eastAsia="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20140" w:rsidRPr="00707371" w:rsidRDefault="00620140" w:rsidP="00620140">
      <w:pPr>
        <w:shd w:val="clear" w:color="auto" w:fill="FFFFFF"/>
        <w:ind w:firstLine="540"/>
        <w:jc w:val="both"/>
        <w:rPr>
          <w:lang w:eastAsia="ru-RU"/>
        </w:rPr>
      </w:pPr>
      <w:r>
        <w:rPr>
          <w:lang w:eastAsia="ru-RU"/>
        </w:rPr>
        <w:t xml:space="preserve">- </w:t>
      </w:r>
      <w:r w:rsidRPr="00876455">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r>
        <w:t>;</w:t>
      </w:r>
    </w:p>
    <w:p w:rsidR="00620140" w:rsidRPr="00707371" w:rsidRDefault="00620140" w:rsidP="00620140">
      <w:pPr>
        <w:shd w:val="clear" w:color="auto" w:fill="FFFFFF"/>
        <w:ind w:firstLine="540"/>
        <w:jc w:val="both"/>
        <w:rPr>
          <w:lang w:eastAsia="ru-RU"/>
        </w:rPr>
      </w:pPr>
      <w:proofErr w:type="gramStart"/>
      <w:r w:rsidRPr="00707371">
        <w:rPr>
          <w:lang w:eastAsia="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roofErr w:type="gramEnd"/>
    </w:p>
    <w:p w:rsidR="00620140" w:rsidRPr="00707371" w:rsidRDefault="00620140" w:rsidP="00620140">
      <w:pPr>
        <w:shd w:val="clear" w:color="auto" w:fill="FFFFFF"/>
        <w:ind w:firstLine="540"/>
        <w:jc w:val="both"/>
        <w:rPr>
          <w:lang w:eastAsia="ru-RU"/>
        </w:rPr>
      </w:pPr>
      <w:r w:rsidRPr="00707371">
        <w:rPr>
          <w:lang w:eastAsia="ru-RU"/>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20140" w:rsidRPr="00707371" w:rsidRDefault="00620140" w:rsidP="00620140">
      <w:pPr>
        <w:shd w:val="clear" w:color="auto" w:fill="FFFFFF"/>
        <w:ind w:firstLine="540"/>
        <w:jc w:val="both"/>
        <w:rPr>
          <w:lang w:eastAsia="ru-RU"/>
        </w:rPr>
      </w:pPr>
      <w:r w:rsidRPr="00707371">
        <w:rPr>
          <w:lang w:eastAsia="ru-RU"/>
        </w:rPr>
        <w:t>- соблюдать сроки проведения проверки, установленные федеральным законодательством, законодательством Чувашской Республики, муниципальными правовыми актами Вурнарского района Чувашской Республики</w:t>
      </w:r>
    </w:p>
    <w:p w:rsidR="00620140" w:rsidRPr="00707371" w:rsidRDefault="00620140" w:rsidP="00620140">
      <w:pPr>
        <w:shd w:val="clear" w:color="auto" w:fill="FFFFFF"/>
        <w:ind w:firstLine="540"/>
        <w:jc w:val="both"/>
        <w:rPr>
          <w:lang w:eastAsia="ru-RU"/>
        </w:rPr>
      </w:pPr>
      <w:r w:rsidRPr="00707371">
        <w:rPr>
          <w:lang w:eastAsia="ru-RU"/>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законодательством Чувашской Республики;</w:t>
      </w:r>
    </w:p>
    <w:p w:rsidR="00620140" w:rsidRPr="00707371" w:rsidRDefault="00620140" w:rsidP="00620140">
      <w:pPr>
        <w:shd w:val="clear" w:color="auto" w:fill="FFFFFF"/>
        <w:ind w:firstLine="540"/>
        <w:jc w:val="both"/>
        <w:rPr>
          <w:lang w:eastAsia="ru-RU"/>
        </w:rPr>
      </w:pPr>
      <w:r w:rsidRPr="00707371">
        <w:rPr>
          <w:lang w:eastAsia="ru-RU"/>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620140" w:rsidRDefault="00620140" w:rsidP="00620140">
      <w:pPr>
        <w:shd w:val="clear" w:color="auto" w:fill="FFFFFF"/>
        <w:ind w:firstLine="540"/>
        <w:jc w:val="both"/>
        <w:rPr>
          <w:lang w:eastAsia="ru-RU"/>
        </w:rPr>
      </w:pPr>
      <w:r w:rsidRPr="00707371">
        <w:rPr>
          <w:lang w:eastAsia="ru-RU"/>
        </w:rPr>
        <w:t>- осуществлять запись о проведенной проверке в журнале учета проверок</w:t>
      </w:r>
      <w:r>
        <w:rPr>
          <w:lang w:eastAsia="ru-RU"/>
        </w:rPr>
        <w:t xml:space="preserve"> в случае его наличия у юридического лица, индивидуального предпринимателя.</w:t>
      </w:r>
    </w:p>
    <w:p w:rsidR="00814CC3" w:rsidRPr="00707371" w:rsidRDefault="00814CC3" w:rsidP="003310D5">
      <w:pPr>
        <w:shd w:val="clear" w:color="auto" w:fill="FFFFFF"/>
        <w:ind w:firstLine="540"/>
        <w:jc w:val="both"/>
        <w:rPr>
          <w:lang w:eastAsia="ru-RU"/>
        </w:rPr>
      </w:pPr>
    </w:p>
    <w:p w:rsidR="007D1C97" w:rsidRDefault="003310D5" w:rsidP="007D1C97">
      <w:pPr>
        <w:shd w:val="clear" w:color="auto" w:fill="FFFFFF"/>
        <w:jc w:val="center"/>
        <w:rPr>
          <w:b/>
          <w:lang w:eastAsia="ru-RU"/>
        </w:rPr>
      </w:pPr>
      <w:r w:rsidRPr="00707371">
        <w:rPr>
          <w:b/>
          <w:lang w:eastAsia="ru-RU"/>
        </w:rPr>
        <w:t xml:space="preserve">7. </w:t>
      </w:r>
      <w:r w:rsidR="007D1C97">
        <w:rPr>
          <w:b/>
          <w:lang w:eastAsia="ru-RU"/>
        </w:rPr>
        <w:t>Организация и проведение мероприятий муниципального жилищного контроля</w:t>
      </w:r>
    </w:p>
    <w:p w:rsidR="007D1C97" w:rsidRPr="00707371" w:rsidRDefault="007D1C97" w:rsidP="007D1C97">
      <w:pPr>
        <w:shd w:val="clear" w:color="auto" w:fill="FFFFFF"/>
        <w:jc w:val="center"/>
        <w:rPr>
          <w:b/>
          <w:lang w:eastAsia="ru-RU"/>
        </w:rPr>
      </w:pPr>
    </w:p>
    <w:p w:rsidR="00C71BA8" w:rsidRDefault="003310D5" w:rsidP="00C71BA8">
      <w:pPr>
        <w:shd w:val="clear" w:color="auto" w:fill="FFFFFF"/>
        <w:ind w:firstLine="540"/>
        <w:jc w:val="both"/>
        <w:rPr>
          <w:lang w:eastAsia="ru-RU"/>
        </w:rPr>
      </w:pPr>
      <w:r w:rsidRPr="00707371">
        <w:rPr>
          <w:lang w:eastAsia="ru-RU"/>
        </w:rPr>
        <w:t xml:space="preserve">7.1. </w:t>
      </w:r>
      <w:r w:rsidR="00C71BA8" w:rsidRPr="00C71BA8">
        <w:rPr>
          <w:lang w:eastAsia="ru-RU"/>
        </w:rPr>
        <w:t>Муниципальный жилищный контроль осуществляется путем проведения плановых и внеплановых проверок</w:t>
      </w:r>
      <w:r w:rsidR="00C71BA8">
        <w:rPr>
          <w:lang w:eastAsia="ru-RU"/>
        </w:rPr>
        <w:t>.</w:t>
      </w:r>
    </w:p>
    <w:p w:rsidR="00C71BA8" w:rsidRPr="00C71BA8" w:rsidRDefault="003310D5" w:rsidP="00C71BA8">
      <w:pPr>
        <w:shd w:val="clear" w:color="auto" w:fill="FFFFFF"/>
        <w:ind w:firstLine="540"/>
        <w:jc w:val="both"/>
        <w:rPr>
          <w:lang w:eastAsia="ru-RU"/>
        </w:rPr>
      </w:pPr>
      <w:r w:rsidRPr="00707371">
        <w:rPr>
          <w:lang w:eastAsia="ru-RU"/>
        </w:rPr>
        <w:t xml:space="preserve">7.2. </w:t>
      </w:r>
      <w:r w:rsidR="00C71BA8" w:rsidRPr="00C71BA8">
        <w:rPr>
          <w:lang w:eastAsia="ru-RU"/>
        </w:rPr>
        <w:t>При проведении плановых и внеплановых проверок определяется соблюдение проверяемыми лицами обязательных требований:</w:t>
      </w:r>
    </w:p>
    <w:p w:rsidR="00C71BA8" w:rsidRPr="00C71BA8" w:rsidRDefault="00C71BA8" w:rsidP="00C71BA8">
      <w:pPr>
        <w:suppressAutoHyphens w:val="0"/>
        <w:autoSpaceDE w:val="0"/>
        <w:autoSpaceDN w:val="0"/>
        <w:adjustRightInd w:val="0"/>
        <w:ind w:firstLine="720"/>
        <w:jc w:val="both"/>
        <w:rPr>
          <w:lang w:eastAsia="ru-RU"/>
        </w:rPr>
      </w:pPr>
      <w:bookmarkStart w:id="0" w:name="sub_7201"/>
      <w:r w:rsidRPr="00C71BA8">
        <w:rPr>
          <w:lang w:eastAsia="ru-RU"/>
        </w:rPr>
        <w:lastRenderedPageBreak/>
        <w:t>1) к использованию и сохранности жилищного фонда и придомовых территорий;</w:t>
      </w:r>
    </w:p>
    <w:p w:rsidR="00C71BA8" w:rsidRPr="00C71BA8" w:rsidRDefault="00C71BA8" w:rsidP="00C71BA8">
      <w:pPr>
        <w:suppressAutoHyphens w:val="0"/>
        <w:autoSpaceDE w:val="0"/>
        <w:autoSpaceDN w:val="0"/>
        <w:adjustRightInd w:val="0"/>
        <w:ind w:firstLine="720"/>
        <w:jc w:val="both"/>
        <w:rPr>
          <w:lang w:eastAsia="ru-RU"/>
        </w:rPr>
      </w:pPr>
      <w:bookmarkStart w:id="1" w:name="sub_7202"/>
      <w:bookmarkEnd w:id="0"/>
      <w:r w:rsidRPr="00C71BA8">
        <w:rPr>
          <w:lang w:eastAsia="ru-RU"/>
        </w:rPr>
        <w:t>2) надлежащему техническому содержанию жилищного фонда и его инженерного оборудования, своевременному выполнению работ по его содержанию и ремонту;</w:t>
      </w:r>
    </w:p>
    <w:p w:rsidR="00C71BA8" w:rsidRPr="00C71BA8" w:rsidRDefault="00C71BA8" w:rsidP="00C71BA8">
      <w:pPr>
        <w:suppressAutoHyphens w:val="0"/>
        <w:autoSpaceDE w:val="0"/>
        <w:autoSpaceDN w:val="0"/>
        <w:adjustRightInd w:val="0"/>
        <w:ind w:firstLine="720"/>
        <w:jc w:val="both"/>
        <w:rPr>
          <w:lang w:eastAsia="ru-RU"/>
        </w:rPr>
      </w:pPr>
      <w:bookmarkStart w:id="2" w:name="sub_7203"/>
      <w:bookmarkEnd w:id="1"/>
      <w:r w:rsidRPr="00C71BA8">
        <w:rPr>
          <w:lang w:eastAsia="ru-RU"/>
        </w:rPr>
        <w:t>3) надлежащему санитарному содержанию жилищного фонда;</w:t>
      </w:r>
    </w:p>
    <w:bookmarkEnd w:id="2"/>
    <w:p w:rsidR="003310D5" w:rsidRPr="00707371" w:rsidRDefault="00C71BA8" w:rsidP="00C71BA8">
      <w:pPr>
        <w:suppressAutoHyphens w:val="0"/>
        <w:autoSpaceDE w:val="0"/>
        <w:autoSpaceDN w:val="0"/>
        <w:adjustRightInd w:val="0"/>
        <w:ind w:firstLine="720"/>
        <w:jc w:val="both"/>
        <w:rPr>
          <w:lang w:eastAsia="ru-RU"/>
        </w:rPr>
      </w:pPr>
      <w:proofErr w:type="gramStart"/>
      <w:r w:rsidRPr="00C71BA8">
        <w:rPr>
          <w:lang w:eastAsia="ru-RU"/>
        </w:rPr>
        <w:t>4)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w:t>
      </w:r>
      <w:r w:rsidRPr="00C71BA8">
        <w:rPr>
          <w:lang w:eastAsia="ru-RU"/>
        </w:rPr>
        <w:t>ы</w:t>
      </w:r>
      <w:r w:rsidRPr="00C71BA8">
        <w:rPr>
          <w:lang w:eastAsia="ru-RU"/>
        </w:rPr>
        <w:t>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w:t>
      </w:r>
      <w:r w:rsidRPr="00C71BA8">
        <w:rPr>
          <w:lang w:eastAsia="ru-RU"/>
        </w:rPr>
        <w:t>о</w:t>
      </w:r>
      <w:r w:rsidRPr="00C71BA8">
        <w:rPr>
          <w:lang w:eastAsia="ru-RU"/>
        </w:rPr>
        <w:t>квартирных домах и жилых домах, требований энергетической эффективности и оснащенн</w:t>
      </w:r>
      <w:r w:rsidRPr="00C71BA8">
        <w:rPr>
          <w:lang w:eastAsia="ru-RU"/>
        </w:rPr>
        <w:t>о</w:t>
      </w:r>
      <w:r w:rsidRPr="00C71BA8">
        <w:rPr>
          <w:lang w:eastAsia="ru-RU"/>
        </w:rPr>
        <w:t>сти помещений многоквартирных домов и жилых домов приборами учета используемых энергетических ресурсов.</w:t>
      </w:r>
      <w:proofErr w:type="gramEnd"/>
    </w:p>
    <w:p w:rsidR="00C71BA8" w:rsidRPr="00C71BA8" w:rsidRDefault="003310D5" w:rsidP="00C71BA8">
      <w:pPr>
        <w:shd w:val="clear" w:color="auto" w:fill="FFFFFF"/>
        <w:ind w:firstLine="540"/>
        <w:jc w:val="both"/>
        <w:rPr>
          <w:lang w:eastAsia="ru-RU"/>
        </w:rPr>
      </w:pPr>
      <w:r w:rsidRPr="00707371">
        <w:rPr>
          <w:lang w:eastAsia="ru-RU"/>
        </w:rPr>
        <w:t xml:space="preserve">7.3. </w:t>
      </w:r>
      <w:r w:rsidR="00C71BA8" w:rsidRPr="00C71BA8">
        <w:rPr>
          <w:lang w:eastAsia="ru-RU"/>
        </w:rPr>
        <w:t>Виды проверок, проводимых в рамках осуществления муниципального жилищного контроля:</w:t>
      </w:r>
    </w:p>
    <w:p w:rsidR="00C71BA8" w:rsidRPr="00C71BA8" w:rsidRDefault="00C71BA8" w:rsidP="00C71BA8">
      <w:pPr>
        <w:shd w:val="clear" w:color="auto" w:fill="FFFFFF"/>
        <w:ind w:firstLine="540"/>
        <w:jc w:val="both"/>
        <w:rPr>
          <w:lang w:eastAsia="ru-RU"/>
        </w:rPr>
      </w:pPr>
      <w:bookmarkStart w:id="3" w:name="sub_7301"/>
      <w:r w:rsidRPr="00C71BA8">
        <w:rPr>
          <w:lang w:eastAsia="ru-RU"/>
        </w:rPr>
        <w:t xml:space="preserve">1) </w:t>
      </w:r>
      <w:proofErr w:type="gramStart"/>
      <w:r w:rsidRPr="00C71BA8">
        <w:rPr>
          <w:lang w:eastAsia="ru-RU"/>
        </w:rPr>
        <w:t>плановая</w:t>
      </w:r>
      <w:proofErr w:type="gramEnd"/>
      <w:r w:rsidRPr="00C71BA8">
        <w:rPr>
          <w:lang w:eastAsia="ru-RU"/>
        </w:rPr>
        <w:t xml:space="preserve"> - осуществляется по основаниям и в порядке, установленным частью 4.1 статьи 20 Жилищного кодекса Российской Федерации, статьей 9 Федерального закона </w:t>
      </w:r>
      <w:r w:rsidR="0072784D">
        <w:rPr>
          <w:lang w:eastAsia="ru-RU"/>
        </w:rPr>
        <w:t>№</w:t>
      </w:r>
      <w:r w:rsidRPr="00C71BA8">
        <w:rPr>
          <w:lang w:eastAsia="ru-RU"/>
        </w:rPr>
        <w:t> 294-ФЗ;</w:t>
      </w:r>
    </w:p>
    <w:p w:rsidR="00C71BA8" w:rsidRPr="00C71BA8" w:rsidRDefault="00C71BA8" w:rsidP="00C71BA8">
      <w:pPr>
        <w:shd w:val="clear" w:color="auto" w:fill="FFFFFF"/>
        <w:ind w:firstLine="540"/>
        <w:jc w:val="both"/>
        <w:rPr>
          <w:lang w:eastAsia="ru-RU"/>
        </w:rPr>
      </w:pPr>
      <w:bookmarkStart w:id="4" w:name="sub_7302"/>
      <w:bookmarkEnd w:id="3"/>
      <w:r w:rsidRPr="00C71BA8">
        <w:rPr>
          <w:lang w:eastAsia="ru-RU"/>
        </w:rPr>
        <w:t xml:space="preserve">2) </w:t>
      </w:r>
      <w:proofErr w:type="gramStart"/>
      <w:r w:rsidRPr="00C71BA8">
        <w:rPr>
          <w:lang w:eastAsia="ru-RU"/>
        </w:rPr>
        <w:t>внеплановая</w:t>
      </w:r>
      <w:proofErr w:type="gramEnd"/>
      <w:r w:rsidRPr="00C71BA8">
        <w:rPr>
          <w:lang w:eastAsia="ru-RU"/>
        </w:rPr>
        <w:t xml:space="preserve"> - осуществляется по основаниям и в порядке, установленным частью 4.2 статьи 20 Жилищного кодекса Российской Федерации, статьей 10 Федерального закона </w:t>
      </w:r>
      <w:r w:rsidR="0072784D">
        <w:rPr>
          <w:lang w:eastAsia="ru-RU"/>
        </w:rPr>
        <w:t>№</w:t>
      </w:r>
      <w:r w:rsidRPr="00C71BA8">
        <w:rPr>
          <w:lang w:eastAsia="ru-RU"/>
        </w:rPr>
        <w:t> 294-ФЗ.</w:t>
      </w:r>
    </w:p>
    <w:bookmarkEnd w:id="4"/>
    <w:p w:rsidR="00C71BA8" w:rsidRPr="00C71BA8" w:rsidRDefault="00C71BA8" w:rsidP="00C71BA8">
      <w:pPr>
        <w:shd w:val="clear" w:color="auto" w:fill="FFFFFF"/>
        <w:ind w:firstLine="540"/>
        <w:jc w:val="both"/>
        <w:rPr>
          <w:lang w:eastAsia="ru-RU"/>
        </w:rPr>
      </w:pPr>
      <w:proofErr w:type="gramStart"/>
      <w:r w:rsidRPr="00C71BA8">
        <w:rPr>
          <w:lang w:eastAsia="ru-RU"/>
        </w:rPr>
        <w:t>Орган муниципального жилищного контроля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товарищества собственников жилья, либо органов управления жилищного кооператива, либо органов управления иного специализированного потребительского кооператива, указанных в части 8 статьи 20 Жилищного Кодекса Российской Федерации общественных объединений, иных некоммерческих организаций, о невыполнении управляющей организацией обязательств, предусмотренных</w:t>
      </w:r>
      <w:proofErr w:type="gramEnd"/>
      <w:r w:rsidRPr="00C71BA8">
        <w:rPr>
          <w:lang w:eastAsia="ru-RU"/>
        </w:rPr>
        <w:t xml:space="preserve"> частью 2 статьи 162 Жилищного кодекса Российской Федерации, в пятидневный срок проводит внеплановую проверку деятельности управляющей организации. </w:t>
      </w:r>
      <w:proofErr w:type="gramStart"/>
      <w:r w:rsidRPr="00C71BA8">
        <w:rPr>
          <w:lang w:eastAsia="ru-RU"/>
        </w:rPr>
        <w:t>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roofErr w:type="gramEnd"/>
    </w:p>
    <w:p w:rsidR="00C71BA8" w:rsidRPr="00C71BA8" w:rsidRDefault="00C71BA8" w:rsidP="00C71BA8">
      <w:pPr>
        <w:shd w:val="clear" w:color="auto" w:fill="FFFFFF"/>
        <w:ind w:firstLine="540"/>
        <w:jc w:val="both"/>
        <w:rPr>
          <w:lang w:eastAsia="ru-RU"/>
        </w:rPr>
      </w:pPr>
      <w:r w:rsidRPr="00C71BA8">
        <w:rPr>
          <w:lang w:eastAsia="ru-RU"/>
        </w:rPr>
        <w:t xml:space="preserve">Плановая и внеплановая проверки проводятся в форме документарной проверки и (или) выездной проверки в порядке, установленном соответственно статьями 11 и 12 Федерального закона </w:t>
      </w:r>
      <w:r w:rsidR="0072784D">
        <w:rPr>
          <w:lang w:eastAsia="ru-RU"/>
        </w:rPr>
        <w:t>№</w:t>
      </w:r>
      <w:r w:rsidRPr="00C71BA8">
        <w:rPr>
          <w:lang w:eastAsia="ru-RU"/>
        </w:rPr>
        <w:t> 294-ФЗ.</w:t>
      </w:r>
    </w:p>
    <w:p w:rsidR="00814CC3" w:rsidRDefault="00C71BA8" w:rsidP="00597F5B">
      <w:pPr>
        <w:shd w:val="clear" w:color="auto" w:fill="FFFFFF"/>
        <w:ind w:firstLine="540"/>
        <w:jc w:val="both"/>
        <w:rPr>
          <w:lang w:eastAsia="ru-RU"/>
        </w:rPr>
      </w:pPr>
      <w:bookmarkStart w:id="5" w:name="sub_74"/>
      <w:r w:rsidRPr="00C71BA8">
        <w:rPr>
          <w:lang w:eastAsia="ru-RU"/>
        </w:rPr>
        <w:t xml:space="preserve">7.4. Обращения и заявления, не позволяющие установить лицо, обратившееся в орган муниципального жилищного контроля, а также обращения и заявления, не содержащие сведений о фактах, указанных в части 4.2 статьи 20 Жилищного кодекса Российской Федерации, части </w:t>
      </w:r>
      <w:r w:rsidR="00FB3350">
        <w:rPr>
          <w:lang w:eastAsia="ru-RU"/>
        </w:rPr>
        <w:t>2</w:t>
      </w:r>
      <w:r w:rsidRPr="00C71BA8">
        <w:rPr>
          <w:lang w:eastAsia="ru-RU"/>
        </w:rPr>
        <w:t xml:space="preserve"> статьи 10 Федерального закона </w:t>
      </w:r>
      <w:r w:rsidR="00FB3350">
        <w:rPr>
          <w:lang w:eastAsia="ru-RU"/>
        </w:rPr>
        <w:t>№</w:t>
      </w:r>
      <w:r w:rsidRPr="00C71BA8">
        <w:rPr>
          <w:lang w:eastAsia="ru-RU"/>
        </w:rPr>
        <w:t> 294-ФЗ, не могут служить основанием для проведения внеплановой проверки.</w:t>
      </w:r>
      <w:bookmarkEnd w:id="5"/>
    </w:p>
    <w:p w:rsidR="00597F5B" w:rsidRPr="00597F5B" w:rsidRDefault="00597F5B" w:rsidP="00597F5B">
      <w:pPr>
        <w:shd w:val="clear" w:color="auto" w:fill="FFFFFF"/>
        <w:ind w:firstLine="540"/>
        <w:jc w:val="center"/>
        <w:rPr>
          <w:lang w:eastAsia="ru-RU"/>
        </w:rPr>
      </w:pPr>
    </w:p>
    <w:p w:rsidR="003310D5" w:rsidRDefault="003310D5" w:rsidP="003310D5">
      <w:pPr>
        <w:shd w:val="clear" w:color="auto" w:fill="FFFFFF"/>
        <w:jc w:val="center"/>
        <w:rPr>
          <w:b/>
          <w:lang w:eastAsia="ru-RU"/>
        </w:rPr>
      </w:pPr>
      <w:r w:rsidRPr="00707371">
        <w:rPr>
          <w:b/>
          <w:lang w:eastAsia="ru-RU"/>
        </w:rPr>
        <w:t xml:space="preserve">8. </w:t>
      </w:r>
      <w:r w:rsidR="00597F5B">
        <w:rPr>
          <w:b/>
          <w:lang w:eastAsia="ru-RU"/>
        </w:rPr>
        <w:t>Порядок оформления результатов мероприятий по муниципальному жилищному контролю</w:t>
      </w:r>
    </w:p>
    <w:p w:rsidR="00597F5B" w:rsidRPr="00707371" w:rsidRDefault="00597F5B" w:rsidP="003310D5">
      <w:pPr>
        <w:shd w:val="clear" w:color="auto" w:fill="FFFFFF"/>
        <w:jc w:val="center"/>
        <w:rPr>
          <w:b/>
          <w:lang w:eastAsia="ru-RU"/>
        </w:rPr>
      </w:pPr>
    </w:p>
    <w:p w:rsidR="003310D5" w:rsidRPr="00707371" w:rsidRDefault="00597F5B" w:rsidP="003310D5">
      <w:pPr>
        <w:shd w:val="clear" w:color="auto" w:fill="FFFFFF"/>
        <w:ind w:firstLine="540"/>
        <w:jc w:val="both"/>
        <w:rPr>
          <w:lang w:eastAsia="ru-RU"/>
        </w:rPr>
      </w:pPr>
      <w:r>
        <w:rPr>
          <w:lang w:eastAsia="ru-RU"/>
        </w:rPr>
        <w:t xml:space="preserve">8.1. </w:t>
      </w:r>
      <w:r w:rsidRPr="00707371">
        <w:rPr>
          <w:lang w:eastAsia="ru-RU"/>
        </w:rPr>
        <w:t>По результатам проверки уполномоченными лицами</w:t>
      </w:r>
      <w:r>
        <w:rPr>
          <w:lang w:eastAsia="ru-RU"/>
        </w:rPr>
        <w:t xml:space="preserve"> органа </w:t>
      </w:r>
      <w:r w:rsidRPr="00101E6B">
        <w:t xml:space="preserve">муниципального жилищного контроля </w:t>
      </w:r>
      <w:r>
        <w:t xml:space="preserve">администрации </w:t>
      </w:r>
      <w:r w:rsidRPr="00707371">
        <w:t>Вурнарского района</w:t>
      </w:r>
      <w:r w:rsidRPr="00707371">
        <w:rPr>
          <w:lang w:eastAsia="ru-RU"/>
        </w:rPr>
        <w:t xml:space="preserve">, проводящими проверку, составляется акт </w:t>
      </w:r>
      <w:r>
        <w:rPr>
          <w:lang w:eastAsia="ru-RU"/>
        </w:rPr>
        <w:t>в соответствии со стать</w:t>
      </w:r>
      <w:r w:rsidR="00321726">
        <w:rPr>
          <w:lang w:eastAsia="ru-RU"/>
        </w:rPr>
        <w:t>е</w:t>
      </w:r>
      <w:r>
        <w:rPr>
          <w:lang w:eastAsia="ru-RU"/>
        </w:rPr>
        <w:t>й 16 Федерального закона № 294-ФЗ</w:t>
      </w:r>
      <w:r w:rsidR="003310D5" w:rsidRPr="00707371">
        <w:rPr>
          <w:lang w:eastAsia="ru-RU"/>
        </w:rPr>
        <w:t>.</w:t>
      </w:r>
    </w:p>
    <w:p w:rsidR="003310D5" w:rsidRDefault="003310D5" w:rsidP="003310D5">
      <w:pPr>
        <w:shd w:val="clear" w:color="auto" w:fill="FFFFFF"/>
        <w:ind w:firstLine="540"/>
        <w:jc w:val="both"/>
        <w:rPr>
          <w:lang w:eastAsia="ru-RU"/>
        </w:rPr>
      </w:pPr>
      <w:r w:rsidRPr="00707371">
        <w:rPr>
          <w:lang w:eastAsia="ru-RU"/>
        </w:rPr>
        <w:t xml:space="preserve">8.2. </w:t>
      </w:r>
      <w:proofErr w:type="gramStart"/>
      <w:r w:rsidR="00597F5B" w:rsidRPr="00707371">
        <w:rPr>
          <w:lang w:eastAsia="ru-RU"/>
        </w:rPr>
        <w:t xml:space="preserve">К акту проверки прилагаются протоколы отбора образцов продукции, проб обследований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законодательством Российской </w:t>
      </w:r>
      <w:r w:rsidR="00597F5B" w:rsidRPr="00707371">
        <w:rPr>
          <w:lang w:eastAsia="ru-RU"/>
        </w:rPr>
        <w:lastRenderedPageBreak/>
        <w:t>Федерации и муниципальными правовыми актами органов местного самоуправления Вурнарского района Чувашской Республики, предписания об устранении выявленных нарушений и</w:t>
      </w:r>
      <w:proofErr w:type="gramEnd"/>
      <w:r w:rsidR="00597F5B" w:rsidRPr="00707371">
        <w:rPr>
          <w:lang w:eastAsia="ru-RU"/>
        </w:rPr>
        <w:t xml:space="preserve"> иные связанные с результатами проверки документы или их копии</w:t>
      </w:r>
      <w:r w:rsidRPr="00707371">
        <w:rPr>
          <w:lang w:eastAsia="ru-RU"/>
        </w:rPr>
        <w:t>.</w:t>
      </w:r>
    </w:p>
    <w:p w:rsidR="00E66D00" w:rsidRDefault="00597F5B" w:rsidP="003310D5">
      <w:pPr>
        <w:shd w:val="clear" w:color="auto" w:fill="FFFFFF"/>
        <w:ind w:firstLine="540"/>
        <w:jc w:val="both"/>
      </w:pPr>
      <w:r>
        <w:rPr>
          <w:lang w:eastAsia="ru-RU"/>
        </w:rPr>
        <w:t xml:space="preserve">8.3. </w:t>
      </w:r>
      <w:r w:rsidR="00E66D00" w:rsidRPr="00175A23">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w:t>
      </w:r>
      <w:bookmarkStart w:id="6" w:name="_GoBack"/>
      <w:bookmarkEnd w:id="6"/>
      <w:r w:rsidR="00E66D00" w:rsidRPr="00175A23">
        <w:t xml:space="preserve">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E66D00" w:rsidRPr="00175A23">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w:t>
      </w:r>
      <w:r w:rsidR="00E66D00">
        <w:t>жилищного контроля</w:t>
      </w:r>
      <w:r w:rsidR="00337703" w:rsidRPr="00337703">
        <w:t xml:space="preserve"> </w:t>
      </w:r>
      <w:r w:rsidR="00337703">
        <w:t xml:space="preserve">администрации </w:t>
      </w:r>
      <w:r w:rsidR="00337703" w:rsidRPr="00707371">
        <w:t>Вурнарского</w:t>
      </w:r>
      <w:proofErr w:type="gramEnd"/>
      <w:r w:rsidR="00337703" w:rsidRPr="00707371">
        <w:t xml:space="preserve"> района</w:t>
      </w:r>
      <w:r w:rsidR="00E66D00">
        <w:t>.</w:t>
      </w:r>
    </w:p>
    <w:p w:rsidR="00597F5B" w:rsidRPr="00707371" w:rsidRDefault="00E66D00" w:rsidP="003310D5">
      <w:pPr>
        <w:shd w:val="clear" w:color="auto" w:fill="FFFFFF"/>
        <w:ind w:firstLine="540"/>
        <w:jc w:val="both"/>
        <w:rPr>
          <w:lang w:eastAsia="ru-RU"/>
        </w:rPr>
      </w:pPr>
      <w:r w:rsidRPr="00175A23">
        <w:t xml:space="preserve">При наличии согласия проверяемого лица на осуществление взаимодействия в электронной форме в рамках муниципального </w:t>
      </w:r>
      <w:r>
        <w:t xml:space="preserve">жилищного </w:t>
      </w:r>
      <w:r w:rsidRPr="00175A23">
        <w:t>контроля акт проверки может быть направлен в форме электронного документа, подписанного усиленной квалифицированной электронной подписью</w:t>
      </w:r>
      <w: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707371">
        <w:rPr>
          <w:lang w:eastAsia="ru-RU"/>
        </w:rPr>
        <w:t>.</w:t>
      </w:r>
    </w:p>
    <w:p w:rsidR="003310D5" w:rsidRDefault="00E66D00" w:rsidP="003310D5">
      <w:pPr>
        <w:shd w:val="clear" w:color="auto" w:fill="FFFFFF"/>
        <w:ind w:firstLine="540"/>
        <w:jc w:val="both"/>
        <w:rPr>
          <w:lang w:eastAsia="ru-RU"/>
        </w:rPr>
      </w:pPr>
      <w:r>
        <w:rPr>
          <w:lang w:eastAsia="ru-RU"/>
        </w:rPr>
        <w:t xml:space="preserve">8.4. </w:t>
      </w:r>
      <w:r w:rsidRPr="00707371">
        <w:rPr>
          <w:lang w:eastAsia="ru-RU"/>
        </w:rPr>
        <w:t>В случае</w:t>
      </w:r>
      <w:proofErr w:type="gramStart"/>
      <w:r w:rsidRPr="00707371">
        <w:rPr>
          <w:lang w:eastAsia="ru-RU"/>
        </w:rPr>
        <w:t>,</w:t>
      </w:r>
      <w:proofErr w:type="gramEnd"/>
      <w:r w:rsidRPr="00707371">
        <w:rPr>
          <w:lang w:eastAsia="ru-RU"/>
        </w:rPr>
        <w:t xml:space="preserve"> если для проведения внеплановой выездной проверки требуется согласование ее проведения с органами прокуратуры, копия акта проверки направляется в прокуратуру в течение пяти рабочих дней со дня составления акта проверки.</w:t>
      </w:r>
    </w:p>
    <w:p w:rsidR="00337703" w:rsidRPr="00707371" w:rsidRDefault="00E66D00" w:rsidP="00337703">
      <w:pPr>
        <w:shd w:val="clear" w:color="auto" w:fill="FFFFFF"/>
        <w:ind w:firstLine="540"/>
        <w:jc w:val="both"/>
        <w:rPr>
          <w:lang w:eastAsia="ru-RU"/>
        </w:rPr>
      </w:pPr>
      <w:r>
        <w:rPr>
          <w:lang w:eastAsia="ru-RU"/>
        </w:rPr>
        <w:t xml:space="preserve">8.5. </w:t>
      </w:r>
      <w:r w:rsidR="00337703" w:rsidRPr="00707371">
        <w:rPr>
          <w:lang w:eastAsia="ru-RU"/>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37703" w:rsidRPr="003800AF" w:rsidRDefault="00337703" w:rsidP="00337703">
      <w:pPr>
        <w:shd w:val="clear" w:color="auto" w:fill="FFFFFF"/>
        <w:ind w:firstLine="540"/>
        <w:jc w:val="both"/>
        <w:rPr>
          <w:lang w:eastAsia="ru-RU"/>
        </w:rPr>
      </w:pPr>
      <w:r>
        <w:rPr>
          <w:lang w:eastAsia="ru-RU"/>
        </w:rPr>
        <w:t>8.6</w:t>
      </w:r>
      <w:r w:rsidRPr="003800AF">
        <w:rPr>
          <w:lang w:eastAsia="ru-RU"/>
        </w:rPr>
        <w:t>.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337703" w:rsidRDefault="00337703" w:rsidP="00337703">
      <w:pPr>
        <w:shd w:val="clear" w:color="auto" w:fill="FFFFFF"/>
        <w:ind w:firstLine="540"/>
        <w:jc w:val="both"/>
        <w:rPr>
          <w:lang w:eastAsia="ru-RU"/>
        </w:rPr>
      </w:pPr>
      <w:r>
        <w:rPr>
          <w:lang w:eastAsia="ru-RU"/>
        </w:rPr>
        <w:t>8.7</w:t>
      </w:r>
      <w:r w:rsidRPr="003800AF">
        <w:rPr>
          <w:lang w:eastAsia="ru-RU"/>
        </w:rPr>
        <w:t xml:space="preserve">. </w:t>
      </w:r>
      <w:proofErr w:type="gramStart"/>
      <w:r w:rsidRPr="003800AF">
        <w:rPr>
          <w:lang w:eastAsia="ru-RU"/>
        </w:rPr>
        <w:t>В журнале учета проверок</w:t>
      </w:r>
      <w:r w:rsidRPr="00707371">
        <w:rPr>
          <w:lang w:eastAsia="ru-RU"/>
        </w:rPr>
        <w:t xml:space="preserve"> уполномоченными лицами </w:t>
      </w:r>
      <w:r>
        <w:rPr>
          <w:lang w:eastAsia="ru-RU"/>
        </w:rPr>
        <w:t xml:space="preserve">органа </w:t>
      </w:r>
      <w:r w:rsidRPr="00101E6B">
        <w:t xml:space="preserve">муниципального жилищного контроля </w:t>
      </w:r>
      <w:r>
        <w:t xml:space="preserve">администрации </w:t>
      </w:r>
      <w:r w:rsidRPr="00707371">
        <w:t>Вурнарского района</w:t>
      </w:r>
      <w:r w:rsidRPr="00707371">
        <w:rPr>
          <w:lang w:eastAsia="ru-RU"/>
        </w:rPr>
        <w:t xml:space="preserve"> осуществляется запись о проведенной проверке, содержащая сведения о наименовании органа муниципального жилищного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уполномоченных должностных лиц, проводящих проверку</w:t>
      </w:r>
      <w:proofErr w:type="gramEnd"/>
      <w:r w:rsidRPr="00707371">
        <w:rPr>
          <w:lang w:eastAsia="ru-RU"/>
        </w:rPr>
        <w:t xml:space="preserve"> и их (его) подписи.</w:t>
      </w:r>
    </w:p>
    <w:p w:rsidR="00337703" w:rsidRPr="00707371" w:rsidRDefault="00337703" w:rsidP="00337703">
      <w:pPr>
        <w:shd w:val="clear" w:color="auto" w:fill="FFFFFF"/>
        <w:ind w:firstLine="540"/>
        <w:jc w:val="both"/>
        <w:rPr>
          <w:lang w:eastAsia="ru-RU"/>
        </w:rPr>
      </w:pPr>
      <w:r>
        <w:rPr>
          <w:lang w:eastAsia="ru-RU"/>
        </w:rPr>
        <w:t xml:space="preserve">8.9. </w:t>
      </w:r>
      <w: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337703" w:rsidRDefault="00337703" w:rsidP="00337703">
      <w:pPr>
        <w:shd w:val="clear" w:color="auto" w:fill="FFFFFF"/>
        <w:ind w:firstLine="540"/>
        <w:jc w:val="both"/>
        <w:rPr>
          <w:lang w:eastAsia="ru-RU"/>
        </w:rPr>
      </w:pPr>
      <w:r>
        <w:rPr>
          <w:lang w:eastAsia="ru-RU"/>
        </w:rPr>
        <w:t>8.10</w:t>
      </w:r>
      <w:r w:rsidRPr="00707371">
        <w:rPr>
          <w:lang w:eastAsia="ru-RU"/>
        </w:rPr>
        <w:t>. При отсутствии журнала учета проверок в акте проверки делается соответствующая запись.</w:t>
      </w:r>
    </w:p>
    <w:p w:rsidR="00E66D00" w:rsidRDefault="00337703" w:rsidP="00337703">
      <w:pPr>
        <w:shd w:val="clear" w:color="auto" w:fill="FFFFFF"/>
        <w:ind w:firstLine="540"/>
        <w:jc w:val="both"/>
      </w:pPr>
      <w:r>
        <w:rPr>
          <w:lang w:eastAsia="ru-RU"/>
        </w:rPr>
        <w:t xml:space="preserve">8.11. </w:t>
      </w:r>
      <w:proofErr w:type="gramStart"/>
      <w: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жилищного контроля администрации </w:t>
      </w:r>
      <w:r w:rsidRPr="00707371">
        <w:t>Вурнарского района</w:t>
      </w:r>
      <w:r w:rsidRPr="00707371">
        <w:rPr>
          <w:lang w:eastAsia="ru-RU"/>
        </w:rPr>
        <w:t xml:space="preserve"> </w:t>
      </w:r>
      <w:r>
        <w:t>в письменной форме возражения в отношении акта проверки и (или) выданного предписания об устранении выявленных</w:t>
      </w:r>
      <w:proofErr w:type="gramEnd"/>
      <w:r>
        <w:t xml:space="preserve">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w:t>
      </w:r>
      <w:r>
        <w:lastRenderedPageBreak/>
        <w:t xml:space="preserve">жилищного контроля. Указанные документы могут быть направлены в форме электронных документов (пакета электронных документов), подписанных усиленной </w:t>
      </w:r>
      <w:r w:rsidRPr="003800AF">
        <w:t>квалифицированной электронной подписью</w:t>
      </w:r>
      <w:r>
        <w:t xml:space="preserve"> проверяемого лица.</w:t>
      </w:r>
    </w:p>
    <w:p w:rsidR="00337703" w:rsidRPr="00707371" w:rsidRDefault="00337703" w:rsidP="00337703">
      <w:pPr>
        <w:shd w:val="clear" w:color="auto" w:fill="FFFFFF"/>
        <w:ind w:firstLine="540"/>
        <w:jc w:val="both"/>
        <w:rPr>
          <w:lang w:eastAsia="ru-RU"/>
        </w:rPr>
      </w:pPr>
    </w:p>
    <w:p w:rsidR="003310D5" w:rsidRDefault="003310D5" w:rsidP="003310D5">
      <w:pPr>
        <w:shd w:val="clear" w:color="auto" w:fill="FFFFFF"/>
        <w:jc w:val="center"/>
        <w:rPr>
          <w:b/>
          <w:lang w:eastAsia="ru-RU"/>
        </w:rPr>
      </w:pPr>
      <w:r w:rsidRPr="00707371">
        <w:rPr>
          <w:b/>
          <w:lang w:eastAsia="ru-RU"/>
        </w:rPr>
        <w:t>9.</w:t>
      </w:r>
      <w:r w:rsidR="00337703">
        <w:rPr>
          <w:b/>
          <w:lang w:eastAsia="ru-RU"/>
        </w:rPr>
        <w:t xml:space="preserve"> </w:t>
      </w:r>
      <w:r w:rsidR="004665B9">
        <w:rPr>
          <w:b/>
          <w:lang w:eastAsia="ru-RU"/>
        </w:rPr>
        <w:t>Ограничения при проведении мероприятий по муниципальному жилищному контролю</w:t>
      </w:r>
    </w:p>
    <w:p w:rsidR="00337703" w:rsidRPr="00707371" w:rsidRDefault="00337703" w:rsidP="003310D5">
      <w:pPr>
        <w:shd w:val="clear" w:color="auto" w:fill="FFFFFF"/>
        <w:jc w:val="center"/>
        <w:rPr>
          <w:b/>
          <w:lang w:eastAsia="ru-RU"/>
        </w:rPr>
      </w:pPr>
    </w:p>
    <w:p w:rsidR="003310D5" w:rsidRPr="00707371" w:rsidRDefault="008C0692" w:rsidP="008C0692">
      <w:pPr>
        <w:shd w:val="clear" w:color="auto" w:fill="FFFFFF"/>
        <w:ind w:firstLine="540"/>
        <w:jc w:val="both"/>
        <w:rPr>
          <w:lang w:eastAsia="ru-RU"/>
        </w:rPr>
      </w:pPr>
      <w:r>
        <w:rPr>
          <w:lang w:eastAsia="ru-RU"/>
        </w:rPr>
        <w:t xml:space="preserve">9.1. </w:t>
      </w:r>
      <w:r w:rsidR="003310D5" w:rsidRPr="00707371">
        <w:rPr>
          <w:lang w:eastAsia="ru-RU"/>
        </w:rPr>
        <w:t xml:space="preserve">При проведении проверки </w:t>
      </w:r>
      <w:r>
        <w:rPr>
          <w:lang w:eastAsia="ru-RU"/>
        </w:rPr>
        <w:t>муниципальные жилищные инспекторы</w:t>
      </w:r>
      <w:r w:rsidR="003310D5" w:rsidRPr="00707371">
        <w:rPr>
          <w:lang w:eastAsia="ru-RU"/>
        </w:rPr>
        <w:t xml:space="preserve"> не вправе:</w:t>
      </w:r>
    </w:p>
    <w:p w:rsidR="003310D5" w:rsidRDefault="0014484B" w:rsidP="003310D5">
      <w:pPr>
        <w:shd w:val="clear" w:color="auto" w:fill="FFFFFF"/>
        <w:ind w:firstLine="540"/>
        <w:jc w:val="both"/>
        <w:rPr>
          <w:lang w:eastAsia="ru-RU"/>
        </w:rPr>
      </w:pPr>
      <w:r>
        <w:rPr>
          <w:lang w:eastAsia="ru-RU"/>
        </w:rPr>
        <w:t>-</w:t>
      </w:r>
      <w:r w:rsidR="003310D5" w:rsidRPr="00707371">
        <w:rPr>
          <w:lang w:eastAsia="ru-RU"/>
        </w:rPr>
        <w:t xml:space="preserve">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w:t>
      </w:r>
      <w:r w:rsidR="008C0692">
        <w:rPr>
          <w:lang w:eastAsia="ru-RU"/>
        </w:rPr>
        <w:t xml:space="preserve">органа </w:t>
      </w:r>
      <w:r w:rsidR="008C0692" w:rsidRPr="00101E6B">
        <w:t xml:space="preserve">муниципального жилищного контроля </w:t>
      </w:r>
      <w:r w:rsidR="008C0692">
        <w:t xml:space="preserve">администрации </w:t>
      </w:r>
      <w:r w:rsidR="008C0692" w:rsidRPr="00707371">
        <w:t>Вурнарского района</w:t>
      </w:r>
      <w:r w:rsidR="008C0692">
        <w:t xml:space="preserve">, от имени которого действуют </w:t>
      </w:r>
      <w:r w:rsidR="008C0692">
        <w:rPr>
          <w:lang w:eastAsia="ru-RU"/>
        </w:rPr>
        <w:t>муниципальные жилищные инспекторы</w:t>
      </w:r>
      <w:r w:rsidR="003310D5" w:rsidRPr="00707371">
        <w:rPr>
          <w:lang w:eastAsia="ru-RU"/>
        </w:rPr>
        <w:t>;</w:t>
      </w:r>
    </w:p>
    <w:p w:rsidR="00B87A00" w:rsidRPr="00707371" w:rsidRDefault="00B87A00" w:rsidP="003310D5">
      <w:pPr>
        <w:shd w:val="clear" w:color="auto" w:fill="FFFFFF"/>
        <w:ind w:firstLine="540"/>
        <w:jc w:val="both"/>
        <w:rPr>
          <w:lang w:eastAsia="ru-RU"/>
        </w:rPr>
      </w:pPr>
      <w:r>
        <w:rPr>
          <w:lang w:eastAsia="ru-RU"/>
        </w:rPr>
        <w:t xml:space="preserve">- </w:t>
      </w:r>
      <w:r w:rsidRPr="0043192D">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r>
        <w:t>;</w:t>
      </w:r>
    </w:p>
    <w:p w:rsidR="003310D5" w:rsidRPr="00707371" w:rsidRDefault="003310D5" w:rsidP="003310D5">
      <w:pPr>
        <w:shd w:val="clear" w:color="auto" w:fill="FFFFFF"/>
        <w:ind w:firstLine="540"/>
        <w:jc w:val="both"/>
        <w:rPr>
          <w:lang w:eastAsia="ru-RU"/>
        </w:rPr>
      </w:pPr>
      <w:proofErr w:type="gramStart"/>
      <w:r w:rsidRPr="00707371">
        <w:rPr>
          <w:lang w:eastAsia="ru-RU"/>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если основанием для ее проведения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безопасности государства, а также возникновение</w:t>
      </w:r>
      <w:proofErr w:type="gramEnd"/>
      <w:r w:rsidRPr="00707371">
        <w:rPr>
          <w:lang w:eastAsia="ru-RU"/>
        </w:rPr>
        <w:t xml:space="preserve"> чрезвычайных ситуаций природного и техногенного характера;</w:t>
      </w:r>
    </w:p>
    <w:p w:rsidR="003310D5" w:rsidRPr="00707371" w:rsidRDefault="003310D5" w:rsidP="003310D5">
      <w:pPr>
        <w:shd w:val="clear" w:color="auto" w:fill="FFFFFF"/>
        <w:ind w:firstLine="540"/>
        <w:jc w:val="both"/>
        <w:rPr>
          <w:lang w:eastAsia="ru-RU"/>
        </w:rPr>
      </w:pPr>
      <w:r w:rsidRPr="00707371">
        <w:rPr>
          <w:lang w:eastAsia="ru-RU"/>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310D5" w:rsidRPr="00707371" w:rsidRDefault="003310D5" w:rsidP="003310D5">
      <w:pPr>
        <w:shd w:val="clear" w:color="auto" w:fill="FFFFFF"/>
        <w:ind w:firstLine="540"/>
        <w:jc w:val="both"/>
        <w:rPr>
          <w:lang w:eastAsia="ru-RU"/>
        </w:rPr>
      </w:pPr>
      <w:proofErr w:type="gramStart"/>
      <w:r w:rsidRPr="00707371">
        <w:rPr>
          <w:lang w:eastAsia="ru-RU"/>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707371">
        <w:rPr>
          <w:lang w:eastAsia="ru-RU"/>
        </w:rPr>
        <w:t xml:space="preserve"> документами и правилами и методами исследований, испытаний, измерений;</w:t>
      </w:r>
    </w:p>
    <w:p w:rsidR="003310D5" w:rsidRPr="00707371" w:rsidRDefault="003310D5" w:rsidP="003310D5">
      <w:pPr>
        <w:shd w:val="clear" w:color="auto" w:fill="FFFFFF"/>
        <w:ind w:firstLine="540"/>
        <w:jc w:val="both"/>
        <w:rPr>
          <w:lang w:eastAsia="ru-RU"/>
        </w:rPr>
      </w:pPr>
      <w:r w:rsidRPr="00707371">
        <w:rPr>
          <w:lang w:eastAsia="ru-RU"/>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w:t>
      </w:r>
      <w:r w:rsidRPr="00F013A9">
        <w:rPr>
          <w:lang w:eastAsia="ru-RU"/>
        </w:rPr>
        <w:t>законом</w:t>
      </w:r>
      <w:r w:rsidRPr="00707371">
        <w:rPr>
          <w:lang w:eastAsia="ru-RU"/>
        </w:rPr>
        <w:t xml:space="preserve"> тайну, за исключением случаев, предусмотренных законодательством Российской Федерации;</w:t>
      </w:r>
    </w:p>
    <w:p w:rsidR="003310D5" w:rsidRPr="00707371" w:rsidRDefault="003310D5" w:rsidP="003310D5">
      <w:pPr>
        <w:shd w:val="clear" w:color="auto" w:fill="FFFFFF"/>
        <w:ind w:firstLine="540"/>
        <w:jc w:val="both"/>
        <w:rPr>
          <w:lang w:eastAsia="ru-RU"/>
        </w:rPr>
      </w:pPr>
      <w:r w:rsidRPr="00707371">
        <w:rPr>
          <w:lang w:eastAsia="ru-RU"/>
        </w:rPr>
        <w:t>- превышать установленные сроки проведения проверки;</w:t>
      </w:r>
    </w:p>
    <w:p w:rsidR="00A8254C" w:rsidRDefault="003310D5" w:rsidP="00A8254C">
      <w:pPr>
        <w:shd w:val="clear" w:color="auto" w:fill="FFFFFF"/>
        <w:tabs>
          <w:tab w:val="left" w:pos="709"/>
        </w:tabs>
        <w:ind w:firstLine="540"/>
        <w:jc w:val="both"/>
        <w:rPr>
          <w:lang w:eastAsia="ru-RU"/>
        </w:rPr>
      </w:pPr>
      <w:r w:rsidRPr="00707371">
        <w:rPr>
          <w:lang w:eastAsia="ru-RU"/>
        </w:rPr>
        <w:t xml:space="preserve">- осуществлять выдачу юридическим лицам, индивидуальным предпринимателям предписаний или предложений о проведении за </w:t>
      </w:r>
      <w:r w:rsidR="00A8254C">
        <w:rPr>
          <w:lang w:eastAsia="ru-RU"/>
        </w:rPr>
        <w:t>их счет мероприятий по контролю;</w:t>
      </w:r>
    </w:p>
    <w:p w:rsidR="0014484B" w:rsidRDefault="00A8254C" w:rsidP="0014484B">
      <w:pPr>
        <w:shd w:val="clear" w:color="auto" w:fill="FFFFFF"/>
        <w:tabs>
          <w:tab w:val="left" w:pos="709"/>
        </w:tabs>
        <w:ind w:firstLine="540"/>
        <w:jc w:val="both"/>
      </w:pPr>
      <w:proofErr w:type="gramStart"/>
      <w:r>
        <w:rPr>
          <w:lang w:eastAsia="ru-RU"/>
        </w:rPr>
        <w:t xml:space="preserve">- </w:t>
      </w:r>
      <w:r w:rsidRPr="0075438F">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r>
        <w:t>;</w:t>
      </w:r>
      <w:proofErr w:type="gramEnd"/>
    </w:p>
    <w:p w:rsidR="008C0692" w:rsidRDefault="0014484B" w:rsidP="0014484B">
      <w:pPr>
        <w:shd w:val="clear" w:color="auto" w:fill="FFFFFF"/>
        <w:tabs>
          <w:tab w:val="left" w:pos="709"/>
        </w:tabs>
        <w:ind w:firstLine="540"/>
        <w:jc w:val="both"/>
      </w:pPr>
      <w:r>
        <w:t xml:space="preserve">- </w:t>
      </w:r>
      <w:r w:rsidRPr="004C24CD">
        <w:t>требовать от юридического лица, индивидуального предпринимателя представления документов, информации до д</w:t>
      </w:r>
      <w:r w:rsidR="008C0692">
        <w:t>аты начала проведения проверки.</w:t>
      </w:r>
    </w:p>
    <w:p w:rsidR="0014484B" w:rsidRPr="00E660B9" w:rsidRDefault="0014484B" w:rsidP="0014484B">
      <w:pPr>
        <w:shd w:val="clear" w:color="auto" w:fill="FFFFFF"/>
        <w:tabs>
          <w:tab w:val="left" w:pos="709"/>
        </w:tabs>
        <w:ind w:firstLine="540"/>
        <w:jc w:val="both"/>
      </w:pPr>
      <w:r w:rsidRPr="004C24CD">
        <w:t xml:space="preserve">Орган муниципального </w:t>
      </w:r>
      <w:r w:rsidR="008A26EA">
        <w:t xml:space="preserve">жилищного </w:t>
      </w:r>
      <w:r w:rsidRPr="004C24CD">
        <w:t xml:space="preserve">контроля </w:t>
      </w:r>
      <w:r w:rsidR="008C0692">
        <w:t xml:space="preserve">администрации </w:t>
      </w:r>
      <w:r w:rsidR="008C0692" w:rsidRPr="00707371">
        <w:t>Вурнарского района</w:t>
      </w:r>
      <w:r w:rsidR="008C0692" w:rsidRPr="004C24CD">
        <w:t xml:space="preserve"> </w:t>
      </w:r>
      <w:r w:rsidRPr="004C24CD">
        <w:t>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r>
        <w:t>.</w:t>
      </w:r>
    </w:p>
    <w:p w:rsidR="003310D5" w:rsidRPr="00707371" w:rsidRDefault="003310D5" w:rsidP="003310D5">
      <w:pPr>
        <w:shd w:val="clear" w:color="auto" w:fill="FFFFFF"/>
        <w:ind w:firstLine="540"/>
        <w:jc w:val="both"/>
        <w:rPr>
          <w:lang w:eastAsia="ru-RU"/>
        </w:rPr>
      </w:pPr>
    </w:p>
    <w:p w:rsidR="003310D5" w:rsidRDefault="003310D5" w:rsidP="003320DC">
      <w:pPr>
        <w:shd w:val="clear" w:color="auto" w:fill="FFFFFF"/>
        <w:jc w:val="center"/>
        <w:rPr>
          <w:b/>
          <w:lang w:eastAsia="ru-RU"/>
        </w:rPr>
      </w:pPr>
      <w:r w:rsidRPr="00707371">
        <w:rPr>
          <w:b/>
          <w:lang w:eastAsia="ru-RU"/>
        </w:rPr>
        <w:t>1</w:t>
      </w:r>
      <w:r w:rsidR="00A305D8">
        <w:rPr>
          <w:b/>
          <w:lang w:eastAsia="ru-RU"/>
        </w:rPr>
        <w:t>0</w:t>
      </w:r>
      <w:r w:rsidRPr="00707371">
        <w:rPr>
          <w:b/>
          <w:lang w:eastAsia="ru-RU"/>
        </w:rPr>
        <w:t xml:space="preserve">. </w:t>
      </w:r>
      <w:r w:rsidR="003320DC">
        <w:rPr>
          <w:b/>
          <w:lang w:eastAsia="ru-RU"/>
        </w:rPr>
        <w:t>Права и обязанности проверяемых лиц при проведении мероприятий по муниципальному жилищному контролю</w:t>
      </w:r>
    </w:p>
    <w:p w:rsidR="00A305D8" w:rsidRDefault="00A305D8" w:rsidP="003320DC">
      <w:pPr>
        <w:shd w:val="clear" w:color="auto" w:fill="FFFFFF"/>
        <w:jc w:val="center"/>
        <w:rPr>
          <w:b/>
          <w:lang w:eastAsia="ru-RU"/>
        </w:rPr>
      </w:pPr>
    </w:p>
    <w:p w:rsidR="00A305D8" w:rsidRPr="00A305D8" w:rsidRDefault="00A305D8" w:rsidP="00A305D8">
      <w:pPr>
        <w:shd w:val="clear" w:color="auto" w:fill="FFFFFF"/>
        <w:ind w:firstLine="540"/>
        <w:jc w:val="both"/>
        <w:rPr>
          <w:lang w:eastAsia="ru-RU"/>
        </w:rPr>
      </w:pPr>
      <w:r>
        <w:rPr>
          <w:lang w:eastAsia="ru-RU"/>
        </w:rPr>
        <w:t xml:space="preserve">10.1. </w:t>
      </w:r>
      <w:r w:rsidRPr="00A305D8">
        <w:rPr>
          <w:lang w:eastAsia="ru-RU"/>
        </w:rPr>
        <w:t>Физические лица, должностные лица</w:t>
      </w:r>
      <w:r>
        <w:rPr>
          <w:lang w:eastAsia="ru-RU"/>
        </w:rPr>
        <w:t xml:space="preserve"> или уполномоченные </w:t>
      </w:r>
      <w:r w:rsidRPr="00A305D8">
        <w:rPr>
          <w:lang w:eastAsia="ru-RU"/>
        </w:rPr>
        <w:t>представители юридического лица</w:t>
      </w:r>
      <w:r>
        <w:rPr>
          <w:lang w:eastAsia="ru-RU"/>
        </w:rPr>
        <w:t>, индивидуальные предприниматели</w:t>
      </w:r>
      <w:r w:rsidRPr="00A305D8">
        <w:rPr>
          <w:lang w:eastAsia="ru-RU"/>
        </w:rPr>
        <w:t xml:space="preserve"> или их </w:t>
      </w:r>
      <w:r>
        <w:rPr>
          <w:lang w:eastAsia="ru-RU"/>
        </w:rPr>
        <w:t xml:space="preserve">уполномоченные </w:t>
      </w:r>
      <w:r w:rsidRPr="00A305D8">
        <w:rPr>
          <w:lang w:eastAsia="ru-RU"/>
        </w:rPr>
        <w:t>представители при проведении мероприятий по контролю имеют право:</w:t>
      </w:r>
    </w:p>
    <w:p w:rsidR="00A305D8" w:rsidRPr="00A305D8" w:rsidRDefault="00A305D8" w:rsidP="00A305D8">
      <w:pPr>
        <w:shd w:val="clear" w:color="auto" w:fill="FFFFFF"/>
        <w:ind w:firstLine="540"/>
        <w:jc w:val="both"/>
        <w:rPr>
          <w:lang w:eastAsia="ru-RU"/>
        </w:rPr>
      </w:pPr>
      <w:bookmarkStart w:id="7" w:name="sub_10101"/>
      <w:r w:rsidRPr="00A305D8">
        <w:rPr>
          <w:lang w:eastAsia="ru-RU"/>
        </w:rPr>
        <w:t>1) непосредственно присутствовать при проведении проверки, давать объяснения по вопросам, относящимся к предмету проверки;</w:t>
      </w:r>
    </w:p>
    <w:p w:rsidR="00A305D8" w:rsidRPr="00A305D8" w:rsidRDefault="00A305D8" w:rsidP="00A305D8">
      <w:pPr>
        <w:shd w:val="clear" w:color="auto" w:fill="FFFFFF"/>
        <w:ind w:firstLine="540"/>
        <w:jc w:val="both"/>
        <w:rPr>
          <w:lang w:eastAsia="ru-RU"/>
        </w:rPr>
      </w:pPr>
      <w:bookmarkStart w:id="8" w:name="sub_10102"/>
      <w:bookmarkEnd w:id="7"/>
      <w:r w:rsidRPr="00A305D8">
        <w:rPr>
          <w:lang w:eastAsia="ru-RU"/>
        </w:rPr>
        <w:t>2) получать от органа муниципального контроля</w:t>
      </w:r>
      <w:r w:rsidR="00E658D3" w:rsidRPr="00E658D3">
        <w:t xml:space="preserve"> </w:t>
      </w:r>
      <w:r w:rsidR="00E658D3">
        <w:t xml:space="preserve">администрации </w:t>
      </w:r>
      <w:r w:rsidR="00E658D3" w:rsidRPr="00707371">
        <w:t>Вурнарского района</w:t>
      </w:r>
      <w:r w:rsidRPr="00A305D8">
        <w:rPr>
          <w:lang w:eastAsia="ru-RU"/>
        </w:rPr>
        <w:t>, их должностных лиц информацию, которая относится к предмету проверки и предоставление которой предусмотрено Федеральным законом</w:t>
      </w:r>
      <w:r w:rsidR="00E658D3">
        <w:rPr>
          <w:lang w:eastAsia="ru-RU"/>
        </w:rPr>
        <w:t xml:space="preserve"> № 294-ФЗ</w:t>
      </w:r>
      <w:r w:rsidRPr="00A305D8">
        <w:rPr>
          <w:lang w:eastAsia="ru-RU"/>
        </w:rPr>
        <w:t>;</w:t>
      </w:r>
    </w:p>
    <w:p w:rsidR="00A305D8" w:rsidRPr="00A305D8" w:rsidRDefault="00A305D8" w:rsidP="00A305D8">
      <w:pPr>
        <w:shd w:val="clear" w:color="auto" w:fill="FFFFFF"/>
        <w:ind w:firstLine="540"/>
        <w:jc w:val="both"/>
        <w:rPr>
          <w:lang w:eastAsia="ru-RU"/>
        </w:rPr>
      </w:pPr>
      <w:bookmarkStart w:id="9" w:name="sub_10103"/>
      <w:bookmarkEnd w:id="8"/>
      <w:r w:rsidRPr="00A305D8">
        <w:rPr>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r w:rsidR="00E658D3" w:rsidRPr="00E658D3">
        <w:t xml:space="preserve"> </w:t>
      </w:r>
      <w:r w:rsidR="00E658D3">
        <w:t xml:space="preserve">администрации </w:t>
      </w:r>
      <w:r w:rsidR="00E658D3" w:rsidRPr="00707371">
        <w:t>Вурнарского района</w:t>
      </w:r>
      <w:r w:rsidRPr="00A305D8">
        <w:rPr>
          <w:lang w:eastAsia="ru-RU"/>
        </w:rPr>
        <w:t>;</w:t>
      </w:r>
    </w:p>
    <w:p w:rsidR="00A305D8" w:rsidRPr="00A305D8" w:rsidRDefault="00A305D8" w:rsidP="00A305D8">
      <w:pPr>
        <w:shd w:val="clear" w:color="auto" w:fill="FFFFFF"/>
        <w:ind w:firstLine="540"/>
        <w:jc w:val="both"/>
        <w:rPr>
          <w:lang w:eastAsia="ru-RU"/>
        </w:rPr>
      </w:pPr>
      <w:bookmarkStart w:id="10" w:name="sub_10104"/>
      <w:bookmarkEnd w:id="9"/>
      <w:r w:rsidRPr="00A305D8">
        <w:rPr>
          <w:lang w:eastAsia="ru-RU"/>
        </w:rPr>
        <w:t>4) обжаловать действия (бездействие) должностных лиц органа муниципального контроля</w:t>
      </w:r>
      <w:r w:rsidR="00E658D3">
        <w:rPr>
          <w:lang w:eastAsia="ru-RU"/>
        </w:rPr>
        <w:t xml:space="preserve"> </w:t>
      </w:r>
      <w:r w:rsidR="00E658D3">
        <w:t xml:space="preserve">администрации </w:t>
      </w:r>
      <w:r w:rsidR="00E658D3" w:rsidRPr="00707371">
        <w:t>Вурнарского района</w:t>
      </w:r>
      <w:r w:rsidRPr="00A305D8">
        <w:rPr>
          <w:lang w:eastAsia="ru-RU"/>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305D8" w:rsidRPr="00A305D8" w:rsidRDefault="00A305D8" w:rsidP="00A305D8">
      <w:pPr>
        <w:shd w:val="clear" w:color="auto" w:fill="FFFFFF"/>
        <w:ind w:firstLine="540"/>
        <w:jc w:val="both"/>
        <w:rPr>
          <w:lang w:eastAsia="ru-RU"/>
        </w:rPr>
      </w:pPr>
      <w:bookmarkStart w:id="11" w:name="sub_10105"/>
      <w:bookmarkEnd w:id="10"/>
      <w:r w:rsidRPr="00A305D8">
        <w:rPr>
          <w:lang w:eastAsia="ru-RU"/>
        </w:rPr>
        <w:t xml:space="preserve">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w:t>
      </w:r>
      <w:r w:rsidR="0069339D">
        <w:rPr>
          <w:lang w:eastAsia="ru-RU"/>
        </w:rPr>
        <w:t>защите прав и законных интересов субъектов предпринимательской деятельности.</w:t>
      </w:r>
    </w:p>
    <w:p w:rsidR="00A305D8" w:rsidRPr="00A305D8" w:rsidRDefault="00A305D8" w:rsidP="00A305D8">
      <w:pPr>
        <w:shd w:val="clear" w:color="auto" w:fill="FFFFFF"/>
        <w:ind w:firstLine="540"/>
        <w:jc w:val="both"/>
        <w:rPr>
          <w:lang w:eastAsia="ru-RU"/>
        </w:rPr>
      </w:pPr>
      <w:bookmarkStart w:id="12" w:name="sub_102"/>
      <w:bookmarkEnd w:id="11"/>
      <w:r w:rsidRPr="00A305D8">
        <w:rPr>
          <w:lang w:eastAsia="ru-RU"/>
        </w:rPr>
        <w:t>10.2.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bookmarkEnd w:id="12"/>
    <w:p w:rsidR="003310D5" w:rsidRPr="00707371" w:rsidRDefault="003310D5" w:rsidP="0032652C">
      <w:pPr>
        <w:shd w:val="clear" w:color="auto" w:fill="FFFFFF"/>
        <w:rPr>
          <w:b/>
          <w:lang w:eastAsia="ru-RU"/>
        </w:rPr>
      </w:pPr>
    </w:p>
    <w:p w:rsidR="003310D5" w:rsidRDefault="003310D5" w:rsidP="003310D5">
      <w:pPr>
        <w:shd w:val="clear" w:color="auto" w:fill="FFFFFF"/>
        <w:jc w:val="center"/>
        <w:rPr>
          <w:b/>
          <w:lang w:eastAsia="ru-RU"/>
        </w:rPr>
      </w:pPr>
      <w:r w:rsidRPr="00707371">
        <w:rPr>
          <w:b/>
          <w:lang w:eastAsia="ru-RU"/>
        </w:rPr>
        <w:t>1</w:t>
      </w:r>
      <w:r w:rsidR="002C5A91">
        <w:rPr>
          <w:b/>
          <w:lang w:eastAsia="ru-RU"/>
        </w:rPr>
        <w:t>1</w:t>
      </w:r>
      <w:r w:rsidRPr="00707371">
        <w:rPr>
          <w:b/>
          <w:lang w:eastAsia="ru-RU"/>
        </w:rPr>
        <w:t xml:space="preserve">. </w:t>
      </w:r>
      <w:r w:rsidR="002C5A91">
        <w:rPr>
          <w:b/>
          <w:lang w:eastAsia="ru-RU"/>
        </w:rPr>
        <w:t>Ответственность уполномоченных лиц, осуществляющих муниципальный жилищный контроль</w:t>
      </w:r>
    </w:p>
    <w:p w:rsidR="0032652C" w:rsidRPr="00707371" w:rsidRDefault="0032652C" w:rsidP="003310D5">
      <w:pPr>
        <w:shd w:val="clear" w:color="auto" w:fill="FFFFFF"/>
        <w:jc w:val="center"/>
        <w:rPr>
          <w:b/>
          <w:lang w:eastAsia="ru-RU"/>
        </w:rPr>
      </w:pPr>
    </w:p>
    <w:p w:rsidR="002C5A91" w:rsidRPr="002C5A91" w:rsidRDefault="003310D5" w:rsidP="002C5A91">
      <w:pPr>
        <w:shd w:val="clear" w:color="auto" w:fill="FFFFFF"/>
        <w:spacing w:line="290" w:lineRule="atLeast"/>
        <w:ind w:firstLine="547"/>
        <w:jc w:val="both"/>
        <w:rPr>
          <w:lang w:eastAsia="ru-RU"/>
        </w:rPr>
      </w:pPr>
      <w:r w:rsidRPr="00707371">
        <w:rPr>
          <w:lang w:eastAsia="ru-RU"/>
        </w:rPr>
        <w:t>1</w:t>
      </w:r>
      <w:r w:rsidR="002C5A91">
        <w:rPr>
          <w:lang w:eastAsia="ru-RU"/>
        </w:rPr>
        <w:t>1</w:t>
      </w:r>
      <w:r w:rsidRPr="00707371">
        <w:rPr>
          <w:lang w:eastAsia="ru-RU"/>
        </w:rPr>
        <w:t>.1.</w:t>
      </w:r>
      <w:r w:rsidR="002C5A91">
        <w:rPr>
          <w:lang w:eastAsia="ru-RU"/>
        </w:rPr>
        <w:t xml:space="preserve"> </w:t>
      </w:r>
      <w:r w:rsidR="002C5A91" w:rsidRPr="002C5A91">
        <w:rPr>
          <w:lang w:eastAsia="ru-RU"/>
        </w:rPr>
        <w:t>Орган муниципального контроля</w:t>
      </w:r>
      <w:r w:rsidR="002C5A91" w:rsidRPr="002C5A91">
        <w:t xml:space="preserve"> </w:t>
      </w:r>
      <w:r w:rsidR="002C5A91">
        <w:t xml:space="preserve">администрации </w:t>
      </w:r>
      <w:r w:rsidR="002C5A91" w:rsidRPr="00707371">
        <w:t>Вурнарского района</w:t>
      </w:r>
      <w:r w:rsidR="002C5A91" w:rsidRPr="002C5A91">
        <w:rPr>
          <w:lang w:eastAsia="ru-RU"/>
        </w:rPr>
        <w:t>,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2C5A91" w:rsidRPr="002C5A91" w:rsidRDefault="002C5A91" w:rsidP="002C5A91">
      <w:pPr>
        <w:shd w:val="clear" w:color="auto" w:fill="FFFFFF"/>
        <w:spacing w:line="290" w:lineRule="atLeast"/>
        <w:ind w:firstLine="547"/>
        <w:jc w:val="both"/>
        <w:rPr>
          <w:lang w:eastAsia="ru-RU"/>
        </w:rPr>
      </w:pPr>
      <w:bookmarkStart w:id="13" w:name="dst100249"/>
      <w:bookmarkEnd w:id="13"/>
      <w:r>
        <w:rPr>
          <w:lang w:eastAsia="ru-RU"/>
        </w:rPr>
        <w:t>11.</w:t>
      </w:r>
      <w:r w:rsidRPr="002C5A91">
        <w:rPr>
          <w:lang w:eastAsia="ru-RU"/>
        </w:rPr>
        <w:t xml:space="preserve">2. </w:t>
      </w:r>
      <w:r w:rsidR="003A20E7" w:rsidRPr="002C5A91">
        <w:rPr>
          <w:lang w:eastAsia="ru-RU"/>
        </w:rPr>
        <w:t>Орган муниципального контроля</w:t>
      </w:r>
      <w:r w:rsidR="003A20E7" w:rsidRPr="002C5A91">
        <w:t xml:space="preserve"> </w:t>
      </w:r>
      <w:r w:rsidR="003A20E7">
        <w:t xml:space="preserve">администрации </w:t>
      </w:r>
      <w:r w:rsidR="003A20E7" w:rsidRPr="00707371">
        <w:t>Вурнарского района</w:t>
      </w:r>
      <w:r w:rsidR="003A20E7" w:rsidRPr="002C5A91">
        <w:rPr>
          <w:lang w:eastAsia="ru-RU"/>
        </w:rPr>
        <w:t xml:space="preserve"> </w:t>
      </w:r>
      <w:r w:rsidRPr="002C5A91">
        <w:rPr>
          <w:lang w:eastAsia="ru-RU"/>
        </w:rPr>
        <w:t>осуществля</w:t>
      </w:r>
      <w:r w:rsidR="003A20E7">
        <w:rPr>
          <w:lang w:eastAsia="ru-RU"/>
        </w:rPr>
        <w:t>е</w:t>
      </w:r>
      <w:r w:rsidRPr="002C5A91">
        <w:rPr>
          <w:lang w:eastAsia="ru-RU"/>
        </w:rPr>
        <w:t xml:space="preserve">т </w:t>
      </w:r>
      <w:proofErr w:type="gramStart"/>
      <w:r w:rsidRPr="002C5A91">
        <w:rPr>
          <w:lang w:eastAsia="ru-RU"/>
        </w:rPr>
        <w:t>контроль за</w:t>
      </w:r>
      <w:proofErr w:type="gramEnd"/>
      <w:r w:rsidRPr="002C5A91">
        <w:rPr>
          <w:lang w:eastAsia="ru-RU"/>
        </w:rPr>
        <w:t xml:space="preserve"> исполнением должностными лицами </w:t>
      </w:r>
      <w:r w:rsidR="003A20E7">
        <w:rPr>
          <w:lang w:eastAsia="ru-RU"/>
        </w:rPr>
        <w:t>о</w:t>
      </w:r>
      <w:r w:rsidR="003A20E7" w:rsidRPr="002C5A91">
        <w:rPr>
          <w:lang w:eastAsia="ru-RU"/>
        </w:rPr>
        <w:t>рган</w:t>
      </w:r>
      <w:r w:rsidR="003A20E7">
        <w:rPr>
          <w:lang w:eastAsia="ru-RU"/>
        </w:rPr>
        <w:t>а</w:t>
      </w:r>
      <w:r w:rsidR="003A20E7" w:rsidRPr="002C5A91">
        <w:rPr>
          <w:lang w:eastAsia="ru-RU"/>
        </w:rPr>
        <w:t xml:space="preserve"> муниципального контроля</w:t>
      </w:r>
      <w:r w:rsidR="003A20E7" w:rsidRPr="002C5A91">
        <w:t xml:space="preserve"> </w:t>
      </w:r>
      <w:r w:rsidR="003A20E7">
        <w:t xml:space="preserve">администрации </w:t>
      </w:r>
      <w:r w:rsidR="003A20E7" w:rsidRPr="00707371">
        <w:t>Вурнарского района</w:t>
      </w:r>
      <w:r w:rsidRPr="002C5A91">
        <w:rPr>
          <w:lang w:eastAsia="ru-RU"/>
        </w:rPr>
        <w:t xml:space="preserve"> служебных обязанностей, вед</w:t>
      </w:r>
      <w:r w:rsidR="003A20E7">
        <w:rPr>
          <w:lang w:eastAsia="ru-RU"/>
        </w:rPr>
        <w:t>е</w:t>
      </w:r>
      <w:r w:rsidRPr="002C5A91">
        <w:rPr>
          <w:lang w:eastAsia="ru-RU"/>
        </w:rPr>
        <w:t>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3310D5" w:rsidRPr="003A20E7" w:rsidRDefault="002C5A91" w:rsidP="003A20E7">
      <w:pPr>
        <w:shd w:val="clear" w:color="auto" w:fill="FFFFFF"/>
        <w:spacing w:line="290" w:lineRule="atLeast"/>
        <w:ind w:firstLine="547"/>
        <w:jc w:val="both"/>
        <w:rPr>
          <w:lang w:eastAsia="ru-RU"/>
        </w:rPr>
      </w:pPr>
      <w:bookmarkStart w:id="14" w:name="dst100250"/>
      <w:bookmarkEnd w:id="14"/>
      <w:r>
        <w:rPr>
          <w:lang w:eastAsia="ru-RU"/>
        </w:rPr>
        <w:t>11.</w:t>
      </w:r>
      <w:r w:rsidRPr="002C5A91">
        <w:rPr>
          <w:lang w:eastAsia="ru-RU"/>
        </w:rPr>
        <w:t xml:space="preserve">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w:t>
      </w:r>
      <w:r w:rsidR="003A20E7">
        <w:rPr>
          <w:lang w:eastAsia="ru-RU"/>
        </w:rPr>
        <w:t>о</w:t>
      </w:r>
      <w:r w:rsidR="003A20E7" w:rsidRPr="002C5A91">
        <w:rPr>
          <w:lang w:eastAsia="ru-RU"/>
        </w:rPr>
        <w:t>рган муниципального контроля</w:t>
      </w:r>
      <w:r w:rsidR="003A20E7" w:rsidRPr="002C5A91">
        <w:t xml:space="preserve"> </w:t>
      </w:r>
      <w:r w:rsidR="003A20E7">
        <w:t xml:space="preserve">администрации </w:t>
      </w:r>
      <w:r w:rsidR="003A20E7" w:rsidRPr="00707371">
        <w:t>Вурнарского района</w:t>
      </w:r>
      <w:r w:rsidR="003A20E7" w:rsidRPr="002C5A91">
        <w:rPr>
          <w:lang w:eastAsia="ru-RU"/>
        </w:rPr>
        <w:t xml:space="preserve"> </w:t>
      </w:r>
      <w:r w:rsidR="003A20E7">
        <w:rPr>
          <w:lang w:eastAsia="ru-RU"/>
        </w:rPr>
        <w:t>обязан</w:t>
      </w:r>
      <w:r w:rsidRPr="002C5A91">
        <w:rPr>
          <w:lang w:eastAsia="ru-RU"/>
        </w:rPr>
        <w:t xml:space="preserve"> сообщить в письменной форме юридическому лицу, индивидуальному предпринимателю, права и (или) законные интересы которых нарушены.</w:t>
      </w:r>
    </w:p>
    <w:sectPr w:rsidR="003310D5" w:rsidRPr="003A20E7" w:rsidSect="00820F98">
      <w:pgSz w:w="11907" w:h="16840"/>
      <w:pgMar w:top="851" w:right="1134" w:bottom="851" w:left="1134"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ltica Chv">
    <w:altName w:val="Times New Roman"/>
    <w:panose1 w:val="00000000000000000000"/>
    <w:charset w:val="00"/>
    <w:family w:val="auto"/>
    <w:pitch w:val="variable"/>
    <w:sig w:usb0="00000007" w:usb1="00000000" w:usb2="00000000" w:usb3="00000000" w:csb0="00000093" w:csb1="00000000"/>
  </w:font>
  <w:font w:name="Arial Cyr Chuv">
    <w:altName w:val="Arial"/>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325CA"/>
    <w:multiLevelType w:val="hybridMultilevel"/>
    <w:tmpl w:val="6240CA70"/>
    <w:lvl w:ilvl="0" w:tplc="B02298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26A6279"/>
    <w:multiLevelType w:val="hybridMultilevel"/>
    <w:tmpl w:val="2286D9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E94340"/>
    <w:multiLevelType w:val="multilevel"/>
    <w:tmpl w:val="BBB81F8C"/>
    <w:lvl w:ilvl="0">
      <w:start w:val="1"/>
      <w:numFmt w:val="decimal"/>
      <w:lvlText w:val="%1."/>
      <w:lvlJc w:val="left"/>
      <w:pPr>
        <w:ind w:left="987" w:hanging="42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rawingGridVerticalSpacing w:val="299"/>
  <w:displayHorizontalDrawingGridEvery w:val="2"/>
  <w:characterSpacingControl w:val="doNotCompress"/>
  <w:compat>
    <w:compatSetting w:name="compatibilityMode" w:uri="http://schemas.microsoft.com/office/word" w:val="12"/>
  </w:compat>
  <w:rsids>
    <w:rsidRoot w:val="0084000D"/>
    <w:rsid w:val="000127AA"/>
    <w:rsid w:val="000269F7"/>
    <w:rsid w:val="000627F5"/>
    <w:rsid w:val="00093959"/>
    <w:rsid w:val="000B5752"/>
    <w:rsid w:val="000F2374"/>
    <w:rsid w:val="000F6FEF"/>
    <w:rsid w:val="000F7340"/>
    <w:rsid w:val="00101605"/>
    <w:rsid w:val="00101E6B"/>
    <w:rsid w:val="00111D2A"/>
    <w:rsid w:val="001217D7"/>
    <w:rsid w:val="0014484B"/>
    <w:rsid w:val="00165A2F"/>
    <w:rsid w:val="00175A23"/>
    <w:rsid w:val="001A0064"/>
    <w:rsid w:val="001B1C47"/>
    <w:rsid w:val="001C51C6"/>
    <w:rsid w:val="001E1CAC"/>
    <w:rsid w:val="001F1B73"/>
    <w:rsid w:val="001F483D"/>
    <w:rsid w:val="0020022C"/>
    <w:rsid w:val="0020589B"/>
    <w:rsid w:val="002141EE"/>
    <w:rsid w:val="002158BD"/>
    <w:rsid w:val="00224BDD"/>
    <w:rsid w:val="002329CB"/>
    <w:rsid w:val="002412CD"/>
    <w:rsid w:val="00252AF3"/>
    <w:rsid w:val="00255107"/>
    <w:rsid w:val="002744BC"/>
    <w:rsid w:val="00286163"/>
    <w:rsid w:val="002871CB"/>
    <w:rsid w:val="002B5E4C"/>
    <w:rsid w:val="002C1493"/>
    <w:rsid w:val="002C5A91"/>
    <w:rsid w:val="002E5940"/>
    <w:rsid w:val="002F5F0C"/>
    <w:rsid w:val="0030308F"/>
    <w:rsid w:val="00304B71"/>
    <w:rsid w:val="0031030B"/>
    <w:rsid w:val="0031034C"/>
    <w:rsid w:val="003164D1"/>
    <w:rsid w:val="00317084"/>
    <w:rsid w:val="00321726"/>
    <w:rsid w:val="0032652C"/>
    <w:rsid w:val="003310D5"/>
    <w:rsid w:val="003320DC"/>
    <w:rsid w:val="00335D87"/>
    <w:rsid w:val="00336929"/>
    <w:rsid w:val="00336A7D"/>
    <w:rsid w:val="00337703"/>
    <w:rsid w:val="00344F10"/>
    <w:rsid w:val="00345D0A"/>
    <w:rsid w:val="00346134"/>
    <w:rsid w:val="0034781B"/>
    <w:rsid w:val="00354870"/>
    <w:rsid w:val="00371597"/>
    <w:rsid w:val="003752A0"/>
    <w:rsid w:val="003800AF"/>
    <w:rsid w:val="00383E08"/>
    <w:rsid w:val="00385EED"/>
    <w:rsid w:val="0039598F"/>
    <w:rsid w:val="003A20E7"/>
    <w:rsid w:val="003A7ED8"/>
    <w:rsid w:val="003F2717"/>
    <w:rsid w:val="00404BF3"/>
    <w:rsid w:val="00406A54"/>
    <w:rsid w:val="00412572"/>
    <w:rsid w:val="00427829"/>
    <w:rsid w:val="00427CE1"/>
    <w:rsid w:val="004454EF"/>
    <w:rsid w:val="004472CA"/>
    <w:rsid w:val="004665B9"/>
    <w:rsid w:val="00466D7C"/>
    <w:rsid w:val="004960F8"/>
    <w:rsid w:val="004A125B"/>
    <w:rsid w:val="004A338F"/>
    <w:rsid w:val="004C75D7"/>
    <w:rsid w:val="004D0F6F"/>
    <w:rsid w:val="004F1949"/>
    <w:rsid w:val="004F488B"/>
    <w:rsid w:val="0050214A"/>
    <w:rsid w:val="00506D54"/>
    <w:rsid w:val="005109D4"/>
    <w:rsid w:val="00543BCF"/>
    <w:rsid w:val="0056055A"/>
    <w:rsid w:val="00562963"/>
    <w:rsid w:val="005677AB"/>
    <w:rsid w:val="00597F5B"/>
    <w:rsid w:val="005B12CA"/>
    <w:rsid w:val="005B2971"/>
    <w:rsid w:val="005C026A"/>
    <w:rsid w:val="005C4739"/>
    <w:rsid w:val="005D0F25"/>
    <w:rsid w:val="005D1B83"/>
    <w:rsid w:val="005E1986"/>
    <w:rsid w:val="005E4336"/>
    <w:rsid w:val="006040E1"/>
    <w:rsid w:val="00620140"/>
    <w:rsid w:val="0064067A"/>
    <w:rsid w:val="006414B2"/>
    <w:rsid w:val="00647742"/>
    <w:rsid w:val="0069134F"/>
    <w:rsid w:val="0069339D"/>
    <w:rsid w:val="006A6789"/>
    <w:rsid w:val="006B219A"/>
    <w:rsid w:val="006F318C"/>
    <w:rsid w:val="006F6396"/>
    <w:rsid w:val="00701755"/>
    <w:rsid w:val="00707371"/>
    <w:rsid w:val="00710C45"/>
    <w:rsid w:val="00723EC9"/>
    <w:rsid w:val="0072784D"/>
    <w:rsid w:val="00727CE0"/>
    <w:rsid w:val="00727DDE"/>
    <w:rsid w:val="007341EA"/>
    <w:rsid w:val="00751B3E"/>
    <w:rsid w:val="007562EB"/>
    <w:rsid w:val="00756D92"/>
    <w:rsid w:val="00786319"/>
    <w:rsid w:val="007A4D2F"/>
    <w:rsid w:val="007A4E2D"/>
    <w:rsid w:val="007A5DD7"/>
    <w:rsid w:val="007C6BA7"/>
    <w:rsid w:val="007D073D"/>
    <w:rsid w:val="007D1C97"/>
    <w:rsid w:val="007D35EB"/>
    <w:rsid w:val="007D3E5D"/>
    <w:rsid w:val="007E6A1A"/>
    <w:rsid w:val="008130FE"/>
    <w:rsid w:val="00814CC3"/>
    <w:rsid w:val="00820F98"/>
    <w:rsid w:val="0084000D"/>
    <w:rsid w:val="00851987"/>
    <w:rsid w:val="00851C95"/>
    <w:rsid w:val="00860C6A"/>
    <w:rsid w:val="00884F7D"/>
    <w:rsid w:val="00896485"/>
    <w:rsid w:val="008A26EA"/>
    <w:rsid w:val="008B0285"/>
    <w:rsid w:val="008B288D"/>
    <w:rsid w:val="008B71B3"/>
    <w:rsid w:val="008C0692"/>
    <w:rsid w:val="008D39B3"/>
    <w:rsid w:val="009129A0"/>
    <w:rsid w:val="00915C13"/>
    <w:rsid w:val="00951325"/>
    <w:rsid w:val="00974117"/>
    <w:rsid w:val="00984656"/>
    <w:rsid w:val="009A0611"/>
    <w:rsid w:val="009A2A4D"/>
    <w:rsid w:val="009A4B42"/>
    <w:rsid w:val="009A6F67"/>
    <w:rsid w:val="009B52F8"/>
    <w:rsid w:val="009B7F1A"/>
    <w:rsid w:val="009C6F8D"/>
    <w:rsid w:val="009F604E"/>
    <w:rsid w:val="00A0521E"/>
    <w:rsid w:val="00A16AFC"/>
    <w:rsid w:val="00A25D33"/>
    <w:rsid w:val="00A305D8"/>
    <w:rsid w:val="00A35440"/>
    <w:rsid w:val="00A36B47"/>
    <w:rsid w:val="00A77F04"/>
    <w:rsid w:val="00A8254C"/>
    <w:rsid w:val="00AA1424"/>
    <w:rsid w:val="00AC5DC5"/>
    <w:rsid w:val="00AD3E35"/>
    <w:rsid w:val="00B03423"/>
    <w:rsid w:val="00B128C2"/>
    <w:rsid w:val="00B224CD"/>
    <w:rsid w:val="00B243B8"/>
    <w:rsid w:val="00B41E92"/>
    <w:rsid w:val="00B57E21"/>
    <w:rsid w:val="00B6182A"/>
    <w:rsid w:val="00B62CDA"/>
    <w:rsid w:val="00B65A7F"/>
    <w:rsid w:val="00B70213"/>
    <w:rsid w:val="00B87A00"/>
    <w:rsid w:val="00B93678"/>
    <w:rsid w:val="00BA6C7F"/>
    <w:rsid w:val="00BB238E"/>
    <w:rsid w:val="00BC7142"/>
    <w:rsid w:val="00BE0131"/>
    <w:rsid w:val="00BF2C2E"/>
    <w:rsid w:val="00C03591"/>
    <w:rsid w:val="00C147FE"/>
    <w:rsid w:val="00C20084"/>
    <w:rsid w:val="00C21FD2"/>
    <w:rsid w:val="00C2554D"/>
    <w:rsid w:val="00C354C7"/>
    <w:rsid w:val="00C53BF7"/>
    <w:rsid w:val="00C56CF9"/>
    <w:rsid w:val="00C71BA8"/>
    <w:rsid w:val="00C72D00"/>
    <w:rsid w:val="00C90324"/>
    <w:rsid w:val="00CA33EF"/>
    <w:rsid w:val="00CA7C28"/>
    <w:rsid w:val="00CC3391"/>
    <w:rsid w:val="00CD5242"/>
    <w:rsid w:val="00CE0D2D"/>
    <w:rsid w:val="00CE54AC"/>
    <w:rsid w:val="00CE7EE7"/>
    <w:rsid w:val="00D0099F"/>
    <w:rsid w:val="00D26539"/>
    <w:rsid w:val="00D3295F"/>
    <w:rsid w:val="00D543BE"/>
    <w:rsid w:val="00D71C34"/>
    <w:rsid w:val="00D74AF9"/>
    <w:rsid w:val="00D97CB0"/>
    <w:rsid w:val="00E0483F"/>
    <w:rsid w:val="00E26794"/>
    <w:rsid w:val="00E333EA"/>
    <w:rsid w:val="00E543CF"/>
    <w:rsid w:val="00E60AB9"/>
    <w:rsid w:val="00E658D3"/>
    <w:rsid w:val="00E66D00"/>
    <w:rsid w:val="00E91358"/>
    <w:rsid w:val="00E918CE"/>
    <w:rsid w:val="00EA0D43"/>
    <w:rsid w:val="00ED0C46"/>
    <w:rsid w:val="00EF2C1C"/>
    <w:rsid w:val="00EF745B"/>
    <w:rsid w:val="00F013A9"/>
    <w:rsid w:val="00F11918"/>
    <w:rsid w:val="00F17B28"/>
    <w:rsid w:val="00F41B41"/>
    <w:rsid w:val="00F41C41"/>
    <w:rsid w:val="00F657B3"/>
    <w:rsid w:val="00F717F2"/>
    <w:rsid w:val="00F811A1"/>
    <w:rsid w:val="00F83653"/>
    <w:rsid w:val="00FA5829"/>
    <w:rsid w:val="00FB3350"/>
    <w:rsid w:val="00FD0B02"/>
    <w:rsid w:val="00FD7AFD"/>
    <w:rsid w:val="00FE24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00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83653"/>
    <w:pPr>
      <w:keepNext/>
      <w:suppressAutoHyphens w:val="0"/>
      <w:jc w:val="center"/>
      <w:outlineLvl w:val="0"/>
    </w:pPr>
    <w:rPr>
      <w:b/>
      <w:bCs/>
      <w:lang w:eastAsia="ru-RU"/>
    </w:rPr>
  </w:style>
  <w:style w:type="paragraph" w:styleId="2">
    <w:name w:val="heading 2"/>
    <w:basedOn w:val="a"/>
    <w:next w:val="a"/>
    <w:link w:val="20"/>
    <w:qFormat/>
    <w:rsid w:val="00F83653"/>
    <w:pPr>
      <w:keepNext/>
      <w:tabs>
        <w:tab w:val="left" w:pos="3255"/>
      </w:tabs>
      <w:suppressAutoHyphens w:val="0"/>
      <w:jc w:val="center"/>
      <w:outlineLvl w:val="1"/>
    </w:pPr>
    <w:rPr>
      <w:rFonts w:ascii="Baltica Chv" w:hAnsi="Baltica Chv"/>
      <w:sz w:val="28"/>
      <w:lang w:eastAsia="ru-RU"/>
    </w:rPr>
  </w:style>
  <w:style w:type="paragraph" w:styleId="3">
    <w:name w:val="heading 3"/>
    <w:basedOn w:val="a"/>
    <w:next w:val="a"/>
    <w:link w:val="30"/>
    <w:qFormat/>
    <w:rsid w:val="00F83653"/>
    <w:pPr>
      <w:keepNext/>
      <w:suppressAutoHyphens w:val="0"/>
      <w:jc w:val="center"/>
      <w:outlineLvl w:val="2"/>
    </w:pPr>
    <w:rPr>
      <w:b/>
      <w:bCs/>
      <w:sz w:val="28"/>
      <w:lang w:eastAsia="ru-RU"/>
    </w:rPr>
  </w:style>
  <w:style w:type="paragraph" w:styleId="5">
    <w:name w:val="heading 5"/>
    <w:basedOn w:val="a"/>
    <w:next w:val="a"/>
    <w:link w:val="50"/>
    <w:qFormat/>
    <w:rsid w:val="00F83653"/>
    <w:pPr>
      <w:keepNext/>
      <w:suppressAutoHyphens w:val="0"/>
      <w:ind w:right="519"/>
      <w:jc w:val="center"/>
      <w:outlineLvl w:val="4"/>
    </w:pPr>
    <w:rPr>
      <w:rFonts w:ascii="Arial Cyr Chuv" w:hAnsi="Arial Cyr Chuv"/>
      <w:b/>
      <w:bCs/>
      <w:sz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4000D"/>
    <w:pPr>
      <w:widowControl w:val="0"/>
      <w:suppressAutoHyphens/>
      <w:autoSpaceDE w:val="0"/>
      <w:spacing w:after="0" w:line="240" w:lineRule="auto"/>
      <w:ind w:firstLine="720"/>
    </w:pPr>
    <w:rPr>
      <w:rFonts w:ascii="Arial" w:eastAsia="Calibri" w:hAnsi="Arial" w:cs="Arial"/>
      <w:sz w:val="20"/>
      <w:szCs w:val="20"/>
      <w:lang w:eastAsia="ar-SA"/>
    </w:rPr>
  </w:style>
  <w:style w:type="paragraph" w:customStyle="1" w:styleId="a3">
    <w:name w:val="Таблицы (моноширинный)"/>
    <w:basedOn w:val="a"/>
    <w:next w:val="a"/>
    <w:uiPriority w:val="99"/>
    <w:rsid w:val="0084000D"/>
    <w:pPr>
      <w:suppressAutoHyphens w:val="0"/>
      <w:autoSpaceDE w:val="0"/>
      <w:autoSpaceDN w:val="0"/>
      <w:adjustRightInd w:val="0"/>
      <w:jc w:val="both"/>
    </w:pPr>
    <w:rPr>
      <w:rFonts w:ascii="Courier New" w:hAnsi="Courier New" w:cs="Courier New"/>
      <w:sz w:val="20"/>
      <w:szCs w:val="20"/>
      <w:lang w:eastAsia="ru-RU"/>
    </w:rPr>
  </w:style>
  <w:style w:type="character" w:customStyle="1" w:styleId="a4">
    <w:name w:val="Цветовое выделение"/>
    <w:uiPriority w:val="99"/>
    <w:rsid w:val="0084000D"/>
    <w:rPr>
      <w:b/>
      <w:color w:val="000080"/>
    </w:rPr>
  </w:style>
  <w:style w:type="character" w:styleId="a5">
    <w:name w:val="Emphasis"/>
    <w:basedOn w:val="a0"/>
    <w:uiPriority w:val="99"/>
    <w:qFormat/>
    <w:rsid w:val="0084000D"/>
    <w:rPr>
      <w:rFonts w:cs="Times New Roman"/>
      <w:i/>
      <w:iCs/>
    </w:rPr>
  </w:style>
  <w:style w:type="table" w:styleId="a6">
    <w:name w:val="Table Grid"/>
    <w:basedOn w:val="a1"/>
    <w:uiPriority w:val="39"/>
    <w:rsid w:val="00840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E333EA"/>
    <w:pPr>
      <w:ind w:left="720"/>
      <w:contextualSpacing/>
    </w:pPr>
  </w:style>
  <w:style w:type="character" w:customStyle="1" w:styleId="a8">
    <w:name w:val="Гипертекстовая ссылка"/>
    <w:basedOn w:val="a4"/>
    <w:uiPriority w:val="99"/>
    <w:rsid w:val="00974117"/>
    <w:rPr>
      <w:b/>
      <w:color w:val="106BBE"/>
    </w:rPr>
  </w:style>
  <w:style w:type="character" w:customStyle="1" w:styleId="10">
    <w:name w:val="Заголовок 1 Знак"/>
    <w:basedOn w:val="a0"/>
    <w:link w:val="1"/>
    <w:rsid w:val="00F83653"/>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F83653"/>
    <w:rPr>
      <w:rFonts w:ascii="Baltica Chv" w:eastAsia="Times New Roman" w:hAnsi="Baltica Chv" w:cs="Times New Roman"/>
      <w:sz w:val="28"/>
      <w:szCs w:val="24"/>
      <w:lang w:eastAsia="ru-RU"/>
    </w:rPr>
  </w:style>
  <w:style w:type="character" w:customStyle="1" w:styleId="30">
    <w:name w:val="Заголовок 3 Знак"/>
    <w:basedOn w:val="a0"/>
    <w:link w:val="3"/>
    <w:rsid w:val="00F83653"/>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F83653"/>
    <w:rPr>
      <w:rFonts w:ascii="Arial Cyr Chuv" w:eastAsia="Times New Roman" w:hAnsi="Arial Cyr Chuv" w:cs="Times New Roman"/>
      <w:b/>
      <w:bCs/>
      <w:sz w:val="16"/>
      <w:szCs w:val="24"/>
      <w:lang w:eastAsia="ru-RU"/>
    </w:rPr>
  </w:style>
  <w:style w:type="character" w:styleId="a9">
    <w:name w:val="Hyperlink"/>
    <w:basedOn w:val="a0"/>
    <w:uiPriority w:val="99"/>
    <w:semiHidden/>
    <w:unhideWhenUsed/>
    <w:rsid w:val="006A6789"/>
    <w:rPr>
      <w:color w:val="0000FF"/>
      <w:u w:val="single"/>
    </w:rPr>
  </w:style>
  <w:style w:type="character" w:customStyle="1" w:styleId="blk">
    <w:name w:val="blk"/>
    <w:basedOn w:val="a0"/>
    <w:rsid w:val="002C5A91"/>
  </w:style>
  <w:style w:type="character" w:customStyle="1" w:styleId="apple-converted-space">
    <w:name w:val="apple-converted-space"/>
    <w:basedOn w:val="a0"/>
    <w:rsid w:val="002C5A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787379">
      <w:bodyDiv w:val="1"/>
      <w:marLeft w:val="0"/>
      <w:marRight w:val="0"/>
      <w:marTop w:val="0"/>
      <w:marBottom w:val="0"/>
      <w:divBdr>
        <w:top w:val="none" w:sz="0" w:space="0" w:color="auto"/>
        <w:left w:val="none" w:sz="0" w:space="0" w:color="auto"/>
        <w:bottom w:val="none" w:sz="0" w:space="0" w:color="auto"/>
        <w:right w:val="none" w:sz="0" w:space="0" w:color="auto"/>
      </w:divBdr>
      <w:divsChild>
        <w:div w:id="21246266">
          <w:marLeft w:val="0"/>
          <w:marRight w:val="0"/>
          <w:marTop w:val="0"/>
          <w:marBottom w:val="0"/>
          <w:divBdr>
            <w:top w:val="none" w:sz="0" w:space="0" w:color="auto"/>
            <w:left w:val="none" w:sz="0" w:space="0" w:color="auto"/>
            <w:bottom w:val="none" w:sz="0" w:space="0" w:color="auto"/>
            <w:right w:val="none" w:sz="0" w:space="0" w:color="auto"/>
          </w:divBdr>
        </w:div>
      </w:divsChild>
    </w:div>
    <w:div w:id="2024626132">
      <w:bodyDiv w:val="1"/>
      <w:marLeft w:val="0"/>
      <w:marRight w:val="0"/>
      <w:marTop w:val="0"/>
      <w:marBottom w:val="0"/>
      <w:divBdr>
        <w:top w:val="none" w:sz="0" w:space="0" w:color="auto"/>
        <w:left w:val="none" w:sz="0" w:space="0" w:color="auto"/>
        <w:bottom w:val="none" w:sz="0" w:space="0" w:color="auto"/>
        <w:right w:val="none" w:sz="0" w:space="0" w:color="auto"/>
      </w:divBdr>
      <w:divsChild>
        <w:div w:id="207836723">
          <w:marLeft w:val="0"/>
          <w:marRight w:val="0"/>
          <w:marTop w:val="120"/>
          <w:marBottom w:val="0"/>
          <w:divBdr>
            <w:top w:val="none" w:sz="0" w:space="0" w:color="auto"/>
            <w:left w:val="none" w:sz="0" w:space="0" w:color="auto"/>
            <w:bottom w:val="none" w:sz="0" w:space="0" w:color="auto"/>
            <w:right w:val="none" w:sz="0" w:space="0" w:color="auto"/>
          </w:divBdr>
        </w:div>
        <w:div w:id="1951619323">
          <w:marLeft w:val="0"/>
          <w:marRight w:val="0"/>
          <w:marTop w:val="120"/>
          <w:marBottom w:val="0"/>
          <w:divBdr>
            <w:top w:val="none" w:sz="0" w:space="0" w:color="auto"/>
            <w:left w:val="none" w:sz="0" w:space="0" w:color="auto"/>
            <w:bottom w:val="none" w:sz="0" w:space="0" w:color="auto"/>
            <w:right w:val="none" w:sz="0" w:space="0" w:color="auto"/>
          </w:divBdr>
        </w:div>
        <w:div w:id="120574869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9BFB56A392EA98C2DA6EA872520ADC32B785D3666F9DB18BFA5EC004F6B70409128922C70481A7M855K"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7D9BFB56A392EA98C2DA6EA872520ADC32B680DF696B9DB18BFA5EC004MF5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D12264-6128-4F04-BDD4-00ACCDA09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9</Pages>
  <Words>4524</Words>
  <Characters>25789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Специалист6</dc:creator>
  <cp:lastModifiedBy>Адм. Вурнарского района - Любовь Дмитриева</cp:lastModifiedBy>
  <cp:revision>53</cp:revision>
  <cp:lastPrinted>2017-11-08T12:28:00Z</cp:lastPrinted>
  <dcterms:created xsi:type="dcterms:W3CDTF">2017-05-23T06:22:00Z</dcterms:created>
  <dcterms:modified xsi:type="dcterms:W3CDTF">2020-11-23T11:35:00Z</dcterms:modified>
</cp:coreProperties>
</file>