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Pr="003D47D4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="003D47D4">
              <w:t xml:space="preserve"> проекту </w:t>
            </w:r>
            <w:r w:rsidR="003C0C48" w:rsidRPr="003C0C48">
              <w:t>постановлени</w:t>
            </w:r>
            <w:r w:rsidR="003D47D4">
              <w:t>я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</w:t>
            </w:r>
            <w:r w:rsidR="003C0C48" w:rsidRPr="003D47D4">
              <w:t>Республики</w:t>
            </w:r>
          </w:p>
          <w:p w:rsidR="00081C54" w:rsidRDefault="00624B3B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3D47D4">
              <w:t xml:space="preserve"> </w:t>
            </w:r>
            <w:proofErr w:type="gramStart"/>
            <w:r w:rsidR="00081C54">
              <w:t xml:space="preserve">«О внесении изменений в постановление </w:t>
            </w:r>
            <w:proofErr w:type="spellStart"/>
            <w:r w:rsidR="00081C54">
              <w:t>Ядринской</w:t>
            </w:r>
            <w:proofErr w:type="spellEnd"/>
            <w:r w:rsidR="00081C54">
              <w:t xml:space="preserve"> районной администрации Чувашской Республики от 20.03.2020 № 189 </w:t>
            </w:r>
            <w:r w:rsidR="00081C54" w:rsidRPr="00C44C28">
              <w:t xml:space="preserve">«Об утверждении схемы размещения нестационарных торговых объектов на территории </w:t>
            </w:r>
            <w:proofErr w:type="spellStart"/>
            <w:r w:rsidR="00081C54" w:rsidRPr="00C44C28">
              <w:t>Ядринско</w:t>
            </w:r>
            <w:r w:rsidR="00081C54">
              <w:t>го</w:t>
            </w:r>
            <w:proofErr w:type="spellEnd"/>
            <w:r w:rsidR="00081C54">
              <w:t xml:space="preserve"> района Чувашской Республики» </w:t>
            </w:r>
          </w:p>
          <w:p w:rsidR="00AD3FA7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3D47D4">
              <w:t>(далее нормативный правовой</w:t>
            </w:r>
            <w:r w:rsidR="00DD2A90" w:rsidRPr="003D47D4">
              <w:t xml:space="preserve"> акт </w:t>
            </w:r>
            <w:proofErr w:type="gramEnd"/>
          </w:p>
          <w:p w:rsidR="001617B1" w:rsidRPr="003D47D4" w:rsidRDefault="00DD2A90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3D47D4">
              <w:t>(сокращенно - НПА)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7A5A22">
              <w:rPr>
                <w:b/>
              </w:rPr>
              <w:t xml:space="preserve">12 августа </w:t>
            </w:r>
            <w:r w:rsidRPr="00DD2A90">
              <w:rPr>
                <w:b/>
              </w:rPr>
              <w:t>20</w:t>
            </w:r>
            <w:r w:rsidR="003D47D4">
              <w:rPr>
                <w:b/>
              </w:rPr>
              <w:t>20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3D47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3D47D4" w:rsidRDefault="000776D4" w:rsidP="00B94975">
            <w:pPr>
              <w:jc w:val="both"/>
              <w:rPr>
                <w:i/>
              </w:rPr>
            </w:pPr>
          </w:p>
          <w:p w:rsidR="000776D4" w:rsidRPr="003D47D4" w:rsidRDefault="000776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 w:rsidRPr="003D47D4">
              <w:rPr>
                <w:i/>
              </w:rPr>
              <w:t>НПА</w:t>
            </w:r>
            <w:r w:rsidRPr="003D47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3D47D4">
              <w:rPr>
                <w:i/>
              </w:rPr>
              <w:t>Ядринского</w:t>
            </w:r>
            <w:proofErr w:type="spellEnd"/>
            <w:r w:rsidRPr="003D47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0776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 xml:space="preserve">2. </w:t>
            </w:r>
            <w:r w:rsidR="003D47D4" w:rsidRPr="003D47D4">
              <w:rPr>
                <w:i/>
              </w:rPr>
              <w:t>Считаете ли Вы нормы, устанавливаемые проектом, избыточными?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197FE3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3</w:t>
            </w:r>
            <w:r w:rsidR="000776D4" w:rsidRPr="003D47D4">
              <w:rPr>
                <w:i/>
              </w:rPr>
              <w:t xml:space="preserve">. </w:t>
            </w:r>
            <w:r w:rsidR="003D47D4" w:rsidRPr="003D47D4">
              <w:rPr>
                <w:i/>
              </w:rPr>
              <w:t>Считаете ли Вы, что нормы проекта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3D47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4. Считаете ли Вы, что нормы проекта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3D47D4" w:rsidP="00B94975">
            <w:pPr>
              <w:jc w:val="both"/>
              <w:rPr>
                <w:i/>
              </w:rPr>
            </w:pPr>
            <w:r w:rsidRPr="003D47D4">
              <w:rPr>
                <w:i/>
              </w:rPr>
              <w:t>5. Считаете ли Вы, что принятие норм проекта повлечет за собой существенные материальные издержки предприятий? Оцените такие издержки.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3D47D4" w:rsidTr="00CF4CF3">
              <w:tc>
                <w:tcPr>
                  <w:tcW w:w="10094" w:type="dxa"/>
                </w:tcPr>
                <w:p w:rsidR="000776D4" w:rsidRPr="003D47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3D47D4" w:rsidRPr="003D47D4" w:rsidRDefault="009F5EDE" w:rsidP="003D47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3D47D4" w:rsidRPr="003D47D4">
              <w:rPr>
                <w:i/>
              </w:rPr>
              <w:t xml:space="preserve">. Какие полезные результаты ожидаются в случае принятия проекта? Какими данными можно будет подтвердить проявление таких результатов?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9F5EDE" w:rsidP="003D47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3D47D4" w:rsidRPr="003D47D4">
              <w:rPr>
                <w:i/>
              </w:rPr>
              <w:t>. Какие негативные результаты ожидаются в случае принятия проекта?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9F5EDE" w:rsidP="003D47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D47D4" w:rsidRPr="003D47D4">
              <w:rPr>
                <w:i/>
              </w:rPr>
              <w:t>.Содержит ли проект нормы, на практике невыполнимые?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3D47D4" w:rsidRPr="003D47D4" w:rsidRDefault="009F5EDE" w:rsidP="003D47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9.</w:t>
            </w:r>
            <w:r w:rsidR="003D47D4" w:rsidRPr="003D47D4">
              <w:rPr>
                <w:i/>
              </w:rPr>
              <w:t xml:space="preserve"> Иные предложения и замечания по проекту.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3D47D4" w:rsidRPr="003D47D4" w:rsidTr="003D47D4">
              <w:tc>
                <w:tcPr>
                  <w:tcW w:w="10094" w:type="dxa"/>
                </w:tcPr>
                <w:p w:rsidR="003D47D4" w:rsidRPr="003D47D4" w:rsidRDefault="003D47D4" w:rsidP="00A21D76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3D47D4" w:rsidRDefault="000776D4" w:rsidP="00B94975">
            <w:pPr>
              <w:jc w:val="both"/>
              <w:rPr>
                <w:i/>
              </w:rPr>
            </w:pPr>
          </w:p>
        </w:tc>
      </w:tr>
    </w:tbl>
    <w:p w:rsidR="00D11FB1" w:rsidRPr="003D47D4" w:rsidRDefault="00D11FB1" w:rsidP="003D47D4">
      <w:pPr>
        <w:rPr>
          <w:i/>
        </w:rPr>
      </w:pPr>
    </w:p>
    <w:sectPr w:rsidR="00D11FB1" w:rsidRPr="003D47D4" w:rsidSect="00822471">
      <w:headerReference w:type="even" r:id="rId8"/>
      <w:headerReference w:type="default" r:id="rId9"/>
      <w:footerReference w:type="default" r:id="rId10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5B" w:rsidRDefault="00874E5B">
      <w:r>
        <w:separator/>
      </w:r>
    </w:p>
  </w:endnote>
  <w:endnote w:type="continuationSeparator" w:id="0">
    <w:p w:rsidR="00874E5B" w:rsidRDefault="0087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874E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5B" w:rsidRDefault="00874E5B">
      <w:r>
        <w:separator/>
      </w:r>
    </w:p>
  </w:footnote>
  <w:footnote w:type="continuationSeparator" w:id="0">
    <w:p w:rsidR="00874E5B" w:rsidRDefault="0087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C5B93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874E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C5B93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7D4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874E5B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C5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3D47D4"/>
    <w:rsid w:val="00463F55"/>
    <w:rsid w:val="00515015"/>
    <w:rsid w:val="005812F3"/>
    <w:rsid w:val="005A7C38"/>
    <w:rsid w:val="0060361F"/>
    <w:rsid w:val="00624B3B"/>
    <w:rsid w:val="00680181"/>
    <w:rsid w:val="007135DB"/>
    <w:rsid w:val="00735445"/>
    <w:rsid w:val="00737F5D"/>
    <w:rsid w:val="00762956"/>
    <w:rsid w:val="007A5A22"/>
    <w:rsid w:val="007C5AB1"/>
    <w:rsid w:val="00807208"/>
    <w:rsid w:val="00874E5B"/>
    <w:rsid w:val="009573E6"/>
    <w:rsid w:val="009728ED"/>
    <w:rsid w:val="009C5B93"/>
    <w:rsid w:val="009F5EDE"/>
    <w:rsid w:val="00AC1E3C"/>
    <w:rsid w:val="00AD3FA7"/>
    <w:rsid w:val="00B138EC"/>
    <w:rsid w:val="00C2180B"/>
    <w:rsid w:val="00C3268E"/>
    <w:rsid w:val="00C84934"/>
    <w:rsid w:val="00CF4CF3"/>
    <w:rsid w:val="00D11FB1"/>
    <w:rsid w:val="00DD2A90"/>
    <w:rsid w:val="00DE6DD5"/>
    <w:rsid w:val="00E60525"/>
    <w:rsid w:val="00E73139"/>
    <w:rsid w:val="00E74B23"/>
    <w:rsid w:val="00FB5FFF"/>
    <w:rsid w:val="00FD62E0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DB25-244E-4B88-B131-F9CEE52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4</cp:revision>
  <dcterms:created xsi:type="dcterms:W3CDTF">2020-07-27T11:50:00Z</dcterms:created>
  <dcterms:modified xsi:type="dcterms:W3CDTF">2020-07-27T11:51:00Z</dcterms:modified>
</cp:coreProperties>
</file>