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1719F8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1719F8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19F8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E1416F" w:rsidP="009E5A2F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8048EB">
              <w:rPr>
                <w:sz w:val="26"/>
                <w:szCs w:val="26"/>
              </w:rPr>
              <w:t xml:space="preserve">. </w:t>
            </w:r>
            <w:proofErr w:type="spellStart"/>
            <w:r w:rsidR="008048EB">
              <w:rPr>
                <w:sz w:val="26"/>
                <w:szCs w:val="26"/>
              </w:rPr>
              <w:t>июнěн</w:t>
            </w:r>
            <w:proofErr w:type="spellEnd"/>
            <w:r w:rsidR="00F315C4">
              <w:rPr>
                <w:bCs/>
                <w:sz w:val="26"/>
                <w:szCs w:val="26"/>
              </w:rPr>
              <w:t xml:space="preserve"> </w:t>
            </w:r>
            <w:r w:rsidR="00712C6D">
              <w:rPr>
                <w:bCs/>
                <w:sz w:val="26"/>
                <w:szCs w:val="26"/>
              </w:rPr>
              <w:t>1</w:t>
            </w:r>
            <w:r w:rsidR="009E5A2F" w:rsidRPr="001719F8">
              <w:rPr>
                <w:sz w:val="26"/>
                <w:szCs w:val="26"/>
              </w:rPr>
              <w:t xml:space="preserve">- </w:t>
            </w:r>
            <w:proofErr w:type="spellStart"/>
            <w:r w:rsidR="009E5A2F" w:rsidRPr="001719F8">
              <w:rPr>
                <w:sz w:val="26"/>
                <w:szCs w:val="26"/>
              </w:rPr>
              <w:t>мӗшӗ</w:t>
            </w:r>
            <w:proofErr w:type="spellEnd"/>
            <w:r w:rsidR="009E5A2F" w:rsidRPr="001719F8">
              <w:rPr>
                <w:sz w:val="26"/>
                <w:szCs w:val="26"/>
              </w:rPr>
              <w:t xml:space="preserve"> №</w:t>
            </w:r>
            <w:r w:rsidR="00712C6D">
              <w:rPr>
                <w:sz w:val="26"/>
                <w:szCs w:val="26"/>
              </w:rPr>
              <w:t xml:space="preserve"> 276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1719F8">
              <w:rPr>
                <w:sz w:val="18"/>
                <w:szCs w:val="18"/>
              </w:rPr>
              <w:t>Елчӗк</w:t>
            </w:r>
            <w:proofErr w:type="spellEnd"/>
            <w:r w:rsidRPr="001719F8">
              <w:rPr>
                <w:sz w:val="18"/>
                <w:szCs w:val="18"/>
              </w:rPr>
              <w:t xml:space="preserve"> </w:t>
            </w:r>
            <w:proofErr w:type="spellStart"/>
            <w:r w:rsidRPr="001719F8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712C6D">
              <w:rPr>
                <w:sz w:val="26"/>
                <w:szCs w:val="26"/>
              </w:rPr>
              <w:t>1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proofErr w:type="gramStart"/>
            <w:r w:rsidR="008048EB">
              <w:rPr>
                <w:sz w:val="26"/>
                <w:szCs w:val="26"/>
              </w:rPr>
              <w:t>июня</w:t>
            </w:r>
            <w:r w:rsidR="00D97BAB">
              <w:rPr>
                <w:sz w:val="26"/>
                <w:szCs w:val="26"/>
              </w:rPr>
              <w:t xml:space="preserve"> </w:t>
            </w:r>
            <w:r w:rsidR="00E1416F">
              <w:rPr>
                <w:sz w:val="26"/>
                <w:szCs w:val="26"/>
              </w:rPr>
              <w:t xml:space="preserve"> 2020</w:t>
            </w:r>
            <w:proofErr w:type="gramEnd"/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 xml:space="preserve">№ </w:t>
            </w:r>
            <w:r w:rsidR="00712C6D">
              <w:rPr>
                <w:sz w:val="26"/>
                <w:szCs w:val="26"/>
              </w:rPr>
              <w:t>276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proofErr w:type="gramStart"/>
            <w:r w:rsidRPr="001719F8">
              <w:rPr>
                <w:sz w:val="18"/>
                <w:szCs w:val="18"/>
              </w:rPr>
              <w:t>село</w:t>
            </w:r>
            <w:proofErr w:type="gramEnd"/>
            <w:r w:rsidRPr="001719F8">
              <w:rPr>
                <w:sz w:val="18"/>
                <w:szCs w:val="18"/>
              </w:rPr>
              <w:t xml:space="preserve"> Яльчики</w:t>
            </w:r>
          </w:p>
        </w:tc>
      </w:tr>
    </w:tbl>
    <w:p w:rsidR="00E5741D" w:rsidRPr="001719F8" w:rsidRDefault="00315127" w:rsidP="003C50C4">
      <w:pPr>
        <w:rPr>
          <w:b/>
          <w:sz w:val="28"/>
          <w:szCs w:val="28"/>
        </w:rPr>
      </w:pPr>
      <w:r w:rsidRPr="001719F8">
        <w:rPr>
          <w:sz w:val="26"/>
          <w:szCs w:val="26"/>
        </w:rPr>
        <w:t xml:space="preserve"> </w:t>
      </w:r>
    </w:p>
    <w:p w:rsidR="00ED18C7" w:rsidRPr="00827853" w:rsidRDefault="00ED18C7" w:rsidP="00827853">
      <w:pPr>
        <w:pStyle w:val="21"/>
        <w:ind w:right="4135"/>
        <w:rPr>
          <w:sz w:val="25"/>
          <w:szCs w:val="25"/>
        </w:rPr>
      </w:pPr>
      <w:r w:rsidRPr="00827853">
        <w:rPr>
          <w:b w:val="0"/>
          <w:sz w:val="25"/>
          <w:szCs w:val="25"/>
        </w:rPr>
        <w:t xml:space="preserve">О внесении изменений в муниципальную программу Яльчикского </w:t>
      </w:r>
      <w:proofErr w:type="gramStart"/>
      <w:r w:rsidRPr="00827853">
        <w:rPr>
          <w:b w:val="0"/>
          <w:sz w:val="25"/>
          <w:szCs w:val="25"/>
        </w:rPr>
        <w:t>района  Чувашской</w:t>
      </w:r>
      <w:proofErr w:type="gramEnd"/>
      <w:r w:rsidRPr="00827853">
        <w:rPr>
          <w:b w:val="0"/>
          <w:sz w:val="25"/>
          <w:szCs w:val="25"/>
        </w:rPr>
        <w:t xml:space="preserve"> Республики «</w:t>
      </w:r>
      <w:r w:rsidR="009637F5" w:rsidRPr="00827853">
        <w:rPr>
          <w:b w:val="0"/>
          <w:sz w:val="25"/>
          <w:szCs w:val="25"/>
        </w:rPr>
        <w:t>Развитие физической культуры и спорта</w:t>
      </w:r>
      <w:r w:rsidR="00DE3C3A" w:rsidRPr="00827853">
        <w:rPr>
          <w:b w:val="0"/>
          <w:sz w:val="25"/>
          <w:szCs w:val="25"/>
        </w:rPr>
        <w:t>»</w:t>
      </w:r>
    </w:p>
    <w:p w:rsidR="00ED18C7" w:rsidRPr="00827853" w:rsidRDefault="00ED18C7" w:rsidP="00827853">
      <w:pPr>
        <w:jc w:val="both"/>
        <w:rPr>
          <w:b/>
          <w:sz w:val="25"/>
          <w:szCs w:val="25"/>
        </w:rPr>
      </w:pPr>
    </w:p>
    <w:p w:rsidR="00ED18C7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6CEB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827853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827853">
        <w:rPr>
          <w:rFonts w:ascii="Times New Roman" w:hAnsi="Times New Roman" w:cs="Times New Roman"/>
          <w:sz w:val="25"/>
          <w:szCs w:val="25"/>
        </w:rPr>
        <w:t>«</w:t>
      </w:r>
      <w:r w:rsidR="009637F5" w:rsidRPr="00827853">
        <w:rPr>
          <w:rFonts w:ascii="Times New Roman" w:hAnsi="Times New Roman" w:cs="Times New Roman"/>
          <w:color w:val="000000"/>
          <w:sz w:val="25"/>
          <w:szCs w:val="25"/>
        </w:rPr>
        <w:t>Развитие физической культуры и спорта</w:t>
      </w:r>
      <w:r w:rsidR="0041267A" w:rsidRPr="00827853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020042" w:rsidRPr="00827853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827853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827853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827853">
        <w:rPr>
          <w:rFonts w:ascii="Times New Roman" w:hAnsi="Times New Roman" w:cs="Times New Roman"/>
          <w:sz w:val="25"/>
          <w:szCs w:val="25"/>
        </w:rPr>
        <w:t>19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827853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827853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827853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827853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:rsidR="0045211B" w:rsidRDefault="00ED18C7" w:rsidP="00827853">
      <w:pPr>
        <w:spacing w:line="237" w:lineRule="auto"/>
        <w:jc w:val="both"/>
        <w:rPr>
          <w:sz w:val="26"/>
          <w:szCs w:val="26"/>
        </w:rPr>
      </w:pPr>
      <w:r w:rsidRPr="00827853">
        <w:rPr>
          <w:sz w:val="25"/>
          <w:szCs w:val="25"/>
        </w:rPr>
        <w:tab/>
      </w:r>
      <w:r w:rsidR="00C36D22">
        <w:rPr>
          <w:sz w:val="25"/>
          <w:szCs w:val="25"/>
        </w:rPr>
        <w:t>1</w:t>
      </w:r>
      <w:r w:rsidR="00F315C4" w:rsidRPr="00827853">
        <w:rPr>
          <w:sz w:val="25"/>
          <w:szCs w:val="25"/>
        </w:rPr>
        <w:t xml:space="preserve">) </w:t>
      </w:r>
      <w:r w:rsidR="0045211B" w:rsidRPr="00970BCD">
        <w:rPr>
          <w:sz w:val="26"/>
          <w:szCs w:val="26"/>
        </w:rPr>
        <w:t>по текс</w:t>
      </w:r>
      <w:r w:rsidR="0045211B">
        <w:rPr>
          <w:sz w:val="26"/>
          <w:szCs w:val="26"/>
        </w:rPr>
        <w:t>т</w:t>
      </w:r>
      <w:r w:rsidR="0045211B" w:rsidRPr="00970BCD">
        <w:rPr>
          <w:sz w:val="26"/>
          <w:szCs w:val="26"/>
        </w:rPr>
        <w:t>у Муниципальной программы словосочетание «целевые индикаторы и показатели» заменить на словосочетание «целевые показатели (индикаторы)» в соответствующем падеже</w:t>
      </w:r>
      <w:r w:rsidR="0045211B">
        <w:rPr>
          <w:sz w:val="26"/>
          <w:szCs w:val="26"/>
        </w:rPr>
        <w:t>;</w:t>
      </w:r>
    </w:p>
    <w:p w:rsidR="003D6CEB" w:rsidRPr="00827853" w:rsidRDefault="00C36D22" w:rsidP="0045211B">
      <w:pPr>
        <w:spacing w:line="237" w:lineRule="auto"/>
        <w:ind w:firstLine="708"/>
        <w:jc w:val="both"/>
        <w:rPr>
          <w:color w:val="000000"/>
          <w:spacing w:val="-2"/>
          <w:sz w:val="25"/>
          <w:szCs w:val="25"/>
        </w:rPr>
      </w:pPr>
      <w:r>
        <w:rPr>
          <w:sz w:val="26"/>
          <w:szCs w:val="26"/>
        </w:rPr>
        <w:t>2</w:t>
      </w:r>
      <w:r w:rsidR="0045211B">
        <w:rPr>
          <w:sz w:val="26"/>
          <w:szCs w:val="26"/>
        </w:rPr>
        <w:t xml:space="preserve">) </w:t>
      </w:r>
      <w:r w:rsidR="00F315C4" w:rsidRPr="00827853">
        <w:rPr>
          <w:sz w:val="25"/>
          <w:szCs w:val="25"/>
        </w:rPr>
        <w:t>в</w:t>
      </w:r>
      <w:r w:rsidR="00ED18C7" w:rsidRPr="00827853">
        <w:rPr>
          <w:sz w:val="25"/>
          <w:szCs w:val="25"/>
        </w:rPr>
        <w:t xml:space="preserve"> паспорте </w:t>
      </w:r>
      <w:r w:rsidR="00BC30A1" w:rsidRPr="00827853">
        <w:rPr>
          <w:sz w:val="25"/>
          <w:szCs w:val="25"/>
        </w:rPr>
        <w:t>М</w:t>
      </w:r>
      <w:r w:rsidR="00ED18C7" w:rsidRPr="00827853">
        <w:rPr>
          <w:sz w:val="25"/>
          <w:szCs w:val="25"/>
        </w:rPr>
        <w:t>униципальной программы</w:t>
      </w:r>
      <w:r w:rsidR="00365398" w:rsidRPr="00827853">
        <w:rPr>
          <w:sz w:val="25"/>
          <w:szCs w:val="25"/>
        </w:rPr>
        <w:t xml:space="preserve"> </w:t>
      </w:r>
      <w:r w:rsidR="003D6CEB" w:rsidRPr="00827853">
        <w:rPr>
          <w:sz w:val="25"/>
          <w:szCs w:val="25"/>
        </w:rPr>
        <w:t xml:space="preserve">позицию </w:t>
      </w:r>
      <w:r w:rsidR="00ED18C7" w:rsidRPr="00827853">
        <w:rPr>
          <w:sz w:val="25"/>
          <w:szCs w:val="25"/>
        </w:rPr>
        <w:t>«</w:t>
      </w:r>
      <w:r w:rsidR="0041267A" w:rsidRPr="00827853">
        <w:rPr>
          <w:color w:val="000000"/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827853">
        <w:rPr>
          <w:spacing w:val="-2"/>
          <w:sz w:val="25"/>
          <w:szCs w:val="25"/>
        </w:rPr>
        <w:t xml:space="preserve">» </w:t>
      </w:r>
      <w:r w:rsidR="0041267A" w:rsidRPr="00827853">
        <w:rPr>
          <w:color w:val="000000"/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637F5" w:rsidRPr="00827853" w:rsidTr="0041267A">
        <w:trPr>
          <w:trHeight w:val="20"/>
        </w:trPr>
        <w:tc>
          <w:tcPr>
            <w:tcW w:w="1540" w:type="pct"/>
          </w:tcPr>
          <w:p w:rsidR="009637F5" w:rsidRPr="00827853" w:rsidRDefault="002029E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9637F5" w:rsidRPr="00827853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прогнозируемые</w:t>
            </w:r>
            <w:proofErr w:type="gramEnd"/>
            <w:r w:rsidRPr="00827853">
              <w:rPr>
                <w:sz w:val="25"/>
                <w:szCs w:val="25"/>
              </w:rPr>
              <w:t xml:space="preserve"> объемы финансирования мероприятий муниципальной программы в 2019 – 2035 годах составляют </w:t>
            </w:r>
            <w:r w:rsidR="00B32F38">
              <w:rPr>
                <w:sz w:val="25"/>
                <w:szCs w:val="25"/>
              </w:rPr>
              <w:t>136864,6</w:t>
            </w:r>
            <w:r w:rsidRPr="00827853">
              <w:rPr>
                <w:b/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рублей, в том числе: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2019 году – 12786,3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B32F38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48562,2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2021 году – 5111,3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</w:t>
            </w:r>
            <w:r w:rsidR="005C0061">
              <w:rPr>
                <w:sz w:val="25"/>
                <w:szCs w:val="25"/>
              </w:rPr>
              <w:t xml:space="preserve"> – 5028,7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2023 году – </w:t>
            </w:r>
            <w:r w:rsidR="003C50C4">
              <w:rPr>
                <w:sz w:val="25"/>
                <w:szCs w:val="25"/>
              </w:rPr>
              <w:t>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2024 году – 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2025 году – 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2026-2030 годах – </w:t>
            </w:r>
            <w:r w:rsidR="003C50C4">
              <w:rPr>
                <w:sz w:val="25"/>
                <w:szCs w:val="25"/>
              </w:rPr>
              <w:t>25143,5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2031-2035 го</w:t>
            </w:r>
            <w:r w:rsidR="003C50C4">
              <w:rPr>
                <w:sz w:val="25"/>
                <w:szCs w:val="25"/>
              </w:rPr>
              <w:t>дах – 25143,5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из</w:t>
            </w:r>
            <w:proofErr w:type="gramEnd"/>
            <w:r w:rsidRPr="00827853">
              <w:rPr>
                <w:sz w:val="25"/>
                <w:szCs w:val="25"/>
              </w:rPr>
              <w:t xml:space="preserve"> них средства: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республиканского</w:t>
            </w:r>
            <w:proofErr w:type="gramEnd"/>
            <w:r w:rsidRPr="00827853">
              <w:rPr>
                <w:sz w:val="25"/>
                <w:szCs w:val="25"/>
              </w:rPr>
              <w:t xml:space="preserve"> бюджета Чув</w:t>
            </w:r>
            <w:r w:rsidR="00FB5110">
              <w:rPr>
                <w:sz w:val="25"/>
                <w:szCs w:val="25"/>
              </w:rPr>
              <w:t>ашской Республики – 41912,5 тыс. рублей (</w:t>
            </w:r>
            <w:r w:rsidR="005763D6">
              <w:rPr>
                <w:sz w:val="25"/>
                <w:szCs w:val="25"/>
              </w:rPr>
              <w:t>30,6</w:t>
            </w:r>
            <w:r w:rsidRPr="00827853">
              <w:rPr>
                <w:sz w:val="25"/>
                <w:szCs w:val="25"/>
              </w:rPr>
              <w:t xml:space="preserve"> процент</w:t>
            </w:r>
            <w:r w:rsidR="003C50C4">
              <w:rPr>
                <w:sz w:val="25"/>
                <w:szCs w:val="25"/>
              </w:rPr>
              <w:t>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2019 году – 2129</w:t>
            </w:r>
            <w:r w:rsidR="009637F5" w:rsidRPr="00827853">
              <w:rPr>
                <w:sz w:val="25"/>
                <w:szCs w:val="25"/>
              </w:rPr>
              <w:t>,4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39783</w:t>
            </w:r>
            <w:r w:rsidR="00B32F38">
              <w:rPr>
                <w:sz w:val="25"/>
                <w:szCs w:val="25"/>
              </w:rPr>
              <w:t>,1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lastRenderedPageBreak/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годах – 0,0 тыс. рублей;</w:t>
            </w:r>
          </w:p>
          <w:p w:rsidR="009637F5" w:rsidRPr="00827853" w:rsidRDefault="002029E4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бюджета</w:t>
            </w:r>
            <w:proofErr w:type="gramEnd"/>
            <w:r>
              <w:rPr>
                <w:sz w:val="25"/>
                <w:szCs w:val="25"/>
              </w:rPr>
              <w:t xml:space="preserve"> Яльчикского района </w:t>
            </w:r>
            <w:r w:rsidRPr="00827853">
              <w:rPr>
                <w:sz w:val="25"/>
                <w:szCs w:val="25"/>
              </w:rPr>
              <w:t xml:space="preserve"> </w:t>
            </w:r>
            <w:r w:rsidR="00FB5110">
              <w:rPr>
                <w:sz w:val="25"/>
                <w:szCs w:val="25"/>
              </w:rPr>
              <w:t xml:space="preserve">– </w:t>
            </w:r>
            <w:r w:rsidR="00392173">
              <w:rPr>
                <w:sz w:val="25"/>
                <w:szCs w:val="25"/>
              </w:rPr>
              <w:t xml:space="preserve">71336,2 тыс. рублей </w:t>
            </w:r>
            <w:r w:rsidR="00392173">
              <w:rPr>
                <w:sz w:val="25"/>
                <w:szCs w:val="25"/>
              </w:rPr>
              <w:br/>
              <w:t>(52,1</w:t>
            </w:r>
            <w:r w:rsidR="003C50C4">
              <w:rPr>
                <w:sz w:val="25"/>
                <w:szCs w:val="25"/>
              </w:rPr>
              <w:t xml:space="preserve"> процент</w:t>
            </w:r>
            <w:r w:rsidR="009637F5"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</w:t>
            </w:r>
            <w:r w:rsidR="00FB5110">
              <w:rPr>
                <w:sz w:val="25"/>
                <w:szCs w:val="25"/>
              </w:rPr>
              <w:t>9441,0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92173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7379</w:t>
            </w:r>
            <w:r w:rsidR="00FB5110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1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</w:t>
            </w:r>
            <w:r w:rsidR="00FB5110">
              <w:rPr>
                <w:sz w:val="25"/>
                <w:szCs w:val="25"/>
              </w:rPr>
              <w:t>– 3711,3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2022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 </w:t>
            </w:r>
            <w:r w:rsidR="003C50C4">
              <w:rPr>
                <w:sz w:val="25"/>
                <w:szCs w:val="25"/>
              </w:rPr>
              <w:t>3628,7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2024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2025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 </w:t>
            </w:r>
            <w:r w:rsidR="003C50C4">
              <w:rPr>
                <w:sz w:val="25"/>
                <w:szCs w:val="25"/>
              </w:rPr>
              <w:t>18143,5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2031–2035 годах – 18143,5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внебюджетных</w:t>
            </w:r>
            <w:proofErr w:type="gramEnd"/>
            <w:r w:rsidRPr="00827853">
              <w:rPr>
                <w:sz w:val="25"/>
                <w:szCs w:val="25"/>
              </w:rPr>
              <w:t xml:space="preserve"> ист</w:t>
            </w:r>
            <w:r w:rsidR="00EA432E">
              <w:rPr>
                <w:sz w:val="25"/>
                <w:szCs w:val="25"/>
              </w:rPr>
              <w:t>очников – 23615,9</w:t>
            </w:r>
            <w:r w:rsidR="00392173">
              <w:rPr>
                <w:sz w:val="25"/>
                <w:szCs w:val="25"/>
              </w:rPr>
              <w:t xml:space="preserve"> тыс. рублей (17,3</w:t>
            </w:r>
            <w:r w:rsidR="003C50C4">
              <w:rPr>
                <w:sz w:val="25"/>
                <w:szCs w:val="25"/>
              </w:rPr>
              <w:t xml:space="preserve"> процентов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2728E6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2019 году – 1215,9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C26890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2026–2030 годах – 7 000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C53533" w:rsidP="00827853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2031–2035 годах – 7</w:t>
            </w:r>
            <w:r w:rsidR="00732FC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00</w:t>
            </w:r>
            <w:r w:rsidR="009637F5" w:rsidRPr="00827853">
              <w:rPr>
                <w:sz w:val="25"/>
                <w:szCs w:val="25"/>
              </w:rPr>
              <w:t>0 тыс. рублей.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период»;</w:t>
            </w:r>
            <w:r w:rsidRPr="00827853">
              <w:rPr>
                <w:sz w:val="25"/>
                <w:szCs w:val="25"/>
              </w:rPr>
              <w:tab/>
            </w:r>
          </w:p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</w:p>
        </w:tc>
      </w:tr>
    </w:tbl>
    <w:p w:rsidR="0041267A" w:rsidRPr="00827853" w:rsidRDefault="00C36D22" w:rsidP="00827853">
      <w:pPr>
        <w:spacing w:line="237" w:lineRule="auto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3</w:t>
      </w:r>
      <w:r w:rsidR="002B4605">
        <w:rPr>
          <w:color w:val="000000"/>
          <w:sz w:val="25"/>
          <w:szCs w:val="25"/>
        </w:rPr>
        <w:t xml:space="preserve">) </w:t>
      </w:r>
      <w:r w:rsidR="00F315C4" w:rsidRPr="00827853">
        <w:rPr>
          <w:color w:val="000000"/>
          <w:spacing w:val="-2"/>
          <w:sz w:val="25"/>
          <w:szCs w:val="25"/>
        </w:rPr>
        <w:t>р</w:t>
      </w:r>
      <w:r w:rsidR="00DE3C3A" w:rsidRPr="00827853">
        <w:rPr>
          <w:color w:val="000000"/>
          <w:spacing w:val="-2"/>
          <w:sz w:val="25"/>
          <w:szCs w:val="25"/>
        </w:rPr>
        <w:t xml:space="preserve">аздел </w:t>
      </w:r>
      <w:r w:rsidR="00DE3C3A" w:rsidRPr="00827853">
        <w:rPr>
          <w:color w:val="000000"/>
          <w:spacing w:val="-2"/>
          <w:sz w:val="25"/>
          <w:szCs w:val="25"/>
          <w:lang w:val="en-US"/>
        </w:rPr>
        <w:t>II</w:t>
      </w:r>
      <w:r w:rsidR="00ED18C7" w:rsidRPr="00827853">
        <w:rPr>
          <w:color w:val="000000"/>
          <w:spacing w:val="-2"/>
          <w:sz w:val="25"/>
          <w:szCs w:val="25"/>
          <w:lang w:val="en-US"/>
        </w:rPr>
        <w:t>I</w:t>
      </w:r>
      <w:r w:rsidR="00ED18C7" w:rsidRPr="00827853">
        <w:rPr>
          <w:color w:val="000000"/>
          <w:spacing w:val="-2"/>
          <w:sz w:val="25"/>
          <w:szCs w:val="25"/>
        </w:rPr>
        <w:t xml:space="preserve"> </w:t>
      </w:r>
      <w:r w:rsidR="009517E2" w:rsidRPr="00827853">
        <w:rPr>
          <w:color w:val="000000"/>
          <w:spacing w:val="-2"/>
          <w:sz w:val="25"/>
          <w:szCs w:val="25"/>
        </w:rPr>
        <w:t>Муниципальной программы</w:t>
      </w:r>
      <w:r w:rsidR="003E3871" w:rsidRPr="00827853">
        <w:rPr>
          <w:color w:val="000000"/>
          <w:spacing w:val="-2"/>
          <w:sz w:val="25"/>
          <w:szCs w:val="25"/>
        </w:rPr>
        <w:t xml:space="preserve"> </w:t>
      </w:r>
      <w:r w:rsidR="00952CDD" w:rsidRPr="00827853">
        <w:rPr>
          <w:color w:val="000000"/>
          <w:sz w:val="25"/>
          <w:szCs w:val="25"/>
        </w:rPr>
        <w:t>изложить в следующей редакции</w:t>
      </w:r>
      <w:r w:rsidR="0041267A" w:rsidRPr="00827853">
        <w:rPr>
          <w:spacing w:val="-2"/>
          <w:sz w:val="25"/>
          <w:szCs w:val="25"/>
        </w:rPr>
        <w:t>:</w:t>
      </w:r>
    </w:p>
    <w:p w:rsidR="009637F5" w:rsidRPr="00827853" w:rsidRDefault="00ED18C7" w:rsidP="00491797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color w:val="000000"/>
          <w:sz w:val="25"/>
          <w:szCs w:val="25"/>
          <w:lang w:eastAsia="en-US"/>
        </w:rPr>
      </w:pPr>
      <w:r w:rsidRPr="00827853">
        <w:rPr>
          <w:spacing w:val="-2"/>
          <w:sz w:val="25"/>
          <w:szCs w:val="25"/>
        </w:rPr>
        <w:t>«</w:t>
      </w:r>
      <w:r w:rsidR="009637F5" w:rsidRPr="00827853">
        <w:rPr>
          <w:rFonts w:eastAsia="Calibri"/>
          <w:color w:val="000000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Ресурсное обеспечение Программы разработано на осн</w:t>
      </w:r>
      <w:r w:rsidR="0093091A">
        <w:rPr>
          <w:spacing w:val="-2"/>
          <w:sz w:val="25"/>
          <w:szCs w:val="25"/>
        </w:rPr>
        <w:t xml:space="preserve">ове оценки реальной ситуации в </w:t>
      </w:r>
      <w:proofErr w:type="gramStart"/>
      <w:r w:rsidRPr="00827853">
        <w:rPr>
          <w:spacing w:val="-2"/>
          <w:sz w:val="25"/>
          <w:szCs w:val="25"/>
        </w:rPr>
        <w:t>финансово  -</w:t>
      </w:r>
      <w:proofErr w:type="gramEnd"/>
      <w:r w:rsidRPr="00827853">
        <w:rPr>
          <w:spacing w:val="-2"/>
          <w:sz w:val="25"/>
          <w:szCs w:val="25"/>
        </w:rPr>
        <w:t xml:space="preserve">   бюджетной  сфере  на  муниципальном уровне, 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827853">
        <w:rPr>
          <w:spacing w:val="-2"/>
          <w:sz w:val="25"/>
          <w:szCs w:val="25"/>
        </w:rPr>
        <w:t>шской Республики</w:t>
      </w:r>
      <w:r w:rsidRPr="00827853">
        <w:rPr>
          <w:spacing w:val="-2"/>
          <w:sz w:val="25"/>
          <w:szCs w:val="25"/>
        </w:rPr>
        <w:t>.</w:t>
      </w:r>
    </w:p>
    <w:p w:rsidR="009637F5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:rsidR="003C50C4" w:rsidRPr="00827853" w:rsidRDefault="0093091A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>
        <w:rPr>
          <w:spacing w:val="-2"/>
          <w:sz w:val="25"/>
          <w:szCs w:val="25"/>
        </w:rPr>
        <w:t>с</w:t>
      </w:r>
      <w:r w:rsidR="003C50C4">
        <w:rPr>
          <w:spacing w:val="-2"/>
          <w:sz w:val="25"/>
          <w:szCs w:val="25"/>
        </w:rPr>
        <w:t>редства</w:t>
      </w:r>
      <w:proofErr w:type="gramEnd"/>
      <w:r w:rsidR="003C50C4">
        <w:rPr>
          <w:spacing w:val="-2"/>
          <w:sz w:val="25"/>
          <w:szCs w:val="25"/>
        </w:rPr>
        <w:t xml:space="preserve"> республиканского бюджета Чувашской Республики;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827853">
        <w:rPr>
          <w:spacing w:val="-2"/>
          <w:sz w:val="25"/>
          <w:szCs w:val="25"/>
        </w:rPr>
        <w:t>средства</w:t>
      </w:r>
      <w:proofErr w:type="gramEnd"/>
      <w:r w:rsidRPr="00827853">
        <w:rPr>
          <w:spacing w:val="-2"/>
          <w:sz w:val="25"/>
          <w:szCs w:val="25"/>
        </w:rPr>
        <w:t xml:space="preserve"> бюджета Яльчикского района;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827853">
        <w:rPr>
          <w:spacing w:val="-2"/>
          <w:sz w:val="25"/>
          <w:szCs w:val="25"/>
        </w:rPr>
        <w:t>средства</w:t>
      </w:r>
      <w:proofErr w:type="gramEnd"/>
      <w:r w:rsidRPr="00827853">
        <w:rPr>
          <w:spacing w:val="-2"/>
          <w:sz w:val="25"/>
          <w:szCs w:val="25"/>
        </w:rPr>
        <w:t xml:space="preserve"> внебюджетных источников.</w:t>
      </w:r>
    </w:p>
    <w:p w:rsidR="009637F5" w:rsidRPr="00827853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9C69D2" w:rsidRPr="009C69D2">
        <w:rPr>
          <w:sz w:val="25"/>
          <w:szCs w:val="25"/>
        </w:rPr>
        <w:t xml:space="preserve">136864,6 </w:t>
      </w:r>
      <w:r w:rsidRPr="00827853">
        <w:rPr>
          <w:sz w:val="25"/>
          <w:szCs w:val="25"/>
        </w:rPr>
        <w:t>тыс. рублей, в том числе: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9C69D2">
        <w:rPr>
          <w:sz w:val="25"/>
          <w:szCs w:val="25"/>
        </w:rPr>
        <w:t>в</w:t>
      </w:r>
      <w:proofErr w:type="gramEnd"/>
      <w:r w:rsidRPr="009C69D2">
        <w:rPr>
          <w:sz w:val="25"/>
          <w:szCs w:val="25"/>
        </w:rPr>
        <w:t xml:space="preserve"> 2019 году – 12786,3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9C69D2">
        <w:rPr>
          <w:sz w:val="25"/>
          <w:szCs w:val="25"/>
        </w:rPr>
        <w:t>в</w:t>
      </w:r>
      <w:proofErr w:type="gramEnd"/>
      <w:r w:rsidRPr="009C69D2">
        <w:rPr>
          <w:sz w:val="25"/>
          <w:szCs w:val="25"/>
        </w:rPr>
        <w:t xml:space="preserve"> 2020 году – 48562,2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9C69D2">
        <w:rPr>
          <w:sz w:val="25"/>
          <w:szCs w:val="25"/>
        </w:rPr>
        <w:t>в</w:t>
      </w:r>
      <w:proofErr w:type="gramEnd"/>
      <w:r w:rsidRPr="009C69D2">
        <w:rPr>
          <w:sz w:val="25"/>
          <w:szCs w:val="25"/>
        </w:rPr>
        <w:t xml:space="preserve"> 2021 году – 5111,3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9C69D2">
        <w:rPr>
          <w:sz w:val="25"/>
          <w:szCs w:val="25"/>
        </w:rPr>
        <w:t>в</w:t>
      </w:r>
      <w:proofErr w:type="gramEnd"/>
      <w:r w:rsidRPr="009C69D2">
        <w:rPr>
          <w:sz w:val="25"/>
          <w:szCs w:val="25"/>
        </w:rPr>
        <w:t xml:space="preserve"> 2022 году – 5028,7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9C69D2">
        <w:rPr>
          <w:sz w:val="25"/>
          <w:szCs w:val="25"/>
        </w:rPr>
        <w:t>в</w:t>
      </w:r>
      <w:proofErr w:type="gramEnd"/>
      <w:r w:rsidRPr="009C69D2">
        <w:rPr>
          <w:sz w:val="25"/>
          <w:szCs w:val="25"/>
        </w:rPr>
        <w:t xml:space="preserve"> 2023 году – 5028,7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9C69D2">
        <w:rPr>
          <w:sz w:val="25"/>
          <w:szCs w:val="25"/>
        </w:rPr>
        <w:lastRenderedPageBreak/>
        <w:t>в</w:t>
      </w:r>
      <w:proofErr w:type="gramEnd"/>
      <w:r w:rsidRPr="009C69D2">
        <w:rPr>
          <w:sz w:val="25"/>
          <w:szCs w:val="25"/>
        </w:rPr>
        <w:t xml:space="preserve"> 2024 году – 5028,7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9C69D2">
        <w:rPr>
          <w:sz w:val="25"/>
          <w:szCs w:val="25"/>
        </w:rPr>
        <w:t>в</w:t>
      </w:r>
      <w:proofErr w:type="gramEnd"/>
      <w:r w:rsidRPr="009C69D2">
        <w:rPr>
          <w:sz w:val="25"/>
          <w:szCs w:val="25"/>
        </w:rPr>
        <w:t xml:space="preserve"> 2025 году – 5028,7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9C69D2">
        <w:rPr>
          <w:sz w:val="25"/>
          <w:szCs w:val="25"/>
        </w:rPr>
        <w:t>в</w:t>
      </w:r>
      <w:proofErr w:type="gramEnd"/>
      <w:r w:rsidRPr="009C69D2">
        <w:rPr>
          <w:sz w:val="25"/>
          <w:szCs w:val="25"/>
        </w:rPr>
        <w:t xml:space="preserve"> 2026-2030 годах – 25143,5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9C69D2">
        <w:rPr>
          <w:sz w:val="25"/>
          <w:szCs w:val="25"/>
        </w:rPr>
        <w:t>в</w:t>
      </w:r>
      <w:proofErr w:type="gramEnd"/>
      <w:r w:rsidRPr="009C69D2">
        <w:rPr>
          <w:sz w:val="25"/>
          <w:szCs w:val="25"/>
        </w:rPr>
        <w:t xml:space="preserve"> 2031-2035 годах – 25143,5 тыс. рублей;</w:t>
      </w:r>
    </w:p>
    <w:p w:rsidR="009637F5" w:rsidRPr="00827853" w:rsidRDefault="009637F5" w:rsidP="00C5353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из</w:t>
      </w:r>
      <w:proofErr w:type="gramEnd"/>
      <w:r w:rsidRPr="00827853">
        <w:rPr>
          <w:sz w:val="25"/>
          <w:szCs w:val="25"/>
        </w:rPr>
        <w:t xml:space="preserve"> них средства: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республиканского</w:t>
      </w:r>
      <w:proofErr w:type="gramEnd"/>
      <w:r w:rsidRPr="00682DAD">
        <w:rPr>
          <w:sz w:val="25"/>
          <w:szCs w:val="25"/>
        </w:rPr>
        <w:t xml:space="preserve"> бюджета Чувашской Респуб</w:t>
      </w:r>
      <w:r w:rsidR="005763D6">
        <w:rPr>
          <w:sz w:val="25"/>
          <w:szCs w:val="25"/>
        </w:rPr>
        <w:t>лики – 41912,5 тыс. рублей (30,6</w:t>
      </w:r>
      <w:r w:rsidR="003C50C4">
        <w:rPr>
          <w:sz w:val="25"/>
          <w:szCs w:val="25"/>
        </w:rPr>
        <w:t xml:space="preserve"> процентов</w:t>
      </w:r>
      <w:r w:rsidRPr="00682DAD">
        <w:rPr>
          <w:sz w:val="25"/>
          <w:szCs w:val="25"/>
        </w:rPr>
        <w:t>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2019 году – 2129,4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2020 году – 39783</w:t>
      </w:r>
      <w:r w:rsidR="00FA6452">
        <w:rPr>
          <w:sz w:val="25"/>
          <w:szCs w:val="25"/>
        </w:rPr>
        <w:t>,1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2021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2022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2023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2024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2025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2026–2030 годах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2031–2035 годах – 0,0 тыс. рублей;</w:t>
      </w:r>
    </w:p>
    <w:p w:rsidR="00682DAD" w:rsidRPr="00682DAD" w:rsidRDefault="002029E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бюджета</w:t>
      </w:r>
      <w:proofErr w:type="gramEnd"/>
      <w:r>
        <w:rPr>
          <w:sz w:val="25"/>
          <w:szCs w:val="25"/>
        </w:rPr>
        <w:t xml:space="preserve"> Яльчикского района </w:t>
      </w:r>
      <w:r w:rsidRPr="00827853">
        <w:rPr>
          <w:sz w:val="25"/>
          <w:szCs w:val="25"/>
        </w:rPr>
        <w:t xml:space="preserve"> </w:t>
      </w:r>
      <w:r w:rsidR="00682DAD" w:rsidRPr="00682DAD">
        <w:rPr>
          <w:sz w:val="25"/>
          <w:szCs w:val="25"/>
        </w:rPr>
        <w:t xml:space="preserve">– </w:t>
      </w:r>
      <w:r w:rsidR="00685109">
        <w:rPr>
          <w:sz w:val="25"/>
          <w:szCs w:val="25"/>
        </w:rPr>
        <w:t>71336,2</w:t>
      </w:r>
      <w:r w:rsidR="00682DAD" w:rsidRPr="00682DAD">
        <w:rPr>
          <w:sz w:val="25"/>
          <w:szCs w:val="25"/>
        </w:rPr>
        <w:t xml:space="preserve"> тыс. рублей </w:t>
      </w:r>
      <w:r w:rsidR="00685109">
        <w:rPr>
          <w:sz w:val="25"/>
          <w:szCs w:val="25"/>
        </w:rPr>
        <w:t>(52,1</w:t>
      </w:r>
      <w:r w:rsidR="00682DAD" w:rsidRPr="00682DAD">
        <w:rPr>
          <w:sz w:val="25"/>
          <w:szCs w:val="25"/>
        </w:rPr>
        <w:t xml:space="preserve"> процент),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2019 году – 9441,0 тыс. рублей;</w:t>
      </w:r>
    </w:p>
    <w:p w:rsidR="00682DAD" w:rsidRPr="00682DAD" w:rsidRDefault="007323F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2020 году – 7379,1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2021 году – 3711,3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2022 году – 3628,7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2023 году – </w:t>
      </w:r>
      <w:r w:rsidR="003C50C4">
        <w:rPr>
          <w:sz w:val="25"/>
          <w:szCs w:val="25"/>
        </w:rPr>
        <w:t>3628,7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2024 году – 3628,7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2025 году – 3628,7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="003C50C4">
        <w:rPr>
          <w:sz w:val="25"/>
          <w:szCs w:val="25"/>
        </w:rPr>
        <w:t xml:space="preserve"> 2026–2030 годах – 18143,5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2031–2035 годах – 18143,5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внебюджетных</w:t>
      </w:r>
      <w:proofErr w:type="gramEnd"/>
      <w:r w:rsidRPr="00682DAD">
        <w:rPr>
          <w:sz w:val="25"/>
          <w:szCs w:val="25"/>
        </w:rPr>
        <w:t xml:space="preserve"> источн</w:t>
      </w:r>
      <w:r w:rsidR="007A6391">
        <w:rPr>
          <w:sz w:val="25"/>
          <w:szCs w:val="25"/>
        </w:rPr>
        <w:t>иков – 23615,9 тыс. рублей (17,2</w:t>
      </w:r>
      <w:r w:rsidR="003C50C4">
        <w:rPr>
          <w:sz w:val="25"/>
          <w:szCs w:val="25"/>
        </w:rPr>
        <w:t xml:space="preserve"> процентов</w:t>
      </w:r>
      <w:r w:rsidRPr="00682DAD">
        <w:rPr>
          <w:sz w:val="25"/>
          <w:szCs w:val="25"/>
        </w:rPr>
        <w:t>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2019 году – 1215,9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2020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2021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2022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2023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2024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2025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2026–2030 годах – 7 000 тыс. рублей;</w:t>
      </w:r>
    </w:p>
    <w:p w:rsid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682DAD">
        <w:rPr>
          <w:sz w:val="25"/>
          <w:szCs w:val="25"/>
        </w:rPr>
        <w:t>в</w:t>
      </w:r>
      <w:proofErr w:type="gramEnd"/>
      <w:r w:rsidRPr="00682DAD">
        <w:rPr>
          <w:sz w:val="25"/>
          <w:szCs w:val="25"/>
        </w:rPr>
        <w:t xml:space="preserve"> 2031–2035 годах – 7000 тыс. рублей.</w:t>
      </w:r>
    </w:p>
    <w:p w:rsidR="009637F5" w:rsidRDefault="009637F5" w:rsidP="00682DAD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</w:t>
      </w:r>
      <w:r w:rsidR="00682DAD">
        <w:rPr>
          <w:spacing w:val="-2"/>
          <w:sz w:val="25"/>
          <w:szCs w:val="25"/>
        </w:rPr>
        <w:t>о района Чувашской Республики.»</w:t>
      </w:r>
      <w:r w:rsidR="009A107E">
        <w:rPr>
          <w:spacing w:val="-2"/>
          <w:sz w:val="25"/>
          <w:szCs w:val="25"/>
        </w:rPr>
        <w:t>;</w:t>
      </w:r>
    </w:p>
    <w:p w:rsidR="00491797" w:rsidRDefault="00C36D22" w:rsidP="00491797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>
        <w:rPr>
          <w:sz w:val="25"/>
          <w:szCs w:val="25"/>
        </w:rPr>
        <w:t>4</w:t>
      </w:r>
      <w:r w:rsidR="00491797">
        <w:rPr>
          <w:sz w:val="25"/>
          <w:szCs w:val="25"/>
        </w:rPr>
        <w:t xml:space="preserve">) </w:t>
      </w:r>
      <w:r w:rsidR="009A107E" w:rsidRPr="00827853">
        <w:rPr>
          <w:sz w:val="25"/>
          <w:szCs w:val="25"/>
        </w:rPr>
        <w:t>п</w:t>
      </w:r>
      <w:r w:rsidR="009A107E">
        <w:rPr>
          <w:sz w:val="25"/>
          <w:szCs w:val="25"/>
        </w:rPr>
        <w:t>риложение № 1</w:t>
      </w:r>
      <w:r w:rsidR="009A107E" w:rsidRPr="00827853">
        <w:rPr>
          <w:sz w:val="25"/>
          <w:szCs w:val="25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2E7024" w:rsidRDefault="00C36D22" w:rsidP="00491797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B50649" w:rsidRPr="00827853">
        <w:rPr>
          <w:sz w:val="25"/>
          <w:szCs w:val="25"/>
        </w:rPr>
        <w:t xml:space="preserve">) </w:t>
      </w:r>
      <w:r w:rsidR="00F315C4" w:rsidRPr="00827853">
        <w:rPr>
          <w:sz w:val="25"/>
          <w:szCs w:val="25"/>
        </w:rPr>
        <w:t>п</w:t>
      </w:r>
      <w:r w:rsidR="0041267A" w:rsidRPr="00827853">
        <w:rPr>
          <w:sz w:val="25"/>
          <w:szCs w:val="25"/>
        </w:rPr>
        <w:t>риложение №</w:t>
      </w:r>
      <w:r w:rsidR="009A107E">
        <w:rPr>
          <w:sz w:val="25"/>
          <w:szCs w:val="25"/>
        </w:rPr>
        <w:t xml:space="preserve"> </w:t>
      </w:r>
      <w:r w:rsidR="0041267A" w:rsidRPr="00827853">
        <w:rPr>
          <w:sz w:val="25"/>
          <w:szCs w:val="25"/>
        </w:rPr>
        <w:t>2</w:t>
      </w:r>
      <w:r w:rsidR="004F0285" w:rsidRPr="00827853">
        <w:rPr>
          <w:sz w:val="25"/>
          <w:szCs w:val="25"/>
        </w:rPr>
        <w:t xml:space="preserve"> к муниципальной программе изложить в новой </w:t>
      </w:r>
      <w:r w:rsidR="009A107E">
        <w:rPr>
          <w:sz w:val="25"/>
          <w:szCs w:val="25"/>
        </w:rPr>
        <w:t>редакции согласно приложению № 2</w:t>
      </w:r>
      <w:r w:rsidR="004F0285" w:rsidRPr="00827853">
        <w:rPr>
          <w:sz w:val="25"/>
          <w:szCs w:val="25"/>
        </w:rPr>
        <w:t xml:space="preserve"> к настоящему постановлению;</w:t>
      </w:r>
    </w:p>
    <w:p w:rsidR="002E7024" w:rsidRDefault="00C36D22" w:rsidP="004917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5"/>
          <w:szCs w:val="25"/>
        </w:rPr>
        <w:t>6</w:t>
      </w:r>
      <w:r w:rsidR="00491797">
        <w:rPr>
          <w:sz w:val="25"/>
          <w:szCs w:val="25"/>
        </w:rPr>
        <w:t xml:space="preserve">) </w:t>
      </w:r>
      <w:r w:rsidR="002E7024" w:rsidRPr="002E7024">
        <w:rPr>
          <w:sz w:val="26"/>
          <w:szCs w:val="26"/>
        </w:rPr>
        <w:t>в паспорте подпрограммы «Развитие физической культуры и массового спорта» Муниципальной программы позицию «Целевые показатели (индикаторы)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1"/>
        <w:gridCol w:w="384"/>
        <w:gridCol w:w="6308"/>
      </w:tblGrid>
      <w:tr w:rsidR="002E7024" w:rsidTr="00FD473F">
        <w:trPr>
          <w:trHeight w:val="20"/>
        </w:trPr>
        <w:tc>
          <w:tcPr>
            <w:tcW w:w="1604" w:type="pct"/>
          </w:tcPr>
          <w:p w:rsidR="002E7024" w:rsidRDefault="002E7024" w:rsidP="002E7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«Целевые показатели (индикаторы) подпрограммы </w:t>
            </w:r>
          </w:p>
        </w:tc>
        <w:tc>
          <w:tcPr>
            <w:tcW w:w="195" w:type="pct"/>
          </w:tcPr>
          <w:p w:rsidR="002E7024" w:rsidRDefault="002E7024" w:rsidP="00FD4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2036 году будут достигнуты следующие целевые</w:t>
            </w:r>
            <w:r w:rsidR="007005B1">
              <w:rPr>
                <w:sz w:val="26"/>
                <w:szCs w:val="26"/>
              </w:rPr>
              <w:t xml:space="preserve"> показатели (</w:t>
            </w:r>
            <w:r>
              <w:rPr>
                <w:sz w:val="26"/>
                <w:szCs w:val="26"/>
              </w:rPr>
              <w:t>индикаторы</w:t>
            </w:r>
            <w:r w:rsidR="007005B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: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единовременная</w:t>
            </w:r>
            <w:proofErr w:type="gramEnd"/>
            <w:r>
              <w:rPr>
                <w:sz w:val="26"/>
                <w:szCs w:val="26"/>
              </w:rPr>
              <w:t xml:space="preserve"> пропускная способность спортивных сооружений – 10,25 тыс. человек;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доля</w:t>
            </w:r>
            <w:proofErr w:type="gramEnd"/>
            <w:r>
              <w:rPr>
                <w:sz w:val="26"/>
                <w:szCs w:val="26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доля</w:t>
            </w:r>
            <w:proofErr w:type="gramEnd"/>
            <w:r>
              <w:rPr>
                <w:sz w:val="26"/>
                <w:szCs w:val="26"/>
              </w:rPr>
              <w:t xml:space="preserve"> граждан среднего возраста, систематически занимающихся физической культурой и спортом, в общей численности граждан с</w:t>
            </w:r>
            <w:r w:rsidR="00491797">
              <w:rPr>
                <w:sz w:val="26"/>
                <w:szCs w:val="26"/>
              </w:rPr>
              <w:t>реднего возраста – 57,5 процентов</w:t>
            </w:r>
            <w:r>
              <w:rPr>
                <w:sz w:val="26"/>
                <w:szCs w:val="26"/>
              </w:rPr>
              <w:t>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доля</w:t>
            </w:r>
            <w:proofErr w:type="gramEnd"/>
            <w:r>
              <w:rPr>
                <w:sz w:val="26"/>
                <w:szCs w:val="26"/>
              </w:rPr>
              <w:t xml:space="preserve"> граждан старшего возраста, систематически занимающихся физической культурой и спортом, в общей численности граждан с</w:t>
            </w:r>
            <w:r w:rsidR="00491797">
              <w:rPr>
                <w:sz w:val="26"/>
                <w:szCs w:val="26"/>
              </w:rPr>
              <w:t>таршего возраста – 35,0 процентов</w:t>
            </w:r>
            <w:r>
              <w:rPr>
                <w:sz w:val="26"/>
                <w:szCs w:val="26"/>
              </w:rPr>
              <w:t>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доля</w:t>
            </w:r>
            <w:proofErr w:type="gramEnd"/>
            <w:r>
              <w:rPr>
                <w:sz w:val="26"/>
                <w:szCs w:val="26"/>
              </w:rPr>
              <w:t xml:space="preserve"> граждан, занимающихся физической культурой и спортом по месту работы, в общей численности населения, занятого </w:t>
            </w:r>
            <w:r w:rsidR="00491797">
              <w:rPr>
                <w:sz w:val="26"/>
                <w:szCs w:val="26"/>
              </w:rPr>
              <w:t>в экономике – 45,0  процентов</w:t>
            </w:r>
            <w:r>
              <w:rPr>
                <w:sz w:val="26"/>
                <w:szCs w:val="26"/>
              </w:rPr>
              <w:t>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доля</w:t>
            </w:r>
            <w:proofErr w:type="gramEnd"/>
            <w:r>
              <w:rPr>
                <w:sz w:val="26"/>
                <w:szCs w:val="26"/>
              </w:rPr>
              <w:t xml:space="preserve">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91 процент;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доля</w:t>
            </w:r>
            <w:proofErr w:type="gramEnd"/>
            <w:r>
              <w:rPr>
                <w:sz w:val="26"/>
                <w:szCs w:val="26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</w:t>
            </w:r>
            <w:r w:rsidR="00491797">
              <w:rPr>
                <w:sz w:val="26"/>
                <w:szCs w:val="26"/>
              </w:rPr>
              <w:t>егории населения – 25,0 процентов</w:t>
            </w:r>
            <w:r>
              <w:rPr>
                <w:sz w:val="26"/>
                <w:szCs w:val="26"/>
              </w:rPr>
              <w:t>;</w:t>
            </w:r>
          </w:p>
          <w:p w:rsidR="002E7024" w:rsidRDefault="002E7024" w:rsidP="0049179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эффективность</w:t>
            </w:r>
            <w:proofErr w:type="gramEnd"/>
            <w:r>
              <w:rPr>
                <w:sz w:val="26"/>
                <w:szCs w:val="26"/>
              </w:rPr>
              <w:t xml:space="preserve"> использования существующих</w:t>
            </w:r>
            <w:r w:rsidR="00491797">
              <w:rPr>
                <w:sz w:val="26"/>
                <w:szCs w:val="26"/>
              </w:rPr>
              <w:t xml:space="preserve"> объектов спорта – 85,0 процентов»;</w:t>
            </w:r>
          </w:p>
        </w:tc>
      </w:tr>
    </w:tbl>
    <w:p w:rsidR="00FD473F" w:rsidRPr="00301768" w:rsidRDefault="00491797" w:rsidP="00FD473F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sz w:val="25"/>
          <w:szCs w:val="25"/>
        </w:rPr>
        <w:lastRenderedPageBreak/>
        <w:tab/>
      </w:r>
      <w:r>
        <w:rPr>
          <w:sz w:val="25"/>
          <w:szCs w:val="25"/>
        </w:rPr>
        <w:tab/>
      </w:r>
      <w:r w:rsidR="00C36D22">
        <w:rPr>
          <w:sz w:val="25"/>
          <w:szCs w:val="25"/>
        </w:rPr>
        <w:t>7</w:t>
      </w:r>
      <w:r w:rsidR="00AD310B" w:rsidRPr="00827853"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абзацы 61-70 раздела 2 </w:t>
      </w:r>
      <w:r w:rsidRPr="002E7024">
        <w:rPr>
          <w:sz w:val="26"/>
          <w:szCs w:val="26"/>
        </w:rPr>
        <w:t xml:space="preserve">подпрограммы «Развитие физической культуры и массового спорта» Муниципальной </w:t>
      </w:r>
      <w:r>
        <w:rPr>
          <w:sz w:val="26"/>
          <w:szCs w:val="26"/>
        </w:rPr>
        <w:t>программы изложить в следующей редакции:</w:t>
      </w:r>
    </w:p>
    <w:p w:rsidR="00FD473F" w:rsidRPr="00301768" w:rsidRDefault="00491797" w:rsidP="0049179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 w:rsidR="00FD473F" w:rsidRPr="00301768">
        <w:rPr>
          <w:sz w:val="26"/>
          <w:szCs w:val="26"/>
        </w:rPr>
        <w:t>доля</w:t>
      </w:r>
      <w:proofErr w:type="gramEnd"/>
      <w:r w:rsidR="00FD473F" w:rsidRPr="00301768">
        <w:rPr>
          <w:sz w:val="26"/>
          <w:szCs w:val="26"/>
        </w:rPr>
        <w:t xml:space="preserve">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2019 году – </w:t>
      </w:r>
      <w:r w:rsidR="00491797">
        <w:rPr>
          <w:sz w:val="26"/>
          <w:szCs w:val="26"/>
        </w:rPr>
        <w:t>91,0 процент</w:t>
      </w:r>
      <w:r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2020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491797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2021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2022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2023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2024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2025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2030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491797" w:rsidRDefault="00FD473F" w:rsidP="004917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2035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  <w:r w:rsidR="00491797">
        <w:rPr>
          <w:sz w:val="26"/>
          <w:szCs w:val="26"/>
        </w:rPr>
        <w:t>»;</w:t>
      </w:r>
    </w:p>
    <w:p w:rsidR="00C36D22" w:rsidRDefault="00C36D22" w:rsidP="00ED22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FD473F" w:rsidRPr="00A44B32">
        <w:rPr>
          <w:sz w:val="25"/>
          <w:szCs w:val="25"/>
        </w:rPr>
        <w:t xml:space="preserve">) </w:t>
      </w:r>
      <w:r w:rsidRPr="00D9136B">
        <w:rPr>
          <w:sz w:val="25"/>
          <w:szCs w:val="25"/>
        </w:rPr>
        <w:t xml:space="preserve">приложение к подпрограмме </w:t>
      </w:r>
      <w:r w:rsidRPr="002E7024">
        <w:rPr>
          <w:sz w:val="26"/>
          <w:szCs w:val="26"/>
        </w:rPr>
        <w:t xml:space="preserve">«Развитие физической культуры и массового </w:t>
      </w:r>
      <w:proofErr w:type="gramStart"/>
      <w:r w:rsidRPr="002E7024">
        <w:rPr>
          <w:sz w:val="26"/>
          <w:szCs w:val="26"/>
        </w:rPr>
        <w:t xml:space="preserve">спорта» </w:t>
      </w:r>
      <w:r>
        <w:rPr>
          <w:sz w:val="25"/>
          <w:szCs w:val="25"/>
        </w:rPr>
        <w:t xml:space="preserve"> М</w:t>
      </w:r>
      <w:r w:rsidRPr="00D9136B">
        <w:rPr>
          <w:sz w:val="25"/>
          <w:szCs w:val="25"/>
        </w:rPr>
        <w:t>униципальной</w:t>
      </w:r>
      <w:proofErr w:type="gramEnd"/>
      <w:r w:rsidRPr="00D9136B">
        <w:rPr>
          <w:sz w:val="25"/>
          <w:szCs w:val="25"/>
        </w:rPr>
        <w:t xml:space="preserve"> программы изложить в новой редакции согласно приложению</w:t>
      </w:r>
      <w:r>
        <w:rPr>
          <w:sz w:val="25"/>
          <w:szCs w:val="25"/>
        </w:rPr>
        <w:t xml:space="preserve"> № 3 к настоящему постановлению;</w:t>
      </w:r>
    </w:p>
    <w:p w:rsidR="00FD473F" w:rsidRPr="006C3C69" w:rsidRDefault="00C36D22" w:rsidP="004917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9) </w:t>
      </w:r>
      <w:r w:rsidR="00ED2213">
        <w:rPr>
          <w:sz w:val="25"/>
          <w:szCs w:val="25"/>
        </w:rPr>
        <w:t>в паспорте подпрограммы</w:t>
      </w:r>
      <w:r w:rsidR="00FD473F" w:rsidRPr="00A44B32">
        <w:rPr>
          <w:b/>
          <w:sz w:val="25"/>
          <w:szCs w:val="25"/>
        </w:rPr>
        <w:t xml:space="preserve"> </w:t>
      </w:r>
      <w:r w:rsidR="00FD473F" w:rsidRPr="00A44B32">
        <w:rPr>
          <w:sz w:val="25"/>
          <w:szCs w:val="25"/>
        </w:rPr>
        <w:t>«Развитие спорта высших достижений и системы п</w:t>
      </w:r>
      <w:r w:rsidR="00491797">
        <w:rPr>
          <w:sz w:val="25"/>
          <w:szCs w:val="25"/>
        </w:rPr>
        <w:t>одготовки спортивного резерва» М</w:t>
      </w:r>
      <w:r w:rsidR="00FD473F" w:rsidRPr="00A44B32">
        <w:rPr>
          <w:sz w:val="25"/>
          <w:szCs w:val="25"/>
        </w:rPr>
        <w:t>униципальной программы позицию «Объемы финансиро</w:t>
      </w:r>
      <w:r w:rsidR="00FD473F" w:rsidRPr="00A44B32">
        <w:rPr>
          <w:sz w:val="25"/>
          <w:szCs w:val="25"/>
        </w:rPr>
        <w:softHyphen/>
        <w:t>вания подпрограм</w:t>
      </w:r>
      <w:r w:rsidR="00FD473F" w:rsidRPr="00A44B32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FD473F" w:rsidRPr="00A44B32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FD473F" w:rsidRPr="00827853" w:rsidTr="00FD473F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D473F" w:rsidRPr="00827853" w:rsidRDefault="00FD473F" w:rsidP="00FD473F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lastRenderedPageBreak/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D473F" w:rsidRPr="00827853" w:rsidRDefault="00FD473F" w:rsidP="00FD473F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827853">
              <w:rPr>
                <w:rFonts w:eastAsia="Calibri"/>
                <w:sz w:val="25"/>
                <w:szCs w:val="25"/>
                <w:lang w:eastAsia="en-US"/>
              </w:rPr>
              <w:t>прогнозируемые</w:t>
            </w:r>
            <w:proofErr w:type="gramEnd"/>
            <w:r w:rsidRPr="00827853">
              <w:rPr>
                <w:rFonts w:eastAsia="Calibri"/>
                <w:sz w:val="25"/>
                <w:szCs w:val="25"/>
                <w:lang w:eastAsia="en-US"/>
              </w:rPr>
              <w:t xml:space="preserve"> объемы бюджетных ассигнований на реализацию мероприятий подпрограммы </w:t>
            </w:r>
            <w:r w:rsidRPr="00827853">
              <w:rPr>
                <w:color w:val="000000"/>
                <w:sz w:val="25"/>
                <w:szCs w:val="25"/>
              </w:rPr>
              <w:t>в 2019</w:t>
            </w:r>
            <w:r w:rsidRPr="00827853">
              <w:rPr>
                <w:sz w:val="25"/>
                <w:szCs w:val="25"/>
              </w:rPr>
              <w:t>–</w:t>
            </w:r>
            <w:r w:rsidRPr="00827853">
              <w:rPr>
                <w:color w:val="000000"/>
                <w:sz w:val="25"/>
                <w:szCs w:val="25"/>
              </w:rPr>
              <w:t xml:space="preserve">2035 годах составляют </w:t>
            </w:r>
            <w:r>
              <w:rPr>
                <w:sz w:val="25"/>
                <w:szCs w:val="25"/>
              </w:rPr>
              <w:t>88963,9</w:t>
            </w:r>
            <w:r w:rsidRPr="00827853">
              <w:rPr>
                <w:color w:val="FF0000"/>
                <w:sz w:val="25"/>
                <w:szCs w:val="25"/>
              </w:rPr>
              <w:t xml:space="preserve"> </w:t>
            </w:r>
            <w:r w:rsidRPr="00827853">
              <w:rPr>
                <w:color w:val="000000"/>
                <w:sz w:val="25"/>
                <w:szCs w:val="25"/>
              </w:rPr>
              <w:t>рублей, в том числе: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2019 году – 9608,1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6089,7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</w:t>
            </w:r>
            <w:r>
              <w:rPr>
                <w:sz w:val="25"/>
                <w:szCs w:val="25"/>
              </w:rPr>
              <w:t>4961,3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2022 году – 4878,7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2023 году – 4878,7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2024 году – 4878,7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2025 году – 4878,7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2026–2030 годах – 24393,5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2031–2035 годах – 24393,5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из</w:t>
            </w:r>
            <w:proofErr w:type="gramEnd"/>
            <w:r w:rsidRPr="00827853">
              <w:rPr>
                <w:sz w:val="25"/>
                <w:szCs w:val="25"/>
              </w:rPr>
              <w:t xml:space="preserve"> них средства: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бюджета</w:t>
            </w:r>
            <w:proofErr w:type="gramEnd"/>
            <w:r>
              <w:rPr>
                <w:sz w:val="25"/>
                <w:szCs w:val="25"/>
              </w:rPr>
              <w:t xml:space="preserve"> Яльчикского района</w:t>
            </w:r>
            <w:r w:rsidRPr="00827853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65348,0 тыс. рублей (73,5 процента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</w:t>
            </w:r>
            <w:r>
              <w:rPr>
                <w:sz w:val="25"/>
                <w:szCs w:val="25"/>
              </w:rPr>
              <w:t>8392,2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2020 году – 3668,2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2021 году – 3561,3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2022 году – 3478,7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2023 году – 3478,7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2024 году – 3478,7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2025 году – 3478,7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2026–2030 годах – 17393,5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2031–2035 годах – 17393,5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внебюджетных</w:t>
            </w:r>
            <w:proofErr w:type="gramEnd"/>
            <w:r>
              <w:rPr>
                <w:sz w:val="25"/>
                <w:szCs w:val="25"/>
              </w:rPr>
              <w:t xml:space="preserve"> источников – 23615,9</w:t>
            </w:r>
            <w:r w:rsidRPr="00827853">
              <w:rPr>
                <w:sz w:val="25"/>
                <w:szCs w:val="25"/>
              </w:rPr>
              <w:t xml:space="preserve"> т</w:t>
            </w:r>
            <w:r>
              <w:rPr>
                <w:sz w:val="25"/>
                <w:szCs w:val="25"/>
              </w:rPr>
              <w:t>ыс. рублей (26,5 процентов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2019 году – 1215,9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1400,0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1400,0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2022 году – 140</w:t>
            </w:r>
            <w:r w:rsidRPr="00827853">
              <w:rPr>
                <w:sz w:val="25"/>
                <w:szCs w:val="25"/>
              </w:rPr>
              <w:t>0,0 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2023 году – 140</w:t>
            </w:r>
            <w:r w:rsidRPr="00827853">
              <w:rPr>
                <w:sz w:val="25"/>
                <w:szCs w:val="25"/>
              </w:rPr>
              <w:t>0,0 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2024 году – 140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2025 году – 140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2026–2030 годах – 700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</w:t>
            </w:r>
            <w:r>
              <w:rPr>
                <w:sz w:val="25"/>
                <w:szCs w:val="25"/>
              </w:rPr>
              <w:t>ах – 700</w:t>
            </w:r>
            <w:r w:rsidRPr="00827853">
              <w:rPr>
                <w:sz w:val="25"/>
                <w:szCs w:val="25"/>
              </w:rPr>
              <w:t>0,0  тыс. рублей.</w:t>
            </w:r>
          </w:p>
          <w:p w:rsidR="00FD473F" w:rsidRPr="00827853" w:rsidRDefault="00FD473F" w:rsidP="00FD473F">
            <w:pPr>
              <w:pStyle w:val="ConsPlusNormal"/>
              <w:jc w:val="both"/>
              <w:rPr>
                <w:sz w:val="25"/>
                <w:szCs w:val="25"/>
              </w:rPr>
            </w:pPr>
            <w:r w:rsidRPr="00827853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уточняются при формировании бюджета Яльчикского района на очередной финансовый год и плановый период.»;</w:t>
            </w:r>
          </w:p>
        </w:tc>
      </w:tr>
    </w:tbl>
    <w:p w:rsidR="00E36471" w:rsidRDefault="00C36D22" w:rsidP="00E3647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10</w:t>
      </w:r>
      <w:r w:rsidR="00E36471" w:rsidRPr="00E36471">
        <w:rPr>
          <w:sz w:val="26"/>
          <w:szCs w:val="26"/>
        </w:rPr>
        <w:t xml:space="preserve">) </w:t>
      </w:r>
      <w:r w:rsidR="00E36471">
        <w:rPr>
          <w:sz w:val="26"/>
          <w:szCs w:val="26"/>
        </w:rPr>
        <w:t xml:space="preserve">раздел 2 </w:t>
      </w:r>
      <w:proofErr w:type="gramStart"/>
      <w:r w:rsidR="00E36471" w:rsidRPr="00A44B32">
        <w:rPr>
          <w:sz w:val="25"/>
          <w:szCs w:val="25"/>
        </w:rPr>
        <w:t xml:space="preserve">подпрограммы </w:t>
      </w:r>
      <w:r w:rsidR="00E36471" w:rsidRPr="00A44B32">
        <w:rPr>
          <w:b/>
          <w:sz w:val="25"/>
          <w:szCs w:val="25"/>
        </w:rPr>
        <w:t xml:space="preserve"> </w:t>
      </w:r>
      <w:r w:rsidR="00E36471" w:rsidRPr="00A44B32">
        <w:rPr>
          <w:sz w:val="25"/>
          <w:szCs w:val="25"/>
        </w:rPr>
        <w:t>«</w:t>
      </w:r>
      <w:proofErr w:type="gramEnd"/>
      <w:r w:rsidR="00E36471" w:rsidRPr="00A44B32">
        <w:rPr>
          <w:sz w:val="25"/>
          <w:szCs w:val="25"/>
        </w:rPr>
        <w:t>Развитие спорта высших достижений и системы п</w:t>
      </w:r>
      <w:r w:rsidR="00E36471">
        <w:rPr>
          <w:sz w:val="25"/>
          <w:szCs w:val="25"/>
        </w:rPr>
        <w:t>одготовки спортивного резерва» М</w:t>
      </w:r>
      <w:r w:rsidR="00E36471" w:rsidRPr="00A44B32">
        <w:rPr>
          <w:sz w:val="25"/>
          <w:szCs w:val="25"/>
        </w:rPr>
        <w:t xml:space="preserve">униципальной программы </w:t>
      </w:r>
      <w:r w:rsidR="00E36471">
        <w:rPr>
          <w:sz w:val="25"/>
          <w:szCs w:val="25"/>
        </w:rPr>
        <w:t>изложить в следующей редакции:</w:t>
      </w:r>
    </w:p>
    <w:p w:rsidR="00FD473F" w:rsidRPr="00301768" w:rsidRDefault="00E36471" w:rsidP="00E3647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5"/>
          <w:szCs w:val="25"/>
        </w:rPr>
        <w:t>«</w:t>
      </w:r>
      <w:r w:rsidR="00FD473F" w:rsidRPr="00E36471">
        <w:rPr>
          <w:sz w:val="26"/>
          <w:szCs w:val="26"/>
        </w:rPr>
        <w:t xml:space="preserve">Раздел 2. Перечень и сведения о целевых </w:t>
      </w:r>
      <w:r w:rsidR="007005B1">
        <w:rPr>
          <w:sz w:val="26"/>
          <w:szCs w:val="26"/>
        </w:rPr>
        <w:t>показателях (</w:t>
      </w:r>
      <w:r w:rsidR="00FD473F" w:rsidRPr="00E36471">
        <w:rPr>
          <w:sz w:val="26"/>
          <w:szCs w:val="26"/>
        </w:rPr>
        <w:t>индикаторах</w:t>
      </w:r>
      <w:r w:rsidR="007005B1">
        <w:rPr>
          <w:sz w:val="26"/>
          <w:szCs w:val="26"/>
        </w:rPr>
        <w:t>)</w:t>
      </w:r>
      <w:r w:rsidR="00FD473F" w:rsidRPr="00E36471">
        <w:rPr>
          <w:sz w:val="26"/>
          <w:szCs w:val="26"/>
        </w:rPr>
        <w:t xml:space="preserve"> подпрограммы с расшифровкой плановых значений по годам ее реализации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Целевыми </w:t>
      </w:r>
      <w:r w:rsidR="007005B1">
        <w:rPr>
          <w:sz w:val="26"/>
          <w:szCs w:val="26"/>
        </w:rPr>
        <w:t>показателями (</w:t>
      </w:r>
      <w:r w:rsidRPr="00301768">
        <w:rPr>
          <w:sz w:val="26"/>
          <w:szCs w:val="26"/>
        </w:rPr>
        <w:t>индикаторами</w:t>
      </w:r>
      <w:r w:rsidR="007005B1">
        <w:rPr>
          <w:sz w:val="26"/>
          <w:szCs w:val="26"/>
        </w:rPr>
        <w:t xml:space="preserve">) </w:t>
      </w:r>
      <w:r w:rsidRPr="00301768">
        <w:rPr>
          <w:sz w:val="26"/>
          <w:szCs w:val="26"/>
        </w:rPr>
        <w:t>подпрограммы являются:</w:t>
      </w:r>
    </w:p>
    <w:p w:rsidR="00FD473F" w:rsidRPr="00301768" w:rsidRDefault="00FD473F" w:rsidP="00FD473F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768">
        <w:rPr>
          <w:rFonts w:ascii="Times New Roman" w:hAnsi="Times New Roman"/>
          <w:sz w:val="26"/>
          <w:szCs w:val="26"/>
        </w:rPr>
        <w:t>доля</w:t>
      </w:r>
      <w:proofErr w:type="gramEnd"/>
      <w:r w:rsidRPr="00301768">
        <w:rPr>
          <w:rFonts w:ascii="Times New Roman" w:hAnsi="Times New Roman"/>
          <w:sz w:val="26"/>
          <w:szCs w:val="26"/>
        </w:rPr>
        <w:t xml:space="preserve"> граждан, занимающихся в спортивных организациях, в общей численности детей и молодежи в возрасте 6–15 лет;</w:t>
      </w:r>
    </w:p>
    <w:p w:rsidR="00FD473F" w:rsidRPr="00301768" w:rsidRDefault="00FD473F" w:rsidP="00FD473F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768">
        <w:rPr>
          <w:rFonts w:ascii="Times New Roman" w:hAnsi="Times New Roman"/>
          <w:sz w:val="26"/>
          <w:szCs w:val="26"/>
        </w:rPr>
        <w:t>доля</w:t>
      </w:r>
      <w:proofErr w:type="gramEnd"/>
      <w:r w:rsidRPr="00301768">
        <w:rPr>
          <w:rFonts w:ascii="Times New Roman" w:hAnsi="Times New Roman"/>
          <w:sz w:val="26"/>
          <w:szCs w:val="26"/>
        </w:rPr>
        <w:t xml:space="preserve">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</w:t>
      </w:r>
      <w:r w:rsidR="00E36471">
        <w:rPr>
          <w:rFonts w:ascii="Times New Roman" w:hAnsi="Times New Roman"/>
          <w:sz w:val="26"/>
          <w:szCs w:val="26"/>
        </w:rPr>
        <w:t>а и училищ олимпийского резерва.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lastRenderedPageBreak/>
        <w:t xml:space="preserve">В результате реализации мероприятий подпрограммы ожидается достижение следующих целевых </w:t>
      </w:r>
      <w:r w:rsidR="007005B1">
        <w:rPr>
          <w:sz w:val="26"/>
          <w:szCs w:val="26"/>
        </w:rPr>
        <w:t>показателей (</w:t>
      </w:r>
      <w:r w:rsidRPr="00301768">
        <w:rPr>
          <w:sz w:val="26"/>
          <w:szCs w:val="26"/>
        </w:rPr>
        <w:t>индикаторов</w:t>
      </w:r>
      <w:r w:rsidR="007005B1">
        <w:rPr>
          <w:sz w:val="26"/>
          <w:szCs w:val="26"/>
        </w:rPr>
        <w:t>)</w:t>
      </w:r>
      <w:r w:rsidRPr="00301768">
        <w:rPr>
          <w:sz w:val="26"/>
          <w:szCs w:val="26"/>
        </w:rPr>
        <w:t>:</w:t>
      </w:r>
    </w:p>
    <w:p w:rsidR="00FD473F" w:rsidRPr="00301768" w:rsidRDefault="00FD473F" w:rsidP="00FD473F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768">
        <w:rPr>
          <w:rFonts w:ascii="Times New Roman" w:hAnsi="Times New Roman"/>
          <w:sz w:val="26"/>
          <w:szCs w:val="26"/>
        </w:rPr>
        <w:t>доля</w:t>
      </w:r>
      <w:proofErr w:type="gramEnd"/>
      <w:r w:rsidRPr="00301768">
        <w:rPr>
          <w:rFonts w:ascii="Times New Roman" w:hAnsi="Times New Roman"/>
          <w:sz w:val="26"/>
          <w:szCs w:val="26"/>
        </w:rPr>
        <w:t xml:space="preserve"> граждан, занимающихся в спортивных организациях, в общей численности детей и молодежи в возрасте 6–15 лет: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2019 году – 23,0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2020 году – 23,1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2021 году – 23,2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2022 году – 23,2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2023 году – 23,3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2024 году – 23,5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2025 году – 24,0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768">
        <w:rPr>
          <w:sz w:val="26"/>
          <w:szCs w:val="26"/>
        </w:rPr>
        <w:t>в</w:t>
      </w:r>
      <w:proofErr w:type="gramEnd"/>
      <w:r w:rsidRPr="00301768">
        <w:rPr>
          <w:sz w:val="26"/>
          <w:szCs w:val="26"/>
        </w:rPr>
        <w:t xml:space="preserve"> 2030 году – 24,1 процента;</w:t>
      </w:r>
    </w:p>
    <w:p w:rsidR="00FD473F" w:rsidRPr="00ED2213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2035 году – 24,5 процента;</w:t>
      </w:r>
    </w:p>
    <w:p w:rsidR="00FD473F" w:rsidRPr="00ED2213" w:rsidRDefault="00FD473F" w:rsidP="00FD473F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2213">
        <w:rPr>
          <w:rFonts w:ascii="Times New Roman" w:hAnsi="Times New Roman"/>
          <w:sz w:val="26"/>
          <w:szCs w:val="26"/>
        </w:rPr>
        <w:t>доля</w:t>
      </w:r>
      <w:proofErr w:type="gramEnd"/>
      <w:r w:rsidRPr="00ED2213">
        <w:rPr>
          <w:rFonts w:ascii="Times New Roman" w:hAnsi="Times New Roman"/>
          <w:sz w:val="26"/>
          <w:szCs w:val="26"/>
        </w:rPr>
        <w:t xml:space="preserve">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:</w:t>
      </w:r>
    </w:p>
    <w:p w:rsidR="00FD473F" w:rsidRPr="00ED2213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2019 году – </w:t>
      </w:r>
      <w:r w:rsidR="00732FCE" w:rsidRPr="00ED2213">
        <w:rPr>
          <w:sz w:val="26"/>
          <w:szCs w:val="26"/>
        </w:rPr>
        <w:t>8,8</w:t>
      </w:r>
      <w:r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2020 году – 9,0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2021 году – 9,2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2022 году – 9,3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2023 году – 9,5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2024 году – 10,0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2025 году – 10,2 </w:t>
      </w:r>
      <w:r w:rsidR="00FD473F" w:rsidRPr="00ED2213">
        <w:rPr>
          <w:sz w:val="26"/>
          <w:szCs w:val="26"/>
        </w:rPr>
        <w:t>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2030 году – 10,5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Default="00732FCE" w:rsidP="00732FC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D2213">
        <w:rPr>
          <w:sz w:val="26"/>
          <w:szCs w:val="26"/>
        </w:rPr>
        <w:t>в</w:t>
      </w:r>
      <w:proofErr w:type="gramEnd"/>
      <w:r w:rsidRPr="00ED2213">
        <w:rPr>
          <w:sz w:val="26"/>
          <w:szCs w:val="26"/>
        </w:rPr>
        <w:t xml:space="preserve"> 2035 году – 11,0</w:t>
      </w:r>
      <w:r w:rsidR="00E36471" w:rsidRPr="00ED2213">
        <w:rPr>
          <w:sz w:val="26"/>
          <w:szCs w:val="26"/>
        </w:rPr>
        <w:t xml:space="preserve"> процентов.</w:t>
      </w:r>
      <w:r w:rsidRPr="00ED2213">
        <w:rPr>
          <w:sz w:val="26"/>
          <w:szCs w:val="26"/>
        </w:rPr>
        <w:t>»;</w:t>
      </w:r>
    </w:p>
    <w:p w:rsidR="00E36471" w:rsidRDefault="00C36D22" w:rsidP="00E3647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11</w:t>
      </w:r>
      <w:r w:rsidR="00E36471">
        <w:rPr>
          <w:sz w:val="26"/>
          <w:szCs w:val="26"/>
        </w:rPr>
        <w:t xml:space="preserve">) раздел 4 </w:t>
      </w:r>
      <w:proofErr w:type="gramStart"/>
      <w:r w:rsidR="00E36471" w:rsidRPr="00A44B32">
        <w:rPr>
          <w:sz w:val="25"/>
          <w:szCs w:val="25"/>
        </w:rPr>
        <w:t xml:space="preserve">подпрограммы </w:t>
      </w:r>
      <w:r w:rsidR="00E36471" w:rsidRPr="00A44B32">
        <w:rPr>
          <w:b/>
          <w:sz w:val="25"/>
          <w:szCs w:val="25"/>
        </w:rPr>
        <w:t xml:space="preserve"> </w:t>
      </w:r>
      <w:r w:rsidR="00E36471" w:rsidRPr="00A44B32">
        <w:rPr>
          <w:sz w:val="25"/>
          <w:szCs w:val="25"/>
        </w:rPr>
        <w:t>«</w:t>
      </w:r>
      <w:proofErr w:type="gramEnd"/>
      <w:r w:rsidR="00E36471" w:rsidRPr="00A44B32">
        <w:rPr>
          <w:sz w:val="25"/>
          <w:szCs w:val="25"/>
        </w:rPr>
        <w:t>Развитие спорта высших достижений и системы п</w:t>
      </w:r>
      <w:r w:rsidR="00E36471">
        <w:rPr>
          <w:sz w:val="25"/>
          <w:szCs w:val="25"/>
        </w:rPr>
        <w:t>одготовки спортивного резерва» М</w:t>
      </w:r>
      <w:r w:rsidR="00E36471" w:rsidRPr="00A44B32">
        <w:rPr>
          <w:sz w:val="25"/>
          <w:szCs w:val="25"/>
        </w:rPr>
        <w:t xml:space="preserve">униципальной программы </w:t>
      </w:r>
      <w:r w:rsidR="00E36471">
        <w:rPr>
          <w:sz w:val="25"/>
          <w:szCs w:val="25"/>
        </w:rPr>
        <w:t>изложить в следующей редакции:</w:t>
      </w:r>
    </w:p>
    <w:p w:rsidR="00827853" w:rsidRPr="00827853" w:rsidRDefault="0041267A" w:rsidP="00E36471">
      <w:pPr>
        <w:autoSpaceDE w:val="0"/>
        <w:autoSpaceDN w:val="0"/>
        <w:adjustRightInd w:val="0"/>
        <w:ind w:firstLine="708"/>
        <w:jc w:val="center"/>
        <w:outlineLvl w:val="0"/>
        <w:rPr>
          <w:sz w:val="25"/>
          <w:szCs w:val="25"/>
        </w:rPr>
      </w:pPr>
      <w:r w:rsidRPr="00827853">
        <w:rPr>
          <w:sz w:val="25"/>
          <w:szCs w:val="25"/>
        </w:rPr>
        <w:t>«</w:t>
      </w:r>
      <w:r w:rsidR="009637F5" w:rsidRPr="00827853">
        <w:rPr>
          <w:sz w:val="25"/>
          <w:szCs w:val="25"/>
          <w:lang w:eastAsia="en-US"/>
        </w:rPr>
        <w:t xml:space="preserve">Раздел 4. </w:t>
      </w:r>
      <w:r w:rsidR="009637F5" w:rsidRPr="00827853">
        <w:rPr>
          <w:sz w:val="25"/>
          <w:szCs w:val="25"/>
        </w:rPr>
        <w:t>Обоснование объема финансовых ресурсов,</w:t>
      </w:r>
      <w:r w:rsidR="00827853" w:rsidRPr="00827853">
        <w:rPr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Расходы подпрограммы формируются за счет средств </w:t>
      </w:r>
      <w:r w:rsidR="00861D1B"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>и внебюджетных источников.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8A2BB7">
        <w:rPr>
          <w:sz w:val="25"/>
          <w:szCs w:val="25"/>
        </w:rPr>
        <w:t>88963,9</w:t>
      </w:r>
      <w:r w:rsidRPr="00827853">
        <w:rPr>
          <w:sz w:val="25"/>
          <w:szCs w:val="25"/>
        </w:rPr>
        <w:t xml:space="preserve"> тыс. рублей, в том числе за счет средств:</w:t>
      </w:r>
    </w:p>
    <w:p w:rsidR="009637F5" w:rsidRPr="00827853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бюджета</w:t>
      </w:r>
      <w:proofErr w:type="gramEnd"/>
      <w:r>
        <w:rPr>
          <w:sz w:val="25"/>
          <w:szCs w:val="25"/>
        </w:rPr>
        <w:t xml:space="preserve"> Яльчикского района </w:t>
      </w:r>
      <w:r w:rsidRPr="00827853">
        <w:rPr>
          <w:sz w:val="25"/>
          <w:szCs w:val="25"/>
        </w:rPr>
        <w:t xml:space="preserve"> </w:t>
      </w:r>
      <w:r w:rsidR="000371E1"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 w:rsidR="008A2BB7">
        <w:rPr>
          <w:sz w:val="25"/>
          <w:szCs w:val="25"/>
        </w:rPr>
        <w:t>65348,0</w:t>
      </w:r>
      <w:r w:rsidR="0055418E">
        <w:rPr>
          <w:sz w:val="25"/>
          <w:szCs w:val="25"/>
        </w:rPr>
        <w:t xml:space="preserve"> тыс. рублей (</w:t>
      </w:r>
      <w:r w:rsidR="008A2BB7">
        <w:rPr>
          <w:sz w:val="25"/>
          <w:szCs w:val="25"/>
        </w:rPr>
        <w:t>73,5</w:t>
      </w:r>
      <w:r w:rsidR="0055418E">
        <w:rPr>
          <w:sz w:val="25"/>
          <w:szCs w:val="25"/>
        </w:rPr>
        <w:t xml:space="preserve"> процента</w:t>
      </w:r>
      <w:r w:rsidR="000371E1" w:rsidRPr="00827853">
        <w:rPr>
          <w:sz w:val="25"/>
          <w:szCs w:val="25"/>
        </w:rPr>
        <w:t>)</w:t>
      </w:r>
      <w:r w:rsidR="009637F5" w:rsidRPr="00827853">
        <w:rPr>
          <w:sz w:val="25"/>
          <w:szCs w:val="25"/>
        </w:rPr>
        <w:t>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внебюджетных</w:t>
      </w:r>
      <w:proofErr w:type="gramEnd"/>
      <w:r w:rsidRPr="00827853">
        <w:rPr>
          <w:sz w:val="25"/>
          <w:szCs w:val="25"/>
        </w:rPr>
        <w:t xml:space="preserve"> источн</w:t>
      </w:r>
      <w:r w:rsidR="000371E1" w:rsidRPr="00827853">
        <w:rPr>
          <w:sz w:val="25"/>
          <w:szCs w:val="25"/>
        </w:rPr>
        <w:t>иков –</w:t>
      </w:r>
      <w:r w:rsidR="008A2BB7">
        <w:rPr>
          <w:sz w:val="25"/>
          <w:szCs w:val="25"/>
        </w:rPr>
        <w:t xml:space="preserve"> 23615,9 тыс. рублей (26,5</w:t>
      </w:r>
      <w:r w:rsidR="00861D1B">
        <w:rPr>
          <w:sz w:val="25"/>
          <w:szCs w:val="25"/>
        </w:rPr>
        <w:t xml:space="preserve"> процентов</w:t>
      </w:r>
      <w:r w:rsidRPr="00827853">
        <w:rPr>
          <w:sz w:val="25"/>
          <w:szCs w:val="25"/>
        </w:rPr>
        <w:t>).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31FD7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C31FD7" w:rsidRPr="00C31FD7">
        <w:rPr>
          <w:rFonts w:eastAsia="Calibri"/>
          <w:sz w:val="25"/>
          <w:szCs w:val="25"/>
          <w:lang w:eastAsia="en-US"/>
        </w:rPr>
        <w:t>40176</w:t>
      </w:r>
      <w:r w:rsidR="001D6A66" w:rsidRPr="00C31FD7">
        <w:rPr>
          <w:rFonts w:eastAsia="Calibri"/>
          <w:sz w:val="25"/>
          <w:szCs w:val="25"/>
          <w:lang w:eastAsia="en-US"/>
        </w:rPr>
        <w:t>,9</w:t>
      </w:r>
      <w:r w:rsidRPr="00C31FD7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8702D">
        <w:rPr>
          <w:sz w:val="25"/>
          <w:szCs w:val="25"/>
        </w:rPr>
        <w:t>в</w:t>
      </w:r>
      <w:proofErr w:type="gramEnd"/>
      <w:r w:rsidRPr="0038702D">
        <w:rPr>
          <w:sz w:val="25"/>
          <w:szCs w:val="25"/>
        </w:rPr>
        <w:t xml:space="preserve"> 2019 году – 9608,1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8702D">
        <w:rPr>
          <w:sz w:val="25"/>
          <w:szCs w:val="25"/>
        </w:rPr>
        <w:t>в</w:t>
      </w:r>
      <w:proofErr w:type="gramEnd"/>
      <w:r w:rsidRPr="0038702D">
        <w:rPr>
          <w:sz w:val="25"/>
          <w:szCs w:val="25"/>
        </w:rPr>
        <w:t xml:space="preserve"> 2020 году – 6089,7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8702D">
        <w:rPr>
          <w:sz w:val="25"/>
          <w:szCs w:val="25"/>
        </w:rPr>
        <w:t>в</w:t>
      </w:r>
      <w:proofErr w:type="gramEnd"/>
      <w:r w:rsidRPr="0038702D">
        <w:rPr>
          <w:sz w:val="25"/>
          <w:szCs w:val="25"/>
        </w:rPr>
        <w:t xml:space="preserve"> 2021 году – 4961,3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8702D">
        <w:rPr>
          <w:sz w:val="25"/>
          <w:szCs w:val="25"/>
        </w:rPr>
        <w:t>в</w:t>
      </w:r>
      <w:proofErr w:type="gramEnd"/>
      <w:r w:rsidRPr="0038702D">
        <w:rPr>
          <w:sz w:val="25"/>
          <w:szCs w:val="25"/>
        </w:rPr>
        <w:t xml:space="preserve"> 2022 году – 4878,7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8702D">
        <w:rPr>
          <w:sz w:val="25"/>
          <w:szCs w:val="25"/>
        </w:rPr>
        <w:t>в</w:t>
      </w:r>
      <w:proofErr w:type="gramEnd"/>
      <w:r w:rsidRPr="0038702D">
        <w:rPr>
          <w:sz w:val="25"/>
          <w:szCs w:val="25"/>
        </w:rPr>
        <w:t xml:space="preserve"> 2023 году – 4878,7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8702D">
        <w:rPr>
          <w:sz w:val="25"/>
          <w:szCs w:val="25"/>
        </w:rPr>
        <w:t>в</w:t>
      </w:r>
      <w:proofErr w:type="gramEnd"/>
      <w:r w:rsidRPr="0038702D">
        <w:rPr>
          <w:sz w:val="25"/>
          <w:szCs w:val="25"/>
        </w:rPr>
        <w:t xml:space="preserve"> 2024 году – 4878,7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8702D">
        <w:rPr>
          <w:sz w:val="25"/>
          <w:szCs w:val="25"/>
        </w:rPr>
        <w:t>в</w:t>
      </w:r>
      <w:proofErr w:type="gramEnd"/>
      <w:r w:rsidRPr="0038702D">
        <w:rPr>
          <w:sz w:val="25"/>
          <w:szCs w:val="25"/>
        </w:rPr>
        <w:t xml:space="preserve"> 2025 году – 4878,7 тыс. рублей;</w:t>
      </w:r>
    </w:p>
    <w:p w:rsidR="009637F5" w:rsidRPr="00827853" w:rsidRDefault="009637F5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из</w:t>
      </w:r>
      <w:proofErr w:type="gramEnd"/>
      <w:r w:rsidRPr="00827853">
        <w:rPr>
          <w:sz w:val="25"/>
          <w:szCs w:val="25"/>
        </w:rPr>
        <w:t xml:space="preserve"> них средства:</w:t>
      </w:r>
    </w:p>
    <w:p w:rsidR="009637F5" w:rsidRPr="00827853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бюджета</w:t>
      </w:r>
      <w:proofErr w:type="gramEnd"/>
      <w:r>
        <w:rPr>
          <w:sz w:val="25"/>
          <w:szCs w:val="25"/>
        </w:rPr>
        <w:t xml:space="preserve"> Яльчикского района </w:t>
      </w:r>
      <w:r w:rsidRPr="00827853">
        <w:rPr>
          <w:sz w:val="25"/>
          <w:szCs w:val="25"/>
        </w:rPr>
        <w:t xml:space="preserve"> </w:t>
      </w:r>
      <w:r w:rsidR="000371E1"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 w:rsidR="00185E23">
        <w:rPr>
          <w:sz w:val="25"/>
          <w:szCs w:val="25"/>
        </w:rPr>
        <w:t>30561</w:t>
      </w:r>
      <w:r w:rsidR="001D6A66">
        <w:rPr>
          <w:sz w:val="25"/>
          <w:szCs w:val="25"/>
        </w:rPr>
        <w:t>,0</w:t>
      </w:r>
      <w:r w:rsidR="009637F5" w:rsidRPr="00827853">
        <w:rPr>
          <w:sz w:val="25"/>
          <w:szCs w:val="25"/>
        </w:rPr>
        <w:t xml:space="preserve"> тыс. рублей, в том числе: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608D7">
        <w:rPr>
          <w:sz w:val="25"/>
          <w:szCs w:val="25"/>
        </w:rPr>
        <w:t>в</w:t>
      </w:r>
      <w:proofErr w:type="gramEnd"/>
      <w:r w:rsidRPr="003608D7">
        <w:rPr>
          <w:sz w:val="25"/>
          <w:szCs w:val="25"/>
        </w:rPr>
        <w:t xml:space="preserve"> 2019 году – 8392,2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608D7">
        <w:rPr>
          <w:sz w:val="25"/>
          <w:szCs w:val="25"/>
        </w:rPr>
        <w:lastRenderedPageBreak/>
        <w:t>в</w:t>
      </w:r>
      <w:proofErr w:type="gramEnd"/>
      <w:r w:rsidRPr="003608D7">
        <w:rPr>
          <w:sz w:val="25"/>
          <w:szCs w:val="25"/>
        </w:rPr>
        <w:t xml:space="preserve"> 2020 году – 3668,2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608D7">
        <w:rPr>
          <w:sz w:val="25"/>
          <w:szCs w:val="25"/>
        </w:rPr>
        <w:t>в</w:t>
      </w:r>
      <w:proofErr w:type="gramEnd"/>
      <w:r w:rsidRPr="003608D7">
        <w:rPr>
          <w:sz w:val="25"/>
          <w:szCs w:val="25"/>
        </w:rPr>
        <w:t xml:space="preserve"> 2021 году – 3561,3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608D7">
        <w:rPr>
          <w:sz w:val="25"/>
          <w:szCs w:val="25"/>
        </w:rPr>
        <w:t>в</w:t>
      </w:r>
      <w:proofErr w:type="gramEnd"/>
      <w:r w:rsidRPr="003608D7">
        <w:rPr>
          <w:sz w:val="25"/>
          <w:szCs w:val="25"/>
        </w:rPr>
        <w:t xml:space="preserve"> 2022 году – 3478,7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608D7">
        <w:rPr>
          <w:sz w:val="25"/>
          <w:szCs w:val="25"/>
        </w:rPr>
        <w:t>в</w:t>
      </w:r>
      <w:proofErr w:type="gramEnd"/>
      <w:r w:rsidRPr="003608D7">
        <w:rPr>
          <w:sz w:val="25"/>
          <w:szCs w:val="25"/>
        </w:rPr>
        <w:t xml:space="preserve"> 2023 году – 3478,7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608D7">
        <w:rPr>
          <w:sz w:val="25"/>
          <w:szCs w:val="25"/>
        </w:rPr>
        <w:t>в</w:t>
      </w:r>
      <w:proofErr w:type="gramEnd"/>
      <w:r w:rsidRPr="003608D7">
        <w:rPr>
          <w:sz w:val="25"/>
          <w:szCs w:val="25"/>
        </w:rPr>
        <w:t xml:space="preserve"> 2024 году – 3478,7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608D7">
        <w:rPr>
          <w:sz w:val="25"/>
          <w:szCs w:val="25"/>
        </w:rPr>
        <w:t>в</w:t>
      </w:r>
      <w:proofErr w:type="gramEnd"/>
      <w:r w:rsidRPr="003608D7">
        <w:rPr>
          <w:sz w:val="25"/>
          <w:szCs w:val="25"/>
        </w:rPr>
        <w:t xml:space="preserve"> 2025 году – 3478,7 тыс. рублей;</w:t>
      </w:r>
    </w:p>
    <w:p w:rsidR="009637F5" w:rsidRPr="00827853" w:rsidRDefault="007C0991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внебюджетных</w:t>
      </w:r>
      <w:proofErr w:type="gramEnd"/>
      <w:r>
        <w:rPr>
          <w:sz w:val="25"/>
          <w:szCs w:val="25"/>
        </w:rPr>
        <w:t xml:space="preserve"> источников – 9615,9</w:t>
      </w:r>
      <w:r w:rsidR="009637F5" w:rsidRPr="00827853">
        <w:rPr>
          <w:sz w:val="25"/>
          <w:szCs w:val="25"/>
        </w:rPr>
        <w:t xml:space="preserve"> тыс. рублей , в том числе: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55A1A">
        <w:rPr>
          <w:sz w:val="25"/>
          <w:szCs w:val="25"/>
        </w:rPr>
        <w:t>в</w:t>
      </w:r>
      <w:proofErr w:type="gramEnd"/>
      <w:r w:rsidRPr="00155A1A">
        <w:rPr>
          <w:sz w:val="25"/>
          <w:szCs w:val="25"/>
        </w:rPr>
        <w:t xml:space="preserve"> 2019 году – 1215,9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55A1A">
        <w:rPr>
          <w:sz w:val="25"/>
          <w:szCs w:val="25"/>
        </w:rPr>
        <w:t>в</w:t>
      </w:r>
      <w:proofErr w:type="gramEnd"/>
      <w:r w:rsidRPr="00155A1A">
        <w:rPr>
          <w:sz w:val="25"/>
          <w:szCs w:val="25"/>
        </w:rPr>
        <w:t xml:space="preserve"> 2020 году – 1400,0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55A1A">
        <w:rPr>
          <w:sz w:val="25"/>
          <w:szCs w:val="25"/>
        </w:rPr>
        <w:t>в</w:t>
      </w:r>
      <w:proofErr w:type="gramEnd"/>
      <w:r w:rsidRPr="00155A1A">
        <w:rPr>
          <w:sz w:val="25"/>
          <w:szCs w:val="25"/>
        </w:rPr>
        <w:t xml:space="preserve"> 2021 году – 1400,0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55A1A">
        <w:rPr>
          <w:sz w:val="25"/>
          <w:szCs w:val="25"/>
        </w:rPr>
        <w:t>в</w:t>
      </w:r>
      <w:proofErr w:type="gramEnd"/>
      <w:r w:rsidRPr="00155A1A">
        <w:rPr>
          <w:sz w:val="25"/>
          <w:szCs w:val="25"/>
        </w:rPr>
        <w:t xml:space="preserve"> 2022 году – 1400,0 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55A1A">
        <w:rPr>
          <w:sz w:val="25"/>
          <w:szCs w:val="25"/>
        </w:rPr>
        <w:t>в</w:t>
      </w:r>
      <w:proofErr w:type="gramEnd"/>
      <w:r w:rsidRPr="00155A1A">
        <w:rPr>
          <w:sz w:val="25"/>
          <w:szCs w:val="25"/>
        </w:rPr>
        <w:t xml:space="preserve"> 2023 году – 1400,0 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55A1A">
        <w:rPr>
          <w:sz w:val="25"/>
          <w:szCs w:val="25"/>
        </w:rPr>
        <w:t>в</w:t>
      </w:r>
      <w:proofErr w:type="gramEnd"/>
      <w:r w:rsidRPr="00155A1A">
        <w:rPr>
          <w:sz w:val="25"/>
          <w:szCs w:val="25"/>
        </w:rPr>
        <w:t xml:space="preserve"> 2024 году – 1400,0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55A1A">
        <w:rPr>
          <w:sz w:val="25"/>
          <w:szCs w:val="25"/>
        </w:rPr>
        <w:t>в</w:t>
      </w:r>
      <w:proofErr w:type="gramEnd"/>
      <w:r w:rsidRPr="00155A1A">
        <w:rPr>
          <w:sz w:val="25"/>
          <w:szCs w:val="25"/>
        </w:rPr>
        <w:t xml:space="preserve"> 2025 году – 1400,0 тыс. рублей;</w:t>
      </w:r>
    </w:p>
    <w:p w:rsidR="009637F5" w:rsidRPr="00827853" w:rsidRDefault="009637F5" w:rsidP="007C099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2 этапе, в 2026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="00F001F1">
        <w:rPr>
          <w:sz w:val="25"/>
          <w:szCs w:val="25"/>
        </w:rPr>
        <w:t>24393,5</w:t>
      </w:r>
      <w:r w:rsidRPr="00827853">
        <w:rPr>
          <w:sz w:val="25"/>
          <w:szCs w:val="25"/>
        </w:rPr>
        <w:t xml:space="preserve"> </w:t>
      </w:r>
      <w:r w:rsidRPr="00827853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:rsidR="009637F5" w:rsidRPr="00827853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>
        <w:rPr>
          <w:sz w:val="25"/>
          <w:szCs w:val="25"/>
        </w:rPr>
        <w:t>бюджета</w:t>
      </w:r>
      <w:proofErr w:type="gramEnd"/>
      <w:r>
        <w:rPr>
          <w:sz w:val="25"/>
          <w:szCs w:val="25"/>
        </w:rPr>
        <w:t xml:space="preserve"> Яльчикского района </w:t>
      </w:r>
      <w:r w:rsidRPr="00827853">
        <w:rPr>
          <w:sz w:val="25"/>
          <w:szCs w:val="25"/>
        </w:rPr>
        <w:t xml:space="preserve"> </w:t>
      </w:r>
      <w:r>
        <w:rPr>
          <w:rFonts w:eastAsia="Calibri"/>
          <w:sz w:val="25"/>
          <w:szCs w:val="25"/>
          <w:lang w:eastAsia="en-US"/>
        </w:rPr>
        <w:t>- 17393,5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 тыс. рублей</w:t>
      </w:r>
    </w:p>
    <w:p w:rsidR="009637F5" w:rsidRPr="00827853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>
        <w:rPr>
          <w:sz w:val="25"/>
          <w:szCs w:val="25"/>
        </w:rPr>
        <w:t>внебюджетных</w:t>
      </w:r>
      <w:proofErr w:type="gramEnd"/>
      <w:r>
        <w:rPr>
          <w:sz w:val="25"/>
          <w:szCs w:val="25"/>
        </w:rPr>
        <w:t xml:space="preserve"> источников – 700</w:t>
      </w:r>
      <w:r w:rsidR="009637F5" w:rsidRPr="00827853">
        <w:rPr>
          <w:sz w:val="25"/>
          <w:szCs w:val="25"/>
        </w:rPr>
        <w:t>0,00 тыс. рублей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3 этапе, в 2031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="00F001F1">
        <w:rPr>
          <w:sz w:val="25"/>
          <w:szCs w:val="25"/>
        </w:rPr>
        <w:t>24393,5</w:t>
      </w:r>
      <w:r w:rsidRPr="00827853">
        <w:rPr>
          <w:sz w:val="25"/>
          <w:szCs w:val="25"/>
        </w:rPr>
        <w:t xml:space="preserve"> </w:t>
      </w:r>
      <w:r w:rsidRPr="00827853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:rsidR="009637F5" w:rsidRPr="00827853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>
        <w:rPr>
          <w:sz w:val="25"/>
          <w:szCs w:val="25"/>
        </w:rPr>
        <w:t>бюджета</w:t>
      </w:r>
      <w:proofErr w:type="gramEnd"/>
      <w:r>
        <w:rPr>
          <w:sz w:val="25"/>
          <w:szCs w:val="25"/>
        </w:rPr>
        <w:t xml:space="preserve"> Яльчикского района </w:t>
      </w:r>
      <w:r w:rsidRPr="00827853">
        <w:rPr>
          <w:sz w:val="25"/>
          <w:szCs w:val="25"/>
        </w:rPr>
        <w:t xml:space="preserve"> 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17393,5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 тыс. рублей;</w:t>
      </w:r>
    </w:p>
    <w:p w:rsidR="009637F5" w:rsidRPr="00827853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>
        <w:rPr>
          <w:sz w:val="25"/>
          <w:szCs w:val="25"/>
        </w:rPr>
        <w:t>внебюджетных</w:t>
      </w:r>
      <w:proofErr w:type="gramEnd"/>
      <w:r>
        <w:rPr>
          <w:sz w:val="25"/>
          <w:szCs w:val="25"/>
        </w:rPr>
        <w:t xml:space="preserve"> источников – 700</w:t>
      </w:r>
      <w:r w:rsidR="009637F5" w:rsidRPr="00827853">
        <w:rPr>
          <w:sz w:val="25"/>
          <w:szCs w:val="25"/>
        </w:rPr>
        <w:t>0,0 тыс. рублей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37F5" w:rsidRPr="00D9136B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827853">
        <w:rPr>
          <w:sz w:val="25"/>
          <w:szCs w:val="25"/>
          <w:lang w:eastAsia="en-US"/>
        </w:rPr>
        <w:t xml:space="preserve">Ресурсное </w:t>
      </w:r>
      <w:hyperlink r:id="rId9" w:history="1">
        <w:r w:rsidRPr="00827853">
          <w:rPr>
            <w:sz w:val="25"/>
            <w:szCs w:val="25"/>
            <w:lang w:eastAsia="en-US"/>
          </w:rPr>
          <w:t>обеспечение</w:t>
        </w:r>
      </w:hyperlink>
      <w:r w:rsidRPr="00827853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</w:t>
      </w:r>
      <w:r w:rsidR="00732FCE">
        <w:rPr>
          <w:sz w:val="25"/>
          <w:szCs w:val="25"/>
          <w:lang w:eastAsia="en-US"/>
        </w:rPr>
        <w:t>в приложении</w:t>
      </w:r>
      <w:r w:rsidRPr="00D9136B">
        <w:rPr>
          <w:sz w:val="25"/>
          <w:szCs w:val="25"/>
          <w:lang w:eastAsia="en-US"/>
        </w:rPr>
        <w:t xml:space="preserve"> к настоящей подпрограмме.»; </w:t>
      </w:r>
    </w:p>
    <w:p w:rsidR="00AD310B" w:rsidRPr="00827853" w:rsidRDefault="00C36D22" w:rsidP="00827853">
      <w:pPr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/>
        </w:rPr>
        <w:t>12</w:t>
      </w:r>
      <w:r w:rsidR="00AD310B" w:rsidRPr="00D9136B">
        <w:rPr>
          <w:color w:val="000000"/>
          <w:sz w:val="25"/>
          <w:szCs w:val="25"/>
          <w:lang w:eastAsia="ru-RU"/>
        </w:rPr>
        <w:t xml:space="preserve">) </w:t>
      </w:r>
      <w:r w:rsidR="00987255" w:rsidRPr="00D9136B">
        <w:rPr>
          <w:sz w:val="25"/>
          <w:szCs w:val="25"/>
        </w:rPr>
        <w:t>п</w:t>
      </w:r>
      <w:r w:rsidR="00365398" w:rsidRPr="00D9136B">
        <w:rPr>
          <w:sz w:val="25"/>
          <w:szCs w:val="25"/>
        </w:rPr>
        <w:t xml:space="preserve">риложение к </w:t>
      </w:r>
      <w:proofErr w:type="gramStart"/>
      <w:r w:rsidR="00365398" w:rsidRPr="00D9136B">
        <w:rPr>
          <w:sz w:val="25"/>
          <w:szCs w:val="25"/>
        </w:rPr>
        <w:t xml:space="preserve">подпрограмме </w:t>
      </w:r>
      <w:r w:rsidR="00365398" w:rsidRPr="00D9136B">
        <w:rPr>
          <w:b/>
          <w:color w:val="000000"/>
          <w:sz w:val="25"/>
          <w:szCs w:val="25"/>
        </w:rPr>
        <w:t xml:space="preserve"> </w:t>
      </w:r>
      <w:r w:rsidR="009637F5" w:rsidRPr="00D9136B">
        <w:rPr>
          <w:sz w:val="25"/>
          <w:szCs w:val="25"/>
        </w:rPr>
        <w:t>«</w:t>
      </w:r>
      <w:proofErr w:type="gramEnd"/>
      <w:r w:rsidR="009637F5" w:rsidRPr="00D9136B">
        <w:rPr>
          <w:sz w:val="25"/>
          <w:szCs w:val="25"/>
        </w:rPr>
        <w:t>Развитие спорта высших достижений и системы п</w:t>
      </w:r>
      <w:r w:rsidR="00732FCE">
        <w:rPr>
          <w:sz w:val="25"/>
          <w:szCs w:val="25"/>
        </w:rPr>
        <w:t>одготовки спортивного резерва» М</w:t>
      </w:r>
      <w:r w:rsidR="009637F5" w:rsidRPr="00D9136B">
        <w:rPr>
          <w:sz w:val="25"/>
          <w:szCs w:val="25"/>
        </w:rPr>
        <w:t xml:space="preserve">униципальной программы </w:t>
      </w:r>
      <w:r w:rsidR="00365398" w:rsidRPr="00D9136B">
        <w:rPr>
          <w:sz w:val="25"/>
          <w:szCs w:val="25"/>
        </w:rPr>
        <w:t>изложить в новой редакции согласно приложению</w:t>
      </w:r>
      <w:r>
        <w:rPr>
          <w:sz w:val="25"/>
          <w:szCs w:val="25"/>
        </w:rPr>
        <w:t xml:space="preserve"> № 4</w:t>
      </w:r>
      <w:r w:rsidR="00987255" w:rsidRPr="00D9136B">
        <w:rPr>
          <w:sz w:val="25"/>
          <w:szCs w:val="25"/>
        </w:rPr>
        <w:t xml:space="preserve"> к настоящему постановлению.</w:t>
      </w:r>
    </w:p>
    <w:p w:rsidR="00ED18C7" w:rsidRPr="00827853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827853">
        <w:rPr>
          <w:spacing w:val="-2"/>
          <w:sz w:val="25"/>
          <w:szCs w:val="25"/>
        </w:rPr>
        <w:t xml:space="preserve">официального </w:t>
      </w:r>
      <w:r w:rsidR="00F108F0" w:rsidRPr="00827853">
        <w:rPr>
          <w:sz w:val="25"/>
          <w:szCs w:val="25"/>
        </w:rPr>
        <w:t>опубликования.</w:t>
      </w:r>
    </w:p>
    <w:p w:rsidR="001C59E1" w:rsidRPr="00827853" w:rsidRDefault="001C59E1" w:rsidP="00827853">
      <w:pPr>
        <w:ind w:firstLine="708"/>
        <w:jc w:val="both"/>
        <w:rPr>
          <w:sz w:val="25"/>
          <w:szCs w:val="25"/>
        </w:rPr>
      </w:pPr>
    </w:p>
    <w:p w:rsidR="00ED18C7" w:rsidRPr="00827853" w:rsidRDefault="00ED18C7" w:rsidP="00827853">
      <w:pPr>
        <w:jc w:val="both"/>
        <w:rPr>
          <w:color w:val="000000"/>
          <w:sz w:val="25"/>
          <w:szCs w:val="25"/>
        </w:rPr>
      </w:pPr>
    </w:p>
    <w:p w:rsidR="00ED18C7" w:rsidRPr="00827853" w:rsidRDefault="00847776" w:rsidP="00827853">
      <w:pPr>
        <w:jc w:val="both"/>
        <w:rPr>
          <w:sz w:val="25"/>
          <w:szCs w:val="25"/>
        </w:rPr>
      </w:pPr>
      <w:r w:rsidRPr="00827853">
        <w:rPr>
          <w:sz w:val="25"/>
          <w:szCs w:val="25"/>
        </w:rPr>
        <w:t>Глава</w:t>
      </w:r>
      <w:r w:rsidR="00ED18C7" w:rsidRPr="00827853">
        <w:rPr>
          <w:sz w:val="25"/>
          <w:szCs w:val="25"/>
        </w:rPr>
        <w:t xml:space="preserve"> администрации      </w:t>
      </w:r>
    </w:p>
    <w:p w:rsidR="00ED18C7" w:rsidRPr="00827853" w:rsidRDefault="00ED18C7" w:rsidP="00827853">
      <w:pPr>
        <w:jc w:val="both"/>
        <w:rPr>
          <w:sz w:val="25"/>
          <w:szCs w:val="25"/>
        </w:rPr>
        <w:sectPr w:rsidR="00ED18C7" w:rsidRPr="00827853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827853">
        <w:rPr>
          <w:sz w:val="25"/>
          <w:szCs w:val="25"/>
        </w:rPr>
        <w:t xml:space="preserve">Яльчикского района                                                             </w:t>
      </w:r>
      <w:r w:rsidR="00F001F1">
        <w:rPr>
          <w:sz w:val="25"/>
          <w:szCs w:val="25"/>
        </w:rPr>
        <w:t xml:space="preserve">                       </w:t>
      </w:r>
      <w:r w:rsidRPr="00827853">
        <w:rPr>
          <w:sz w:val="25"/>
          <w:szCs w:val="25"/>
        </w:rPr>
        <w:t xml:space="preserve">                   </w:t>
      </w:r>
      <w:r w:rsidR="00847776" w:rsidRPr="00827853">
        <w:rPr>
          <w:sz w:val="25"/>
          <w:szCs w:val="25"/>
        </w:rPr>
        <w:t xml:space="preserve">Н.П. </w:t>
      </w:r>
      <w:proofErr w:type="spellStart"/>
      <w:r w:rsidR="00847776" w:rsidRPr="00827853">
        <w:rPr>
          <w:sz w:val="25"/>
          <w:szCs w:val="25"/>
        </w:rPr>
        <w:t>Миллин</w:t>
      </w:r>
      <w:proofErr w:type="spellEnd"/>
    </w:p>
    <w:p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732FCE">
        <w:rPr>
          <w:color w:val="auto"/>
          <w:spacing w:val="-2"/>
          <w:sz w:val="24"/>
          <w:szCs w:val="24"/>
        </w:rPr>
        <w:t>к</w:t>
      </w:r>
      <w:proofErr w:type="gramEnd"/>
      <w:r w:rsidRPr="00732FCE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732FCE">
        <w:rPr>
          <w:color w:val="auto"/>
          <w:spacing w:val="-2"/>
          <w:sz w:val="24"/>
          <w:szCs w:val="24"/>
        </w:rPr>
        <w:t>от</w:t>
      </w:r>
      <w:proofErr w:type="gramEnd"/>
      <w:r w:rsidRPr="00732FCE">
        <w:rPr>
          <w:color w:val="auto"/>
          <w:spacing w:val="-2"/>
          <w:sz w:val="24"/>
          <w:szCs w:val="24"/>
        </w:rPr>
        <w:t xml:space="preserve"> </w:t>
      </w:r>
      <w:r w:rsidR="00712C6D">
        <w:rPr>
          <w:color w:val="auto"/>
          <w:spacing w:val="-2"/>
          <w:sz w:val="24"/>
          <w:szCs w:val="24"/>
        </w:rPr>
        <w:t>01.06.2020</w:t>
      </w:r>
      <w:r w:rsidRPr="00732FCE">
        <w:rPr>
          <w:color w:val="auto"/>
          <w:spacing w:val="-2"/>
          <w:sz w:val="24"/>
          <w:szCs w:val="24"/>
        </w:rPr>
        <w:t xml:space="preserve"> № </w:t>
      </w:r>
      <w:r w:rsidR="00712C6D">
        <w:rPr>
          <w:color w:val="auto"/>
          <w:spacing w:val="-2"/>
          <w:sz w:val="24"/>
          <w:szCs w:val="24"/>
        </w:rPr>
        <w:t>276</w:t>
      </w:r>
      <w:r w:rsidRPr="00732FCE">
        <w:rPr>
          <w:color w:val="auto"/>
          <w:spacing w:val="-2"/>
          <w:sz w:val="24"/>
          <w:szCs w:val="24"/>
        </w:rPr>
        <w:t xml:space="preserve">  </w:t>
      </w:r>
    </w:p>
    <w:p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    </w:t>
      </w:r>
    </w:p>
    <w:p w:rsidR="0045211B" w:rsidRPr="00732FCE" w:rsidRDefault="0045211B" w:rsidP="00732FCE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732FCE" w:rsidRDefault="00732FCE" w:rsidP="00732FCE">
      <w:pPr>
        <w:widowControl w:val="0"/>
        <w:autoSpaceDE w:val="0"/>
        <w:autoSpaceDN w:val="0"/>
        <w:ind w:right="-456"/>
        <w:jc w:val="right"/>
        <w:rPr>
          <w:color w:val="000000"/>
        </w:rPr>
      </w:pPr>
      <w:r w:rsidRPr="00732FCE">
        <w:rPr>
          <w:color w:val="000000"/>
        </w:rPr>
        <w:t xml:space="preserve">Приложение № 1 </w:t>
      </w:r>
    </w:p>
    <w:p w:rsidR="00732FCE" w:rsidRDefault="00732FCE" w:rsidP="00732FCE">
      <w:pPr>
        <w:widowControl w:val="0"/>
        <w:autoSpaceDE w:val="0"/>
        <w:autoSpaceDN w:val="0"/>
        <w:ind w:right="-456"/>
        <w:jc w:val="right"/>
        <w:rPr>
          <w:color w:val="000000"/>
        </w:rPr>
      </w:pPr>
      <w:proofErr w:type="gramStart"/>
      <w:r w:rsidRPr="00732FCE">
        <w:rPr>
          <w:color w:val="000000"/>
        </w:rPr>
        <w:t>к</w:t>
      </w:r>
      <w:proofErr w:type="gramEnd"/>
      <w:r w:rsidRPr="00732FCE">
        <w:rPr>
          <w:color w:val="000000"/>
        </w:rPr>
        <w:t xml:space="preserve"> муниципальной программе </w:t>
      </w:r>
    </w:p>
    <w:p w:rsidR="00732FCE" w:rsidRDefault="00732FCE" w:rsidP="00732FCE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color w:val="000000"/>
        </w:rPr>
      </w:pPr>
      <w:r w:rsidRPr="00732FCE">
        <w:rPr>
          <w:color w:val="000000"/>
        </w:rPr>
        <w:t xml:space="preserve">Яльчикского района Чувашской Республики </w:t>
      </w:r>
    </w:p>
    <w:p w:rsidR="0045211B" w:rsidRPr="00732FCE" w:rsidRDefault="00732FCE" w:rsidP="00732FCE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color w:val="000000"/>
        </w:rPr>
        <w:t>«Развитие физической культуры и спорта»</w:t>
      </w:r>
    </w:p>
    <w:p w:rsidR="0045211B" w:rsidRPr="00017B53" w:rsidRDefault="0045211B" w:rsidP="0045211B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45211B" w:rsidRPr="00017B53" w:rsidRDefault="0045211B" w:rsidP="0045211B">
      <w:pPr>
        <w:widowControl w:val="0"/>
        <w:autoSpaceDE w:val="0"/>
        <w:autoSpaceDN w:val="0"/>
        <w:ind w:left="10773"/>
        <w:jc w:val="both"/>
        <w:rPr>
          <w:color w:val="000000"/>
          <w:sz w:val="26"/>
          <w:szCs w:val="26"/>
        </w:rPr>
      </w:pPr>
    </w:p>
    <w:p w:rsidR="0045211B" w:rsidRPr="00732FCE" w:rsidRDefault="0045211B" w:rsidP="0045211B">
      <w:pPr>
        <w:widowControl w:val="0"/>
        <w:autoSpaceDE w:val="0"/>
        <w:autoSpaceDN w:val="0"/>
        <w:jc w:val="center"/>
        <w:rPr>
          <w:b/>
        </w:rPr>
      </w:pPr>
      <w:bookmarkStart w:id="0" w:name="P885"/>
      <w:bookmarkEnd w:id="0"/>
      <w:r w:rsidRPr="00732FCE">
        <w:rPr>
          <w:b/>
        </w:rPr>
        <w:t>Сведения</w:t>
      </w:r>
    </w:p>
    <w:p w:rsidR="0045211B" w:rsidRPr="00732FCE" w:rsidRDefault="0045211B" w:rsidP="0045211B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732FCE">
        <w:rPr>
          <w:b/>
        </w:rPr>
        <w:t>о</w:t>
      </w:r>
      <w:proofErr w:type="gramEnd"/>
      <w:r w:rsidRPr="00732FCE">
        <w:rPr>
          <w:b/>
        </w:rPr>
        <w:t xml:space="preserve"> целевых </w:t>
      </w:r>
      <w:r w:rsidR="00C36D22">
        <w:rPr>
          <w:b/>
        </w:rPr>
        <w:t>показателях (</w:t>
      </w:r>
      <w:r w:rsidRPr="00732FCE">
        <w:rPr>
          <w:b/>
        </w:rPr>
        <w:t>индикаторах</w:t>
      </w:r>
      <w:r w:rsidR="00C36D22">
        <w:rPr>
          <w:b/>
        </w:rPr>
        <w:t>)</w:t>
      </w:r>
      <w:r w:rsidRPr="00732FCE">
        <w:rPr>
          <w:b/>
        </w:rPr>
        <w:t xml:space="preserve"> муниципальной программы Яльчикского района Чувашской Республики</w:t>
      </w:r>
    </w:p>
    <w:p w:rsidR="0045211B" w:rsidRPr="00732FCE" w:rsidRDefault="0045211B" w:rsidP="0045211B">
      <w:pPr>
        <w:widowControl w:val="0"/>
        <w:autoSpaceDE w:val="0"/>
        <w:autoSpaceDN w:val="0"/>
        <w:jc w:val="center"/>
        <w:rPr>
          <w:b/>
        </w:rPr>
      </w:pPr>
      <w:r w:rsidRPr="00732FCE">
        <w:rPr>
          <w:b/>
        </w:rPr>
        <w:t>«Развитие физической культуры и спорта»</w:t>
      </w:r>
    </w:p>
    <w:tbl>
      <w:tblPr>
        <w:tblW w:w="520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090"/>
        <w:gridCol w:w="1402"/>
        <w:gridCol w:w="1121"/>
        <w:gridCol w:w="987"/>
        <w:gridCol w:w="1112"/>
        <w:gridCol w:w="6"/>
        <w:gridCol w:w="1115"/>
        <w:gridCol w:w="6"/>
        <w:gridCol w:w="1121"/>
        <w:gridCol w:w="1112"/>
        <w:gridCol w:w="9"/>
        <w:gridCol w:w="1109"/>
        <w:gridCol w:w="15"/>
        <w:gridCol w:w="1106"/>
        <w:gridCol w:w="15"/>
        <w:gridCol w:w="1260"/>
      </w:tblGrid>
      <w:tr w:rsidR="0045211B" w:rsidRPr="00732FCE" w:rsidTr="0045211B">
        <w:tc>
          <w:tcPr>
            <w:tcW w:w="185" w:type="pct"/>
            <w:vMerge w:val="restar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№ п/п</w:t>
            </w:r>
          </w:p>
        </w:tc>
        <w:tc>
          <w:tcPr>
            <w:tcW w:w="1020" w:type="pct"/>
            <w:vMerge w:val="restart"/>
            <w:hideMark/>
          </w:tcPr>
          <w:p w:rsidR="00C36D22" w:rsidRDefault="0045211B" w:rsidP="00C36D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Целевой </w:t>
            </w:r>
            <w:r w:rsidR="00C36D22">
              <w:rPr>
                <w:sz w:val="22"/>
                <w:szCs w:val="22"/>
              </w:rPr>
              <w:t>показатель (</w:t>
            </w:r>
            <w:r w:rsidRPr="00732FCE">
              <w:rPr>
                <w:sz w:val="22"/>
                <w:szCs w:val="22"/>
              </w:rPr>
              <w:t>индикатор</w:t>
            </w:r>
            <w:r w:rsidR="00C36D22">
              <w:rPr>
                <w:sz w:val="22"/>
                <w:szCs w:val="22"/>
              </w:rPr>
              <w:t>)</w:t>
            </w:r>
          </w:p>
          <w:p w:rsidR="0045211B" w:rsidRPr="00732FCE" w:rsidRDefault="0045211B" w:rsidP="00C36D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(</w:t>
            </w:r>
            <w:proofErr w:type="gramStart"/>
            <w:r w:rsidRPr="00732FCE">
              <w:rPr>
                <w:sz w:val="22"/>
                <w:szCs w:val="22"/>
              </w:rPr>
              <w:t>наименование</w:t>
            </w:r>
            <w:proofErr w:type="gramEnd"/>
            <w:r w:rsidRPr="00732FCE">
              <w:rPr>
                <w:sz w:val="22"/>
                <w:szCs w:val="22"/>
              </w:rPr>
              <w:t>)</w:t>
            </w:r>
          </w:p>
        </w:tc>
        <w:tc>
          <w:tcPr>
            <w:tcW w:w="463" w:type="pct"/>
            <w:vMerge w:val="restar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Единица</w:t>
            </w:r>
          </w:p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 </w:t>
            </w:r>
            <w:proofErr w:type="gramStart"/>
            <w:r w:rsidRPr="00732FCE">
              <w:rPr>
                <w:sz w:val="22"/>
                <w:szCs w:val="22"/>
              </w:rPr>
              <w:t>измерения</w:t>
            </w:r>
            <w:proofErr w:type="gramEnd"/>
          </w:p>
        </w:tc>
        <w:tc>
          <w:tcPr>
            <w:tcW w:w="3332" w:type="pct"/>
            <w:gridSpan w:val="14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Значения показателей</w:t>
            </w:r>
          </w:p>
        </w:tc>
      </w:tr>
      <w:tr w:rsidR="0045211B" w:rsidRPr="00732FCE" w:rsidTr="0045211B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45211B" w:rsidRPr="00732FCE" w:rsidRDefault="0045211B" w:rsidP="0045211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11B" w:rsidRPr="00732FCE" w:rsidRDefault="0045211B" w:rsidP="0045211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11B" w:rsidRPr="00732FCE" w:rsidRDefault="0045211B" w:rsidP="0045211B">
            <w:pPr>
              <w:rPr>
                <w:sz w:val="22"/>
                <w:szCs w:val="22"/>
              </w:rPr>
            </w:pP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2019 г.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2020 г.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2021 г.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2022 г.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2023 г.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2024 г.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2025 г.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2030 г.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ind w:left="219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2035 г.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11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</w:t>
            </w:r>
          </w:p>
        </w:tc>
      </w:tr>
      <w:tr w:rsidR="0045211B" w:rsidRPr="00732FCE" w:rsidTr="0045211B">
        <w:tc>
          <w:tcPr>
            <w:tcW w:w="5000" w:type="pct"/>
            <w:gridSpan w:val="17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 xml:space="preserve">Муниципальная программа Яльчикского </w:t>
            </w:r>
            <w:proofErr w:type="gramStart"/>
            <w:r w:rsidRPr="00732FCE">
              <w:rPr>
                <w:b/>
                <w:sz w:val="22"/>
                <w:szCs w:val="22"/>
              </w:rPr>
              <w:t>района  «</w:t>
            </w:r>
            <w:proofErr w:type="gramEnd"/>
            <w:r w:rsidRPr="00732FCE">
              <w:rPr>
                <w:b/>
                <w:sz w:val="22"/>
                <w:szCs w:val="22"/>
              </w:rPr>
              <w:t>Развитие физической культуры и спорта»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3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ED2213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44,9</w:t>
            </w:r>
          </w:p>
        </w:tc>
        <w:tc>
          <w:tcPr>
            <w:tcW w:w="326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46,5</w:t>
            </w:r>
          </w:p>
        </w:tc>
        <w:tc>
          <w:tcPr>
            <w:tcW w:w="369" w:type="pct"/>
            <w:gridSpan w:val="2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48,3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50,4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52,6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55,0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55,3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57,5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60,0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3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ED2213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5211B" w:rsidRPr="00ED2213" w:rsidRDefault="0045211B" w:rsidP="0045211B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75,4</w:t>
            </w:r>
          </w:p>
        </w:tc>
        <w:tc>
          <w:tcPr>
            <w:tcW w:w="326" w:type="pct"/>
            <w:hideMark/>
          </w:tcPr>
          <w:p w:rsidR="0045211B" w:rsidRPr="00ED2213" w:rsidRDefault="0045211B" w:rsidP="0045211B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75,6</w:t>
            </w:r>
          </w:p>
        </w:tc>
        <w:tc>
          <w:tcPr>
            <w:tcW w:w="369" w:type="pct"/>
            <w:gridSpan w:val="2"/>
            <w:hideMark/>
          </w:tcPr>
          <w:p w:rsidR="0045211B" w:rsidRPr="00ED2213" w:rsidRDefault="0045211B" w:rsidP="0045211B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76,0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76,4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76,7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77,1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78,5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79,5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спортсменов Яльчикского района, принявших участие во всероссийских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463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ED2213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11,0</w:t>
            </w:r>
          </w:p>
        </w:tc>
        <w:tc>
          <w:tcPr>
            <w:tcW w:w="326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11,0</w:t>
            </w:r>
          </w:p>
        </w:tc>
        <w:tc>
          <w:tcPr>
            <w:tcW w:w="369" w:type="pct"/>
            <w:gridSpan w:val="2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11,4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11,8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12,2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12,6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13,0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14,0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15,0</w:t>
            </w:r>
          </w:p>
        </w:tc>
      </w:tr>
      <w:tr w:rsidR="0045211B" w:rsidRPr="00732FCE" w:rsidTr="0045211B">
        <w:tc>
          <w:tcPr>
            <w:tcW w:w="5000" w:type="pct"/>
            <w:gridSpan w:val="17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</w:rPr>
              <w:t>1</w:t>
            </w:r>
            <w:r w:rsidRPr="00732FC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тыс. человек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8,65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8,7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8,75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8,85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8,95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9,05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9,15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9,7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10,25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80,2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80,6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81,5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81,9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82,4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82,5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83,5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38,0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40,8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44,0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47,5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51,2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55,0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55,2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56,2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57,5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12,3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14,6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17,0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19,6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22,2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25,0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26,0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30,0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35,0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граждан, занимающихся физической культурой и </w:t>
            </w:r>
            <w:r w:rsidRPr="00732FCE">
              <w:rPr>
                <w:sz w:val="22"/>
                <w:szCs w:val="22"/>
              </w:rPr>
              <w:lastRenderedPageBreak/>
              <w:t>спортом по месту работы, в общей численности населения, занятого в экономике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lastRenderedPageBreak/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32,5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33,0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33,5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34,0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35,0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36,0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36,5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40,0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45,0</w:t>
            </w:r>
          </w:p>
        </w:tc>
      </w:tr>
      <w:tr w:rsidR="00491797" w:rsidRPr="00732FCE" w:rsidTr="0045211B">
        <w:tc>
          <w:tcPr>
            <w:tcW w:w="185" w:type="pct"/>
            <w:hideMark/>
          </w:tcPr>
          <w:p w:rsidR="00491797" w:rsidRPr="00732FCE" w:rsidRDefault="00491797" w:rsidP="00491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1020" w:type="pct"/>
            <w:hideMark/>
          </w:tcPr>
          <w:p w:rsidR="00491797" w:rsidRPr="00732FCE" w:rsidRDefault="00491797" w:rsidP="00491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3" w:type="pct"/>
            <w:hideMark/>
          </w:tcPr>
          <w:p w:rsidR="00491797" w:rsidRPr="00732FCE" w:rsidRDefault="00491797" w:rsidP="00491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91797" w:rsidRPr="00ED2213" w:rsidRDefault="00491797" w:rsidP="00491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26" w:type="pct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67" w:type="pct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70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72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67" w:type="pct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69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70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421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15,2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15,6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16,2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16,8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17,5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18,2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19,0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22,0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25,0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732FCE">
              <w:rPr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70,0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76,0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78,0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79,0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80,0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85,0</w:t>
            </w:r>
          </w:p>
        </w:tc>
      </w:tr>
      <w:tr w:rsidR="0045211B" w:rsidRPr="00732FCE" w:rsidTr="0045211B">
        <w:tc>
          <w:tcPr>
            <w:tcW w:w="5000" w:type="pct"/>
            <w:gridSpan w:val="17"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</w:tr>
      <w:tr w:rsidR="0045211B" w:rsidRPr="00732FCE" w:rsidTr="0045211B">
        <w:tc>
          <w:tcPr>
            <w:tcW w:w="185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732FCE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</w:tcPr>
          <w:p w:rsidR="0045211B" w:rsidRPr="00732FCE" w:rsidRDefault="0045211B" w:rsidP="0045211B">
            <w:pPr>
              <w:autoSpaceDE w:val="0"/>
              <w:jc w:val="both"/>
              <w:rPr>
                <w:rFonts w:cs="Arial"/>
                <w:sz w:val="22"/>
                <w:szCs w:val="22"/>
              </w:rPr>
            </w:pPr>
            <w:r w:rsidRPr="00732FCE">
              <w:rPr>
                <w:rFonts w:cs="Arial"/>
                <w:sz w:val="22"/>
                <w:szCs w:val="22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3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732FCE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23,0</w:t>
            </w:r>
          </w:p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367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370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372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367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369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70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421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24,5</w:t>
            </w:r>
          </w:p>
        </w:tc>
      </w:tr>
      <w:tr w:rsidR="0045211B" w:rsidRPr="00732FCE" w:rsidTr="0045211B">
        <w:tc>
          <w:tcPr>
            <w:tcW w:w="185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20" w:type="pct"/>
          </w:tcPr>
          <w:p w:rsidR="0045211B" w:rsidRPr="00732FCE" w:rsidRDefault="0045211B" w:rsidP="0045211B">
            <w:pPr>
              <w:autoSpaceDE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</w:p>
        </w:tc>
        <w:tc>
          <w:tcPr>
            <w:tcW w:w="463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732FCE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  <w:proofErr w:type="gramEnd"/>
          </w:p>
        </w:tc>
        <w:tc>
          <w:tcPr>
            <w:tcW w:w="370" w:type="pct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326" w:type="pct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367" w:type="pct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370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372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367" w:type="pct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69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370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21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11,0</w:t>
            </w:r>
          </w:p>
        </w:tc>
      </w:tr>
    </w:tbl>
    <w:p w:rsidR="0045211B" w:rsidRPr="00017B53" w:rsidRDefault="0045211B" w:rsidP="0045211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p w:rsidR="0045211B" w:rsidRPr="00017B53" w:rsidRDefault="0045211B" w:rsidP="0045211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p w:rsidR="0045211B" w:rsidRPr="00017B53" w:rsidRDefault="0045211B" w:rsidP="0045211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p w:rsidR="0045211B" w:rsidRDefault="0045211B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45211B" w:rsidRDefault="0045211B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732FCE" w:rsidRDefault="00732FCE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732FCE" w:rsidRDefault="00732FCE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Pr="00732FCE" w:rsidRDefault="00ED2213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  <w:r w:rsidR="00732FCE" w:rsidRPr="00732FCE">
        <w:rPr>
          <w:color w:val="auto"/>
          <w:spacing w:val="-2"/>
          <w:sz w:val="24"/>
          <w:szCs w:val="24"/>
        </w:rPr>
        <w:t xml:space="preserve"> </w:t>
      </w:r>
    </w:p>
    <w:p w:rsidR="00732FCE" w:rsidRP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732FCE">
        <w:rPr>
          <w:color w:val="auto"/>
          <w:spacing w:val="-2"/>
          <w:sz w:val="24"/>
          <w:szCs w:val="24"/>
        </w:rPr>
        <w:t>к</w:t>
      </w:r>
      <w:proofErr w:type="gramEnd"/>
      <w:r w:rsidRPr="00732FCE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732FCE" w:rsidRPr="00732FCE" w:rsidRDefault="00732FCE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732FCE" w:rsidRP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712C6D" w:rsidRPr="00732FCE" w:rsidRDefault="00712C6D" w:rsidP="00712C6D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732FCE">
        <w:rPr>
          <w:color w:val="auto"/>
          <w:spacing w:val="-2"/>
          <w:sz w:val="24"/>
          <w:szCs w:val="24"/>
        </w:rPr>
        <w:t>от</w:t>
      </w:r>
      <w:proofErr w:type="gramEnd"/>
      <w:r w:rsidRPr="00732FCE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01.06.2020</w:t>
      </w:r>
      <w:r w:rsidRPr="00732FCE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276</w:t>
      </w:r>
      <w:r w:rsidRPr="00732FCE">
        <w:rPr>
          <w:color w:val="auto"/>
          <w:spacing w:val="-2"/>
          <w:sz w:val="24"/>
          <w:szCs w:val="24"/>
        </w:rPr>
        <w:t xml:space="preserve">  </w:t>
      </w:r>
    </w:p>
    <w:p w:rsidR="00732FCE" w:rsidRPr="00732FCE" w:rsidRDefault="00732FCE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Приложение № 2</w:t>
      </w:r>
    </w:p>
    <w:p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proofErr w:type="gramStart"/>
      <w:r w:rsidRPr="00732FCE">
        <w:rPr>
          <w:spacing w:val="-2"/>
        </w:rPr>
        <w:t>к</w:t>
      </w:r>
      <w:proofErr w:type="gramEnd"/>
      <w:r w:rsidRPr="00732FCE">
        <w:rPr>
          <w:spacing w:val="-2"/>
        </w:rPr>
        <w:t xml:space="preserve">   муниципальной программе </w:t>
      </w:r>
    </w:p>
    <w:p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 xml:space="preserve">Яльчикского района Чувашской Республики </w:t>
      </w:r>
    </w:p>
    <w:p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«Развитие</w:t>
      </w:r>
      <w:r w:rsidR="00732FCE">
        <w:rPr>
          <w:spacing w:val="-2"/>
        </w:rPr>
        <w:t xml:space="preserve"> физической культуры и </w:t>
      </w:r>
      <w:r w:rsidRPr="00732FCE">
        <w:rPr>
          <w:spacing w:val="-2"/>
        </w:rPr>
        <w:t>спорта»</w:t>
      </w:r>
    </w:p>
    <w:p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6C3C69" w:rsidRPr="006C3C69" w:rsidRDefault="006C3C69" w:rsidP="006C3C69">
      <w:pPr>
        <w:jc w:val="center"/>
        <w:rPr>
          <w:b/>
        </w:rPr>
      </w:pPr>
      <w:r w:rsidRPr="006C3C69">
        <w:rPr>
          <w:b/>
        </w:rPr>
        <w:t xml:space="preserve">Ресурсное обеспечение </w:t>
      </w:r>
    </w:p>
    <w:p w:rsidR="009637F5" w:rsidRPr="00301768" w:rsidRDefault="006C3C69" w:rsidP="006C3C69">
      <w:pPr>
        <w:ind w:right="552"/>
        <w:jc w:val="center"/>
        <w:rPr>
          <w:spacing w:val="-2"/>
        </w:rPr>
      </w:pPr>
      <w:proofErr w:type="gramStart"/>
      <w:r w:rsidRPr="006C3C69">
        <w:rPr>
          <w:b/>
        </w:rPr>
        <w:t>и</w:t>
      </w:r>
      <w:proofErr w:type="gramEnd"/>
      <w:r w:rsidRPr="006C3C69">
        <w:rPr>
          <w:b/>
        </w:rPr>
        <w:t xml:space="preserve">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</w:t>
      </w:r>
      <w:r>
        <w:rPr>
          <w:b/>
        </w:rPr>
        <w:t>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637F5" w:rsidRPr="00ED2213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:rsidR="009637F5" w:rsidRPr="00ED2213" w:rsidRDefault="009637F5" w:rsidP="009637F5">
            <w:pPr>
              <w:ind w:right="55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637F5" w:rsidRPr="00ED2213" w:rsidTr="007A0D58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Расходы по годам,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</w:rPr>
                    <w:t>тыс.рублей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</w:tr>
            <w:tr w:rsidR="009637F5" w:rsidRPr="00ED2213" w:rsidTr="007A0D58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637F5" w:rsidRPr="00ED2213" w:rsidTr="00727EC7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F74FA1" w:rsidRPr="00ED2213" w:rsidTr="000149AC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Муниципальная программа Яльчикского 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«Развитие 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физической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12786,3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48562,2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5111,3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5031,7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136864,6</w:t>
                  </w:r>
                </w:p>
              </w:tc>
            </w:tr>
            <w:tr w:rsidR="00F74FA1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F74FA1" w:rsidRPr="00ED2213" w:rsidTr="000149AC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2129,4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39783,1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41912,5</w:t>
                  </w:r>
                </w:p>
              </w:tc>
            </w:tr>
            <w:tr w:rsidR="00F74FA1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9441,0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7379,1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3711,3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3631,7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71336,2</w:t>
                  </w:r>
                </w:p>
              </w:tc>
            </w:tr>
            <w:tr w:rsidR="00F74FA1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1215,9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23615,9</w:t>
                  </w:r>
                </w:p>
              </w:tc>
            </w:tr>
            <w:tr w:rsidR="002029E4" w:rsidRPr="00ED2213" w:rsidTr="006C3C69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sz w:val="16"/>
                      <w:szCs w:val="16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42 472,50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47 900,70</w:t>
                  </w:r>
                </w:p>
              </w:tc>
            </w:tr>
            <w:tr w:rsidR="002029E4" w:rsidRPr="00ED2213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2029E4" w:rsidRPr="00ED2213" w:rsidTr="006C3C69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39 783,10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41 912,5</w:t>
                  </w:r>
                </w:p>
              </w:tc>
            </w:tr>
            <w:tr w:rsidR="002029E4" w:rsidRPr="00ED2213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2 689,40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5 988,2</w:t>
                  </w:r>
                </w:p>
              </w:tc>
            </w:tr>
            <w:tr w:rsidR="002029E4" w:rsidRPr="00ED2213" w:rsidTr="006C3C69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215B55" w:rsidRPr="00ED2213" w:rsidTr="000149AC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sz w:val="16"/>
                      <w:szCs w:val="16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6 089,70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4 961,30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88963,9</w:t>
                  </w:r>
                </w:p>
              </w:tc>
            </w:tr>
            <w:tr w:rsidR="00215B55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215B55" w:rsidRPr="00ED2213" w:rsidTr="000149AC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215B55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4 689,70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3 561,30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3 481,70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65348,0</w:t>
                  </w:r>
                </w:p>
              </w:tc>
            </w:tr>
            <w:tr w:rsidR="00215B55" w:rsidRPr="00ED2213" w:rsidTr="000149AC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23615,9</w:t>
                  </w:r>
                </w:p>
              </w:tc>
            </w:tr>
          </w:tbl>
          <w:p w:rsidR="009637F5" w:rsidRPr="00ED2213" w:rsidRDefault="009637F5" w:rsidP="002F1DE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C3C69" w:rsidRPr="00006738" w:rsidRDefault="00006738" w:rsidP="00006738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</w:t>
      </w: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0149AC">
      <w:pPr>
        <w:pStyle w:val="ConsPlusNormal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A4DE6" w:rsidRPr="003A4DE6" w:rsidRDefault="00A477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4F116F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</w:t>
      </w:r>
      <w:r w:rsidR="00732FC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4DE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 </w:t>
      </w:r>
    </w:p>
    <w:p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:rsidR="00712C6D" w:rsidRPr="00732FCE" w:rsidRDefault="00712C6D" w:rsidP="00712C6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732FCE">
        <w:rPr>
          <w:color w:val="auto"/>
          <w:spacing w:val="-2"/>
          <w:sz w:val="24"/>
          <w:szCs w:val="24"/>
        </w:rPr>
        <w:t>от</w:t>
      </w:r>
      <w:proofErr w:type="gramEnd"/>
      <w:r w:rsidRPr="00732FCE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01.06.2020</w:t>
      </w:r>
      <w:r w:rsidRPr="00732FCE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276</w:t>
      </w:r>
      <w:r w:rsidRPr="00732FCE">
        <w:rPr>
          <w:color w:val="auto"/>
          <w:spacing w:val="-2"/>
          <w:sz w:val="24"/>
          <w:szCs w:val="24"/>
        </w:rPr>
        <w:t xml:space="preserve">  </w:t>
      </w: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C36D22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</w:t>
      </w:r>
    </w:p>
    <w:p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proofErr w:type="gramStart"/>
      <w:r w:rsidRPr="006C3C69">
        <w:rPr>
          <w:rFonts w:cs="Tahoma"/>
          <w:color w:val="000000"/>
          <w:kern w:val="3"/>
          <w:lang w:eastAsia="en-US"/>
        </w:rPr>
        <w:t>к</w:t>
      </w:r>
      <w:proofErr w:type="gramEnd"/>
      <w:r w:rsidRPr="006C3C69">
        <w:rPr>
          <w:rFonts w:cs="Tahoma"/>
          <w:color w:val="000000"/>
          <w:kern w:val="3"/>
          <w:lang w:eastAsia="en-US"/>
        </w:rPr>
        <w:t xml:space="preserve"> подпрограмме «Развитие физической культуры и </w:t>
      </w:r>
    </w:p>
    <w:p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proofErr w:type="gramStart"/>
      <w:r w:rsidRPr="006C3C69">
        <w:rPr>
          <w:rFonts w:cs="Tahoma"/>
          <w:color w:val="000000"/>
          <w:kern w:val="3"/>
          <w:lang w:eastAsia="en-US"/>
        </w:rPr>
        <w:t>массового</w:t>
      </w:r>
      <w:proofErr w:type="gramEnd"/>
      <w:r w:rsidRPr="006C3C69">
        <w:rPr>
          <w:rFonts w:cs="Tahoma"/>
          <w:color w:val="000000"/>
          <w:kern w:val="3"/>
          <w:lang w:eastAsia="en-US"/>
        </w:rPr>
        <w:t xml:space="preserve"> спорта» муниципальной программы </w:t>
      </w:r>
    </w:p>
    <w:p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>Яльчикского района «Развитие физичес</w:t>
      </w:r>
      <w:proofErr w:type="gramStart"/>
      <w:r w:rsidRPr="006C3C69">
        <w:rPr>
          <w:rFonts w:cs="Tahoma"/>
          <w:color w:val="000000"/>
          <w:kern w:val="3"/>
          <w:lang w:eastAsia="en-US"/>
        </w:rPr>
        <w:t>кой</w:t>
      </w:r>
      <w:proofErr w:type="gramEnd"/>
      <w:r w:rsidRPr="006C3C69">
        <w:rPr>
          <w:rFonts w:cs="Tahoma"/>
          <w:color w:val="000000"/>
          <w:kern w:val="3"/>
          <w:lang w:eastAsia="en-US"/>
        </w:rPr>
        <w:t xml:space="preserve"> </w:t>
      </w:r>
    </w:p>
    <w:p w:rsidR="00C36D22" w:rsidRPr="006C3C69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proofErr w:type="gramStart"/>
      <w:r w:rsidRPr="006C3C69">
        <w:rPr>
          <w:rFonts w:cs="Tahoma"/>
          <w:color w:val="000000"/>
          <w:kern w:val="3"/>
          <w:lang w:eastAsia="en-US"/>
        </w:rPr>
        <w:t>культуры</w:t>
      </w:r>
      <w:proofErr w:type="gramEnd"/>
      <w:r w:rsidRPr="006C3C69">
        <w:rPr>
          <w:rFonts w:cs="Tahoma"/>
          <w:color w:val="000000"/>
          <w:kern w:val="3"/>
          <w:lang w:eastAsia="en-US"/>
        </w:rPr>
        <w:t xml:space="preserve"> и спорта»</w:t>
      </w:r>
    </w:p>
    <w:p w:rsidR="00C36D22" w:rsidRPr="00287D95" w:rsidRDefault="00C36D22" w:rsidP="00C36D2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 </w:t>
      </w:r>
    </w:p>
    <w:p w:rsidR="00C36D22" w:rsidRPr="00301768" w:rsidRDefault="00C36D22" w:rsidP="00C36D2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Pr="006C3C69" w:rsidRDefault="00C36D22" w:rsidP="00C36D2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C69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C36D22" w:rsidRDefault="00C36D22" w:rsidP="00C36D22">
      <w:pPr>
        <w:jc w:val="center"/>
        <w:rPr>
          <w:b/>
        </w:rPr>
      </w:pPr>
      <w:proofErr w:type="gramStart"/>
      <w:r w:rsidRPr="006C3C69">
        <w:rPr>
          <w:b/>
          <w:color w:val="000000"/>
        </w:rPr>
        <w:t>реализации</w:t>
      </w:r>
      <w:proofErr w:type="gramEnd"/>
      <w:r w:rsidRPr="006C3C69">
        <w:rPr>
          <w:b/>
          <w:color w:val="000000"/>
        </w:rPr>
        <w:t xml:space="preserve"> </w:t>
      </w:r>
      <w:r w:rsidRPr="006C3C69">
        <w:rPr>
          <w:b/>
        </w:rPr>
        <w:t>подпрограммы «Развитие физической культуры и массового спорта»</w:t>
      </w:r>
      <w:r w:rsidRPr="006C3C69">
        <w:rPr>
          <w:b/>
        </w:rPr>
        <w:br/>
        <w:t xml:space="preserve"> муниципальной программы Яльчикского района «Развитие физической культуры и спорта» </w:t>
      </w:r>
      <w:r w:rsidRPr="006C3C69">
        <w:rPr>
          <w:b/>
        </w:rPr>
        <w:br/>
        <w:t>за счет всех источников финансирования</w:t>
      </w:r>
    </w:p>
    <w:p w:rsidR="00C36D22" w:rsidRPr="006C3C69" w:rsidRDefault="00C36D22" w:rsidP="00C36D22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992"/>
        <w:gridCol w:w="709"/>
        <w:gridCol w:w="708"/>
        <w:gridCol w:w="709"/>
        <w:gridCol w:w="709"/>
        <w:gridCol w:w="709"/>
        <w:gridCol w:w="850"/>
        <w:gridCol w:w="992"/>
      </w:tblGrid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главный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распорядитель бюджетных средств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раздел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>, подраздел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целевая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статья расходов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группа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:rsidR="00C36D22" w:rsidRPr="00301768" w:rsidRDefault="00C36D22" w:rsidP="00C36D22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992"/>
        <w:gridCol w:w="708"/>
        <w:gridCol w:w="709"/>
        <w:gridCol w:w="709"/>
        <w:gridCol w:w="709"/>
        <w:gridCol w:w="708"/>
        <w:gridCol w:w="851"/>
        <w:gridCol w:w="992"/>
      </w:tblGrid>
      <w:tr w:rsidR="00C36D22" w:rsidRPr="00ED2213" w:rsidTr="00C36D22">
        <w:trPr>
          <w:tblHeader/>
        </w:trPr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bCs/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исполнитель – </w:t>
            </w:r>
            <w:r w:rsidRPr="00ED2213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</w:t>
            </w:r>
            <w:r w:rsidRPr="00ED2213">
              <w:rPr>
                <w:bCs/>
                <w:color w:val="000000"/>
                <w:sz w:val="16"/>
                <w:szCs w:val="16"/>
              </w:rPr>
              <w:lastRenderedPageBreak/>
              <w:t>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ED2213">
              <w:rPr>
                <w:bCs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3 178,20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42 472,50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ED2213">
              <w:rPr>
                <w:bCs/>
                <w:sz w:val="16"/>
                <w:szCs w:val="16"/>
              </w:rPr>
              <w:t>федеральный</w:t>
            </w:r>
            <w:proofErr w:type="gramEnd"/>
            <w:r w:rsidRPr="00ED2213">
              <w:rPr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ED2213">
              <w:rPr>
                <w:bCs/>
                <w:sz w:val="16"/>
                <w:szCs w:val="16"/>
              </w:rPr>
              <w:t>республиканский</w:t>
            </w:r>
            <w:proofErr w:type="gramEnd"/>
            <w:r w:rsidRPr="00ED2213">
              <w:rPr>
                <w:bCs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39 783,10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1 048,80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2 689,40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</w:tr>
      <w:tr w:rsidR="00C36D22" w:rsidRPr="00ED2213" w:rsidTr="00C36D22">
        <w:trPr>
          <w:trHeight w:val="647"/>
        </w:trPr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ED2213">
              <w:rPr>
                <w:bCs/>
                <w:sz w:val="16"/>
                <w:szCs w:val="16"/>
              </w:rPr>
              <w:t>внебюджетные</w:t>
            </w:r>
            <w:proofErr w:type="gramEnd"/>
            <w:r w:rsidRPr="00ED2213">
              <w:rPr>
                <w:bCs/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15739" w:type="dxa"/>
            <w:gridSpan w:val="18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b/>
                <w:color w:val="000000"/>
                <w:sz w:val="16"/>
                <w:szCs w:val="16"/>
                <w:lang w:eastAsia="en-US"/>
              </w:rPr>
              <w:t>Цель «</w:t>
            </w:r>
            <w:r w:rsidRPr="00ED2213">
              <w:rPr>
                <w:b/>
                <w:bCs/>
                <w:color w:val="000000"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ED2213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повышение</w:t>
            </w:r>
            <w:proofErr w:type="gramEnd"/>
            <w:r w:rsidRPr="00ED2213">
              <w:rPr>
                <w:sz w:val="16"/>
                <w:szCs w:val="16"/>
              </w:rPr>
              <w:t xml:space="preserve"> мотивации населения Яльчикского района к систематическим занятиям физической культурой и спортом;</w:t>
            </w:r>
            <w:r w:rsidRPr="00ED2213">
              <w:rPr>
                <w:sz w:val="16"/>
                <w:szCs w:val="16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ED2213">
              <w:rPr>
                <w:sz w:val="16"/>
                <w:szCs w:val="16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t>, соисполнители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муниципальные учреждения Яльчикского района 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392,20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федеральный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2213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республиканский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392,2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750,0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внебюджетные</w:t>
            </w:r>
            <w:proofErr w:type="gramEnd"/>
            <w:r w:rsidRPr="00ED2213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>ммы, увязанные с основным 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lastRenderedPageBreak/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80,2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80,6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83,5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55,2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57,5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12,3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14,6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35,0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bottom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33,0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3,04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45,0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bottom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25,0</w:t>
            </w:r>
          </w:p>
        </w:tc>
      </w:tr>
      <w:tr w:rsidR="00C36D22" w:rsidRPr="00ED2213" w:rsidTr="00C36D22">
        <w:tc>
          <w:tcPr>
            <w:tcW w:w="15739" w:type="dxa"/>
            <w:gridSpan w:val="18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276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C36D22" w:rsidRPr="00ED2213" w:rsidTr="00C36D22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Организация и проведение физкультурных мероприятий с детьми и молодежью</w:t>
                  </w:r>
                </w:p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повышение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мотивации населения Яльчикского района к </w:t>
                  </w:r>
                  <w:proofErr w:type="spellStart"/>
                  <w:r w:rsidRPr="00ED2213">
                    <w:rPr>
                      <w:sz w:val="16"/>
                      <w:szCs w:val="16"/>
                    </w:rPr>
                    <w:t>систе-матическим</w:t>
                  </w:r>
                  <w:proofErr w:type="spellEnd"/>
                  <w:r w:rsidRPr="00ED2213">
                    <w:rPr>
                      <w:sz w:val="16"/>
                      <w:szCs w:val="16"/>
                    </w:rPr>
                    <w:t xml:space="preserve"> занятиям физической культурой и спортом;</w:t>
                  </w:r>
                  <w:r w:rsidRPr="00ED2213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ED2213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ответственный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исполнитель –</w:t>
                  </w:r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федеральный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ED2213">
                    <w:rPr>
                      <w:sz w:val="16"/>
                      <w:szCs w:val="16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Ц510171400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276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C36D22" w:rsidRPr="00ED2213" w:rsidTr="00C36D22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Пропаганда физической культуры и спорта</w:t>
                  </w:r>
                </w:p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повышение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мотивации населения Яльчикского района к систематическим занятиям физической культурой и спортом;</w:t>
                  </w:r>
                  <w:r w:rsidRPr="00ED2213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ED2213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ответственный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исполнитель –</w:t>
                  </w:r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всего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федеральный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республиканский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бюджет</w:t>
                  </w:r>
                  <w:proofErr w:type="gram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Яльчикского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D2213">
                    <w:rPr>
                      <w:sz w:val="16"/>
                      <w:szCs w:val="16"/>
                    </w:rPr>
                    <w:t>внебюджетные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источники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b/>
                <w:bCs/>
                <w:color w:val="000000"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ED2213">
              <w:rPr>
                <w:sz w:val="16"/>
                <w:szCs w:val="16"/>
              </w:rPr>
              <w:t>софинансирования</w:t>
            </w:r>
            <w:proofErr w:type="spellEnd"/>
            <w:r w:rsidRPr="00ED2213">
              <w:rPr>
                <w:sz w:val="16"/>
                <w:szCs w:val="16"/>
              </w:rPr>
              <w:t xml:space="preserve"> из всех </w:t>
            </w:r>
            <w:r w:rsidRPr="00ED2213">
              <w:rPr>
                <w:sz w:val="16"/>
                <w:szCs w:val="16"/>
              </w:rPr>
              <w:lastRenderedPageBreak/>
              <w:t>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lastRenderedPageBreak/>
              <w:t xml:space="preserve">Развитие спортивной инфраструктуры и улучшение эффективности её использования для приобщения населения </w:t>
            </w:r>
            <w:r w:rsidRPr="00ED2213">
              <w:rPr>
                <w:sz w:val="16"/>
                <w:szCs w:val="16"/>
              </w:rPr>
              <w:lastRenderedPageBreak/>
              <w:t>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r w:rsidRPr="00ED2213">
              <w:rPr>
                <w:bCs/>
                <w:color w:val="000000"/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2 786,00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42 322,50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федеральный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республиканский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39 783,10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656,60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2 539,40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внебюджетные</w:t>
            </w:r>
            <w:proofErr w:type="gramEnd"/>
            <w:r w:rsidRPr="00ED2213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>Целевые показатели (индикаторы) подпрограммы, увязанные с основным 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10,25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85,0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2 782,80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10 000,00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федеральный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Ц5102</w:t>
            </w:r>
            <w:r w:rsidRPr="00ED2213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республиканский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2129,40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9400,00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Ц5102</w:t>
            </w:r>
            <w:r w:rsidRPr="00ED2213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210,50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600,00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Ц510278820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442,90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rPr>
          <w:trHeight w:val="842"/>
        </w:trPr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outlineLvl w:val="6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Строительство стадиона-площадки в с. Яльчики Яльчикского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</w:t>
            </w:r>
            <w:r w:rsidRPr="00ED2213">
              <w:rPr>
                <w:bCs/>
                <w:color w:val="000000"/>
                <w:sz w:val="16"/>
                <w:szCs w:val="16"/>
              </w:rPr>
              <w:lastRenderedPageBreak/>
              <w:t>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32322,50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rPr>
          <w:trHeight w:val="842"/>
        </w:trPr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sz w:val="16"/>
                <w:szCs w:val="16"/>
              </w:rPr>
              <w:t>федеральный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rPr>
          <w:trHeight w:val="842"/>
        </w:trPr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республиканский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30383,10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1939,40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внебюджетные</w:t>
            </w:r>
            <w:proofErr w:type="gramEnd"/>
            <w:r w:rsidRPr="00ED2213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федеральный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республиканский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внебюджетные</w:t>
            </w:r>
            <w:proofErr w:type="gramEnd"/>
            <w:r w:rsidRPr="00ED2213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федеральный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республиканский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внебюджетные</w:t>
            </w:r>
            <w:proofErr w:type="gramEnd"/>
            <w:r w:rsidRPr="00ED2213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Целевые показатели (индикаторы) подпрограммы, увязанные 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>с основным 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</w:rPr>
              <w:t>З</w:t>
            </w:r>
            <w:r w:rsidRPr="00ED2213">
              <w:rPr>
                <w:sz w:val="16"/>
                <w:szCs w:val="16"/>
              </w:rPr>
              <w:t>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федеральный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республиканский</w:t>
            </w:r>
            <w:proofErr w:type="gramEnd"/>
            <w:r w:rsidRPr="00ED2213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D2213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proofErr w:type="gramStart"/>
            <w:r w:rsidRPr="00ED2213">
              <w:rPr>
                <w:sz w:val="16"/>
                <w:szCs w:val="16"/>
              </w:rPr>
              <w:t>внебюджетные</w:t>
            </w:r>
            <w:proofErr w:type="gramEnd"/>
            <w:r w:rsidRPr="00ED2213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</w:tbl>
    <w:p w:rsidR="00C36D22" w:rsidRPr="00301768" w:rsidRDefault="00C36D22" w:rsidP="00C36D22">
      <w:pPr>
        <w:autoSpaceDE w:val="0"/>
        <w:autoSpaceDN w:val="0"/>
        <w:adjustRightInd w:val="0"/>
        <w:rPr>
          <w:lang w:eastAsia="en-US"/>
        </w:rPr>
      </w:pPr>
    </w:p>
    <w:p w:rsidR="00C36D22" w:rsidRPr="00301768" w:rsidRDefault="00C36D22" w:rsidP="00C36D22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</w:t>
      </w: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Pr="00987255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4DE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 </w:t>
      </w:r>
    </w:p>
    <w:p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:rsidR="00712C6D" w:rsidRPr="00732FCE" w:rsidRDefault="00712C6D" w:rsidP="00712C6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bookmarkStart w:id="1" w:name="_GoBack"/>
      <w:proofErr w:type="gramStart"/>
      <w:r w:rsidRPr="00732FCE">
        <w:rPr>
          <w:color w:val="auto"/>
          <w:spacing w:val="-2"/>
          <w:sz w:val="24"/>
          <w:szCs w:val="24"/>
        </w:rPr>
        <w:t>от</w:t>
      </w:r>
      <w:proofErr w:type="gramEnd"/>
      <w:r w:rsidRPr="00732FCE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01.06.2020</w:t>
      </w:r>
      <w:r w:rsidRPr="00732FCE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276</w:t>
      </w:r>
      <w:r w:rsidRPr="00732FCE">
        <w:rPr>
          <w:color w:val="auto"/>
          <w:spacing w:val="-2"/>
          <w:sz w:val="24"/>
          <w:szCs w:val="24"/>
        </w:rPr>
        <w:t xml:space="preserve">  </w:t>
      </w:r>
    </w:p>
    <w:bookmarkEnd w:id="1"/>
    <w:p w:rsidR="00C36D22" w:rsidRDefault="00C36D22" w:rsidP="00C36D22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40C96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Pr="00987255" w:rsidRDefault="00C36D22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28"/>
        <w:gridCol w:w="4819"/>
        <w:gridCol w:w="5137"/>
      </w:tblGrid>
      <w:tr w:rsidR="009637F5" w:rsidRPr="00301768" w:rsidTr="00C36D22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  <w:color w:val="000000"/>
              </w:rPr>
              <w:t xml:space="preserve">Приложение </w:t>
            </w:r>
          </w:p>
        </w:tc>
      </w:tr>
      <w:tr w:rsidR="009637F5" w:rsidRPr="00301768" w:rsidTr="00C36D22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proofErr w:type="gramStart"/>
            <w:r w:rsidRPr="009637F5">
              <w:rPr>
                <w:rFonts w:eastAsia="Calibri"/>
              </w:rPr>
              <w:t>к</w:t>
            </w:r>
            <w:proofErr w:type="gramEnd"/>
            <w:r w:rsidRPr="009637F5">
              <w:rPr>
                <w:rFonts w:eastAsia="Calibri"/>
              </w:rPr>
              <w:t xml:space="preserve">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:rsidR="009637F5" w:rsidRPr="00301768" w:rsidRDefault="009637F5" w:rsidP="009637F5">
      <w:pPr>
        <w:widowControl w:val="0"/>
        <w:autoSpaceDE w:val="0"/>
        <w:autoSpaceDN w:val="0"/>
        <w:jc w:val="center"/>
        <w:rPr>
          <w:color w:val="000000"/>
        </w:rPr>
      </w:pPr>
    </w:p>
    <w:p w:rsidR="009637F5" w:rsidRPr="00A477C2" w:rsidRDefault="009637F5" w:rsidP="009637F5">
      <w:pPr>
        <w:widowControl w:val="0"/>
        <w:autoSpaceDE w:val="0"/>
        <w:autoSpaceDN w:val="0"/>
        <w:jc w:val="center"/>
        <w:rPr>
          <w:b/>
          <w:color w:val="000000"/>
        </w:rPr>
      </w:pPr>
      <w:r w:rsidRPr="00A477C2">
        <w:rPr>
          <w:b/>
          <w:color w:val="000000"/>
        </w:rPr>
        <w:t>Ресурсное обеспечение</w:t>
      </w:r>
    </w:p>
    <w:p w:rsidR="009637F5" w:rsidRPr="00C36D22" w:rsidRDefault="009637F5" w:rsidP="009637F5">
      <w:pPr>
        <w:jc w:val="center"/>
        <w:rPr>
          <w:b/>
        </w:rPr>
      </w:pPr>
      <w:proofErr w:type="gramStart"/>
      <w:r w:rsidRPr="00C36D22">
        <w:rPr>
          <w:b/>
          <w:color w:val="000000"/>
        </w:rPr>
        <w:t>реализации</w:t>
      </w:r>
      <w:proofErr w:type="gramEnd"/>
      <w:r w:rsidRPr="00C36D22">
        <w:rPr>
          <w:b/>
          <w:color w:val="000000"/>
        </w:rPr>
        <w:t xml:space="preserve"> </w:t>
      </w:r>
      <w:r w:rsidRPr="00C36D22">
        <w:rPr>
          <w:b/>
        </w:rPr>
        <w:t>подпрограммы «Развитие спорта высших достижений и системы подготовки спортивного резерва»</w:t>
      </w:r>
      <w:r w:rsidRPr="00C36D22">
        <w:rPr>
          <w:b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C36D22">
        <w:rPr>
          <w:b/>
        </w:rPr>
        <w:br/>
        <w:t>за счет всех источников финансирования</w:t>
      </w:r>
    </w:p>
    <w:p w:rsidR="009637F5" w:rsidRPr="00C36D22" w:rsidRDefault="009637F5" w:rsidP="009637F5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C36D22" w:rsidTr="006E3E8B">
        <w:tc>
          <w:tcPr>
            <w:tcW w:w="851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  <w:proofErr w:type="gramEnd"/>
          </w:p>
        </w:tc>
        <w:tc>
          <w:tcPr>
            <w:tcW w:w="1085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637F5" w:rsidRPr="00C36D22" w:rsidTr="006E3E8B">
        <w:tc>
          <w:tcPr>
            <w:tcW w:w="851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главный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распорядитель бюджетных средств</w:t>
            </w:r>
          </w:p>
        </w:tc>
        <w:tc>
          <w:tcPr>
            <w:tcW w:w="606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раздел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>, подраздел</w:t>
            </w:r>
          </w:p>
        </w:tc>
        <w:tc>
          <w:tcPr>
            <w:tcW w:w="742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целевая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статья расходов</w:t>
            </w:r>
          </w:p>
        </w:tc>
        <w:tc>
          <w:tcPr>
            <w:tcW w:w="51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группа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:rsidR="009637F5" w:rsidRPr="00C36D22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C36D22" w:rsidTr="006E3E8B">
        <w:trPr>
          <w:tblHeader/>
        </w:trPr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255A6F" w:rsidRPr="00C36D22" w:rsidTr="000149AC">
        <w:tc>
          <w:tcPr>
            <w:tcW w:w="851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исполнитель – </w:t>
            </w:r>
            <w:r w:rsidRPr="00C36D22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</w:t>
            </w:r>
            <w:r w:rsidRPr="00C36D22">
              <w:rPr>
                <w:bCs/>
                <w:color w:val="000000"/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6 089,70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4 881,70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24 393,50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федеральный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республиканский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4 689,70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3 481,70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17 393,50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внебюджетные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7 000,00</w:t>
            </w:r>
          </w:p>
        </w:tc>
      </w:tr>
      <w:tr w:rsidR="009637F5" w:rsidRPr="00C36D22" w:rsidTr="006E3E8B">
        <w:tc>
          <w:tcPr>
            <w:tcW w:w="15734" w:type="dxa"/>
            <w:gridSpan w:val="18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C36D22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C36D22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C36D22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9637F5" w:rsidRPr="00C36D2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55A6F" w:rsidRPr="00C36D22" w:rsidTr="000149AC">
        <w:tc>
          <w:tcPr>
            <w:tcW w:w="851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создание</w:t>
            </w:r>
            <w:proofErr w:type="gramEnd"/>
            <w:r w:rsidRPr="00C36D22">
              <w:rPr>
                <w:sz w:val="16"/>
                <w:szCs w:val="16"/>
              </w:rPr>
              <w:t xml:space="preserve">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C36D22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C36D22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МАУ ДО «ДЮСШ имени А. </w:t>
            </w:r>
            <w:proofErr w:type="spellStart"/>
            <w:r w:rsidRPr="00C36D22">
              <w:rPr>
                <w:color w:val="000000"/>
                <w:sz w:val="16"/>
                <w:szCs w:val="16"/>
              </w:rPr>
              <w:t>В.Игнатьева</w:t>
            </w:r>
            <w:proofErr w:type="spellEnd"/>
            <w:r w:rsidRPr="00C36D22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6 089,70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4 881,70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24 393,50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федеральный</w:t>
            </w:r>
            <w:proofErr w:type="gramEnd"/>
            <w:r w:rsidRPr="00C36D2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36D2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республиканский</w:t>
            </w:r>
            <w:proofErr w:type="gramEnd"/>
            <w:r w:rsidRPr="00C36D2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4 689,70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3 481,70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17 393,50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внебюджетные</w:t>
            </w:r>
            <w:proofErr w:type="gramEnd"/>
            <w:r w:rsidRPr="00C36D22">
              <w:rPr>
                <w:sz w:val="16"/>
                <w:szCs w:val="16"/>
              </w:rPr>
              <w:t xml:space="preserve"> источники</w:t>
            </w:r>
          </w:p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7 000,00</w:t>
            </w:r>
          </w:p>
        </w:tc>
      </w:tr>
      <w:tr w:rsidR="00A61FC6" w:rsidRPr="00C36D22" w:rsidTr="006E3E8B">
        <w:tc>
          <w:tcPr>
            <w:tcW w:w="851" w:type="dxa"/>
            <w:vMerge w:val="restart"/>
            <w:shd w:val="clear" w:color="auto" w:fill="auto"/>
          </w:tcPr>
          <w:p w:rsidR="00A61FC6" w:rsidRPr="00C36D22" w:rsidRDefault="00C36D22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C36D22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24,0</w:t>
            </w:r>
          </w:p>
        </w:tc>
        <w:tc>
          <w:tcPr>
            <w:tcW w:w="798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24,1</w:t>
            </w:r>
          </w:p>
        </w:tc>
        <w:tc>
          <w:tcPr>
            <w:tcW w:w="903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24,5</w:t>
            </w:r>
          </w:p>
        </w:tc>
      </w:tr>
      <w:tr w:rsidR="00A61FC6" w:rsidRPr="00C36D22" w:rsidTr="006E3E8B">
        <w:tc>
          <w:tcPr>
            <w:tcW w:w="851" w:type="dxa"/>
            <w:vMerge/>
            <w:shd w:val="clear" w:color="auto" w:fill="auto"/>
          </w:tcPr>
          <w:p w:rsidR="00A61FC6" w:rsidRPr="00C36D2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085" w:type="dxa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61FC6" w:rsidRPr="00C36D22" w:rsidRDefault="00C36D22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10,2</w:t>
            </w:r>
          </w:p>
        </w:tc>
        <w:tc>
          <w:tcPr>
            <w:tcW w:w="798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10,5</w:t>
            </w:r>
          </w:p>
        </w:tc>
        <w:tc>
          <w:tcPr>
            <w:tcW w:w="903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11,0</w:t>
            </w:r>
          </w:p>
        </w:tc>
      </w:tr>
      <w:tr w:rsidR="000149AC" w:rsidRPr="00C36D22" w:rsidTr="00993000">
        <w:tc>
          <w:tcPr>
            <w:tcW w:w="851" w:type="dxa"/>
            <w:vMerge w:val="restart"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Обеспечение деятельности муниципальных </w:t>
            </w:r>
            <w:r w:rsidRPr="00C36D22">
              <w:rPr>
                <w:color w:val="000000"/>
                <w:sz w:val="16"/>
                <w:szCs w:val="16"/>
              </w:rPr>
              <w:lastRenderedPageBreak/>
              <w:t xml:space="preserve">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lastRenderedPageBreak/>
              <w:t>создание</w:t>
            </w:r>
            <w:proofErr w:type="gramEnd"/>
            <w:r w:rsidRPr="00C36D22">
              <w:rPr>
                <w:sz w:val="16"/>
                <w:szCs w:val="16"/>
              </w:rPr>
              <w:t xml:space="preserve"> условий для успешного выступления спортсменов Яльчикского </w:t>
            </w:r>
            <w:r w:rsidRPr="00C36D22">
              <w:rPr>
                <w:sz w:val="16"/>
                <w:szCs w:val="16"/>
              </w:rPr>
              <w:lastRenderedPageBreak/>
              <w:t>района на всероссийских и международных спортивных соревнованиях;</w:t>
            </w:r>
            <w:r w:rsidRPr="00C36D22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C36D22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C36D22">
              <w:rPr>
                <w:color w:val="000000"/>
                <w:sz w:val="16"/>
                <w:szCs w:val="16"/>
              </w:rPr>
              <w:t xml:space="preserve">отдел </w:t>
            </w:r>
            <w:r w:rsidRPr="00C36D22">
              <w:rPr>
                <w:color w:val="000000"/>
                <w:sz w:val="16"/>
                <w:szCs w:val="16"/>
              </w:rPr>
              <w:lastRenderedPageBreak/>
              <w:t xml:space="preserve">образования и молодежной политики администрации Яльчикского района, </w:t>
            </w:r>
          </w:p>
          <w:p w:rsidR="000149AC" w:rsidRPr="00C36D22" w:rsidRDefault="000149AC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МАУ ДО «ДЮСШ имени А. </w:t>
            </w:r>
            <w:proofErr w:type="spellStart"/>
            <w:r w:rsidRPr="00C36D22">
              <w:rPr>
                <w:color w:val="000000"/>
                <w:sz w:val="16"/>
                <w:szCs w:val="16"/>
              </w:rPr>
              <w:t>В.Игнатьева</w:t>
            </w:r>
            <w:proofErr w:type="spellEnd"/>
            <w:r w:rsidRPr="00C36D22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A61F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  <w:lang w:eastAsia="ru-RU"/>
              </w:rPr>
              <w:t>8392,20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D00524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5939,7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17393,50</w:t>
            </w:r>
          </w:p>
        </w:tc>
      </w:tr>
      <w:tr w:rsidR="000149AC" w:rsidRPr="00C36D22" w:rsidTr="00993000">
        <w:tc>
          <w:tcPr>
            <w:tcW w:w="851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федеральный</w:t>
            </w:r>
            <w:proofErr w:type="gramEnd"/>
            <w:r w:rsidRPr="00C36D2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49AC" w:rsidRPr="00C36D22" w:rsidTr="00993000">
        <w:tc>
          <w:tcPr>
            <w:tcW w:w="851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36D2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C36D22">
              <w:rPr>
                <w:sz w:val="16"/>
                <w:szCs w:val="16"/>
              </w:rPr>
              <w:t>республиканский</w:t>
            </w:r>
            <w:proofErr w:type="gramEnd"/>
            <w:r w:rsidRPr="00C36D22">
              <w:rPr>
                <w:sz w:val="16"/>
                <w:szCs w:val="16"/>
              </w:rPr>
              <w:t xml:space="preserve"> бюджет </w:t>
            </w:r>
            <w:r w:rsidRPr="00C36D22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49AC" w:rsidRPr="00C36D22" w:rsidTr="002029E4">
        <w:tc>
          <w:tcPr>
            <w:tcW w:w="851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C36D22" w:rsidRDefault="000149AC" w:rsidP="002029E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8092,50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9A107E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4539,7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17393,50</w:t>
            </w:r>
          </w:p>
        </w:tc>
      </w:tr>
      <w:tr w:rsidR="000149AC" w:rsidRPr="00A477C2" w:rsidTr="002029E4">
        <w:tc>
          <w:tcPr>
            <w:tcW w:w="851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C36D22" w:rsidRDefault="000149AC" w:rsidP="002029E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36D22">
              <w:rPr>
                <w:color w:val="000000"/>
                <w:sz w:val="16"/>
                <w:szCs w:val="16"/>
                <w:lang w:eastAsia="en-US"/>
              </w:rPr>
              <w:t>бюджет</w:t>
            </w:r>
            <w:proofErr w:type="gram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299,70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A477C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49AC" w:rsidRPr="00A477C2" w:rsidTr="00096B4A">
        <w:tc>
          <w:tcPr>
            <w:tcW w:w="851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rPr>
                <w:sz w:val="16"/>
                <w:szCs w:val="16"/>
              </w:rPr>
            </w:pPr>
            <w:proofErr w:type="gramStart"/>
            <w:r w:rsidRPr="00A477C2">
              <w:rPr>
                <w:sz w:val="16"/>
                <w:szCs w:val="16"/>
              </w:rPr>
              <w:t>внебюджетные</w:t>
            </w:r>
            <w:proofErr w:type="gramEnd"/>
            <w:r w:rsidRPr="00A477C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648,80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3 255,00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3 255,00</w:t>
            </w:r>
          </w:p>
        </w:tc>
      </w:tr>
      <w:tr w:rsidR="000149AC" w:rsidRPr="00301768" w:rsidTr="000149AC">
        <w:tc>
          <w:tcPr>
            <w:tcW w:w="851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rPr>
                <w:sz w:val="16"/>
                <w:szCs w:val="16"/>
              </w:rPr>
            </w:pPr>
            <w:proofErr w:type="gramStart"/>
            <w:r w:rsidRPr="00A477C2">
              <w:rPr>
                <w:sz w:val="16"/>
                <w:szCs w:val="16"/>
              </w:rPr>
              <w:t>внебюджетные</w:t>
            </w:r>
            <w:proofErr w:type="gramEnd"/>
            <w:r w:rsidRPr="00A477C2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567,10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3 745,00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A01F60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3 745,00</w:t>
            </w:r>
          </w:p>
        </w:tc>
      </w:tr>
      <w:tr w:rsidR="00D46EB8" w:rsidRPr="00301768" w:rsidTr="0045211B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Мероприятие 1.2</w:t>
            </w:r>
          </w:p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  <w:r w:rsidRPr="00A477C2">
              <w:rPr>
                <w:color w:val="000000"/>
                <w:sz w:val="16"/>
                <w:szCs w:val="16"/>
              </w:rPr>
              <w:t xml:space="preserve"> муниципальных детско-юношеских спортивных школ</w:t>
            </w: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A477C2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>
              <w:rPr>
                <w:color w:val="000000"/>
                <w:sz w:val="16"/>
                <w:szCs w:val="16"/>
              </w:rPr>
              <w:t>150</w:t>
            </w:r>
            <w:r w:rsidRPr="00A477C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:rsidTr="0045211B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A477C2">
              <w:rPr>
                <w:sz w:val="16"/>
                <w:szCs w:val="16"/>
              </w:rPr>
              <w:t>федеральный</w:t>
            </w:r>
            <w:proofErr w:type="gramEnd"/>
            <w:r w:rsidRPr="00A477C2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:rsidTr="0045211B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477C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A477C2">
              <w:rPr>
                <w:sz w:val="16"/>
                <w:szCs w:val="16"/>
              </w:rPr>
              <w:t>республиканский</w:t>
            </w:r>
            <w:proofErr w:type="gramEnd"/>
            <w:r w:rsidRPr="00A477C2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:rsidTr="0045211B">
        <w:trPr>
          <w:trHeight w:val="884"/>
        </w:trPr>
        <w:tc>
          <w:tcPr>
            <w:tcW w:w="85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EB8" w:rsidRPr="00A477C2" w:rsidRDefault="00D46EB8" w:rsidP="00D46EB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EB8" w:rsidRPr="00A477C2" w:rsidRDefault="00D46EB8" w:rsidP="00D46EB8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EB8" w:rsidRPr="00A477C2" w:rsidRDefault="00D46EB8" w:rsidP="00D46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Ц52017035</w:t>
            </w:r>
            <w:r w:rsidRPr="00A477C2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6EB8" w:rsidRPr="00A477C2" w:rsidRDefault="00D00524" w:rsidP="00D46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местный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477C2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>
              <w:rPr>
                <w:color w:val="000000"/>
                <w:sz w:val="16"/>
                <w:szCs w:val="16"/>
              </w:rPr>
              <w:t>150</w:t>
            </w:r>
            <w:r w:rsidRPr="00A477C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:rsidTr="0045211B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77C2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внебюджетные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637F5" w:rsidRDefault="00A01F60" w:rsidP="009637F5">
      <w:pPr>
        <w:ind w:left="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</w:p>
    <w:p w:rsidR="00165626" w:rsidRPr="001719F8" w:rsidRDefault="00A477C2" w:rsidP="00A477C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C0" w:rsidRDefault="00E32BC0">
      <w:r>
        <w:separator/>
      </w:r>
    </w:p>
  </w:endnote>
  <w:endnote w:type="continuationSeparator" w:id="0">
    <w:p w:rsidR="00E32BC0" w:rsidRDefault="00E3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>
    <w:pPr>
      <w:pStyle w:val="af4"/>
      <w:jc w:val="right"/>
    </w:pPr>
  </w:p>
  <w:p w:rsidR="00C36D22" w:rsidRDefault="00C36D2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C0" w:rsidRDefault="00E32BC0">
      <w:r>
        <w:separator/>
      </w:r>
    </w:p>
  </w:footnote>
  <w:footnote w:type="continuationSeparator" w:id="0">
    <w:p w:rsidR="00E32BC0" w:rsidRDefault="00E3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D22" w:rsidRDefault="00C36D22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C36D22" w:rsidRDefault="00C36D22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6738"/>
    <w:rsid w:val="000149AC"/>
    <w:rsid w:val="00020042"/>
    <w:rsid w:val="00021309"/>
    <w:rsid w:val="00026BC1"/>
    <w:rsid w:val="00030421"/>
    <w:rsid w:val="000371E1"/>
    <w:rsid w:val="00043BC7"/>
    <w:rsid w:val="00045827"/>
    <w:rsid w:val="00061C32"/>
    <w:rsid w:val="00084EE2"/>
    <w:rsid w:val="00090CC6"/>
    <w:rsid w:val="00090D45"/>
    <w:rsid w:val="00096B4A"/>
    <w:rsid w:val="000A46D8"/>
    <w:rsid w:val="000A536C"/>
    <w:rsid w:val="000B1671"/>
    <w:rsid w:val="000B6A9F"/>
    <w:rsid w:val="000B6D21"/>
    <w:rsid w:val="000C7693"/>
    <w:rsid w:val="000D7565"/>
    <w:rsid w:val="00101597"/>
    <w:rsid w:val="001208F2"/>
    <w:rsid w:val="00130107"/>
    <w:rsid w:val="00145641"/>
    <w:rsid w:val="00155A1A"/>
    <w:rsid w:val="00165626"/>
    <w:rsid w:val="001719F8"/>
    <w:rsid w:val="00172CC8"/>
    <w:rsid w:val="0018217C"/>
    <w:rsid w:val="00185E23"/>
    <w:rsid w:val="00194ECB"/>
    <w:rsid w:val="001B186A"/>
    <w:rsid w:val="001B409B"/>
    <w:rsid w:val="001C3EA7"/>
    <w:rsid w:val="001C59E1"/>
    <w:rsid w:val="001D341F"/>
    <w:rsid w:val="001D6A66"/>
    <w:rsid w:val="001E33C1"/>
    <w:rsid w:val="001F4723"/>
    <w:rsid w:val="001F4802"/>
    <w:rsid w:val="00200885"/>
    <w:rsid w:val="002029E4"/>
    <w:rsid w:val="00202A3E"/>
    <w:rsid w:val="00215B55"/>
    <w:rsid w:val="002173F1"/>
    <w:rsid w:val="00236924"/>
    <w:rsid w:val="00255A6F"/>
    <w:rsid w:val="00267F2B"/>
    <w:rsid w:val="002728E6"/>
    <w:rsid w:val="00287D95"/>
    <w:rsid w:val="00294578"/>
    <w:rsid w:val="002B4496"/>
    <w:rsid w:val="002B4605"/>
    <w:rsid w:val="002D5877"/>
    <w:rsid w:val="002E7024"/>
    <w:rsid w:val="002E7315"/>
    <w:rsid w:val="002E795F"/>
    <w:rsid w:val="002F1DED"/>
    <w:rsid w:val="0030286F"/>
    <w:rsid w:val="00303D5F"/>
    <w:rsid w:val="00306DC4"/>
    <w:rsid w:val="00314A35"/>
    <w:rsid w:val="00314A9A"/>
    <w:rsid w:val="00315127"/>
    <w:rsid w:val="00332A54"/>
    <w:rsid w:val="00354EF9"/>
    <w:rsid w:val="00357BCA"/>
    <w:rsid w:val="003608D7"/>
    <w:rsid w:val="00365398"/>
    <w:rsid w:val="0038702D"/>
    <w:rsid w:val="00392173"/>
    <w:rsid w:val="003A4DE6"/>
    <w:rsid w:val="003C50C4"/>
    <w:rsid w:val="003C61E1"/>
    <w:rsid w:val="003C727A"/>
    <w:rsid w:val="003D6CEB"/>
    <w:rsid w:val="003E1BA1"/>
    <w:rsid w:val="003E3871"/>
    <w:rsid w:val="00401475"/>
    <w:rsid w:val="004014C1"/>
    <w:rsid w:val="00405939"/>
    <w:rsid w:val="0041267A"/>
    <w:rsid w:val="00413AC4"/>
    <w:rsid w:val="004336E9"/>
    <w:rsid w:val="00433ACB"/>
    <w:rsid w:val="00434A4B"/>
    <w:rsid w:val="00440C96"/>
    <w:rsid w:val="004434F8"/>
    <w:rsid w:val="0044447A"/>
    <w:rsid w:val="0045211B"/>
    <w:rsid w:val="004531CA"/>
    <w:rsid w:val="00461096"/>
    <w:rsid w:val="00461759"/>
    <w:rsid w:val="00471840"/>
    <w:rsid w:val="00474CD4"/>
    <w:rsid w:val="004846AE"/>
    <w:rsid w:val="00484B7E"/>
    <w:rsid w:val="00490405"/>
    <w:rsid w:val="00491797"/>
    <w:rsid w:val="0049756F"/>
    <w:rsid w:val="004A2C95"/>
    <w:rsid w:val="004B0548"/>
    <w:rsid w:val="004B28CE"/>
    <w:rsid w:val="004D6F1E"/>
    <w:rsid w:val="004F0285"/>
    <w:rsid w:val="004F116F"/>
    <w:rsid w:val="005020A0"/>
    <w:rsid w:val="00540AC7"/>
    <w:rsid w:val="005416F8"/>
    <w:rsid w:val="00545E26"/>
    <w:rsid w:val="005526FC"/>
    <w:rsid w:val="0055418E"/>
    <w:rsid w:val="00555B48"/>
    <w:rsid w:val="00555B66"/>
    <w:rsid w:val="00560944"/>
    <w:rsid w:val="0056540B"/>
    <w:rsid w:val="0057120D"/>
    <w:rsid w:val="005763D6"/>
    <w:rsid w:val="00581584"/>
    <w:rsid w:val="00585B06"/>
    <w:rsid w:val="00594623"/>
    <w:rsid w:val="005A689A"/>
    <w:rsid w:val="005B476B"/>
    <w:rsid w:val="005C0061"/>
    <w:rsid w:val="005C04B9"/>
    <w:rsid w:val="005C6AD1"/>
    <w:rsid w:val="006001C8"/>
    <w:rsid w:val="006072EA"/>
    <w:rsid w:val="00617651"/>
    <w:rsid w:val="006425A9"/>
    <w:rsid w:val="00643C34"/>
    <w:rsid w:val="006440B2"/>
    <w:rsid w:val="00647BCB"/>
    <w:rsid w:val="0065224E"/>
    <w:rsid w:val="00655F0E"/>
    <w:rsid w:val="0066426B"/>
    <w:rsid w:val="00673494"/>
    <w:rsid w:val="00682DAD"/>
    <w:rsid w:val="00685109"/>
    <w:rsid w:val="006A1A7D"/>
    <w:rsid w:val="006C3C69"/>
    <w:rsid w:val="006C3DC9"/>
    <w:rsid w:val="006C5CB1"/>
    <w:rsid w:val="006D18C0"/>
    <w:rsid w:val="006D327B"/>
    <w:rsid w:val="006E159E"/>
    <w:rsid w:val="006E3E8B"/>
    <w:rsid w:val="006F19AD"/>
    <w:rsid w:val="006F3C60"/>
    <w:rsid w:val="006F7438"/>
    <w:rsid w:val="007005B1"/>
    <w:rsid w:val="00712C6D"/>
    <w:rsid w:val="00715314"/>
    <w:rsid w:val="00717EFB"/>
    <w:rsid w:val="00722A76"/>
    <w:rsid w:val="00725D07"/>
    <w:rsid w:val="00727EC7"/>
    <w:rsid w:val="007306EE"/>
    <w:rsid w:val="007323F4"/>
    <w:rsid w:val="00732FCE"/>
    <w:rsid w:val="007400CC"/>
    <w:rsid w:val="00752C90"/>
    <w:rsid w:val="00771CE7"/>
    <w:rsid w:val="00777560"/>
    <w:rsid w:val="00786346"/>
    <w:rsid w:val="007873EE"/>
    <w:rsid w:val="007A0D58"/>
    <w:rsid w:val="007A6391"/>
    <w:rsid w:val="007C0991"/>
    <w:rsid w:val="007C6E60"/>
    <w:rsid w:val="007E5067"/>
    <w:rsid w:val="007F4D56"/>
    <w:rsid w:val="007F76DB"/>
    <w:rsid w:val="00800C68"/>
    <w:rsid w:val="008048EB"/>
    <w:rsid w:val="0080622B"/>
    <w:rsid w:val="008079DB"/>
    <w:rsid w:val="00813CB5"/>
    <w:rsid w:val="0082368D"/>
    <w:rsid w:val="00827853"/>
    <w:rsid w:val="00841573"/>
    <w:rsid w:val="00842035"/>
    <w:rsid w:val="00842308"/>
    <w:rsid w:val="00847776"/>
    <w:rsid w:val="008548F2"/>
    <w:rsid w:val="00861D1B"/>
    <w:rsid w:val="008642F5"/>
    <w:rsid w:val="00867DA9"/>
    <w:rsid w:val="008729A4"/>
    <w:rsid w:val="00884AEF"/>
    <w:rsid w:val="008A2BB7"/>
    <w:rsid w:val="008B0D4F"/>
    <w:rsid w:val="008D6E63"/>
    <w:rsid w:val="0090252B"/>
    <w:rsid w:val="00902E29"/>
    <w:rsid w:val="009162A9"/>
    <w:rsid w:val="0093091A"/>
    <w:rsid w:val="0093169A"/>
    <w:rsid w:val="00934157"/>
    <w:rsid w:val="00935CDC"/>
    <w:rsid w:val="009517E2"/>
    <w:rsid w:val="00952CDD"/>
    <w:rsid w:val="00954409"/>
    <w:rsid w:val="009637F5"/>
    <w:rsid w:val="00967714"/>
    <w:rsid w:val="00971006"/>
    <w:rsid w:val="00974C86"/>
    <w:rsid w:val="00975066"/>
    <w:rsid w:val="00975A62"/>
    <w:rsid w:val="0098465A"/>
    <w:rsid w:val="00985A26"/>
    <w:rsid w:val="00987255"/>
    <w:rsid w:val="00993000"/>
    <w:rsid w:val="009A0E74"/>
    <w:rsid w:val="009A107E"/>
    <w:rsid w:val="009B28B6"/>
    <w:rsid w:val="009B7352"/>
    <w:rsid w:val="009C69D2"/>
    <w:rsid w:val="009E1ECD"/>
    <w:rsid w:val="009E5A2F"/>
    <w:rsid w:val="009F6160"/>
    <w:rsid w:val="00A01F60"/>
    <w:rsid w:val="00A26718"/>
    <w:rsid w:val="00A44B32"/>
    <w:rsid w:val="00A477C2"/>
    <w:rsid w:val="00A51B78"/>
    <w:rsid w:val="00A56229"/>
    <w:rsid w:val="00A6097C"/>
    <w:rsid w:val="00A61FC6"/>
    <w:rsid w:val="00A637ED"/>
    <w:rsid w:val="00A709CB"/>
    <w:rsid w:val="00A76743"/>
    <w:rsid w:val="00A817BF"/>
    <w:rsid w:val="00A96AE2"/>
    <w:rsid w:val="00AA082F"/>
    <w:rsid w:val="00AA380B"/>
    <w:rsid w:val="00AA4031"/>
    <w:rsid w:val="00AB46EF"/>
    <w:rsid w:val="00AC0E34"/>
    <w:rsid w:val="00AC4431"/>
    <w:rsid w:val="00AD310B"/>
    <w:rsid w:val="00AD39F0"/>
    <w:rsid w:val="00AE431B"/>
    <w:rsid w:val="00AE614C"/>
    <w:rsid w:val="00AF1949"/>
    <w:rsid w:val="00AF624E"/>
    <w:rsid w:val="00AF7967"/>
    <w:rsid w:val="00B01348"/>
    <w:rsid w:val="00B04E01"/>
    <w:rsid w:val="00B0635B"/>
    <w:rsid w:val="00B32F38"/>
    <w:rsid w:val="00B425B1"/>
    <w:rsid w:val="00B42A8B"/>
    <w:rsid w:val="00B44E03"/>
    <w:rsid w:val="00B45FB0"/>
    <w:rsid w:val="00B50649"/>
    <w:rsid w:val="00B60162"/>
    <w:rsid w:val="00B60B3E"/>
    <w:rsid w:val="00B6390B"/>
    <w:rsid w:val="00B64678"/>
    <w:rsid w:val="00B96D94"/>
    <w:rsid w:val="00BA1C06"/>
    <w:rsid w:val="00BA488D"/>
    <w:rsid w:val="00BA71C3"/>
    <w:rsid w:val="00BA7C00"/>
    <w:rsid w:val="00BA7D94"/>
    <w:rsid w:val="00BC30A1"/>
    <w:rsid w:val="00BC642F"/>
    <w:rsid w:val="00BC6D75"/>
    <w:rsid w:val="00BC784C"/>
    <w:rsid w:val="00BD0F42"/>
    <w:rsid w:val="00BE29C8"/>
    <w:rsid w:val="00BE7356"/>
    <w:rsid w:val="00BF2F95"/>
    <w:rsid w:val="00C126DF"/>
    <w:rsid w:val="00C16CBB"/>
    <w:rsid w:val="00C26890"/>
    <w:rsid w:val="00C31FD7"/>
    <w:rsid w:val="00C3682C"/>
    <w:rsid w:val="00C36D22"/>
    <w:rsid w:val="00C40FF3"/>
    <w:rsid w:val="00C42F55"/>
    <w:rsid w:val="00C44862"/>
    <w:rsid w:val="00C507BB"/>
    <w:rsid w:val="00C53533"/>
    <w:rsid w:val="00C62964"/>
    <w:rsid w:val="00C779F2"/>
    <w:rsid w:val="00C94FC7"/>
    <w:rsid w:val="00CB162D"/>
    <w:rsid w:val="00CB5CD8"/>
    <w:rsid w:val="00CE12FE"/>
    <w:rsid w:val="00CF732C"/>
    <w:rsid w:val="00D00524"/>
    <w:rsid w:val="00D02196"/>
    <w:rsid w:val="00D14C9E"/>
    <w:rsid w:val="00D15A6F"/>
    <w:rsid w:val="00D408A8"/>
    <w:rsid w:val="00D42366"/>
    <w:rsid w:val="00D46EB8"/>
    <w:rsid w:val="00D47C82"/>
    <w:rsid w:val="00D5687B"/>
    <w:rsid w:val="00D568C2"/>
    <w:rsid w:val="00D56A88"/>
    <w:rsid w:val="00D57204"/>
    <w:rsid w:val="00D57837"/>
    <w:rsid w:val="00D83AA0"/>
    <w:rsid w:val="00D9136B"/>
    <w:rsid w:val="00D97BAB"/>
    <w:rsid w:val="00DA3141"/>
    <w:rsid w:val="00DA6396"/>
    <w:rsid w:val="00DB41D4"/>
    <w:rsid w:val="00DE3C3A"/>
    <w:rsid w:val="00DF22DF"/>
    <w:rsid w:val="00DF5367"/>
    <w:rsid w:val="00E12819"/>
    <w:rsid w:val="00E1416F"/>
    <w:rsid w:val="00E2178A"/>
    <w:rsid w:val="00E21AF6"/>
    <w:rsid w:val="00E311AD"/>
    <w:rsid w:val="00E32BC0"/>
    <w:rsid w:val="00E35F44"/>
    <w:rsid w:val="00E3644B"/>
    <w:rsid w:val="00E36471"/>
    <w:rsid w:val="00E46493"/>
    <w:rsid w:val="00E5741D"/>
    <w:rsid w:val="00E70839"/>
    <w:rsid w:val="00E82F60"/>
    <w:rsid w:val="00E86EDA"/>
    <w:rsid w:val="00E87380"/>
    <w:rsid w:val="00E976F6"/>
    <w:rsid w:val="00EA432E"/>
    <w:rsid w:val="00EA4CEA"/>
    <w:rsid w:val="00EB4C98"/>
    <w:rsid w:val="00EB5410"/>
    <w:rsid w:val="00ED16FB"/>
    <w:rsid w:val="00ED18C7"/>
    <w:rsid w:val="00ED2213"/>
    <w:rsid w:val="00EF3767"/>
    <w:rsid w:val="00F001F1"/>
    <w:rsid w:val="00F07A8B"/>
    <w:rsid w:val="00F107F4"/>
    <w:rsid w:val="00F108F0"/>
    <w:rsid w:val="00F26E32"/>
    <w:rsid w:val="00F315C4"/>
    <w:rsid w:val="00F338B1"/>
    <w:rsid w:val="00F5378F"/>
    <w:rsid w:val="00F729D8"/>
    <w:rsid w:val="00F74FA1"/>
    <w:rsid w:val="00F84C7B"/>
    <w:rsid w:val="00F94252"/>
    <w:rsid w:val="00FA24BD"/>
    <w:rsid w:val="00FA6452"/>
    <w:rsid w:val="00FB3627"/>
    <w:rsid w:val="00FB4726"/>
    <w:rsid w:val="00FB5110"/>
    <w:rsid w:val="00FC174A"/>
    <w:rsid w:val="00FC5203"/>
    <w:rsid w:val="00FD3828"/>
    <w:rsid w:val="00FD473F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2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C64A-BDF1-4C28-8BBD-EE5DD5CC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37001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Чувайкина</cp:lastModifiedBy>
  <cp:revision>7</cp:revision>
  <cp:lastPrinted>2020-01-31T07:29:00Z</cp:lastPrinted>
  <dcterms:created xsi:type="dcterms:W3CDTF">2020-06-08T12:43:00Z</dcterms:created>
  <dcterms:modified xsi:type="dcterms:W3CDTF">2020-07-28T08:30:00Z</dcterms:modified>
</cp:coreProperties>
</file>