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963"/>
        <w:gridCol w:w="4446"/>
      </w:tblGrid>
      <w:tr w:rsidR="00AF74D8" w:rsidRPr="00AF74D8" w:rsidTr="004B56BB">
        <w:trPr>
          <w:cantSplit/>
          <w:trHeight w:val="542"/>
        </w:trPr>
        <w:tc>
          <w:tcPr>
            <w:tcW w:w="4161" w:type="dxa"/>
          </w:tcPr>
          <w:p w:rsidR="00AF74D8" w:rsidRPr="00AF74D8" w:rsidRDefault="00AF74D8" w:rsidP="00AF74D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4D8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F74D8" w:rsidRPr="00AF74D8" w:rsidRDefault="00AF74D8" w:rsidP="00AF74D8">
            <w:pPr>
              <w:spacing w:line="192" w:lineRule="auto"/>
              <w:jc w:val="center"/>
              <w:rPr>
                <w:sz w:val="26"/>
              </w:rPr>
            </w:pPr>
            <w:r w:rsidRPr="00AF74D8">
              <w:rPr>
                <w:b/>
                <w:bCs/>
                <w:noProof/>
                <w:color w:val="000000"/>
                <w:sz w:val="22"/>
              </w:rPr>
              <w:t>ТАВАЙ РАЙОНĚ</w:t>
            </w:r>
            <w:r w:rsidRPr="00AF74D8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963" w:type="dxa"/>
            <w:vMerge w:val="restart"/>
          </w:tcPr>
          <w:p w:rsidR="00AF74D8" w:rsidRPr="00AF74D8" w:rsidRDefault="00AF74D8" w:rsidP="00AF74D8">
            <w:pPr>
              <w:jc w:val="center"/>
              <w:rPr>
                <w:sz w:val="26"/>
              </w:rPr>
            </w:pPr>
          </w:p>
        </w:tc>
        <w:tc>
          <w:tcPr>
            <w:tcW w:w="4446" w:type="dxa"/>
          </w:tcPr>
          <w:p w:rsidR="00AF74D8" w:rsidRPr="00AF74D8" w:rsidRDefault="00AF74D8" w:rsidP="00AF74D8">
            <w:pPr>
              <w:spacing w:line="192" w:lineRule="auto"/>
              <w:jc w:val="center"/>
              <w:rPr>
                <w:noProof/>
                <w:color w:val="000000"/>
                <w:sz w:val="22"/>
              </w:rPr>
            </w:pPr>
            <w:r w:rsidRPr="00AF74D8"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AF74D8">
              <w:rPr>
                <w:noProof/>
                <w:color w:val="000000"/>
                <w:sz w:val="22"/>
              </w:rPr>
              <w:t xml:space="preserve"> </w:t>
            </w:r>
          </w:p>
          <w:p w:rsidR="00AF74D8" w:rsidRPr="00AF74D8" w:rsidRDefault="00AF74D8" w:rsidP="00AF74D8">
            <w:pPr>
              <w:spacing w:line="192" w:lineRule="auto"/>
              <w:jc w:val="center"/>
              <w:rPr>
                <w:sz w:val="26"/>
              </w:rPr>
            </w:pPr>
            <w:r w:rsidRPr="00AF74D8">
              <w:rPr>
                <w:b/>
                <w:bCs/>
                <w:noProof/>
                <w:color w:val="000000"/>
                <w:sz w:val="22"/>
              </w:rPr>
              <w:t>ЯНТИКОВСКИЙ РАЙОН</w:t>
            </w:r>
            <w:r w:rsidRPr="00AF74D8">
              <w:rPr>
                <w:noProof/>
                <w:color w:val="000000"/>
                <w:sz w:val="26"/>
              </w:rPr>
              <w:t xml:space="preserve"> </w:t>
            </w:r>
          </w:p>
          <w:p w:rsidR="00AF74D8" w:rsidRPr="00AF74D8" w:rsidRDefault="00AF74D8" w:rsidP="00AF74D8">
            <w:pPr>
              <w:spacing w:line="192" w:lineRule="auto"/>
              <w:jc w:val="center"/>
            </w:pPr>
          </w:p>
        </w:tc>
      </w:tr>
      <w:tr w:rsidR="00AF74D8" w:rsidRPr="00AF74D8" w:rsidTr="004B56BB">
        <w:trPr>
          <w:cantSplit/>
          <w:trHeight w:val="1785"/>
        </w:trPr>
        <w:tc>
          <w:tcPr>
            <w:tcW w:w="4161" w:type="dxa"/>
          </w:tcPr>
          <w:p w:rsidR="00AF74D8" w:rsidRPr="00AF74D8" w:rsidRDefault="00AF74D8" w:rsidP="00AF74D8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AF74D8">
              <w:rPr>
                <w:b/>
                <w:bCs/>
                <w:noProof/>
                <w:color w:val="000000"/>
                <w:sz w:val="22"/>
              </w:rPr>
              <w:t xml:space="preserve">ТĂВАЙ РАЙОНĔН ПУÇЛĂХĔ </w:t>
            </w:r>
          </w:p>
          <w:p w:rsidR="00AF74D8" w:rsidRPr="00AF74D8" w:rsidRDefault="00AF74D8" w:rsidP="00AF74D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AF74D8" w:rsidRPr="00AF74D8" w:rsidRDefault="00AF74D8" w:rsidP="00AF74D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F74D8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F74D8" w:rsidRPr="00AF74D8" w:rsidRDefault="00AF74D8" w:rsidP="00AF74D8"/>
          <w:p w:rsidR="00AF74D8" w:rsidRPr="00AF74D8" w:rsidRDefault="00AF74D8" w:rsidP="00AF74D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  <w:u w:val="single"/>
              </w:rPr>
            </w:pPr>
            <w:r w:rsidRPr="00AF74D8">
              <w:rPr>
                <w:noProof/>
                <w:color w:val="000000"/>
                <w:sz w:val="26"/>
                <w:szCs w:val="20"/>
                <w:u w:val="single"/>
              </w:rPr>
              <w:t>20.1</w:t>
            </w:r>
            <w:r w:rsidR="006B1D23">
              <w:rPr>
                <w:noProof/>
                <w:color w:val="000000"/>
                <w:sz w:val="26"/>
                <w:szCs w:val="20"/>
                <w:u w:val="single"/>
              </w:rPr>
              <w:t>2</w:t>
            </w:r>
            <w:r w:rsidRPr="00AF74D8">
              <w:rPr>
                <w:noProof/>
                <w:color w:val="000000"/>
                <w:sz w:val="26"/>
                <w:szCs w:val="20"/>
                <w:u w:val="single"/>
              </w:rPr>
              <w:t xml:space="preserve">.2019 № 9 </w:t>
            </w:r>
          </w:p>
          <w:p w:rsidR="00AF74D8" w:rsidRPr="00AF74D8" w:rsidRDefault="00AF74D8" w:rsidP="00AF74D8">
            <w:pPr>
              <w:jc w:val="center"/>
              <w:rPr>
                <w:noProof/>
                <w:color w:val="000000"/>
                <w:sz w:val="26"/>
              </w:rPr>
            </w:pPr>
            <w:r w:rsidRPr="00AF74D8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</w:tcPr>
          <w:p w:rsidR="00AF74D8" w:rsidRPr="00AF74D8" w:rsidRDefault="00AF74D8" w:rsidP="00AF74D8">
            <w:pPr>
              <w:rPr>
                <w:sz w:val="26"/>
              </w:rPr>
            </w:pPr>
          </w:p>
        </w:tc>
        <w:tc>
          <w:tcPr>
            <w:tcW w:w="4446" w:type="dxa"/>
          </w:tcPr>
          <w:p w:rsidR="00AF74D8" w:rsidRPr="00AF74D8" w:rsidRDefault="00AF74D8" w:rsidP="00AF74D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AF74D8">
              <w:rPr>
                <w:b/>
                <w:bCs/>
                <w:noProof/>
                <w:color w:val="000000"/>
                <w:sz w:val="22"/>
              </w:rPr>
              <w:t xml:space="preserve"> ГЛАВА ЯНТИКОВСКОГО РАЙОНА </w:t>
            </w:r>
          </w:p>
          <w:p w:rsidR="00AF74D8" w:rsidRPr="00AF74D8" w:rsidRDefault="00AF74D8" w:rsidP="00AF74D8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AF74D8" w:rsidRPr="00AF74D8" w:rsidRDefault="00AF74D8" w:rsidP="00AF74D8">
            <w:pPr>
              <w:spacing w:line="192" w:lineRule="auto"/>
              <w:jc w:val="center"/>
              <w:outlineLvl w:val="1"/>
              <w:rPr>
                <w:bCs/>
                <w:sz w:val="26"/>
                <w:szCs w:val="26"/>
              </w:rPr>
            </w:pPr>
            <w:r w:rsidRPr="00AF74D8">
              <w:rPr>
                <w:b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F74D8" w:rsidRPr="00AF74D8" w:rsidRDefault="00AF74D8" w:rsidP="00AF74D8"/>
          <w:p w:rsidR="00AF74D8" w:rsidRPr="00AF74D8" w:rsidRDefault="00AF74D8" w:rsidP="00AF74D8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 w:rsidRPr="00AF74D8">
              <w:rPr>
                <w:noProof/>
                <w:color w:val="000000"/>
                <w:sz w:val="26"/>
                <w:u w:val="single"/>
              </w:rPr>
              <w:t>20.1</w:t>
            </w:r>
            <w:r w:rsidR="006B1D23">
              <w:rPr>
                <w:noProof/>
                <w:color w:val="000000"/>
                <w:sz w:val="26"/>
                <w:u w:val="single"/>
              </w:rPr>
              <w:t>2</w:t>
            </w:r>
            <w:r w:rsidRPr="00AF74D8">
              <w:rPr>
                <w:noProof/>
                <w:color w:val="000000"/>
                <w:sz w:val="26"/>
                <w:u w:val="single"/>
              </w:rPr>
              <w:t xml:space="preserve">.2019 № 9 </w:t>
            </w:r>
          </w:p>
          <w:p w:rsidR="00AF74D8" w:rsidRPr="00AF74D8" w:rsidRDefault="00AF74D8" w:rsidP="00AF74D8">
            <w:pPr>
              <w:jc w:val="center"/>
              <w:rPr>
                <w:noProof/>
                <w:color w:val="000000"/>
                <w:sz w:val="26"/>
              </w:rPr>
            </w:pPr>
            <w:r w:rsidRPr="00AF74D8">
              <w:rPr>
                <w:sz w:val="26"/>
              </w:rPr>
              <w:t>село Янтиково</w:t>
            </w:r>
          </w:p>
        </w:tc>
      </w:tr>
    </w:tbl>
    <w:p w:rsidR="00AF74D8" w:rsidRDefault="00AF74D8" w:rsidP="009312A3">
      <w:pPr>
        <w:ind w:right="4035"/>
        <w:jc w:val="both"/>
        <w:rPr>
          <w:sz w:val="28"/>
          <w:szCs w:val="28"/>
        </w:rPr>
      </w:pPr>
    </w:p>
    <w:p w:rsidR="009312A3" w:rsidRDefault="009312A3" w:rsidP="009312A3">
      <w:pPr>
        <w:ind w:right="40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7B8B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</w:t>
      </w:r>
      <w:r w:rsidR="00DC7B8B" w:rsidRPr="00DC7B8B">
        <w:rPr>
          <w:sz w:val="28"/>
          <w:szCs w:val="28"/>
        </w:rPr>
        <w:t>о комиссии по делам несовершеннолетних и защите их прав при администрации Янтиковского района</w:t>
      </w:r>
      <w:r w:rsidR="00F93ADA">
        <w:rPr>
          <w:sz w:val="28"/>
          <w:szCs w:val="28"/>
        </w:rPr>
        <w:t xml:space="preserve"> Чувашской Республики</w:t>
      </w:r>
    </w:p>
    <w:p w:rsidR="00F93ADA" w:rsidRPr="004B606C" w:rsidRDefault="00F93ADA" w:rsidP="009312A3">
      <w:pPr>
        <w:ind w:right="4035"/>
        <w:jc w:val="both"/>
        <w:rPr>
          <w:sz w:val="28"/>
          <w:szCs w:val="28"/>
        </w:rPr>
      </w:pPr>
    </w:p>
    <w:p w:rsidR="009312A3" w:rsidRDefault="009312A3" w:rsidP="009312A3">
      <w:pPr>
        <w:rPr>
          <w:sz w:val="28"/>
          <w:szCs w:val="28"/>
        </w:rPr>
      </w:pPr>
    </w:p>
    <w:p w:rsidR="00AC1AC6" w:rsidRDefault="00F93ADA" w:rsidP="00AC1AC6">
      <w:pPr>
        <w:pStyle w:val="a3"/>
        <w:spacing w:after="0" w:line="360" w:lineRule="auto"/>
        <w:ind w:firstLine="60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DC7B8B">
        <w:rPr>
          <w:sz w:val="28"/>
          <w:szCs w:val="28"/>
        </w:rPr>
        <w:t xml:space="preserve">остановлением Правительства РФ от 06.11.2013 № 995 «Об утверждении Примерного положения о комиссиях по делам несовершеннолетних и защите их прав», ст. </w:t>
      </w:r>
      <w:r w:rsidR="00AC1AC6">
        <w:rPr>
          <w:sz w:val="28"/>
          <w:szCs w:val="28"/>
        </w:rPr>
        <w:t xml:space="preserve">5 Закона Чувашской Республики от 29.12.2005 № 68 «О комиссиях по делам несовершеннолетних и защите их прав в Чувашской Республике», ст. 1 Закона Чувашской Республики от 30.11.2006 № 55 «О наделении органов местного самоуправления в Чувашской Республике отдельными </w:t>
      </w:r>
      <w:r>
        <w:rPr>
          <w:sz w:val="28"/>
          <w:szCs w:val="28"/>
        </w:rPr>
        <w:t>государственными</w:t>
      </w:r>
      <w:proofErr w:type="gramEnd"/>
      <w:r>
        <w:rPr>
          <w:sz w:val="28"/>
          <w:szCs w:val="28"/>
        </w:rPr>
        <w:t xml:space="preserve"> полномочиями» </w:t>
      </w:r>
      <w:proofErr w:type="gramStart"/>
      <w:r w:rsidR="009312A3">
        <w:rPr>
          <w:b/>
          <w:sz w:val="28"/>
          <w:szCs w:val="28"/>
        </w:rPr>
        <w:t>п</w:t>
      </w:r>
      <w:proofErr w:type="gramEnd"/>
      <w:r w:rsidR="00B67ECB">
        <w:rPr>
          <w:b/>
          <w:sz w:val="28"/>
          <w:szCs w:val="28"/>
        </w:rPr>
        <w:t> </w:t>
      </w:r>
      <w:r w:rsidR="009312A3">
        <w:rPr>
          <w:b/>
          <w:sz w:val="28"/>
          <w:szCs w:val="28"/>
        </w:rPr>
        <w:t>о</w:t>
      </w:r>
      <w:r w:rsidR="00B67ECB">
        <w:rPr>
          <w:b/>
          <w:sz w:val="28"/>
          <w:szCs w:val="28"/>
        </w:rPr>
        <w:t> </w:t>
      </w:r>
      <w:r w:rsidR="009312A3">
        <w:rPr>
          <w:b/>
          <w:sz w:val="28"/>
          <w:szCs w:val="28"/>
        </w:rPr>
        <w:t>с</w:t>
      </w:r>
      <w:r w:rsidR="00B67ECB">
        <w:rPr>
          <w:b/>
          <w:sz w:val="28"/>
          <w:szCs w:val="28"/>
        </w:rPr>
        <w:t> </w:t>
      </w:r>
      <w:r w:rsidR="009312A3">
        <w:rPr>
          <w:b/>
          <w:sz w:val="28"/>
          <w:szCs w:val="28"/>
        </w:rPr>
        <w:t xml:space="preserve">т а н о в л я </w:t>
      </w:r>
      <w:r w:rsidR="00B67ECB">
        <w:rPr>
          <w:b/>
          <w:sz w:val="28"/>
          <w:szCs w:val="28"/>
        </w:rPr>
        <w:t>ю</w:t>
      </w:r>
      <w:r w:rsidR="009312A3">
        <w:rPr>
          <w:b/>
          <w:sz w:val="28"/>
          <w:szCs w:val="28"/>
        </w:rPr>
        <w:t>:</w:t>
      </w:r>
    </w:p>
    <w:p w:rsidR="00AC1AC6" w:rsidRPr="00AC1AC6" w:rsidRDefault="00AC1AC6" w:rsidP="00190D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  <w:r w:rsidR="00B67ECB">
        <w:rPr>
          <w:sz w:val="28"/>
          <w:szCs w:val="28"/>
        </w:rPr>
        <w:t xml:space="preserve"> прилагаемое</w:t>
      </w:r>
      <w:r>
        <w:rPr>
          <w:sz w:val="28"/>
          <w:szCs w:val="28"/>
        </w:rPr>
        <w:t xml:space="preserve"> Положение</w:t>
      </w:r>
      <w:r w:rsidR="00B67ECB">
        <w:rPr>
          <w:sz w:val="28"/>
          <w:szCs w:val="28"/>
        </w:rPr>
        <w:t xml:space="preserve"> </w:t>
      </w:r>
      <w:r w:rsidRPr="00AC1AC6">
        <w:rPr>
          <w:sz w:val="28"/>
          <w:szCs w:val="28"/>
        </w:rPr>
        <w:t xml:space="preserve">о комиссии по делам </w:t>
      </w:r>
      <w:r>
        <w:rPr>
          <w:sz w:val="28"/>
          <w:szCs w:val="28"/>
        </w:rPr>
        <w:t>н</w:t>
      </w:r>
      <w:r w:rsidRPr="00AC1AC6">
        <w:rPr>
          <w:sz w:val="28"/>
          <w:szCs w:val="28"/>
        </w:rPr>
        <w:t>есовершеннолетних и защите их прав при администрации Янтиковского района</w:t>
      </w:r>
      <w:r>
        <w:rPr>
          <w:sz w:val="28"/>
          <w:szCs w:val="28"/>
        </w:rPr>
        <w:t xml:space="preserve"> </w:t>
      </w:r>
      <w:r w:rsidR="00F93ADA">
        <w:rPr>
          <w:sz w:val="28"/>
          <w:szCs w:val="28"/>
        </w:rPr>
        <w:t>Чувашской Республики.</w:t>
      </w:r>
    </w:p>
    <w:p w:rsidR="008E3812" w:rsidRPr="008E3812" w:rsidRDefault="008E3812" w:rsidP="00AC1A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F93ADA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356"/>
        <w:gridCol w:w="6908"/>
      </w:tblGrid>
      <w:tr w:rsidR="00D07103" w:rsidRPr="00D07103" w:rsidTr="00D07103">
        <w:tc>
          <w:tcPr>
            <w:tcW w:w="2027" w:type="dxa"/>
          </w:tcPr>
          <w:p w:rsidR="00D07103" w:rsidRPr="00D07103" w:rsidRDefault="00D07103" w:rsidP="001A3D6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07103" w:rsidRPr="00D07103" w:rsidRDefault="00D07103" w:rsidP="00C24A76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</w:tcPr>
          <w:p w:rsidR="00D07103" w:rsidRDefault="00D07103" w:rsidP="00960DA5">
            <w:pPr>
              <w:jc w:val="both"/>
              <w:rPr>
                <w:sz w:val="28"/>
                <w:szCs w:val="28"/>
              </w:rPr>
            </w:pPr>
          </w:p>
          <w:p w:rsidR="00F93ADA" w:rsidRPr="00D07103" w:rsidRDefault="00F93ADA" w:rsidP="00960DA5">
            <w:pPr>
              <w:jc w:val="both"/>
              <w:rPr>
                <w:sz w:val="28"/>
                <w:szCs w:val="28"/>
              </w:rPr>
            </w:pPr>
          </w:p>
        </w:tc>
      </w:tr>
    </w:tbl>
    <w:p w:rsidR="009312A3" w:rsidRDefault="001A3D64" w:rsidP="008E38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12A3" w:rsidRPr="00624D97">
        <w:rPr>
          <w:sz w:val="28"/>
          <w:szCs w:val="28"/>
        </w:rPr>
        <w:t>ла</w:t>
      </w:r>
      <w:r w:rsidR="00F53B17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9312A3" w:rsidRPr="00624D97">
        <w:rPr>
          <w:sz w:val="28"/>
          <w:szCs w:val="28"/>
        </w:rPr>
        <w:t xml:space="preserve">Янтиковского района          </w:t>
      </w:r>
      <w:r w:rsidR="009312A3">
        <w:rPr>
          <w:sz w:val="28"/>
          <w:szCs w:val="28"/>
        </w:rPr>
        <w:t xml:space="preserve">              </w:t>
      </w:r>
      <w:r w:rsidR="009312A3" w:rsidRPr="00624D97">
        <w:rPr>
          <w:sz w:val="28"/>
          <w:szCs w:val="28"/>
        </w:rPr>
        <w:t xml:space="preserve"> </w:t>
      </w:r>
      <w:r w:rsidR="00F53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B67E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AC1AC6">
        <w:rPr>
          <w:sz w:val="28"/>
          <w:szCs w:val="28"/>
        </w:rPr>
        <w:t>А.В. Шакин</w:t>
      </w:r>
    </w:p>
    <w:p w:rsidR="00B016C4" w:rsidRDefault="00B016C4" w:rsidP="008E3812">
      <w:pPr>
        <w:pStyle w:val="a3"/>
        <w:spacing w:after="0"/>
        <w:jc w:val="both"/>
        <w:rPr>
          <w:sz w:val="28"/>
          <w:szCs w:val="28"/>
        </w:rPr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Pr="00D677D2" w:rsidRDefault="00B016C4" w:rsidP="00B016C4">
      <w:pPr>
        <w:pStyle w:val="1"/>
        <w:ind w:left="6237"/>
        <w:jc w:val="left"/>
        <w:rPr>
          <w:b w:val="0"/>
          <w:sz w:val="24"/>
          <w:szCs w:val="24"/>
        </w:rPr>
      </w:pPr>
      <w:r w:rsidRPr="00D677D2">
        <w:rPr>
          <w:b w:val="0"/>
          <w:sz w:val="24"/>
          <w:szCs w:val="24"/>
        </w:rPr>
        <w:t>УТВЕРЖДЕНО</w:t>
      </w:r>
    </w:p>
    <w:p w:rsidR="00B016C4" w:rsidRPr="00D677D2" w:rsidRDefault="00B016C4" w:rsidP="00B016C4">
      <w:pPr>
        <w:ind w:left="6237"/>
      </w:pPr>
      <w:r w:rsidRPr="00D677D2">
        <w:t xml:space="preserve">постановлением главы </w:t>
      </w:r>
    </w:p>
    <w:p w:rsidR="00B016C4" w:rsidRPr="00D677D2" w:rsidRDefault="00B016C4" w:rsidP="00B016C4">
      <w:pPr>
        <w:ind w:left="6237"/>
      </w:pPr>
      <w:r w:rsidRPr="00D677D2">
        <w:t xml:space="preserve">Янтиковского района </w:t>
      </w:r>
    </w:p>
    <w:p w:rsidR="00B016C4" w:rsidRPr="00D677D2" w:rsidRDefault="00B016C4" w:rsidP="00B016C4">
      <w:pPr>
        <w:ind w:left="6237"/>
      </w:pPr>
      <w:r w:rsidRPr="00D677D2">
        <w:t xml:space="preserve">от </w:t>
      </w:r>
      <w:r>
        <w:t>20</w:t>
      </w:r>
      <w:r w:rsidRPr="00D677D2">
        <w:t>.</w:t>
      </w:r>
      <w:r>
        <w:t>12</w:t>
      </w:r>
      <w:r w:rsidRPr="00D677D2">
        <w:t xml:space="preserve">.2019 № </w:t>
      </w:r>
      <w:r>
        <w:t>9</w:t>
      </w:r>
    </w:p>
    <w:p w:rsidR="00B016C4" w:rsidRPr="00D677D2" w:rsidRDefault="00B016C4" w:rsidP="00B016C4">
      <w:pPr>
        <w:ind w:left="6237"/>
      </w:pPr>
    </w:p>
    <w:p w:rsidR="00B016C4" w:rsidRPr="00D677D2" w:rsidRDefault="00B016C4" w:rsidP="00B016C4">
      <w:pPr>
        <w:jc w:val="center"/>
        <w:rPr>
          <w:b/>
        </w:rPr>
      </w:pPr>
    </w:p>
    <w:p w:rsidR="00B016C4" w:rsidRPr="00D677D2" w:rsidRDefault="00B016C4" w:rsidP="00B016C4">
      <w:pPr>
        <w:jc w:val="center"/>
        <w:rPr>
          <w:b/>
        </w:rPr>
      </w:pPr>
      <w:r w:rsidRPr="00D677D2">
        <w:rPr>
          <w:b/>
        </w:rPr>
        <w:t>ПОЛОЖЕНИЕ</w:t>
      </w:r>
    </w:p>
    <w:p w:rsidR="00B016C4" w:rsidRPr="00D677D2" w:rsidRDefault="00B016C4" w:rsidP="00B016C4">
      <w:pPr>
        <w:jc w:val="center"/>
        <w:rPr>
          <w:b/>
        </w:rPr>
      </w:pPr>
      <w:r w:rsidRPr="00D677D2">
        <w:rPr>
          <w:b/>
        </w:rPr>
        <w:t xml:space="preserve">о комиссии по делам несовершеннолетних </w:t>
      </w:r>
    </w:p>
    <w:p w:rsidR="00B016C4" w:rsidRPr="00D677D2" w:rsidRDefault="00B016C4" w:rsidP="00B016C4">
      <w:pPr>
        <w:jc w:val="center"/>
        <w:rPr>
          <w:b/>
        </w:rPr>
      </w:pPr>
      <w:r w:rsidRPr="00D677D2">
        <w:rPr>
          <w:b/>
        </w:rPr>
        <w:t xml:space="preserve">и защите их прав при администрации Янтиковского района </w:t>
      </w:r>
    </w:p>
    <w:p w:rsidR="00B016C4" w:rsidRPr="00D677D2" w:rsidRDefault="00B016C4" w:rsidP="00B016C4">
      <w:pPr>
        <w:jc w:val="center"/>
        <w:rPr>
          <w:b/>
        </w:rPr>
      </w:pPr>
      <w:r w:rsidRPr="00D677D2">
        <w:rPr>
          <w:b/>
        </w:rPr>
        <w:t>Чувашской Республики</w:t>
      </w:r>
    </w:p>
    <w:p w:rsidR="00B016C4" w:rsidRPr="00D677D2" w:rsidRDefault="00B016C4" w:rsidP="00B016C4">
      <w:pPr>
        <w:ind w:firstLine="720"/>
        <w:jc w:val="both"/>
      </w:pPr>
    </w:p>
    <w:p w:rsidR="00B016C4" w:rsidRPr="00D677D2" w:rsidRDefault="00B016C4" w:rsidP="00B016C4">
      <w:pPr>
        <w:ind w:firstLine="720"/>
        <w:jc w:val="both"/>
      </w:pPr>
    </w:p>
    <w:p w:rsidR="00B016C4" w:rsidRPr="00D677D2" w:rsidRDefault="00B016C4" w:rsidP="00B016C4">
      <w:pPr>
        <w:ind w:firstLine="720"/>
        <w:jc w:val="both"/>
      </w:pPr>
      <w:r w:rsidRPr="00D677D2">
        <w:t xml:space="preserve">1. </w:t>
      </w:r>
      <w:proofErr w:type="gramStart"/>
      <w:r w:rsidRPr="00D677D2">
        <w:t>Комиссия по делам несовершеннолетних и защите их прав при администрации Янтиковского района Чувашской Республики (далее – Комиссия) является коллегиальным органом системы профилактики безнадзорности и правонарушений несовершеннолетних (далее - система профилактики), создается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 w:rsidRPr="00D677D2"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016C4" w:rsidRPr="00D677D2" w:rsidRDefault="00B016C4" w:rsidP="00B016C4">
      <w:pPr>
        <w:ind w:firstLine="720"/>
        <w:jc w:val="both"/>
      </w:pPr>
      <w:bookmarkStart w:id="0" w:name="sub_1003"/>
      <w:r w:rsidRPr="00D677D2">
        <w:t xml:space="preserve">2. Комиссия руководствуются в своей деятельности </w:t>
      </w:r>
      <w:hyperlink r:id="rId10" w:history="1">
        <w:r w:rsidRPr="00D677D2">
          <w:rPr>
            <w:rStyle w:val="aa"/>
          </w:rPr>
          <w:t>Конституцией</w:t>
        </w:r>
      </w:hyperlink>
      <w:r w:rsidRPr="00D677D2"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актами Чувашской Республики.</w:t>
      </w:r>
    </w:p>
    <w:p w:rsidR="00B016C4" w:rsidRPr="00D677D2" w:rsidRDefault="00B016C4" w:rsidP="00B016C4">
      <w:pPr>
        <w:ind w:firstLine="720"/>
        <w:jc w:val="both"/>
      </w:pPr>
      <w:bookmarkStart w:id="1" w:name="sub_1004"/>
      <w:bookmarkEnd w:id="0"/>
      <w:r w:rsidRPr="00D677D2">
        <w:t xml:space="preserve">3. </w:t>
      </w:r>
      <w:proofErr w:type="gramStart"/>
      <w:r w:rsidRPr="00D677D2"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016C4" w:rsidRPr="00D677D2" w:rsidRDefault="00B016C4" w:rsidP="00B016C4">
      <w:pPr>
        <w:ind w:firstLine="720"/>
        <w:jc w:val="both"/>
      </w:pPr>
      <w:bookmarkStart w:id="2" w:name="sub_1005"/>
      <w:bookmarkEnd w:id="1"/>
      <w:r w:rsidRPr="00D677D2">
        <w:t>4. Порядок рассмотрения Комиссией материалов (дел), не связанных с делами об административных правонарушениях, определяется законодательством Чувашской Республики, если иное не установлено федеральным законодательством.</w:t>
      </w:r>
    </w:p>
    <w:bookmarkEnd w:id="2"/>
    <w:p w:rsidR="00B016C4" w:rsidRPr="00D677D2" w:rsidRDefault="00B016C4" w:rsidP="00B016C4">
      <w:pPr>
        <w:ind w:firstLine="720"/>
        <w:jc w:val="both"/>
      </w:pPr>
      <w:r w:rsidRPr="00D677D2">
        <w:t>5.  Задачами Комиссии являются:</w:t>
      </w:r>
    </w:p>
    <w:p w:rsidR="00B016C4" w:rsidRPr="00D677D2" w:rsidRDefault="00B016C4" w:rsidP="00B016C4">
      <w:pPr>
        <w:ind w:firstLine="720"/>
        <w:jc w:val="both"/>
      </w:pPr>
      <w:bookmarkStart w:id="3" w:name="sub_10061"/>
      <w:r w:rsidRPr="00D677D2"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016C4" w:rsidRPr="00D677D2" w:rsidRDefault="00B016C4" w:rsidP="00B016C4">
      <w:pPr>
        <w:ind w:firstLine="720"/>
        <w:jc w:val="both"/>
      </w:pPr>
      <w:bookmarkStart w:id="4" w:name="sub_10062"/>
      <w:bookmarkEnd w:id="3"/>
      <w:r w:rsidRPr="00D677D2">
        <w:t>б) обеспечение защиты прав и законных интересов несовершеннолетних;</w:t>
      </w:r>
    </w:p>
    <w:p w:rsidR="00B016C4" w:rsidRPr="00D677D2" w:rsidRDefault="00B016C4" w:rsidP="00B016C4">
      <w:pPr>
        <w:ind w:firstLine="720"/>
        <w:jc w:val="both"/>
      </w:pPr>
      <w:bookmarkStart w:id="5" w:name="sub_10063"/>
      <w:bookmarkEnd w:id="4"/>
      <w:r w:rsidRPr="00D677D2"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D677D2">
        <w:t>числе</w:t>
      </w:r>
      <w:proofErr w:type="gramEnd"/>
      <w:r w:rsidRPr="00D677D2">
        <w:t xml:space="preserve"> связанном с немедицинским потреблением наркотических средств и психотропных веществ;</w:t>
      </w:r>
    </w:p>
    <w:bookmarkEnd w:id="5"/>
    <w:p w:rsidR="00B016C4" w:rsidRPr="00D677D2" w:rsidRDefault="00B016C4" w:rsidP="00B016C4">
      <w:pPr>
        <w:ind w:firstLine="720"/>
        <w:jc w:val="both"/>
      </w:pPr>
      <w:r w:rsidRPr="00D677D2"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016C4" w:rsidRPr="00D677D2" w:rsidRDefault="00B016C4" w:rsidP="00B016C4">
      <w:pPr>
        <w:ind w:firstLine="720"/>
        <w:jc w:val="both"/>
      </w:pPr>
      <w:r w:rsidRPr="00D677D2">
        <w:t>6. Для решения возложенных задач Комиссия:</w:t>
      </w:r>
    </w:p>
    <w:p w:rsidR="00B016C4" w:rsidRPr="00D677D2" w:rsidRDefault="00B016C4" w:rsidP="00B016C4">
      <w:pPr>
        <w:ind w:firstLine="720"/>
        <w:jc w:val="both"/>
      </w:pPr>
      <w:r w:rsidRPr="00D677D2"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016C4" w:rsidRPr="00D677D2" w:rsidRDefault="00B016C4" w:rsidP="00B016C4">
      <w:pPr>
        <w:ind w:firstLine="720"/>
        <w:jc w:val="both"/>
      </w:pPr>
      <w:proofErr w:type="gramStart"/>
      <w:r w:rsidRPr="00D677D2">
        <w:t>утверждает</w:t>
      </w:r>
      <w:proofErr w:type="gramEnd"/>
      <w:r w:rsidRPr="00D677D2"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B016C4" w:rsidRPr="00D677D2" w:rsidRDefault="00B016C4" w:rsidP="00B016C4">
      <w:pPr>
        <w:ind w:firstLine="720"/>
        <w:jc w:val="both"/>
      </w:pPr>
      <w:r w:rsidRPr="00D677D2"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B016C4" w:rsidRPr="00D677D2" w:rsidRDefault="00B016C4" w:rsidP="00B016C4">
      <w:pPr>
        <w:ind w:firstLine="720"/>
        <w:jc w:val="both"/>
      </w:pPr>
      <w:r w:rsidRPr="00D677D2">
        <w:t xml:space="preserve">подготавливает совместно с соответствующими органами или </w:t>
      </w:r>
      <w:proofErr w:type="gramStart"/>
      <w:r w:rsidRPr="00D677D2">
        <w:t>учреждениями</w:t>
      </w:r>
      <w:proofErr w:type="gramEnd"/>
      <w:r w:rsidRPr="00D677D2"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016C4" w:rsidRPr="00D677D2" w:rsidRDefault="00B016C4" w:rsidP="00B016C4">
      <w:pPr>
        <w:ind w:firstLine="720"/>
        <w:jc w:val="both"/>
      </w:pPr>
      <w:r w:rsidRPr="00D677D2">
        <w:t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016C4" w:rsidRPr="00D677D2" w:rsidRDefault="00B016C4" w:rsidP="00B016C4">
      <w:pPr>
        <w:ind w:firstLine="720"/>
        <w:jc w:val="both"/>
      </w:pPr>
      <w:bookmarkStart w:id="6" w:name="sub_100733"/>
      <w:r w:rsidRPr="00D677D2">
        <w:t xml:space="preserve">даёт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D677D2"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D677D2">
        <w:t xml:space="preserve"> несовершеннолетних;</w:t>
      </w:r>
    </w:p>
    <w:p w:rsidR="00B016C4" w:rsidRPr="00D677D2" w:rsidRDefault="00B016C4" w:rsidP="00B016C4">
      <w:pPr>
        <w:ind w:firstLine="720"/>
        <w:jc w:val="both"/>
      </w:pPr>
      <w:bookmarkStart w:id="7" w:name="sub_100735"/>
      <w:bookmarkEnd w:id="6"/>
      <w:r w:rsidRPr="00D677D2"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bookmarkEnd w:id="7"/>
    <w:p w:rsidR="00B016C4" w:rsidRPr="00D677D2" w:rsidRDefault="00B016C4" w:rsidP="00B016C4">
      <w:pPr>
        <w:ind w:firstLine="720"/>
        <w:jc w:val="both"/>
      </w:pPr>
      <w:r w:rsidRPr="00D677D2"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016C4" w:rsidRPr="00D677D2" w:rsidRDefault="00B016C4" w:rsidP="00B016C4">
      <w:pPr>
        <w:ind w:firstLine="720"/>
        <w:jc w:val="both"/>
      </w:pPr>
      <w:r w:rsidRPr="00D677D2"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016C4" w:rsidRPr="00D677D2" w:rsidRDefault="00B016C4" w:rsidP="00B016C4">
      <w:pPr>
        <w:ind w:firstLine="720"/>
        <w:jc w:val="both"/>
      </w:pPr>
      <w:r w:rsidRPr="00D677D2"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B016C4" w:rsidRPr="00D677D2" w:rsidRDefault="00B016C4" w:rsidP="00B016C4">
      <w:pPr>
        <w:ind w:firstLine="720"/>
        <w:jc w:val="both"/>
      </w:pPr>
      <w:proofErr w:type="gramStart"/>
      <w:r w:rsidRPr="00D677D2">
        <w:t>подготавливает и направляет</w:t>
      </w:r>
      <w:proofErr w:type="gramEnd"/>
      <w:r w:rsidRPr="00D677D2">
        <w:t xml:space="preserve"> в органы государственной власти Чувашской Республики и органы местного самоуправления в порядке, установленном законодательством Чувашской Республики, отчеты о работе по профилактике безнадзорности и правонарушений несовершеннолетних на территории Янтиковского района;</w:t>
      </w:r>
    </w:p>
    <w:p w:rsidR="00B016C4" w:rsidRPr="00D677D2" w:rsidRDefault="00B016C4" w:rsidP="00B016C4">
      <w:pPr>
        <w:ind w:firstLine="720"/>
        <w:jc w:val="both"/>
      </w:pPr>
      <w:bookmarkStart w:id="8" w:name="sub_107310"/>
      <w:r w:rsidRPr="00D677D2"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D677D2">
        <w:t>судом</w:t>
      </w:r>
      <w:proofErr w:type="gramEnd"/>
      <w:r w:rsidRPr="00D677D2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bookmarkEnd w:id="8"/>
    <w:p w:rsidR="00B016C4" w:rsidRPr="00D677D2" w:rsidRDefault="00B016C4" w:rsidP="00B016C4">
      <w:pPr>
        <w:ind w:firstLine="720"/>
        <w:jc w:val="both"/>
      </w:pPr>
      <w:r w:rsidRPr="00D677D2"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1" w:history="1">
        <w:r w:rsidRPr="00D677D2">
          <w:rPr>
            <w:rStyle w:val="aa"/>
          </w:rPr>
          <w:t>Кодексом</w:t>
        </w:r>
      </w:hyperlink>
      <w:r w:rsidRPr="00D677D2">
        <w:t xml:space="preserve"> Российской Федерации об административных правонарушениях и законами Чувашской Республики об административной ответственности к компетенции Комиссии;</w:t>
      </w:r>
    </w:p>
    <w:p w:rsidR="00B016C4" w:rsidRPr="00D677D2" w:rsidRDefault="00B016C4" w:rsidP="00B016C4">
      <w:pPr>
        <w:ind w:firstLine="720"/>
        <w:jc w:val="both"/>
      </w:pPr>
      <w:r w:rsidRPr="00D677D2">
        <w:t xml:space="preserve"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12" w:history="1">
        <w:r w:rsidRPr="00D677D2">
          <w:rPr>
            <w:rStyle w:val="aa"/>
          </w:rPr>
          <w:t>законодательством</w:t>
        </w:r>
      </w:hyperlink>
      <w:r w:rsidRPr="00D677D2">
        <w:t xml:space="preserve"> Российской Федерации;</w:t>
      </w:r>
    </w:p>
    <w:p w:rsidR="00B016C4" w:rsidRPr="00D677D2" w:rsidRDefault="00B016C4" w:rsidP="00B016C4">
      <w:pPr>
        <w:ind w:firstLine="720"/>
        <w:jc w:val="both"/>
      </w:pPr>
      <w:bookmarkStart w:id="9" w:name="sub_107313"/>
      <w:r w:rsidRPr="00D677D2"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bookmarkEnd w:id="9"/>
    <w:p w:rsidR="00B016C4" w:rsidRPr="00D677D2" w:rsidRDefault="00B016C4" w:rsidP="00B016C4">
      <w:pPr>
        <w:ind w:firstLine="720"/>
        <w:jc w:val="both"/>
      </w:pPr>
      <w:r w:rsidRPr="00D677D2"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D677D2">
        <w:t>истечения</w:t>
      </w:r>
      <w:proofErr w:type="gramEnd"/>
      <w:r w:rsidRPr="00D677D2">
        <w:t xml:space="preserve"> установленного судом срока пребывания несовершеннолетнего в указанном учреждении;</w:t>
      </w:r>
    </w:p>
    <w:p w:rsidR="00B016C4" w:rsidRPr="00D677D2" w:rsidRDefault="00B016C4" w:rsidP="00B016C4">
      <w:pPr>
        <w:ind w:firstLine="720"/>
        <w:jc w:val="both"/>
      </w:pPr>
      <w:proofErr w:type="gramStart"/>
      <w:r w:rsidRPr="00D677D2"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D677D2">
        <w:t xml:space="preserve"> </w:t>
      </w:r>
      <w:proofErr w:type="gramStart"/>
      <w:r w:rsidRPr="00D677D2">
        <w:t>учреждении</w:t>
      </w:r>
      <w:proofErr w:type="gramEnd"/>
      <w:r w:rsidRPr="00D677D2">
        <w:t xml:space="preserve"> закрытого типа;</w:t>
      </w:r>
    </w:p>
    <w:p w:rsidR="00B016C4" w:rsidRPr="00D677D2" w:rsidRDefault="00B016C4" w:rsidP="00B016C4">
      <w:pPr>
        <w:ind w:firstLine="720"/>
        <w:jc w:val="both"/>
      </w:pPr>
      <w:r w:rsidRPr="00D677D2"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016C4" w:rsidRPr="00D677D2" w:rsidRDefault="00B016C4" w:rsidP="00B016C4">
      <w:pPr>
        <w:ind w:firstLine="720"/>
        <w:jc w:val="both"/>
      </w:pPr>
      <w:r w:rsidRPr="00D677D2"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016C4" w:rsidRPr="00D677D2" w:rsidRDefault="00B016C4" w:rsidP="00B016C4">
      <w:pPr>
        <w:ind w:firstLine="720"/>
        <w:jc w:val="both"/>
      </w:pPr>
      <w:r w:rsidRPr="00D677D2">
        <w:t>дает совместно с соответствующей государственной инспекцией труда в Чувашской Республике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016C4" w:rsidRPr="00D677D2" w:rsidRDefault="00B016C4" w:rsidP="00B016C4">
      <w:pPr>
        <w:ind w:firstLine="720"/>
        <w:jc w:val="both"/>
      </w:pPr>
      <w:r w:rsidRPr="00D677D2"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B016C4" w:rsidRPr="00D677D2" w:rsidRDefault="00B016C4" w:rsidP="00B016C4">
      <w:pPr>
        <w:ind w:firstLine="720"/>
        <w:jc w:val="both"/>
      </w:pPr>
      <w:bookmarkStart w:id="10" w:name="sub_107320"/>
      <w:r w:rsidRPr="00D677D2">
        <w:t>осуществляет иные полномочия, которые предусмотрены законодательством Российской Федерации и законодательством Чувашской Республики.</w:t>
      </w:r>
    </w:p>
    <w:p w:rsidR="00B016C4" w:rsidRPr="00D677D2" w:rsidRDefault="00B016C4" w:rsidP="00B016C4">
      <w:pPr>
        <w:ind w:firstLine="720"/>
        <w:jc w:val="both"/>
      </w:pPr>
      <w:bookmarkStart w:id="11" w:name="sub_1008"/>
      <w:r w:rsidRPr="00D677D2">
        <w:t>7.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bookmarkEnd w:id="11"/>
    <w:p w:rsidR="00B016C4" w:rsidRPr="00D677D2" w:rsidRDefault="00B016C4" w:rsidP="00B016C4">
      <w:pPr>
        <w:ind w:firstLine="720"/>
        <w:jc w:val="both"/>
      </w:pPr>
      <w:r w:rsidRPr="00D677D2"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09"/>
      <w:bookmarkEnd w:id="10"/>
      <w:r w:rsidRPr="00D677D2">
        <w:t>8. Председатель Комиссии: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091"/>
      <w:bookmarkEnd w:id="12"/>
      <w:r w:rsidRPr="00D677D2">
        <w:t>а) осуществляет руководство деятельностью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0092"/>
      <w:bookmarkEnd w:id="13"/>
      <w:r w:rsidRPr="00D677D2">
        <w:t xml:space="preserve">б) </w:t>
      </w:r>
      <w:proofErr w:type="gramStart"/>
      <w:r w:rsidRPr="00D677D2">
        <w:t>председательствует на заседании Комиссии и организует</w:t>
      </w:r>
      <w:proofErr w:type="gramEnd"/>
      <w:r w:rsidRPr="00D677D2">
        <w:t xml:space="preserve"> ее работу;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0093"/>
      <w:bookmarkEnd w:id="14"/>
      <w:r w:rsidRPr="00D677D2">
        <w:t>в) имеет право решающего голоса при голосовании на заседании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094"/>
      <w:bookmarkEnd w:id="15"/>
      <w:r w:rsidRPr="00D677D2">
        <w:t>г) представляет Комиссию в государственных органах, органах местного самоуправления и иных организациях;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095"/>
      <w:bookmarkEnd w:id="16"/>
      <w:r w:rsidRPr="00D677D2">
        <w:t>д) утверждает повестку заседания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0096"/>
      <w:bookmarkEnd w:id="17"/>
      <w:r w:rsidRPr="00D677D2">
        <w:t>е) назначает дату заседания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097"/>
      <w:bookmarkEnd w:id="18"/>
      <w:r w:rsidRPr="00D677D2"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D677D2">
        <w:t>обязательные к исполнению</w:t>
      </w:r>
      <w:proofErr w:type="gramEnd"/>
      <w:r w:rsidRPr="00D677D2">
        <w:t xml:space="preserve"> поручения по вопросам, отнесенным к компетенции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0098"/>
      <w:bookmarkEnd w:id="19"/>
      <w:r w:rsidRPr="00D677D2"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0099"/>
      <w:bookmarkEnd w:id="20"/>
      <w:r w:rsidRPr="00D677D2">
        <w:t xml:space="preserve">и) осуществляет </w:t>
      </w:r>
      <w:proofErr w:type="gramStart"/>
      <w:r w:rsidRPr="00D677D2">
        <w:t>контроль за</w:t>
      </w:r>
      <w:proofErr w:type="gramEnd"/>
      <w:r w:rsidRPr="00D677D2">
        <w:t xml:space="preserve"> исполнением плана работы Комиссии, подписывает постановления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00910"/>
      <w:bookmarkEnd w:id="21"/>
      <w:r w:rsidRPr="00D677D2"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10"/>
      <w:bookmarkEnd w:id="22"/>
      <w:r w:rsidRPr="00D677D2">
        <w:t>9. Заместитель председателя Комиссии: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0101"/>
      <w:bookmarkEnd w:id="23"/>
      <w:r w:rsidRPr="00D677D2">
        <w:t>а) выполняет поручения председателя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0102"/>
      <w:bookmarkEnd w:id="24"/>
      <w:r w:rsidRPr="00D677D2">
        <w:t>б) исполняет обязанности председателя Комиссии в его отсутствие;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0103"/>
      <w:bookmarkEnd w:id="25"/>
      <w:r w:rsidRPr="00D677D2">
        <w:t xml:space="preserve">в) обеспечивает </w:t>
      </w:r>
      <w:proofErr w:type="gramStart"/>
      <w:r w:rsidRPr="00D677D2">
        <w:t>контроль за</w:t>
      </w:r>
      <w:proofErr w:type="gramEnd"/>
      <w:r w:rsidRPr="00D677D2">
        <w:t xml:space="preserve"> исполнением постановлений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10104"/>
      <w:bookmarkEnd w:id="26"/>
      <w:r w:rsidRPr="00D677D2">
        <w:t xml:space="preserve">г) обеспечивает </w:t>
      </w:r>
      <w:proofErr w:type="gramStart"/>
      <w:r w:rsidRPr="00D677D2">
        <w:t>контроль за</w:t>
      </w:r>
      <w:proofErr w:type="gramEnd"/>
      <w:r w:rsidRPr="00D677D2">
        <w:t xml:space="preserve"> своевременной подготовкой материалов для рассмотрения на заседании Комиссии.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1011"/>
      <w:bookmarkEnd w:id="27"/>
      <w:r w:rsidRPr="00D677D2">
        <w:t>10. Ответственный секретарь Комиссии: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10111"/>
      <w:bookmarkEnd w:id="28"/>
      <w:r w:rsidRPr="00D677D2">
        <w:t>а) осуществляет подготовку материалов для рассмотрения на заседании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10112"/>
      <w:bookmarkEnd w:id="29"/>
      <w:r w:rsidRPr="00D677D2">
        <w:t>б) выполняет поручения председателя и заместителя председателя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1" w:name="sub_10113"/>
      <w:bookmarkEnd w:id="30"/>
      <w:r w:rsidRPr="00D677D2">
        <w:t>в) отвечает за ведение делопроизводства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10114"/>
      <w:bookmarkEnd w:id="31"/>
      <w:r w:rsidRPr="00D677D2"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3" w:name="sub_10115"/>
      <w:bookmarkEnd w:id="32"/>
      <w:r w:rsidRPr="00D677D2"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4" w:name="sub_10116"/>
      <w:bookmarkEnd w:id="33"/>
      <w:r w:rsidRPr="00D677D2">
        <w:t>е) обеспечивает вручение копий постановлений Комиссии.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5" w:name="sub_1012"/>
      <w:bookmarkEnd w:id="34"/>
      <w:r w:rsidRPr="00D677D2">
        <w:t>11.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6" w:name="sub_10121"/>
      <w:bookmarkEnd w:id="35"/>
      <w:r w:rsidRPr="00D677D2">
        <w:t>а) участвуют в заседании Комиссии и его подготовке;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7" w:name="sub_10122"/>
      <w:bookmarkEnd w:id="36"/>
      <w:r w:rsidRPr="00D677D2">
        <w:t>б) предварительно (до заседания Комиссии) знакомятся с материалами по вопросам, выносимым на ее рассмотрение;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8" w:name="sub_10123"/>
      <w:bookmarkEnd w:id="37"/>
      <w:r w:rsidRPr="00D677D2">
        <w:t>в) вносят предложения об отложении рассмотрения вопроса (дела) и о запросе дополнительных материалов по нему;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39" w:name="sub_10124"/>
      <w:bookmarkEnd w:id="38"/>
      <w:r w:rsidRPr="00D677D2"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0" w:name="sub_10125"/>
      <w:bookmarkEnd w:id="39"/>
      <w:r w:rsidRPr="00D677D2"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1" w:name="sub_10126"/>
      <w:bookmarkEnd w:id="40"/>
      <w:r w:rsidRPr="00D677D2">
        <w:t xml:space="preserve">е) составляют протоколы об административных правонарушениях в случаях и порядке, предусмотренных </w:t>
      </w:r>
      <w:hyperlink r:id="rId13" w:history="1">
        <w:r w:rsidRPr="00D677D2">
          <w:t>Кодексом</w:t>
        </w:r>
      </w:hyperlink>
      <w:r w:rsidRPr="00D677D2">
        <w:t xml:space="preserve"> Российской Федерации об административных правонарушениях;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2" w:name="sub_10127"/>
      <w:bookmarkEnd w:id="41"/>
      <w:proofErr w:type="gramStart"/>
      <w:r w:rsidRPr="00D677D2"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677D2"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3" w:name="sub_10128"/>
      <w:bookmarkEnd w:id="42"/>
      <w:r w:rsidRPr="00D677D2">
        <w:t>з) выполняют поручения председателя Комиссии.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4" w:name="sub_1013"/>
      <w:bookmarkEnd w:id="43"/>
      <w:r w:rsidRPr="00D677D2">
        <w:t>12.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5" w:name="sub_1014"/>
      <w:bookmarkEnd w:id="44"/>
      <w:r w:rsidRPr="00D677D2">
        <w:t>13. Заседания Комиссии проводятся в соответствии с планом работы, а также по мере необходимости.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6" w:name="sub_1015"/>
      <w:bookmarkEnd w:id="45"/>
      <w:r w:rsidRPr="00D677D2">
        <w:t>14.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7" w:name="sub_1016"/>
      <w:bookmarkEnd w:id="46"/>
      <w:r w:rsidRPr="00D677D2">
        <w:t>15. На заседании Комиссии председательствует ее председатель либо заместитель председателя Комиссии.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8" w:name="sub_1017"/>
      <w:bookmarkEnd w:id="47"/>
      <w:r w:rsidRPr="00D677D2">
        <w:t>16. Решения Комиссии принимаются большинством голосов присутствующих на заседании членов Комиссии.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49" w:name="sub_1018"/>
      <w:bookmarkEnd w:id="48"/>
      <w:r w:rsidRPr="00D677D2">
        <w:t>17. Протокол заседания Комиссии подписывается председательствующим на заседании Комиссии и секретарем заседания Комиссии.</w:t>
      </w:r>
    </w:p>
    <w:bookmarkEnd w:id="49"/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r w:rsidRPr="00D677D2">
        <w:t xml:space="preserve">18. Комиссия </w:t>
      </w:r>
      <w:hyperlink r:id="rId14" w:history="1">
        <w:r w:rsidRPr="00D677D2">
          <w:t xml:space="preserve">принимает </w:t>
        </w:r>
        <w:proofErr w:type="gramStart"/>
        <w:r w:rsidRPr="00D677D2">
          <w:t>решения</w:t>
        </w:r>
        <w:proofErr w:type="gramEnd"/>
      </w:hyperlink>
      <w:r w:rsidRPr="00D677D2">
        <w:t xml:space="preserve"> оформляемые в </w:t>
      </w:r>
      <w:hyperlink r:id="rId15" w:history="1">
        <w:r w:rsidRPr="00D677D2">
          <w:t>форме</w:t>
        </w:r>
      </w:hyperlink>
      <w:r w:rsidRPr="00D677D2">
        <w:t xml:space="preserve"> постановлений, в которых указываются: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0" w:name="sub_10191"/>
      <w:r w:rsidRPr="00D677D2">
        <w:t>а) наименование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1" w:name="sub_10192"/>
      <w:bookmarkEnd w:id="50"/>
      <w:r w:rsidRPr="00D677D2">
        <w:t>б) дата;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2" w:name="sub_10193"/>
      <w:bookmarkEnd w:id="51"/>
      <w:r w:rsidRPr="00D677D2">
        <w:t>в) время и место проведения заседания;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3" w:name="sub_10194"/>
      <w:bookmarkEnd w:id="52"/>
      <w:r w:rsidRPr="00D677D2">
        <w:t>г) сведения о присутствующих и отсутствующих членах Комиссии;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4" w:name="sub_10195"/>
      <w:bookmarkEnd w:id="53"/>
      <w:r w:rsidRPr="00D677D2">
        <w:t>д) сведения об иных лицах, присутствующих на заседании;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5" w:name="sub_10196"/>
      <w:bookmarkEnd w:id="54"/>
      <w:r w:rsidRPr="00D677D2">
        <w:t>е) вопрос повестки дня, по которому вынесено постановление;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6" w:name="sub_10197"/>
      <w:bookmarkEnd w:id="55"/>
      <w:r w:rsidRPr="00D677D2">
        <w:t>ж) содержание рассматриваемого вопроса;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7" w:name="sub_10198"/>
      <w:bookmarkEnd w:id="56"/>
      <w:r w:rsidRPr="00D677D2">
        <w:t>з) выявленные по рассматриваемому вопросу нарушения прав и законных интересов несовершеннолетних (при их наличии);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8" w:name="sub_10199"/>
      <w:bookmarkEnd w:id="57"/>
      <w:r w:rsidRPr="00D677D2"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59" w:name="sub_101910"/>
      <w:bookmarkEnd w:id="58"/>
      <w:r w:rsidRPr="00D677D2">
        <w:t>к) решение, принятое по рассматриваемому вопросу;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0" w:name="sub_101911"/>
      <w:bookmarkEnd w:id="59"/>
      <w:r w:rsidRPr="00D677D2"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1" w:name="sub_101912"/>
      <w:bookmarkEnd w:id="60"/>
      <w:r w:rsidRPr="00D677D2"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bookmarkEnd w:id="61"/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r w:rsidRPr="00D677D2">
        <w:t>18.1. </w:t>
      </w:r>
      <w:hyperlink r:id="rId16" w:history="1">
        <w:proofErr w:type="gramStart"/>
        <w:r w:rsidRPr="00D677D2">
          <w:t>Порядок</w:t>
        </w:r>
      </w:hyperlink>
      <w:r w:rsidRPr="00D677D2">
        <w:t xml:space="preserve"> принятия Комиссией решения о допуске или </w:t>
      </w:r>
      <w:proofErr w:type="spellStart"/>
      <w:r w:rsidRPr="00D677D2">
        <w:t>недопуске</w:t>
      </w:r>
      <w:proofErr w:type="spellEnd"/>
      <w:r w:rsidRPr="00D677D2"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17" w:history="1">
        <w:r w:rsidRPr="00D677D2">
          <w:t>форма</w:t>
        </w:r>
      </w:hyperlink>
      <w:r w:rsidRPr="00D677D2">
        <w:t xml:space="preserve"> документа, содержащего решение о допуске или </w:t>
      </w:r>
      <w:proofErr w:type="spellStart"/>
      <w:r w:rsidRPr="00D677D2">
        <w:t>недопуске</w:t>
      </w:r>
      <w:proofErr w:type="spellEnd"/>
      <w:r w:rsidRPr="00D677D2"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2" w:name="sub_1020"/>
      <w:r w:rsidRPr="00D677D2">
        <w:t>19.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3" w:name="sub_1021"/>
      <w:bookmarkEnd w:id="62"/>
      <w:r w:rsidRPr="00D677D2">
        <w:t>20. Постановления, принятые Комиссией, обязательны для исполнения органами и учреждениями системы профилактики.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4" w:name="sub_1022"/>
      <w:bookmarkEnd w:id="63"/>
      <w:r w:rsidRPr="00D677D2">
        <w:t>21.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bookmarkEnd w:id="64"/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r w:rsidRPr="00D677D2">
        <w:t>22. Постановление Комиссии может быть обжаловано в порядке, установленном законодательством Российской Федерации.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5" w:name="sub_102302"/>
      <w:r w:rsidRPr="00D677D2">
        <w:t xml:space="preserve">Решение Комиссии о допуске или </w:t>
      </w:r>
      <w:proofErr w:type="spellStart"/>
      <w:r w:rsidRPr="00D677D2">
        <w:t>недопуске</w:t>
      </w:r>
      <w:proofErr w:type="spellEnd"/>
      <w:r w:rsidRPr="00D677D2">
        <w:t xml:space="preserve"> к педагогической деятельности лиц, имевших судимость, может быть обжаловано в суде.</w:t>
      </w:r>
    </w:p>
    <w:p w:rsidR="00B016C4" w:rsidRPr="00D677D2" w:rsidRDefault="00B016C4" w:rsidP="00B016C4">
      <w:pPr>
        <w:widowControl w:val="0"/>
        <w:autoSpaceDE w:val="0"/>
        <w:autoSpaceDN w:val="0"/>
        <w:adjustRightInd w:val="0"/>
        <w:ind w:firstLine="720"/>
        <w:jc w:val="both"/>
      </w:pPr>
      <w:bookmarkStart w:id="66" w:name="sub_1024"/>
      <w:bookmarkEnd w:id="65"/>
      <w:r w:rsidRPr="00D677D2">
        <w:t>23. Комиссия имеет бланк и печать со своим наименованием (Приложение №1).</w:t>
      </w:r>
    </w:p>
    <w:bookmarkEnd w:id="66"/>
    <w:p w:rsidR="00B016C4" w:rsidRPr="00D677D2" w:rsidRDefault="00B016C4" w:rsidP="00B016C4">
      <w:pPr>
        <w:tabs>
          <w:tab w:val="left" w:pos="3060"/>
        </w:tabs>
        <w:ind w:left="993"/>
      </w:pPr>
      <w:r w:rsidRPr="00D677D2">
        <w:tab/>
      </w:r>
    </w:p>
    <w:p w:rsidR="00B016C4" w:rsidRDefault="00B016C4" w:rsidP="00B016C4">
      <w:pPr>
        <w:tabs>
          <w:tab w:val="left" w:pos="3060"/>
        </w:tabs>
        <w:ind w:left="993"/>
        <w:rPr>
          <w:sz w:val="28"/>
          <w:szCs w:val="28"/>
        </w:rPr>
      </w:pPr>
    </w:p>
    <w:p w:rsidR="00B016C4" w:rsidRDefault="00B016C4" w:rsidP="00B016C4">
      <w:pPr>
        <w:tabs>
          <w:tab w:val="left" w:pos="3060"/>
        </w:tabs>
        <w:ind w:left="993"/>
        <w:rPr>
          <w:sz w:val="28"/>
          <w:szCs w:val="28"/>
        </w:rPr>
      </w:pPr>
    </w:p>
    <w:p w:rsidR="00B016C4" w:rsidRPr="00484239" w:rsidRDefault="00B016C4" w:rsidP="00B016C4">
      <w:pPr>
        <w:jc w:val="right"/>
      </w:pPr>
      <w:hyperlink r:id="rId18" w:history="1">
        <w:proofErr w:type="gramStart"/>
        <w:r w:rsidRPr="00484239">
          <w:rPr>
            <w:rStyle w:val="aa"/>
          </w:rPr>
          <w:t>При</w:t>
        </w:r>
      </w:hyperlink>
      <w:r w:rsidRPr="00484239">
        <w:t>ложение</w:t>
      </w:r>
      <w:proofErr w:type="gramEnd"/>
      <w:r w:rsidRPr="00484239">
        <w:t xml:space="preserve"> №1</w:t>
      </w:r>
    </w:p>
    <w:p w:rsidR="00B016C4" w:rsidRPr="00484239" w:rsidRDefault="00B016C4" w:rsidP="00B016C4">
      <w:pPr>
        <w:jc w:val="right"/>
      </w:pPr>
      <w:r w:rsidRPr="00484239">
        <w:t xml:space="preserve">к Положению о комиссии по делам </w:t>
      </w:r>
    </w:p>
    <w:p w:rsidR="00B016C4" w:rsidRPr="00484239" w:rsidRDefault="00B016C4" w:rsidP="00B016C4">
      <w:pPr>
        <w:jc w:val="right"/>
      </w:pPr>
      <w:r w:rsidRPr="00484239">
        <w:t xml:space="preserve">несовершеннолетних и защите их прав </w:t>
      </w:r>
      <w:proofErr w:type="gramStart"/>
      <w:r w:rsidRPr="00484239">
        <w:t>при</w:t>
      </w:r>
      <w:proofErr w:type="gramEnd"/>
    </w:p>
    <w:p w:rsidR="00B016C4" w:rsidRPr="00484239" w:rsidRDefault="00B016C4" w:rsidP="00B016C4">
      <w:pPr>
        <w:jc w:val="right"/>
      </w:pPr>
      <w:r w:rsidRPr="00484239">
        <w:t xml:space="preserve">администрации Янтиковского района </w:t>
      </w:r>
    </w:p>
    <w:p w:rsidR="00B016C4" w:rsidRPr="00484239" w:rsidRDefault="00B016C4" w:rsidP="00B016C4">
      <w:pPr>
        <w:jc w:val="right"/>
      </w:pPr>
      <w:r w:rsidRPr="00484239">
        <w:t>Чувашской Республики</w:t>
      </w:r>
    </w:p>
    <w:p w:rsidR="00B016C4" w:rsidRDefault="00B016C4" w:rsidP="00B016C4">
      <w:pPr>
        <w:tabs>
          <w:tab w:val="left" w:pos="3060"/>
        </w:tabs>
        <w:ind w:left="99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016C4" w:rsidTr="002A5750">
        <w:tc>
          <w:tcPr>
            <w:tcW w:w="4785" w:type="dxa"/>
          </w:tcPr>
          <w:p w:rsidR="00B016C4" w:rsidRDefault="00B016C4" w:rsidP="002A5750">
            <w:pPr>
              <w:jc w:val="center"/>
              <w:rPr>
                <w:b/>
                <w:sz w:val="22"/>
                <w:szCs w:val="22"/>
              </w:rPr>
            </w:pPr>
          </w:p>
          <w:p w:rsidR="00B016C4" w:rsidRPr="00EE502B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КОМИССИЯ ПО ДЕЛАМ</w:t>
            </w:r>
          </w:p>
          <w:p w:rsidR="00B016C4" w:rsidRPr="00EE502B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НЕСОВЕРШЕННОЛЕТНИХ</w:t>
            </w:r>
          </w:p>
          <w:p w:rsidR="00B016C4" w:rsidRPr="00EE502B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И ЗАЩИТЕ ИХ ПРАВ</w:t>
            </w:r>
          </w:p>
          <w:p w:rsidR="00B016C4" w:rsidRPr="004350E7" w:rsidRDefault="00B016C4" w:rsidP="002A5750">
            <w:pPr>
              <w:jc w:val="center"/>
              <w:rPr>
                <w:sz w:val="22"/>
                <w:szCs w:val="22"/>
              </w:rPr>
            </w:pPr>
          </w:p>
          <w:p w:rsidR="00B016C4" w:rsidRPr="00EE502B" w:rsidRDefault="00B016C4" w:rsidP="002A5750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caps/>
                <w:kern w:val="28"/>
                <w:sz w:val="22"/>
                <w:szCs w:val="22"/>
                <w:lang w:eastAsia="ar-SA"/>
              </w:rPr>
            </w:pPr>
            <w:r w:rsidRPr="00EE502B">
              <w:rPr>
                <w:b/>
                <w:caps/>
                <w:kern w:val="28"/>
                <w:sz w:val="22"/>
                <w:szCs w:val="22"/>
                <w:lang w:eastAsia="ar-SA"/>
              </w:rPr>
              <w:t>АДМИНИСТРАЦИЯ</w:t>
            </w:r>
          </w:p>
          <w:p w:rsidR="00B016C4" w:rsidRPr="00EE502B" w:rsidRDefault="00B016C4" w:rsidP="002A5750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caps/>
                <w:kern w:val="28"/>
                <w:sz w:val="22"/>
                <w:szCs w:val="22"/>
                <w:lang w:eastAsia="ar-SA"/>
              </w:rPr>
            </w:pPr>
            <w:r w:rsidRPr="00EE502B">
              <w:rPr>
                <w:b/>
                <w:caps/>
                <w:kern w:val="28"/>
                <w:sz w:val="22"/>
                <w:szCs w:val="22"/>
                <w:lang w:eastAsia="ar-SA"/>
              </w:rPr>
              <w:t>ЯНТИКОВСКОГО РАЙОНА</w:t>
            </w:r>
          </w:p>
          <w:p w:rsidR="00B016C4" w:rsidRDefault="00B016C4" w:rsidP="002A5750">
            <w:pPr>
              <w:jc w:val="center"/>
              <w:rPr>
                <w:sz w:val="22"/>
                <w:szCs w:val="22"/>
              </w:rPr>
            </w:pPr>
            <w:r w:rsidRPr="00EE502B">
              <w:rPr>
                <w:b/>
                <w:kern w:val="1"/>
                <w:sz w:val="22"/>
                <w:szCs w:val="22"/>
                <w:lang w:eastAsia="ar-SA"/>
              </w:rPr>
              <w:t>ЧУВАШСКОЙ РЕСПУБЛИКИ</w:t>
            </w:r>
          </w:p>
          <w:p w:rsidR="00B016C4" w:rsidRDefault="00B016C4" w:rsidP="002A5750">
            <w:pPr>
              <w:jc w:val="center"/>
              <w:rPr>
                <w:b/>
                <w:sz w:val="22"/>
                <w:szCs w:val="22"/>
              </w:rPr>
            </w:pPr>
          </w:p>
          <w:p w:rsidR="00B016C4" w:rsidRPr="00EE502B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ЧǍВАШ РЕСПУБЛИКИН</w:t>
            </w:r>
          </w:p>
          <w:p w:rsidR="00B016C4" w:rsidRPr="00EE502B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ТǍВАЙ РАЙОН АДМИНИСТРАЦИЙĚН</w:t>
            </w:r>
          </w:p>
          <w:p w:rsidR="00B016C4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ÇУЛА ÇИТМЕННИСЕМПЕ ĚÇЛЕКЕН</w:t>
            </w:r>
          </w:p>
          <w:p w:rsidR="00B016C4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 xml:space="preserve"> ТАТА ВĚСЕН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502B">
              <w:rPr>
                <w:b/>
                <w:sz w:val="22"/>
                <w:szCs w:val="22"/>
              </w:rPr>
              <w:t>ПРАВИСЕНЕ</w:t>
            </w:r>
          </w:p>
          <w:p w:rsidR="00B016C4" w:rsidRPr="00EE502B" w:rsidRDefault="00B016C4" w:rsidP="002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</w:t>
            </w:r>
            <w:r w:rsidRPr="00EE502B">
              <w:rPr>
                <w:b/>
                <w:sz w:val="22"/>
                <w:szCs w:val="22"/>
              </w:rPr>
              <w:t>ТĚЛЕКЕН КОМИССИЙĚ</w:t>
            </w:r>
          </w:p>
          <w:p w:rsidR="00B016C4" w:rsidRPr="004350E7" w:rsidRDefault="00B016C4" w:rsidP="002A5750">
            <w:pPr>
              <w:jc w:val="center"/>
              <w:rPr>
                <w:sz w:val="22"/>
                <w:szCs w:val="22"/>
              </w:rPr>
            </w:pPr>
          </w:p>
          <w:p w:rsidR="00B016C4" w:rsidRPr="000D260B" w:rsidRDefault="00B016C4" w:rsidP="002A5750">
            <w:pPr>
              <w:keepNext/>
              <w:tabs>
                <w:tab w:val="num" w:pos="0"/>
              </w:tabs>
              <w:jc w:val="center"/>
              <w:outlineLvl w:val="1"/>
              <w:rPr>
                <w:rFonts w:cs="Arial"/>
                <w:b/>
                <w:bCs/>
                <w:iCs/>
                <w:kern w:val="1"/>
                <w:lang w:eastAsia="ar-SA"/>
              </w:rPr>
            </w:pPr>
            <w:r w:rsidRPr="000D260B">
              <w:rPr>
                <w:rFonts w:cs="Arial"/>
                <w:b/>
                <w:bCs/>
                <w:iCs/>
                <w:kern w:val="1"/>
                <w:lang w:eastAsia="ar-SA"/>
              </w:rPr>
              <w:t>пр. Ленина, д. 13, с. Янтиково,</w:t>
            </w:r>
          </w:p>
          <w:p w:rsidR="00B016C4" w:rsidRPr="000D260B" w:rsidRDefault="00B016C4" w:rsidP="002A5750">
            <w:pPr>
              <w:keepNext/>
              <w:tabs>
                <w:tab w:val="num" w:pos="0"/>
              </w:tabs>
              <w:jc w:val="center"/>
              <w:outlineLvl w:val="1"/>
              <w:rPr>
                <w:rFonts w:cs="Arial"/>
                <w:b/>
                <w:bCs/>
                <w:iCs/>
                <w:kern w:val="1"/>
                <w:lang w:eastAsia="ar-SA"/>
              </w:rPr>
            </w:pPr>
            <w:r w:rsidRPr="000D260B">
              <w:rPr>
                <w:rFonts w:cs="Arial"/>
                <w:b/>
                <w:bCs/>
                <w:iCs/>
                <w:kern w:val="1"/>
                <w:lang w:eastAsia="ar-SA"/>
              </w:rPr>
              <w:t>Янтиковский район,</w:t>
            </w:r>
          </w:p>
          <w:p w:rsidR="00B016C4" w:rsidRPr="000D260B" w:rsidRDefault="00B016C4" w:rsidP="002A5750">
            <w:pPr>
              <w:keepNext/>
              <w:tabs>
                <w:tab w:val="num" w:pos="0"/>
              </w:tabs>
              <w:jc w:val="center"/>
              <w:outlineLvl w:val="1"/>
              <w:rPr>
                <w:rFonts w:cs="Arial"/>
                <w:b/>
                <w:bCs/>
                <w:iCs/>
                <w:kern w:val="1"/>
                <w:lang w:eastAsia="ar-SA"/>
              </w:rPr>
            </w:pPr>
            <w:r w:rsidRPr="000D260B">
              <w:rPr>
                <w:rFonts w:cs="Arial"/>
                <w:b/>
                <w:bCs/>
                <w:iCs/>
                <w:kern w:val="1"/>
                <w:lang w:eastAsia="ar-SA"/>
              </w:rPr>
              <w:t>Чувашская Республика, 429290</w:t>
            </w:r>
          </w:p>
          <w:p w:rsidR="00B016C4" w:rsidRPr="00EE502B" w:rsidRDefault="00B016C4" w:rsidP="002A5750">
            <w:pPr>
              <w:jc w:val="center"/>
              <w:rPr>
                <w:b/>
              </w:rPr>
            </w:pPr>
            <w:r w:rsidRPr="00EE502B">
              <w:rPr>
                <w:b/>
              </w:rPr>
              <w:t>Тел.(83548) 2-15-41, 2-19-39</w:t>
            </w:r>
          </w:p>
          <w:p w:rsidR="00B016C4" w:rsidRPr="00EE502B" w:rsidRDefault="00B016C4" w:rsidP="002A5750">
            <w:pPr>
              <w:jc w:val="center"/>
              <w:rPr>
                <w:b/>
                <w:lang w:val="en-US"/>
              </w:rPr>
            </w:pPr>
            <w:r w:rsidRPr="00EE502B">
              <w:rPr>
                <w:b/>
                <w:lang w:val="en-US"/>
              </w:rPr>
              <w:t xml:space="preserve">E-mail: </w:t>
            </w:r>
            <w:hyperlink r:id="rId19" w:history="1">
              <w:r w:rsidRPr="002C45D8">
                <w:rPr>
                  <w:rStyle w:val="aa"/>
                  <w:b/>
                  <w:lang w:val="en-US"/>
                </w:rPr>
                <w:t>yantik_kdn@cap.ru</w:t>
              </w:r>
            </w:hyperlink>
          </w:p>
          <w:p w:rsidR="00B016C4" w:rsidRPr="00EE502B" w:rsidRDefault="00B016C4" w:rsidP="002A5750">
            <w:pPr>
              <w:suppressAutoHyphens/>
              <w:jc w:val="center"/>
              <w:rPr>
                <w:kern w:val="1"/>
                <w:u w:val="single"/>
                <w:lang w:val="en-US" w:eastAsia="ar-SA"/>
              </w:rPr>
            </w:pPr>
            <w:r w:rsidRPr="00EE502B">
              <w:rPr>
                <w:kern w:val="1"/>
                <w:lang w:val="en-US" w:eastAsia="ar-SA"/>
              </w:rPr>
              <w:t>___________  № __</w:t>
            </w:r>
            <w:r>
              <w:rPr>
                <w:kern w:val="1"/>
                <w:lang w:eastAsia="ar-SA"/>
              </w:rPr>
              <w:t>___</w:t>
            </w:r>
            <w:r w:rsidRPr="00EE502B">
              <w:rPr>
                <w:kern w:val="1"/>
                <w:lang w:val="en-US" w:eastAsia="ar-SA"/>
              </w:rPr>
              <w:t>____</w:t>
            </w:r>
          </w:p>
          <w:p w:rsidR="00B016C4" w:rsidRPr="00EE502B" w:rsidRDefault="00B016C4" w:rsidP="002A5750">
            <w:pPr>
              <w:suppressAutoHyphens/>
              <w:jc w:val="center"/>
              <w:rPr>
                <w:kern w:val="1"/>
                <w:lang w:eastAsia="ar-SA"/>
              </w:rPr>
            </w:pPr>
            <w:r w:rsidRPr="00EE502B">
              <w:rPr>
                <w:kern w:val="1"/>
                <w:lang w:eastAsia="ar-SA"/>
              </w:rPr>
              <w:t>На №  _________ от ____</w:t>
            </w:r>
            <w:r>
              <w:rPr>
                <w:kern w:val="1"/>
                <w:lang w:eastAsia="ar-SA"/>
              </w:rPr>
              <w:t>___</w:t>
            </w:r>
            <w:r w:rsidRPr="00EE502B">
              <w:rPr>
                <w:kern w:val="1"/>
                <w:lang w:eastAsia="ar-SA"/>
              </w:rPr>
              <w:t>_____</w:t>
            </w:r>
          </w:p>
          <w:p w:rsidR="00B016C4" w:rsidRDefault="00B016C4" w:rsidP="002A5750">
            <w:pPr>
              <w:rPr>
                <w:sz w:val="22"/>
                <w:szCs w:val="22"/>
              </w:rPr>
            </w:pPr>
            <w:bookmarkStart w:id="67" w:name="_GoBack"/>
            <w:bookmarkEnd w:id="67"/>
          </w:p>
        </w:tc>
        <w:tc>
          <w:tcPr>
            <w:tcW w:w="4786" w:type="dxa"/>
          </w:tcPr>
          <w:p w:rsidR="00B016C4" w:rsidRPr="00484239" w:rsidRDefault="00B016C4" w:rsidP="002A5750">
            <w:pPr>
              <w:rPr>
                <w:sz w:val="22"/>
                <w:szCs w:val="22"/>
              </w:rPr>
            </w:pPr>
          </w:p>
        </w:tc>
      </w:tr>
    </w:tbl>
    <w:p w:rsidR="00B016C4" w:rsidRPr="009B4DEC" w:rsidRDefault="00B016C4" w:rsidP="00B016C4">
      <w:pPr>
        <w:tabs>
          <w:tab w:val="left" w:pos="3060"/>
        </w:tabs>
        <w:ind w:left="993"/>
        <w:rPr>
          <w:sz w:val="28"/>
          <w:szCs w:val="28"/>
        </w:rPr>
      </w:pPr>
    </w:p>
    <w:p w:rsidR="00B016C4" w:rsidRPr="009B4DEC" w:rsidRDefault="00B016C4" w:rsidP="00B016C4">
      <w:pPr>
        <w:ind w:firstLine="709"/>
        <w:jc w:val="both"/>
        <w:rPr>
          <w:sz w:val="28"/>
          <w:szCs w:val="28"/>
        </w:rPr>
      </w:pPr>
    </w:p>
    <w:p w:rsidR="00B016C4" w:rsidRPr="009B4DEC" w:rsidRDefault="00B016C4" w:rsidP="00B016C4">
      <w:pPr>
        <w:ind w:firstLine="709"/>
        <w:jc w:val="both"/>
        <w:rPr>
          <w:sz w:val="28"/>
          <w:szCs w:val="28"/>
        </w:rPr>
      </w:pPr>
    </w:p>
    <w:p w:rsidR="00B016C4" w:rsidRPr="009B4DEC" w:rsidRDefault="00B016C4" w:rsidP="00B016C4">
      <w:pPr>
        <w:rPr>
          <w:sz w:val="28"/>
          <w:szCs w:val="28"/>
        </w:rPr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p w:rsidR="00B016C4" w:rsidRDefault="00B016C4" w:rsidP="008E3812">
      <w:pPr>
        <w:pStyle w:val="a3"/>
        <w:spacing w:after="0"/>
        <w:jc w:val="both"/>
      </w:pPr>
    </w:p>
    <w:sectPr w:rsidR="00B016C4" w:rsidSect="00AC1A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D8" w:rsidRDefault="00AF74D8" w:rsidP="00AF74D8">
      <w:r>
        <w:separator/>
      </w:r>
    </w:p>
  </w:endnote>
  <w:endnote w:type="continuationSeparator" w:id="0">
    <w:p w:rsidR="00AF74D8" w:rsidRDefault="00AF74D8" w:rsidP="00AF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8" w:rsidRDefault="00AF74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8" w:rsidRDefault="00AF74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8" w:rsidRDefault="00AF7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D8" w:rsidRDefault="00AF74D8" w:rsidP="00AF74D8">
      <w:r>
        <w:separator/>
      </w:r>
    </w:p>
  </w:footnote>
  <w:footnote w:type="continuationSeparator" w:id="0">
    <w:p w:rsidR="00AF74D8" w:rsidRDefault="00AF74D8" w:rsidP="00AF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8" w:rsidRDefault="00AF7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8" w:rsidRDefault="00AF7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8" w:rsidRDefault="00AF7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0465"/>
    <w:multiLevelType w:val="hybridMultilevel"/>
    <w:tmpl w:val="4162D8E4"/>
    <w:lvl w:ilvl="0" w:tplc="4288C5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A8"/>
    <w:rsid w:val="000073A2"/>
    <w:rsid w:val="000808F7"/>
    <w:rsid w:val="00184075"/>
    <w:rsid w:val="00190DFA"/>
    <w:rsid w:val="001A378A"/>
    <w:rsid w:val="001A3D64"/>
    <w:rsid w:val="001A6F52"/>
    <w:rsid w:val="001F2294"/>
    <w:rsid w:val="001F7DB6"/>
    <w:rsid w:val="0026582F"/>
    <w:rsid w:val="00293D81"/>
    <w:rsid w:val="00312C4B"/>
    <w:rsid w:val="00367A13"/>
    <w:rsid w:val="003D6204"/>
    <w:rsid w:val="004F0247"/>
    <w:rsid w:val="00511A69"/>
    <w:rsid w:val="00556D1A"/>
    <w:rsid w:val="00561E6A"/>
    <w:rsid w:val="005C20C1"/>
    <w:rsid w:val="005F1576"/>
    <w:rsid w:val="0068493F"/>
    <w:rsid w:val="006B1D23"/>
    <w:rsid w:val="00761FD3"/>
    <w:rsid w:val="007A06CD"/>
    <w:rsid w:val="007A2AFD"/>
    <w:rsid w:val="007B556D"/>
    <w:rsid w:val="00884AF3"/>
    <w:rsid w:val="008B17C7"/>
    <w:rsid w:val="008C53F2"/>
    <w:rsid w:val="008C5AA8"/>
    <w:rsid w:val="008E3812"/>
    <w:rsid w:val="0091363C"/>
    <w:rsid w:val="00914C1E"/>
    <w:rsid w:val="009312A3"/>
    <w:rsid w:val="00960DA5"/>
    <w:rsid w:val="009825CE"/>
    <w:rsid w:val="00982E34"/>
    <w:rsid w:val="009A3F43"/>
    <w:rsid w:val="009B7FF8"/>
    <w:rsid w:val="00A462A8"/>
    <w:rsid w:val="00A764FF"/>
    <w:rsid w:val="00A97923"/>
    <w:rsid w:val="00AC1AC6"/>
    <w:rsid w:val="00AC55E8"/>
    <w:rsid w:val="00AF74D8"/>
    <w:rsid w:val="00B016C4"/>
    <w:rsid w:val="00B10137"/>
    <w:rsid w:val="00B572D1"/>
    <w:rsid w:val="00B67ECB"/>
    <w:rsid w:val="00C03522"/>
    <w:rsid w:val="00C52320"/>
    <w:rsid w:val="00D07103"/>
    <w:rsid w:val="00D10DF9"/>
    <w:rsid w:val="00D11130"/>
    <w:rsid w:val="00DC7B8B"/>
    <w:rsid w:val="00E527A7"/>
    <w:rsid w:val="00E77FD4"/>
    <w:rsid w:val="00EB45E0"/>
    <w:rsid w:val="00F04FEA"/>
    <w:rsid w:val="00F4596A"/>
    <w:rsid w:val="00F53B17"/>
    <w:rsid w:val="00F706EF"/>
    <w:rsid w:val="00F8303C"/>
    <w:rsid w:val="00F855CB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6C4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2A3"/>
    <w:pPr>
      <w:spacing w:after="120"/>
    </w:pPr>
  </w:style>
  <w:style w:type="character" w:customStyle="1" w:styleId="a4">
    <w:name w:val="Основной текст Знак"/>
    <w:basedOn w:val="a0"/>
    <w:link w:val="a3"/>
    <w:rsid w:val="009312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7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7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6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01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6C4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2A3"/>
    <w:pPr>
      <w:spacing w:after="120"/>
    </w:pPr>
  </w:style>
  <w:style w:type="character" w:customStyle="1" w:styleId="a4">
    <w:name w:val="Основной текст Знак"/>
    <w:basedOn w:val="a0"/>
    <w:link w:val="a3"/>
    <w:rsid w:val="009312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7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7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6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01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mailto:kanstroiteh7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10064072.2059" TargetMode="External"/><Relationship Id="rId17" Type="http://schemas.openxmlformats.org/officeDocument/2006/relationships/hyperlink" Target="garantF1://71058516.200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71058516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71058516.200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mailto:yantik_kdn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1058516.100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6D1F-505C-41A5-8421-8DA3760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Аркадьева</dc:creator>
  <cp:keywords/>
  <dc:description/>
  <cp:lastModifiedBy>Светлана Петровна Иванова</cp:lastModifiedBy>
  <cp:revision>32</cp:revision>
  <cp:lastPrinted>2019-12-31T08:19:00Z</cp:lastPrinted>
  <dcterms:created xsi:type="dcterms:W3CDTF">2017-07-03T07:26:00Z</dcterms:created>
  <dcterms:modified xsi:type="dcterms:W3CDTF">2020-01-20T07:32:00Z</dcterms:modified>
</cp:coreProperties>
</file>