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B" w:rsidRPr="00C31B7B" w:rsidRDefault="00C31B7B" w:rsidP="00C31B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Закон Чувашской Республики от 5 октября 2007 г. N 61</w:t>
      </w:r>
      <w:r w:rsidRPr="00C31B7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"Об общественных воспитателях несовершеннолетних"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Государственным Советом Чувашской Республики 25 сентября 2007 года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9"/>
      <w:r w:rsidRPr="00C31B7B">
        <w:rPr>
          <w:rFonts w:ascii="Arial" w:hAnsi="Arial" w:cs="Arial"/>
          <w:sz w:val="24"/>
          <w:szCs w:val="24"/>
        </w:rPr>
        <w:t xml:space="preserve">Преамбула утратила силу. - </w:t>
      </w:r>
      <w:hyperlink r:id="rId5" w:history="1">
        <w:r w:rsidRPr="00C31B7B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C31B7B">
        <w:rPr>
          <w:rFonts w:ascii="Arial" w:hAnsi="Arial" w:cs="Arial"/>
          <w:sz w:val="24"/>
          <w:szCs w:val="24"/>
        </w:rPr>
        <w:t xml:space="preserve"> Чувашской Республики от 5 декабря 2015 г. N 75</w:t>
      </w:r>
    </w:p>
    <w:bookmarkEnd w:id="0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См. предыдущую редакцию 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C31B7B">
        <w:rPr>
          <w:rFonts w:ascii="Arial" w:hAnsi="Arial" w:cs="Arial"/>
          <w:sz w:val="24"/>
          <w:szCs w:val="24"/>
        </w:rPr>
        <w:t xml:space="preserve"> Цель и задачи общественных воспитателей несовершеннолетних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"/>
      <w:bookmarkEnd w:id="1"/>
      <w:r w:rsidRPr="00C31B7B">
        <w:rPr>
          <w:rFonts w:ascii="Arial" w:hAnsi="Arial" w:cs="Arial"/>
          <w:sz w:val="24"/>
          <w:szCs w:val="24"/>
        </w:rPr>
        <w:t xml:space="preserve">1. В </w:t>
      </w:r>
      <w:proofErr w:type="gramStart"/>
      <w:r w:rsidRPr="00C31B7B">
        <w:rPr>
          <w:rFonts w:ascii="Arial" w:hAnsi="Arial" w:cs="Arial"/>
          <w:sz w:val="24"/>
          <w:szCs w:val="24"/>
        </w:rPr>
        <w:t>целях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bookmarkEnd w:id="2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r w:rsidRPr="00C31B7B">
        <w:rPr>
          <w:rFonts w:ascii="Arial" w:hAnsi="Arial" w:cs="Arial"/>
          <w:sz w:val="24"/>
          <w:szCs w:val="24"/>
        </w:rPr>
        <w:t>2. Основными задачами общественных воспитателей несовершеннолетних (далее - общественный воспитатель) являются:</w:t>
      </w:r>
    </w:p>
    <w:bookmarkEnd w:id="3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иные задачи, установленные федеральными законами и иными нормативными правовыми актами Российской Федерации, а также законами Чувашской Республики и иными нормативными правовыми актами Чувашской Республики.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503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"garantF1://42400976.202"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Закон дополнен статьей 1.1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1.1.</w:t>
      </w:r>
      <w:r w:rsidRPr="00C31B7B">
        <w:rPr>
          <w:rFonts w:ascii="Arial" w:hAnsi="Arial" w:cs="Arial"/>
          <w:sz w:val="24"/>
          <w:szCs w:val="24"/>
        </w:rPr>
        <w:t xml:space="preserve"> Основные понятия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C31B7B">
        <w:rPr>
          <w:rFonts w:ascii="Arial" w:hAnsi="Arial" w:cs="Arial"/>
          <w:sz w:val="24"/>
          <w:szCs w:val="24"/>
        </w:rPr>
        <w:t>настоящем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Законе используются понятия, предусмотренные </w:t>
      </w:r>
      <w:hyperlink r:id="rId7" w:history="1">
        <w:r w:rsidRPr="00C31B7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1B7B">
        <w:rPr>
          <w:rFonts w:ascii="Arial" w:hAnsi="Arial" w:cs="Arial"/>
          <w:sz w:val="24"/>
          <w:szCs w:val="24"/>
        </w:rPr>
        <w:t xml:space="preserve"> от 24 июня 1999 года N 120-ФЗ "Об основах системы профилактики безнадзорности и правонарушений несовершеннолетних".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" w:name="sub_2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C31B7B">
        <w:rPr>
          <w:rFonts w:ascii="Arial" w:hAnsi="Arial" w:cs="Arial"/>
          <w:sz w:val="24"/>
          <w:szCs w:val="24"/>
        </w:rPr>
        <w:t xml:space="preserve"> Порядок закрепления общественных воспитателей за несовершеннолетними и работы общественных воспитателей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21"/>
      <w:bookmarkEnd w:id="5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"garantF1://22604366.142455075"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часть 1 статьи 2 внесены изменения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12"/>
      <w:proofErr w:type="gramStart"/>
      <w:r w:rsidRPr="00C31B7B">
        <w:rPr>
          <w:rFonts w:ascii="Arial" w:hAnsi="Arial" w:cs="Arial"/>
          <w:sz w:val="24"/>
          <w:szCs w:val="24"/>
        </w:rPr>
        <w:t>В качестве общественных воспитателей могут назначаться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  <w:proofErr w:type="gramEnd"/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3"/>
      <w:bookmarkEnd w:id="7"/>
      <w:r w:rsidRPr="00C31B7B">
        <w:rPr>
          <w:rFonts w:ascii="Arial" w:hAnsi="Arial" w:cs="Arial"/>
          <w:sz w:val="24"/>
          <w:szCs w:val="24"/>
        </w:rPr>
        <w:t xml:space="preserve">Абзацы третий - одиннадцатый </w:t>
      </w:r>
      <w:hyperlink r:id="rId9" w:history="1">
        <w:r w:rsidRPr="00C31B7B">
          <w:rPr>
            <w:rFonts w:ascii="Arial" w:hAnsi="Arial" w:cs="Arial"/>
            <w:color w:val="106BBE"/>
            <w:sz w:val="24"/>
            <w:szCs w:val="24"/>
          </w:rPr>
          <w:t>утратили силу</w:t>
        </w:r>
      </w:hyperlink>
      <w:r w:rsidRPr="00C31B7B">
        <w:rPr>
          <w:rFonts w:ascii="Arial" w:hAnsi="Arial" w:cs="Arial"/>
          <w:sz w:val="24"/>
          <w:szCs w:val="24"/>
        </w:rPr>
        <w:t>.</w:t>
      </w:r>
    </w:p>
    <w:bookmarkEnd w:id="8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0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абзацев третьего - одиннадцатого части 1 статьи 2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9" w:name="sub_2011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"garantF1://42400976.232"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статья 2 дополнена частью 1.1</w:t>
      </w:r>
    </w:p>
    <w:bookmarkEnd w:id="9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1.1. Общественными воспитателями не могут быть лица: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>признанные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судом недееспособными или ограниченно дееспособными;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>лишенные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судом родительских прав или ограниченные в родительских правах;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  <w:proofErr w:type="gramEnd"/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не исполняющие по состоянию здоровья родительские обязанности;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не имеющие постоянного места жительства;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31B7B">
        <w:rPr>
          <w:rFonts w:ascii="Arial" w:hAnsi="Arial" w:cs="Arial"/>
          <w:sz w:val="24"/>
          <w:szCs w:val="24"/>
        </w:rPr>
        <w:t>привлекавшиеся</w:t>
      </w:r>
      <w:proofErr w:type="spellEnd"/>
      <w:r w:rsidRPr="00C31B7B">
        <w:rPr>
          <w:rFonts w:ascii="Arial" w:hAnsi="Arial" w:cs="Arial"/>
          <w:sz w:val="24"/>
          <w:szCs w:val="24"/>
        </w:rPr>
        <w:t xml:space="preserve"> к административной ответственности за административные правонарушения, предусмотренные </w:t>
      </w:r>
      <w:hyperlink r:id="rId11" w:history="1">
        <w:r w:rsidRPr="00C31B7B">
          <w:rPr>
            <w:rFonts w:ascii="Arial" w:hAnsi="Arial" w:cs="Arial"/>
            <w:color w:val="106BBE"/>
            <w:sz w:val="24"/>
            <w:szCs w:val="24"/>
          </w:rPr>
          <w:t>статьями 5.35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C31B7B">
          <w:rPr>
            <w:rFonts w:ascii="Arial" w:hAnsi="Arial" w:cs="Arial"/>
            <w:color w:val="106BBE"/>
            <w:sz w:val="24"/>
            <w:szCs w:val="24"/>
          </w:rPr>
          <w:t>6.7-6.13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C31B7B">
          <w:rPr>
            <w:rFonts w:ascii="Arial" w:hAnsi="Arial" w:cs="Arial"/>
            <w:color w:val="106BBE"/>
            <w:sz w:val="24"/>
            <w:szCs w:val="24"/>
          </w:rPr>
          <w:t>7.27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C31B7B">
          <w:rPr>
            <w:rFonts w:ascii="Arial" w:hAnsi="Arial" w:cs="Arial"/>
            <w:color w:val="106BBE"/>
            <w:sz w:val="24"/>
            <w:szCs w:val="24"/>
          </w:rPr>
          <w:t>19.3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C31B7B">
          <w:rPr>
            <w:rFonts w:ascii="Arial" w:hAnsi="Arial" w:cs="Arial"/>
            <w:color w:val="106BBE"/>
            <w:sz w:val="24"/>
            <w:szCs w:val="24"/>
          </w:rPr>
          <w:t>19.18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C31B7B">
          <w:rPr>
            <w:rFonts w:ascii="Arial" w:hAnsi="Arial" w:cs="Arial"/>
            <w:color w:val="106BBE"/>
            <w:sz w:val="24"/>
            <w:szCs w:val="24"/>
          </w:rPr>
          <w:t>19.23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C31B7B">
          <w:rPr>
            <w:rFonts w:ascii="Arial" w:hAnsi="Arial" w:cs="Arial"/>
            <w:color w:val="106BBE"/>
            <w:sz w:val="24"/>
            <w:szCs w:val="24"/>
          </w:rPr>
          <w:t>20.1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C31B7B">
          <w:rPr>
            <w:rFonts w:ascii="Arial" w:hAnsi="Arial" w:cs="Arial"/>
            <w:color w:val="106BBE"/>
            <w:sz w:val="24"/>
            <w:szCs w:val="24"/>
          </w:rPr>
          <w:t>20.3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C31B7B">
          <w:rPr>
            <w:rFonts w:ascii="Arial" w:hAnsi="Arial" w:cs="Arial"/>
            <w:color w:val="106BBE"/>
            <w:sz w:val="24"/>
            <w:szCs w:val="24"/>
          </w:rPr>
          <w:t>20.20-20.22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C31B7B">
          <w:rPr>
            <w:rFonts w:ascii="Arial" w:hAnsi="Arial" w:cs="Arial"/>
            <w:color w:val="106BBE"/>
            <w:sz w:val="24"/>
            <w:szCs w:val="24"/>
          </w:rPr>
          <w:t>20.28</w:t>
        </w:r>
      </w:hyperlink>
      <w:r w:rsidRPr="00C31B7B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C31B7B">
          <w:rPr>
            <w:rFonts w:ascii="Arial" w:hAnsi="Arial" w:cs="Arial"/>
            <w:color w:val="106BBE"/>
            <w:sz w:val="24"/>
            <w:szCs w:val="24"/>
          </w:rPr>
          <w:t>20.29</w:t>
        </w:r>
      </w:hyperlink>
      <w:r w:rsidRPr="00C31B7B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>имеющие неснятую или непогашенную судимость за тяжкие или особо тяжкие преступления;</w:t>
      </w:r>
      <w:proofErr w:type="gramEnd"/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общественной нравственности, а также против общественной безопасности, мира и безопасности человечества.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2012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"garantF1://42400976.232"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статья 2 дополнена частью 1.2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1.2. Общественный воспитатель выполняет свои обязанности на безвозмездной основе.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22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"garantF1://42400976.233"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часть 2 статьи 2 изложена в новой редакции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31B7B">
        <w:rPr>
          <w:rFonts w:ascii="Arial" w:hAnsi="Arial" w:cs="Arial"/>
          <w:sz w:val="24"/>
          <w:szCs w:val="24"/>
        </w:rPr>
        <w:t xml:space="preserve">Общественный воспитатель закрепляется за несовершеннолетними, состоящими в соответствии с </w:t>
      </w:r>
      <w:hyperlink r:id="rId23" w:history="1">
        <w:r w:rsidRPr="00C31B7B">
          <w:rPr>
            <w:rFonts w:ascii="Arial" w:hAnsi="Arial" w:cs="Arial"/>
            <w:color w:val="106BBE"/>
            <w:sz w:val="24"/>
            <w:szCs w:val="24"/>
          </w:rPr>
          <w:t>частью 1 статьи 8</w:t>
        </w:r>
      </w:hyperlink>
      <w:r w:rsidRPr="00C31B7B">
        <w:rPr>
          <w:rFonts w:ascii="Arial" w:hAnsi="Arial" w:cs="Arial"/>
          <w:sz w:val="24"/>
          <w:szCs w:val="24"/>
        </w:rPr>
        <w:t xml:space="preserve"> Закона Чувашской Республики от 29 декабря 2005 года N 68 "О комиссиях по делам несовершеннолетних и защите их прав в Чувашской Республике" на учете несовершеннолетних и семей, находящихся в социально опасном положении, и занесенными в районные (городские) базы данных о выявленных несовершеннолетних и семьях, находящихся в социально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опасном </w:t>
      </w:r>
      <w:proofErr w:type="gramStart"/>
      <w:r w:rsidRPr="00C31B7B">
        <w:rPr>
          <w:rFonts w:ascii="Arial" w:hAnsi="Arial" w:cs="Arial"/>
          <w:sz w:val="24"/>
          <w:szCs w:val="24"/>
        </w:rPr>
        <w:t>положении</w:t>
      </w:r>
      <w:proofErr w:type="gramEnd"/>
      <w:r w:rsidRPr="00C31B7B">
        <w:rPr>
          <w:rFonts w:ascii="Arial" w:hAnsi="Arial" w:cs="Arial"/>
          <w:sz w:val="24"/>
          <w:szCs w:val="24"/>
        </w:rPr>
        <w:t>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3"/>
      <w:r w:rsidRPr="00C31B7B">
        <w:rPr>
          <w:rFonts w:ascii="Arial" w:hAnsi="Arial" w:cs="Arial"/>
          <w:sz w:val="24"/>
          <w:szCs w:val="24"/>
        </w:rPr>
        <w:t>3. Комиссия по делам несовершеннолетних и защите их прав в муниципальном районе (городском округе) (далее - комиссия по делам несовершеннолетних):</w:t>
      </w:r>
    </w:p>
    <w:bookmarkEnd w:id="12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1) осуществляет подбор общественного воспитателя из числа лиц, соответствующих требованиям настоящего Закона;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2) организует собеседование с кандидатами, изъявившими желание стать общественным воспитателем;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4"/>
      <w:r w:rsidRPr="00C31B7B">
        <w:rPr>
          <w:rFonts w:ascii="Arial" w:hAnsi="Arial" w:cs="Arial"/>
          <w:sz w:val="24"/>
          <w:szCs w:val="24"/>
        </w:rPr>
        <w:t>4.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bookmarkEnd w:id="13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5"/>
      <w:r w:rsidRPr="00C31B7B">
        <w:rPr>
          <w:rFonts w:ascii="Arial" w:hAnsi="Arial" w:cs="Arial"/>
          <w:sz w:val="24"/>
          <w:szCs w:val="24"/>
        </w:rPr>
        <w:t>5.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6"/>
      <w:bookmarkEnd w:id="14"/>
      <w:r w:rsidRPr="00C31B7B">
        <w:rPr>
          <w:rFonts w:ascii="Arial" w:hAnsi="Arial" w:cs="Arial"/>
          <w:sz w:val="24"/>
          <w:szCs w:val="24"/>
        </w:rPr>
        <w:t>6.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27"/>
      <w:bookmarkEnd w:id="15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"garantF1://42400976.234"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часть 7 статьи 2 изложена в новой редакции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7. В </w:t>
      </w:r>
      <w:proofErr w:type="gramStart"/>
      <w:r w:rsidRPr="00C31B7B">
        <w:rPr>
          <w:rFonts w:ascii="Arial" w:hAnsi="Arial" w:cs="Arial"/>
          <w:sz w:val="24"/>
          <w:szCs w:val="24"/>
        </w:rPr>
        <w:t>случае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закрепления общественного воспитателя за несовершеннолетним комиссия по делам несовершеннолетних согласует с общественным воспитателем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несовершеннолетних.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" w:name="sub_28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"garantF1://22604366.142455076"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часть 8 статьи 2 внесены изменения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5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lastRenderedPageBreak/>
        <w:t>8. Общественные воспитатели проводят свою работу во взаимодействии с родителями или иными законными представителями несовершеннолетнего, администрациями организаций, педагогическими коллективами общеобразовательных организаций и специальных учебно-воспитательных учреждений открытого и закрытого типа,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9"/>
      <w:r w:rsidRPr="00C31B7B">
        <w:rPr>
          <w:rFonts w:ascii="Arial" w:hAnsi="Arial" w:cs="Arial"/>
          <w:sz w:val="24"/>
          <w:szCs w:val="24"/>
        </w:rPr>
        <w:t>9.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" w:name="sub_210"/>
      <w:bookmarkEnd w:id="18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"garantF1://42400976.235"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в часть 10 статьи 2 внесены изменения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C31B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работой общественных воспитателей осуществляют Правительственная комиссия по делам несовершеннолетних и защите их прав и комиссии по делам несовершеннолетних, методическое руководство - органы местного самоуправления, осуществляющие управление в сфере образования, которые организуют изучение общественными воспитателями основ педагогики, психологии и правовых знаний.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102"/>
      <w:r w:rsidRPr="00C31B7B">
        <w:rPr>
          <w:rFonts w:ascii="Arial" w:hAnsi="Arial" w:cs="Arial"/>
          <w:sz w:val="24"/>
          <w:szCs w:val="24"/>
        </w:rPr>
        <w:t xml:space="preserve">Правительственная комиссия по делам несовершеннолетних и защите их прав </w:t>
      </w:r>
      <w:proofErr w:type="gramStart"/>
      <w:r w:rsidRPr="00C31B7B">
        <w:rPr>
          <w:rFonts w:ascii="Arial" w:hAnsi="Arial" w:cs="Arial"/>
          <w:sz w:val="24"/>
          <w:szCs w:val="24"/>
        </w:rPr>
        <w:t>осуществляет мониторинг деятельности общественных воспитателей и рассматривает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его результаты на своем заседании.</w:t>
      </w:r>
    </w:p>
    <w:bookmarkEnd w:id="20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" w:name="sub_3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C31B7B">
        <w:rPr>
          <w:rFonts w:ascii="Arial" w:hAnsi="Arial" w:cs="Arial"/>
          <w:sz w:val="24"/>
          <w:szCs w:val="24"/>
        </w:rPr>
        <w:t xml:space="preserve"> Обязанности общественного воспитателя</w:t>
      </w:r>
    </w:p>
    <w:bookmarkEnd w:id="21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Общественный воспитатель обязан: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302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"garantF1://22604366.142455078"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пункт 2 статьи 3 внесены изменения 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общеобразовательной организации, на работе, в семье, на улице, в общественных местах;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3) оказывать помощь в трудоустройстве и временной занятости, организации отдыха несовершеннолетнего;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304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"garantF1://22604366.142455079"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пункт 4 статьи 3 изложен в новой редакции 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8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4) оказывать помощь несовершеннолетнему в более эффективном использовании свободного от посещения общеобразовательной организации времени, получении дополнительного образования, в том числе вовлекать его в художественное </w:t>
      </w:r>
      <w:r w:rsidRPr="00C31B7B">
        <w:rPr>
          <w:rFonts w:ascii="Arial" w:hAnsi="Arial" w:cs="Arial"/>
          <w:sz w:val="24"/>
          <w:szCs w:val="24"/>
        </w:rPr>
        <w:lastRenderedPageBreak/>
        <w:t>и научно-техническое творчество, спортивные секции, культурно-массовые мероприятия;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5) способствовать формированию у несовершеннолетнего навыков общения, поведения, правосознания, правовой культуры;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6) регулировать конфликты, возникающие между несовершеннолетним и родителями или иными законными представителями;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8) ежеквартально представлять информацию о результатах работы в комиссию по делам несовершеннолетних.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4" w:name="sub_4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C31B7B">
        <w:rPr>
          <w:rFonts w:ascii="Arial" w:hAnsi="Arial" w:cs="Arial"/>
          <w:sz w:val="24"/>
          <w:szCs w:val="24"/>
        </w:rPr>
        <w:t xml:space="preserve"> Права общественного воспитателя</w:t>
      </w:r>
    </w:p>
    <w:bookmarkEnd w:id="24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Общественный воспитатель имеет право: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1) посещать несовершеннолетнего по месту учебы или работы;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403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"garantF1://22604366.83"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пункт 3 статьи 4 внесены изменения 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3) оказывать помощь в получении медицинского обеспечения,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4) принимать меры по защите прав и законных интересов несовершеннолетнего;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6" w:name="sub_5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"garantF1://22604366.84"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статью 5 внесены изменения 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C31B7B">
        <w:rPr>
          <w:rFonts w:ascii="Arial" w:hAnsi="Arial" w:cs="Arial"/>
          <w:sz w:val="24"/>
          <w:szCs w:val="24"/>
        </w:rPr>
        <w:t xml:space="preserve"> Поощрение общественных воспитателей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01"/>
      <w:r w:rsidRPr="00C31B7B">
        <w:rPr>
          <w:rFonts w:ascii="Arial" w:hAnsi="Arial" w:cs="Arial"/>
          <w:sz w:val="24"/>
          <w:szCs w:val="24"/>
        </w:rP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 Чувашской Республики, органами местного самоуправления, организациями по месту их работы или учебы.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02"/>
      <w:bookmarkEnd w:id="27"/>
      <w:r w:rsidRPr="00C31B7B">
        <w:rPr>
          <w:rFonts w:ascii="Arial" w:hAnsi="Arial" w:cs="Arial"/>
          <w:sz w:val="24"/>
          <w:szCs w:val="24"/>
        </w:rPr>
        <w:t>Формы поощрения устанавливаются органами государственной власти Чувашской Республики, органами местного самоуправления, организациями по месту работы или учебы общественного воспитателя.</w:t>
      </w:r>
    </w:p>
    <w:bookmarkEnd w:id="28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9" w:name="sub_6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"garantF1://42400976.24"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5 декабря 2015 г. N 75 статья 6 изложена в новой редакции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1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C31B7B">
        <w:rPr>
          <w:rFonts w:ascii="Arial" w:hAnsi="Arial" w:cs="Arial"/>
          <w:sz w:val="24"/>
          <w:szCs w:val="24"/>
        </w:rPr>
        <w:t xml:space="preserve"> Прекращение деятельности общественного воспитателя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61"/>
      <w:r w:rsidRPr="00C31B7B">
        <w:rPr>
          <w:rFonts w:ascii="Arial" w:hAnsi="Arial" w:cs="Arial"/>
          <w:sz w:val="24"/>
          <w:szCs w:val="24"/>
        </w:rPr>
        <w:t>1. Комиссия по делам несовершеннолетних в тридцатидневный срок со дня наступления обстоятельств, предусмотренных настоящей частью, принимает решение о прекращении деятельности гражданина в качестве общественного воспитателя в случае: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611"/>
      <w:bookmarkEnd w:id="30"/>
      <w:r w:rsidRPr="00C31B7B">
        <w:rPr>
          <w:rFonts w:ascii="Arial" w:hAnsi="Arial" w:cs="Arial"/>
          <w:sz w:val="24"/>
          <w:szCs w:val="24"/>
        </w:rPr>
        <w:t>1) подачи им письменного заявления о прекращении своей деятельности в качестве общественного воспитателя;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612"/>
      <w:bookmarkEnd w:id="31"/>
      <w:r w:rsidRPr="00C31B7B">
        <w:rPr>
          <w:rFonts w:ascii="Arial" w:hAnsi="Arial" w:cs="Arial"/>
          <w:sz w:val="24"/>
          <w:szCs w:val="24"/>
        </w:rPr>
        <w:t>2) удовлетворения ходатайства органов и учреждений системы профилактики безнадзорности и правонарушений несовершеннолетних, родителей или иных законных представителей несовершеннолетнего, за которым закреплен общественный воспитатель;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613"/>
      <w:bookmarkEnd w:id="32"/>
      <w:r w:rsidRPr="00C31B7B">
        <w:rPr>
          <w:rFonts w:ascii="Arial" w:hAnsi="Arial" w:cs="Arial"/>
          <w:sz w:val="24"/>
          <w:szCs w:val="24"/>
        </w:rPr>
        <w:t xml:space="preserve">3) возникновения обстоятельств, предусмотренных </w:t>
      </w:r>
      <w:hyperlink w:anchor="sub_2011" w:history="1">
        <w:r w:rsidRPr="00C31B7B">
          <w:rPr>
            <w:rFonts w:ascii="Arial" w:hAnsi="Arial" w:cs="Arial"/>
            <w:color w:val="106BBE"/>
            <w:sz w:val="24"/>
            <w:szCs w:val="24"/>
          </w:rPr>
          <w:t>частью 1.1 статьи 2</w:t>
        </w:r>
      </w:hyperlink>
      <w:r w:rsidRPr="00C31B7B">
        <w:rPr>
          <w:rFonts w:ascii="Arial" w:hAnsi="Arial" w:cs="Arial"/>
          <w:sz w:val="24"/>
          <w:szCs w:val="24"/>
        </w:rPr>
        <w:t xml:space="preserve"> настоящего Закона;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6104"/>
      <w:bookmarkEnd w:id="33"/>
      <w:r w:rsidRPr="00C31B7B">
        <w:rPr>
          <w:rFonts w:ascii="Arial" w:hAnsi="Arial" w:cs="Arial"/>
          <w:sz w:val="24"/>
          <w:szCs w:val="24"/>
        </w:rPr>
        <w:t>4) снятия несовершеннолетнего с учета несовершеннолетних и семей, находящихся в социально опасном положении.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62"/>
      <w:bookmarkEnd w:id="34"/>
      <w:r w:rsidRPr="00C31B7B">
        <w:rPr>
          <w:rFonts w:ascii="Arial" w:hAnsi="Arial" w:cs="Arial"/>
          <w:sz w:val="24"/>
          <w:szCs w:val="24"/>
        </w:rPr>
        <w:t xml:space="preserve">2. В </w:t>
      </w:r>
      <w:proofErr w:type="gramStart"/>
      <w:r w:rsidRPr="00C31B7B">
        <w:rPr>
          <w:rFonts w:ascii="Arial" w:hAnsi="Arial" w:cs="Arial"/>
          <w:sz w:val="24"/>
          <w:szCs w:val="24"/>
        </w:rPr>
        <w:t>случаях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, предусмотренных </w:t>
      </w:r>
      <w:hyperlink w:anchor="sub_611" w:history="1">
        <w:r w:rsidRPr="00C31B7B">
          <w:rPr>
            <w:rFonts w:ascii="Arial" w:hAnsi="Arial" w:cs="Arial"/>
            <w:color w:val="106BBE"/>
            <w:sz w:val="24"/>
            <w:szCs w:val="24"/>
          </w:rPr>
          <w:t>пунктами 1-3 части 1</w:t>
        </w:r>
      </w:hyperlink>
      <w:r w:rsidRPr="00C31B7B">
        <w:rPr>
          <w:rFonts w:ascii="Arial" w:hAnsi="Arial" w:cs="Arial"/>
          <w:sz w:val="24"/>
          <w:szCs w:val="24"/>
        </w:rPr>
        <w:t xml:space="preserve"> настоящей статьи, за несовершеннолетним закрепляется другой общественный воспитатель.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63"/>
      <w:bookmarkEnd w:id="35"/>
      <w:r w:rsidRPr="00C31B7B">
        <w:rPr>
          <w:rFonts w:ascii="Arial" w:hAnsi="Arial" w:cs="Arial"/>
          <w:sz w:val="24"/>
          <w:szCs w:val="24"/>
        </w:rPr>
        <w:t>3. Комиссия по делам несовершеннолетних в пятидневный срок после принятия решения о прекращении гражданином деятельности в качестве общественного воспитателя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bookmarkEnd w:id="36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7" w:name="sub_7"/>
      <w:r w:rsidRPr="00C31B7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"garantF1://22604366.85"</w:instrTex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31B7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31B7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Чувашской Республики от 27 марта 2014 г. N 18 в статью 7 внесены изменения </w:t>
      </w:r>
    </w:p>
    <w:p w:rsidR="00C31B7B" w:rsidRPr="00C31B7B" w:rsidRDefault="00C31B7B" w:rsidP="00C31B7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C31B7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C31B7B">
        <w:rPr>
          <w:rFonts w:ascii="Arial" w:hAnsi="Arial" w:cs="Arial"/>
          <w:sz w:val="24"/>
          <w:szCs w:val="24"/>
        </w:rPr>
        <w:t xml:space="preserve"> Права несовершеннолетних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1B7B">
        <w:rPr>
          <w:rFonts w:ascii="Arial" w:hAnsi="Arial" w:cs="Arial"/>
          <w:sz w:val="24"/>
          <w:szCs w:val="24"/>
        </w:rPr>
        <w:t xml:space="preserve"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 </w:t>
      </w:r>
      <w:hyperlink r:id="rId33" w:history="1">
        <w:r w:rsidRPr="00C31B7B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C31B7B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34" w:history="1">
        <w:r w:rsidRPr="00C31B7B">
          <w:rPr>
            <w:rFonts w:ascii="Arial" w:hAnsi="Arial" w:cs="Arial"/>
            <w:color w:val="106BBE"/>
            <w:sz w:val="24"/>
            <w:szCs w:val="24"/>
          </w:rPr>
          <w:t>Конвенцией</w:t>
        </w:r>
      </w:hyperlink>
      <w:r w:rsidRPr="00C31B7B">
        <w:rPr>
          <w:rFonts w:ascii="Arial" w:hAnsi="Arial" w:cs="Arial"/>
          <w:sz w:val="24"/>
          <w:szCs w:val="24"/>
        </w:rPr>
        <w:t xml:space="preserve"> ООН о правах ребенка, международными договорами Российской Федерации, </w:t>
      </w:r>
      <w:hyperlink r:id="rId35" w:history="1">
        <w:r w:rsidRPr="00C31B7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31B7B">
        <w:rPr>
          <w:rFonts w:ascii="Arial" w:hAnsi="Arial" w:cs="Arial"/>
          <w:sz w:val="24"/>
          <w:szCs w:val="24"/>
        </w:rPr>
        <w:t xml:space="preserve"> от 24 июля 1998 года N 124-ФЗ "Об основных гарантиях прав ребенка в Российской Федерации", другими законами и иными нормативными правовыми актами Российской Федерации и Чувашской Республики.</w:t>
      </w:r>
      <w:proofErr w:type="gramEnd"/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8" w:name="sub_8"/>
      <w:r w:rsidRPr="00C31B7B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C31B7B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38"/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 xml:space="preserve">Настоящий Закон вступает в силу по </w:t>
      </w:r>
      <w:proofErr w:type="gramStart"/>
      <w:r w:rsidRPr="00C31B7B">
        <w:rPr>
          <w:rFonts w:ascii="Arial" w:hAnsi="Arial" w:cs="Arial"/>
          <w:sz w:val="24"/>
          <w:szCs w:val="24"/>
        </w:rPr>
        <w:t>истечении</w:t>
      </w:r>
      <w:proofErr w:type="gramEnd"/>
      <w:r w:rsidRPr="00C31B7B">
        <w:rPr>
          <w:rFonts w:ascii="Arial" w:hAnsi="Arial" w:cs="Arial"/>
          <w:sz w:val="24"/>
          <w:szCs w:val="24"/>
        </w:rPr>
        <w:t xml:space="preserve"> десяти дней после дня его </w:t>
      </w:r>
      <w:hyperlink r:id="rId36" w:history="1">
        <w:r w:rsidRPr="00C31B7B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C31B7B">
        <w:rPr>
          <w:rFonts w:ascii="Arial" w:hAnsi="Arial" w:cs="Arial"/>
          <w:sz w:val="24"/>
          <w:szCs w:val="24"/>
        </w:rPr>
        <w:t>.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31B7B" w:rsidRPr="00C31B7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1B7B" w:rsidRPr="00C31B7B" w:rsidRDefault="00C31B7B" w:rsidP="00C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B7B">
              <w:rPr>
                <w:rFonts w:ascii="Arial" w:hAnsi="Arial" w:cs="Arial"/>
                <w:sz w:val="24"/>
                <w:szCs w:val="24"/>
              </w:rPr>
              <w:t>Президент</w:t>
            </w:r>
            <w:r w:rsidRPr="00C31B7B">
              <w:rPr>
                <w:rFonts w:ascii="Arial" w:hAnsi="Arial" w:cs="Arial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1B7B" w:rsidRPr="00C31B7B" w:rsidRDefault="00C31B7B" w:rsidP="00C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B7B">
              <w:rPr>
                <w:rFonts w:ascii="Arial" w:hAnsi="Arial" w:cs="Arial"/>
                <w:sz w:val="24"/>
                <w:szCs w:val="24"/>
              </w:rPr>
              <w:t>Н.Федоров</w:t>
            </w:r>
            <w:proofErr w:type="spellEnd"/>
          </w:p>
        </w:tc>
      </w:tr>
    </w:tbl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г.Чебоксары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5 октября 2007 года</w:t>
      </w:r>
    </w:p>
    <w:p w:rsidR="00C31B7B" w:rsidRPr="00C31B7B" w:rsidRDefault="00C31B7B" w:rsidP="00C31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1B7B">
        <w:rPr>
          <w:rFonts w:ascii="Arial" w:hAnsi="Arial" w:cs="Arial"/>
          <w:sz w:val="24"/>
          <w:szCs w:val="24"/>
        </w:rPr>
        <w:t>N 61</w:t>
      </w:r>
    </w:p>
    <w:p w:rsidR="000808F7" w:rsidRDefault="000808F7">
      <w:bookmarkStart w:id="39" w:name="_GoBack"/>
      <w:bookmarkEnd w:id="39"/>
    </w:p>
    <w:sectPr w:rsidR="000808F7" w:rsidSect="00081F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B6"/>
    <w:rsid w:val="000010EC"/>
    <w:rsid w:val="00001409"/>
    <w:rsid w:val="0000378A"/>
    <w:rsid w:val="00004422"/>
    <w:rsid w:val="00005A5F"/>
    <w:rsid w:val="000073A2"/>
    <w:rsid w:val="00010356"/>
    <w:rsid w:val="00010AB8"/>
    <w:rsid w:val="00012023"/>
    <w:rsid w:val="00013CAB"/>
    <w:rsid w:val="00013E92"/>
    <w:rsid w:val="00014F61"/>
    <w:rsid w:val="000155FC"/>
    <w:rsid w:val="00015922"/>
    <w:rsid w:val="00017AB9"/>
    <w:rsid w:val="00017C30"/>
    <w:rsid w:val="00020430"/>
    <w:rsid w:val="00020FFD"/>
    <w:rsid w:val="00023FBC"/>
    <w:rsid w:val="00024B9F"/>
    <w:rsid w:val="000259D2"/>
    <w:rsid w:val="00030334"/>
    <w:rsid w:val="000309A5"/>
    <w:rsid w:val="000324FA"/>
    <w:rsid w:val="00032977"/>
    <w:rsid w:val="00033F47"/>
    <w:rsid w:val="00034F7B"/>
    <w:rsid w:val="00040CE3"/>
    <w:rsid w:val="000421FE"/>
    <w:rsid w:val="0004512B"/>
    <w:rsid w:val="00046675"/>
    <w:rsid w:val="00047E4B"/>
    <w:rsid w:val="000503E2"/>
    <w:rsid w:val="00052C94"/>
    <w:rsid w:val="00054BC1"/>
    <w:rsid w:val="00057077"/>
    <w:rsid w:val="0005727C"/>
    <w:rsid w:val="0006365B"/>
    <w:rsid w:val="000638C1"/>
    <w:rsid w:val="000644DB"/>
    <w:rsid w:val="0007183B"/>
    <w:rsid w:val="00072563"/>
    <w:rsid w:val="00073A99"/>
    <w:rsid w:val="00074580"/>
    <w:rsid w:val="000757AF"/>
    <w:rsid w:val="00075C57"/>
    <w:rsid w:val="000808F7"/>
    <w:rsid w:val="00080BE5"/>
    <w:rsid w:val="0008151F"/>
    <w:rsid w:val="00082E3F"/>
    <w:rsid w:val="00084092"/>
    <w:rsid w:val="00084CD7"/>
    <w:rsid w:val="00090743"/>
    <w:rsid w:val="00091856"/>
    <w:rsid w:val="00092500"/>
    <w:rsid w:val="00094271"/>
    <w:rsid w:val="00094F9C"/>
    <w:rsid w:val="00095121"/>
    <w:rsid w:val="00095708"/>
    <w:rsid w:val="00096735"/>
    <w:rsid w:val="00097F18"/>
    <w:rsid w:val="000A18BB"/>
    <w:rsid w:val="000A3444"/>
    <w:rsid w:val="000A6213"/>
    <w:rsid w:val="000A6518"/>
    <w:rsid w:val="000A6CEE"/>
    <w:rsid w:val="000A7BD7"/>
    <w:rsid w:val="000B07DB"/>
    <w:rsid w:val="000B587D"/>
    <w:rsid w:val="000B6801"/>
    <w:rsid w:val="000B7486"/>
    <w:rsid w:val="000C05E5"/>
    <w:rsid w:val="000C08C9"/>
    <w:rsid w:val="000C1E0F"/>
    <w:rsid w:val="000C3305"/>
    <w:rsid w:val="000C45B9"/>
    <w:rsid w:val="000C5B8E"/>
    <w:rsid w:val="000D1B96"/>
    <w:rsid w:val="000D3350"/>
    <w:rsid w:val="000D5C85"/>
    <w:rsid w:val="000D6D11"/>
    <w:rsid w:val="000E01FD"/>
    <w:rsid w:val="000E1D8D"/>
    <w:rsid w:val="000E1DA2"/>
    <w:rsid w:val="000E380C"/>
    <w:rsid w:val="000F3BB4"/>
    <w:rsid w:val="000F3C87"/>
    <w:rsid w:val="000F42D6"/>
    <w:rsid w:val="000F7C46"/>
    <w:rsid w:val="001036A6"/>
    <w:rsid w:val="00106C4D"/>
    <w:rsid w:val="00110CA5"/>
    <w:rsid w:val="0011216B"/>
    <w:rsid w:val="0011443A"/>
    <w:rsid w:val="001160A0"/>
    <w:rsid w:val="0011646F"/>
    <w:rsid w:val="00117B05"/>
    <w:rsid w:val="001209CF"/>
    <w:rsid w:val="001219F7"/>
    <w:rsid w:val="0012215E"/>
    <w:rsid w:val="00123E39"/>
    <w:rsid w:val="00125840"/>
    <w:rsid w:val="00125D75"/>
    <w:rsid w:val="00126CDA"/>
    <w:rsid w:val="00126D25"/>
    <w:rsid w:val="00131B7C"/>
    <w:rsid w:val="00132B22"/>
    <w:rsid w:val="00135BE8"/>
    <w:rsid w:val="001401D7"/>
    <w:rsid w:val="001411A9"/>
    <w:rsid w:val="0014392B"/>
    <w:rsid w:val="00143F3C"/>
    <w:rsid w:val="00146A5F"/>
    <w:rsid w:val="00146F2D"/>
    <w:rsid w:val="001470F3"/>
    <w:rsid w:val="00147890"/>
    <w:rsid w:val="00147DE1"/>
    <w:rsid w:val="001504FB"/>
    <w:rsid w:val="001534F2"/>
    <w:rsid w:val="00155225"/>
    <w:rsid w:val="0015656E"/>
    <w:rsid w:val="00161989"/>
    <w:rsid w:val="00161B95"/>
    <w:rsid w:val="00161FDD"/>
    <w:rsid w:val="00167BC5"/>
    <w:rsid w:val="001711C8"/>
    <w:rsid w:val="001711F7"/>
    <w:rsid w:val="0017371D"/>
    <w:rsid w:val="00175055"/>
    <w:rsid w:val="00176A3C"/>
    <w:rsid w:val="0018021C"/>
    <w:rsid w:val="001817BA"/>
    <w:rsid w:val="00182013"/>
    <w:rsid w:val="0018263B"/>
    <w:rsid w:val="00184075"/>
    <w:rsid w:val="00186B39"/>
    <w:rsid w:val="00190D9F"/>
    <w:rsid w:val="0019230D"/>
    <w:rsid w:val="00197CE4"/>
    <w:rsid w:val="001A12F1"/>
    <w:rsid w:val="001A4563"/>
    <w:rsid w:val="001A46B0"/>
    <w:rsid w:val="001A5934"/>
    <w:rsid w:val="001A6938"/>
    <w:rsid w:val="001A6F52"/>
    <w:rsid w:val="001B03A8"/>
    <w:rsid w:val="001B1722"/>
    <w:rsid w:val="001B1A72"/>
    <w:rsid w:val="001B53C2"/>
    <w:rsid w:val="001B5884"/>
    <w:rsid w:val="001B5DB9"/>
    <w:rsid w:val="001B7531"/>
    <w:rsid w:val="001C0134"/>
    <w:rsid w:val="001C45F5"/>
    <w:rsid w:val="001C487A"/>
    <w:rsid w:val="001C566E"/>
    <w:rsid w:val="001C5F7E"/>
    <w:rsid w:val="001D1972"/>
    <w:rsid w:val="001D1D46"/>
    <w:rsid w:val="001D4E88"/>
    <w:rsid w:val="001D5970"/>
    <w:rsid w:val="001D7EC0"/>
    <w:rsid w:val="001E066D"/>
    <w:rsid w:val="001E1216"/>
    <w:rsid w:val="001E4078"/>
    <w:rsid w:val="001E4C09"/>
    <w:rsid w:val="001E68B1"/>
    <w:rsid w:val="001E77D4"/>
    <w:rsid w:val="001E7E3A"/>
    <w:rsid w:val="001F0BC1"/>
    <w:rsid w:val="001F142E"/>
    <w:rsid w:val="001F2294"/>
    <w:rsid w:val="001F3139"/>
    <w:rsid w:val="001F3EFE"/>
    <w:rsid w:val="001F5744"/>
    <w:rsid w:val="001F7412"/>
    <w:rsid w:val="002012D9"/>
    <w:rsid w:val="00202929"/>
    <w:rsid w:val="00204B56"/>
    <w:rsid w:val="00205D3B"/>
    <w:rsid w:val="00206225"/>
    <w:rsid w:val="00210EE9"/>
    <w:rsid w:val="002115F8"/>
    <w:rsid w:val="0021384E"/>
    <w:rsid w:val="002140CA"/>
    <w:rsid w:val="0021470D"/>
    <w:rsid w:val="002156FB"/>
    <w:rsid w:val="00215E33"/>
    <w:rsid w:val="00216A74"/>
    <w:rsid w:val="0021796D"/>
    <w:rsid w:val="0022186F"/>
    <w:rsid w:val="0022265F"/>
    <w:rsid w:val="00223A5C"/>
    <w:rsid w:val="00224A8B"/>
    <w:rsid w:val="002309AA"/>
    <w:rsid w:val="00233322"/>
    <w:rsid w:val="00234C66"/>
    <w:rsid w:val="002350D0"/>
    <w:rsid w:val="00236236"/>
    <w:rsid w:val="00237237"/>
    <w:rsid w:val="00240AE3"/>
    <w:rsid w:val="002437CD"/>
    <w:rsid w:val="00245514"/>
    <w:rsid w:val="00247295"/>
    <w:rsid w:val="00251770"/>
    <w:rsid w:val="00251C58"/>
    <w:rsid w:val="002530EE"/>
    <w:rsid w:val="0025564D"/>
    <w:rsid w:val="00255C57"/>
    <w:rsid w:val="002636CB"/>
    <w:rsid w:val="00263D3D"/>
    <w:rsid w:val="0026712E"/>
    <w:rsid w:val="002676F8"/>
    <w:rsid w:val="00271D0E"/>
    <w:rsid w:val="00271D10"/>
    <w:rsid w:val="00271F9A"/>
    <w:rsid w:val="00273EEC"/>
    <w:rsid w:val="00273F13"/>
    <w:rsid w:val="00274347"/>
    <w:rsid w:val="00274B89"/>
    <w:rsid w:val="002762FD"/>
    <w:rsid w:val="0028337E"/>
    <w:rsid w:val="0028596F"/>
    <w:rsid w:val="002860B4"/>
    <w:rsid w:val="002869DC"/>
    <w:rsid w:val="00291336"/>
    <w:rsid w:val="002933A0"/>
    <w:rsid w:val="00293D81"/>
    <w:rsid w:val="00296B0C"/>
    <w:rsid w:val="00296F3D"/>
    <w:rsid w:val="002A0A99"/>
    <w:rsid w:val="002A1314"/>
    <w:rsid w:val="002A1573"/>
    <w:rsid w:val="002A415B"/>
    <w:rsid w:val="002A4446"/>
    <w:rsid w:val="002A60E9"/>
    <w:rsid w:val="002A6985"/>
    <w:rsid w:val="002A6ABE"/>
    <w:rsid w:val="002B4BD0"/>
    <w:rsid w:val="002C07DD"/>
    <w:rsid w:val="002C51BF"/>
    <w:rsid w:val="002C6139"/>
    <w:rsid w:val="002C72DC"/>
    <w:rsid w:val="002D0199"/>
    <w:rsid w:val="002D1465"/>
    <w:rsid w:val="002D33FB"/>
    <w:rsid w:val="002D5E34"/>
    <w:rsid w:val="002D6282"/>
    <w:rsid w:val="002D6FDD"/>
    <w:rsid w:val="002E1505"/>
    <w:rsid w:val="002E222F"/>
    <w:rsid w:val="002E341E"/>
    <w:rsid w:val="002E3931"/>
    <w:rsid w:val="002E3969"/>
    <w:rsid w:val="002E60D6"/>
    <w:rsid w:val="002E699B"/>
    <w:rsid w:val="002F3ADD"/>
    <w:rsid w:val="002F4DF1"/>
    <w:rsid w:val="002F6F09"/>
    <w:rsid w:val="00300E3B"/>
    <w:rsid w:val="00301721"/>
    <w:rsid w:val="003027B1"/>
    <w:rsid w:val="00302D84"/>
    <w:rsid w:val="003031A6"/>
    <w:rsid w:val="00304EEE"/>
    <w:rsid w:val="00307B36"/>
    <w:rsid w:val="00307C75"/>
    <w:rsid w:val="003108A8"/>
    <w:rsid w:val="00310A56"/>
    <w:rsid w:val="003110D4"/>
    <w:rsid w:val="003115DE"/>
    <w:rsid w:val="00311B8B"/>
    <w:rsid w:val="00312C4B"/>
    <w:rsid w:val="003142C5"/>
    <w:rsid w:val="003143E5"/>
    <w:rsid w:val="0031489A"/>
    <w:rsid w:val="00315EB2"/>
    <w:rsid w:val="00316125"/>
    <w:rsid w:val="00321C3C"/>
    <w:rsid w:val="00321F77"/>
    <w:rsid w:val="0032287B"/>
    <w:rsid w:val="00323C5D"/>
    <w:rsid w:val="003244D4"/>
    <w:rsid w:val="00324D99"/>
    <w:rsid w:val="00325057"/>
    <w:rsid w:val="003252CA"/>
    <w:rsid w:val="00325352"/>
    <w:rsid w:val="0033141E"/>
    <w:rsid w:val="00331537"/>
    <w:rsid w:val="00333433"/>
    <w:rsid w:val="003356FE"/>
    <w:rsid w:val="00342EAD"/>
    <w:rsid w:val="003452FB"/>
    <w:rsid w:val="00346243"/>
    <w:rsid w:val="00346840"/>
    <w:rsid w:val="00347B1B"/>
    <w:rsid w:val="00351D4F"/>
    <w:rsid w:val="00352559"/>
    <w:rsid w:val="00353B82"/>
    <w:rsid w:val="00356BCE"/>
    <w:rsid w:val="003610F5"/>
    <w:rsid w:val="00363495"/>
    <w:rsid w:val="0036409C"/>
    <w:rsid w:val="003655CF"/>
    <w:rsid w:val="003721A1"/>
    <w:rsid w:val="0037301A"/>
    <w:rsid w:val="003730E9"/>
    <w:rsid w:val="00374C5D"/>
    <w:rsid w:val="00376EC1"/>
    <w:rsid w:val="00377C6C"/>
    <w:rsid w:val="003815C8"/>
    <w:rsid w:val="003905E0"/>
    <w:rsid w:val="00390C3A"/>
    <w:rsid w:val="0039126B"/>
    <w:rsid w:val="0039185C"/>
    <w:rsid w:val="0039230F"/>
    <w:rsid w:val="003953D9"/>
    <w:rsid w:val="003A2078"/>
    <w:rsid w:val="003A2741"/>
    <w:rsid w:val="003A36B8"/>
    <w:rsid w:val="003A60AE"/>
    <w:rsid w:val="003A649B"/>
    <w:rsid w:val="003B1286"/>
    <w:rsid w:val="003B38F4"/>
    <w:rsid w:val="003B6A06"/>
    <w:rsid w:val="003C0D3B"/>
    <w:rsid w:val="003C1084"/>
    <w:rsid w:val="003C1168"/>
    <w:rsid w:val="003C3D1C"/>
    <w:rsid w:val="003C5CBA"/>
    <w:rsid w:val="003D14A1"/>
    <w:rsid w:val="003D1C44"/>
    <w:rsid w:val="003D1D07"/>
    <w:rsid w:val="003D2784"/>
    <w:rsid w:val="003D51BA"/>
    <w:rsid w:val="003E0A38"/>
    <w:rsid w:val="003E2251"/>
    <w:rsid w:val="003E39F7"/>
    <w:rsid w:val="003E7A77"/>
    <w:rsid w:val="003F0286"/>
    <w:rsid w:val="003F0963"/>
    <w:rsid w:val="003F09E5"/>
    <w:rsid w:val="003F0F00"/>
    <w:rsid w:val="003F2394"/>
    <w:rsid w:val="003F33A7"/>
    <w:rsid w:val="003F5BF4"/>
    <w:rsid w:val="0040260B"/>
    <w:rsid w:val="00405CB7"/>
    <w:rsid w:val="00412B48"/>
    <w:rsid w:val="00414B31"/>
    <w:rsid w:val="004165DB"/>
    <w:rsid w:val="004219F6"/>
    <w:rsid w:val="004245B6"/>
    <w:rsid w:val="004258E8"/>
    <w:rsid w:val="00425E95"/>
    <w:rsid w:val="004262A9"/>
    <w:rsid w:val="00427D3E"/>
    <w:rsid w:val="00431A62"/>
    <w:rsid w:val="00432413"/>
    <w:rsid w:val="00433B0C"/>
    <w:rsid w:val="004349B3"/>
    <w:rsid w:val="00436062"/>
    <w:rsid w:val="0043778B"/>
    <w:rsid w:val="00437E08"/>
    <w:rsid w:val="00443465"/>
    <w:rsid w:val="004455D2"/>
    <w:rsid w:val="00445B48"/>
    <w:rsid w:val="00454C3B"/>
    <w:rsid w:val="00455070"/>
    <w:rsid w:val="00455EF9"/>
    <w:rsid w:val="004563DC"/>
    <w:rsid w:val="004579C0"/>
    <w:rsid w:val="00460656"/>
    <w:rsid w:val="0046403E"/>
    <w:rsid w:val="0047077F"/>
    <w:rsid w:val="00470901"/>
    <w:rsid w:val="00471122"/>
    <w:rsid w:val="004751EE"/>
    <w:rsid w:val="00476051"/>
    <w:rsid w:val="00476BAC"/>
    <w:rsid w:val="004816AA"/>
    <w:rsid w:val="00484DA3"/>
    <w:rsid w:val="00486311"/>
    <w:rsid w:val="00486969"/>
    <w:rsid w:val="0049018B"/>
    <w:rsid w:val="00490678"/>
    <w:rsid w:val="00491E2B"/>
    <w:rsid w:val="004974F1"/>
    <w:rsid w:val="0049787C"/>
    <w:rsid w:val="004A092C"/>
    <w:rsid w:val="004A2B2B"/>
    <w:rsid w:val="004A4E6F"/>
    <w:rsid w:val="004A70C6"/>
    <w:rsid w:val="004B0716"/>
    <w:rsid w:val="004B232A"/>
    <w:rsid w:val="004B4B6C"/>
    <w:rsid w:val="004B500C"/>
    <w:rsid w:val="004B59D7"/>
    <w:rsid w:val="004B5E8D"/>
    <w:rsid w:val="004C1852"/>
    <w:rsid w:val="004C428E"/>
    <w:rsid w:val="004C446B"/>
    <w:rsid w:val="004C44D6"/>
    <w:rsid w:val="004C499E"/>
    <w:rsid w:val="004C5195"/>
    <w:rsid w:val="004C5B15"/>
    <w:rsid w:val="004C5F89"/>
    <w:rsid w:val="004C769C"/>
    <w:rsid w:val="004D0F97"/>
    <w:rsid w:val="004D1CC6"/>
    <w:rsid w:val="004D2323"/>
    <w:rsid w:val="004D258E"/>
    <w:rsid w:val="004D2898"/>
    <w:rsid w:val="004D2A04"/>
    <w:rsid w:val="004D2C4E"/>
    <w:rsid w:val="004D3E13"/>
    <w:rsid w:val="004D5C5D"/>
    <w:rsid w:val="004D6907"/>
    <w:rsid w:val="004D70AD"/>
    <w:rsid w:val="004E131B"/>
    <w:rsid w:val="004E2E51"/>
    <w:rsid w:val="004E3D4C"/>
    <w:rsid w:val="004E5128"/>
    <w:rsid w:val="004E5ACF"/>
    <w:rsid w:val="004F036C"/>
    <w:rsid w:val="004F2A72"/>
    <w:rsid w:val="004F42E0"/>
    <w:rsid w:val="004F516A"/>
    <w:rsid w:val="004F5948"/>
    <w:rsid w:val="004F5B43"/>
    <w:rsid w:val="004F6160"/>
    <w:rsid w:val="004F721E"/>
    <w:rsid w:val="004F7668"/>
    <w:rsid w:val="00502AB9"/>
    <w:rsid w:val="00502F83"/>
    <w:rsid w:val="005035AB"/>
    <w:rsid w:val="005049A4"/>
    <w:rsid w:val="00505447"/>
    <w:rsid w:val="00510611"/>
    <w:rsid w:val="005106BC"/>
    <w:rsid w:val="0051177A"/>
    <w:rsid w:val="00511A69"/>
    <w:rsid w:val="00511D63"/>
    <w:rsid w:val="00516EEB"/>
    <w:rsid w:val="00517447"/>
    <w:rsid w:val="00517C45"/>
    <w:rsid w:val="005310A0"/>
    <w:rsid w:val="005320BB"/>
    <w:rsid w:val="00532336"/>
    <w:rsid w:val="00535D7B"/>
    <w:rsid w:val="0054036D"/>
    <w:rsid w:val="005419EB"/>
    <w:rsid w:val="00542C2D"/>
    <w:rsid w:val="005430C1"/>
    <w:rsid w:val="005445F4"/>
    <w:rsid w:val="005461A0"/>
    <w:rsid w:val="005510A7"/>
    <w:rsid w:val="00556600"/>
    <w:rsid w:val="0056141F"/>
    <w:rsid w:val="005616C3"/>
    <w:rsid w:val="0056190E"/>
    <w:rsid w:val="00561AE5"/>
    <w:rsid w:val="00562561"/>
    <w:rsid w:val="00563CB6"/>
    <w:rsid w:val="00564E7B"/>
    <w:rsid w:val="00570C2A"/>
    <w:rsid w:val="0057163E"/>
    <w:rsid w:val="00573B29"/>
    <w:rsid w:val="005742C9"/>
    <w:rsid w:val="00574B19"/>
    <w:rsid w:val="00581B76"/>
    <w:rsid w:val="00581DE2"/>
    <w:rsid w:val="00582A2B"/>
    <w:rsid w:val="0058313A"/>
    <w:rsid w:val="005835B4"/>
    <w:rsid w:val="00584EDC"/>
    <w:rsid w:val="00585271"/>
    <w:rsid w:val="00590562"/>
    <w:rsid w:val="00590642"/>
    <w:rsid w:val="005928BC"/>
    <w:rsid w:val="005A0115"/>
    <w:rsid w:val="005A14A1"/>
    <w:rsid w:val="005A1741"/>
    <w:rsid w:val="005A1FED"/>
    <w:rsid w:val="005A2379"/>
    <w:rsid w:val="005A62E5"/>
    <w:rsid w:val="005A630D"/>
    <w:rsid w:val="005A76E8"/>
    <w:rsid w:val="005A79B5"/>
    <w:rsid w:val="005B1D08"/>
    <w:rsid w:val="005B24D1"/>
    <w:rsid w:val="005B6CE3"/>
    <w:rsid w:val="005C07D1"/>
    <w:rsid w:val="005C166F"/>
    <w:rsid w:val="005C1F2F"/>
    <w:rsid w:val="005C25E3"/>
    <w:rsid w:val="005C26F7"/>
    <w:rsid w:val="005C45D6"/>
    <w:rsid w:val="005C5B2E"/>
    <w:rsid w:val="005C5D63"/>
    <w:rsid w:val="005C6B39"/>
    <w:rsid w:val="005C6FA5"/>
    <w:rsid w:val="005D0206"/>
    <w:rsid w:val="005D2ADB"/>
    <w:rsid w:val="005D2DD5"/>
    <w:rsid w:val="005D2EA8"/>
    <w:rsid w:val="005D3578"/>
    <w:rsid w:val="005D608D"/>
    <w:rsid w:val="005D6C08"/>
    <w:rsid w:val="005D7DB4"/>
    <w:rsid w:val="005E4A78"/>
    <w:rsid w:val="005E5741"/>
    <w:rsid w:val="005F0289"/>
    <w:rsid w:val="005F0830"/>
    <w:rsid w:val="005F0D80"/>
    <w:rsid w:val="005F1576"/>
    <w:rsid w:val="005F1A09"/>
    <w:rsid w:val="005F22B0"/>
    <w:rsid w:val="005F24E1"/>
    <w:rsid w:val="005F277F"/>
    <w:rsid w:val="005F27AD"/>
    <w:rsid w:val="005F2CAA"/>
    <w:rsid w:val="005F3847"/>
    <w:rsid w:val="005F3C8F"/>
    <w:rsid w:val="005F5E50"/>
    <w:rsid w:val="005F6FB0"/>
    <w:rsid w:val="00602199"/>
    <w:rsid w:val="006023F0"/>
    <w:rsid w:val="006031DF"/>
    <w:rsid w:val="00603669"/>
    <w:rsid w:val="006048D7"/>
    <w:rsid w:val="00604DAB"/>
    <w:rsid w:val="0060620E"/>
    <w:rsid w:val="006105E0"/>
    <w:rsid w:val="0061071F"/>
    <w:rsid w:val="0061109A"/>
    <w:rsid w:val="00613C5B"/>
    <w:rsid w:val="00613E89"/>
    <w:rsid w:val="006179E4"/>
    <w:rsid w:val="00621177"/>
    <w:rsid w:val="00622A8B"/>
    <w:rsid w:val="006240C6"/>
    <w:rsid w:val="00630242"/>
    <w:rsid w:val="0063124E"/>
    <w:rsid w:val="0063215E"/>
    <w:rsid w:val="006333DB"/>
    <w:rsid w:val="00633A3D"/>
    <w:rsid w:val="00633BFB"/>
    <w:rsid w:val="00635CAD"/>
    <w:rsid w:val="006363CD"/>
    <w:rsid w:val="00636414"/>
    <w:rsid w:val="00637100"/>
    <w:rsid w:val="00641053"/>
    <w:rsid w:val="00643C29"/>
    <w:rsid w:val="00646F32"/>
    <w:rsid w:val="00650013"/>
    <w:rsid w:val="00650E0F"/>
    <w:rsid w:val="00654545"/>
    <w:rsid w:val="00655DAD"/>
    <w:rsid w:val="0065701A"/>
    <w:rsid w:val="00662AA3"/>
    <w:rsid w:val="0066305D"/>
    <w:rsid w:val="00664AC2"/>
    <w:rsid w:val="00666EA7"/>
    <w:rsid w:val="0067133E"/>
    <w:rsid w:val="006724E6"/>
    <w:rsid w:val="00672800"/>
    <w:rsid w:val="00676917"/>
    <w:rsid w:val="006809B4"/>
    <w:rsid w:val="00681ED5"/>
    <w:rsid w:val="00682B8A"/>
    <w:rsid w:val="00683F26"/>
    <w:rsid w:val="0068493F"/>
    <w:rsid w:val="0068705E"/>
    <w:rsid w:val="0069339D"/>
    <w:rsid w:val="006A03F3"/>
    <w:rsid w:val="006A2E96"/>
    <w:rsid w:val="006A4D20"/>
    <w:rsid w:val="006A56F1"/>
    <w:rsid w:val="006A6914"/>
    <w:rsid w:val="006B2EED"/>
    <w:rsid w:val="006B3313"/>
    <w:rsid w:val="006B49D0"/>
    <w:rsid w:val="006B64CD"/>
    <w:rsid w:val="006B7594"/>
    <w:rsid w:val="006B7F1D"/>
    <w:rsid w:val="006C1949"/>
    <w:rsid w:val="006C3D33"/>
    <w:rsid w:val="006C3DEA"/>
    <w:rsid w:val="006C5D7E"/>
    <w:rsid w:val="006C73FE"/>
    <w:rsid w:val="006D03D4"/>
    <w:rsid w:val="006D0E3F"/>
    <w:rsid w:val="006D142B"/>
    <w:rsid w:val="006D5419"/>
    <w:rsid w:val="006D7018"/>
    <w:rsid w:val="006D7D57"/>
    <w:rsid w:val="006E05D9"/>
    <w:rsid w:val="006E16AE"/>
    <w:rsid w:val="006E2EF0"/>
    <w:rsid w:val="006E3524"/>
    <w:rsid w:val="006E691F"/>
    <w:rsid w:val="006E70C3"/>
    <w:rsid w:val="006F1FFC"/>
    <w:rsid w:val="006F296A"/>
    <w:rsid w:val="0070297E"/>
    <w:rsid w:val="00702FC8"/>
    <w:rsid w:val="00704856"/>
    <w:rsid w:val="00710625"/>
    <w:rsid w:val="00710F42"/>
    <w:rsid w:val="00711684"/>
    <w:rsid w:val="00711E5A"/>
    <w:rsid w:val="00713921"/>
    <w:rsid w:val="00713B81"/>
    <w:rsid w:val="00713F15"/>
    <w:rsid w:val="007156C3"/>
    <w:rsid w:val="007159BE"/>
    <w:rsid w:val="00716EA8"/>
    <w:rsid w:val="00720E89"/>
    <w:rsid w:val="0072109A"/>
    <w:rsid w:val="007220A7"/>
    <w:rsid w:val="00723453"/>
    <w:rsid w:val="00724AF2"/>
    <w:rsid w:val="00730359"/>
    <w:rsid w:val="00730808"/>
    <w:rsid w:val="007317C4"/>
    <w:rsid w:val="0073393D"/>
    <w:rsid w:val="00734D68"/>
    <w:rsid w:val="007358AB"/>
    <w:rsid w:val="00735CD4"/>
    <w:rsid w:val="007421C8"/>
    <w:rsid w:val="007422DD"/>
    <w:rsid w:val="00744369"/>
    <w:rsid w:val="007443AE"/>
    <w:rsid w:val="007466E5"/>
    <w:rsid w:val="00750031"/>
    <w:rsid w:val="0075018A"/>
    <w:rsid w:val="007501E0"/>
    <w:rsid w:val="00750AD5"/>
    <w:rsid w:val="00752068"/>
    <w:rsid w:val="00752874"/>
    <w:rsid w:val="00755017"/>
    <w:rsid w:val="00755571"/>
    <w:rsid w:val="007569DF"/>
    <w:rsid w:val="00756AD2"/>
    <w:rsid w:val="00757171"/>
    <w:rsid w:val="0075728C"/>
    <w:rsid w:val="00757995"/>
    <w:rsid w:val="00757E65"/>
    <w:rsid w:val="00761FD3"/>
    <w:rsid w:val="00762059"/>
    <w:rsid w:val="007620B6"/>
    <w:rsid w:val="00762251"/>
    <w:rsid w:val="007642C2"/>
    <w:rsid w:val="007642DA"/>
    <w:rsid w:val="00765058"/>
    <w:rsid w:val="00765E19"/>
    <w:rsid w:val="00770932"/>
    <w:rsid w:val="00771368"/>
    <w:rsid w:val="00772AD2"/>
    <w:rsid w:val="00774054"/>
    <w:rsid w:val="0077468C"/>
    <w:rsid w:val="0077481F"/>
    <w:rsid w:val="0077550F"/>
    <w:rsid w:val="00775AE3"/>
    <w:rsid w:val="0077635E"/>
    <w:rsid w:val="00780C46"/>
    <w:rsid w:val="00781356"/>
    <w:rsid w:val="007823D2"/>
    <w:rsid w:val="00783DE9"/>
    <w:rsid w:val="00792788"/>
    <w:rsid w:val="00792F30"/>
    <w:rsid w:val="00793231"/>
    <w:rsid w:val="00795051"/>
    <w:rsid w:val="00795659"/>
    <w:rsid w:val="007A0416"/>
    <w:rsid w:val="007A06CD"/>
    <w:rsid w:val="007A1746"/>
    <w:rsid w:val="007A22DB"/>
    <w:rsid w:val="007A2AFD"/>
    <w:rsid w:val="007A3ABC"/>
    <w:rsid w:val="007A5C2A"/>
    <w:rsid w:val="007A5D06"/>
    <w:rsid w:val="007A7BF4"/>
    <w:rsid w:val="007A7F18"/>
    <w:rsid w:val="007B0679"/>
    <w:rsid w:val="007B1F5D"/>
    <w:rsid w:val="007B2D67"/>
    <w:rsid w:val="007B3446"/>
    <w:rsid w:val="007B3F2F"/>
    <w:rsid w:val="007B556D"/>
    <w:rsid w:val="007C0E58"/>
    <w:rsid w:val="007C1450"/>
    <w:rsid w:val="007C4BD8"/>
    <w:rsid w:val="007C6F07"/>
    <w:rsid w:val="007C794B"/>
    <w:rsid w:val="007D221B"/>
    <w:rsid w:val="007D4070"/>
    <w:rsid w:val="007D4A13"/>
    <w:rsid w:val="007D615D"/>
    <w:rsid w:val="007E050C"/>
    <w:rsid w:val="007E0CF9"/>
    <w:rsid w:val="007E6BE3"/>
    <w:rsid w:val="007E7FEA"/>
    <w:rsid w:val="007F04F0"/>
    <w:rsid w:val="007F1849"/>
    <w:rsid w:val="007F25E0"/>
    <w:rsid w:val="007F2ED5"/>
    <w:rsid w:val="007F4930"/>
    <w:rsid w:val="007F61A6"/>
    <w:rsid w:val="007F6B1C"/>
    <w:rsid w:val="007F7364"/>
    <w:rsid w:val="007F7491"/>
    <w:rsid w:val="00807157"/>
    <w:rsid w:val="008074E5"/>
    <w:rsid w:val="00807B92"/>
    <w:rsid w:val="00807F10"/>
    <w:rsid w:val="008115BE"/>
    <w:rsid w:val="00811C5A"/>
    <w:rsid w:val="0081314E"/>
    <w:rsid w:val="00813229"/>
    <w:rsid w:val="00813AC0"/>
    <w:rsid w:val="0081454C"/>
    <w:rsid w:val="008147DA"/>
    <w:rsid w:val="0082183E"/>
    <w:rsid w:val="00824131"/>
    <w:rsid w:val="00825B93"/>
    <w:rsid w:val="00825C01"/>
    <w:rsid w:val="008306BB"/>
    <w:rsid w:val="0083296B"/>
    <w:rsid w:val="00832B42"/>
    <w:rsid w:val="00842178"/>
    <w:rsid w:val="00843534"/>
    <w:rsid w:val="00844031"/>
    <w:rsid w:val="00844312"/>
    <w:rsid w:val="0084442E"/>
    <w:rsid w:val="00844D5F"/>
    <w:rsid w:val="008468B4"/>
    <w:rsid w:val="008470FD"/>
    <w:rsid w:val="00847742"/>
    <w:rsid w:val="00847BF9"/>
    <w:rsid w:val="00855F41"/>
    <w:rsid w:val="0085662E"/>
    <w:rsid w:val="00857590"/>
    <w:rsid w:val="00860BF4"/>
    <w:rsid w:val="008619B8"/>
    <w:rsid w:val="00863AE6"/>
    <w:rsid w:val="008640AC"/>
    <w:rsid w:val="00865C80"/>
    <w:rsid w:val="0086726D"/>
    <w:rsid w:val="00870418"/>
    <w:rsid w:val="008708F9"/>
    <w:rsid w:val="00872776"/>
    <w:rsid w:val="0087295D"/>
    <w:rsid w:val="00873636"/>
    <w:rsid w:val="00874FA9"/>
    <w:rsid w:val="00875E82"/>
    <w:rsid w:val="0087781C"/>
    <w:rsid w:val="008813C9"/>
    <w:rsid w:val="00884592"/>
    <w:rsid w:val="00885421"/>
    <w:rsid w:val="008858DD"/>
    <w:rsid w:val="00885A1C"/>
    <w:rsid w:val="008919BB"/>
    <w:rsid w:val="008935C9"/>
    <w:rsid w:val="00893AD5"/>
    <w:rsid w:val="00894508"/>
    <w:rsid w:val="00895F88"/>
    <w:rsid w:val="0089614A"/>
    <w:rsid w:val="00896FEA"/>
    <w:rsid w:val="008A0CAA"/>
    <w:rsid w:val="008A1031"/>
    <w:rsid w:val="008A1E23"/>
    <w:rsid w:val="008A41BF"/>
    <w:rsid w:val="008A50CF"/>
    <w:rsid w:val="008B17C7"/>
    <w:rsid w:val="008B3D7D"/>
    <w:rsid w:val="008B704C"/>
    <w:rsid w:val="008C09A6"/>
    <w:rsid w:val="008C1EDD"/>
    <w:rsid w:val="008C2552"/>
    <w:rsid w:val="008C2E31"/>
    <w:rsid w:val="008C4DBB"/>
    <w:rsid w:val="008D0886"/>
    <w:rsid w:val="008D24E4"/>
    <w:rsid w:val="008D2723"/>
    <w:rsid w:val="008D3090"/>
    <w:rsid w:val="008D34B2"/>
    <w:rsid w:val="008D3DE5"/>
    <w:rsid w:val="008D489D"/>
    <w:rsid w:val="008D5020"/>
    <w:rsid w:val="008D5915"/>
    <w:rsid w:val="008D5D63"/>
    <w:rsid w:val="008D72BF"/>
    <w:rsid w:val="008E051A"/>
    <w:rsid w:val="008E15E8"/>
    <w:rsid w:val="008E2B78"/>
    <w:rsid w:val="008E3218"/>
    <w:rsid w:val="008E39E9"/>
    <w:rsid w:val="008E3F69"/>
    <w:rsid w:val="008F36E8"/>
    <w:rsid w:val="008F46AB"/>
    <w:rsid w:val="008F4C5A"/>
    <w:rsid w:val="008F4D0A"/>
    <w:rsid w:val="008F5245"/>
    <w:rsid w:val="008F5337"/>
    <w:rsid w:val="008F740E"/>
    <w:rsid w:val="008F760B"/>
    <w:rsid w:val="00910452"/>
    <w:rsid w:val="00910DEE"/>
    <w:rsid w:val="0091363C"/>
    <w:rsid w:val="00914C0D"/>
    <w:rsid w:val="00915BC3"/>
    <w:rsid w:val="00920CCB"/>
    <w:rsid w:val="0092125A"/>
    <w:rsid w:val="00921D41"/>
    <w:rsid w:val="009278C4"/>
    <w:rsid w:val="009308B5"/>
    <w:rsid w:val="00931397"/>
    <w:rsid w:val="00931CC6"/>
    <w:rsid w:val="0093270A"/>
    <w:rsid w:val="00932F3B"/>
    <w:rsid w:val="00933840"/>
    <w:rsid w:val="00934185"/>
    <w:rsid w:val="00940BD7"/>
    <w:rsid w:val="009417F3"/>
    <w:rsid w:val="009425C6"/>
    <w:rsid w:val="00942B0D"/>
    <w:rsid w:val="00943B3A"/>
    <w:rsid w:val="009444CC"/>
    <w:rsid w:val="00945CB5"/>
    <w:rsid w:val="009508D7"/>
    <w:rsid w:val="00955656"/>
    <w:rsid w:val="009557A4"/>
    <w:rsid w:val="009562DF"/>
    <w:rsid w:val="00956533"/>
    <w:rsid w:val="00960211"/>
    <w:rsid w:val="00960CDE"/>
    <w:rsid w:val="00960D1E"/>
    <w:rsid w:val="00961E44"/>
    <w:rsid w:val="00963BBB"/>
    <w:rsid w:val="00965BA5"/>
    <w:rsid w:val="00965F7F"/>
    <w:rsid w:val="0096639E"/>
    <w:rsid w:val="0096798E"/>
    <w:rsid w:val="00973E67"/>
    <w:rsid w:val="009743E0"/>
    <w:rsid w:val="00980519"/>
    <w:rsid w:val="009825CE"/>
    <w:rsid w:val="00984F64"/>
    <w:rsid w:val="009866DA"/>
    <w:rsid w:val="00993E2B"/>
    <w:rsid w:val="009962FC"/>
    <w:rsid w:val="009972C8"/>
    <w:rsid w:val="00997A2A"/>
    <w:rsid w:val="009A0311"/>
    <w:rsid w:val="009A0714"/>
    <w:rsid w:val="009A1CCF"/>
    <w:rsid w:val="009A339E"/>
    <w:rsid w:val="009A3F43"/>
    <w:rsid w:val="009B11F7"/>
    <w:rsid w:val="009B14E4"/>
    <w:rsid w:val="009B2FEB"/>
    <w:rsid w:val="009B3761"/>
    <w:rsid w:val="009B3EA4"/>
    <w:rsid w:val="009B4667"/>
    <w:rsid w:val="009B7FF8"/>
    <w:rsid w:val="009C2B14"/>
    <w:rsid w:val="009C5CD7"/>
    <w:rsid w:val="009D224B"/>
    <w:rsid w:val="009D4AC9"/>
    <w:rsid w:val="009D6A13"/>
    <w:rsid w:val="009E14CD"/>
    <w:rsid w:val="009E45F2"/>
    <w:rsid w:val="009E4814"/>
    <w:rsid w:val="009E6429"/>
    <w:rsid w:val="009E7607"/>
    <w:rsid w:val="009F1E9F"/>
    <w:rsid w:val="009F4D25"/>
    <w:rsid w:val="009F5A8C"/>
    <w:rsid w:val="009F6D8D"/>
    <w:rsid w:val="009F7DD5"/>
    <w:rsid w:val="00A002A5"/>
    <w:rsid w:val="00A006BB"/>
    <w:rsid w:val="00A01D50"/>
    <w:rsid w:val="00A01FE6"/>
    <w:rsid w:val="00A1084B"/>
    <w:rsid w:val="00A1212C"/>
    <w:rsid w:val="00A14E37"/>
    <w:rsid w:val="00A15916"/>
    <w:rsid w:val="00A163DE"/>
    <w:rsid w:val="00A17958"/>
    <w:rsid w:val="00A20175"/>
    <w:rsid w:val="00A23F72"/>
    <w:rsid w:val="00A23FA1"/>
    <w:rsid w:val="00A24B01"/>
    <w:rsid w:val="00A25995"/>
    <w:rsid w:val="00A27404"/>
    <w:rsid w:val="00A30CE1"/>
    <w:rsid w:val="00A3112F"/>
    <w:rsid w:val="00A3158A"/>
    <w:rsid w:val="00A31849"/>
    <w:rsid w:val="00A32E38"/>
    <w:rsid w:val="00A35C5F"/>
    <w:rsid w:val="00A36C33"/>
    <w:rsid w:val="00A40DFD"/>
    <w:rsid w:val="00A40EB6"/>
    <w:rsid w:val="00A41480"/>
    <w:rsid w:val="00A43929"/>
    <w:rsid w:val="00A44933"/>
    <w:rsid w:val="00A45B51"/>
    <w:rsid w:val="00A467A8"/>
    <w:rsid w:val="00A523D0"/>
    <w:rsid w:val="00A52AAD"/>
    <w:rsid w:val="00A52ECD"/>
    <w:rsid w:val="00A5361C"/>
    <w:rsid w:val="00A55735"/>
    <w:rsid w:val="00A56489"/>
    <w:rsid w:val="00A6330F"/>
    <w:rsid w:val="00A6374E"/>
    <w:rsid w:val="00A63E3F"/>
    <w:rsid w:val="00A64A07"/>
    <w:rsid w:val="00A64E6C"/>
    <w:rsid w:val="00A65B06"/>
    <w:rsid w:val="00A66995"/>
    <w:rsid w:val="00A66E21"/>
    <w:rsid w:val="00A6762E"/>
    <w:rsid w:val="00A679BF"/>
    <w:rsid w:val="00A70663"/>
    <w:rsid w:val="00A718C0"/>
    <w:rsid w:val="00A72691"/>
    <w:rsid w:val="00A73A2F"/>
    <w:rsid w:val="00A75EED"/>
    <w:rsid w:val="00A7609B"/>
    <w:rsid w:val="00A77B4A"/>
    <w:rsid w:val="00A80AB0"/>
    <w:rsid w:val="00A878C9"/>
    <w:rsid w:val="00A92AF3"/>
    <w:rsid w:val="00A92FE6"/>
    <w:rsid w:val="00A956CF"/>
    <w:rsid w:val="00A964DD"/>
    <w:rsid w:val="00A97630"/>
    <w:rsid w:val="00A97923"/>
    <w:rsid w:val="00AA01AD"/>
    <w:rsid w:val="00AA21D8"/>
    <w:rsid w:val="00AA275A"/>
    <w:rsid w:val="00AA2D10"/>
    <w:rsid w:val="00AB1C14"/>
    <w:rsid w:val="00AB1F3E"/>
    <w:rsid w:val="00AB41C6"/>
    <w:rsid w:val="00AB5CFC"/>
    <w:rsid w:val="00AC4BC7"/>
    <w:rsid w:val="00AC55E8"/>
    <w:rsid w:val="00AC5662"/>
    <w:rsid w:val="00AC5950"/>
    <w:rsid w:val="00AC7877"/>
    <w:rsid w:val="00AD3ADA"/>
    <w:rsid w:val="00AD3DFC"/>
    <w:rsid w:val="00AD644D"/>
    <w:rsid w:val="00AE023A"/>
    <w:rsid w:val="00AE4BD4"/>
    <w:rsid w:val="00AE6DF2"/>
    <w:rsid w:val="00AE7997"/>
    <w:rsid w:val="00AE7D01"/>
    <w:rsid w:val="00AF1E4E"/>
    <w:rsid w:val="00AF4303"/>
    <w:rsid w:val="00AF5F2F"/>
    <w:rsid w:val="00AF62B3"/>
    <w:rsid w:val="00AF7C38"/>
    <w:rsid w:val="00B012CC"/>
    <w:rsid w:val="00B022F1"/>
    <w:rsid w:val="00B03642"/>
    <w:rsid w:val="00B05E58"/>
    <w:rsid w:val="00B07061"/>
    <w:rsid w:val="00B10137"/>
    <w:rsid w:val="00B10A95"/>
    <w:rsid w:val="00B133F1"/>
    <w:rsid w:val="00B1348C"/>
    <w:rsid w:val="00B14612"/>
    <w:rsid w:val="00B17FEC"/>
    <w:rsid w:val="00B24F77"/>
    <w:rsid w:val="00B25647"/>
    <w:rsid w:val="00B32B05"/>
    <w:rsid w:val="00B33708"/>
    <w:rsid w:val="00B36A19"/>
    <w:rsid w:val="00B36A7C"/>
    <w:rsid w:val="00B41328"/>
    <w:rsid w:val="00B424DA"/>
    <w:rsid w:val="00B4487A"/>
    <w:rsid w:val="00B44D4E"/>
    <w:rsid w:val="00B45CF8"/>
    <w:rsid w:val="00B4653B"/>
    <w:rsid w:val="00B467C4"/>
    <w:rsid w:val="00B507F5"/>
    <w:rsid w:val="00B511E9"/>
    <w:rsid w:val="00B51A39"/>
    <w:rsid w:val="00B572D1"/>
    <w:rsid w:val="00B6021B"/>
    <w:rsid w:val="00B61681"/>
    <w:rsid w:val="00B62FCF"/>
    <w:rsid w:val="00B64D94"/>
    <w:rsid w:val="00B659AF"/>
    <w:rsid w:val="00B720E6"/>
    <w:rsid w:val="00B724B8"/>
    <w:rsid w:val="00B730A6"/>
    <w:rsid w:val="00B73E20"/>
    <w:rsid w:val="00B77DD2"/>
    <w:rsid w:val="00B803FC"/>
    <w:rsid w:val="00B816D6"/>
    <w:rsid w:val="00B81BA7"/>
    <w:rsid w:val="00B822C0"/>
    <w:rsid w:val="00B83685"/>
    <w:rsid w:val="00B83C3C"/>
    <w:rsid w:val="00B86B99"/>
    <w:rsid w:val="00B9318B"/>
    <w:rsid w:val="00B93191"/>
    <w:rsid w:val="00B9433B"/>
    <w:rsid w:val="00B9579A"/>
    <w:rsid w:val="00B971E4"/>
    <w:rsid w:val="00B97A97"/>
    <w:rsid w:val="00BA0225"/>
    <w:rsid w:val="00BA1ACF"/>
    <w:rsid w:val="00BA21CE"/>
    <w:rsid w:val="00BA2B12"/>
    <w:rsid w:val="00BA40F5"/>
    <w:rsid w:val="00BA4865"/>
    <w:rsid w:val="00BA5C53"/>
    <w:rsid w:val="00BA7D88"/>
    <w:rsid w:val="00BB00FE"/>
    <w:rsid w:val="00BB4613"/>
    <w:rsid w:val="00BB4DDC"/>
    <w:rsid w:val="00BB56B5"/>
    <w:rsid w:val="00BB6BC5"/>
    <w:rsid w:val="00BC346C"/>
    <w:rsid w:val="00BC4071"/>
    <w:rsid w:val="00BC6045"/>
    <w:rsid w:val="00BC64B6"/>
    <w:rsid w:val="00BC7BE5"/>
    <w:rsid w:val="00BD24FE"/>
    <w:rsid w:val="00BD3853"/>
    <w:rsid w:val="00BD3CA9"/>
    <w:rsid w:val="00BD44A0"/>
    <w:rsid w:val="00BD518A"/>
    <w:rsid w:val="00BE0886"/>
    <w:rsid w:val="00BE20A9"/>
    <w:rsid w:val="00BE2932"/>
    <w:rsid w:val="00BE2C80"/>
    <w:rsid w:val="00BE3335"/>
    <w:rsid w:val="00BE4C8A"/>
    <w:rsid w:val="00BE67C6"/>
    <w:rsid w:val="00BE69AB"/>
    <w:rsid w:val="00BE71FC"/>
    <w:rsid w:val="00BE7CAC"/>
    <w:rsid w:val="00BF2332"/>
    <w:rsid w:val="00BF43C5"/>
    <w:rsid w:val="00BF44E0"/>
    <w:rsid w:val="00BF576F"/>
    <w:rsid w:val="00C00E78"/>
    <w:rsid w:val="00C03522"/>
    <w:rsid w:val="00C049CB"/>
    <w:rsid w:val="00C05555"/>
    <w:rsid w:val="00C07901"/>
    <w:rsid w:val="00C135C3"/>
    <w:rsid w:val="00C140AD"/>
    <w:rsid w:val="00C1487F"/>
    <w:rsid w:val="00C157C8"/>
    <w:rsid w:val="00C1629B"/>
    <w:rsid w:val="00C205A9"/>
    <w:rsid w:val="00C21DA3"/>
    <w:rsid w:val="00C22C1B"/>
    <w:rsid w:val="00C24767"/>
    <w:rsid w:val="00C24BD8"/>
    <w:rsid w:val="00C24F27"/>
    <w:rsid w:val="00C2536B"/>
    <w:rsid w:val="00C2554C"/>
    <w:rsid w:val="00C27E8C"/>
    <w:rsid w:val="00C31B7B"/>
    <w:rsid w:val="00C31BEF"/>
    <w:rsid w:val="00C33560"/>
    <w:rsid w:val="00C33C3C"/>
    <w:rsid w:val="00C37E5D"/>
    <w:rsid w:val="00C416B0"/>
    <w:rsid w:val="00C4305A"/>
    <w:rsid w:val="00C430ED"/>
    <w:rsid w:val="00C456FB"/>
    <w:rsid w:val="00C52320"/>
    <w:rsid w:val="00C532EF"/>
    <w:rsid w:val="00C54E40"/>
    <w:rsid w:val="00C557A4"/>
    <w:rsid w:val="00C56F92"/>
    <w:rsid w:val="00C57638"/>
    <w:rsid w:val="00C57C61"/>
    <w:rsid w:val="00C63DB9"/>
    <w:rsid w:val="00C6503D"/>
    <w:rsid w:val="00C65F43"/>
    <w:rsid w:val="00C67504"/>
    <w:rsid w:val="00C74014"/>
    <w:rsid w:val="00C743C2"/>
    <w:rsid w:val="00C756B5"/>
    <w:rsid w:val="00C7664F"/>
    <w:rsid w:val="00C8052B"/>
    <w:rsid w:val="00C8052C"/>
    <w:rsid w:val="00C81DBA"/>
    <w:rsid w:val="00C82889"/>
    <w:rsid w:val="00C84A89"/>
    <w:rsid w:val="00C8522F"/>
    <w:rsid w:val="00C8617E"/>
    <w:rsid w:val="00C87FA2"/>
    <w:rsid w:val="00C91FB4"/>
    <w:rsid w:val="00C95BC0"/>
    <w:rsid w:val="00CA3409"/>
    <w:rsid w:val="00CA366F"/>
    <w:rsid w:val="00CA4D78"/>
    <w:rsid w:val="00CA6C51"/>
    <w:rsid w:val="00CA6D0C"/>
    <w:rsid w:val="00CB0BCA"/>
    <w:rsid w:val="00CB3F26"/>
    <w:rsid w:val="00CB4F91"/>
    <w:rsid w:val="00CB596A"/>
    <w:rsid w:val="00CC0F26"/>
    <w:rsid w:val="00CC1006"/>
    <w:rsid w:val="00CC1CAE"/>
    <w:rsid w:val="00CC49EC"/>
    <w:rsid w:val="00CC4C11"/>
    <w:rsid w:val="00CC573B"/>
    <w:rsid w:val="00CC631C"/>
    <w:rsid w:val="00CC77E6"/>
    <w:rsid w:val="00CD24E1"/>
    <w:rsid w:val="00CD2A03"/>
    <w:rsid w:val="00CD6334"/>
    <w:rsid w:val="00CD659E"/>
    <w:rsid w:val="00CD7CE0"/>
    <w:rsid w:val="00CE2B47"/>
    <w:rsid w:val="00CE4EB4"/>
    <w:rsid w:val="00CE5E96"/>
    <w:rsid w:val="00CF16DA"/>
    <w:rsid w:val="00CF275A"/>
    <w:rsid w:val="00CF2969"/>
    <w:rsid w:val="00CF2C5C"/>
    <w:rsid w:val="00CF76AF"/>
    <w:rsid w:val="00CF7B0F"/>
    <w:rsid w:val="00D00E6D"/>
    <w:rsid w:val="00D025CD"/>
    <w:rsid w:val="00D030C3"/>
    <w:rsid w:val="00D03417"/>
    <w:rsid w:val="00D03519"/>
    <w:rsid w:val="00D04279"/>
    <w:rsid w:val="00D05B33"/>
    <w:rsid w:val="00D07A1C"/>
    <w:rsid w:val="00D10DF9"/>
    <w:rsid w:val="00D120E1"/>
    <w:rsid w:val="00D12E65"/>
    <w:rsid w:val="00D14398"/>
    <w:rsid w:val="00D14734"/>
    <w:rsid w:val="00D163A8"/>
    <w:rsid w:val="00D16CF2"/>
    <w:rsid w:val="00D20EF0"/>
    <w:rsid w:val="00D224C8"/>
    <w:rsid w:val="00D24675"/>
    <w:rsid w:val="00D25E95"/>
    <w:rsid w:val="00D301AE"/>
    <w:rsid w:val="00D31733"/>
    <w:rsid w:val="00D3342A"/>
    <w:rsid w:val="00D353A1"/>
    <w:rsid w:val="00D35430"/>
    <w:rsid w:val="00D35A65"/>
    <w:rsid w:val="00D35EE0"/>
    <w:rsid w:val="00D36067"/>
    <w:rsid w:val="00D360B7"/>
    <w:rsid w:val="00D3788D"/>
    <w:rsid w:val="00D41F45"/>
    <w:rsid w:val="00D42EA3"/>
    <w:rsid w:val="00D45ADB"/>
    <w:rsid w:val="00D46CF3"/>
    <w:rsid w:val="00D517D5"/>
    <w:rsid w:val="00D52747"/>
    <w:rsid w:val="00D52FC4"/>
    <w:rsid w:val="00D53ED2"/>
    <w:rsid w:val="00D55669"/>
    <w:rsid w:val="00D558F4"/>
    <w:rsid w:val="00D56208"/>
    <w:rsid w:val="00D56240"/>
    <w:rsid w:val="00D61CA0"/>
    <w:rsid w:val="00D63843"/>
    <w:rsid w:val="00D63E2A"/>
    <w:rsid w:val="00D63F41"/>
    <w:rsid w:val="00D641BC"/>
    <w:rsid w:val="00D658FA"/>
    <w:rsid w:val="00D66E89"/>
    <w:rsid w:val="00D70A5B"/>
    <w:rsid w:val="00D71D86"/>
    <w:rsid w:val="00D74451"/>
    <w:rsid w:val="00D745C5"/>
    <w:rsid w:val="00D75E0A"/>
    <w:rsid w:val="00D771D2"/>
    <w:rsid w:val="00D80135"/>
    <w:rsid w:val="00D8340A"/>
    <w:rsid w:val="00D857BD"/>
    <w:rsid w:val="00D86EE8"/>
    <w:rsid w:val="00D87792"/>
    <w:rsid w:val="00D9102C"/>
    <w:rsid w:val="00D93946"/>
    <w:rsid w:val="00D96414"/>
    <w:rsid w:val="00D976DB"/>
    <w:rsid w:val="00DA0F69"/>
    <w:rsid w:val="00DA13F6"/>
    <w:rsid w:val="00DA1D41"/>
    <w:rsid w:val="00DA64BA"/>
    <w:rsid w:val="00DA7354"/>
    <w:rsid w:val="00DB0813"/>
    <w:rsid w:val="00DB1AF1"/>
    <w:rsid w:val="00DB2764"/>
    <w:rsid w:val="00DB4C09"/>
    <w:rsid w:val="00DB601D"/>
    <w:rsid w:val="00DB6721"/>
    <w:rsid w:val="00DC2512"/>
    <w:rsid w:val="00DC5997"/>
    <w:rsid w:val="00DC5CDE"/>
    <w:rsid w:val="00DC68E6"/>
    <w:rsid w:val="00DC6CAB"/>
    <w:rsid w:val="00DD273B"/>
    <w:rsid w:val="00DD3819"/>
    <w:rsid w:val="00DD3B5E"/>
    <w:rsid w:val="00DD4F40"/>
    <w:rsid w:val="00DD5143"/>
    <w:rsid w:val="00DD5AAC"/>
    <w:rsid w:val="00DE0FB7"/>
    <w:rsid w:val="00DE11B2"/>
    <w:rsid w:val="00DE20AD"/>
    <w:rsid w:val="00DE26A6"/>
    <w:rsid w:val="00DE2C91"/>
    <w:rsid w:val="00DE2E58"/>
    <w:rsid w:val="00DF074A"/>
    <w:rsid w:val="00DF07AA"/>
    <w:rsid w:val="00DF08F4"/>
    <w:rsid w:val="00DF2F80"/>
    <w:rsid w:val="00DF3215"/>
    <w:rsid w:val="00DF4816"/>
    <w:rsid w:val="00DF4D57"/>
    <w:rsid w:val="00DF7565"/>
    <w:rsid w:val="00E01C67"/>
    <w:rsid w:val="00E01E61"/>
    <w:rsid w:val="00E03316"/>
    <w:rsid w:val="00E035EB"/>
    <w:rsid w:val="00E057B9"/>
    <w:rsid w:val="00E05D47"/>
    <w:rsid w:val="00E067A1"/>
    <w:rsid w:val="00E1052B"/>
    <w:rsid w:val="00E1157F"/>
    <w:rsid w:val="00E11CE8"/>
    <w:rsid w:val="00E16534"/>
    <w:rsid w:val="00E17CBA"/>
    <w:rsid w:val="00E2011B"/>
    <w:rsid w:val="00E21661"/>
    <w:rsid w:val="00E26B6C"/>
    <w:rsid w:val="00E27C59"/>
    <w:rsid w:val="00E30ECA"/>
    <w:rsid w:val="00E4387E"/>
    <w:rsid w:val="00E50EC3"/>
    <w:rsid w:val="00E512C4"/>
    <w:rsid w:val="00E51578"/>
    <w:rsid w:val="00E527A7"/>
    <w:rsid w:val="00E57771"/>
    <w:rsid w:val="00E63DDB"/>
    <w:rsid w:val="00E65BF1"/>
    <w:rsid w:val="00E7207D"/>
    <w:rsid w:val="00E72FF2"/>
    <w:rsid w:val="00E75193"/>
    <w:rsid w:val="00E77FAD"/>
    <w:rsid w:val="00E77FD4"/>
    <w:rsid w:val="00E8055A"/>
    <w:rsid w:val="00E830E4"/>
    <w:rsid w:val="00E84023"/>
    <w:rsid w:val="00E875CD"/>
    <w:rsid w:val="00E9170E"/>
    <w:rsid w:val="00E925A1"/>
    <w:rsid w:val="00E92721"/>
    <w:rsid w:val="00E9348D"/>
    <w:rsid w:val="00E9474C"/>
    <w:rsid w:val="00E950D0"/>
    <w:rsid w:val="00E963FB"/>
    <w:rsid w:val="00EA3F12"/>
    <w:rsid w:val="00EA568B"/>
    <w:rsid w:val="00EA6471"/>
    <w:rsid w:val="00EB076A"/>
    <w:rsid w:val="00EB09D5"/>
    <w:rsid w:val="00EB1113"/>
    <w:rsid w:val="00EB3FC9"/>
    <w:rsid w:val="00EB6151"/>
    <w:rsid w:val="00EB7F97"/>
    <w:rsid w:val="00EC0469"/>
    <w:rsid w:val="00EC120C"/>
    <w:rsid w:val="00EC2051"/>
    <w:rsid w:val="00EC2F83"/>
    <w:rsid w:val="00EC3DF2"/>
    <w:rsid w:val="00EC4B33"/>
    <w:rsid w:val="00EC628A"/>
    <w:rsid w:val="00EC6816"/>
    <w:rsid w:val="00EC6C00"/>
    <w:rsid w:val="00EC7C51"/>
    <w:rsid w:val="00ED0243"/>
    <w:rsid w:val="00ED2100"/>
    <w:rsid w:val="00ED2409"/>
    <w:rsid w:val="00ED2B14"/>
    <w:rsid w:val="00ED538A"/>
    <w:rsid w:val="00ED6D38"/>
    <w:rsid w:val="00ED701A"/>
    <w:rsid w:val="00EE00EF"/>
    <w:rsid w:val="00EE0F96"/>
    <w:rsid w:val="00EE12D4"/>
    <w:rsid w:val="00EE28E3"/>
    <w:rsid w:val="00EE4C3B"/>
    <w:rsid w:val="00EE7291"/>
    <w:rsid w:val="00EE7709"/>
    <w:rsid w:val="00EF4F70"/>
    <w:rsid w:val="00EF6EA2"/>
    <w:rsid w:val="00EF755D"/>
    <w:rsid w:val="00EF7628"/>
    <w:rsid w:val="00F00730"/>
    <w:rsid w:val="00F02622"/>
    <w:rsid w:val="00F0424E"/>
    <w:rsid w:val="00F04FEA"/>
    <w:rsid w:val="00F0553D"/>
    <w:rsid w:val="00F06C49"/>
    <w:rsid w:val="00F06E3F"/>
    <w:rsid w:val="00F1167E"/>
    <w:rsid w:val="00F13897"/>
    <w:rsid w:val="00F15AA1"/>
    <w:rsid w:val="00F15D43"/>
    <w:rsid w:val="00F166C4"/>
    <w:rsid w:val="00F2082C"/>
    <w:rsid w:val="00F24A2A"/>
    <w:rsid w:val="00F25AD2"/>
    <w:rsid w:val="00F26548"/>
    <w:rsid w:val="00F268CA"/>
    <w:rsid w:val="00F31B8E"/>
    <w:rsid w:val="00F37773"/>
    <w:rsid w:val="00F37793"/>
    <w:rsid w:val="00F37D3C"/>
    <w:rsid w:val="00F426EB"/>
    <w:rsid w:val="00F42980"/>
    <w:rsid w:val="00F44240"/>
    <w:rsid w:val="00F445AF"/>
    <w:rsid w:val="00F455EA"/>
    <w:rsid w:val="00F4594A"/>
    <w:rsid w:val="00F53A1D"/>
    <w:rsid w:val="00F54D96"/>
    <w:rsid w:val="00F556C6"/>
    <w:rsid w:val="00F56B03"/>
    <w:rsid w:val="00F608FB"/>
    <w:rsid w:val="00F62290"/>
    <w:rsid w:val="00F634FF"/>
    <w:rsid w:val="00F65057"/>
    <w:rsid w:val="00F65890"/>
    <w:rsid w:val="00F65CE7"/>
    <w:rsid w:val="00F66BCC"/>
    <w:rsid w:val="00F67698"/>
    <w:rsid w:val="00F67CC3"/>
    <w:rsid w:val="00F709D2"/>
    <w:rsid w:val="00F713B2"/>
    <w:rsid w:val="00F7311A"/>
    <w:rsid w:val="00F758C2"/>
    <w:rsid w:val="00F76135"/>
    <w:rsid w:val="00F81AC6"/>
    <w:rsid w:val="00F81F2A"/>
    <w:rsid w:val="00F8303C"/>
    <w:rsid w:val="00F84398"/>
    <w:rsid w:val="00F86291"/>
    <w:rsid w:val="00F86309"/>
    <w:rsid w:val="00F864B3"/>
    <w:rsid w:val="00F8677F"/>
    <w:rsid w:val="00F86919"/>
    <w:rsid w:val="00F86E34"/>
    <w:rsid w:val="00F86F6F"/>
    <w:rsid w:val="00F902BB"/>
    <w:rsid w:val="00F911A1"/>
    <w:rsid w:val="00F91C15"/>
    <w:rsid w:val="00F95EC8"/>
    <w:rsid w:val="00F96D61"/>
    <w:rsid w:val="00F970A4"/>
    <w:rsid w:val="00F97351"/>
    <w:rsid w:val="00FA3B61"/>
    <w:rsid w:val="00FA3C82"/>
    <w:rsid w:val="00FA7C96"/>
    <w:rsid w:val="00FB4BCC"/>
    <w:rsid w:val="00FB62CD"/>
    <w:rsid w:val="00FB6534"/>
    <w:rsid w:val="00FB6DEF"/>
    <w:rsid w:val="00FB6F62"/>
    <w:rsid w:val="00FC5C5D"/>
    <w:rsid w:val="00FC6E1E"/>
    <w:rsid w:val="00FD02A7"/>
    <w:rsid w:val="00FD24E6"/>
    <w:rsid w:val="00FD4524"/>
    <w:rsid w:val="00FD5A05"/>
    <w:rsid w:val="00FD6D87"/>
    <w:rsid w:val="00FE0AC9"/>
    <w:rsid w:val="00FE457F"/>
    <w:rsid w:val="00FE6AB0"/>
    <w:rsid w:val="00FF00A2"/>
    <w:rsid w:val="00FF03DB"/>
    <w:rsid w:val="00FF0528"/>
    <w:rsid w:val="00FF1186"/>
    <w:rsid w:val="00FF17A7"/>
    <w:rsid w:val="00FF1ACD"/>
    <w:rsid w:val="00FF2D0A"/>
    <w:rsid w:val="00FF56E5"/>
    <w:rsid w:val="00FF6F45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601446.21" TargetMode="External"/><Relationship Id="rId13" Type="http://schemas.openxmlformats.org/officeDocument/2006/relationships/hyperlink" Target="garantF1://12025267.727" TargetMode="External"/><Relationship Id="rId18" Type="http://schemas.openxmlformats.org/officeDocument/2006/relationships/hyperlink" Target="garantF1://12025267.203" TargetMode="External"/><Relationship Id="rId26" Type="http://schemas.openxmlformats.org/officeDocument/2006/relationships/hyperlink" Target="garantF1://22630716.2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2029" TargetMode="External"/><Relationship Id="rId34" Type="http://schemas.openxmlformats.org/officeDocument/2006/relationships/hyperlink" Target="garantF1://2440422.0" TargetMode="External"/><Relationship Id="rId7" Type="http://schemas.openxmlformats.org/officeDocument/2006/relationships/hyperlink" Target="garantF1://12016087.1" TargetMode="External"/><Relationship Id="rId12" Type="http://schemas.openxmlformats.org/officeDocument/2006/relationships/hyperlink" Target="garantF1://12025267.67" TargetMode="External"/><Relationship Id="rId17" Type="http://schemas.openxmlformats.org/officeDocument/2006/relationships/hyperlink" Target="garantF1://12025267.201" TargetMode="External"/><Relationship Id="rId25" Type="http://schemas.openxmlformats.org/officeDocument/2006/relationships/hyperlink" Target="garantF1://22601446.28" TargetMode="External"/><Relationship Id="rId33" Type="http://schemas.openxmlformats.org/officeDocument/2006/relationships/hyperlink" Target="garantF1://10003000.200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25267.1923" TargetMode="External"/><Relationship Id="rId20" Type="http://schemas.openxmlformats.org/officeDocument/2006/relationships/hyperlink" Target="garantF1://12025267.2028" TargetMode="External"/><Relationship Id="rId29" Type="http://schemas.openxmlformats.org/officeDocument/2006/relationships/hyperlink" Target="garantF1://22601446.40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2630716.9" TargetMode="External"/><Relationship Id="rId11" Type="http://schemas.openxmlformats.org/officeDocument/2006/relationships/hyperlink" Target="garantF1://12025267.535" TargetMode="External"/><Relationship Id="rId24" Type="http://schemas.openxmlformats.org/officeDocument/2006/relationships/hyperlink" Target="garantF1://22630716.27" TargetMode="External"/><Relationship Id="rId32" Type="http://schemas.openxmlformats.org/officeDocument/2006/relationships/hyperlink" Target="garantF1://22601446.7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42400976.21" TargetMode="External"/><Relationship Id="rId15" Type="http://schemas.openxmlformats.org/officeDocument/2006/relationships/hyperlink" Target="garantF1://12025267.1918" TargetMode="External"/><Relationship Id="rId23" Type="http://schemas.openxmlformats.org/officeDocument/2006/relationships/hyperlink" Target="garantF1://17551047.81" TargetMode="External"/><Relationship Id="rId28" Type="http://schemas.openxmlformats.org/officeDocument/2006/relationships/hyperlink" Target="garantF1://22601446.304" TargetMode="External"/><Relationship Id="rId36" Type="http://schemas.openxmlformats.org/officeDocument/2006/relationships/hyperlink" Target="garantF1://17534647.0" TargetMode="External"/><Relationship Id="rId10" Type="http://schemas.openxmlformats.org/officeDocument/2006/relationships/hyperlink" Target="garantF1://22630716.213" TargetMode="External"/><Relationship Id="rId19" Type="http://schemas.openxmlformats.org/officeDocument/2006/relationships/hyperlink" Target="garantF1://12025267.2020" TargetMode="External"/><Relationship Id="rId31" Type="http://schemas.openxmlformats.org/officeDocument/2006/relationships/hyperlink" Target="garantF1://22630716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400976.231" TargetMode="External"/><Relationship Id="rId14" Type="http://schemas.openxmlformats.org/officeDocument/2006/relationships/hyperlink" Target="garantF1://12025267.193" TargetMode="External"/><Relationship Id="rId22" Type="http://schemas.openxmlformats.org/officeDocument/2006/relationships/hyperlink" Target="garantF1://22630716.22" TargetMode="External"/><Relationship Id="rId27" Type="http://schemas.openxmlformats.org/officeDocument/2006/relationships/hyperlink" Target="garantF1://22601446.302" TargetMode="External"/><Relationship Id="rId30" Type="http://schemas.openxmlformats.org/officeDocument/2006/relationships/hyperlink" Target="garantF1://22601446.5" TargetMode="External"/><Relationship Id="rId35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2584</Words>
  <Characters>14730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 Петрова</dc:creator>
  <cp:keywords/>
  <dc:description/>
  <cp:lastModifiedBy>Наталия Анатольевна Петрова</cp:lastModifiedBy>
  <cp:revision>2</cp:revision>
  <dcterms:created xsi:type="dcterms:W3CDTF">2020-01-20T07:06:00Z</dcterms:created>
  <dcterms:modified xsi:type="dcterms:W3CDTF">2020-01-20T07:07:00Z</dcterms:modified>
</cp:coreProperties>
</file>