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ayout w:type="fixed"/>
        <w:tblLook w:val="0000" w:firstRow="0" w:lastRow="0" w:firstColumn="0" w:lastColumn="0" w:noHBand="0" w:noVBand="0"/>
      </w:tblPr>
      <w:tblGrid>
        <w:gridCol w:w="4962"/>
        <w:gridCol w:w="4785"/>
      </w:tblGrid>
      <w:tr w:rsidR="006A3F55" w:rsidRPr="00057109" w:rsidTr="00D86637">
        <w:trPr>
          <w:trHeight w:val="1"/>
        </w:trPr>
        <w:tc>
          <w:tcPr>
            <w:tcW w:w="4962" w:type="dxa"/>
            <w:tcBorders>
              <w:top w:val="nil"/>
              <w:left w:val="nil"/>
              <w:bottom w:val="nil"/>
              <w:right w:val="nil"/>
            </w:tcBorders>
            <w:shd w:val="clear" w:color="000000" w:fill="FFFFFF"/>
          </w:tcPr>
          <w:p w:rsidR="006A3F55"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СОГЛАСОВАНО</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Начальник отдела имущественных и </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земельных отношений</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______________ Л.И. </w:t>
            </w:r>
            <w:proofErr w:type="spellStart"/>
            <w:r w:rsidRPr="00057109">
              <w:rPr>
                <w:sz w:val="22"/>
                <w:szCs w:val="22"/>
              </w:rPr>
              <w:t>Берилло</w:t>
            </w:r>
            <w:proofErr w:type="spellEnd"/>
            <w:r w:rsidRPr="00057109">
              <w:rPr>
                <w:sz w:val="22"/>
                <w:szCs w:val="22"/>
              </w:rPr>
              <w:t xml:space="preserve"> </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634A42">
            <w:pPr>
              <w:keepNext/>
              <w:keepLines/>
              <w:suppressLineNumbers/>
              <w:suppressAutoHyphens/>
              <w:autoSpaceDE w:val="0"/>
              <w:autoSpaceDN w:val="0"/>
              <w:adjustRightInd w:val="0"/>
              <w:jc w:val="both"/>
              <w:rPr>
                <w:sz w:val="22"/>
                <w:szCs w:val="22"/>
              </w:rPr>
            </w:pPr>
            <w:r w:rsidRPr="00057109">
              <w:rPr>
                <w:sz w:val="22"/>
                <w:szCs w:val="22"/>
              </w:rPr>
              <w:t>«</w:t>
            </w:r>
            <w:r w:rsidR="00A5285B">
              <w:rPr>
                <w:sz w:val="22"/>
                <w:szCs w:val="22"/>
              </w:rPr>
              <w:t>18</w:t>
            </w:r>
            <w:r w:rsidRPr="00057109">
              <w:rPr>
                <w:sz w:val="22"/>
                <w:szCs w:val="22"/>
              </w:rPr>
              <w:t>»</w:t>
            </w:r>
            <w:r w:rsidR="000830AD" w:rsidRPr="00057109">
              <w:rPr>
                <w:sz w:val="22"/>
                <w:szCs w:val="22"/>
              </w:rPr>
              <w:t xml:space="preserve"> </w:t>
            </w:r>
            <w:r w:rsidR="00D86637" w:rsidRPr="00057109">
              <w:rPr>
                <w:sz w:val="22"/>
                <w:szCs w:val="22"/>
              </w:rPr>
              <w:t>ноя</w:t>
            </w:r>
            <w:r w:rsidR="000830AD" w:rsidRPr="00057109">
              <w:rPr>
                <w:sz w:val="22"/>
                <w:szCs w:val="22"/>
              </w:rPr>
              <w:t>бря</w:t>
            </w:r>
            <w:r w:rsidRPr="00057109">
              <w:rPr>
                <w:sz w:val="22"/>
                <w:szCs w:val="22"/>
              </w:rPr>
              <w:t xml:space="preserve"> 2020 г.</w:t>
            </w:r>
          </w:p>
          <w:p w:rsidR="00634A42" w:rsidRPr="00057109" w:rsidRDefault="00634A42"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1716A6" w:rsidRPr="00057109" w:rsidRDefault="001716A6" w:rsidP="001716A6">
            <w:pPr>
              <w:keepNext/>
              <w:keepLines/>
              <w:suppressLineNumbers/>
              <w:suppressAutoHyphens/>
              <w:autoSpaceDE w:val="0"/>
              <w:autoSpaceDN w:val="0"/>
              <w:adjustRightInd w:val="0"/>
              <w:ind w:left="171"/>
              <w:jc w:val="both"/>
              <w:rPr>
                <w:b/>
                <w:bCs/>
                <w:sz w:val="22"/>
                <w:szCs w:val="22"/>
              </w:rPr>
            </w:pPr>
            <w:r w:rsidRPr="00057109">
              <w:rPr>
                <w:b/>
                <w:bCs/>
                <w:sz w:val="22"/>
                <w:szCs w:val="22"/>
              </w:rPr>
              <w:t>УТВЕРЖДАЮ</w:t>
            </w:r>
          </w:p>
          <w:p w:rsidR="00D86637" w:rsidRPr="00057109" w:rsidRDefault="00D86637" w:rsidP="001716A6">
            <w:pPr>
              <w:keepNext/>
              <w:keepLines/>
              <w:suppressLineNumbers/>
              <w:suppressAutoHyphens/>
              <w:autoSpaceDE w:val="0"/>
              <w:autoSpaceDN w:val="0"/>
              <w:adjustRightInd w:val="0"/>
              <w:ind w:left="171"/>
              <w:jc w:val="both"/>
              <w:rPr>
                <w:sz w:val="22"/>
                <w:szCs w:val="22"/>
              </w:rPr>
            </w:pPr>
            <w:r w:rsidRPr="00057109">
              <w:rPr>
                <w:sz w:val="22"/>
                <w:szCs w:val="22"/>
              </w:rPr>
              <w:t>Г</w:t>
            </w:r>
            <w:r w:rsidR="001716A6" w:rsidRPr="00057109">
              <w:rPr>
                <w:sz w:val="22"/>
                <w:szCs w:val="22"/>
              </w:rPr>
              <w:t>лав</w:t>
            </w:r>
            <w:r w:rsidRPr="00057109">
              <w:rPr>
                <w:sz w:val="22"/>
                <w:szCs w:val="22"/>
              </w:rPr>
              <w:t>а</w:t>
            </w:r>
            <w:r w:rsidR="001716A6" w:rsidRPr="00057109">
              <w:rPr>
                <w:sz w:val="22"/>
                <w:szCs w:val="22"/>
              </w:rPr>
              <w:t xml:space="preserve"> администрации </w:t>
            </w: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 xml:space="preserve">_____________ </w:t>
            </w:r>
            <w:r w:rsidR="00D86637" w:rsidRPr="00057109">
              <w:rPr>
                <w:sz w:val="22"/>
                <w:szCs w:val="22"/>
              </w:rPr>
              <w:t>В.Б. Михайлов</w:t>
            </w: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М.П.</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6A3F55" w:rsidRPr="00057109" w:rsidRDefault="006A3F55" w:rsidP="00ED1BAA">
            <w:pPr>
              <w:keepNext/>
              <w:keepLines/>
              <w:suppressLineNumbers/>
              <w:suppressAutoHyphens/>
              <w:autoSpaceDE w:val="0"/>
              <w:autoSpaceDN w:val="0"/>
              <w:adjustRightInd w:val="0"/>
              <w:ind w:left="171"/>
              <w:jc w:val="both"/>
              <w:rPr>
                <w:sz w:val="22"/>
                <w:szCs w:val="22"/>
              </w:rPr>
            </w:pPr>
            <w:r w:rsidRPr="00057109">
              <w:rPr>
                <w:sz w:val="22"/>
                <w:szCs w:val="22"/>
              </w:rPr>
              <w:t>«</w:t>
            </w:r>
            <w:r w:rsidR="00A5285B">
              <w:rPr>
                <w:sz w:val="22"/>
                <w:szCs w:val="22"/>
              </w:rPr>
              <w:t>18</w:t>
            </w:r>
            <w:r w:rsidRPr="00057109">
              <w:rPr>
                <w:sz w:val="22"/>
                <w:szCs w:val="22"/>
              </w:rPr>
              <w:t>»</w:t>
            </w:r>
            <w:r w:rsidR="00D86637" w:rsidRPr="00057109">
              <w:rPr>
                <w:sz w:val="22"/>
                <w:szCs w:val="22"/>
              </w:rPr>
              <w:t xml:space="preserve"> нояб</w:t>
            </w:r>
            <w:r w:rsidR="000830AD" w:rsidRPr="00057109">
              <w:rPr>
                <w:sz w:val="22"/>
                <w:szCs w:val="22"/>
              </w:rPr>
              <w:t>ря</w:t>
            </w:r>
            <w:r w:rsidR="00040D15" w:rsidRPr="00057109">
              <w:rPr>
                <w:sz w:val="22"/>
                <w:szCs w:val="22"/>
              </w:rPr>
              <w:t xml:space="preserve"> </w:t>
            </w:r>
            <w:r w:rsidRPr="00057109">
              <w:rPr>
                <w:sz w:val="22"/>
                <w:szCs w:val="22"/>
              </w:rPr>
              <w:t>20</w:t>
            </w:r>
            <w:r w:rsidR="00040D15" w:rsidRPr="00057109">
              <w:rPr>
                <w:sz w:val="22"/>
                <w:szCs w:val="22"/>
              </w:rPr>
              <w:t>20</w:t>
            </w:r>
            <w:r w:rsidRPr="00057109">
              <w:rPr>
                <w:sz w:val="22"/>
                <w:szCs w:val="22"/>
              </w:rPr>
              <w:t xml:space="preserve"> г.</w:t>
            </w:r>
          </w:p>
          <w:p w:rsidR="006A3F55" w:rsidRPr="00057109" w:rsidRDefault="006A3F55" w:rsidP="00ED1BAA">
            <w:pPr>
              <w:autoSpaceDE w:val="0"/>
              <w:autoSpaceDN w:val="0"/>
              <w:adjustRightInd w:val="0"/>
              <w:rPr>
                <w:sz w:val="22"/>
                <w:szCs w:val="22"/>
              </w:rPr>
            </w:pPr>
          </w:p>
        </w:tc>
      </w:tr>
    </w:tbl>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center"/>
        <w:rPr>
          <w:b/>
          <w:bCs/>
          <w:caps/>
          <w:sz w:val="22"/>
          <w:szCs w:val="22"/>
        </w:rPr>
      </w:pPr>
    </w:p>
    <w:p w:rsidR="005D7D24" w:rsidRPr="00057109" w:rsidRDefault="000424D6" w:rsidP="00ED1BAA">
      <w:pPr>
        <w:tabs>
          <w:tab w:val="left" w:pos="709"/>
        </w:tabs>
        <w:suppressAutoHyphens/>
        <w:autoSpaceDE w:val="0"/>
        <w:autoSpaceDN w:val="0"/>
        <w:adjustRightInd w:val="0"/>
        <w:jc w:val="center"/>
        <w:rPr>
          <w:b/>
          <w:bCs/>
          <w:sz w:val="22"/>
          <w:szCs w:val="22"/>
          <w:highlight w:val="white"/>
        </w:rPr>
      </w:pPr>
      <w:r w:rsidRPr="00057109">
        <w:rPr>
          <w:b/>
          <w:bCs/>
          <w:sz w:val="22"/>
          <w:szCs w:val="22"/>
          <w:highlight w:val="white"/>
        </w:rPr>
        <w:t>АУКЦИОННАЯ ДОКУМЕНТАЦИЯ</w:t>
      </w:r>
      <w:r w:rsidR="005D7D24" w:rsidRPr="00057109">
        <w:rPr>
          <w:b/>
          <w:bCs/>
          <w:sz w:val="22"/>
          <w:szCs w:val="22"/>
          <w:highlight w:val="white"/>
        </w:rPr>
        <w:t xml:space="preserve"> </w:t>
      </w:r>
    </w:p>
    <w:p w:rsidR="005D7D24" w:rsidRPr="00057109" w:rsidRDefault="005D7D24" w:rsidP="00ED1BAA">
      <w:pPr>
        <w:tabs>
          <w:tab w:val="left" w:pos="709"/>
        </w:tabs>
        <w:suppressAutoHyphens/>
        <w:autoSpaceDE w:val="0"/>
        <w:autoSpaceDN w:val="0"/>
        <w:adjustRightInd w:val="0"/>
        <w:jc w:val="center"/>
        <w:rPr>
          <w:sz w:val="22"/>
          <w:szCs w:val="22"/>
          <w:highlight w:val="white"/>
        </w:rPr>
      </w:pPr>
    </w:p>
    <w:p w:rsidR="006A3F55" w:rsidRPr="00057109" w:rsidRDefault="006A3F55" w:rsidP="00ED1BAA">
      <w:pPr>
        <w:autoSpaceDE w:val="0"/>
        <w:autoSpaceDN w:val="0"/>
        <w:adjustRightInd w:val="0"/>
        <w:jc w:val="center"/>
        <w:rPr>
          <w:b/>
          <w:bCs/>
          <w:sz w:val="22"/>
          <w:szCs w:val="22"/>
        </w:rPr>
      </w:pPr>
    </w:p>
    <w:p w:rsidR="00813602" w:rsidRPr="00057109" w:rsidRDefault="004A7BC9" w:rsidP="00ED1BAA">
      <w:pPr>
        <w:autoSpaceDE w:val="0"/>
        <w:autoSpaceDN w:val="0"/>
        <w:adjustRightInd w:val="0"/>
        <w:ind w:firstLine="720"/>
        <w:jc w:val="center"/>
        <w:rPr>
          <w:b/>
          <w:sz w:val="22"/>
          <w:szCs w:val="22"/>
        </w:rPr>
      </w:pPr>
      <w:r w:rsidRPr="00057109">
        <w:rPr>
          <w:b/>
          <w:sz w:val="22"/>
          <w:szCs w:val="22"/>
        </w:rPr>
        <w:t xml:space="preserve">По проведению </w:t>
      </w:r>
      <w:r w:rsidR="00612568" w:rsidRPr="00057109">
        <w:rPr>
          <w:b/>
          <w:sz w:val="22"/>
          <w:szCs w:val="22"/>
        </w:rPr>
        <w:t xml:space="preserve">открытых аукционов </w:t>
      </w:r>
      <w:r w:rsidR="00652AA8" w:rsidRPr="00057109">
        <w:rPr>
          <w:b/>
          <w:sz w:val="22"/>
          <w:szCs w:val="22"/>
        </w:rPr>
        <w:t xml:space="preserve">по продаже земельных участков </w:t>
      </w:r>
      <w:r w:rsidR="00C36100" w:rsidRPr="00057109">
        <w:rPr>
          <w:b/>
          <w:sz w:val="22"/>
          <w:szCs w:val="22"/>
        </w:rPr>
        <w:t xml:space="preserve">и </w:t>
      </w:r>
      <w:r w:rsidR="00652AA8" w:rsidRPr="00057109">
        <w:rPr>
          <w:b/>
          <w:sz w:val="22"/>
          <w:szCs w:val="22"/>
        </w:rPr>
        <w:t>на право заключения договоров аренды земельных участков</w:t>
      </w:r>
      <w:r w:rsidR="004C624F" w:rsidRPr="00057109">
        <w:rPr>
          <w:b/>
          <w:sz w:val="22"/>
          <w:szCs w:val="22"/>
        </w:rPr>
        <w:t xml:space="preserve"> </w:t>
      </w:r>
    </w:p>
    <w:p w:rsidR="006A3F55" w:rsidRPr="00057109" w:rsidRDefault="006A3F55" w:rsidP="00ED1BAA">
      <w:pPr>
        <w:autoSpaceDE w:val="0"/>
        <w:autoSpaceDN w:val="0"/>
        <w:adjustRightInd w:val="0"/>
        <w:jc w:val="center"/>
        <w:rPr>
          <w:b/>
          <w:bCs/>
          <w:sz w:val="22"/>
          <w:szCs w:val="22"/>
        </w:rPr>
      </w:pPr>
    </w:p>
    <w:p w:rsidR="006A3F55" w:rsidRPr="00057109" w:rsidRDefault="006A3F55" w:rsidP="00ED1BAA">
      <w:pPr>
        <w:autoSpaceDE w:val="0"/>
        <w:autoSpaceDN w:val="0"/>
        <w:adjustRightInd w:val="0"/>
        <w:rPr>
          <w:b/>
          <w:bCs/>
          <w:sz w:val="22"/>
          <w:szCs w:val="22"/>
        </w:rPr>
      </w:pPr>
    </w:p>
    <w:p w:rsidR="005D7D24" w:rsidRPr="00057109" w:rsidRDefault="005D7D24" w:rsidP="00ED1BAA">
      <w:pPr>
        <w:autoSpaceDE w:val="0"/>
        <w:autoSpaceDN w:val="0"/>
        <w:adjustRightInd w:val="0"/>
        <w:rPr>
          <w:i/>
          <w:i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 Янтиково 20</w:t>
      </w:r>
      <w:r w:rsidR="00040D15" w:rsidRPr="00057109">
        <w:rPr>
          <w:b/>
          <w:bCs/>
          <w:sz w:val="22"/>
          <w:szCs w:val="22"/>
        </w:rPr>
        <w:t>20</w:t>
      </w:r>
      <w:r w:rsidRPr="00057109">
        <w:rPr>
          <w:b/>
          <w:bCs/>
          <w:sz w:val="22"/>
          <w:szCs w:val="22"/>
        </w:rPr>
        <w:t xml:space="preserve"> г.</w:t>
      </w:r>
    </w:p>
    <w:p w:rsidR="00253247" w:rsidRPr="00057109" w:rsidRDefault="00253247" w:rsidP="00ED1BAA">
      <w:pPr>
        <w:autoSpaceDE w:val="0"/>
        <w:autoSpaceDN w:val="0"/>
        <w:adjustRightInd w:val="0"/>
        <w:jc w:val="center"/>
        <w:rPr>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СОДЕРЖАНИЕ</w:t>
      </w: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II. </w:t>
      </w:r>
      <w:r w:rsidR="000424D6" w:rsidRPr="00057109">
        <w:rPr>
          <w:b/>
          <w:bCs/>
          <w:sz w:val="22"/>
          <w:szCs w:val="22"/>
        </w:rPr>
        <w:t>ФОРМА ЗАЯВКИ</w:t>
      </w:r>
    </w:p>
    <w:p w:rsidR="00612568" w:rsidRPr="00057109" w:rsidRDefault="00612568" w:rsidP="00ED1BAA">
      <w:pPr>
        <w:autoSpaceDE w:val="0"/>
        <w:autoSpaceDN w:val="0"/>
        <w:adjustRightInd w:val="0"/>
        <w:jc w:val="both"/>
        <w:rPr>
          <w:b/>
          <w:bCs/>
          <w:sz w:val="22"/>
          <w:szCs w:val="22"/>
        </w:rPr>
      </w:pPr>
      <w:r w:rsidRPr="00057109">
        <w:rPr>
          <w:b/>
          <w:bCs/>
          <w:sz w:val="22"/>
          <w:szCs w:val="22"/>
        </w:rPr>
        <w:t>III. ПРОЕКТ</w:t>
      </w:r>
      <w:r w:rsidR="004F4AE9" w:rsidRPr="00057109">
        <w:rPr>
          <w:b/>
          <w:bCs/>
          <w:sz w:val="22"/>
          <w:szCs w:val="22"/>
        </w:rPr>
        <w:t>Ы</w:t>
      </w:r>
      <w:r w:rsidRPr="00057109">
        <w:rPr>
          <w:b/>
          <w:bCs/>
          <w:sz w:val="22"/>
          <w:szCs w:val="22"/>
        </w:rPr>
        <w:t xml:space="preserve"> ДОГОВОР</w:t>
      </w:r>
      <w:r w:rsidR="004F4AE9" w:rsidRPr="00057109">
        <w:rPr>
          <w:b/>
          <w:bCs/>
          <w:sz w:val="22"/>
          <w:szCs w:val="22"/>
        </w:rPr>
        <w:t>ОВ КУПЛИ-ПРОДАЖИ ЗЕМЕЛЬНЫХ</w:t>
      </w:r>
      <w:r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r w:rsidRPr="00057109">
        <w:rPr>
          <w:b/>
          <w:bCs/>
          <w:sz w:val="22"/>
          <w:szCs w:val="22"/>
        </w:rPr>
        <w:t>I</w:t>
      </w:r>
      <w:r w:rsidR="00612568" w:rsidRPr="00057109">
        <w:rPr>
          <w:b/>
          <w:bCs/>
          <w:sz w:val="22"/>
          <w:szCs w:val="22"/>
          <w:lang w:val="en-US"/>
        </w:rPr>
        <w:t>V</w:t>
      </w:r>
      <w:r w:rsidRPr="00057109">
        <w:rPr>
          <w:b/>
          <w:bCs/>
          <w:sz w:val="22"/>
          <w:szCs w:val="22"/>
        </w:rPr>
        <w:t xml:space="preserve">. </w:t>
      </w:r>
      <w:r w:rsidR="00AE287C" w:rsidRPr="00057109">
        <w:rPr>
          <w:b/>
          <w:bCs/>
          <w:sz w:val="22"/>
          <w:szCs w:val="22"/>
        </w:rPr>
        <w:t>ПРОЕКТ</w:t>
      </w:r>
      <w:r w:rsidR="004F4AE9" w:rsidRPr="00057109">
        <w:rPr>
          <w:b/>
          <w:bCs/>
          <w:sz w:val="22"/>
          <w:szCs w:val="22"/>
        </w:rPr>
        <w:t>Ы</w:t>
      </w:r>
      <w:r w:rsidR="00AE287C" w:rsidRPr="00057109">
        <w:rPr>
          <w:b/>
          <w:bCs/>
          <w:sz w:val="22"/>
          <w:szCs w:val="22"/>
        </w:rPr>
        <w:t xml:space="preserve"> ДОГОВОР</w:t>
      </w:r>
      <w:r w:rsidR="004F4AE9" w:rsidRPr="00057109">
        <w:rPr>
          <w:b/>
          <w:bCs/>
          <w:sz w:val="22"/>
          <w:szCs w:val="22"/>
        </w:rPr>
        <w:t>ОВ</w:t>
      </w:r>
      <w:r w:rsidR="00AE287C" w:rsidRPr="00057109">
        <w:rPr>
          <w:b/>
          <w:bCs/>
          <w:sz w:val="22"/>
          <w:szCs w:val="22"/>
        </w:rPr>
        <w:t xml:space="preserve"> АРЕНДЫ ЗЕМЕЛЬН</w:t>
      </w:r>
      <w:r w:rsidR="004F4AE9" w:rsidRPr="00057109">
        <w:rPr>
          <w:b/>
          <w:bCs/>
          <w:sz w:val="22"/>
          <w:szCs w:val="22"/>
        </w:rPr>
        <w:t>ЫХ</w:t>
      </w:r>
      <w:r w:rsidR="00AE287C"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ind w:firstLine="709"/>
        <w:jc w:val="center"/>
        <w:rPr>
          <w:b/>
          <w:bCs/>
          <w:i/>
          <w:iCs/>
          <w:sz w:val="22"/>
          <w:szCs w:val="22"/>
        </w:rPr>
      </w:pPr>
      <w:r w:rsidRPr="00057109">
        <w:rPr>
          <w:i/>
          <w:iCs/>
          <w:sz w:val="22"/>
          <w:szCs w:val="22"/>
        </w:rPr>
        <w:br w:type="page"/>
      </w:r>
      <w:r w:rsidRPr="00057109">
        <w:rPr>
          <w:b/>
          <w:bCs/>
          <w:sz w:val="22"/>
          <w:szCs w:val="22"/>
        </w:rPr>
        <w:lastRenderedPageBreak/>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813602" w:rsidRPr="00057109" w:rsidRDefault="00813602" w:rsidP="00ED1BAA">
      <w:pPr>
        <w:pStyle w:val="af7"/>
        <w:spacing w:after="0"/>
        <w:ind w:left="0" w:firstLine="709"/>
        <w:rPr>
          <w:b/>
          <w:sz w:val="22"/>
          <w:szCs w:val="22"/>
        </w:rPr>
      </w:pPr>
    </w:p>
    <w:p w:rsidR="00164E67" w:rsidRPr="00057109" w:rsidRDefault="00164E67" w:rsidP="00ED1BAA">
      <w:pPr>
        <w:pStyle w:val="af7"/>
        <w:spacing w:after="0"/>
        <w:ind w:left="0" w:firstLine="709"/>
        <w:rPr>
          <w:b/>
          <w:sz w:val="22"/>
          <w:szCs w:val="22"/>
        </w:rPr>
      </w:pPr>
    </w:p>
    <w:p w:rsidR="002A0E3A" w:rsidRPr="00057109" w:rsidRDefault="002A0E3A" w:rsidP="00ED1BAA">
      <w:pPr>
        <w:autoSpaceDE w:val="0"/>
        <w:autoSpaceDN w:val="0"/>
        <w:adjustRightInd w:val="0"/>
        <w:ind w:firstLine="720"/>
        <w:jc w:val="both"/>
        <w:rPr>
          <w:sz w:val="22"/>
          <w:szCs w:val="22"/>
        </w:rPr>
      </w:pPr>
      <w:r w:rsidRPr="00057109">
        <w:rPr>
          <w:bCs/>
          <w:sz w:val="22"/>
          <w:szCs w:val="22"/>
        </w:rPr>
        <w:t>Администрация Янтиковского района Чувашской Республики</w:t>
      </w:r>
      <w:r w:rsidRPr="00057109">
        <w:rPr>
          <w:b/>
          <w:sz w:val="22"/>
          <w:szCs w:val="22"/>
        </w:rPr>
        <w:t xml:space="preserve"> </w:t>
      </w:r>
      <w:r w:rsidRPr="00057109">
        <w:rPr>
          <w:sz w:val="22"/>
          <w:szCs w:val="22"/>
        </w:rPr>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057109" w:rsidRDefault="002A0E3A" w:rsidP="00ED1BAA">
      <w:pPr>
        <w:autoSpaceDE w:val="0"/>
        <w:autoSpaceDN w:val="0"/>
        <w:adjustRightInd w:val="0"/>
        <w:ind w:firstLine="720"/>
        <w:jc w:val="both"/>
        <w:rPr>
          <w:sz w:val="22"/>
          <w:szCs w:val="22"/>
        </w:rPr>
      </w:pPr>
      <w:r w:rsidRPr="00057109">
        <w:rPr>
          <w:b/>
          <w:sz w:val="22"/>
          <w:szCs w:val="22"/>
        </w:rPr>
        <w:t xml:space="preserve"> </w:t>
      </w:r>
      <w:r w:rsidR="007C48FF" w:rsidRPr="00057109">
        <w:rPr>
          <w:b/>
          <w:sz w:val="22"/>
          <w:szCs w:val="22"/>
        </w:rPr>
        <w:t>Уполномоченный орган (организатор аукциона):</w:t>
      </w:r>
      <w:r w:rsidR="007C48FF" w:rsidRPr="00057109">
        <w:rPr>
          <w:sz w:val="22"/>
          <w:szCs w:val="22"/>
        </w:rPr>
        <w:t xml:space="preserve"> </w:t>
      </w:r>
      <w:r w:rsidR="007C48FF" w:rsidRPr="00057109">
        <w:rPr>
          <w:bCs/>
          <w:sz w:val="22"/>
          <w:szCs w:val="22"/>
        </w:rPr>
        <w:t>Администрация Янтиковского района Чувашской Республики</w:t>
      </w:r>
      <w:r w:rsidR="007C48FF" w:rsidRPr="00057109">
        <w:rPr>
          <w:sz w:val="22"/>
          <w:szCs w:val="22"/>
        </w:rPr>
        <w:t>.</w:t>
      </w:r>
    </w:p>
    <w:p w:rsidR="007C48FF" w:rsidRPr="00057109" w:rsidRDefault="007C48FF" w:rsidP="00ED1BAA">
      <w:pPr>
        <w:ind w:firstLine="720"/>
        <w:jc w:val="both"/>
        <w:rPr>
          <w:bCs/>
          <w:sz w:val="22"/>
          <w:szCs w:val="22"/>
        </w:rPr>
      </w:pPr>
      <w:r w:rsidRPr="00057109">
        <w:rPr>
          <w:sz w:val="22"/>
          <w:szCs w:val="22"/>
        </w:rPr>
        <w:t xml:space="preserve">Адрес: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bCs/>
          <w:sz w:val="22"/>
          <w:szCs w:val="22"/>
        </w:rPr>
        <w:t>.</w:t>
      </w:r>
    </w:p>
    <w:p w:rsidR="007C48FF" w:rsidRPr="00057109" w:rsidRDefault="007C48FF" w:rsidP="00ED1BAA">
      <w:pPr>
        <w:adjustRightInd w:val="0"/>
        <w:ind w:firstLine="720"/>
        <w:jc w:val="both"/>
        <w:rPr>
          <w:sz w:val="22"/>
          <w:szCs w:val="22"/>
        </w:rPr>
      </w:pPr>
      <w:r w:rsidRPr="00057109">
        <w:rPr>
          <w:sz w:val="22"/>
          <w:szCs w:val="22"/>
        </w:rPr>
        <w:t>Номер контактного телефона: (83548) 2-12-15.</w:t>
      </w:r>
    </w:p>
    <w:p w:rsidR="007C48FF" w:rsidRPr="00057109" w:rsidRDefault="007C48FF" w:rsidP="00ED1BAA">
      <w:pPr>
        <w:adjustRightInd w:val="0"/>
        <w:ind w:firstLine="720"/>
        <w:jc w:val="both"/>
        <w:rPr>
          <w:sz w:val="22"/>
          <w:szCs w:val="22"/>
        </w:rPr>
      </w:pPr>
      <w:r w:rsidRPr="00057109">
        <w:rPr>
          <w:sz w:val="22"/>
          <w:szCs w:val="22"/>
        </w:rPr>
        <w:t xml:space="preserve">Адрес электронной почты: </w:t>
      </w:r>
      <w:proofErr w:type="spellStart"/>
      <w:r w:rsidRPr="00057109">
        <w:rPr>
          <w:sz w:val="22"/>
          <w:szCs w:val="22"/>
          <w:lang w:val="en-US"/>
        </w:rPr>
        <w:t>yantik</w:t>
      </w:r>
      <w:proofErr w:type="spellEnd"/>
      <w:r w:rsidR="00AE5644" w:rsidRPr="00057109">
        <w:rPr>
          <w:sz w:val="22"/>
          <w:szCs w:val="22"/>
        </w:rPr>
        <w:t>_</w:t>
      </w:r>
      <w:proofErr w:type="spellStart"/>
      <w:r w:rsidR="00AE5644" w:rsidRPr="00057109">
        <w:rPr>
          <w:sz w:val="22"/>
          <w:szCs w:val="22"/>
        </w:rPr>
        <w:t>zakupki</w:t>
      </w:r>
      <w:proofErr w:type="spellEnd"/>
      <w:r w:rsidRPr="00057109">
        <w:rPr>
          <w:sz w:val="22"/>
          <w:szCs w:val="22"/>
        </w:rPr>
        <w:t>@</w:t>
      </w:r>
      <w:r w:rsidRPr="00057109">
        <w:rPr>
          <w:sz w:val="22"/>
          <w:szCs w:val="22"/>
          <w:lang w:val="en-US"/>
        </w:rPr>
        <w:t>cap</w:t>
      </w:r>
      <w:r w:rsidRPr="00057109">
        <w:rPr>
          <w:sz w:val="22"/>
          <w:szCs w:val="22"/>
        </w:rPr>
        <w:t>.</w:t>
      </w:r>
      <w:proofErr w:type="spellStart"/>
      <w:r w:rsidRPr="00057109">
        <w:rPr>
          <w:sz w:val="22"/>
          <w:szCs w:val="22"/>
          <w:lang w:val="en-US"/>
        </w:rPr>
        <w:t>ru</w:t>
      </w:r>
      <w:proofErr w:type="spellEnd"/>
    </w:p>
    <w:p w:rsidR="007C48FF" w:rsidRPr="00057109" w:rsidRDefault="007C48FF" w:rsidP="00ED1BAA">
      <w:pPr>
        <w:ind w:firstLine="720"/>
        <w:jc w:val="both"/>
        <w:rPr>
          <w:sz w:val="22"/>
          <w:szCs w:val="22"/>
        </w:rPr>
      </w:pPr>
      <w:r w:rsidRPr="00057109">
        <w:rPr>
          <w:sz w:val="22"/>
          <w:szCs w:val="22"/>
        </w:rPr>
        <w:t>Контактное лицо</w:t>
      </w:r>
      <w:r w:rsidRPr="00057109">
        <w:rPr>
          <w:i/>
          <w:sz w:val="22"/>
          <w:szCs w:val="22"/>
        </w:rPr>
        <w:t xml:space="preserve">: </w:t>
      </w:r>
      <w:r w:rsidR="007E2094" w:rsidRPr="00057109">
        <w:rPr>
          <w:sz w:val="22"/>
          <w:szCs w:val="22"/>
        </w:rPr>
        <w:t>Бельская Елена Васильевна</w:t>
      </w:r>
      <w:r w:rsidRPr="00057109">
        <w:rPr>
          <w:sz w:val="22"/>
          <w:szCs w:val="22"/>
        </w:rPr>
        <w:t>, контактный телефон: 2-15-96</w:t>
      </w:r>
      <w:r w:rsidR="004816FE" w:rsidRPr="00057109">
        <w:rPr>
          <w:sz w:val="22"/>
          <w:szCs w:val="22"/>
        </w:rPr>
        <w:t>, 89063800276</w:t>
      </w:r>
      <w:r w:rsidRPr="00057109">
        <w:rPr>
          <w:sz w:val="22"/>
          <w:szCs w:val="22"/>
        </w:rPr>
        <w:t>.</w:t>
      </w:r>
    </w:p>
    <w:p w:rsidR="007C48FF" w:rsidRPr="00057109" w:rsidRDefault="007C48FF" w:rsidP="00ED1BAA">
      <w:pPr>
        <w:autoSpaceDE w:val="0"/>
        <w:autoSpaceDN w:val="0"/>
        <w:adjustRightInd w:val="0"/>
        <w:ind w:firstLine="720"/>
        <w:jc w:val="both"/>
        <w:rPr>
          <w:sz w:val="22"/>
          <w:szCs w:val="22"/>
        </w:rPr>
      </w:pPr>
      <w:r w:rsidRPr="00057109">
        <w:rPr>
          <w:b/>
          <w:sz w:val="22"/>
          <w:szCs w:val="22"/>
        </w:rPr>
        <w:t>Реквизиты решения о проведен</w:t>
      </w:r>
      <w:proofErr w:type="gramStart"/>
      <w:r w:rsidRPr="00057109">
        <w:rPr>
          <w:b/>
          <w:sz w:val="22"/>
          <w:szCs w:val="22"/>
        </w:rPr>
        <w:t>ии ау</w:t>
      </w:r>
      <w:proofErr w:type="gramEnd"/>
      <w:r w:rsidRPr="00057109">
        <w:rPr>
          <w:b/>
          <w:sz w:val="22"/>
          <w:szCs w:val="22"/>
        </w:rPr>
        <w:t>кциона:</w:t>
      </w:r>
      <w:r w:rsidR="005548F9" w:rsidRPr="00057109">
        <w:rPr>
          <w:sz w:val="22"/>
          <w:szCs w:val="22"/>
        </w:rPr>
        <w:t xml:space="preserve"> п</w:t>
      </w:r>
      <w:r w:rsidRPr="00057109">
        <w:rPr>
          <w:sz w:val="22"/>
          <w:szCs w:val="22"/>
        </w:rPr>
        <w:t xml:space="preserve">остановление администрации Янтиковского района от </w:t>
      </w:r>
      <w:r w:rsidR="002B7AEF" w:rsidRPr="00057109">
        <w:rPr>
          <w:sz w:val="22"/>
          <w:szCs w:val="22"/>
        </w:rPr>
        <w:t>1</w:t>
      </w:r>
      <w:r w:rsidR="00057109">
        <w:rPr>
          <w:sz w:val="22"/>
          <w:szCs w:val="22"/>
        </w:rPr>
        <w:t>7</w:t>
      </w:r>
      <w:r w:rsidR="002B7AEF" w:rsidRPr="00057109">
        <w:rPr>
          <w:sz w:val="22"/>
          <w:szCs w:val="22"/>
        </w:rPr>
        <w:t>.11</w:t>
      </w:r>
      <w:r w:rsidR="00F72E28" w:rsidRPr="00057109">
        <w:rPr>
          <w:sz w:val="22"/>
          <w:szCs w:val="22"/>
        </w:rPr>
        <w:t>.</w:t>
      </w:r>
      <w:r w:rsidR="00634A42" w:rsidRPr="00057109">
        <w:rPr>
          <w:sz w:val="22"/>
          <w:szCs w:val="22"/>
        </w:rPr>
        <w:t>2</w:t>
      </w:r>
      <w:r w:rsidR="00040D15" w:rsidRPr="00057109">
        <w:rPr>
          <w:sz w:val="22"/>
          <w:szCs w:val="22"/>
        </w:rPr>
        <w:t>020</w:t>
      </w:r>
      <w:r w:rsidRPr="00057109">
        <w:rPr>
          <w:color w:val="FF0000"/>
          <w:sz w:val="22"/>
          <w:szCs w:val="22"/>
        </w:rPr>
        <w:t xml:space="preserve"> </w:t>
      </w:r>
      <w:r w:rsidRPr="00A5285B">
        <w:rPr>
          <w:sz w:val="22"/>
          <w:szCs w:val="22"/>
        </w:rPr>
        <w:t>№</w:t>
      </w:r>
      <w:r w:rsidR="00591AC2" w:rsidRPr="00A5285B">
        <w:rPr>
          <w:sz w:val="22"/>
          <w:szCs w:val="22"/>
        </w:rPr>
        <w:t xml:space="preserve"> </w:t>
      </w:r>
      <w:r w:rsidR="00A5285B" w:rsidRPr="00A5285B">
        <w:rPr>
          <w:sz w:val="22"/>
          <w:szCs w:val="22"/>
        </w:rPr>
        <w:t>557</w:t>
      </w:r>
      <w:r w:rsidRPr="00A5285B">
        <w:rPr>
          <w:sz w:val="22"/>
          <w:szCs w:val="22"/>
        </w:rPr>
        <w:t xml:space="preserve"> «</w:t>
      </w:r>
      <w:r w:rsidR="00652AA8" w:rsidRPr="00057109">
        <w:rPr>
          <w:sz w:val="22"/>
          <w:szCs w:val="22"/>
        </w:rPr>
        <w:t>О проведении открытых аукционов по продаже земельных участков и на право заключения договоров аренды земельных участков</w:t>
      </w:r>
      <w:r w:rsidRPr="00057109">
        <w:rPr>
          <w:sz w:val="22"/>
          <w:szCs w:val="22"/>
        </w:rPr>
        <w:t>».</w:t>
      </w:r>
    </w:p>
    <w:p w:rsidR="00612568" w:rsidRPr="00057109" w:rsidRDefault="007C48FF" w:rsidP="00ED1BAA">
      <w:pPr>
        <w:autoSpaceDE w:val="0"/>
        <w:autoSpaceDN w:val="0"/>
        <w:adjustRightInd w:val="0"/>
        <w:ind w:firstLine="720"/>
        <w:jc w:val="both"/>
        <w:rPr>
          <w:b/>
          <w:sz w:val="22"/>
          <w:szCs w:val="22"/>
        </w:rPr>
      </w:pPr>
      <w:r w:rsidRPr="00057109">
        <w:rPr>
          <w:b/>
          <w:sz w:val="22"/>
          <w:szCs w:val="22"/>
        </w:rPr>
        <w:t>Предмет аукциона</w:t>
      </w:r>
      <w:r w:rsidR="00612568" w:rsidRPr="00057109">
        <w:rPr>
          <w:b/>
          <w:sz w:val="22"/>
          <w:szCs w:val="22"/>
        </w:rPr>
        <w:t>:</w:t>
      </w:r>
    </w:p>
    <w:p w:rsidR="00612568" w:rsidRPr="00057109" w:rsidRDefault="00C36100" w:rsidP="00ED1BAA">
      <w:pPr>
        <w:autoSpaceDE w:val="0"/>
        <w:autoSpaceDN w:val="0"/>
        <w:adjustRightInd w:val="0"/>
        <w:ind w:firstLine="720"/>
        <w:jc w:val="both"/>
        <w:rPr>
          <w:b/>
          <w:sz w:val="22"/>
          <w:szCs w:val="22"/>
        </w:rPr>
      </w:pPr>
      <w:r w:rsidRPr="00057109">
        <w:rPr>
          <w:b/>
          <w:sz w:val="22"/>
          <w:szCs w:val="22"/>
        </w:rPr>
        <w:t>1. Продажа земельных</w:t>
      </w:r>
      <w:r w:rsidR="00612568" w:rsidRPr="00057109">
        <w:rPr>
          <w:b/>
          <w:sz w:val="22"/>
          <w:szCs w:val="22"/>
        </w:rPr>
        <w:t xml:space="preserve"> участк</w:t>
      </w:r>
      <w:r w:rsidRPr="00057109">
        <w:rPr>
          <w:b/>
          <w:sz w:val="22"/>
          <w:szCs w:val="22"/>
        </w:rPr>
        <w:t>ов</w:t>
      </w:r>
      <w:r w:rsidR="00612568" w:rsidRPr="00057109">
        <w:rPr>
          <w:b/>
          <w:sz w:val="22"/>
          <w:szCs w:val="22"/>
        </w:rPr>
        <w:t>:</w:t>
      </w:r>
    </w:p>
    <w:p w:rsidR="001F2DA4" w:rsidRPr="00057109" w:rsidRDefault="001F2DA4" w:rsidP="001F2DA4">
      <w:pPr>
        <w:shd w:val="clear" w:color="auto" w:fill="FFFFFF"/>
        <w:ind w:firstLine="708"/>
        <w:jc w:val="both"/>
        <w:rPr>
          <w:sz w:val="22"/>
          <w:szCs w:val="22"/>
        </w:rPr>
      </w:pPr>
      <w:r w:rsidRPr="00057109">
        <w:rPr>
          <w:b/>
          <w:sz w:val="22"/>
          <w:szCs w:val="22"/>
        </w:rPr>
        <w:t>лот № 1</w:t>
      </w:r>
      <w:r w:rsidRPr="00057109">
        <w:rPr>
          <w:sz w:val="22"/>
          <w:szCs w:val="22"/>
        </w:rPr>
        <w:t xml:space="preserve"> – земельный участок, категория земель: </w:t>
      </w:r>
      <w:r w:rsidR="00C42C07" w:rsidRPr="00057109">
        <w:rPr>
          <w:sz w:val="22"/>
          <w:szCs w:val="22"/>
        </w:rPr>
        <w:t>земли сельскохозяйственного назначения</w:t>
      </w:r>
      <w:r w:rsidRPr="00057109">
        <w:rPr>
          <w:sz w:val="22"/>
          <w:szCs w:val="22"/>
        </w:rPr>
        <w:t>, в</w:t>
      </w:r>
      <w:r w:rsidR="00C42C07" w:rsidRPr="00057109">
        <w:rPr>
          <w:sz w:val="22"/>
          <w:szCs w:val="22"/>
        </w:rPr>
        <w:t>ид разрешенного использования: обеспечение сельскохозяйственного производства</w:t>
      </w:r>
      <w:r w:rsidRPr="00057109">
        <w:rPr>
          <w:sz w:val="22"/>
          <w:szCs w:val="22"/>
        </w:rPr>
        <w:t xml:space="preserve">, площадь – </w:t>
      </w:r>
      <w:r w:rsidR="00C42C07" w:rsidRPr="00057109">
        <w:rPr>
          <w:sz w:val="22"/>
          <w:szCs w:val="22"/>
        </w:rPr>
        <w:t>4185</w:t>
      </w:r>
      <w:r w:rsidRPr="00057109">
        <w:rPr>
          <w:sz w:val="22"/>
          <w:szCs w:val="22"/>
        </w:rPr>
        <w:t xml:space="preserve">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кадастровый номер 21:26:</w:t>
      </w:r>
      <w:r w:rsidR="00C42C07" w:rsidRPr="00057109">
        <w:rPr>
          <w:sz w:val="22"/>
          <w:szCs w:val="22"/>
        </w:rPr>
        <w:t>010119</w:t>
      </w:r>
      <w:r w:rsidRPr="00057109">
        <w:rPr>
          <w:sz w:val="22"/>
          <w:szCs w:val="22"/>
        </w:rPr>
        <w:t>:</w:t>
      </w:r>
      <w:r w:rsidR="00C42C07" w:rsidRPr="00057109">
        <w:rPr>
          <w:sz w:val="22"/>
          <w:szCs w:val="22"/>
        </w:rPr>
        <w:t>369</w:t>
      </w:r>
      <w:r w:rsidRPr="00057109">
        <w:rPr>
          <w:sz w:val="22"/>
          <w:szCs w:val="22"/>
        </w:rPr>
        <w:t>, адрес (местоположение): Чувашская Республи</w:t>
      </w:r>
      <w:r w:rsidR="00C42C07" w:rsidRPr="00057109">
        <w:rPr>
          <w:sz w:val="22"/>
          <w:szCs w:val="22"/>
        </w:rPr>
        <w:t xml:space="preserve">ка – Чувашия, </w:t>
      </w:r>
      <w:proofErr w:type="spellStart"/>
      <w:r w:rsidR="00C42C07" w:rsidRPr="00057109">
        <w:rPr>
          <w:sz w:val="22"/>
          <w:szCs w:val="22"/>
        </w:rPr>
        <w:t>Янтиковский</w:t>
      </w:r>
      <w:proofErr w:type="spellEnd"/>
      <w:r w:rsidR="00C42C07" w:rsidRPr="00057109">
        <w:rPr>
          <w:sz w:val="22"/>
          <w:szCs w:val="22"/>
        </w:rPr>
        <w:t xml:space="preserve"> район, </w:t>
      </w:r>
      <w:proofErr w:type="spellStart"/>
      <w:r w:rsidR="00C42C07" w:rsidRPr="00057109">
        <w:rPr>
          <w:sz w:val="22"/>
          <w:szCs w:val="22"/>
        </w:rPr>
        <w:t>Яншихово-Норвашское</w:t>
      </w:r>
      <w:proofErr w:type="spellEnd"/>
      <w:r w:rsidR="00C42C07" w:rsidRPr="00057109">
        <w:rPr>
          <w:sz w:val="22"/>
          <w:szCs w:val="22"/>
        </w:rPr>
        <w:t xml:space="preserve"> </w:t>
      </w:r>
      <w:proofErr w:type="gramStart"/>
      <w:r w:rsidR="00C42C07" w:rsidRPr="00057109">
        <w:rPr>
          <w:sz w:val="22"/>
          <w:szCs w:val="22"/>
        </w:rPr>
        <w:t>сельское</w:t>
      </w:r>
      <w:proofErr w:type="gramEnd"/>
      <w:r w:rsidR="00C42C07" w:rsidRPr="00057109">
        <w:rPr>
          <w:sz w:val="22"/>
          <w:szCs w:val="22"/>
        </w:rPr>
        <w:t xml:space="preserve"> поселение</w:t>
      </w:r>
      <w:r w:rsidRPr="00057109">
        <w:rPr>
          <w:sz w:val="22"/>
          <w:szCs w:val="22"/>
        </w:rPr>
        <w:t>;</w:t>
      </w:r>
    </w:p>
    <w:p w:rsidR="001F2DA4" w:rsidRPr="00057109" w:rsidRDefault="001F2DA4" w:rsidP="001F2DA4">
      <w:pPr>
        <w:shd w:val="clear" w:color="auto" w:fill="FFFFFF"/>
        <w:ind w:firstLine="708"/>
        <w:jc w:val="both"/>
        <w:rPr>
          <w:sz w:val="22"/>
          <w:szCs w:val="22"/>
        </w:rPr>
      </w:pPr>
      <w:r w:rsidRPr="00057109">
        <w:rPr>
          <w:sz w:val="22"/>
          <w:szCs w:val="22"/>
        </w:rPr>
        <w:t xml:space="preserve">начальная цена земельного участка – </w:t>
      </w:r>
      <w:r w:rsidR="00C42C07" w:rsidRPr="00057109">
        <w:rPr>
          <w:sz w:val="22"/>
          <w:szCs w:val="22"/>
        </w:rPr>
        <w:t>12555</w:t>
      </w:r>
      <w:r w:rsidRPr="00057109">
        <w:rPr>
          <w:sz w:val="22"/>
          <w:szCs w:val="22"/>
        </w:rPr>
        <w:t xml:space="preserve">,00 рублей, шаг аукциона – </w:t>
      </w:r>
      <w:r w:rsidR="00D14DCD">
        <w:rPr>
          <w:sz w:val="22"/>
          <w:szCs w:val="22"/>
        </w:rPr>
        <w:t>376,65</w:t>
      </w:r>
      <w:r w:rsidRPr="00057109">
        <w:rPr>
          <w:sz w:val="22"/>
          <w:szCs w:val="22"/>
        </w:rPr>
        <w:t xml:space="preserve"> рублей, задаток – </w:t>
      </w:r>
      <w:r w:rsidR="00C42C07" w:rsidRPr="00057109">
        <w:rPr>
          <w:sz w:val="22"/>
          <w:szCs w:val="22"/>
        </w:rPr>
        <w:t>12555,00 рублей;</w:t>
      </w:r>
    </w:p>
    <w:p w:rsidR="00C42C07" w:rsidRPr="00057109" w:rsidRDefault="00C42C07" w:rsidP="00C42C07">
      <w:pPr>
        <w:shd w:val="clear" w:color="auto" w:fill="FFFFFF"/>
        <w:ind w:firstLine="708"/>
        <w:jc w:val="both"/>
        <w:rPr>
          <w:sz w:val="22"/>
          <w:szCs w:val="22"/>
        </w:rPr>
      </w:pPr>
      <w:r w:rsidRPr="00057109">
        <w:rPr>
          <w:b/>
          <w:sz w:val="22"/>
          <w:szCs w:val="22"/>
        </w:rPr>
        <w:t>лот № 2</w:t>
      </w:r>
      <w:r w:rsidRPr="00057109">
        <w:rPr>
          <w:sz w:val="22"/>
          <w:szCs w:val="22"/>
        </w:rPr>
        <w:t xml:space="preserve"> – земельный участок, категория земель: земли населенных пунктов, вид разрешенного использования: ведение огородничества, для ведения гражданами садоводства и огородничества, площадь – 745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21:26:100205:261,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Индырчское, д. </w:t>
      </w:r>
      <w:proofErr w:type="spellStart"/>
      <w:r w:rsidRPr="00057109">
        <w:rPr>
          <w:sz w:val="22"/>
          <w:szCs w:val="22"/>
        </w:rPr>
        <w:t>Уразлино</w:t>
      </w:r>
      <w:proofErr w:type="spellEnd"/>
      <w:r w:rsidRPr="00057109">
        <w:rPr>
          <w:sz w:val="22"/>
          <w:szCs w:val="22"/>
        </w:rPr>
        <w:t>, ул. Николаева;</w:t>
      </w:r>
    </w:p>
    <w:p w:rsidR="00C42C07" w:rsidRPr="00057109" w:rsidRDefault="00C42C07" w:rsidP="00C42C07">
      <w:pPr>
        <w:shd w:val="clear" w:color="auto" w:fill="FFFFFF"/>
        <w:ind w:firstLine="708"/>
        <w:jc w:val="both"/>
        <w:rPr>
          <w:sz w:val="22"/>
          <w:szCs w:val="22"/>
        </w:rPr>
      </w:pPr>
      <w:r w:rsidRPr="00057109">
        <w:rPr>
          <w:sz w:val="22"/>
          <w:szCs w:val="22"/>
        </w:rPr>
        <w:t xml:space="preserve">начальная цена земельного участка – 15645,00 рублей, шаг аукциона – </w:t>
      </w:r>
      <w:r w:rsidR="00D14DCD">
        <w:rPr>
          <w:sz w:val="22"/>
          <w:szCs w:val="22"/>
        </w:rPr>
        <w:t>469,35</w:t>
      </w:r>
      <w:r w:rsidRPr="00057109">
        <w:rPr>
          <w:sz w:val="22"/>
          <w:szCs w:val="22"/>
        </w:rPr>
        <w:t xml:space="preserve"> рублей, задаток – 15645,00 рублей;</w:t>
      </w:r>
    </w:p>
    <w:p w:rsidR="00C42C07" w:rsidRPr="00057109" w:rsidRDefault="00C42C07" w:rsidP="00C42C07">
      <w:pPr>
        <w:shd w:val="clear" w:color="auto" w:fill="FFFFFF"/>
        <w:ind w:firstLine="708"/>
        <w:jc w:val="both"/>
        <w:rPr>
          <w:sz w:val="22"/>
          <w:szCs w:val="22"/>
        </w:rPr>
      </w:pPr>
      <w:r w:rsidRPr="00057109">
        <w:rPr>
          <w:b/>
          <w:sz w:val="22"/>
          <w:szCs w:val="22"/>
        </w:rPr>
        <w:t>лот № 3</w:t>
      </w:r>
      <w:r w:rsidRPr="00057109">
        <w:rPr>
          <w:sz w:val="22"/>
          <w:szCs w:val="22"/>
        </w:rPr>
        <w:t xml:space="preserve"> – земельный участок, категория земель: земли населенных пунктов, вид разрешенного использования: хранение и переработка сельскохозяйственной продукции, площадь – 80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кадастровый номер 21:26:</w:t>
      </w:r>
      <w:r w:rsidR="009D5BEF" w:rsidRPr="00057109">
        <w:rPr>
          <w:sz w:val="22"/>
          <w:szCs w:val="22"/>
        </w:rPr>
        <w:t>110103</w:t>
      </w:r>
      <w:r w:rsidRPr="00057109">
        <w:rPr>
          <w:sz w:val="22"/>
          <w:szCs w:val="22"/>
        </w:rPr>
        <w:t>:</w:t>
      </w:r>
      <w:r w:rsidR="009D5BEF" w:rsidRPr="00057109">
        <w:rPr>
          <w:sz w:val="22"/>
          <w:szCs w:val="22"/>
        </w:rPr>
        <w:t>355</w:t>
      </w:r>
      <w:r w:rsidRPr="00057109">
        <w:rPr>
          <w:sz w:val="22"/>
          <w:szCs w:val="22"/>
        </w:rPr>
        <w:t xml:space="preserve">,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w:t>
      </w:r>
      <w:r w:rsidR="009D5BEF" w:rsidRPr="00057109">
        <w:rPr>
          <w:sz w:val="22"/>
          <w:szCs w:val="22"/>
        </w:rPr>
        <w:t>Янтиковское с/пос.</w:t>
      </w:r>
      <w:r w:rsidRPr="00057109">
        <w:rPr>
          <w:sz w:val="22"/>
          <w:szCs w:val="22"/>
        </w:rPr>
        <w:t xml:space="preserve">, </w:t>
      </w:r>
      <w:r w:rsidR="009D5BEF" w:rsidRPr="00057109">
        <w:rPr>
          <w:sz w:val="22"/>
          <w:szCs w:val="22"/>
        </w:rPr>
        <w:t>с. Янтиково</w:t>
      </w:r>
      <w:r w:rsidRPr="00057109">
        <w:rPr>
          <w:sz w:val="22"/>
          <w:szCs w:val="22"/>
        </w:rPr>
        <w:t xml:space="preserve">, ул. </w:t>
      </w:r>
      <w:r w:rsidR="009D5BEF" w:rsidRPr="00057109">
        <w:rPr>
          <w:sz w:val="22"/>
          <w:szCs w:val="22"/>
        </w:rPr>
        <w:t>Октябрьская</w:t>
      </w:r>
      <w:r w:rsidRPr="00057109">
        <w:rPr>
          <w:sz w:val="22"/>
          <w:szCs w:val="22"/>
        </w:rPr>
        <w:t>;</w:t>
      </w:r>
    </w:p>
    <w:p w:rsidR="00C42C07" w:rsidRPr="00057109" w:rsidRDefault="00C42C07" w:rsidP="00C42C07">
      <w:pPr>
        <w:shd w:val="clear" w:color="auto" w:fill="FFFFFF"/>
        <w:ind w:firstLine="708"/>
        <w:jc w:val="both"/>
        <w:rPr>
          <w:sz w:val="22"/>
          <w:szCs w:val="22"/>
        </w:rPr>
      </w:pPr>
      <w:r w:rsidRPr="00057109">
        <w:rPr>
          <w:sz w:val="22"/>
          <w:szCs w:val="22"/>
        </w:rPr>
        <w:t xml:space="preserve">начальная цена земельного участка – </w:t>
      </w:r>
      <w:r w:rsidR="009D5BEF" w:rsidRPr="00057109">
        <w:rPr>
          <w:sz w:val="22"/>
          <w:szCs w:val="22"/>
        </w:rPr>
        <w:t>2880</w:t>
      </w:r>
      <w:r w:rsidRPr="00057109">
        <w:rPr>
          <w:sz w:val="22"/>
          <w:szCs w:val="22"/>
        </w:rPr>
        <w:t xml:space="preserve">,00 рублей, шаг аукциона – </w:t>
      </w:r>
      <w:r w:rsidR="00D14DCD">
        <w:rPr>
          <w:sz w:val="22"/>
          <w:szCs w:val="22"/>
        </w:rPr>
        <w:t>86,4</w:t>
      </w:r>
      <w:r w:rsidRPr="00057109">
        <w:rPr>
          <w:sz w:val="22"/>
          <w:szCs w:val="22"/>
        </w:rPr>
        <w:t xml:space="preserve"> рублей, задаток – </w:t>
      </w:r>
      <w:r w:rsidR="009D5BEF" w:rsidRPr="00057109">
        <w:rPr>
          <w:sz w:val="22"/>
          <w:szCs w:val="22"/>
        </w:rPr>
        <w:t>2880</w:t>
      </w:r>
      <w:r w:rsidRPr="00057109">
        <w:rPr>
          <w:sz w:val="22"/>
          <w:szCs w:val="22"/>
        </w:rPr>
        <w:t>,00 рублей;</w:t>
      </w:r>
    </w:p>
    <w:p w:rsidR="00F123F0" w:rsidRPr="00057109" w:rsidRDefault="00F123F0" w:rsidP="00F123F0">
      <w:pPr>
        <w:shd w:val="clear" w:color="auto" w:fill="FFFFFF"/>
        <w:ind w:firstLine="708"/>
        <w:jc w:val="both"/>
        <w:rPr>
          <w:b/>
          <w:sz w:val="22"/>
          <w:szCs w:val="22"/>
        </w:rPr>
      </w:pPr>
      <w:r w:rsidRPr="00057109">
        <w:rPr>
          <w:b/>
          <w:sz w:val="22"/>
          <w:szCs w:val="22"/>
        </w:rPr>
        <w:t xml:space="preserve">Обременения земельного участка и ограничения его использования: </w:t>
      </w:r>
    </w:p>
    <w:p w:rsidR="00F123F0" w:rsidRPr="00057109" w:rsidRDefault="00F123F0" w:rsidP="00F123F0">
      <w:pPr>
        <w:shd w:val="clear" w:color="auto" w:fill="FFFFFF"/>
        <w:ind w:firstLine="708"/>
        <w:jc w:val="both"/>
        <w:rPr>
          <w:sz w:val="22"/>
          <w:szCs w:val="22"/>
        </w:rPr>
      </w:pPr>
      <w:r w:rsidRPr="00057109">
        <w:rPr>
          <w:iCs/>
          <w:sz w:val="22"/>
          <w:szCs w:val="22"/>
        </w:rPr>
        <w:t xml:space="preserve">- на часть земельного участка площадью 9 </w:t>
      </w:r>
      <w:proofErr w:type="spellStart"/>
      <w:r w:rsidRPr="00057109">
        <w:rPr>
          <w:iCs/>
          <w:sz w:val="22"/>
          <w:szCs w:val="22"/>
        </w:rPr>
        <w:t>кв.м</w:t>
      </w:r>
      <w:proofErr w:type="spellEnd"/>
      <w:r w:rsidRPr="00057109">
        <w:rPr>
          <w:iCs/>
          <w:sz w:val="22"/>
          <w:szCs w:val="22"/>
        </w:rPr>
        <w:t>. установлены ограничения прав</w:t>
      </w:r>
      <w:r w:rsidRPr="00057109">
        <w:rPr>
          <w:sz w:val="22"/>
          <w:szCs w:val="22"/>
        </w:rPr>
        <w:t>, предусмотренные статьей 56, 56.1 Земельного кодекса Российской Федерации.</w:t>
      </w:r>
    </w:p>
    <w:p w:rsidR="009D5BEF" w:rsidRPr="00057109" w:rsidRDefault="009D5BEF" w:rsidP="009D5BEF">
      <w:pPr>
        <w:shd w:val="clear" w:color="auto" w:fill="FFFFFF"/>
        <w:ind w:firstLine="708"/>
        <w:jc w:val="both"/>
        <w:rPr>
          <w:sz w:val="22"/>
          <w:szCs w:val="22"/>
        </w:rPr>
      </w:pPr>
      <w:r w:rsidRPr="00057109">
        <w:rPr>
          <w:b/>
          <w:sz w:val="22"/>
          <w:szCs w:val="22"/>
        </w:rPr>
        <w:t>лот № 4</w:t>
      </w:r>
      <w:r w:rsidRPr="00057109">
        <w:rPr>
          <w:sz w:val="22"/>
          <w:szCs w:val="22"/>
        </w:rPr>
        <w:t xml:space="preserve"> – земельный участок, категория земель: земли сельскохозяйственного назначения, вид разрешенного использования: ведение огородничества, для иного использования, ведение огородничества, площадь – 2268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21:26:230101:220,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057109">
        <w:rPr>
          <w:sz w:val="22"/>
          <w:szCs w:val="22"/>
        </w:rPr>
        <w:t xml:space="preserve">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Тюмеревское, с. </w:t>
      </w:r>
      <w:proofErr w:type="spellStart"/>
      <w:r w:rsidRPr="00057109">
        <w:rPr>
          <w:sz w:val="22"/>
          <w:szCs w:val="22"/>
        </w:rPr>
        <w:t>Кармалы</w:t>
      </w:r>
      <w:proofErr w:type="spellEnd"/>
      <w:r w:rsidRPr="00057109">
        <w:rPr>
          <w:sz w:val="22"/>
          <w:szCs w:val="22"/>
        </w:rPr>
        <w:t>, ул. Восточная;</w:t>
      </w:r>
      <w:proofErr w:type="gramEnd"/>
    </w:p>
    <w:p w:rsidR="009D5BEF" w:rsidRPr="00057109" w:rsidRDefault="009D5BEF" w:rsidP="009D5BEF">
      <w:pPr>
        <w:shd w:val="clear" w:color="auto" w:fill="FFFFFF"/>
        <w:ind w:firstLine="708"/>
        <w:jc w:val="both"/>
        <w:rPr>
          <w:sz w:val="22"/>
          <w:szCs w:val="22"/>
        </w:rPr>
      </w:pPr>
      <w:r w:rsidRPr="00057109">
        <w:rPr>
          <w:sz w:val="22"/>
          <w:szCs w:val="22"/>
        </w:rPr>
        <w:t xml:space="preserve">начальная цена земельного участка – 6804,00 рублей, шаг аукциона – </w:t>
      </w:r>
      <w:r w:rsidR="00D14DCD">
        <w:rPr>
          <w:sz w:val="22"/>
          <w:szCs w:val="22"/>
        </w:rPr>
        <w:t>204,12</w:t>
      </w:r>
      <w:r w:rsidRPr="00057109">
        <w:rPr>
          <w:sz w:val="22"/>
          <w:szCs w:val="22"/>
        </w:rPr>
        <w:t xml:space="preserve"> рублей, задаток – 6804,00 рублей;</w:t>
      </w:r>
    </w:p>
    <w:p w:rsidR="00F123F0" w:rsidRPr="00057109" w:rsidRDefault="00F123F0" w:rsidP="00F123F0">
      <w:pPr>
        <w:shd w:val="clear" w:color="auto" w:fill="FFFFFF"/>
        <w:ind w:firstLine="708"/>
        <w:jc w:val="both"/>
        <w:rPr>
          <w:b/>
          <w:sz w:val="22"/>
          <w:szCs w:val="22"/>
        </w:rPr>
      </w:pPr>
      <w:r w:rsidRPr="00057109">
        <w:rPr>
          <w:b/>
          <w:sz w:val="22"/>
          <w:szCs w:val="22"/>
        </w:rPr>
        <w:t xml:space="preserve">Обременения земельного участка и ограничения его использования: </w:t>
      </w:r>
    </w:p>
    <w:p w:rsidR="00F123F0" w:rsidRPr="00057109" w:rsidRDefault="00F123F0" w:rsidP="00F123F0">
      <w:pPr>
        <w:shd w:val="clear" w:color="auto" w:fill="FFFFFF"/>
        <w:ind w:firstLine="708"/>
        <w:jc w:val="both"/>
        <w:rPr>
          <w:sz w:val="22"/>
          <w:szCs w:val="22"/>
        </w:rPr>
      </w:pPr>
      <w:r w:rsidRPr="00057109">
        <w:rPr>
          <w:iCs/>
          <w:sz w:val="22"/>
          <w:szCs w:val="22"/>
        </w:rPr>
        <w:t>- на част</w:t>
      </w:r>
      <w:r w:rsidR="00AB7810" w:rsidRPr="00057109">
        <w:rPr>
          <w:iCs/>
          <w:sz w:val="22"/>
          <w:szCs w:val="22"/>
        </w:rPr>
        <w:t>и</w:t>
      </w:r>
      <w:r w:rsidRPr="00057109">
        <w:rPr>
          <w:iCs/>
          <w:sz w:val="22"/>
          <w:szCs w:val="22"/>
        </w:rPr>
        <w:t xml:space="preserve"> земельного участка площадью 1</w:t>
      </w:r>
      <w:r w:rsidR="00AB7810" w:rsidRPr="00057109">
        <w:rPr>
          <w:iCs/>
          <w:sz w:val="22"/>
          <w:szCs w:val="22"/>
        </w:rPr>
        <w:t xml:space="preserve">079 </w:t>
      </w:r>
      <w:proofErr w:type="spellStart"/>
      <w:r w:rsidR="00AB7810" w:rsidRPr="00057109">
        <w:rPr>
          <w:iCs/>
          <w:sz w:val="22"/>
          <w:szCs w:val="22"/>
        </w:rPr>
        <w:t>кв.м</w:t>
      </w:r>
      <w:proofErr w:type="spellEnd"/>
      <w:r w:rsidR="00AB7810" w:rsidRPr="00057109">
        <w:rPr>
          <w:iCs/>
          <w:sz w:val="22"/>
          <w:szCs w:val="22"/>
        </w:rPr>
        <w:t>., 1112</w:t>
      </w:r>
      <w:r w:rsidRPr="00057109">
        <w:rPr>
          <w:iCs/>
          <w:sz w:val="22"/>
          <w:szCs w:val="22"/>
        </w:rPr>
        <w:t xml:space="preserve"> </w:t>
      </w:r>
      <w:proofErr w:type="spellStart"/>
      <w:r w:rsidRPr="00057109">
        <w:rPr>
          <w:iCs/>
          <w:sz w:val="22"/>
          <w:szCs w:val="22"/>
        </w:rPr>
        <w:t>кв.м</w:t>
      </w:r>
      <w:proofErr w:type="spellEnd"/>
      <w:r w:rsidRPr="00057109">
        <w:rPr>
          <w:iCs/>
          <w:sz w:val="22"/>
          <w:szCs w:val="22"/>
        </w:rPr>
        <w:t>. установлены ограничения прав</w:t>
      </w:r>
      <w:r w:rsidRPr="00057109">
        <w:rPr>
          <w:sz w:val="22"/>
          <w:szCs w:val="22"/>
        </w:rPr>
        <w:t>, предусмотренные статьей 56, 56.1 Земельного кодекса Российской Федерации.</w:t>
      </w:r>
    </w:p>
    <w:p w:rsidR="00F828BB" w:rsidRPr="00057109" w:rsidRDefault="00F828BB" w:rsidP="00F828BB">
      <w:pPr>
        <w:shd w:val="clear" w:color="auto" w:fill="FFFFFF"/>
        <w:ind w:firstLine="708"/>
        <w:jc w:val="both"/>
        <w:rPr>
          <w:sz w:val="22"/>
          <w:szCs w:val="22"/>
        </w:rPr>
      </w:pPr>
      <w:r w:rsidRPr="00057109">
        <w:rPr>
          <w:b/>
          <w:sz w:val="22"/>
          <w:szCs w:val="22"/>
        </w:rPr>
        <w:t>лот № 5</w:t>
      </w:r>
      <w:r w:rsidRPr="00057109">
        <w:rPr>
          <w:sz w:val="22"/>
          <w:szCs w:val="22"/>
        </w:rPr>
        <w:t xml:space="preserve"> – земельный участок, категория земель: земли сельскохозяйственного назначения, вид разрешенного использования: ведение огородничества, для иного использования, ведение огородничества, площадь – </w:t>
      </w:r>
      <w:r w:rsidR="00E35EAC" w:rsidRPr="00057109">
        <w:rPr>
          <w:sz w:val="22"/>
          <w:szCs w:val="22"/>
        </w:rPr>
        <w:t>2003</w:t>
      </w:r>
      <w:r w:rsidRPr="00057109">
        <w:rPr>
          <w:sz w:val="22"/>
          <w:szCs w:val="22"/>
        </w:rPr>
        <w:t xml:space="preserve">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кадастровый номер 21:26:230101:22</w:t>
      </w:r>
      <w:r w:rsidR="00E35EAC" w:rsidRPr="00057109">
        <w:rPr>
          <w:sz w:val="22"/>
          <w:szCs w:val="22"/>
        </w:rPr>
        <w:t>1</w:t>
      </w:r>
      <w:r w:rsidRPr="00057109">
        <w:rPr>
          <w:sz w:val="22"/>
          <w:szCs w:val="22"/>
        </w:rPr>
        <w:t xml:space="preserve">,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057109">
        <w:rPr>
          <w:sz w:val="22"/>
          <w:szCs w:val="22"/>
        </w:rPr>
        <w:t xml:space="preserve">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Тюмеревское, с. </w:t>
      </w:r>
      <w:proofErr w:type="spellStart"/>
      <w:r w:rsidRPr="00057109">
        <w:rPr>
          <w:sz w:val="22"/>
          <w:szCs w:val="22"/>
        </w:rPr>
        <w:t>Кармалы</w:t>
      </w:r>
      <w:proofErr w:type="spellEnd"/>
      <w:r w:rsidRPr="00057109">
        <w:rPr>
          <w:sz w:val="22"/>
          <w:szCs w:val="22"/>
        </w:rPr>
        <w:t>, ул. Восточная;</w:t>
      </w:r>
      <w:proofErr w:type="gramEnd"/>
    </w:p>
    <w:p w:rsidR="00F828BB" w:rsidRPr="00057109" w:rsidRDefault="00F828BB" w:rsidP="00F828BB">
      <w:pPr>
        <w:shd w:val="clear" w:color="auto" w:fill="FFFFFF"/>
        <w:ind w:firstLine="708"/>
        <w:jc w:val="both"/>
        <w:rPr>
          <w:sz w:val="22"/>
          <w:szCs w:val="22"/>
        </w:rPr>
      </w:pPr>
      <w:r w:rsidRPr="00057109">
        <w:rPr>
          <w:sz w:val="22"/>
          <w:szCs w:val="22"/>
        </w:rPr>
        <w:t>начальная цена земельного участка – 6</w:t>
      </w:r>
      <w:r w:rsidR="00E35EAC" w:rsidRPr="00057109">
        <w:rPr>
          <w:sz w:val="22"/>
          <w:szCs w:val="22"/>
        </w:rPr>
        <w:t>009</w:t>
      </w:r>
      <w:r w:rsidRPr="00057109">
        <w:rPr>
          <w:sz w:val="22"/>
          <w:szCs w:val="22"/>
        </w:rPr>
        <w:t xml:space="preserve">,00 рублей, шаг аукциона – </w:t>
      </w:r>
      <w:r w:rsidR="00D14DCD">
        <w:rPr>
          <w:sz w:val="22"/>
          <w:szCs w:val="22"/>
        </w:rPr>
        <w:t>180,27</w:t>
      </w:r>
      <w:r w:rsidRPr="00057109">
        <w:rPr>
          <w:sz w:val="22"/>
          <w:szCs w:val="22"/>
        </w:rPr>
        <w:t xml:space="preserve"> рублей, задаток – 6</w:t>
      </w:r>
      <w:r w:rsidR="00E35EAC" w:rsidRPr="00057109">
        <w:rPr>
          <w:sz w:val="22"/>
          <w:szCs w:val="22"/>
        </w:rPr>
        <w:t>009,00 рублей.</w:t>
      </w:r>
    </w:p>
    <w:p w:rsidR="00C42C07" w:rsidRPr="00057109" w:rsidRDefault="00C42C07" w:rsidP="001F2DA4">
      <w:pPr>
        <w:shd w:val="clear" w:color="auto" w:fill="FFFFFF"/>
        <w:ind w:firstLine="708"/>
        <w:jc w:val="both"/>
        <w:rPr>
          <w:sz w:val="22"/>
          <w:szCs w:val="22"/>
        </w:rPr>
      </w:pPr>
    </w:p>
    <w:p w:rsidR="000B4E2E" w:rsidRPr="00057109" w:rsidRDefault="000B4E2E" w:rsidP="00AC1475">
      <w:pPr>
        <w:ind w:firstLine="708"/>
        <w:rPr>
          <w:sz w:val="22"/>
          <w:szCs w:val="22"/>
        </w:rPr>
      </w:pPr>
      <w:r w:rsidRPr="00057109">
        <w:rPr>
          <w:sz w:val="22"/>
          <w:szCs w:val="22"/>
        </w:rPr>
        <w:t>2. Провести открытый аукцион на право заключения договоров аренды земельных участков:</w:t>
      </w:r>
    </w:p>
    <w:p w:rsidR="004E5696" w:rsidRPr="00057109" w:rsidRDefault="004E5696" w:rsidP="004E5696">
      <w:pPr>
        <w:autoSpaceDE w:val="0"/>
        <w:autoSpaceDN w:val="0"/>
        <w:adjustRightInd w:val="0"/>
        <w:ind w:firstLine="720"/>
        <w:jc w:val="both"/>
        <w:rPr>
          <w:sz w:val="22"/>
          <w:szCs w:val="22"/>
        </w:rPr>
      </w:pPr>
      <w:r w:rsidRPr="00057109">
        <w:rPr>
          <w:b/>
          <w:sz w:val="22"/>
          <w:szCs w:val="22"/>
        </w:rPr>
        <w:lastRenderedPageBreak/>
        <w:t xml:space="preserve">лот № </w:t>
      </w:r>
      <w:r w:rsidR="00E35EAC" w:rsidRPr="00057109">
        <w:rPr>
          <w:b/>
          <w:sz w:val="22"/>
          <w:szCs w:val="22"/>
        </w:rPr>
        <w:t>6</w:t>
      </w:r>
      <w:r w:rsidRPr="00057109">
        <w:rPr>
          <w:b/>
          <w:sz w:val="22"/>
          <w:szCs w:val="22"/>
        </w:rPr>
        <w:t xml:space="preserve"> – </w:t>
      </w:r>
      <w:r w:rsidRPr="00057109">
        <w:rPr>
          <w:sz w:val="22"/>
          <w:szCs w:val="22"/>
        </w:rPr>
        <w:t xml:space="preserve">земельный участок, категория земель: земли сельскохозяйственного назначения, вид разрешенного использования: </w:t>
      </w:r>
      <w:r w:rsidR="00E35EAC" w:rsidRPr="00057109">
        <w:rPr>
          <w:sz w:val="22"/>
          <w:szCs w:val="22"/>
        </w:rPr>
        <w:t>выращивание зерновых и иных сельскохозяйственных культур</w:t>
      </w:r>
      <w:r w:rsidRPr="00057109">
        <w:rPr>
          <w:sz w:val="22"/>
          <w:szCs w:val="22"/>
        </w:rPr>
        <w:t xml:space="preserve">, площадь – </w:t>
      </w:r>
      <w:r w:rsidR="00E35EAC" w:rsidRPr="00057109">
        <w:rPr>
          <w:sz w:val="22"/>
          <w:szCs w:val="22"/>
        </w:rPr>
        <w:t>151259</w:t>
      </w:r>
      <w:r w:rsidRPr="00057109">
        <w:rPr>
          <w:sz w:val="22"/>
          <w:szCs w:val="22"/>
        </w:rPr>
        <w:t xml:space="preserve">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кадастровый номер 21:26:</w:t>
      </w:r>
      <w:r w:rsidR="00E35EAC" w:rsidRPr="00057109">
        <w:rPr>
          <w:sz w:val="22"/>
          <w:szCs w:val="22"/>
        </w:rPr>
        <w:t>120301</w:t>
      </w:r>
      <w:r w:rsidRPr="00057109">
        <w:rPr>
          <w:sz w:val="22"/>
          <w:szCs w:val="22"/>
        </w:rPr>
        <w:t>:</w:t>
      </w:r>
      <w:r w:rsidR="008D6567" w:rsidRPr="00057109">
        <w:rPr>
          <w:sz w:val="22"/>
          <w:szCs w:val="22"/>
        </w:rPr>
        <w:t>264</w:t>
      </w:r>
      <w:r w:rsidRPr="00057109">
        <w:rPr>
          <w:sz w:val="22"/>
          <w:szCs w:val="22"/>
        </w:rPr>
        <w:t xml:space="preserve">,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057109">
        <w:rPr>
          <w:sz w:val="22"/>
          <w:szCs w:val="22"/>
        </w:rPr>
        <w:t xml:space="preserve">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Янтиковское;</w:t>
      </w:r>
      <w:proofErr w:type="gramEnd"/>
    </w:p>
    <w:p w:rsidR="004E5696" w:rsidRPr="00057109" w:rsidRDefault="004E5696" w:rsidP="004E5696">
      <w:pPr>
        <w:autoSpaceDE w:val="0"/>
        <w:autoSpaceDN w:val="0"/>
        <w:adjustRightInd w:val="0"/>
        <w:ind w:firstLine="720"/>
        <w:jc w:val="both"/>
        <w:rPr>
          <w:b/>
          <w:sz w:val="22"/>
          <w:szCs w:val="22"/>
        </w:rPr>
      </w:pPr>
      <w:r w:rsidRPr="00057109">
        <w:rPr>
          <w:sz w:val="22"/>
          <w:szCs w:val="22"/>
        </w:rPr>
        <w:t xml:space="preserve">начальная цена земельного участка – </w:t>
      </w:r>
      <w:r w:rsidR="008D6567" w:rsidRPr="00057109">
        <w:rPr>
          <w:sz w:val="22"/>
          <w:szCs w:val="22"/>
        </w:rPr>
        <w:t>6409</w:t>
      </w:r>
      <w:r w:rsidRPr="00057109">
        <w:rPr>
          <w:sz w:val="22"/>
          <w:szCs w:val="22"/>
        </w:rPr>
        <w:t xml:space="preserve">,00 рублей, шаг аукциона – </w:t>
      </w:r>
      <w:r w:rsidR="00D14DCD">
        <w:rPr>
          <w:sz w:val="22"/>
          <w:szCs w:val="22"/>
        </w:rPr>
        <w:t>192,27</w:t>
      </w:r>
      <w:r w:rsidRPr="00057109">
        <w:rPr>
          <w:sz w:val="22"/>
          <w:szCs w:val="22"/>
        </w:rPr>
        <w:t xml:space="preserve"> рубля, задаток – </w:t>
      </w:r>
      <w:r w:rsidR="008D6567" w:rsidRPr="00057109">
        <w:rPr>
          <w:sz w:val="22"/>
          <w:szCs w:val="22"/>
        </w:rPr>
        <w:t>6409</w:t>
      </w:r>
      <w:r w:rsidRPr="00057109">
        <w:rPr>
          <w:sz w:val="22"/>
          <w:szCs w:val="22"/>
        </w:rPr>
        <w:t>,</w:t>
      </w:r>
      <w:r w:rsidR="008D6567" w:rsidRPr="00057109">
        <w:rPr>
          <w:sz w:val="22"/>
          <w:szCs w:val="22"/>
        </w:rPr>
        <w:t>00 рублей, срок аренды – 20 лет;</w:t>
      </w: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7 – </w:t>
      </w:r>
      <w:r w:rsidRPr="00057109">
        <w:rPr>
          <w:sz w:val="22"/>
          <w:szCs w:val="22"/>
        </w:rPr>
        <w:t xml:space="preserve">земельный участок, категория земель: земли сельскохозяйственного назначения, вид разрешенного использования: сельскохозяйственное использование, площадь – 979212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21:26:000000:1389,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057109">
        <w:rPr>
          <w:sz w:val="22"/>
          <w:szCs w:val="22"/>
        </w:rPr>
        <w:t xml:space="preserve">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w:t>
      </w:r>
      <w:proofErr w:type="spellStart"/>
      <w:r w:rsidRPr="00057109">
        <w:rPr>
          <w:sz w:val="22"/>
          <w:szCs w:val="22"/>
        </w:rPr>
        <w:t>Можарское</w:t>
      </w:r>
      <w:proofErr w:type="spellEnd"/>
      <w:r w:rsidRPr="00057109">
        <w:rPr>
          <w:sz w:val="22"/>
          <w:szCs w:val="22"/>
        </w:rPr>
        <w:t>;</w:t>
      </w:r>
      <w:proofErr w:type="gramEnd"/>
    </w:p>
    <w:p w:rsidR="00F123F0" w:rsidRPr="00057109" w:rsidRDefault="008D6567" w:rsidP="00F123F0">
      <w:pPr>
        <w:shd w:val="clear" w:color="auto" w:fill="FFFFFF"/>
        <w:ind w:firstLine="708"/>
        <w:jc w:val="both"/>
        <w:rPr>
          <w:b/>
          <w:sz w:val="22"/>
          <w:szCs w:val="22"/>
        </w:rPr>
      </w:pPr>
      <w:r w:rsidRPr="00057109">
        <w:rPr>
          <w:sz w:val="22"/>
          <w:szCs w:val="22"/>
        </w:rPr>
        <w:t>начальная цена земельного участка – 41126,</w:t>
      </w:r>
      <w:r w:rsidR="00EF3D2D" w:rsidRPr="00057109">
        <w:rPr>
          <w:sz w:val="22"/>
          <w:szCs w:val="22"/>
        </w:rPr>
        <w:t>9</w:t>
      </w:r>
      <w:r w:rsidRPr="00057109">
        <w:rPr>
          <w:sz w:val="22"/>
          <w:szCs w:val="22"/>
        </w:rPr>
        <w:t xml:space="preserve">0 рублей, шаг аукциона – </w:t>
      </w:r>
      <w:r w:rsidR="00D14DCD">
        <w:rPr>
          <w:sz w:val="22"/>
          <w:szCs w:val="22"/>
        </w:rPr>
        <w:t>1233,8</w:t>
      </w:r>
      <w:r w:rsidRPr="00057109">
        <w:rPr>
          <w:sz w:val="22"/>
          <w:szCs w:val="22"/>
        </w:rPr>
        <w:t xml:space="preserve"> рубля, задаток – 41126,</w:t>
      </w:r>
      <w:r w:rsidR="00EF3D2D" w:rsidRPr="00057109">
        <w:rPr>
          <w:sz w:val="22"/>
          <w:szCs w:val="22"/>
        </w:rPr>
        <w:t>9</w:t>
      </w:r>
      <w:r w:rsidRPr="00057109">
        <w:rPr>
          <w:sz w:val="22"/>
          <w:szCs w:val="22"/>
        </w:rPr>
        <w:t>0 рублей, срок аренды – 20 лет;</w:t>
      </w:r>
      <w:r w:rsidR="00F123F0" w:rsidRPr="00057109">
        <w:rPr>
          <w:b/>
          <w:sz w:val="22"/>
          <w:szCs w:val="22"/>
        </w:rPr>
        <w:t xml:space="preserve"> </w:t>
      </w:r>
    </w:p>
    <w:p w:rsidR="00F123F0" w:rsidRPr="00057109" w:rsidRDefault="00F123F0" w:rsidP="00F123F0">
      <w:pPr>
        <w:shd w:val="clear" w:color="auto" w:fill="FFFFFF"/>
        <w:ind w:firstLine="708"/>
        <w:jc w:val="both"/>
        <w:rPr>
          <w:b/>
          <w:sz w:val="22"/>
          <w:szCs w:val="22"/>
        </w:rPr>
      </w:pPr>
      <w:r w:rsidRPr="00057109">
        <w:rPr>
          <w:b/>
          <w:sz w:val="22"/>
          <w:szCs w:val="22"/>
        </w:rPr>
        <w:t xml:space="preserve">Обременения земельного участка и ограничения его использования: </w:t>
      </w:r>
    </w:p>
    <w:p w:rsidR="00F123F0" w:rsidRPr="00057109" w:rsidRDefault="00F123F0" w:rsidP="00F123F0">
      <w:pPr>
        <w:shd w:val="clear" w:color="auto" w:fill="FFFFFF"/>
        <w:ind w:firstLine="708"/>
        <w:jc w:val="both"/>
        <w:rPr>
          <w:sz w:val="22"/>
          <w:szCs w:val="22"/>
        </w:rPr>
      </w:pPr>
      <w:r w:rsidRPr="00057109">
        <w:rPr>
          <w:iCs/>
          <w:sz w:val="22"/>
          <w:szCs w:val="22"/>
        </w:rPr>
        <w:t xml:space="preserve">- на части земельного участка площадью 30514 </w:t>
      </w:r>
      <w:proofErr w:type="spellStart"/>
      <w:r w:rsidRPr="00057109">
        <w:rPr>
          <w:iCs/>
          <w:sz w:val="22"/>
          <w:szCs w:val="22"/>
        </w:rPr>
        <w:t>кв.м</w:t>
      </w:r>
      <w:proofErr w:type="spellEnd"/>
      <w:r w:rsidRPr="00057109">
        <w:rPr>
          <w:iCs/>
          <w:sz w:val="22"/>
          <w:szCs w:val="22"/>
        </w:rPr>
        <w:t xml:space="preserve">., 90909 </w:t>
      </w:r>
      <w:proofErr w:type="spellStart"/>
      <w:r w:rsidRPr="00057109">
        <w:rPr>
          <w:iCs/>
          <w:sz w:val="22"/>
          <w:szCs w:val="22"/>
        </w:rPr>
        <w:t>кв.м</w:t>
      </w:r>
      <w:proofErr w:type="spellEnd"/>
      <w:r w:rsidRPr="00057109">
        <w:rPr>
          <w:iCs/>
          <w:sz w:val="22"/>
          <w:szCs w:val="22"/>
        </w:rPr>
        <w:t xml:space="preserve">., 19330 </w:t>
      </w:r>
      <w:proofErr w:type="spellStart"/>
      <w:r w:rsidRPr="00057109">
        <w:rPr>
          <w:iCs/>
          <w:sz w:val="22"/>
          <w:szCs w:val="22"/>
        </w:rPr>
        <w:t>кв.м</w:t>
      </w:r>
      <w:proofErr w:type="spellEnd"/>
      <w:r w:rsidRPr="00057109">
        <w:rPr>
          <w:iCs/>
          <w:sz w:val="22"/>
          <w:szCs w:val="22"/>
        </w:rPr>
        <w:t xml:space="preserve">., 16795 </w:t>
      </w:r>
      <w:proofErr w:type="spellStart"/>
      <w:r w:rsidRPr="00057109">
        <w:rPr>
          <w:iCs/>
          <w:sz w:val="22"/>
          <w:szCs w:val="22"/>
        </w:rPr>
        <w:t>кв.м</w:t>
      </w:r>
      <w:proofErr w:type="spellEnd"/>
      <w:r w:rsidRPr="00057109">
        <w:rPr>
          <w:iCs/>
          <w:sz w:val="22"/>
          <w:szCs w:val="22"/>
        </w:rPr>
        <w:t>. установлены ограничения прав</w:t>
      </w:r>
      <w:r w:rsidRPr="00057109">
        <w:rPr>
          <w:sz w:val="22"/>
          <w:szCs w:val="22"/>
        </w:rPr>
        <w:t>, предусмотренные статьей 56, 56.1 Земельного кодекса Российской Федерации;</w:t>
      </w: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8 – </w:t>
      </w:r>
      <w:r w:rsidRPr="00057109">
        <w:rPr>
          <w:sz w:val="22"/>
          <w:szCs w:val="22"/>
        </w:rPr>
        <w:t>земельный участок, категория земель: земли сельскохозяйственного назначения, вид разрешенного использования: ведение личного подсобного хозяйс</w:t>
      </w:r>
      <w:r w:rsidR="002B2533" w:rsidRPr="00057109">
        <w:rPr>
          <w:sz w:val="22"/>
          <w:szCs w:val="22"/>
        </w:rPr>
        <w:t>т</w:t>
      </w:r>
      <w:r w:rsidRPr="00057109">
        <w:rPr>
          <w:sz w:val="22"/>
          <w:szCs w:val="22"/>
        </w:rPr>
        <w:t xml:space="preserve">ва на полевых участках, площадь – 10000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21:26:150301:415,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w:t>
      </w:r>
      <w:proofErr w:type="spellStart"/>
      <w:r w:rsidRPr="00057109">
        <w:rPr>
          <w:sz w:val="22"/>
          <w:szCs w:val="22"/>
        </w:rPr>
        <w:t>Можарское</w:t>
      </w:r>
      <w:proofErr w:type="spellEnd"/>
      <w:r w:rsidRPr="00057109">
        <w:rPr>
          <w:sz w:val="22"/>
          <w:szCs w:val="22"/>
        </w:rPr>
        <w:t>;</w:t>
      </w:r>
    </w:p>
    <w:p w:rsidR="008D6567" w:rsidRPr="00057109" w:rsidRDefault="008D6567" w:rsidP="008D6567">
      <w:pPr>
        <w:autoSpaceDE w:val="0"/>
        <w:autoSpaceDN w:val="0"/>
        <w:adjustRightInd w:val="0"/>
        <w:ind w:firstLine="720"/>
        <w:jc w:val="both"/>
        <w:rPr>
          <w:b/>
          <w:sz w:val="22"/>
          <w:szCs w:val="22"/>
        </w:rPr>
      </w:pPr>
      <w:r w:rsidRPr="00057109">
        <w:rPr>
          <w:sz w:val="22"/>
          <w:szCs w:val="22"/>
        </w:rPr>
        <w:t xml:space="preserve">начальная цена земельного участка – 500,00 рублей, шаг аукциона – </w:t>
      </w:r>
      <w:r w:rsidR="00D14DCD">
        <w:rPr>
          <w:sz w:val="22"/>
          <w:szCs w:val="22"/>
        </w:rPr>
        <w:t>15,0</w:t>
      </w:r>
      <w:r w:rsidRPr="00057109">
        <w:rPr>
          <w:sz w:val="22"/>
          <w:szCs w:val="22"/>
        </w:rPr>
        <w:t xml:space="preserve"> рубля, задаток – 500,00 рублей, срок аренды – 20 лет;</w:t>
      </w: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9 – </w:t>
      </w:r>
      <w:r w:rsidRPr="00057109">
        <w:rPr>
          <w:sz w:val="22"/>
          <w:szCs w:val="22"/>
        </w:rPr>
        <w:t>земельный участок, категория земель: земли сельскохозяйственного назначения, вид разрешенного использования: ведение личного подсобного хозяйс</w:t>
      </w:r>
      <w:r w:rsidR="002B2533" w:rsidRPr="00057109">
        <w:rPr>
          <w:sz w:val="22"/>
          <w:szCs w:val="22"/>
        </w:rPr>
        <w:t>т</w:t>
      </w:r>
      <w:r w:rsidRPr="00057109">
        <w:rPr>
          <w:sz w:val="22"/>
          <w:szCs w:val="22"/>
        </w:rPr>
        <w:t xml:space="preserve">ва на полевых участках, площадь – 9000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21:26:160201:26,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w:t>
      </w:r>
      <w:proofErr w:type="spellStart"/>
      <w:r w:rsidRPr="00057109">
        <w:rPr>
          <w:sz w:val="22"/>
          <w:szCs w:val="22"/>
        </w:rPr>
        <w:t>Можарское</w:t>
      </w:r>
      <w:proofErr w:type="spellEnd"/>
      <w:r w:rsidRPr="00057109">
        <w:rPr>
          <w:sz w:val="22"/>
          <w:szCs w:val="22"/>
        </w:rPr>
        <w:t>;</w:t>
      </w:r>
    </w:p>
    <w:p w:rsidR="008D6567" w:rsidRPr="00057109" w:rsidRDefault="008D6567" w:rsidP="008D6567">
      <w:pPr>
        <w:autoSpaceDE w:val="0"/>
        <w:autoSpaceDN w:val="0"/>
        <w:adjustRightInd w:val="0"/>
        <w:ind w:firstLine="720"/>
        <w:jc w:val="both"/>
        <w:rPr>
          <w:b/>
          <w:sz w:val="22"/>
          <w:szCs w:val="22"/>
        </w:rPr>
      </w:pPr>
      <w:r w:rsidRPr="00057109">
        <w:rPr>
          <w:sz w:val="22"/>
          <w:szCs w:val="22"/>
        </w:rPr>
        <w:t xml:space="preserve">начальная цена земельного участка – 450,00 рублей, шаг аукциона – </w:t>
      </w:r>
      <w:r w:rsidR="00D14DCD">
        <w:rPr>
          <w:sz w:val="22"/>
          <w:szCs w:val="22"/>
        </w:rPr>
        <w:t>13,5</w:t>
      </w:r>
      <w:r w:rsidRPr="00057109">
        <w:rPr>
          <w:sz w:val="22"/>
          <w:szCs w:val="22"/>
        </w:rPr>
        <w:t xml:space="preserve"> рубля, задаток – 450,00 рублей, срок аренды – 20 лет;</w:t>
      </w: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10 – </w:t>
      </w:r>
      <w:r w:rsidRPr="00057109">
        <w:rPr>
          <w:sz w:val="22"/>
          <w:szCs w:val="22"/>
        </w:rPr>
        <w:t>земельный участок, категория земель: земли сельскохозяйственного назначения, вид разрешенного использования: ведение личного подсобного хозяйс</w:t>
      </w:r>
      <w:r w:rsidR="002B2533" w:rsidRPr="00057109">
        <w:rPr>
          <w:sz w:val="22"/>
          <w:szCs w:val="22"/>
        </w:rPr>
        <w:t>т</w:t>
      </w:r>
      <w:r w:rsidRPr="00057109">
        <w:rPr>
          <w:sz w:val="22"/>
          <w:szCs w:val="22"/>
        </w:rPr>
        <w:t xml:space="preserve">ва на полевых участках, площадь – 10000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21:26:160201:386,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w:t>
      </w:r>
      <w:proofErr w:type="spellStart"/>
      <w:r w:rsidRPr="00057109">
        <w:rPr>
          <w:sz w:val="22"/>
          <w:szCs w:val="22"/>
        </w:rPr>
        <w:t>Можарское</w:t>
      </w:r>
      <w:proofErr w:type="spellEnd"/>
      <w:r w:rsidRPr="00057109">
        <w:rPr>
          <w:sz w:val="22"/>
          <w:szCs w:val="22"/>
        </w:rPr>
        <w:t>;</w:t>
      </w:r>
    </w:p>
    <w:p w:rsidR="00F123F0" w:rsidRPr="00057109" w:rsidRDefault="008D6567" w:rsidP="00F123F0">
      <w:pPr>
        <w:shd w:val="clear" w:color="auto" w:fill="FFFFFF"/>
        <w:ind w:firstLine="708"/>
        <w:jc w:val="both"/>
        <w:rPr>
          <w:b/>
          <w:sz w:val="22"/>
          <w:szCs w:val="22"/>
        </w:rPr>
      </w:pPr>
      <w:r w:rsidRPr="00057109">
        <w:rPr>
          <w:sz w:val="22"/>
          <w:szCs w:val="22"/>
        </w:rPr>
        <w:t xml:space="preserve">начальная цена земельного участка – 500,00 рублей, шаг аукциона – </w:t>
      </w:r>
      <w:r w:rsidR="00D14DCD">
        <w:rPr>
          <w:sz w:val="22"/>
          <w:szCs w:val="22"/>
        </w:rPr>
        <w:t>15,0</w:t>
      </w:r>
      <w:r w:rsidRPr="00057109">
        <w:rPr>
          <w:sz w:val="22"/>
          <w:szCs w:val="22"/>
        </w:rPr>
        <w:t xml:space="preserve"> рубля, задаток – 500,00 рублей, срок аренды – 20 лет;</w:t>
      </w:r>
      <w:r w:rsidR="00F123F0" w:rsidRPr="00057109">
        <w:rPr>
          <w:b/>
          <w:sz w:val="22"/>
          <w:szCs w:val="22"/>
        </w:rPr>
        <w:t xml:space="preserve"> </w:t>
      </w:r>
    </w:p>
    <w:p w:rsidR="00F123F0" w:rsidRPr="00057109" w:rsidRDefault="00F123F0" w:rsidP="00F123F0">
      <w:pPr>
        <w:shd w:val="clear" w:color="auto" w:fill="FFFFFF"/>
        <w:ind w:firstLine="708"/>
        <w:jc w:val="both"/>
        <w:rPr>
          <w:b/>
          <w:sz w:val="22"/>
          <w:szCs w:val="22"/>
        </w:rPr>
      </w:pPr>
      <w:r w:rsidRPr="00057109">
        <w:rPr>
          <w:b/>
          <w:sz w:val="22"/>
          <w:szCs w:val="22"/>
        </w:rPr>
        <w:t xml:space="preserve">Обременения земельного участка и ограничения его использования: </w:t>
      </w:r>
    </w:p>
    <w:p w:rsidR="00F123F0" w:rsidRPr="00057109" w:rsidRDefault="00F123F0" w:rsidP="00F123F0">
      <w:pPr>
        <w:shd w:val="clear" w:color="auto" w:fill="FFFFFF"/>
        <w:ind w:firstLine="708"/>
        <w:jc w:val="both"/>
        <w:rPr>
          <w:sz w:val="22"/>
          <w:szCs w:val="22"/>
        </w:rPr>
      </w:pPr>
      <w:r w:rsidRPr="00057109">
        <w:rPr>
          <w:iCs/>
          <w:sz w:val="22"/>
          <w:szCs w:val="22"/>
        </w:rPr>
        <w:t xml:space="preserve">- на часть земельного участка площадью 1533 </w:t>
      </w:r>
      <w:proofErr w:type="spellStart"/>
      <w:r w:rsidRPr="00057109">
        <w:rPr>
          <w:iCs/>
          <w:sz w:val="22"/>
          <w:szCs w:val="22"/>
        </w:rPr>
        <w:t>кв.м</w:t>
      </w:r>
      <w:proofErr w:type="spellEnd"/>
      <w:r w:rsidRPr="00057109">
        <w:rPr>
          <w:iCs/>
          <w:sz w:val="22"/>
          <w:szCs w:val="22"/>
        </w:rPr>
        <w:t>. установлены ограничения прав</w:t>
      </w:r>
      <w:r w:rsidRPr="00057109">
        <w:rPr>
          <w:sz w:val="22"/>
          <w:szCs w:val="22"/>
        </w:rPr>
        <w:t>, предусмотренные статьей 56, 56.1 Земельного кодекса Российской Федерации.</w:t>
      </w: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11 – </w:t>
      </w:r>
      <w:r w:rsidRPr="00057109">
        <w:rPr>
          <w:sz w:val="22"/>
          <w:szCs w:val="22"/>
        </w:rPr>
        <w:t xml:space="preserve">земельный участок, категория земель: земли населенных пунктов, вид разрешенного использования: хранение автотранспорта, площадь – 53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21:26:230101:338,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Тюмеревское, с. </w:t>
      </w:r>
      <w:proofErr w:type="spellStart"/>
      <w:r w:rsidRPr="00057109">
        <w:rPr>
          <w:sz w:val="22"/>
          <w:szCs w:val="22"/>
        </w:rPr>
        <w:t>Кармалы</w:t>
      </w:r>
      <w:proofErr w:type="spellEnd"/>
      <w:r w:rsidRPr="00057109">
        <w:rPr>
          <w:sz w:val="22"/>
          <w:szCs w:val="22"/>
        </w:rPr>
        <w:t>, ул. Афанасьева;</w:t>
      </w:r>
    </w:p>
    <w:p w:rsidR="00F123F0" w:rsidRPr="00057109" w:rsidRDefault="008D6567" w:rsidP="00F123F0">
      <w:pPr>
        <w:shd w:val="clear" w:color="auto" w:fill="FFFFFF"/>
        <w:ind w:firstLine="708"/>
        <w:jc w:val="both"/>
        <w:rPr>
          <w:b/>
          <w:sz w:val="22"/>
          <w:szCs w:val="22"/>
        </w:rPr>
      </w:pPr>
      <w:r w:rsidRPr="00057109">
        <w:rPr>
          <w:sz w:val="22"/>
          <w:szCs w:val="22"/>
        </w:rPr>
        <w:t xml:space="preserve">начальная цена земельного участка – </w:t>
      </w:r>
      <w:r w:rsidR="00495409" w:rsidRPr="00057109">
        <w:rPr>
          <w:sz w:val="22"/>
          <w:szCs w:val="22"/>
        </w:rPr>
        <w:t>1</w:t>
      </w:r>
      <w:r w:rsidRPr="00057109">
        <w:rPr>
          <w:sz w:val="22"/>
          <w:szCs w:val="22"/>
        </w:rPr>
        <w:t xml:space="preserve">500,00 рублей, шаг аукциона – </w:t>
      </w:r>
      <w:r w:rsidR="00D14DCD">
        <w:rPr>
          <w:sz w:val="22"/>
          <w:szCs w:val="22"/>
        </w:rPr>
        <w:t>45,0</w:t>
      </w:r>
      <w:r w:rsidRPr="00057109">
        <w:rPr>
          <w:sz w:val="22"/>
          <w:szCs w:val="22"/>
        </w:rPr>
        <w:t xml:space="preserve"> рубля, задаток – </w:t>
      </w:r>
      <w:r w:rsidR="00495409" w:rsidRPr="00057109">
        <w:rPr>
          <w:sz w:val="22"/>
          <w:szCs w:val="22"/>
        </w:rPr>
        <w:t>1</w:t>
      </w:r>
      <w:r w:rsidRPr="00057109">
        <w:rPr>
          <w:sz w:val="22"/>
          <w:szCs w:val="22"/>
        </w:rPr>
        <w:t xml:space="preserve">500,00 рублей, срок аренды – </w:t>
      </w:r>
      <w:r w:rsidR="002B2533" w:rsidRPr="00057109">
        <w:rPr>
          <w:sz w:val="22"/>
          <w:szCs w:val="22"/>
        </w:rPr>
        <w:t>18 месяцев</w:t>
      </w:r>
      <w:r w:rsidRPr="00057109">
        <w:rPr>
          <w:sz w:val="22"/>
          <w:szCs w:val="22"/>
        </w:rPr>
        <w:t>;</w:t>
      </w:r>
      <w:r w:rsidR="00F123F0" w:rsidRPr="00057109">
        <w:rPr>
          <w:b/>
          <w:sz w:val="22"/>
          <w:szCs w:val="22"/>
        </w:rPr>
        <w:t xml:space="preserve"> </w:t>
      </w:r>
    </w:p>
    <w:p w:rsidR="00F123F0" w:rsidRPr="00057109" w:rsidRDefault="00F123F0" w:rsidP="00F123F0">
      <w:pPr>
        <w:shd w:val="clear" w:color="auto" w:fill="FFFFFF"/>
        <w:ind w:firstLine="708"/>
        <w:jc w:val="both"/>
        <w:rPr>
          <w:b/>
          <w:sz w:val="22"/>
          <w:szCs w:val="22"/>
        </w:rPr>
      </w:pPr>
      <w:r w:rsidRPr="00057109">
        <w:rPr>
          <w:b/>
          <w:sz w:val="22"/>
          <w:szCs w:val="22"/>
        </w:rPr>
        <w:t xml:space="preserve">Обременения земельного участка и ограничения его использования: </w:t>
      </w:r>
    </w:p>
    <w:p w:rsidR="00F123F0" w:rsidRPr="00057109" w:rsidRDefault="00F123F0" w:rsidP="00F123F0">
      <w:pPr>
        <w:shd w:val="clear" w:color="auto" w:fill="FFFFFF"/>
        <w:ind w:firstLine="708"/>
        <w:jc w:val="both"/>
        <w:rPr>
          <w:sz w:val="22"/>
          <w:szCs w:val="22"/>
        </w:rPr>
      </w:pPr>
      <w:r w:rsidRPr="00057109">
        <w:rPr>
          <w:iCs/>
          <w:sz w:val="22"/>
          <w:szCs w:val="22"/>
        </w:rPr>
        <w:t xml:space="preserve">- на часть земельного участка площадью 2 </w:t>
      </w:r>
      <w:proofErr w:type="spellStart"/>
      <w:r w:rsidRPr="00057109">
        <w:rPr>
          <w:iCs/>
          <w:sz w:val="22"/>
          <w:szCs w:val="22"/>
        </w:rPr>
        <w:t>кв.м</w:t>
      </w:r>
      <w:proofErr w:type="spellEnd"/>
      <w:r w:rsidRPr="00057109">
        <w:rPr>
          <w:iCs/>
          <w:sz w:val="22"/>
          <w:szCs w:val="22"/>
        </w:rPr>
        <w:t>. установлены ограничения прав</w:t>
      </w:r>
      <w:r w:rsidRPr="00057109">
        <w:rPr>
          <w:sz w:val="22"/>
          <w:szCs w:val="22"/>
        </w:rPr>
        <w:t>, предусмотренные статьей 56, 56.1 Земельного кодекса Российской Федерации.</w:t>
      </w:r>
    </w:p>
    <w:p w:rsidR="005E1C44" w:rsidRPr="00057109" w:rsidRDefault="005E1C44" w:rsidP="005E1C44">
      <w:pPr>
        <w:shd w:val="clear" w:color="auto" w:fill="FFFFFF"/>
        <w:ind w:firstLine="720"/>
        <w:jc w:val="both"/>
        <w:rPr>
          <w:b/>
          <w:sz w:val="22"/>
          <w:szCs w:val="22"/>
        </w:rPr>
      </w:pPr>
      <w:r w:rsidRPr="00057109">
        <w:rPr>
          <w:b/>
          <w:sz w:val="22"/>
          <w:szCs w:val="22"/>
        </w:rPr>
        <w:t xml:space="preserve">Технические условия подключения к сетям инженерно-технического обеспечения: </w:t>
      </w:r>
    </w:p>
    <w:p w:rsidR="005E1C44" w:rsidRPr="00057109" w:rsidRDefault="005E1C44" w:rsidP="005E1C44">
      <w:pPr>
        <w:shd w:val="clear" w:color="auto" w:fill="FFFFFF"/>
        <w:ind w:firstLine="720"/>
        <w:jc w:val="both"/>
        <w:rPr>
          <w:sz w:val="22"/>
          <w:szCs w:val="22"/>
        </w:rPr>
      </w:pPr>
      <w:proofErr w:type="gramStart"/>
      <w:r w:rsidRPr="00057109">
        <w:rPr>
          <w:sz w:val="22"/>
          <w:szCs w:val="22"/>
        </w:rPr>
        <w:t xml:space="preserve">- к электрическим сетям: выданы </w:t>
      </w:r>
      <w:proofErr w:type="spellStart"/>
      <w:r w:rsidRPr="00057109">
        <w:rPr>
          <w:sz w:val="22"/>
          <w:szCs w:val="22"/>
        </w:rPr>
        <w:t>Янтиковским</w:t>
      </w:r>
      <w:proofErr w:type="spellEnd"/>
      <w:r w:rsidRPr="00057109">
        <w:rPr>
          <w:sz w:val="22"/>
          <w:szCs w:val="22"/>
        </w:rPr>
        <w:t xml:space="preserve"> РЭС Южного ПО филиала ПАО «МРСК-Волги» - «</w:t>
      </w:r>
      <w:proofErr w:type="spellStart"/>
      <w:r w:rsidRPr="00057109">
        <w:rPr>
          <w:sz w:val="22"/>
          <w:szCs w:val="22"/>
        </w:rPr>
        <w:t>Чувашэнерго</w:t>
      </w:r>
      <w:proofErr w:type="spellEnd"/>
      <w:r w:rsidRPr="00057109">
        <w:rPr>
          <w:sz w:val="22"/>
          <w:szCs w:val="22"/>
        </w:rPr>
        <w:t>»: имеется техническая возможность присоединения к электрическим сетям Янтиковского РЭС Южного ПО филиала ПАО «МРСК-Волги» - «</w:t>
      </w:r>
      <w:proofErr w:type="spellStart"/>
      <w:r w:rsidRPr="00057109">
        <w:rPr>
          <w:sz w:val="22"/>
          <w:szCs w:val="22"/>
        </w:rPr>
        <w:t>Чувашэнерго</w:t>
      </w:r>
      <w:proofErr w:type="spellEnd"/>
      <w:r w:rsidRPr="00057109">
        <w:rPr>
          <w:sz w:val="22"/>
          <w:szCs w:val="22"/>
        </w:rPr>
        <w:t xml:space="preserve">» по ВЛ-0,4 </w:t>
      </w:r>
      <w:proofErr w:type="spellStart"/>
      <w:r w:rsidRPr="00057109">
        <w:rPr>
          <w:sz w:val="22"/>
          <w:szCs w:val="22"/>
        </w:rPr>
        <w:t>кВ</w:t>
      </w:r>
      <w:proofErr w:type="spellEnd"/>
      <w:r w:rsidRPr="00057109">
        <w:rPr>
          <w:sz w:val="22"/>
          <w:szCs w:val="22"/>
        </w:rPr>
        <w:t xml:space="preserve"> от </w:t>
      </w:r>
      <w:r w:rsidR="00C91D71" w:rsidRPr="00057109">
        <w:rPr>
          <w:sz w:val="22"/>
          <w:szCs w:val="22"/>
        </w:rPr>
        <w:t>ТП-19</w:t>
      </w:r>
      <w:r w:rsidRPr="00057109">
        <w:rPr>
          <w:sz w:val="22"/>
          <w:szCs w:val="22"/>
        </w:rPr>
        <w:t xml:space="preserve"> по ВЛ-10 </w:t>
      </w:r>
      <w:proofErr w:type="spellStart"/>
      <w:r w:rsidRPr="00057109">
        <w:rPr>
          <w:sz w:val="22"/>
          <w:szCs w:val="22"/>
        </w:rPr>
        <w:t>кВ</w:t>
      </w:r>
      <w:proofErr w:type="spellEnd"/>
      <w:r w:rsidRPr="00057109">
        <w:rPr>
          <w:sz w:val="22"/>
          <w:szCs w:val="22"/>
        </w:rPr>
        <w:t xml:space="preserve"> «</w:t>
      </w:r>
      <w:proofErr w:type="spellStart"/>
      <w:r w:rsidR="00C91D71" w:rsidRPr="00057109">
        <w:rPr>
          <w:sz w:val="22"/>
          <w:szCs w:val="22"/>
        </w:rPr>
        <w:t>Кармалы</w:t>
      </w:r>
      <w:proofErr w:type="spellEnd"/>
      <w:r w:rsidRPr="00057109">
        <w:rPr>
          <w:sz w:val="22"/>
          <w:szCs w:val="22"/>
        </w:rPr>
        <w:t xml:space="preserve">» от РП-10 </w:t>
      </w:r>
      <w:proofErr w:type="spellStart"/>
      <w:r w:rsidRPr="00057109">
        <w:rPr>
          <w:sz w:val="22"/>
          <w:szCs w:val="22"/>
        </w:rPr>
        <w:t>кВ</w:t>
      </w:r>
      <w:proofErr w:type="spellEnd"/>
      <w:r w:rsidRPr="00057109">
        <w:rPr>
          <w:sz w:val="22"/>
          <w:szCs w:val="22"/>
        </w:rPr>
        <w:t xml:space="preserve"> «</w:t>
      </w:r>
      <w:proofErr w:type="spellStart"/>
      <w:r w:rsidR="00C91D71" w:rsidRPr="00057109">
        <w:rPr>
          <w:sz w:val="22"/>
          <w:szCs w:val="22"/>
        </w:rPr>
        <w:t>Тюмерево</w:t>
      </w:r>
      <w:proofErr w:type="spellEnd"/>
      <w:r w:rsidRPr="00057109">
        <w:rPr>
          <w:sz w:val="22"/>
          <w:szCs w:val="22"/>
        </w:rPr>
        <w:t>»;</w:t>
      </w:r>
      <w:proofErr w:type="gramEnd"/>
    </w:p>
    <w:p w:rsidR="005E1C44" w:rsidRPr="00057109" w:rsidRDefault="005E1C44" w:rsidP="005E1C44">
      <w:pPr>
        <w:shd w:val="clear" w:color="auto" w:fill="FFFFFF"/>
        <w:ind w:firstLine="720"/>
        <w:jc w:val="both"/>
        <w:rPr>
          <w:sz w:val="22"/>
          <w:szCs w:val="22"/>
        </w:rPr>
      </w:pPr>
      <w:r w:rsidRPr="00057109">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057109">
        <w:rPr>
          <w:sz w:val="22"/>
          <w:szCs w:val="22"/>
        </w:rPr>
        <w:t>газопотребляющего</w:t>
      </w:r>
      <w:proofErr w:type="spellEnd"/>
      <w:r w:rsidRPr="00057109">
        <w:rPr>
          <w:sz w:val="22"/>
          <w:szCs w:val="22"/>
        </w:rPr>
        <w:t xml:space="preserve"> оборудования.</w:t>
      </w:r>
    </w:p>
    <w:p w:rsidR="005E1C44" w:rsidRPr="00057109" w:rsidRDefault="005E1C44" w:rsidP="005E1C44">
      <w:pPr>
        <w:shd w:val="clear" w:color="auto" w:fill="FFFFFF"/>
        <w:ind w:firstLine="720"/>
        <w:jc w:val="both"/>
        <w:rPr>
          <w:sz w:val="22"/>
          <w:szCs w:val="22"/>
        </w:rPr>
      </w:pPr>
      <w:r w:rsidRPr="00057109">
        <w:rPr>
          <w:b/>
          <w:sz w:val="22"/>
          <w:szCs w:val="22"/>
        </w:rPr>
        <w:t>Плата за технологическое присоединение</w:t>
      </w:r>
      <w:r w:rsidRPr="00057109">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5E1C44" w:rsidRPr="00057109" w:rsidRDefault="005E1C44" w:rsidP="005E1C44">
      <w:pPr>
        <w:tabs>
          <w:tab w:val="right" w:pos="9781"/>
        </w:tabs>
        <w:jc w:val="both"/>
        <w:rPr>
          <w:sz w:val="22"/>
          <w:szCs w:val="22"/>
        </w:rPr>
      </w:pPr>
      <w:r w:rsidRPr="00057109">
        <w:rPr>
          <w:b/>
          <w:sz w:val="22"/>
          <w:szCs w:val="22"/>
        </w:rPr>
        <w:lastRenderedPageBreak/>
        <w:t xml:space="preserve">            </w:t>
      </w:r>
      <w:proofErr w:type="gramStart"/>
      <w:r w:rsidRPr="00057109">
        <w:rPr>
          <w:b/>
          <w:sz w:val="22"/>
          <w:szCs w:val="22"/>
        </w:rPr>
        <w:t xml:space="preserve">Допустимые параметры разрешенного строительства объекта капитального строительства </w:t>
      </w:r>
      <w:r w:rsidRPr="00057109">
        <w:rPr>
          <w:sz w:val="22"/>
          <w:szCs w:val="22"/>
        </w:rPr>
        <w:t xml:space="preserve">согласно Правилам землепользования и застройки </w:t>
      </w:r>
      <w:proofErr w:type="spellStart"/>
      <w:r w:rsidR="00C91D71" w:rsidRPr="00057109">
        <w:rPr>
          <w:sz w:val="22"/>
          <w:szCs w:val="22"/>
        </w:rPr>
        <w:t>Тюмеревского</w:t>
      </w:r>
      <w:proofErr w:type="spellEnd"/>
      <w:r w:rsidRPr="00057109">
        <w:rPr>
          <w:sz w:val="22"/>
          <w:szCs w:val="22"/>
        </w:rPr>
        <w:t xml:space="preserve"> сельского поселения, утвержденным</w:t>
      </w:r>
      <w:r w:rsidRPr="00057109">
        <w:rPr>
          <w:b/>
          <w:sz w:val="22"/>
          <w:szCs w:val="22"/>
        </w:rPr>
        <w:t xml:space="preserve"> </w:t>
      </w:r>
      <w:r w:rsidRPr="00057109">
        <w:rPr>
          <w:bCs/>
          <w:sz w:val="22"/>
          <w:szCs w:val="22"/>
        </w:rPr>
        <w:t xml:space="preserve">решением Собрания депутатов </w:t>
      </w:r>
      <w:proofErr w:type="spellStart"/>
      <w:r w:rsidRPr="00057109">
        <w:rPr>
          <w:bCs/>
          <w:sz w:val="22"/>
          <w:szCs w:val="22"/>
        </w:rPr>
        <w:t>Тюмеревского</w:t>
      </w:r>
      <w:proofErr w:type="spellEnd"/>
      <w:r w:rsidRPr="00057109">
        <w:rPr>
          <w:bCs/>
          <w:sz w:val="22"/>
          <w:szCs w:val="22"/>
        </w:rPr>
        <w:t xml:space="preserve"> сельского поселения </w:t>
      </w:r>
      <w:r w:rsidRPr="00057109">
        <w:rPr>
          <w:sz w:val="22"/>
          <w:szCs w:val="22"/>
        </w:rPr>
        <w:t>Янтиковского</w:t>
      </w:r>
      <w:r w:rsidRPr="00057109">
        <w:rPr>
          <w:bCs/>
          <w:sz w:val="22"/>
          <w:szCs w:val="22"/>
        </w:rPr>
        <w:t xml:space="preserve"> района Чувашской Республики от 30.</w:t>
      </w:r>
      <w:r w:rsidR="00610CE7" w:rsidRPr="00057109">
        <w:rPr>
          <w:bCs/>
          <w:sz w:val="22"/>
          <w:szCs w:val="22"/>
        </w:rPr>
        <w:t>07.2013</w:t>
      </w:r>
      <w:r w:rsidRPr="00057109">
        <w:rPr>
          <w:bCs/>
          <w:sz w:val="22"/>
          <w:szCs w:val="22"/>
        </w:rPr>
        <w:t xml:space="preserve"> г. № </w:t>
      </w:r>
      <w:r w:rsidR="00610CE7" w:rsidRPr="00057109">
        <w:rPr>
          <w:bCs/>
          <w:sz w:val="22"/>
          <w:szCs w:val="22"/>
        </w:rPr>
        <w:t>32/4</w:t>
      </w:r>
      <w:r w:rsidRPr="00057109">
        <w:rPr>
          <w:b/>
          <w:sz w:val="22"/>
          <w:szCs w:val="22"/>
        </w:rPr>
        <w:t xml:space="preserve">: </w:t>
      </w:r>
      <w:r w:rsidRPr="00057109">
        <w:rPr>
          <w:sz w:val="22"/>
          <w:szCs w:val="22"/>
        </w:rPr>
        <w:t xml:space="preserve">максимальный процент застройки - 80 % ко всей площади земельного участка, предельная этажность </w:t>
      </w:r>
      <w:r w:rsidRPr="00057109">
        <w:rPr>
          <w:iCs/>
          <w:sz w:val="22"/>
          <w:szCs w:val="22"/>
        </w:rPr>
        <w:t xml:space="preserve">зданий, строений, сооружений </w:t>
      </w:r>
      <w:r w:rsidRPr="00057109">
        <w:rPr>
          <w:sz w:val="22"/>
          <w:szCs w:val="22"/>
        </w:rPr>
        <w:t>- 1, минимальные отступы от границ земельного участка - 1 м.</w:t>
      </w:r>
      <w:proofErr w:type="gramEnd"/>
    </w:p>
    <w:p w:rsidR="005E1C44" w:rsidRPr="00057109" w:rsidRDefault="005E1C44" w:rsidP="008D6567">
      <w:pPr>
        <w:autoSpaceDE w:val="0"/>
        <w:autoSpaceDN w:val="0"/>
        <w:adjustRightInd w:val="0"/>
        <w:ind w:firstLine="720"/>
        <w:jc w:val="both"/>
        <w:rPr>
          <w:b/>
          <w:sz w:val="22"/>
          <w:szCs w:val="22"/>
        </w:rPr>
      </w:pPr>
    </w:p>
    <w:p w:rsidR="00E7745C" w:rsidRPr="00057109" w:rsidRDefault="00E7745C" w:rsidP="00E7745C">
      <w:pPr>
        <w:autoSpaceDE w:val="0"/>
        <w:autoSpaceDN w:val="0"/>
        <w:adjustRightInd w:val="0"/>
        <w:ind w:firstLine="720"/>
        <w:jc w:val="both"/>
        <w:rPr>
          <w:sz w:val="22"/>
          <w:szCs w:val="22"/>
        </w:rPr>
      </w:pPr>
      <w:r w:rsidRPr="00057109">
        <w:rPr>
          <w:b/>
          <w:sz w:val="22"/>
          <w:szCs w:val="22"/>
        </w:rPr>
        <w:t xml:space="preserve">лот № 12 – </w:t>
      </w:r>
      <w:r w:rsidRPr="00057109">
        <w:rPr>
          <w:sz w:val="22"/>
          <w:szCs w:val="22"/>
        </w:rPr>
        <w:t xml:space="preserve">земельный участок, категория земель: земли населенных пунктов, вид разрешенного использования: хранение автотранспорта, площадь – 55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21:26:190103:261,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w:t>
      </w:r>
      <w:proofErr w:type="spellStart"/>
      <w:r w:rsidRPr="00057109">
        <w:rPr>
          <w:sz w:val="22"/>
          <w:szCs w:val="22"/>
        </w:rPr>
        <w:t>Чутеевское</w:t>
      </w:r>
      <w:proofErr w:type="spellEnd"/>
      <w:r w:rsidRPr="00057109">
        <w:rPr>
          <w:sz w:val="22"/>
          <w:szCs w:val="22"/>
        </w:rPr>
        <w:t xml:space="preserve">, д. Новое </w:t>
      </w:r>
      <w:proofErr w:type="spellStart"/>
      <w:r w:rsidRPr="00057109">
        <w:rPr>
          <w:sz w:val="22"/>
          <w:szCs w:val="22"/>
        </w:rPr>
        <w:t>Ишино</w:t>
      </w:r>
      <w:proofErr w:type="spellEnd"/>
      <w:r w:rsidRPr="00057109">
        <w:rPr>
          <w:sz w:val="22"/>
          <w:szCs w:val="22"/>
        </w:rPr>
        <w:t>, ул. Николаева;</w:t>
      </w:r>
    </w:p>
    <w:p w:rsidR="00E7745C" w:rsidRPr="00057109" w:rsidRDefault="00E7745C" w:rsidP="00E7745C">
      <w:pPr>
        <w:autoSpaceDE w:val="0"/>
        <w:autoSpaceDN w:val="0"/>
        <w:adjustRightInd w:val="0"/>
        <w:ind w:firstLine="720"/>
        <w:jc w:val="both"/>
        <w:rPr>
          <w:b/>
          <w:sz w:val="22"/>
          <w:szCs w:val="22"/>
        </w:rPr>
      </w:pPr>
      <w:r w:rsidRPr="00057109">
        <w:rPr>
          <w:sz w:val="22"/>
          <w:szCs w:val="22"/>
        </w:rPr>
        <w:t>начальная цена земельного участк</w:t>
      </w:r>
      <w:bookmarkStart w:id="0" w:name="_GoBack"/>
      <w:bookmarkEnd w:id="0"/>
      <w:r w:rsidRPr="00057109">
        <w:rPr>
          <w:sz w:val="22"/>
          <w:szCs w:val="22"/>
        </w:rPr>
        <w:t>а – 15</w:t>
      </w:r>
      <w:r w:rsidR="002B7AEF" w:rsidRPr="00057109">
        <w:rPr>
          <w:sz w:val="22"/>
          <w:szCs w:val="22"/>
        </w:rPr>
        <w:t>57</w:t>
      </w:r>
      <w:r w:rsidRPr="00057109">
        <w:rPr>
          <w:sz w:val="22"/>
          <w:szCs w:val="22"/>
        </w:rPr>
        <w:t xml:space="preserve">,00 рублей, шаг аукциона – </w:t>
      </w:r>
      <w:r w:rsidR="00D14DCD">
        <w:rPr>
          <w:sz w:val="22"/>
          <w:szCs w:val="22"/>
        </w:rPr>
        <w:t>46,71</w:t>
      </w:r>
      <w:r w:rsidRPr="00057109">
        <w:rPr>
          <w:sz w:val="22"/>
          <w:szCs w:val="22"/>
        </w:rPr>
        <w:t xml:space="preserve"> рубля, задаток – 15</w:t>
      </w:r>
      <w:r w:rsidR="002B7AEF" w:rsidRPr="00057109">
        <w:rPr>
          <w:sz w:val="22"/>
          <w:szCs w:val="22"/>
        </w:rPr>
        <w:t>57</w:t>
      </w:r>
      <w:r w:rsidRPr="00057109">
        <w:rPr>
          <w:sz w:val="22"/>
          <w:szCs w:val="22"/>
        </w:rPr>
        <w:t>,</w:t>
      </w:r>
      <w:r w:rsidR="002B2533" w:rsidRPr="00057109">
        <w:rPr>
          <w:sz w:val="22"/>
          <w:szCs w:val="22"/>
        </w:rPr>
        <w:t>00 рублей, срок аренды – 18 месяцев</w:t>
      </w:r>
      <w:r w:rsidR="002B7AEF" w:rsidRPr="00057109">
        <w:rPr>
          <w:sz w:val="22"/>
          <w:szCs w:val="22"/>
        </w:rPr>
        <w:t>.</w:t>
      </w:r>
    </w:p>
    <w:p w:rsidR="005E1C44" w:rsidRPr="008C1CAA" w:rsidRDefault="005E1C44" w:rsidP="005E1C44">
      <w:pPr>
        <w:shd w:val="clear" w:color="auto" w:fill="FFFFFF"/>
        <w:ind w:firstLine="720"/>
        <w:jc w:val="both"/>
        <w:rPr>
          <w:b/>
          <w:sz w:val="22"/>
          <w:szCs w:val="22"/>
        </w:rPr>
      </w:pPr>
      <w:r w:rsidRPr="008C1CAA">
        <w:rPr>
          <w:b/>
          <w:sz w:val="22"/>
          <w:szCs w:val="22"/>
        </w:rPr>
        <w:t xml:space="preserve">Технические условия подключения к сетям инженерно-технического обеспечения: </w:t>
      </w:r>
    </w:p>
    <w:p w:rsidR="005E1C44" w:rsidRPr="008C1CAA" w:rsidRDefault="005E1C44" w:rsidP="005E1C44">
      <w:pPr>
        <w:shd w:val="clear" w:color="auto" w:fill="FFFFFF"/>
        <w:ind w:firstLine="720"/>
        <w:jc w:val="both"/>
        <w:rPr>
          <w:sz w:val="22"/>
          <w:szCs w:val="22"/>
        </w:rPr>
      </w:pPr>
      <w:proofErr w:type="gramStart"/>
      <w:r w:rsidRPr="008C1CAA">
        <w:rPr>
          <w:sz w:val="22"/>
          <w:szCs w:val="22"/>
        </w:rPr>
        <w:t xml:space="preserve">- к электрическим сетям: выданы </w:t>
      </w:r>
      <w:proofErr w:type="spellStart"/>
      <w:r w:rsidRPr="008C1CAA">
        <w:rPr>
          <w:sz w:val="22"/>
          <w:szCs w:val="22"/>
        </w:rPr>
        <w:t>Янтиковским</w:t>
      </w:r>
      <w:proofErr w:type="spellEnd"/>
      <w:r w:rsidRPr="008C1CAA">
        <w:rPr>
          <w:sz w:val="22"/>
          <w:szCs w:val="22"/>
        </w:rPr>
        <w:t xml:space="preserve"> РЭС Южного ПО филиала ПАО «МРСК-Волги» - «</w:t>
      </w:r>
      <w:proofErr w:type="spellStart"/>
      <w:r w:rsidRPr="008C1CAA">
        <w:rPr>
          <w:sz w:val="22"/>
          <w:szCs w:val="22"/>
        </w:rPr>
        <w:t>Чувашэнерго</w:t>
      </w:r>
      <w:proofErr w:type="spellEnd"/>
      <w:r w:rsidRPr="008C1CAA">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008C1CAA" w:rsidRPr="008C1CAA">
        <w:rPr>
          <w:sz w:val="22"/>
          <w:szCs w:val="22"/>
        </w:rPr>
        <w:t>Россети</w:t>
      </w:r>
      <w:proofErr w:type="spellEnd"/>
      <w:r w:rsidR="008C1CAA" w:rsidRPr="008C1CAA">
        <w:rPr>
          <w:sz w:val="22"/>
          <w:szCs w:val="22"/>
        </w:rPr>
        <w:t xml:space="preserve"> </w:t>
      </w:r>
      <w:r w:rsidRPr="008C1CAA">
        <w:rPr>
          <w:sz w:val="22"/>
          <w:szCs w:val="22"/>
        </w:rPr>
        <w:t>Волг</w:t>
      </w:r>
      <w:r w:rsidR="008C1CAA" w:rsidRPr="008C1CAA">
        <w:rPr>
          <w:sz w:val="22"/>
          <w:szCs w:val="22"/>
        </w:rPr>
        <w:t>а</w:t>
      </w:r>
      <w:r w:rsidRPr="008C1CAA">
        <w:rPr>
          <w:sz w:val="22"/>
          <w:szCs w:val="22"/>
        </w:rPr>
        <w:t>» - «</w:t>
      </w:r>
      <w:proofErr w:type="spellStart"/>
      <w:r w:rsidRPr="008C1CAA">
        <w:rPr>
          <w:sz w:val="22"/>
          <w:szCs w:val="22"/>
        </w:rPr>
        <w:t>Ч</w:t>
      </w:r>
      <w:r w:rsidR="008C1CAA" w:rsidRPr="008C1CAA">
        <w:rPr>
          <w:sz w:val="22"/>
          <w:szCs w:val="22"/>
        </w:rPr>
        <w:t>увашэнерго</w:t>
      </w:r>
      <w:proofErr w:type="spellEnd"/>
      <w:r w:rsidR="008C1CAA" w:rsidRPr="008C1CAA">
        <w:rPr>
          <w:sz w:val="22"/>
          <w:szCs w:val="22"/>
        </w:rPr>
        <w:t xml:space="preserve">» по ВЛ-0,4 </w:t>
      </w:r>
      <w:proofErr w:type="spellStart"/>
      <w:r w:rsidR="008C1CAA" w:rsidRPr="008C1CAA">
        <w:rPr>
          <w:sz w:val="22"/>
          <w:szCs w:val="22"/>
        </w:rPr>
        <w:t>кВ</w:t>
      </w:r>
      <w:proofErr w:type="spellEnd"/>
      <w:r w:rsidR="008C1CAA" w:rsidRPr="008C1CAA">
        <w:rPr>
          <w:sz w:val="22"/>
          <w:szCs w:val="22"/>
        </w:rPr>
        <w:t xml:space="preserve"> от КТП №29</w:t>
      </w:r>
      <w:r w:rsidRPr="008C1CAA">
        <w:rPr>
          <w:sz w:val="22"/>
          <w:szCs w:val="22"/>
        </w:rPr>
        <w:t xml:space="preserve"> по ВЛ-10 </w:t>
      </w:r>
      <w:proofErr w:type="spellStart"/>
      <w:r w:rsidRPr="008C1CAA">
        <w:rPr>
          <w:sz w:val="22"/>
          <w:szCs w:val="22"/>
        </w:rPr>
        <w:t>кВ</w:t>
      </w:r>
      <w:proofErr w:type="spellEnd"/>
      <w:r w:rsidRPr="008C1CAA">
        <w:rPr>
          <w:sz w:val="22"/>
          <w:szCs w:val="22"/>
        </w:rPr>
        <w:t xml:space="preserve"> </w:t>
      </w:r>
      <w:r w:rsidR="008C1CAA" w:rsidRPr="008C1CAA">
        <w:rPr>
          <w:sz w:val="22"/>
          <w:szCs w:val="22"/>
        </w:rPr>
        <w:t xml:space="preserve">«Н. </w:t>
      </w:r>
      <w:proofErr w:type="spellStart"/>
      <w:r w:rsidR="008C1CAA" w:rsidRPr="008C1CAA">
        <w:rPr>
          <w:sz w:val="22"/>
          <w:szCs w:val="22"/>
        </w:rPr>
        <w:t>Ишино</w:t>
      </w:r>
      <w:proofErr w:type="spellEnd"/>
      <w:r w:rsidR="008C1CAA" w:rsidRPr="008C1CAA">
        <w:rPr>
          <w:sz w:val="22"/>
          <w:szCs w:val="22"/>
        </w:rPr>
        <w:t>»</w:t>
      </w:r>
      <w:r w:rsidRPr="008C1CAA">
        <w:rPr>
          <w:sz w:val="22"/>
          <w:szCs w:val="22"/>
        </w:rPr>
        <w:t xml:space="preserve"> от РП-10 </w:t>
      </w:r>
      <w:proofErr w:type="spellStart"/>
      <w:r w:rsidRPr="008C1CAA">
        <w:rPr>
          <w:sz w:val="22"/>
          <w:szCs w:val="22"/>
        </w:rPr>
        <w:t>кВ</w:t>
      </w:r>
      <w:proofErr w:type="spellEnd"/>
      <w:r w:rsidRPr="008C1CAA">
        <w:rPr>
          <w:sz w:val="22"/>
          <w:szCs w:val="22"/>
        </w:rPr>
        <w:t xml:space="preserve"> «</w:t>
      </w:r>
      <w:proofErr w:type="spellStart"/>
      <w:r w:rsidR="008C1CAA" w:rsidRPr="008C1CAA">
        <w:rPr>
          <w:sz w:val="22"/>
          <w:szCs w:val="22"/>
        </w:rPr>
        <w:t>Тюмерево</w:t>
      </w:r>
      <w:proofErr w:type="spellEnd"/>
      <w:r w:rsidRPr="008C1CAA">
        <w:rPr>
          <w:sz w:val="22"/>
          <w:szCs w:val="22"/>
        </w:rPr>
        <w:t>»;</w:t>
      </w:r>
      <w:proofErr w:type="gramEnd"/>
    </w:p>
    <w:p w:rsidR="005E1C44" w:rsidRPr="00057109" w:rsidRDefault="005E1C44" w:rsidP="005E1C44">
      <w:pPr>
        <w:shd w:val="clear" w:color="auto" w:fill="FFFFFF"/>
        <w:ind w:firstLine="720"/>
        <w:jc w:val="both"/>
        <w:rPr>
          <w:sz w:val="22"/>
          <w:szCs w:val="22"/>
        </w:rPr>
      </w:pPr>
      <w:r w:rsidRPr="00057109">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057109">
        <w:rPr>
          <w:sz w:val="22"/>
          <w:szCs w:val="22"/>
        </w:rPr>
        <w:t>газопотребляющего</w:t>
      </w:r>
      <w:proofErr w:type="spellEnd"/>
      <w:r w:rsidRPr="00057109">
        <w:rPr>
          <w:sz w:val="22"/>
          <w:szCs w:val="22"/>
        </w:rPr>
        <w:t xml:space="preserve"> оборудования.</w:t>
      </w:r>
    </w:p>
    <w:p w:rsidR="005E1C44" w:rsidRPr="00057109" w:rsidRDefault="005E1C44" w:rsidP="005E1C44">
      <w:pPr>
        <w:shd w:val="clear" w:color="auto" w:fill="FFFFFF"/>
        <w:ind w:firstLine="720"/>
        <w:jc w:val="both"/>
        <w:rPr>
          <w:sz w:val="22"/>
          <w:szCs w:val="22"/>
        </w:rPr>
      </w:pPr>
      <w:r w:rsidRPr="00057109">
        <w:rPr>
          <w:b/>
          <w:sz w:val="22"/>
          <w:szCs w:val="22"/>
        </w:rPr>
        <w:t>Плата за технологическое присоединение</w:t>
      </w:r>
      <w:r w:rsidRPr="00057109">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5E1C44" w:rsidRPr="00057109" w:rsidRDefault="005E1C44" w:rsidP="005E1C44">
      <w:pPr>
        <w:tabs>
          <w:tab w:val="right" w:pos="9781"/>
        </w:tabs>
        <w:jc w:val="both"/>
        <w:rPr>
          <w:sz w:val="22"/>
          <w:szCs w:val="22"/>
        </w:rPr>
      </w:pPr>
      <w:r w:rsidRPr="00057109">
        <w:rPr>
          <w:b/>
          <w:sz w:val="22"/>
          <w:szCs w:val="22"/>
        </w:rPr>
        <w:t xml:space="preserve">            </w:t>
      </w:r>
      <w:proofErr w:type="gramStart"/>
      <w:r w:rsidRPr="00057109">
        <w:rPr>
          <w:b/>
          <w:sz w:val="22"/>
          <w:szCs w:val="22"/>
        </w:rPr>
        <w:t xml:space="preserve">Допустимые параметры разрешенного строительства объекта капитального строительства </w:t>
      </w:r>
      <w:r w:rsidRPr="00057109">
        <w:rPr>
          <w:sz w:val="22"/>
          <w:szCs w:val="22"/>
        </w:rPr>
        <w:t>согласно Правилам землепользования и застройки Янтиковского сельского поселения, утвержденным</w:t>
      </w:r>
      <w:r w:rsidRPr="00057109">
        <w:rPr>
          <w:b/>
          <w:sz w:val="22"/>
          <w:szCs w:val="22"/>
        </w:rPr>
        <w:t xml:space="preserve"> </w:t>
      </w:r>
      <w:r w:rsidRPr="00057109">
        <w:rPr>
          <w:bCs/>
          <w:sz w:val="22"/>
          <w:szCs w:val="22"/>
        </w:rPr>
        <w:t xml:space="preserve">решением Собрания депутатов </w:t>
      </w:r>
      <w:proofErr w:type="spellStart"/>
      <w:r w:rsidRPr="00057109">
        <w:rPr>
          <w:bCs/>
          <w:sz w:val="22"/>
          <w:szCs w:val="22"/>
        </w:rPr>
        <w:t>Чутеевского</w:t>
      </w:r>
      <w:proofErr w:type="spellEnd"/>
      <w:r w:rsidRPr="00057109">
        <w:rPr>
          <w:bCs/>
          <w:sz w:val="22"/>
          <w:szCs w:val="22"/>
        </w:rPr>
        <w:t xml:space="preserve"> сельского поселения </w:t>
      </w:r>
      <w:r w:rsidRPr="00057109">
        <w:rPr>
          <w:sz w:val="22"/>
          <w:szCs w:val="22"/>
        </w:rPr>
        <w:t>Янтиковского</w:t>
      </w:r>
      <w:r w:rsidRPr="00057109">
        <w:rPr>
          <w:bCs/>
          <w:sz w:val="22"/>
          <w:szCs w:val="22"/>
        </w:rPr>
        <w:t xml:space="preserve"> района Чувашской Республик</w:t>
      </w:r>
      <w:r w:rsidR="00610CE7" w:rsidRPr="00057109">
        <w:rPr>
          <w:bCs/>
          <w:sz w:val="22"/>
          <w:szCs w:val="22"/>
        </w:rPr>
        <w:t>и от 24.12.2012 г. № 10/2</w:t>
      </w:r>
      <w:r w:rsidRPr="00057109">
        <w:rPr>
          <w:b/>
          <w:sz w:val="22"/>
          <w:szCs w:val="22"/>
        </w:rPr>
        <w:t xml:space="preserve">: </w:t>
      </w:r>
      <w:r w:rsidRPr="00057109">
        <w:rPr>
          <w:sz w:val="22"/>
          <w:szCs w:val="22"/>
        </w:rPr>
        <w:t xml:space="preserve">максимальный процент застройки - 80 % ко всей площади земельного участка, предельная этажность </w:t>
      </w:r>
      <w:r w:rsidRPr="00057109">
        <w:rPr>
          <w:iCs/>
          <w:sz w:val="22"/>
          <w:szCs w:val="22"/>
        </w:rPr>
        <w:t xml:space="preserve">зданий, строений, сооружений </w:t>
      </w:r>
      <w:r w:rsidRPr="00057109">
        <w:rPr>
          <w:sz w:val="22"/>
          <w:szCs w:val="22"/>
        </w:rPr>
        <w:t>- 1, минимальные отступы от границ земельного участка - 1 м.</w:t>
      </w:r>
      <w:proofErr w:type="gramEnd"/>
    </w:p>
    <w:p w:rsidR="008D6567" w:rsidRPr="00057109" w:rsidRDefault="008D6567" w:rsidP="004E5696">
      <w:pPr>
        <w:shd w:val="clear" w:color="auto" w:fill="FFFFFF"/>
        <w:ind w:firstLine="708"/>
        <w:jc w:val="both"/>
        <w:rPr>
          <w:sz w:val="22"/>
          <w:szCs w:val="22"/>
        </w:rPr>
      </w:pPr>
    </w:p>
    <w:p w:rsidR="007C48FF" w:rsidRPr="00057109" w:rsidRDefault="007C48FF" w:rsidP="000C68C5">
      <w:pPr>
        <w:autoSpaceDE w:val="0"/>
        <w:autoSpaceDN w:val="0"/>
        <w:adjustRightInd w:val="0"/>
        <w:ind w:firstLine="720"/>
        <w:jc w:val="both"/>
        <w:rPr>
          <w:b/>
          <w:sz w:val="22"/>
          <w:szCs w:val="22"/>
        </w:rPr>
      </w:pPr>
      <w:r w:rsidRPr="00057109">
        <w:rPr>
          <w:b/>
          <w:sz w:val="22"/>
          <w:szCs w:val="22"/>
        </w:rPr>
        <w:t>Порядок приема заявки на участие в аукционе, об адресе места ее приема:</w:t>
      </w:r>
    </w:p>
    <w:p w:rsidR="007C48FF" w:rsidRPr="00057109" w:rsidRDefault="007C48FF" w:rsidP="000C68C5">
      <w:pPr>
        <w:ind w:firstLine="720"/>
        <w:jc w:val="both"/>
        <w:rPr>
          <w:sz w:val="22"/>
          <w:szCs w:val="22"/>
        </w:rPr>
      </w:pPr>
      <w:bookmarkStart w:id="1" w:name="sub_391211"/>
      <w:r w:rsidRPr="00057109">
        <w:rPr>
          <w:sz w:val="22"/>
          <w:szCs w:val="22"/>
        </w:rPr>
        <w:t>Заявки на участие в аукционе и документы, требуемые для участия в аукционе, принимаются</w:t>
      </w:r>
      <w:r w:rsidR="005121C4" w:rsidRPr="00057109">
        <w:rPr>
          <w:sz w:val="22"/>
          <w:szCs w:val="22"/>
        </w:rPr>
        <w:t xml:space="preserve"> </w:t>
      </w:r>
      <w:r w:rsidRPr="00057109">
        <w:rPr>
          <w:sz w:val="22"/>
          <w:szCs w:val="22"/>
        </w:rPr>
        <w:t xml:space="preserve">в письменной форме по адресу: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отдел экономики и имущественных отношений</w:t>
      </w:r>
      <w:r w:rsidRPr="00057109">
        <w:rPr>
          <w:spacing w:val="-4"/>
          <w:sz w:val="22"/>
          <w:szCs w:val="22"/>
        </w:rPr>
        <w:t>.</w:t>
      </w:r>
    </w:p>
    <w:p w:rsidR="007C48FF" w:rsidRPr="00057109" w:rsidRDefault="007C48FF" w:rsidP="000C68C5">
      <w:pPr>
        <w:ind w:firstLine="720"/>
        <w:jc w:val="both"/>
        <w:rPr>
          <w:sz w:val="22"/>
          <w:szCs w:val="22"/>
        </w:rPr>
      </w:pPr>
      <w:r w:rsidRPr="00057109">
        <w:rPr>
          <w:sz w:val="22"/>
          <w:szCs w:val="22"/>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057109" w:rsidRDefault="007C48FF" w:rsidP="000C68C5">
      <w:pPr>
        <w:ind w:firstLine="720"/>
        <w:jc w:val="both"/>
        <w:rPr>
          <w:sz w:val="22"/>
          <w:szCs w:val="22"/>
        </w:rPr>
      </w:pPr>
      <w:r w:rsidRPr="00057109">
        <w:rPr>
          <w:sz w:val="22"/>
          <w:szCs w:val="22"/>
        </w:rPr>
        <w:t>Для участия в аукционе заявители представляют в установленный в извещении о проведен</w:t>
      </w:r>
      <w:proofErr w:type="gramStart"/>
      <w:r w:rsidRPr="00057109">
        <w:rPr>
          <w:sz w:val="22"/>
          <w:szCs w:val="22"/>
        </w:rPr>
        <w:t>ии ау</w:t>
      </w:r>
      <w:proofErr w:type="gramEnd"/>
      <w:r w:rsidRPr="00057109">
        <w:rPr>
          <w:sz w:val="22"/>
          <w:szCs w:val="22"/>
        </w:rPr>
        <w:t>кциона срок следующие документы:</w:t>
      </w:r>
    </w:p>
    <w:p w:rsidR="007C48FF" w:rsidRPr="00057109" w:rsidRDefault="007C48FF" w:rsidP="000C68C5">
      <w:pPr>
        <w:autoSpaceDE w:val="0"/>
        <w:autoSpaceDN w:val="0"/>
        <w:adjustRightInd w:val="0"/>
        <w:ind w:firstLine="720"/>
        <w:jc w:val="both"/>
        <w:rPr>
          <w:sz w:val="22"/>
          <w:szCs w:val="22"/>
        </w:rPr>
      </w:pPr>
      <w:r w:rsidRPr="00057109">
        <w:rPr>
          <w:sz w:val="22"/>
          <w:szCs w:val="22"/>
        </w:rPr>
        <w:t>1) заявка на участие в аукционе по установленной в извещении о проведен</w:t>
      </w:r>
      <w:proofErr w:type="gramStart"/>
      <w:r w:rsidRPr="00057109">
        <w:rPr>
          <w:sz w:val="22"/>
          <w:szCs w:val="22"/>
        </w:rPr>
        <w:t>ии ау</w:t>
      </w:r>
      <w:proofErr w:type="gramEnd"/>
      <w:r w:rsidRPr="00057109">
        <w:rPr>
          <w:sz w:val="22"/>
          <w:szCs w:val="22"/>
        </w:rPr>
        <w:t>кциона форме с указанием банковских реквизитов счета для возврата задатка;</w:t>
      </w:r>
    </w:p>
    <w:p w:rsidR="007C48FF" w:rsidRPr="00057109" w:rsidRDefault="007C48FF" w:rsidP="000C68C5">
      <w:pPr>
        <w:autoSpaceDE w:val="0"/>
        <w:autoSpaceDN w:val="0"/>
        <w:adjustRightInd w:val="0"/>
        <w:ind w:firstLine="720"/>
        <w:jc w:val="both"/>
        <w:rPr>
          <w:sz w:val="22"/>
          <w:szCs w:val="22"/>
        </w:rPr>
      </w:pPr>
      <w:bookmarkStart w:id="2" w:name="sub_391212"/>
      <w:bookmarkEnd w:id="1"/>
      <w:r w:rsidRPr="00057109">
        <w:rPr>
          <w:sz w:val="22"/>
          <w:szCs w:val="22"/>
        </w:rPr>
        <w:t>2) копии документов, удостоверяющих личность заявителя (для граждан) – все страницы;</w:t>
      </w:r>
    </w:p>
    <w:p w:rsidR="007C48FF" w:rsidRPr="00057109" w:rsidRDefault="007C48FF" w:rsidP="000C68C5">
      <w:pPr>
        <w:autoSpaceDE w:val="0"/>
        <w:autoSpaceDN w:val="0"/>
        <w:adjustRightInd w:val="0"/>
        <w:ind w:firstLine="720"/>
        <w:jc w:val="both"/>
        <w:rPr>
          <w:sz w:val="22"/>
          <w:szCs w:val="22"/>
        </w:rPr>
      </w:pPr>
      <w:bookmarkStart w:id="3" w:name="sub_3912130"/>
      <w:bookmarkEnd w:id="2"/>
      <w:r w:rsidRPr="00057109">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057109" w:rsidRDefault="007C48FF" w:rsidP="000C68C5">
      <w:pPr>
        <w:autoSpaceDE w:val="0"/>
        <w:autoSpaceDN w:val="0"/>
        <w:adjustRightInd w:val="0"/>
        <w:ind w:firstLine="720"/>
        <w:jc w:val="both"/>
        <w:rPr>
          <w:sz w:val="22"/>
          <w:szCs w:val="22"/>
        </w:rPr>
      </w:pPr>
      <w:bookmarkStart w:id="4" w:name="sub_3912140"/>
      <w:bookmarkEnd w:id="3"/>
      <w:r w:rsidRPr="00057109">
        <w:rPr>
          <w:sz w:val="22"/>
          <w:szCs w:val="22"/>
        </w:rPr>
        <w:t>4) документы, подтверждающие внесение задатка.</w:t>
      </w:r>
    </w:p>
    <w:bookmarkEnd w:id="4"/>
    <w:p w:rsidR="007C48FF" w:rsidRPr="00057109" w:rsidRDefault="007C48FF" w:rsidP="000C68C5">
      <w:pPr>
        <w:autoSpaceDE w:val="0"/>
        <w:autoSpaceDN w:val="0"/>
        <w:adjustRightInd w:val="0"/>
        <w:ind w:firstLine="720"/>
        <w:jc w:val="both"/>
        <w:rPr>
          <w:sz w:val="22"/>
          <w:szCs w:val="22"/>
        </w:rPr>
      </w:pPr>
      <w:r w:rsidRPr="00057109">
        <w:rPr>
          <w:sz w:val="22"/>
          <w:szCs w:val="22"/>
        </w:rPr>
        <w:t>Представление документов, подтверждающих внесение задатка, признается заключением соглашения о задатке.</w:t>
      </w:r>
    </w:p>
    <w:p w:rsidR="007C48FF" w:rsidRPr="00057109" w:rsidRDefault="007C48FF" w:rsidP="000C68C5">
      <w:pPr>
        <w:autoSpaceDE w:val="0"/>
        <w:autoSpaceDN w:val="0"/>
        <w:adjustRightInd w:val="0"/>
        <w:ind w:firstLine="720"/>
        <w:jc w:val="both"/>
        <w:rPr>
          <w:sz w:val="22"/>
          <w:szCs w:val="22"/>
        </w:rPr>
      </w:pPr>
      <w:r w:rsidRPr="00057109">
        <w:rPr>
          <w:sz w:val="22"/>
          <w:szCs w:val="22"/>
        </w:rPr>
        <w:t>Один заявитель вправе подать только одну заявку на участие в аукционе (лоту).</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057109" w:rsidRDefault="007C48FF" w:rsidP="000C68C5">
      <w:pPr>
        <w:autoSpaceDE w:val="0"/>
        <w:autoSpaceDN w:val="0"/>
        <w:adjustRightInd w:val="0"/>
        <w:ind w:firstLine="720"/>
        <w:jc w:val="both"/>
        <w:rPr>
          <w:sz w:val="22"/>
          <w:szCs w:val="22"/>
        </w:rPr>
      </w:pPr>
      <w:r w:rsidRPr="00057109">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Заявитель не допускается к участию в аукционе в следующих случаях:</w:t>
      </w:r>
    </w:p>
    <w:p w:rsidR="007C48FF" w:rsidRPr="00057109" w:rsidRDefault="007C48FF" w:rsidP="000C68C5">
      <w:pPr>
        <w:autoSpaceDE w:val="0"/>
        <w:autoSpaceDN w:val="0"/>
        <w:adjustRightInd w:val="0"/>
        <w:ind w:firstLine="720"/>
        <w:jc w:val="both"/>
        <w:rPr>
          <w:sz w:val="22"/>
          <w:szCs w:val="22"/>
        </w:rPr>
      </w:pPr>
      <w:bookmarkStart w:id="5" w:name="sub_391281"/>
      <w:r w:rsidRPr="00057109">
        <w:rPr>
          <w:sz w:val="22"/>
          <w:szCs w:val="22"/>
        </w:rPr>
        <w:t>1) непредставление необходимых для участия в аукционе документов или представление недостоверных сведений;</w:t>
      </w:r>
    </w:p>
    <w:p w:rsidR="007C48FF" w:rsidRPr="00057109" w:rsidRDefault="007C48FF" w:rsidP="000C68C5">
      <w:pPr>
        <w:autoSpaceDE w:val="0"/>
        <w:autoSpaceDN w:val="0"/>
        <w:adjustRightInd w:val="0"/>
        <w:ind w:firstLine="720"/>
        <w:jc w:val="both"/>
        <w:rPr>
          <w:sz w:val="22"/>
          <w:szCs w:val="22"/>
        </w:rPr>
      </w:pPr>
      <w:bookmarkStart w:id="6" w:name="sub_391282"/>
      <w:bookmarkEnd w:id="5"/>
      <w:r w:rsidRPr="00057109">
        <w:rPr>
          <w:sz w:val="22"/>
          <w:szCs w:val="22"/>
        </w:rPr>
        <w:t xml:space="preserve">2) </w:t>
      </w:r>
      <w:proofErr w:type="spellStart"/>
      <w:r w:rsidRPr="00057109">
        <w:rPr>
          <w:sz w:val="22"/>
          <w:szCs w:val="22"/>
        </w:rPr>
        <w:t>непоступление</w:t>
      </w:r>
      <w:proofErr w:type="spellEnd"/>
      <w:r w:rsidRPr="00057109">
        <w:rPr>
          <w:sz w:val="22"/>
          <w:szCs w:val="22"/>
        </w:rPr>
        <w:t xml:space="preserve"> задатка на дату рассмотрения заявок на участие в аукционе;</w:t>
      </w:r>
    </w:p>
    <w:p w:rsidR="007C48FF" w:rsidRPr="00057109" w:rsidRDefault="007C48FF" w:rsidP="000C68C5">
      <w:pPr>
        <w:autoSpaceDE w:val="0"/>
        <w:autoSpaceDN w:val="0"/>
        <w:adjustRightInd w:val="0"/>
        <w:ind w:firstLine="720"/>
        <w:jc w:val="both"/>
        <w:rPr>
          <w:sz w:val="22"/>
          <w:szCs w:val="22"/>
        </w:rPr>
      </w:pPr>
      <w:bookmarkStart w:id="7" w:name="sub_391283"/>
      <w:bookmarkEnd w:id="6"/>
      <w:r w:rsidRPr="00057109">
        <w:rPr>
          <w:sz w:val="22"/>
          <w:szCs w:val="22"/>
        </w:rPr>
        <w:lastRenderedPageBreak/>
        <w:t xml:space="preserve">3) </w:t>
      </w:r>
      <w:r w:rsidR="00D54154" w:rsidRPr="00057109">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057109">
        <w:rPr>
          <w:sz w:val="22"/>
          <w:szCs w:val="22"/>
        </w:rPr>
        <w:t>;</w:t>
      </w:r>
    </w:p>
    <w:p w:rsidR="007C48FF" w:rsidRPr="00057109" w:rsidRDefault="007C48FF" w:rsidP="000C68C5">
      <w:pPr>
        <w:autoSpaceDE w:val="0"/>
        <w:autoSpaceDN w:val="0"/>
        <w:adjustRightInd w:val="0"/>
        <w:ind w:firstLine="720"/>
        <w:jc w:val="both"/>
        <w:rPr>
          <w:sz w:val="22"/>
          <w:szCs w:val="22"/>
        </w:rPr>
      </w:pPr>
      <w:bookmarkStart w:id="8" w:name="sub_391284"/>
      <w:bookmarkEnd w:id="7"/>
      <w:r w:rsidRPr="00057109">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057109" w:rsidRDefault="007C48FF" w:rsidP="00ED1BAA">
      <w:pPr>
        <w:autoSpaceDE w:val="0"/>
        <w:autoSpaceDN w:val="0"/>
        <w:adjustRightInd w:val="0"/>
        <w:ind w:firstLine="720"/>
        <w:jc w:val="both"/>
        <w:rPr>
          <w:b/>
          <w:sz w:val="22"/>
          <w:szCs w:val="22"/>
        </w:rPr>
      </w:pPr>
      <w:r w:rsidRPr="00057109">
        <w:rPr>
          <w:b/>
          <w:sz w:val="22"/>
          <w:szCs w:val="22"/>
        </w:rPr>
        <w:t>Дата и время начала и окончания приема заявок на участие в аукционе:</w:t>
      </w:r>
    </w:p>
    <w:p w:rsidR="007C48FF" w:rsidRPr="00057109" w:rsidRDefault="007C48FF" w:rsidP="00ED1BAA">
      <w:pPr>
        <w:ind w:firstLine="720"/>
        <w:jc w:val="both"/>
        <w:rPr>
          <w:sz w:val="22"/>
          <w:szCs w:val="22"/>
        </w:rPr>
      </w:pPr>
      <w:r w:rsidRPr="00057109">
        <w:rPr>
          <w:sz w:val="22"/>
          <w:szCs w:val="22"/>
        </w:rPr>
        <w:t xml:space="preserve">Начало приема заявок </w:t>
      </w:r>
      <w:r w:rsidR="002B7AEF" w:rsidRPr="00057109">
        <w:rPr>
          <w:b/>
          <w:sz w:val="22"/>
          <w:szCs w:val="22"/>
        </w:rPr>
        <w:t>1</w:t>
      </w:r>
      <w:r w:rsidR="008C1CAA">
        <w:rPr>
          <w:b/>
          <w:sz w:val="22"/>
          <w:szCs w:val="22"/>
        </w:rPr>
        <w:t>9</w:t>
      </w:r>
      <w:r w:rsidR="00D86637" w:rsidRPr="00057109">
        <w:rPr>
          <w:b/>
          <w:sz w:val="22"/>
          <w:szCs w:val="22"/>
        </w:rPr>
        <w:t xml:space="preserve"> ноя</w:t>
      </w:r>
      <w:r w:rsidR="00966038" w:rsidRPr="00057109">
        <w:rPr>
          <w:b/>
          <w:sz w:val="22"/>
          <w:szCs w:val="22"/>
        </w:rPr>
        <w:t>бря</w:t>
      </w:r>
      <w:r w:rsidR="00416FCA" w:rsidRPr="00057109">
        <w:rPr>
          <w:b/>
          <w:sz w:val="22"/>
          <w:szCs w:val="22"/>
        </w:rPr>
        <w:t xml:space="preserve"> 2020</w:t>
      </w:r>
      <w:r w:rsidRPr="00057109">
        <w:rPr>
          <w:sz w:val="22"/>
          <w:szCs w:val="22"/>
        </w:rPr>
        <w:t xml:space="preserve"> г. 08.00 часов. </w:t>
      </w:r>
    </w:p>
    <w:p w:rsidR="007C48FF" w:rsidRPr="00057109" w:rsidRDefault="007C48FF" w:rsidP="00ED1BAA">
      <w:pPr>
        <w:ind w:firstLine="720"/>
        <w:jc w:val="both"/>
        <w:rPr>
          <w:sz w:val="22"/>
          <w:szCs w:val="22"/>
        </w:rPr>
      </w:pPr>
      <w:r w:rsidRPr="00057109">
        <w:rPr>
          <w:sz w:val="22"/>
          <w:szCs w:val="22"/>
        </w:rPr>
        <w:t xml:space="preserve">Окончание приема заявок </w:t>
      </w:r>
      <w:r w:rsidR="002B7AEF" w:rsidRPr="00057109">
        <w:rPr>
          <w:sz w:val="22"/>
          <w:szCs w:val="22"/>
        </w:rPr>
        <w:t>1</w:t>
      </w:r>
      <w:r w:rsidR="008C1CAA">
        <w:rPr>
          <w:sz w:val="22"/>
          <w:szCs w:val="22"/>
        </w:rPr>
        <w:t>6</w:t>
      </w:r>
      <w:r w:rsidR="00D86637" w:rsidRPr="00057109">
        <w:rPr>
          <w:b/>
          <w:sz w:val="22"/>
          <w:szCs w:val="22"/>
        </w:rPr>
        <w:t xml:space="preserve"> дека</w:t>
      </w:r>
      <w:r w:rsidR="00966038" w:rsidRPr="00057109">
        <w:rPr>
          <w:b/>
          <w:sz w:val="22"/>
          <w:szCs w:val="22"/>
        </w:rPr>
        <w:t>бря</w:t>
      </w:r>
      <w:r w:rsidR="00827592" w:rsidRPr="00057109">
        <w:rPr>
          <w:b/>
          <w:sz w:val="22"/>
          <w:szCs w:val="22"/>
        </w:rPr>
        <w:t xml:space="preserve"> </w:t>
      </w:r>
      <w:r w:rsidR="005121E0" w:rsidRPr="00057109">
        <w:rPr>
          <w:b/>
          <w:sz w:val="22"/>
          <w:szCs w:val="22"/>
        </w:rPr>
        <w:t>2020</w:t>
      </w:r>
      <w:r w:rsidRPr="00057109">
        <w:rPr>
          <w:b/>
          <w:sz w:val="22"/>
          <w:szCs w:val="22"/>
        </w:rPr>
        <w:t xml:space="preserve"> г</w:t>
      </w:r>
      <w:r w:rsidRPr="00057109">
        <w:rPr>
          <w:sz w:val="22"/>
          <w:szCs w:val="22"/>
        </w:rPr>
        <w:t>. 17.00 часов.</w:t>
      </w:r>
    </w:p>
    <w:p w:rsidR="002A0E3A" w:rsidRPr="00057109" w:rsidRDefault="002A0E3A" w:rsidP="00ED1BAA">
      <w:pPr>
        <w:ind w:firstLine="720"/>
        <w:jc w:val="both"/>
        <w:rPr>
          <w:sz w:val="22"/>
          <w:szCs w:val="22"/>
        </w:rPr>
      </w:pPr>
      <w:r w:rsidRPr="00057109">
        <w:rPr>
          <w:sz w:val="22"/>
          <w:szCs w:val="22"/>
        </w:rPr>
        <w:t xml:space="preserve">Дата определения участников аукциона: </w:t>
      </w:r>
      <w:r w:rsidR="002B7AEF" w:rsidRPr="00057109">
        <w:rPr>
          <w:sz w:val="22"/>
          <w:szCs w:val="22"/>
        </w:rPr>
        <w:t>1</w:t>
      </w:r>
      <w:r w:rsidR="008C1CAA">
        <w:rPr>
          <w:sz w:val="22"/>
          <w:szCs w:val="22"/>
        </w:rPr>
        <w:t>7</w:t>
      </w:r>
      <w:r w:rsidR="00D86637" w:rsidRPr="00057109">
        <w:rPr>
          <w:b/>
          <w:sz w:val="22"/>
          <w:szCs w:val="22"/>
        </w:rPr>
        <w:t xml:space="preserve"> дека</w:t>
      </w:r>
      <w:r w:rsidR="00966038" w:rsidRPr="00057109">
        <w:rPr>
          <w:b/>
          <w:sz w:val="22"/>
          <w:szCs w:val="22"/>
        </w:rPr>
        <w:t>бря</w:t>
      </w:r>
      <w:r w:rsidRPr="00057109">
        <w:rPr>
          <w:b/>
          <w:sz w:val="22"/>
          <w:szCs w:val="22"/>
        </w:rPr>
        <w:t xml:space="preserve"> 2020 г.</w:t>
      </w:r>
    </w:p>
    <w:p w:rsidR="007C48FF" w:rsidRPr="00057109" w:rsidRDefault="007C48FF" w:rsidP="00ED1BAA">
      <w:pPr>
        <w:autoSpaceDE w:val="0"/>
        <w:autoSpaceDN w:val="0"/>
        <w:adjustRightInd w:val="0"/>
        <w:ind w:firstLine="720"/>
        <w:jc w:val="both"/>
        <w:rPr>
          <w:b/>
          <w:sz w:val="22"/>
          <w:szCs w:val="22"/>
        </w:rPr>
      </w:pPr>
      <w:r w:rsidRPr="00057109">
        <w:rPr>
          <w:b/>
          <w:sz w:val="22"/>
          <w:szCs w:val="22"/>
        </w:rPr>
        <w:t>Порядок внесения задатка участниками аукциона и возврата им задатка:</w:t>
      </w:r>
    </w:p>
    <w:p w:rsidR="007C48FF" w:rsidRPr="00057109" w:rsidRDefault="007C48FF" w:rsidP="00ED1BAA">
      <w:pPr>
        <w:ind w:firstLine="720"/>
        <w:jc w:val="both"/>
        <w:rPr>
          <w:sz w:val="22"/>
          <w:szCs w:val="22"/>
        </w:rPr>
      </w:pPr>
      <w:r w:rsidRPr="00057109">
        <w:rPr>
          <w:sz w:val="22"/>
          <w:szCs w:val="22"/>
        </w:rPr>
        <w:t>Задаток должен быть внесен не позднее даты окончания приема заявок на участие в аукционе.</w:t>
      </w:r>
    </w:p>
    <w:p w:rsidR="007C48FF" w:rsidRPr="00057109" w:rsidRDefault="007C48FF" w:rsidP="00ED1BAA">
      <w:pPr>
        <w:autoSpaceDE w:val="0"/>
        <w:autoSpaceDN w:val="0"/>
        <w:adjustRightInd w:val="0"/>
        <w:ind w:firstLine="720"/>
        <w:jc w:val="both"/>
        <w:rPr>
          <w:sz w:val="22"/>
          <w:szCs w:val="22"/>
        </w:rPr>
      </w:pPr>
      <w:r w:rsidRPr="00057109">
        <w:rPr>
          <w:sz w:val="22"/>
          <w:szCs w:val="22"/>
        </w:rPr>
        <w:t>Задаток возвращается в течение трех рабочих дней:</w:t>
      </w:r>
    </w:p>
    <w:p w:rsidR="007C48FF" w:rsidRPr="00057109" w:rsidRDefault="007C48FF" w:rsidP="00ED1BAA">
      <w:pPr>
        <w:autoSpaceDE w:val="0"/>
        <w:autoSpaceDN w:val="0"/>
        <w:adjustRightInd w:val="0"/>
        <w:ind w:firstLine="720"/>
        <w:jc w:val="both"/>
        <w:rPr>
          <w:sz w:val="22"/>
          <w:szCs w:val="22"/>
        </w:rPr>
      </w:pPr>
      <w:r w:rsidRPr="00057109">
        <w:rPr>
          <w:sz w:val="22"/>
          <w:szCs w:val="22"/>
        </w:rPr>
        <w:t>- заявителю в случае отзыва заявки со дня поступления уведомления об отзыве заявки;</w:t>
      </w:r>
    </w:p>
    <w:p w:rsidR="007C48FF" w:rsidRPr="00057109" w:rsidRDefault="007C48FF" w:rsidP="00ED1BAA">
      <w:pPr>
        <w:ind w:firstLine="720"/>
        <w:jc w:val="both"/>
        <w:rPr>
          <w:sz w:val="22"/>
          <w:szCs w:val="22"/>
        </w:rPr>
      </w:pPr>
      <w:r w:rsidRPr="00057109">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057109" w:rsidRDefault="007C48FF" w:rsidP="00ED1BAA">
      <w:pPr>
        <w:autoSpaceDE w:val="0"/>
        <w:autoSpaceDN w:val="0"/>
        <w:adjustRightInd w:val="0"/>
        <w:ind w:firstLine="720"/>
        <w:jc w:val="both"/>
        <w:rPr>
          <w:sz w:val="22"/>
          <w:szCs w:val="22"/>
        </w:rPr>
      </w:pPr>
      <w:r w:rsidRPr="00057109">
        <w:rPr>
          <w:sz w:val="22"/>
          <w:szCs w:val="22"/>
        </w:rPr>
        <w:t>- лицам, участвовавшим в аукционе, но не победившим в нем со дня подписания протокола о результатах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057109">
          <w:rPr>
            <w:sz w:val="22"/>
            <w:szCs w:val="22"/>
          </w:rPr>
          <w:t>пунктом</w:t>
        </w:r>
        <w:r w:rsidR="00FB06D3" w:rsidRPr="00057109">
          <w:rPr>
            <w:sz w:val="22"/>
            <w:szCs w:val="22"/>
          </w:rPr>
          <w:t xml:space="preserve"> </w:t>
        </w:r>
        <w:r w:rsidRPr="00057109">
          <w:rPr>
            <w:sz w:val="22"/>
            <w:szCs w:val="22"/>
          </w:rPr>
          <w:t>13</w:t>
        </w:r>
      </w:hyperlink>
      <w:r w:rsidRPr="00057109">
        <w:rPr>
          <w:sz w:val="22"/>
          <w:szCs w:val="22"/>
        </w:rPr>
        <w:t xml:space="preserve">, </w:t>
      </w:r>
      <w:hyperlink w:anchor="sub_391214" w:history="1">
        <w:r w:rsidRPr="00057109">
          <w:rPr>
            <w:sz w:val="22"/>
            <w:szCs w:val="22"/>
          </w:rPr>
          <w:t>14</w:t>
        </w:r>
      </w:hyperlink>
      <w:r w:rsidRPr="00057109">
        <w:rPr>
          <w:sz w:val="22"/>
          <w:szCs w:val="22"/>
        </w:rPr>
        <w:t xml:space="preserve"> или </w:t>
      </w:r>
      <w:hyperlink w:anchor="sub_391220" w:history="1">
        <w:r w:rsidRPr="00057109">
          <w:rPr>
            <w:sz w:val="22"/>
            <w:szCs w:val="22"/>
          </w:rPr>
          <w:t xml:space="preserve">20 </w:t>
        </w:r>
      </w:hyperlink>
      <w:r w:rsidRPr="00057109">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057109" w:rsidRDefault="007C48FF" w:rsidP="00ED1BAA">
      <w:pPr>
        <w:autoSpaceDE w:val="0"/>
        <w:autoSpaceDN w:val="0"/>
        <w:adjustRightInd w:val="0"/>
        <w:ind w:firstLine="720"/>
        <w:jc w:val="both"/>
        <w:rPr>
          <w:sz w:val="22"/>
          <w:szCs w:val="22"/>
        </w:rPr>
      </w:pPr>
      <w:r w:rsidRPr="00057109">
        <w:rPr>
          <w:b/>
          <w:sz w:val="22"/>
          <w:szCs w:val="22"/>
        </w:rPr>
        <w:t>Банковские реквизиты счета для перечисления задатка:</w:t>
      </w:r>
      <w:r w:rsidRPr="00057109">
        <w:rPr>
          <w:sz w:val="22"/>
          <w:szCs w:val="22"/>
        </w:rPr>
        <w:t xml:space="preserve"> Управление Федерального казначейства по Чувашской</w:t>
      </w:r>
      <w:r w:rsidRPr="00057109">
        <w:rPr>
          <w:rStyle w:val="FontStyle14"/>
        </w:rPr>
        <w:t xml:space="preserve"> Республики (Администрация Янтиковского района л/с </w:t>
      </w:r>
      <w:r w:rsidRPr="00057109">
        <w:rPr>
          <w:sz w:val="22"/>
          <w:szCs w:val="22"/>
        </w:rPr>
        <w:t>05153003470</w:t>
      </w:r>
      <w:r w:rsidRPr="00057109">
        <w:rPr>
          <w:rStyle w:val="FontStyle14"/>
        </w:rPr>
        <w:t xml:space="preserve">), ИНН 2121001002, КПП 212101001 </w:t>
      </w:r>
      <w:proofErr w:type="gramStart"/>
      <w:r w:rsidRPr="00057109">
        <w:rPr>
          <w:rStyle w:val="FontStyle14"/>
        </w:rPr>
        <w:t>р</w:t>
      </w:r>
      <w:proofErr w:type="gramEnd"/>
      <w:r w:rsidRPr="00057109">
        <w:rPr>
          <w:rStyle w:val="FontStyle14"/>
        </w:rPr>
        <w:t xml:space="preserve">/с </w:t>
      </w:r>
      <w:r w:rsidRPr="00057109">
        <w:rPr>
          <w:sz w:val="22"/>
          <w:szCs w:val="22"/>
        </w:rPr>
        <w:t>40302810597063000028 в Отделение - НБ Чувашская Республика г. Чебоксары</w:t>
      </w:r>
      <w:r w:rsidRPr="00057109">
        <w:rPr>
          <w:rStyle w:val="FontStyle14"/>
        </w:rPr>
        <w:t xml:space="preserve">, БИК </w:t>
      </w:r>
      <w:r w:rsidRPr="00057109">
        <w:rPr>
          <w:sz w:val="22"/>
          <w:szCs w:val="22"/>
        </w:rPr>
        <w:t>049706001</w:t>
      </w:r>
      <w:r w:rsidR="00ED1BAA" w:rsidRPr="00057109">
        <w:rPr>
          <w:sz w:val="22"/>
          <w:szCs w:val="22"/>
        </w:rPr>
        <w:t xml:space="preserve">, </w:t>
      </w:r>
      <w:r w:rsidR="00ED1BAA" w:rsidRPr="00057109">
        <w:rPr>
          <w:rFonts w:eastAsia="Calibri"/>
          <w:sz w:val="22"/>
          <w:szCs w:val="22"/>
        </w:rPr>
        <w:t>ОКТМО 97658000</w:t>
      </w:r>
      <w:r w:rsidRPr="00057109">
        <w:rPr>
          <w:rStyle w:val="FontStyle14"/>
        </w:rPr>
        <w:t>. Назначение платежа: «Обеспечение заявки на участие в аукционе по лоту № __»</w:t>
      </w:r>
      <w:r w:rsidRPr="00057109">
        <w:rPr>
          <w:sz w:val="22"/>
          <w:szCs w:val="22"/>
        </w:rPr>
        <w:t>.</w:t>
      </w:r>
    </w:p>
    <w:p w:rsidR="007C48FF" w:rsidRPr="00057109" w:rsidRDefault="007C48FF" w:rsidP="00ED1BAA">
      <w:pPr>
        <w:autoSpaceDE w:val="0"/>
        <w:autoSpaceDN w:val="0"/>
        <w:adjustRightInd w:val="0"/>
        <w:ind w:firstLine="720"/>
        <w:jc w:val="both"/>
        <w:rPr>
          <w:b/>
          <w:sz w:val="22"/>
          <w:szCs w:val="22"/>
        </w:rPr>
      </w:pPr>
      <w:r w:rsidRPr="00057109">
        <w:rPr>
          <w:b/>
          <w:sz w:val="22"/>
          <w:szCs w:val="22"/>
        </w:rPr>
        <w:t xml:space="preserve">Место, дата, время и порядок проведения аукциона: </w:t>
      </w:r>
    </w:p>
    <w:p w:rsidR="007C48FF" w:rsidRPr="00057109" w:rsidRDefault="007C48FF" w:rsidP="00ED1BAA">
      <w:pPr>
        <w:autoSpaceDE w:val="0"/>
        <w:autoSpaceDN w:val="0"/>
        <w:adjustRightInd w:val="0"/>
        <w:ind w:firstLine="720"/>
        <w:jc w:val="both"/>
        <w:rPr>
          <w:sz w:val="22"/>
          <w:szCs w:val="22"/>
        </w:rPr>
      </w:pPr>
      <w:r w:rsidRPr="00057109">
        <w:rPr>
          <w:sz w:val="22"/>
          <w:szCs w:val="22"/>
        </w:rPr>
        <w:t>Аукцион состоится</w:t>
      </w:r>
      <w:r w:rsidRPr="00057109">
        <w:rPr>
          <w:b/>
          <w:sz w:val="22"/>
          <w:szCs w:val="22"/>
        </w:rPr>
        <w:t xml:space="preserve"> </w:t>
      </w:r>
      <w:r w:rsidR="0018374B">
        <w:rPr>
          <w:b/>
          <w:sz w:val="22"/>
          <w:szCs w:val="22"/>
        </w:rPr>
        <w:t>21</w:t>
      </w:r>
      <w:r w:rsidR="00D86637" w:rsidRPr="00057109">
        <w:rPr>
          <w:b/>
          <w:sz w:val="22"/>
          <w:szCs w:val="22"/>
        </w:rPr>
        <w:t xml:space="preserve"> дека</w:t>
      </w:r>
      <w:r w:rsidR="00966038" w:rsidRPr="00057109">
        <w:rPr>
          <w:b/>
          <w:sz w:val="22"/>
          <w:szCs w:val="22"/>
        </w:rPr>
        <w:t>бря</w:t>
      </w:r>
      <w:r w:rsidR="00DC0580" w:rsidRPr="00057109">
        <w:rPr>
          <w:sz w:val="22"/>
          <w:szCs w:val="22"/>
        </w:rPr>
        <w:t xml:space="preserve"> </w:t>
      </w:r>
      <w:r w:rsidRPr="00057109">
        <w:rPr>
          <w:b/>
          <w:sz w:val="22"/>
          <w:szCs w:val="22"/>
        </w:rPr>
        <w:t>20</w:t>
      </w:r>
      <w:r w:rsidR="005121E0" w:rsidRPr="00057109">
        <w:rPr>
          <w:b/>
          <w:sz w:val="22"/>
          <w:szCs w:val="22"/>
        </w:rPr>
        <w:t>20</w:t>
      </w:r>
      <w:r w:rsidR="004F161D" w:rsidRPr="00057109">
        <w:rPr>
          <w:sz w:val="22"/>
          <w:szCs w:val="22"/>
        </w:rPr>
        <w:t xml:space="preserve"> г. в </w:t>
      </w:r>
      <w:r w:rsidR="00953F37" w:rsidRPr="00057109">
        <w:rPr>
          <w:sz w:val="22"/>
          <w:szCs w:val="22"/>
        </w:rPr>
        <w:t>1</w:t>
      </w:r>
      <w:r w:rsidR="001D5B56" w:rsidRPr="00057109">
        <w:rPr>
          <w:sz w:val="22"/>
          <w:szCs w:val="22"/>
        </w:rPr>
        <w:t>1</w:t>
      </w:r>
      <w:r w:rsidRPr="00057109">
        <w:rPr>
          <w:sz w:val="22"/>
          <w:szCs w:val="22"/>
        </w:rPr>
        <w:t xml:space="preserve">.00 часов по московскому времени по адресу: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w:t>
      </w:r>
      <w:r w:rsidR="00FF134C" w:rsidRPr="00057109">
        <w:rPr>
          <w:sz w:val="22"/>
          <w:szCs w:val="22"/>
        </w:rPr>
        <w:t>2 этаж,</w:t>
      </w:r>
      <w:r w:rsidR="009C754F" w:rsidRPr="00057109">
        <w:rPr>
          <w:sz w:val="22"/>
          <w:szCs w:val="22"/>
        </w:rPr>
        <w:t xml:space="preserve"> актовый</w:t>
      </w:r>
      <w:r w:rsidR="00435D4B" w:rsidRPr="00057109">
        <w:rPr>
          <w:sz w:val="22"/>
          <w:szCs w:val="22"/>
        </w:rPr>
        <w:t xml:space="preserve"> зал</w:t>
      </w:r>
      <w:r w:rsidRPr="00057109">
        <w:rPr>
          <w:sz w:val="22"/>
          <w:szCs w:val="22"/>
        </w:rPr>
        <w:t>.</w:t>
      </w:r>
    </w:p>
    <w:p w:rsidR="00D54154" w:rsidRPr="00057109" w:rsidRDefault="00D54154" w:rsidP="00ED1BAA">
      <w:pPr>
        <w:ind w:firstLine="720"/>
        <w:jc w:val="both"/>
        <w:rPr>
          <w:sz w:val="22"/>
          <w:szCs w:val="22"/>
        </w:rPr>
      </w:pPr>
      <w:r w:rsidRPr="00057109">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9" w:name="sub_233"/>
      <w:r w:rsidRPr="00057109">
        <w:rPr>
          <w:sz w:val="22"/>
          <w:szCs w:val="22"/>
        </w:rPr>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9"/>
      <w:r w:rsidRPr="00057109">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057109" w:rsidRDefault="00D54154" w:rsidP="00ED1BAA">
      <w:pPr>
        <w:autoSpaceDE w:val="0"/>
        <w:autoSpaceDN w:val="0"/>
        <w:adjustRightInd w:val="0"/>
        <w:ind w:firstLine="720"/>
        <w:jc w:val="both"/>
        <w:rPr>
          <w:sz w:val="22"/>
          <w:szCs w:val="22"/>
        </w:rPr>
      </w:pPr>
      <w:r w:rsidRPr="00057109">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057109" w:rsidRDefault="00D54154" w:rsidP="00ED1BAA">
      <w:pPr>
        <w:autoSpaceDE w:val="0"/>
        <w:autoSpaceDN w:val="0"/>
        <w:adjustRightInd w:val="0"/>
        <w:ind w:firstLine="720"/>
        <w:jc w:val="both"/>
        <w:rPr>
          <w:sz w:val="22"/>
          <w:szCs w:val="22"/>
        </w:rPr>
      </w:pPr>
      <w:r w:rsidRPr="00057109">
        <w:rPr>
          <w:sz w:val="22"/>
          <w:szCs w:val="22"/>
        </w:rPr>
        <w:t>В случае</w:t>
      </w:r>
      <w:proofErr w:type="gramStart"/>
      <w:r w:rsidRPr="00057109">
        <w:rPr>
          <w:sz w:val="22"/>
          <w:szCs w:val="22"/>
        </w:rPr>
        <w:t>,</w:t>
      </w:r>
      <w:proofErr w:type="gramEnd"/>
      <w:r w:rsidRPr="00057109">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057109" w:rsidRDefault="007C48FF" w:rsidP="00ED1BAA">
      <w:pPr>
        <w:autoSpaceDE w:val="0"/>
        <w:autoSpaceDN w:val="0"/>
        <w:adjustRightInd w:val="0"/>
        <w:ind w:firstLine="720"/>
        <w:jc w:val="both"/>
        <w:rPr>
          <w:bCs/>
          <w:sz w:val="22"/>
          <w:szCs w:val="22"/>
        </w:rPr>
      </w:pPr>
      <w:r w:rsidRPr="00057109">
        <w:rPr>
          <w:bCs/>
          <w:sz w:val="22"/>
          <w:szCs w:val="22"/>
        </w:rPr>
        <w:t xml:space="preserve">Договор </w:t>
      </w:r>
      <w:r w:rsidR="00D54154" w:rsidRPr="00057109">
        <w:rPr>
          <w:sz w:val="22"/>
          <w:szCs w:val="22"/>
        </w:rPr>
        <w:t>купли-продажи (аренды)</w:t>
      </w:r>
      <w:r w:rsidRPr="00057109">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w:t>
      </w:r>
      <w:r w:rsidRPr="00057109">
        <w:rPr>
          <w:bCs/>
          <w:sz w:val="22"/>
          <w:szCs w:val="22"/>
        </w:rPr>
        <w:lastRenderedPageBreak/>
        <w:t>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057109" w:rsidRDefault="007C48FF" w:rsidP="00ED1BAA">
      <w:pPr>
        <w:ind w:firstLine="720"/>
        <w:jc w:val="both"/>
        <w:rPr>
          <w:sz w:val="22"/>
          <w:szCs w:val="22"/>
        </w:rPr>
      </w:pPr>
      <w:r w:rsidRPr="00057109">
        <w:rPr>
          <w:sz w:val="22"/>
          <w:szCs w:val="22"/>
        </w:rPr>
        <w:t>Осмотр земельн</w:t>
      </w:r>
      <w:r w:rsidR="001534A6" w:rsidRPr="00057109">
        <w:rPr>
          <w:sz w:val="22"/>
          <w:szCs w:val="22"/>
        </w:rPr>
        <w:t>ых</w:t>
      </w:r>
      <w:r w:rsidRPr="00057109">
        <w:rPr>
          <w:sz w:val="22"/>
          <w:szCs w:val="22"/>
        </w:rPr>
        <w:t xml:space="preserve"> участк</w:t>
      </w:r>
      <w:r w:rsidR="001534A6" w:rsidRPr="00057109">
        <w:rPr>
          <w:sz w:val="22"/>
          <w:szCs w:val="22"/>
        </w:rPr>
        <w:t>ов</w:t>
      </w:r>
      <w:r w:rsidRPr="00057109">
        <w:rPr>
          <w:sz w:val="22"/>
          <w:szCs w:val="22"/>
        </w:rPr>
        <w:t xml:space="preserve"> будет осуществляться кажд</w:t>
      </w:r>
      <w:r w:rsidR="001534A6" w:rsidRPr="00057109">
        <w:rPr>
          <w:sz w:val="22"/>
          <w:szCs w:val="22"/>
        </w:rPr>
        <w:t>ую</w:t>
      </w:r>
      <w:r w:rsidRPr="00057109">
        <w:rPr>
          <w:sz w:val="22"/>
          <w:szCs w:val="22"/>
        </w:rPr>
        <w:t xml:space="preserve"> </w:t>
      </w:r>
      <w:r w:rsidR="00AB23E5" w:rsidRPr="00057109">
        <w:rPr>
          <w:sz w:val="22"/>
          <w:szCs w:val="22"/>
        </w:rPr>
        <w:t>пятницу</w:t>
      </w:r>
      <w:r w:rsidRPr="00057109">
        <w:rPr>
          <w:sz w:val="22"/>
          <w:szCs w:val="22"/>
        </w:rPr>
        <w:t xml:space="preserve"> до дня окончания приема заявок с 14.00 часов по предварительному изъявлению заявителя. </w:t>
      </w:r>
    </w:p>
    <w:p w:rsidR="00B75D6A" w:rsidRPr="00057109" w:rsidRDefault="00B75D6A"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Default="00057109" w:rsidP="00ED1BAA">
      <w:pPr>
        <w:pStyle w:val="af7"/>
        <w:spacing w:after="0"/>
        <w:ind w:left="0" w:firstLine="720"/>
        <w:rPr>
          <w:sz w:val="22"/>
          <w:szCs w:val="22"/>
        </w:rPr>
      </w:pPr>
    </w:p>
    <w:p w:rsidR="00057109" w:rsidRDefault="00057109" w:rsidP="00ED1BAA">
      <w:pPr>
        <w:pStyle w:val="af7"/>
        <w:spacing w:after="0"/>
        <w:ind w:left="0" w:firstLine="720"/>
        <w:rPr>
          <w:sz w:val="22"/>
          <w:szCs w:val="22"/>
        </w:rPr>
      </w:pPr>
    </w:p>
    <w:p w:rsid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B75D6A" w:rsidRPr="00057109" w:rsidRDefault="00B75D6A" w:rsidP="00ED1BAA">
      <w:pPr>
        <w:pStyle w:val="af7"/>
        <w:spacing w:after="0"/>
        <w:ind w:left="0" w:firstLine="720"/>
        <w:rPr>
          <w:sz w:val="22"/>
          <w:szCs w:val="22"/>
        </w:rPr>
      </w:pPr>
    </w:p>
    <w:tbl>
      <w:tblPr>
        <w:tblW w:w="9112" w:type="dxa"/>
        <w:tblLook w:val="01E0" w:firstRow="1" w:lastRow="1" w:firstColumn="1" w:lastColumn="1" w:noHBand="0" w:noVBand="0"/>
      </w:tblPr>
      <w:tblGrid>
        <w:gridCol w:w="4400"/>
        <w:gridCol w:w="4712"/>
      </w:tblGrid>
      <w:tr w:rsidR="00AE287C" w:rsidRPr="00057109" w:rsidTr="00AC1475">
        <w:trPr>
          <w:trHeight w:val="117"/>
        </w:trPr>
        <w:tc>
          <w:tcPr>
            <w:tcW w:w="4400" w:type="dxa"/>
          </w:tcPr>
          <w:p w:rsidR="00AE287C" w:rsidRPr="00057109" w:rsidRDefault="00AE287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tc>
        <w:tc>
          <w:tcPr>
            <w:tcW w:w="4712" w:type="dxa"/>
          </w:tcPr>
          <w:p w:rsidR="00AE287C" w:rsidRPr="00057109" w:rsidRDefault="00AE287C" w:rsidP="00ED1BAA">
            <w:pPr>
              <w:pStyle w:val="ConsNonformat"/>
              <w:widowControl/>
              <w:rPr>
                <w:rFonts w:ascii="Times New Roman" w:hAnsi="Times New Roman"/>
                <w:sz w:val="22"/>
                <w:szCs w:val="22"/>
              </w:rPr>
            </w:pPr>
            <w:r w:rsidRPr="00057109">
              <w:rPr>
                <w:rFonts w:ascii="Times New Roman" w:hAnsi="Times New Roman"/>
                <w:sz w:val="22"/>
                <w:szCs w:val="22"/>
              </w:rPr>
              <w:t>Администрация Янтиковского района Чувашской Республики</w:t>
            </w:r>
          </w:p>
        </w:tc>
      </w:tr>
    </w:tbl>
    <w:p w:rsidR="00AC1475" w:rsidRPr="00057109" w:rsidRDefault="00AC1475" w:rsidP="00AC1475">
      <w:pPr>
        <w:pStyle w:val="ConsNonformat"/>
        <w:widowControl/>
        <w:rPr>
          <w:rFonts w:ascii="Times New Roman" w:hAnsi="Times New Roman"/>
          <w:sz w:val="22"/>
          <w:szCs w:val="22"/>
        </w:rPr>
      </w:pPr>
      <w:r w:rsidRPr="00057109">
        <w:rPr>
          <w:rFonts w:ascii="Times New Roman" w:hAnsi="Times New Roman"/>
          <w:sz w:val="22"/>
          <w:szCs w:val="22"/>
        </w:rPr>
        <w:t xml:space="preserve">                                           </w:t>
      </w:r>
    </w:p>
    <w:p w:rsidR="00AE287C" w:rsidRPr="00057109" w:rsidRDefault="00AC1475" w:rsidP="00AC1475">
      <w:pPr>
        <w:pStyle w:val="ConsNonformat"/>
        <w:widowControl/>
        <w:rPr>
          <w:rFonts w:ascii="Times New Roman" w:hAnsi="Times New Roman"/>
          <w:b/>
          <w:sz w:val="22"/>
          <w:szCs w:val="22"/>
        </w:rPr>
      </w:pPr>
      <w:r w:rsidRPr="00057109">
        <w:rPr>
          <w:rFonts w:ascii="Times New Roman" w:hAnsi="Times New Roman"/>
          <w:sz w:val="22"/>
          <w:szCs w:val="22"/>
        </w:rPr>
        <w:t xml:space="preserve">                                            </w:t>
      </w:r>
      <w:r w:rsidR="00AE287C" w:rsidRPr="00057109">
        <w:rPr>
          <w:rFonts w:ascii="Times New Roman" w:hAnsi="Times New Roman"/>
          <w:b/>
          <w:sz w:val="22"/>
          <w:szCs w:val="22"/>
        </w:rPr>
        <w:t>ЗАЯВКА НА УЧАСТИЕ В АУКЦИОНЕ</w:t>
      </w:r>
    </w:p>
    <w:p w:rsidR="00AE287C" w:rsidRPr="00057109" w:rsidRDefault="00AE287C" w:rsidP="00ED1BAA">
      <w:pPr>
        <w:pStyle w:val="ConsNonformat"/>
        <w:widowControl/>
        <w:ind w:firstLine="709"/>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Заявитель _____________________________________________________________________,</w:t>
      </w:r>
    </w:p>
    <w:p w:rsidR="00187711" w:rsidRPr="00057109" w:rsidRDefault="00187711" w:rsidP="00ED1BAA">
      <w:pPr>
        <w:pStyle w:val="afb"/>
        <w:jc w:val="center"/>
        <w:rPr>
          <w:rFonts w:ascii="Times New Roman" w:hAnsi="Times New Roman" w:cs="Times New Roman"/>
          <w:sz w:val="22"/>
          <w:szCs w:val="22"/>
        </w:rPr>
      </w:pPr>
      <w:r w:rsidRPr="00057109">
        <w:rPr>
          <w:rFonts w:ascii="Times New Roman" w:hAnsi="Times New Roman" w:cs="Times New Roman"/>
          <w:sz w:val="22"/>
          <w:szCs w:val="22"/>
        </w:rPr>
        <w:t xml:space="preserve">                 (юр</w:t>
      </w:r>
      <w:proofErr w:type="gramStart"/>
      <w:r w:rsidRPr="00057109">
        <w:rPr>
          <w:rFonts w:ascii="Times New Roman" w:hAnsi="Times New Roman" w:cs="Times New Roman"/>
          <w:sz w:val="22"/>
          <w:szCs w:val="22"/>
        </w:rPr>
        <w:t>.л</w:t>
      </w:r>
      <w:proofErr w:type="gramEnd"/>
      <w:r w:rsidRPr="00057109">
        <w:rPr>
          <w:rFonts w:ascii="Times New Roman" w:hAnsi="Times New Roman" w:cs="Times New Roman"/>
          <w:sz w:val="22"/>
          <w:szCs w:val="22"/>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057109" w:rsidRDefault="00187711" w:rsidP="00ED1BAA">
      <w:pPr>
        <w:pStyle w:val="ConsNonformat"/>
        <w:widowControl/>
        <w:jc w:val="center"/>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 xml:space="preserve">в лице _________, </w:t>
      </w:r>
      <w:proofErr w:type="gramStart"/>
      <w:r w:rsidRPr="00057109">
        <w:rPr>
          <w:rFonts w:ascii="Times New Roman" w:hAnsi="Times New Roman"/>
          <w:sz w:val="22"/>
          <w:szCs w:val="22"/>
        </w:rPr>
        <w:t>действующего</w:t>
      </w:r>
      <w:proofErr w:type="gramEnd"/>
      <w:r w:rsidRPr="00057109">
        <w:rPr>
          <w:rFonts w:ascii="Times New Roman" w:hAnsi="Times New Roman"/>
          <w:sz w:val="22"/>
          <w:szCs w:val="22"/>
        </w:rPr>
        <w:t xml:space="preserve"> на основании ____________________________________,</w:t>
      </w:r>
    </w:p>
    <w:p w:rsidR="00187711" w:rsidRPr="00057109" w:rsidRDefault="00187711" w:rsidP="00ED1BAA">
      <w:pPr>
        <w:pStyle w:val="ConsNonformat"/>
        <w:widowControl/>
        <w:jc w:val="center"/>
        <w:rPr>
          <w:rFonts w:ascii="Times New Roman" w:hAnsi="Times New Roman"/>
          <w:sz w:val="22"/>
          <w:szCs w:val="22"/>
        </w:rPr>
      </w:pPr>
      <w:r w:rsidRPr="00057109">
        <w:rPr>
          <w:rFonts w:ascii="Times New Roman" w:hAnsi="Times New Roman"/>
          <w:sz w:val="22"/>
          <w:szCs w:val="22"/>
        </w:rPr>
        <w:t xml:space="preserve">                                                                         (наименование, дата и номер уполномочивающего документа)</w:t>
      </w:r>
    </w:p>
    <w:p w:rsidR="00187711" w:rsidRPr="00057109" w:rsidRDefault="00BF5EFE" w:rsidP="00ED1BAA">
      <w:pPr>
        <w:jc w:val="both"/>
        <w:rPr>
          <w:sz w:val="22"/>
          <w:szCs w:val="22"/>
        </w:rPr>
      </w:pPr>
      <w:r w:rsidRPr="00057109">
        <w:rPr>
          <w:sz w:val="22"/>
          <w:szCs w:val="22"/>
        </w:rPr>
        <w:t>извещает о своем желании принять участие в аукционе по продаже земельного участка</w:t>
      </w:r>
      <w:proofErr w:type="gramStart"/>
      <w:r w:rsidRPr="00057109">
        <w:rPr>
          <w:sz w:val="22"/>
          <w:szCs w:val="22"/>
        </w:rPr>
        <w:t xml:space="preserve"> (- </w:t>
      </w:r>
      <w:proofErr w:type="gramEnd"/>
      <w:r w:rsidRPr="00057109">
        <w:rPr>
          <w:sz w:val="22"/>
          <w:szCs w:val="22"/>
        </w:rPr>
        <w:t>на право заключения договора аренды сроком на __ лет)</w:t>
      </w:r>
      <w:r w:rsidR="00484F9C" w:rsidRPr="00057109">
        <w:rPr>
          <w:sz w:val="22"/>
          <w:szCs w:val="22"/>
        </w:rPr>
        <w:t xml:space="preserve"> по лоту № ___</w:t>
      </w:r>
      <w:r w:rsidR="00187711" w:rsidRPr="00057109">
        <w:rPr>
          <w:sz w:val="22"/>
          <w:szCs w:val="22"/>
        </w:rPr>
        <w:t>,</w:t>
      </w:r>
      <w:r w:rsidR="00484F9C" w:rsidRPr="00057109">
        <w:rPr>
          <w:sz w:val="22"/>
          <w:szCs w:val="22"/>
        </w:rPr>
        <w:t xml:space="preserve"> - земельный участок,</w:t>
      </w:r>
      <w:r w:rsidR="00187711" w:rsidRPr="0005710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sidRPr="00057109">
        <w:rPr>
          <w:sz w:val="22"/>
          <w:szCs w:val="22"/>
        </w:rPr>
        <w:t>20</w:t>
      </w:r>
      <w:r w:rsidR="00187711" w:rsidRPr="00057109">
        <w:rPr>
          <w:sz w:val="22"/>
          <w:szCs w:val="22"/>
        </w:rPr>
        <w:t xml:space="preserve"> года и обязуется:</w:t>
      </w:r>
    </w:p>
    <w:p w:rsidR="00BF5EFE" w:rsidRPr="00057109" w:rsidRDefault="00BF5EFE" w:rsidP="00ED1BAA">
      <w:pPr>
        <w:jc w:val="both"/>
        <w:rPr>
          <w:sz w:val="22"/>
          <w:szCs w:val="22"/>
        </w:rPr>
      </w:pPr>
      <w:r w:rsidRPr="00057109">
        <w:rPr>
          <w:sz w:val="22"/>
          <w:szCs w:val="22"/>
        </w:rPr>
        <w:t xml:space="preserve">- соблюдать условия аукциона, содержащиеся в </w:t>
      </w:r>
      <w:hyperlink r:id="rId9" w:history="1">
        <w:r w:rsidRPr="00057109">
          <w:rPr>
            <w:sz w:val="22"/>
            <w:szCs w:val="22"/>
          </w:rPr>
          <w:t>извещении</w:t>
        </w:r>
      </w:hyperlink>
      <w:r w:rsidRPr="00057109">
        <w:rPr>
          <w:sz w:val="22"/>
          <w:szCs w:val="22"/>
        </w:rPr>
        <w:t xml:space="preserve"> о проведении открытого аукциона, а также порядок проведения аукциона;</w:t>
      </w:r>
    </w:p>
    <w:p w:rsidR="00BF5EFE" w:rsidRPr="00057109" w:rsidRDefault="00BF5EFE" w:rsidP="00ED1BAA">
      <w:pPr>
        <w:jc w:val="both"/>
        <w:rPr>
          <w:sz w:val="22"/>
          <w:szCs w:val="22"/>
        </w:rPr>
      </w:pPr>
      <w:r w:rsidRPr="00057109">
        <w:rPr>
          <w:sz w:val="22"/>
          <w:szCs w:val="22"/>
        </w:rPr>
        <w:t>- заключить с администрацией Янтиковского района договор купли-продажи</w:t>
      </w:r>
      <w:proofErr w:type="gramStart"/>
      <w:r w:rsidRPr="00057109">
        <w:rPr>
          <w:sz w:val="22"/>
          <w:szCs w:val="22"/>
        </w:rPr>
        <w:t xml:space="preserve"> (-</w:t>
      </w:r>
      <w:proofErr w:type="gramEnd"/>
      <w:r w:rsidRPr="0005710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057109" w:rsidRDefault="00187711" w:rsidP="00ED1BAA">
      <w:pPr>
        <w:jc w:val="both"/>
        <w:rPr>
          <w:sz w:val="22"/>
          <w:szCs w:val="22"/>
        </w:rPr>
      </w:pPr>
      <w:r w:rsidRPr="00057109">
        <w:rPr>
          <w:sz w:val="22"/>
          <w:szCs w:val="22"/>
        </w:rPr>
        <w:t>Предварительно согласны</w:t>
      </w:r>
      <w:proofErr w:type="gramStart"/>
      <w:r w:rsidRPr="00057109">
        <w:rPr>
          <w:sz w:val="22"/>
          <w:szCs w:val="22"/>
        </w:rPr>
        <w:t xml:space="preserve"> (-</w:t>
      </w:r>
      <w:proofErr w:type="spellStart"/>
      <w:proofErr w:type="gramEnd"/>
      <w:r w:rsidRPr="00057109">
        <w:rPr>
          <w:sz w:val="22"/>
          <w:szCs w:val="22"/>
        </w:rPr>
        <w:t>ен</w:t>
      </w:r>
      <w:proofErr w:type="spellEnd"/>
      <w:r w:rsidRPr="0005710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057109" w:rsidRDefault="00187711" w:rsidP="00ED1BAA">
      <w:pPr>
        <w:pStyle w:val="ConsNonformat"/>
        <w:widowControl/>
        <w:jc w:val="both"/>
        <w:rPr>
          <w:rStyle w:val="FontStyle14"/>
        </w:rPr>
      </w:pPr>
      <w:r w:rsidRPr="0005710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057109" w:rsidRDefault="00187711" w:rsidP="00AC1475">
      <w:pPr>
        <w:pStyle w:val="ConsNonformat"/>
        <w:widowControl/>
        <w:jc w:val="both"/>
        <w:rPr>
          <w:rStyle w:val="FontStyle14"/>
        </w:rPr>
      </w:pPr>
      <w:proofErr w:type="gramStart"/>
      <w:r w:rsidRPr="00057109">
        <w:rPr>
          <w:rStyle w:val="FontStyle14"/>
        </w:rPr>
        <w:t>р</w:t>
      </w:r>
      <w:proofErr w:type="gramEnd"/>
      <w:r w:rsidRPr="00057109">
        <w:rPr>
          <w:rStyle w:val="FontStyle14"/>
        </w:rPr>
        <w:t>/с_____________________</w:t>
      </w:r>
    </w:p>
    <w:p w:rsidR="00187711" w:rsidRPr="00057109" w:rsidRDefault="00187711" w:rsidP="00AC1475">
      <w:pPr>
        <w:pStyle w:val="ConsNonformat"/>
        <w:widowControl/>
        <w:jc w:val="both"/>
        <w:rPr>
          <w:rStyle w:val="FontStyle14"/>
        </w:rPr>
      </w:pPr>
      <w:r w:rsidRPr="00057109">
        <w:rPr>
          <w:rStyle w:val="FontStyle14"/>
        </w:rPr>
        <w:t>наименование банка_______________________</w:t>
      </w:r>
    </w:p>
    <w:p w:rsidR="00187711" w:rsidRPr="00057109" w:rsidRDefault="00187711" w:rsidP="00AC1475">
      <w:pPr>
        <w:pStyle w:val="ConsNonformat"/>
        <w:widowControl/>
        <w:jc w:val="both"/>
        <w:rPr>
          <w:rStyle w:val="FontStyle14"/>
        </w:rPr>
      </w:pPr>
      <w:r w:rsidRPr="00057109">
        <w:rPr>
          <w:rStyle w:val="FontStyle14"/>
        </w:rPr>
        <w:t>к/с_____________________</w:t>
      </w:r>
    </w:p>
    <w:p w:rsidR="00187711" w:rsidRPr="00057109" w:rsidRDefault="00187711" w:rsidP="00AC1475">
      <w:pPr>
        <w:pStyle w:val="ConsNonformat"/>
        <w:widowControl/>
        <w:jc w:val="both"/>
        <w:rPr>
          <w:rStyle w:val="FontStyle14"/>
        </w:rPr>
      </w:pPr>
      <w:r w:rsidRPr="00057109">
        <w:rPr>
          <w:rStyle w:val="FontStyle14"/>
        </w:rPr>
        <w:t>БИК____________________</w:t>
      </w:r>
    </w:p>
    <w:p w:rsidR="00187711" w:rsidRPr="00057109" w:rsidRDefault="00187711" w:rsidP="00AC1475">
      <w:pPr>
        <w:pStyle w:val="ConsNonformat"/>
        <w:widowControl/>
        <w:jc w:val="both"/>
        <w:rPr>
          <w:rStyle w:val="FontStyle14"/>
        </w:rPr>
      </w:pPr>
      <w:r w:rsidRPr="00057109">
        <w:rPr>
          <w:rStyle w:val="FontStyle14"/>
        </w:rPr>
        <w:t>ИНН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 и ИП</w:t>
      </w:r>
      <w:r w:rsidRPr="00057109">
        <w:rPr>
          <w:rStyle w:val="FontStyle14"/>
        </w:rPr>
        <w:t>)</w:t>
      </w:r>
    </w:p>
    <w:p w:rsidR="00187711" w:rsidRPr="00057109" w:rsidRDefault="00187711" w:rsidP="00AC1475">
      <w:pPr>
        <w:pStyle w:val="ConsNonformat"/>
        <w:widowControl/>
        <w:jc w:val="both"/>
        <w:rPr>
          <w:rStyle w:val="FontStyle14"/>
        </w:rPr>
      </w:pPr>
      <w:r w:rsidRPr="00057109">
        <w:rPr>
          <w:rStyle w:val="FontStyle14"/>
        </w:rPr>
        <w:t>КПП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w:t>
      </w:r>
    </w:p>
    <w:p w:rsidR="00187711" w:rsidRPr="00057109" w:rsidRDefault="00187711" w:rsidP="00AC1475">
      <w:pPr>
        <w:pStyle w:val="ConsNonformat"/>
        <w:widowControl/>
        <w:jc w:val="both"/>
        <w:rPr>
          <w:rStyle w:val="FontStyle14"/>
        </w:rPr>
      </w:pPr>
      <w:r w:rsidRPr="00057109">
        <w:rPr>
          <w:rStyle w:val="FontStyle14"/>
        </w:rPr>
        <w:t>Контактный телефон____________________</w:t>
      </w:r>
    </w:p>
    <w:p w:rsidR="00187711" w:rsidRPr="00057109" w:rsidRDefault="00187711" w:rsidP="00AC1475">
      <w:pPr>
        <w:autoSpaceDE w:val="0"/>
        <w:autoSpaceDN w:val="0"/>
        <w:adjustRightInd w:val="0"/>
        <w:jc w:val="both"/>
        <w:rPr>
          <w:sz w:val="22"/>
          <w:szCs w:val="22"/>
        </w:rPr>
      </w:pPr>
      <w:r w:rsidRPr="00057109">
        <w:rPr>
          <w:sz w:val="22"/>
          <w:szCs w:val="22"/>
        </w:rPr>
        <w:t>Настоящим гарантируем</w:t>
      </w:r>
      <w:proofErr w:type="gramStart"/>
      <w:r w:rsidRPr="00057109">
        <w:rPr>
          <w:sz w:val="22"/>
          <w:szCs w:val="22"/>
        </w:rPr>
        <w:t xml:space="preserve"> (-</w:t>
      </w:r>
      <w:proofErr w:type="gramEnd"/>
      <w:r w:rsidRPr="00057109">
        <w:rPr>
          <w:sz w:val="22"/>
          <w:szCs w:val="22"/>
        </w:rPr>
        <w:t>ю) подлинность и достоверность документов и информации, представленных в составе настоящей заявки.</w:t>
      </w:r>
    </w:p>
    <w:p w:rsidR="00187711" w:rsidRPr="00057109" w:rsidRDefault="00187711" w:rsidP="00AC1475">
      <w:pPr>
        <w:autoSpaceDE w:val="0"/>
        <w:autoSpaceDN w:val="0"/>
        <w:adjustRightInd w:val="0"/>
        <w:rPr>
          <w:sz w:val="22"/>
          <w:szCs w:val="22"/>
        </w:rPr>
      </w:pPr>
      <w:r w:rsidRPr="00057109">
        <w:rPr>
          <w:sz w:val="22"/>
          <w:szCs w:val="22"/>
        </w:rPr>
        <w:t>Перечень прилагаемых документов:</w:t>
      </w:r>
    </w:p>
    <w:p w:rsidR="00187711" w:rsidRPr="00057109" w:rsidRDefault="00187711" w:rsidP="00AC1475">
      <w:pPr>
        <w:pStyle w:val="ConsNonformat"/>
        <w:widowControl/>
        <w:jc w:val="both"/>
        <w:rPr>
          <w:rStyle w:val="FontStyle14"/>
        </w:rPr>
      </w:pPr>
      <w:r w:rsidRPr="00057109">
        <w:rPr>
          <w:rStyle w:val="FontStyle14"/>
        </w:rPr>
        <w:t>1.______________</w:t>
      </w:r>
    </w:p>
    <w:p w:rsidR="00187711" w:rsidRPr="00057109" w:rsidRDefault="00187711" w:rsidP="00AC1475">
      <w:pPr>
        <w:pStyle w:val="ConsNonformat"/>
        <w:widowControl/>
        <w:jc w:val="both"/>
        <w:rPr>
          <w:rStyle w:val="FontStyle14"/>
        </w:rPr>
      </w:pPr>
      <w:r w:rsidRPr="00057109">
        <w:rPr>
          <w:rStyle w:val="FontStyle14"/>
        </w:rPr>
        <w:t>2.______________</w:t>
      </w:r>
    </w:p>
    <w:p w:rsidR="00187711" w:rsidRPr="00057109" w:rsidRDefault="00187711" w:rsidP="00AC1475">
      <w:pPr>
        <w:pStyle w:val="ConsNonformat"/>
        <w:widowControl/>
        <w:jc w:val="both"/>
        <w:rPr>
          <w:rStyle w:val="FontStyle14"/>
        </w:rPr>
      </w:pPr>
      <w:r w:rsidRPr="00057109">
        <w:rPr>
          <w:rStyle w:val="FontStyle14"/>
        </w:rPr>
        <w:t>…______________.</w:t>
      </w:r>
    </w:p>
    <w:p w:rsidR="00187711" w:rsidRPr="00057109" w:rsidRDefault="00187711" w:rsidP="00AC1475">
      <w:pPr>
        <w:pStyle w:val="ConsNonformat"/>
        <w:widowControl/>
        <w:jc w:val="both"/>
        <w:rPr>
          <w:rStyle w:val="FontStyle14"/>
        </w:rPr>
      </w:pPr>
    </w:p>
    <w:p w:rsidR="00187711" w:rsidRPr="00057109" w:rsidRDefault="00187711" w:rsidP="00AC1475">
      <w:pPr>
        <w:keepNext/>
        <w:keepLines/>
        <w:suppressLineNumbers/>
        <w:suppressAutoHyphens/>
        <w:jc w:val="both"/>
        <w:rPr>
          <w:sz w:val="22"/>
          <w:szCs w:val="22"/>
        </w:rPr>
      </w:pPr>
      <w:r w:rsidRPr="00057109">
        <w:rPr>
          <w:sz w:val="22"/>
          <w:szCs w:val="22"/>
        </w:rPr>
        <w:t>Подпись Заявителя</w:t>
      </w:r>
    </w:p>
    <w:p w:rsidR="00187711" w:rsidRPr="00057109" w:rsidRDefault="00187711" w:rsidP="00AC1475">
      <w:pPr>
        <w:keepNext/>
        <w:keepLines/>
        <w:suppressLineNumbers/>
        <w:suppressAutoHyphens/>
        <w:jc w:val="both"/>
        <w:rPr>
          <w:sz w:val="22"/>
          <w:szCs w:val="22"/>
        </w:rPr>
      </w:pPr>
      <w:r w:rsidRPr="00057109">
        <w:rPr>
          <w:sz w:val="22"/>
          <w:szCs w:val="22"/>
        </w:rPr>
        <w:t>(полномочного представителя Заявителя)</w:t>
      </w:r>
    </w:p>
    <w:p w:rsidR="00187711" w:rsidRPr="00057109" w:rsidRDefault="00187711" w:rsidP="00AC1475">
      <w:pPr>
        <w:keepNext/>
        <w:keepLines/>
        <w:suppressLineNumbers/>
        <w:suppressAutoHyphens/>
        <w:jc w:val="both"/>
        <w:rPr>
          <w:sz w:val="22"/>
          <w:szCs w:val="22"/>
        </w:rPr>
      </w:pPr>
      <w:r w:rsidRPr="00057109">
        <w:rPr>
          <w:sz w:val="22"/>
          <w:szCs w:val="22"/>
        </w:rPr>
        <w:t xml:space="preserve">_________________/_________________ </w:t>
      </w:r>
    </w:p>
    <w:p w:rsidR="00187711" w:rsidRPr="00057109" w:rsidRDefault="00187711" w:rsidP="00AC1475">
      <w:pPr>
        <w:keepNext/>
        <w:keepLines/>
        <w:suppressLineNumbers/>
        <w:suppressAutoHyphens/>
        <w:jc w:val="both"/>
        <w:rPr>
          <w:sz w:val="22"/>
          <w:szCs w:val="22"/>
        </w:rPr>
      </w:pPr>
      <w:r w:rsidRPr="00057109">
        <w:rPr>
          <w:sz w:val="22"/>
          <w:szCs w:val="22"/>
        </w:rPr>
        <w:t>М.П.</w:t>
      </w:r>
    </w:p>
    <w:p w:rsidR="00187711" w:rsidRPr="00057109" w:rsidRDefault="00187711" w:rsidP="00AC1475">
      <w:pPr>
        <w:pStyle w:val="ConsNonformat"/>
        <w:widowControl/>
        <w:rPr>
          <w:rFonts w:ascii="Times New Roman" w:hAnsi="Times New Roman"/>
          <w:sz w:val="22"/>
          <w:szCs w:val="22"/>
        </w:rPr>
      </w:pPr>
    </w:p>
    <w:p w:rsidR="00187711" w:rsidRPr="00057109" w:rsidRDefault="00187711" w:rsidP="00AC1475">
      <w:pPr>
        <w:rPr>
          <w:sz w:val="22"/>
          <w:szCs w:val="22"/>
        </w:rPr>
      </w:pPr>
      <w:r w:rsidRPr="00057109">
        <w:rPr>
          <w:sz w:val="22"/>
          <w:szCs w:val="22"/>
        </w:rPr>
        <w:t>Принято:</w:t>
      </w:r>
    </w:p>
    <w:p w:rsidR="00187711" w:rsidRPr="00057109" w:rsidRDefault="00187711" w:rsidP="00AC1475">
      <w:pPr>
        <w:rPr>
          <w:sz w:val="22"/>
          <w:szCs w:val="22"/>
        </w:rPr>
      </w:pPr>
      <w:r w:rsidRPr="00057109">
        <w:rPr>
          <w:sz w:val="22"/>
          <w:szCs w:val="22"/>
        </w:rPr>
        <w:t>________________________________________</w:t>
      </w:r>
    </w:p>
    <w:p w:rsidR="00187711" w:rsidRPr="00057109" w:rsidRDefault="00187711" w:rsidP="00AC1475">
      <w:pPr>
        <w:rPr>
          <w:sz w:val="22"/>
          <w:szCs w:val="22"/>
        </w:rPr>
      </w:pPr>
      <w:r w:rsidRPr="00057109">
        <w:rPr>
          <w:sz w:val="22"/>
          <w:szCs w:val="22"/>
        </w:rPr>
        <w:t xml:space="preserve">       (наименование должности, ф.и</w:t>
      </w:r>
      <w:proofErr w:type="gramStart"/>
      <w:r w:rsidRPr="00057109">
        <w:rPr>
          <w:sz w:val="22"/>
          <w:szCs w:val="22"/>
        </w:rPr>
        <w:t>.о</w:t>
      </w:r>
      <w:proofErr w:type="gramEnd"/>
      <w:r w:rsidRPr="00057109">
        <w:rPr>
          <w:sz w:val="22"/>
          <w:szCs w:val="22"/>
        </w:rPr>
        <w:t>)</w:t>
      </w:r>
    </w:p>
    <w:p w:rsidR="00187711" w:rsidRPr="00057109" w:rsidRDefault="00187711" w:rsidP="00AC1475">
      <w:pPr>
        <w:rPr>
          <w:sz w:val="22"/>
          <w:szCs w:val="22"/>
        </w:rPr>
      </w:pPr>
    </w:p>
    <w:p w:rsidR="00187711" w:rsidRPr="00057109" w:rsidRDefault="00187711" w:rsidP="00AC1475">
      <w:pPr>
        <w:rPr>
          <w:sz w:val="22"/>
          <w:szCs w:val="22"/>
        </w:rPr>
      </w:pPr>
      <w:r w:rsidRPr="00057109">
        <w:rPr>
          <w:sz w:val="22"/>
          <w:szCs w:val="22"/>
        </w:rPr>
        <w:t xml:space="preserve"> "_____"______________20</w:t>
      </w:r>
      <w:r w:rsidR="00582BB3" w:rsidRPr="00057109">
        <w:rPr>
          <w:sz w:val="22"/>
          <w:szCs w:val="22"/>
        </w:rPr>
        <w:t>20</w:t>
      </w:r>
      <w:r w:rsidRPr="00057109">
        <w:rPr>
          <w:sz w:val="22"/>
          <w:szCs w:val="22"/>
        </w:rPr>
        <w:t xml:space="preserve"> г. ____</w:t>
      </w:r>
      <w:proofErr w:type="spellStart"/>
      <w:r w:rsidRPr="00057109">
        <w:rPr>
          <w:sz w:val="22"/>
          <w:szCs w:val="22"/>
        </w:rPr>
        <w:t>ч.____мин</w:t>
      </w:r>
      <w:proofErr w:type="spellEnd"/>
      <w:r w:rsidRPr="00057109">
        <w:rPr>
          <w:sz w:val="22"/>
          <w:szCs w:val="22"/>
        </w:rPr>
        <w:t>.</w:t>
      </w:r>
      <w:r w:rsidRPr="00057109">
        <w:rPr>
          <w:sz w:val="22"/>
          <w:szCs w:val="22"/>
        </w:rPr>
        <w:tab/>
        <w:t xml:space="preserve">              ______________________</w:t>
      </w:r>
    </w:p>
    <w:p w:rsidR="00187711" w:rsidRPr="00057109" w:rsidRDefault="00187711" w:rsidP="00AC1475">
      <w:pPr>
        <w:rPr>
          <w:sz w:val="22"/>
          <w:szCs w:val="22"/>
        </w:rPr>
      </w:pP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t xml:space="preserve">        </w:t>
      </w:r>
      <w:r w:rsidRPr="00057109">
        <w:rPr>
          <w:sz w:val="22"/>
          <w:szCs w:val="22"/>
        </w:rPr>
        <w:tab/>
        <w:t xml:space="preserve">                         (подпись)</w:t>
      </w:r>
    </w:p>
    <w:p w:rsidR="00187711" w:rsidRPr="00057109" w:rsidRDefault="00187711" w:rsidP="00AC1475">
      <w:pPr>
        <w:rPr>
          <w:sz w:val="22"/>
          <w:szCs w:val="22"/>
        </w:rPr>
      </w:pPr>
      <w:r w:rsidRPr="00057109">
        <w:rPr>
          <w:sz w:val="22"/>
          <w:szCs w:val="22"/>
        </w:rPr>
        <w:t>Регистрационный номер заявки:  №_____________</w:t>
      </w:r>
    </w:p>
    <w:p w:rsidR="00187711" w:rsidRPr="00057109" w:rsidRDefault="00187711" w:rsidP="00AC1475">
      <w:pPr>
        <w:pStyle w:val="ConsNonformat"/>
        <w:widowControl/>
        <w:jc w:val="both"/>
        <w:rPr>
          <w:rFonts w:ascii="Times New Roman" w:hAnsi="Times New Roman"/>
          <w:sz w:val="22"/>
          <w:szCs w:val="22"/>
        </w:rPr>
      </w:pPr>
    </w:p>
    <w:p w:rsidR="00AE287C" w:rsidRPr="00057109" w:rsidRDefault="00AE287C" w:rsidP="00ED1BAA">
      <w:pPr>
        <w:pStyle w:val="ConsNonformat"/>
        <w:widowControl/>
        <w:jc w:val="both"/>
        <w:rPr>
          <w:rFonts w:ascii="Times New Roman" w:hAnsi="Times New Roman"/>
          <w:sz w:val="22"/>
          <w:szCs w:val="22"/>
        </w:rPr>
      </w:pPr>
    </w:p>
    <w:p w:rsidR="00057109" w:rsidRPr="00057109" w:rsidRDefault="00057109" w:rsidP="00ED1BAA">
      <w:pPr>
        <w:pStyle w:val="ConsNonformat"/>
        <w:widowControl/>
        <w:jc w:val="both"/>
        <w:rPr>
          <w:rFonts w:ascii="Times New Roman" w:hAnsi="Times New Roman"/>
          <w:sz w:val="22"/>
          <w:szCs w:val="22"/>
        </w:rPr>
      </w:pPr>
    </w:p>
    <w:p w:rsidR="004F1A58" w:rsidRPr="00057109" w:rsidRDefault="004F1A58" w:rsidP="00ED1BAA">
      <w:pPr>
        <w:autoSpaceDE w:val="0"/>
        <w:autoSpaceDN w:val="0"/>
        <w:adjustRightInd w:val="0"/>
        <w:jc w:val="center"/>
        <w:rPr>
          <w:b/>
          <w:bCs/>
          <w:sz w:val="22"/>
          <w:szCs w:val="22"/>
        </w:rPr>
      </w:pPr>
    </w:p>
    <w:p w:rsidR="00A5285B" w:rsidRDefault="00A5285B" w:rsidP="00ED1BAA">
      <w:pPr>
        <w:autoSpaceDE w:val="0"/>
        <w:autoSpaceDN w:val="0"/>
        <w:adjustRightInd w:val="0"/>
        <w:jc w:val="center"/>
        <w:rPr>
          <w:b/>
          <w:bCs/>
          <w:sz w:val="22"/>
          <w:szCs w:val="22"/>
        </w:rPr>
      </w:pPr>
    </w:p>
    <w:p w:rsidR="00612568" w:rsidRPr="00057109" w:rsidRDefault="00612568" w:rsidP="00ED1BAA">
      <w:pPr>
        <w:autoSpaceDE w:val="0"/>
        <w:autoSpaceDN w:val="0"/>
        <w:adjustRightInd w:val="0"/>
        <w:jc w:val="center"/>
        <w:rPr>
          <w:b/>
          <w:bCs/>
          <w:sz w:val="22"/>
          <w:szCs w:val="22"/>
        </w:rPr>
      </w:pPr>
      <w:r w:rsidRPr="00057109">
        <w:rPr>
          <w:b/>
          <w:bCs/>
          <w:sz w:val="22"/>
          <w:szCs w:val="22"/>
        </w:rPr>
        <w:lastRenderedPageBreak/>
        <w:t xml:space="preserve">III. </w:t>
      </w:r>
      <w:r w:rsidR="00170B69" w:rsidRPr="00057109">
        <w:rPr>
          <w:b/>
          <w:bCs/>
          <w:sz w:val="22"/>
          <w:szCs w:val="22"/>
        </w:rPr>
        <w:t>ПРОЕКТЫ ДОГОВОРОВ КУПЛИ-ПРОДАЖИ ЗЕМЕЛЬНЫХ УЧАСТКОВ</w:t>
      </w:r>
    </w:p>
    <w:p w:rsidR="00653783" w:rsidRPr="00057109" w:rsidRDefault="00653783" w:rsidP="00653783">
      <w:pPr>
        <w:pStyle w:val="33"/>
        <w:spacing w:after="0"/>
        <w:jc w:val="right"/>
        <w:rPr>
          <w:b/>
          <w:bCs/>
          <w:sz w:val="22"/>
          <w:szCs w:val="22"/>
        </w:rPr>
      </w:pPr>
    </w:p>
    <w:p w:rsidR="00653783" w:rsidRPr="00057109" w:rsidRDefault="00653783" w:rsidP="00653783">
      <w:pPr>
        <w:pStyle w:val="33"/>
        <w:spacing w:after="0"/>
        <w:jc w:val="right"/>
        <w:rPr>
          <w:b/>
          <w:bCs/>
          <w:sz w:val="22"/>
          <w:szCs w:val="22"/>
        </w:rPr>
      </w:pPr>
      <w:r w:rsidRPr="00057109">
        <w:rPr>
          <w:b/>
          <w:bCs/>
          <w:sz w:val="22"/>
          <w:szCs w:val="22"/>
        </w:rPr>
        <w:t>Проект догово</w:t>
      </w:r>
      <w:r w:rsidR="00C0109F" w:rsidRPr="00057109">
        <w:rPr>
          <w:b/>
          <w:bCs/>
          <w:sz w:val="22"/>
          <w:szCs w:val="22"/>
        </w:rPr>
        <w:t>ра купли-продажи для лотов №№ 1-</w:t>
      </w:r>
      <w:r w:rsidR="00057109" w:rsidRPr="00057109">
        <w:rPr>
          <w:b/>
          <w:bCs/>
          <w:sz w:val="22"/>
          <w:szCs w:val="22"/>
        </w:rPr>
        <w:t>5</w:t>
      </w:r>
    </w:p>
    <w:p w:rsidR="00653783" w:rsidRPr="00057109" w:rsidRDefault="00653783" w:rsidP="00653783">
      <w:pPr>
        <w:pStyle w:val="33"/>
        <w:spacing w:after="0"/>
        <w:jc w:val="right"/>
        <w:rPr>
          <w:b/>
          <w:bCs/>
          <w:sz w:val="22"/>
          <w:szCs w:val="22"/>
        </w:rPr>
      </w:pPr>
    </w:p>
    <w:p w:rsidR="00653783" w:rsidRPr="00057109" w:rsidRDefault="00653783" w:rsidP="00653783">
      <w:pPr>
        <w:jc w:val="center"/>
        <w:rPr>
          <w:b/>
          <w:color w:val="000000"/>
          <w:sz w:val="22"/>
          <w:szCs w:val="22"/>
        </w:rPr>
      </w:pPr>
      <w:r w:rsidRPr="00057109">
        <w:rPr>
          <w:b/>
          <w:color w:val="000000"/>
          <w:sz w:val="22"/>
          <w:szCs w:val="22"/>
        </w:rPr>
        <w:t>Договор № ___</w:t>
      </w:r>
    </w:p>
    <w:p w:rsidR="00653783" w:rsidRPr="00057109" w:rsidRDefault="00653783" w:rsidP="00653783">
      <w:pPr>
        <w:jc w:val="center"/>
        <w:rPr>
          <w:b/>
          <w:color w:val="000000"/>
          <w:sz w:val="22"/>
          <w:szCs w:val="22"/>
        </w:rPr>
      </w:pPr>
      <w:r w:rsidRPr="00057109">
        <w:rPr>
          <w:b/>
          <w:color w:val="000000"/>
          <w:sz w:val="22"/>
          <w:szCs w:val="22"/>
        </w:rPr>
        <w:t>купли - продажи земельного участка</w:t>
      </w:r>
    </w:p>
    <w:p w:rsidR="00653783" w:rsidRPr="00057109" w:rsidRDefault="00653783" w:rsidP="00653783">
      <w:pPr>
        <w:jc w:val="both"/>
        <w:rPr>
          <w:color w:val="000000"/>
          <w:sz w:val="22"/>
          <w:szCs w:val="22"/>
        </w:rPr>
      </w:pPr>
    </w:p>
    <w:p w:rsidR="00653783" w:rsidRPr="00057109" w:rsidRDefault="00653783" w:rsidP="00653783">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 xml:space="preserve">   «___» _______________ 20</w:t>
      </w:r>
      <w:r w:rsidR="00582BB3" w:rsidRPr="00057109">
        <w:rPr>
          <w:sz w:val="22"/>
          <w:szCs w:val="22"/>
        </w:rPr>
        <w:t>20</w:t>
      </w:r>
      <w:r w:rsidRPr="00057109">
        <w:rPr>
          <w:sz w:val="22"/>
          <w:szCs w:val="22"/>
        </w:rPr>
        <w:t xml:space="preserve"> года</w:t>
      </w:r>
    </w:p>
    <w:p w:rsidR="00653783" w:rsidRPr="00057109" w:rsidRDefault="00653783" w:rsidP="00653783">
      <w:pPr>
        <w:jc w:val="both"/>
        <w:rPr>
          <w:b/>
          <w:sz w:val="22"/>
          <w:szCs w:val="22"/>
        </w:rPr>
      </w:pPr>
    </w:p>
    <w:p w:rsidR="00653783" w:rsidRPr="00057109" w:rsidRDefault="00653783" w:rsidP="00653783">
      <w:pPr>
        <w:ind w:firstLine="706"/>
        <w:jc w:val="both"/>
        <w:rPr>
          <w:color w:val="000000"/>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«Продавец», в лице </w:t>
      </w:r>
      <w:r w:rsidR="00F17685" w:rsidRPr="00057109">
        <w:rPr>
          <w:sz w:val="22"/>
          <w:szCs w:val="22"/>
        </w:rPr>
        <w:t xml:space="preserve">временно исполняющего обязанности </w:t>
      </w:r>
      <w:r w:rsidRPr="00057109">
        <w:rPr>
          <w:sz w:val="22"/>
          <w:szCs w:val="22"/>
        </w:rPr>
        <w:t xml:space="preserve">главы администрации Янтиковского района Чувашской Республики </w:t>
      </w:r>
      <w:r w:rsidR="00F17685" w:rsidRPr="00057109">
        <w:rPr>
          <w:sz w:val="22"/>
          <w:szCs w:val="22"/>
        </w:rPr>
        <w:t>Ломоносова Олега Анатольевича</w:t>
      </w:r>
      <w:r w:rsidRPr="00057109">
        <w:rPr>
          <w:color w:val="000000"/>
          <w:sz w:val="22"/>
          <w:szCs w:val="22"/>
        </w:rPr>
        <w:t xml:space="preserve">, действующего на основании Устава, с одной стороны, и </w:t>
      </w:r>
      <w:r w:rsidRPr="00057109">
        <w:rPr>
          <w:sz w:val="22"/>
          <w:szCs w:val="22"/>
        </w:rPr>
        <w:t>__________</w:t>
      </w:r>
      <w:r w:rsidRPr="00057109">
        <w:rPr>
          <w:color w:val="000000"/>
          <w:sz w:val="22"/>
          <w:szCs w:val="22"/>
        </w:rPr>
        <w:t>, именуемый в дальнейшем «Покупатель», в лице ______________</w:t>
      </w:r>
      <w:r w:rsidRPr="00057109">
        <w:rPr>
          <w:sz w:val="22"/>
          <w:szCs w:val="22"/>
        </w:rPr>
        <w:t xml:space="preserve">, </w:t>
      </w:r>
      <w:r w:rsidRPr="00057109">
        <w:rPr>
          <w:color w:val="000000"/>
          <w:sz w:val="22"/>
          <w:szCs w:val="22"/>
        </w:rPr>
        <w:t xml:space="preserve">с другой стороны, именуемые в дальнейшем «Стороны», </w:t>
      </w:r>
      <w:r w:rsidRPr="00057109">
        <w:rPr>
          <w:sz w:val="22"/>
          <w:szCs w:val="22"/>
        </w:rPr>
        <w:t xml:space="preserve">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20</w:t>
      </w:r>
      <w:r w:rsidRPr="00057109">
        <w:rPr>
          <w:color w:val="000000"/>
          <w:sz w:val="22"/>
          <w:szCs w:val="22"/>
        </w:rPr>
        <w:t xml:space="preserve"> г</w:t>
      </w:r>
      <w:proofErr w:type="gramEnd"/>
      <w:r w:rsidRPr="00057109">
        <w:rPr>
          <w:color w:val="000000"/>
          <w:sz w:val="22"/>
          <w:szCs w:val="22"/>
        </w:rPr>
        <w:t>.</w:t>
      </w:r>
      <w:r w:rsidRPr="00057109">
        <w:rPr>
          <w:bCs/>
          <w:sz w:val="22"/>
          <w:szCs w:val="22"/>
        </w:rPr>
        <w:t xml:space="preserve"> </w:t>
      </w:r>
      <w:r w:rsidRPr="00057109">
        <w:rPr>
          <w:color w:val="000000"/>
          <w:sz w:val="22"/>
          <w:szCs w:val="22"/>
        </w:rPr>
        <w:t>заключили настоящий Договор о нижеследующем:</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1. Предмет Договора</w:t>
      </w:r>
    </w:p>
    <w:p w:rsidR="00653783" w:rsidRPr="00057109" w:rsidRDefault="00653783" w:rsidP="00653783">
      <w:pPr>
        <w:ind w:firstLine="706"/>
        <w:jc w:val="both"/>
        <w:rPr>
          <w:color w:val="000000"/>
          <w:sz w:val="22"/>
          <w:szCs w:val="22"/>
        </w:rPr>
      </w:pPr>
      <w:r w:rsidRPr="00057109">
        <w:rPr>
          <w:color w:val="000000"/>
          <w:sz w:val="22"/>
          <w:szCs w:val="22"/>
        </w:rPr>
        <w:t xml:space="preserve">1.1. </w:t>
      </w:r>
      <w:proofErr w:type="gramStart"/>
      <w:r w:rsidRPr="00057109">
        <w:rPr>
          <w:color w:val="000000"/>
          <w:sz w:val="22"/>
          <w:szCs w:val="22"/>
        </w:rPr>
        <w:t xml:space="preserve">Продавец обязуется передать, а Покупатель принять в собственность </w:t>
      </w:r>
      <w:r w:rsidRPr="00057109">
        <w:rPr>
          <w:sz w:val="22"/>
          <w:szCs w:val="22"/>
        </w:rPr>
        <w:t>земельный участок,</w:t>
      </w:r>
      <w:r w:rsidRPr="00057109">
        <w:rPr>
          <w:spacing w:val="-1"/>
          <w:sz w:val="22"/>
          <w:szCs w:val="22"/>
        </w:rPr>
        <w:t xml:space="preserve"> категория земель: _______________, разрешенным использованием: </w:t>
      </w:r>
      <w:r w:rsidRPr="00057109">
        <w:rPr>
          <w:sz w:val="22"/>
          <w:szCs w:val="22"/>
        </w:rPr>
        <w:t>_______________</w:t>
      </w:r>
      <w:r w:rsidRPr="00057109">
        <w:rPr>
          <w:spacing w:val="-1"/>
          <w:sz w:val="22"/>
          <w:szCs w:val="22"/>
        </w:rPr>
        <w:t xml:space="preserve">, площадью __________ </w:t>
      </w:r>
      <w:proofErr w:type="spellStart"/>
      <w:r w:rsidRPr="00057109">
        <w:rPr>
          <w:spacing w:val="-1"/>
          <w:sz w:val="22"/>
          <w:szCs w:val="22"/>
        </w:rPr>
        <w:t>кв.м</w:t>
      </w:r>
      <w:proofErr w:type="spellEnd"/>
      <w:r w:rsidRPr="00057109">
        <w:rPr>
          <w:spacing w:val="-1"/>
          <w:sz w:val="22"/>
          <w:szCs w:val="22"/>
        </w:rPr>
        <w:t xml:space="preserve">., кадастровым номером _____________, адрес (местонахождение) объекта: _______________ </w:t>
      </w:r>
      <w:r w:rsidRPr="00057109">
        <w:rPr>
          <w:color w:val="000000"/>
          <w:sz w:val="22"/>
          <w:szCs w:val="22"/>
        </w:rPr>
        <w:t>(далее - Участок) и оплатить по цене и на условиях настоящего Договора.</w:t>
      </w:r>
      <w:proofErr w:type="gramEnd"/>
    </w:p>
    <w:p w:rsidR="00653783" w:rsidRPr="00057109" w:rsidRDefault="00653783" w:rsidP="00653783">
      <w:pPr>
        <w:ind w:firstLine="706"/>
        <w:jc w:val="both"/>
        <w:rPr>
          <w:color w:val="000000"/>
          <w:sz w:val="22"/>
          <w:szCs w:val="22"/>
        </w:rPr>
      </w:pPr>
      <w:r w:rsidRPr="00057109">
        <w:rPr>
          <w:color w:val="000000"/>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653783" w:rsidRPr="00057109" w:rsidRDefault="00653783" w:rsidP="00653783">
      <w:pPr>
        <w:ind w:firstLine="706"/>
        <w:jc w:val="both"/>
        <w:rPr>
          <w:color w:val="000000"/>
          <w:sz w:val="22"/>
          <w:szCs w:val="22"/>
        </w:rPr>
      </w:pPr>
      <w:r w:rsidRPr="00057109">
        <w:rPr>
          <w:color w:val="000000"/>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653783" w:rsidRPr="00057109" w:rsidRDefault="00653783" w:rsidP="00653783">
      <w:pPr>
        <w:ind w:firstLine="706"/>
        <w:jc w:val="both"/>
        <w:rPr>
          <w:color w:val="000000"/>
          <w:sz w:val="22"/>
          <w:szCs w:val="22"/>
        </w:rPr>
      </w:pPr>
      <w:r w:rsidRPr="00057109">
        <w:rPr>
          <w:color w:val="000000"/>
          <w:sz w:val="22"/>
          <w:szCs w:val="22"/>
        </w:rPr>
        <w:t>1.4. Зданий, строений, сооружений на Участке не имеется.</w:t>
      </w:r>
    </w:p>
    <w:p w:rsidR="00653783" w:rsidRPr="00057109" w:rsidRDefault="00653783" w:rsidP="00653783">
      <w:pPr>
        <w:ind w:firstLine="706"/>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2. Плата по Договору</w:t>
      </w:r>
    </w:p>
    <w:p w:rsidR="00653783" w:rsidRPr="00057109" w:rsidRDefault="00653783" w:rsidP="00653783">
      <w:pPr>
        <w:ind w:firstLine="720"/>
        <w:jc w:val="both"/>
        <w:rPr>
          <w:color w:val="000000"/>
          <w:sz w:val="22"/>
          <w:szCs w:val="22"/>
        </w:rPr>
      </w:pPr>
      <w:r w:rsidRPr="00057109">
        <w:rPr>
          <w:color w:val="000000"/>
          <w:sz w:val="22"/>
          <w:szCs w:val="22"/>
        </w:rPr>
        <w:t xml:space="preserve">2.1. Цена Участка составляет </w:t>
      </w:r>
      <w:r w:rsidRPr="00057109">
        <w:rPr>
          <w:sz w:val="22"/>
          <w:szCs w:val="22"/>
        </w:rPr>
        <w:t>__________ рублей</w:t>
      </w:r>
      <w:proofErr w:type="gramStart"/>
      <w:r w:rsidRPr="00057109">
        <w:rPr>
          <w:color w:val="000000"/>
          <w:sz w:val="22"/>
          <w:szCs w:val="22"/>
        </w:rPr>
        <w:t xml:space="preserve"> (____________), </w:t>
      </w:r>
      <w:proofErr w:type="gramEnd"/>
      <w:r w:rsidRPr="00057109">
        <w:rPr>
          <w:color w:val="000000"/>
          <w:sz w:val="22"/>
          <w:szCs w:val="22"/>
        </w:rPr>
        <w:t>без учета НДС.</w:t>
      </w:r>
    </w:p>
    <w:p w:rsidR="00653783" w:rsidRPr="00057109" w:rsidRDefault="00653783" w:rsidP="00653783">
      <w:pPr>
        <w:ind w:firstLine="720"/>
        <w:jc w:val="both"/>
        <w:rPr>
          <w:color w:val="000000"/>
          <w:sz w:val="22"/>
          <w:szCs w:val="22"/>
        </w:rPr>
      </w:pPr>
      <w:r w:rsidRPr="00057109">
        <w:rPr>
          <w:color w:val="000000"/>
          <w:sz w:val="22"/>
          <w:szCs w:val="22"/>
        </w:rPr>
        <w:t xml:space="preserve">2.2. Внесенный Покупателем задаток в размере </w:t>
      </w:r>
      <w:r w:rsidRPr="00057109">
        <w:rPr>
          <w:sz w:val="22"/>
          <w:szCs w:val="22"/>
        </w:rPr>
        <w:t>_________ рублей</w:t>
      </w:r>
      <w:proofErr w:type="gramStart"/>
      <w:r w:rsidRPr="00057109">
        <w:rPr>
          <w:color w:val="000000"/>
          <w:sz w:val="22"/>
          <w:szCs w:val="22"/>
        </w:rPr>
        <w:t xml:space="preserve"> (___________) </w:t>
      </w:r>
      <w:proofErr w:type="gramEnd"/>
      <w:r w:rsidRPr="00057109">
        <w:rPr>
          <w:color w:val="000000"/>
          <w:sz w:val="22"/>
          <w:szCs w:val="22"/>
        </w:rPr>
        <w:t>засчитывается в счет цены Участка.</w:t>
      </w:r>
    </w:p>
    <w:p w:rsidR="00653783" w:rsidRPr="00057109" w:rsidRDefault="00653783" w:rsidP="00653783">
      <w:pPr>
        <w:ind w:firstLine="720"/>
        <w:jc w:val="both"/>
        <w:rPr>
          <w:color w:val="000000"/>
          <w:sz w:val="22"/>
          <w:szCs w:val="22"/>
        </w:rPr>
      </w:pPr>
      <w:r w:rsidRPr="00057109">
        <w:rPr>
          <w:color w:val="000000"/>
          <w:sz w:val="22"/>
          <w:szCs w:val="22"/>
        </w:rPr>
        <w:t xml:space="preserve">2.3. Покупатель обязан перечислить Продавцу денежную сумму, указанную в п. 2.1. Договора, за вычетом внесенного задатка на счет УФК по Чувашской Республике </w:t>
      </w:r>
      <w:r w:rsidRPr="00057109">
        <w:rPr>
          <w:rFonts w:eastAsia="Calibri"/>
          <w:sz w:val="22"/>
          <w:szCs w:val="22"/>
        </w:rPr>
        <w:t xml:space="preserve">(Администрация Янтиковского района, л/с 04153003470), </w:t>
      </w:r>
      <w:proofErr w:type="gramStart"/>
      <w:r w:rsidRPr="00057109">
        <w:rPr>
          <w:rFonts w:eastAsia="Calibri"/>
          <w:sz w:val="22"/>
          <w:szCs w:val="22"/>
        </w:rPr>
        <w:t>р</w:t>
      </w:r>
      <w:proofErr w:type="gramEnd"/>
      <w:r w:rsidRPr="00057109">
        <w:rPr>
          <w:rFonts w:eastAsia="Calibri"/>
          <w:sz w:val="22"/>
          <w:szCs w:val="22"/>
        </w:rPr>
        <w:t xml:space="preserve">/с 40101810900000010005 в Отделение - НБ Чувашская Республика г. Чебоксары, БИК 049706001, ИНН 2121001002, КПП 212101001, КБК </w:t>
      </w:r>
      <w:r w:rsidRPr="00057109">
        <w:rPr>
          <w:sz w:val="22"/>
          <w:szCs w:val="22"/>
        </w:rPr>
        <w:t>90311406013050000430</w:t>
      </w:r>
      <w:r w:rsidRPr="00057109">
        <w:rPr>
          <w:rFonts w:eastAsia="Calibri"/>
          <w:sz w:val="22"/>
          <w:szCs w:val="22"/>
        </w:rPr>
        <w:t>; ОКТМО 97658000</w:t>
      </w:r>
      <w:r w:rsidRPr="00057109">
        <w:rPr>
          <w:color w:val="000000"/>
          <w:sz w:val="22"/>
          <w:szCs w:val="22"/>
        </w:rPr>
        <w:t>, в течение 30 календарных дней с момента подписания настоящего Договора.</w:t>
      </w:r>
    </w:p>
    <w:p w:rsidR="00653783" w:rsidRPr="00057109" w:rsidRDefault="00653783" w:rsidP="00653783">
      <w:pPr>
        <w:ind w:firstLine="720"/>
        <w:jc w:val="both"/>
        <w:rPr>
          <w:color w:val="000000"/>
          <w:sz w:val="22"/>
          <w:szCs w:val="22"/>
        </w:rPr>
      </w:pPr>
      <w:r w:rsidRPr="00057109">
        <w:rPr>
          <w:color w:val="000000"/>
          <w:sz w:val="22"/>
          <w:szCs w:val="22"/>
        </w:rPr>
        <w:t>2.4. Обязательства Покупателя по оплате стоимости Участка считаются выполненными в день зачисления платежа на расчетный счет Продавца.</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3. Ограничения и обременения земельного участка</w:t>
      </w:r>
    </w:p>
    <w:p w:rsidR="00653783" w:rsidRPr="00057109" w:rsidRDefault="00653783" w:rsidP="00653783">
      <w:pPr>
        <w:autoSpaceDE w:val="0"/>
        <w:autoSpaceDN w:val="0"/>
        <w:adjustRightInd w:val="0"/>
        <w:ind w:firstLine="720"/>
        <w:jc w:val="both"/>
        <w:rPr>
          <w:sz w:val="22"/>
          <w:szCs w:val="22"/>
        </w:rPr>
      </w:pPr>
      <w:r w:rsidRPr="00057109">
        <w:rPr>
          <w:color w:val="000000"/>
          <w:sz w:val="22"/>
          <w:szCs w:val="22"/>
        </w:rPr>
        <w:t xml:space="preserve">3.1. </w:t>
      </w:r>
      <w:r w:rsidRPr="00057109">
        <w:rPr>
          <w:sz w:val="22"/>
          <w:szCs w:val="22"/>
        </w:rPr>
        <w:t>Ограничения на земельный участок:_______________</w:t>
      </w:r>
      <w:r w:rsidRPr="00057109">
        <w:rPr>
          <w:rStyle w:val="aa"/>
          <w:sz w:val="22"/>
          <w:szCs w:val="22"/>
        </w:rPr>
        <w:footnoteReference w:id="1"/>
      </w:r>
      <w:r w:rsidRPr="00057109">
        <w:rPr>
          <w:sz w:val="22"/>
          <w:szCs w:val="22"/>
        </w:rPr>
        <w:t>.</w:t>
      </w:r>
    </w:p>
    <w:p w:rsidR="00653783" w:rsidRPr="00057109" w:rsidRDefault="00653783" w:rsidP="00653783">
      <w:pPr>
        <w:autoSpaceDE w:val="0"/>
        <w:autoSpaceDN w:val="0"/>
        <w:adjustRightInd w:val="0"/>
        <w:ind w:firstLine="720"/>
        <w:jc w:val="both"/>
        <w:rPr>
          <w:color w:val="000000"/>
          <w:sz w:val="22"/>
          <w:szCs w:val="22"/>
        </w:rPr>
      </w:pPr>
      <w:r w:rsidRPr="00057109">
        <w:rPr>
          <w:color w:val="000000"/>
          <w:sz w:val="22"/>
          <w:szCs w:val="22"/>
        </w:rPr>
        <w:t>3.2. Участок не обременен сервитутами.</w:t>
      </w:r>
    </w:p>
    <w:p w:rsidR="00653783" w:rsidRPr="00057109" w:rsidRDefault="00653783" w:rsidP="00653783">
      <w:pPr>
        <w:ind w:firstLine="706"/>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4. Права и обязанности сторон</w:t>
      </w:r>
    </w:p>
    <w:p w:rsidR="00653783" w:rsidRPr="00057109" w:rsidRDefault="00653783" w:rsidP="00653783">
      <w:pPr>
        <w:ind w:firstLine="706"/>
        <w:jc w:val="both"/>
        <w:rPr>
          <w:color w:val="000000"/>
          <w:sz w:val="22"/>
          <w:szCs w:val="22"/>
        </w:rPr>
      </w:pPr>
      <w:r w:rsidRPr="00057109">
        <w:rPr>
          <w:color w:val="000000"/>
          <w:sz w:val="22"/>
          <w:szCs w:val="22"/>
        </w:rPr>
        <w:t>4.1. Продавец имеет право:</w:t>
      </w:r>
    </w:p>
    <w:p w:rsidR="00653783" w:rsidRPr="00057109" w:rsidRDefault="00653783" w:rsidP="00653783">
      <w:pPr>
        <w:ind w:firstLine="706"/>
        <w:jc w:val="both"/>
        <w:rPr>
          <w:color w:val="000000"/>
          <w:sz w:val="22"/>
          <w:szCs w:val="22"/>
        </w:rPr>
      </w:pPr>
      <w:r w:rsidRPr="00057109">
        <w:rPr>
          <w:color w:val="000000"/>
          <w:sz w:val="22"/>
          <w:szCs w:val="22"/>
        </w:rPr>
        <w:t>4.1.1. Требовать от Покупателя оплаты цены Участка в размере, порядке и сроки, установленные п.2.3 Договора.</w:t>
      </w:r>
    </w:p>
    <w:p w:rsidR="00653783" w:rsidRPr="00057109" w:rsidRDefault="00653783" w:rsidP="00653783">
      <w:pPr>
        <w:ind w:firstLine="706"/>
        <w:jc w:val="both"/>
        <w:rPr>
          <w:color w:val="000000"/>
          <w:sz w:val="22"/>
          <w:szCs w:val="22"/>
        </w:rPr>
      </w:pPr>
      <w:r w:rsidRPr="00057109">
        <w:rPr>
          <w:color w:val="000000"/>
          <w:sz w:val="22"/>
          <w:szCs w:val="22"/>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653783" w:rsidRPr="00057109" w:rsidRDefault="00653783" w:rsidP="00653783">
      <w:pPr>
        <w:ind w:firstLine="706"/>
        <w:jc w:val="both"/>
        <w:rPr>
          <w:color w:val="000000"/>
          <w:sz w:val="22"/>
          <w:szCs w:val="22"/>
        </w:rPr>
      </w:pPr>
      <w:r w:rsidRPr="00057109">
        <w:rPr>
          <w:color w:val="000000"/>
          <w:sz w:val="22"/>
          <w:szCs w:val="22"/>
        </w:rPr>
        <w:t>4.2. Продавец обязуется:</w:t>
      </w:r>
    </w:p>
    <w:p w:rsidR="00653783" w:rsidRPr="00057109" w:rsidRDefault="00653783" w:rsidP="00653783">
      <w:pPr>
        <w:ind w:firstLine="706"/>
        <w:jc w:val="both"/>
        <w:rPr>
          <w:color w:val="000000"/>
          <w:sz w:val="22"/>
          <w:szCs w:val="22"/>
        </w:rPr>
      </w:pPr>
      <w:r w:rsidRPr="00057109">
        <w:rPr>
          <w:color w:val="000000"/>
          <w:sz w:val="22"/>
          <w:szCs w:val="22"/>
        </w:rPr>
        <w:lastRenderedPageBreak/>
        <w:t>4.2.1. Предоставить Покупателю сведения, необходимые для исполнения условий, установленных Договором.</w:t>
      </w:r>
    </w:p>
    <w:p w:rsidR="00653783" w:rsidRPr="00057109" w:rsidRDefault="00653783" w:rsidP="00653783">
      <w:pPr>
        <w:ind w:firstLine="706"/>
        <w:jc w:val="both"/>
        <w:rPr>
          <w:color w:val="000000"/>
          <w:sz w:val="22"/>
          <w:szCs w:val="22"/>
        </w:rPr>
      </w:pPr>
      <w:r w:rsidRPr="00057109">
        <w:rPr>
          <w:color w:val="000000"/>
          <w:sz w:val="22"/>
          <w:szCs w:val="22"/>
        </w:rPr>
        <w:t>4.3. Покупатель имеет право:</w:t>
      </w:r>
    </w:p>
    <w:p w:rsidR="00653783" w:rsidRPr="00057109" w:rsidRDefault="00653783" w:rsidP="00653783">
      <w:pPr>
        <w:ind w:firstLine="706"/>
        <w:jc w:val="both"/>
        <w:rPr>
          <w:color w:val="000000"/>
          <w:sz w:val="22"/>
          <w:szCs w:val="22"/>
        </w:rPr>
      </w:pPr>
      <w:r w:rsidRPr="00057109">
        <w:rPr>
          <w:color w:val="000000"/>
          <w:sz w:val="22"/>
          <w:szCs w:val="22"/>
        </w:rPr>
        <w:t>4.3.1. Требовать предоставления Участка, пригодного для его использования в соответствии с целевым назначением.</w:t>
      </w:r>
    </w:p>
    <w:p w:rsidR="00653783" w:rsidRPr="00057109" w:rsidRDefault="00653783" w:rsidP="00653783">
      <w:pPr>
        <w:ind w:firstLine="706"/>
        <w:jc w:val="both"/>
        <w:rPr>
          <w:color w:val="000000"/>
          <w:sz w:val="22"/>
          <w:szCs w:val="22"/>
        </w:rPr>
      </w:pPr>
      <w:r w:rsidRPr="00057109">
        <w:rPr>
          <w:color w:val="000000"/>
          <w:sz w:val="22"/>
          <w:szCs w:val="22"/>
        </w:rPr>
        <w:t>4.4. Покупатель обязуется:</w:t>
      </w:r>
    </w:p>
    <w:p w:rsidR="00653783" w:rsidRPr="00057109" w:rsidRDefault="00653783" w:rsidP="00653783">
      <w:pPr>
        <w:ind w:firstLine="706"/>
        <w:jc w:val="both"/>
        <w:rPr>
          <w:color w:val="000000"/>
          <w:sz w:val="22"/>
          <w:szCs w:val="22"/>
        </w:rPr>
      </w:pPr>
      <w:r w:rsidRPr="00057109">
        <w:rPr>
          <w:color w:val="000000"/>
          <w:sz w:val="22"/>
          <w:szCs w:val="22"/>
        </w:rPr>
        <w:t xml:space="preserve">4.4.1. </w:t>
      </w:r>
      <w:proofErr w:type="gramStart"/>
      <w:r w:rsidRPr="00057109">
        <w:rPr>
          <w:color w:val="000000"/>
          <w:sz w:val="22"/>
          <w:szCs w:val="22"/>
        </w:rPr>
        <w:t>Оплатить цену Участка</w:t>
      </w:r>
      <w:proofErr w:type="gramEnd"/>
      <w:r w:rsidRPr="00057109">
        <w:rPr>
          <w:color w:val="000000"/>
          <w:sz w:val="22"/>
          <w:szCs w:val="22"/>
        </w:rPr>
        <w:t xml:space="preserve"> в размере, порядке и сроки, установленные п. 2.3 Договора.</w:t>
      </w:r>
    </w:p>
    <w:p w:rsidR="00653783" w:rsidRPr="00057109" w:rsidRDefault="00653783" w:rsidP="00653783">
      <w:pPr>
        <w:ind w:firstLine="706"/>
        <w:jc w:val="both"/>
        <w:rPr>
          <w:color w:val="000000"/>
          <w:sz w:val="22"/>
          <w:szCs w:val="22"/>
        </w:rPr>
      </w:pPr>
      <w:r w:rsidRPr="00057109">
        <w:rPr>
          <w:color w:val="000000"/>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53783" w:rsidRPr="00057109" w:rsidRDefault="00653783" w:rsidP="00653783">
      <w:pPr>
        <w:ind w:firstLine="706"/>
        <w:jc w:val="both"/>
        <w:rPr>
          <w:color w:val="000000"/>
          <w:sz w:val="22"/>
          <w:szCs w:val="22"/>
        </w:rPr>
      </w:pPr>
      <w:r w:rsidRPr="00057109">
        <w:rPr>
          <w:color w:val="000000"/>
          <w:sz w:val="22"/>
          <w:szCs w:val="22"/>
        </w:rPr>
        <w:t>4.4.3. Не уклоняться от государственной регистрации перехода права собственности;</w:t>
      </w:r>
    </w:p>
    <w:p w:rsidR="00653783" w:rsidRPr="00057109" w:rsidRDefault="00653783" w:rsidP="00653783">
      <w:pPr>
        <w:ind w:firstLine="706"/>
        <w:jc w:val="both"/>
        <w:rPr>
          <w:color w:val="000000"/>
          <w:sz w:val="22"/>
          <w:szCs w:val="22"/>
        </w:rPr>
      </w:pPr>
      <w:r w:rsidRPr="00057109">
        <w:rPr>
          <w:color w:val="000000"/>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653783" w:rsidRPr="00057109" w:rsidRDefault="00653783" w:rsidP="00653783">
      <w:pPr>
        <w:ind w:firstLine="706"/>
        <w:jc w:val="both"/>
        <w:rPr>
          <w:color w:val="000000"/>
          <w:sz w:val="22"/>
          <w:szCs w:val="22"/>
        </w:rPr>
      </w:pPr>
      <w:r w:rsidRPr="00057109">
        <w:rPr>
          <w:color w:val="000000"/>
          <w:sz w:val="22"/>
          <w:szCs w:val="22"/>
        </w:rPr>
        <w:t>4.4.5. Использовать Участок в соответствии с целевым назначением и разрешенным использованием.</w:t>
      </w:r>
    </w:p>
    <w:p w:rsidR="00653783" w:rsidRPr="00057109" w:rsidRDefault="00653783" w:rsidP="00653783">
      <w:pPr>
        <w:ind w:firstLine="706"/>
        <w:jc w:val="both"/>
        <w:rPr>
          <w:color w:val="000000"/>
          <w:sz w:val="22"/>
          <w:szCs w:val="22"/>
        </w:rPr>
      </w:pPr>
    </w:p>
    <w:p w:rsidR="00653783" w:rsidRPr="00057109" w:rsidRDefault="00653783" w:rsidP="00653783">
      <w:pPr>
        <w:ind w:firstLine="706"/>
        <w:jc w:val="center"/>
        <w:rPr>
          <w:color w:val="000000"/>
          <w:sz w:val="22"/>
          <w:szCs w:val="22"/>
        </w:rPr>
      </w:pPr>
      <w:r w:rsidRPr="00057109">
        <w:rPr>
          <w:b/>
          <w:bCs/>
          <w:color w:val="000000"/>
          <w:sz w:val="22"/>
          <w:szCs w:val="22"/>
        </w:rPr>
        <w:t>5. Ответственность сторон</w:t>
      </w:r>
    </w:p>
    <w:p w:rsidR="00653783" w:rsidRPr="00057109" w:rsidRDefault="00653783" w:rsidP="00653783">
      <w:pPr>
        <w:ind w:firstLine="709"/>
        <w:jc w:val="both"/>
        <w:rPr>
          <w:sz w:val="22"/>
          <w:szCs w:val="22"/>
        </w:rPr>
      </w:pPr>
      <w:r w:rsidRPr="00057109">
        <w:rPr>
          <w:sz w:val="22"/>
          <w:szCs w:val="22"/>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sidRPr="00057109">
        <w:rPr>
          <w:sz w:val="22"/>
          <w:szCs w:val="22"/>
          <w:lang w:eastAsia="ar-SA"/>
        </w:rPr>
        <w:t xml:space="preserve"> и настоящим Договором</w:t>
      </w:r>
      <w:r w:rsidRPr="00057109">
        <w:rPr>
          <w:sz w:val="22"/>
          <w:szCs w:val="22"/>
        </w:rPr>
        <w:t>.</w:t>
      </w:r>
    </w:p>
    <w:p w:rsidR="00653783" w:rsidRPr="00057109" w:rsidRDefault="00653783" w:rsidP="00653783">
      <w:pPr>
        <w:ind w:firstLine="709"/>
        <w:jc w:val="both"/>
        <w:rPr>
          <w:sz w:val="22"/>
          <w:szCs w:val="22"/>
          <w:lang w:eastAsia="ar-SA"/>
        </w:rPr>
      </w:pPr>
      <w:r w:rsidRPr="00057109">
        <w:rPr>
          <w:sz w:val="22"/>
          <w:szCs w:val="22"/>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057109">
        <w:rPr>
          <w:color w:val="000000"/>
          <w:sz w:val="22"/>
          <w:szCs w:val="22"/>
        </w:rPr>
        <w:t xml:space="preserve">УФК по Чувашской Республике </w:t>
      </w:r>
      <w:r w:rsidRPr="00057109">
        <w:rPr>
          <w:sz w:val="22"/>
          <w:szCs w:val="22"/>
        </w:rPr>
        <w:t>(</w:t>
      </w:r>
      <w:r w:rsidRPr="00057109">
        <w:rPr>
          <w:rFonts w:eastAsia="Calibri"/>
          <w:sz w:val="22"/>
          <w:szCs w:val="22"/>
        </w:rPr>
        <w:t xml:space="preserve">Администрация Янтиковского района, л/с 04153003470), </w:t>
      </w:r>
      <w:proofErr w:type="gramStart"/>
      <w:r w:rsidRPr="00057109">
        <w:rPr>
          <w:rFonts w:eastAsia="Calibri"/>
          <w:sz w:val="22"/>
          <w:szCs w:val="22"/>
        </w:rPr>
        <w:t>р</w:t>
      </w:r>
      <w:proofErr w:type="gramEnd"/>
      <w:r w:rsidRPr="00057109">
        <w:rPr>
          <w:rFonts w:eastAsia="Calibri"/>
          <w:sz w:val="22"/>
          <w:szCs w:val="22"/>
        </w:rPr>
        <w:t xml:space="preserve">/с 40101810900000010005 в Отделение - НБ Чувашская Республика г. Чебоксары, БИК 049706001, ИНН 2121001002, КПП 212101001, </w:t>
      </w:r>
      <w:r w:rsidRPr="00057109">
        <w:rPr>
          <w:color w:val="000000"/>
          <w:sz w:val="22"/>
          <w:szCs w:val="22"/>
        </w:rPr>
        <w:t>КБК 90311690050050000140,</w:t>
      </w:r>
      <w:r w:rsidRPr="00057109">
        <w:rPr>
          <w:rFonts w:eastAsia="Calibri"/>
          <w:sz w:val="22"/>
          <w:szCs w:val="22"/>
        </w:rPr>
        <w:t xml:space="preserve"> ОКТМО 97658000</w:t>
      </w:r>
      <w:r w:rsidRPr="00057109">
        <w:rPr>
          <w:sz w:val="22"/>
          <w:szCs w:val="22"/>
        </w:rPr>
        <w:t xml:space="preserve">, </w:t>
      </w:r>
      <w:r w:rsidRPr="00057109">
        <w:rPr>
          <w:rStyle w:val="FontStyle14"/>
        </w:rPr>
        <w:t xml:space="preserve">назначение платежа: </w:t>
      </w:r>
      <w:r w:rsidRPr="00057109">
        <w:rPr>
          <w:sz w:val="22"/>
          <w:szCs w:val="22"/>
          <w:lang w:eastAsia="ar-SA"/>
        </w:rPr>
        <w:t>уплата пени за просрочку платежа согласно договору купли-продажи земельн</w:t>
      </w:r>
      <w:r w:rsidR="00451874" w:rsidRPr="00057109">
        <w:rPr>
          <w:sz w:val="22"/>
          <w:szCs w:val="22"/>
          <w:lang w:eastAsia="ar-SA"/>
        </w:rPr>
        <w:t>ого участка №___ от ___.___.20</w:t>
      </w:r>
      <w:r w:rsidR="00582BB3" w:rsidRPr="00057109">
        <w:rPr>
          <w:sz w:val="22"/>
          <w:szCs w:val="22"/>
          <w:lang w:eastAsia="ar-SA"/>
        </w:rPr>
        <w:t>20</w:t>
      </w:r>
      <w:r w:rsidRPr="00057109">
        <w:rPr>
          <w:sz w:val="22"/>
          <w:szCs w:val="22"/>
          <w:lang w:eastAsia="ar-SA"/>
        </w:rPr>
        <w:t xml:space="preserve"> г.</w:t>
      </w:r>
    </w:p>
    <w:p w:rsidR="00653783" w:rsidRPr="00057109" w:rsidRDefault="00653783" w:rsidP="00653783">
      <w:pPr>
        <w:ind w:firstLine="709"/>
        <w:jc w:val="both"/>
        <w:rPr>
          <w:sz w:val="22"/>
          <w:szCs w:val="22"/>
        </w:rPr>
      </w:pPr>
      <w:r w:rsidRPr="00057109">
        <w:rPr>
          <w:sz w:val="22"/>
          <w:szCs w:val="22"/>
          <w:lang w:eastAsia="ar-SA"/>
        </w:rPr>
        <w:t>5.3. Просрочка внесения денежных сре</w:t>
      </w:r>
      <w:proofErr w:type="gramStart"/>
      <w:r w:rsidRPr="00057109">
        <w:rPr>
          <w:sz w:val="22"/>
          <w:szCs w:val="22"/>
          <w:lang w:eastAsia="ar-SA"/>
        </w:rPr>
        <w:t>дств в сч</w:t>
      </w:r>
      <w:proofErr w:type="gramEnd"/>
      <w:r w:rsidRPr="00057109">
        <w:rPr>
          <w:sz w:val="22"/>
          <w:szCs w:val="22"/>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с даты отправления которого договор считается расторгнутым. </w:t>
      </w:r>
      <w:r w:rsidRPr="00057109">
        <w:rPr>
          <w:sz w:val="22"/>
          <w:szCs w:val="22"/>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653783" w:rsidRPr="00057109" w:rsidRDefault="00653783" w:rsidP="00653783">
      <w:pPr>
        <w:pStyle w:val="a6"/>
        <w:ind w:firstLine="709"/>
        <w:jc w:val="both"/>
        <w:rPr>
          <w:sz w:val="22"/>
          <w:szCs w:val="22"/>
          <w:lang w:eastAsia="ar-SA"/>
        </w:rPr>
      </w:pPr>
      <w:r w:rsidRPr="00057109">
        <w:rPr>
          <w:sz w:val="22"/>
          <w:szCs w:val="22"/>
        </w:rPr>
        <w:t xml:space="preserve">Кроме этого, за отказ </w:t>
      </w:r>
      <w:r w:rsidRPr="00057109">
        <w:rPr>
          <w:sz w:val="22"/>
          <w:szCs w:val="22"/>
          <w:lang w:eastAsia="ar-SA"/>
        </w:rPr>
        <w:t>от исполнения обязательств по оплате за Участок</w:t>
      </w:r>
      <w:r w:rsidRPr="00057109">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sidRPr="00057109">
        <w:rPr>
          <w:sz w:val="22"/>
          <w:szCs w:val="22"/>
          <w:lang w:eastAsia="ar-SA"/>
        </w:rPr>
        <w:t xml:space="preserve"> </w:t>
      </w:r>
      <w:r w:rsidRPr="00057109">
        <w:rPr>
          <w:color w:val="000000"/>
          <w:sz w:val="22"/>
          <w:szCs w:val="22"/>
        </w:rPr>
        <w:t xml:space="preserve">УФК по Чувашской Республике </w:t>
      </w:r>
      <w:r w:rsidRPr="00057109">
        <w:rPr>
          <w:sz w:val="22"/>
          <w:szCs w:val="22"/>
        </w:rPr>
        <w:t>(</w:t>
      </w:r>
      <w:r w:rsidRPr="00057109">
        <w:rPr>
          <w:rFonts w:eastAsia="Calibri"/>
          <w:sz w:val="22"/>
          <w:szCs w:val="22"/>
        </w:rPr>
        <w:t xml:space="preserve">Администрация Янтиковского района, л/с 04153003470), </w:t>
      </w:r>
      <w:proofErr w:type="gramStart"/>
      <w:r w:rsidRPr="00057109">
        <w:rPr>
          <w:rFonts w:eastAsia="Calibri"/>
          <w:sz w:val="22"/>
          <w:szCs w:val="22"/>
        </w:rPr>
        <w:t>р</w:t>
      </w:r>
      <w:proofErr w:type="gramEnd"/>
      <w:r w:rsidRPr="00057109">
        <w:rPr>
          <w:rFonts w:eastAsia="Calibri"/>
          <w:sz w:val="22"/>
          <w:szCs w:val="22"/>
        </w:rPr>
        <w:t xml:space="preserve">/с 40101810900000010005 в Отделение - НБ Чувашская Республика г. Чебоксары, БИК 049706001, ИНН 2121001002, КПП 212101001, </w:t>
      </w:r>
      <w:r w:rsidRPr="00057109">
        <w:rPr>
          <w:color w:val="000000"/>
          <w:sz w:val="22"/>
          <w:szCs w:val="22"/>
        </w:rPr>
        <w:t>КБК 90311690050050000140,</w:t>
      </w:r>
      <w:r w:rsidRPr="00057109">
        <w:rPr>
          <w:rFonts w:eastAsia="Calibri"/>
          <w:sz w:val="22"/>
          <w:szCs w:val="22"/>
        </w:rPr>
        <w:t xml:space="preserve"> ОКТМО 97658000</w:t>
      </w:r>
      <w:r w:rsidRPr="00057109">
        <w:rPr>
          <w:sz w:val="22"/>
          <w:szCs w:val="22"/>
        </w:rPr>
        <w:t xml:space="preserve">, </w:t>
      </w:r>
      <w:r w:rsidRPr="00057109">
        <w:rPr>
          <w:rStyle w:val="FontStyle14"/>
        </w:rPr>
        <w:t xml:space="preserve">назначение платежа: </w:t>
      </w:r>
      <w:r w:rsidRPr="00057109">
        <w:rPr>
          <w:sz w:val="22"/>
          <w:szCs w:val="22"/>
          <w:lang w:eastAsia="ar-SA"/>
        </w:rPr>
        <w:t>уплата пени за просрочку платежа согласно договору купли-продажи земельн</w:t>
      </w:r>
      <w:r w:rsidR="00451874" w:rsidRPr="00057109">
        <w:rPr>
          <w:sz w:val="22"/>
          <w:szCs w:val="22"/>
          <w:lang w:eastAsia="ar-SA"/>
        </w:rPr>
        <w:t>ого участка №___ от ___.___.20</w:t>
      </w:r>
      <w:r w:rsidR="00582BB3" w:rsidRPr="00057109">
        <w:rPr>
          <w:sz w:val="22"/>
          <w:szCs w:val="22"/>
          <w:lang w:eastAsia="ar-SA"/>
        </w:rPr>
        <w:t>20</w:t>
      </w:r>
      <w:r w:rsidRPr="00057109">
        <w:rPr>
          <w:sz w:val="22"/>
          <w:szCs w:val="22"/>
          <w:lang w:eastAsia="ar-SA"/>
        </w:rPr>
        <w:t xml:space="preserve"> г.</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6. Особые условия</w:t>
      </w:r>
    </w:p>
    <w:p w:rsidR="00653783" w:rsidRPr="00057109" w:rsidRDefault="00653783" w:rsidP="00653783">
      <w:pPr>
        <w:ind w:firstLine="720"/>
        <w:jc w:val="both"/>
        <w:rPr>
          <w:color w:val="000000"/>
          <w:sz w:val="22"/>
          <w:szCs w:val="22"/>
        </w:rPr>
      </w:pPr>
      <w:r w:rsidRPr="00057109">
        <w:rPr>
          <w:color w:val="000000"/>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653783" w:rsidRPr="00057109" w:rsidRDefault="00653783" w:rsidP="00653783">
      <w:pPr>
        <w:ind w:firstLine="720"/>
        <w:jc w:val="both"/>
        <w:rPr>
          <w:color w:val="000000"/>
          <w:sz w:val="22"/>
          <w:szCs w:val="22"/>
        </w:rPr>
      </w:pPr>
      <w:r w:rsidRPr="00057109">
        <w:rPr>
          <w:color w:val="000000"/>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653783" w:rsidRPr="00057109" w:rsidRDefault="00653783" w:rsidP="00653783">
      <w:pPr>
        <w:ind w:firstLine="720"/>
        <w:jc w:val="both"/>
        <w:rPr>
          <w:color w:val="000000"/>
          <w:sz w:val="22"/>
          <w:szCs w:val="22"/>
        </w:rPr>
      </w:pPr>
      <w:r w:rsidRPr="00057109">
        <w:rPr>
          <w:color w:val="000000"/>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653783" w:rsidRPr="00057109" w:rsidRDefault="00653783" w:rsidP="00653783">
      <w:pPr>
        <w:ind w:firstLine="720"/>
        <w:jc w:val="both"/>
        <w:rPr>
          <w:color w:val="000000"/>
          <w:sz w:val="22"/>
          <w:szCs w:val="22"/>
        </w:rPr>
      </w:pPr>
      <w:r w:rsidRPr="00057109">
        <w:rPr>
          <w:color w:val="000000"/>
          <w:sz w:val="22"/>
          <w:szCs w:val="22"/>
        </w:rPr>
        <w:t xml:space="preserve">6.4. Все изменения и дополнения к Договору действительны, если они </w:t>
      </w:r>
      <w:proofErr w:type="gramStart"/>
      <w:r w:rsidRPr="00057109">
        <w:rPr>
          <w:color w:val="000000"/>
          <w:sz w:val="22"/>
          <w:szCs w:val="22"/>
        </w:rPr>
        <w:t>совершены в письменной форме и подписаны</w:t>
      </w:r>
      <w:proofErr w:type="gramEnd"/>
      <w:r w:rsidRPr="00057109">
        <w:rPr>
          <w:color w:val="000000"/>
          <w:sz w:val="22"/>
          <w:szCs w:val="22"/>
        </w:rPr>
        <w:t xml:space="preserve"> уполномоченными лицами.</w:t>
      </w:r>
    </w:p>
    <w:p w:rsidR="00653783" w:rsidRPr="00057109" w:rsidRDefault="00653783" w:rsidP="00653783">
      <w:pPr>
        <w:ind w:firstLine="720"/>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7. Рассмотрение споров</w:t>
      </w:r>
    </w:p>
    <w:p w:rsidR="00653783" w:rsidRPr="00057109" w:rsidRDefault="00653783" w:rsidP="00653783">
      <w:pPr>
        <w:ind w:firstLine="706"/>
        <w:jc w:val="both"/>
        <w:rPr>
          <w:color w:val="000000"/>
          <w:sz w:val="22"/>
          <w:szCs w:val="22"/>
        </w:rPr>
      </w:pPr>
      <w:r w:rsidRPr="00057109">
        <w:rPr>
          <w:color w:val="000000"/>
          <w:sz w:val="22"/>
          <w:szCs w:val="22"/>
        </w:rPr>
        <w:t>7.1. При возникновении споров по настоящему Договору Стороны принимают меры к их регулированию путем переговоров.</w:t>
      </w:r>
    </w:p>
    <w:p w:rsidR="00653783" w:rsidRPr="00057109" w:rsidRDefault="00653783" w:rsidP="00653783">
      <w:pPr>
        <w:ind w:firstLine="706"/>
        <w:jc w:val="both"/>
        <w:rPr>
          <w:color w:val="000000"/>
          <w:sz w:val="22"/>
          <w:szCs w:val="22"/>
        </w:rPr>
      </w:pPr>
      <w:r w:rsidRPr="00057109">
        <w:rPr>
          <w:color w:val="000000"/>
          <w:sz w:val="22"/>
          <w:szCs w:val="22"/>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653783" w:rsidRPr="00057109" w:rsidRDefault="00653783" w:rsidP="00653783">
      <w:pPr>
        <w:ind w:firstLine="706"/>
        <w:jc w:val="both"/>
        <w:rPr>
          <w:color w:val="000000"/>
          <w:sz w:val="22"/>
          <w:szCs w:val="22"/>
        </w:rPr>
      </w:pPr>
      <w:r w:rsidRPr="00057109">
        <w:rPr>
          <w:color w:val="000000"/>
          <w:sz w:val="22"/>
          <w:szCs w:val="22"/>
        </w:rPr>
        <w:lastRenderedPageBreak/>
        <w:t xml:space="preserve">7.3. При </w:t>
      </w:r>
      <w:proofErr w:type="gramStart"/>
      <w:r w:rsidRPr="00057109">
        <w:rPr>
          <w:color w:val="000000"/>
          <w:sz w:val="22"/>
          <w:szCs w:val="22"/>
        </w:rPr>
        <w:t>не достижении</w:t>
      </w:r>
      <w:proofErr w:type="gramEnd"/>
      <w:r w:rsidRPr="00057109">
        <w:rPr>
          <w:color w:val="000000"/>
          <w:sz w:val="22"/>
          <w:szCs w:val="22"/>
        </w:rPr>
        <w:t xml:space="preserve"> согласия заинтересованная Сторона обращается с исковым заявлением в суд в соответствии с законодательством Российской Федерации.</w:t>
      </w:r>
    </w:p>
    <w:p w:rsidR="00653783" w:rsidRPr="00057109" w:rsidRDefault="00653783" w:rsidP="00653783">
      <w:pPr>
        <w:ind w:firstLine="720"/>
        <w:jc w:val="both"/>
        <w:rPr>
          <w:color w:val="000000"/>
          <w:sz w:val="22"/>
          <w:szCs w:val="22"/>
        </w:rPr>
      </w:pPr>
    </w:p>
    <w:p w:rsidR="00653783" w:rsidRPr="00057109" w:rsidRDefault="00653783" w:rsidP="00653783">
      <w:pPr>
        <w:ind w:firstLine="720"/>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8. Действие Договора</w:t>
      </w:r>
    </w:p>
    <w:p w:rsidR="00653783" w:rsidRPr="00057109" w:rsidRDefault="00653783" w:rsidP="00653783">
      <w:pPr>
        <w:ind w:firstLine="706"/>
        <w:jc w:val="both"/>
        <w:rPr>
          <w:color w:val="000000"/>
          <w:sz w:val="22"/>
          <w:szCs w:val="22"/>
        </w:rPr>
      </w:pPr>
      <w:r w:rsidRPr="00057109">
        <w:rPr>
          <w:color w:val="000000"/>
          <w:sz w:val="22"/>
          <w:szCs w:val="22"/>
        </w:rPr>
        <w:t>8.1. Настоящий Договор вступает в силу со дня его подписания Сторонами.</w:t>
      </w:r>
    </w:p>
    <w:p w:rsidR="00653783" w:rsidRPr="00057109" w:rsidRDefault="00653783" w:rsidP="00653783">
      <w:pPr>
        <w:ind w:firstLine="706"/>
        <w:jc w:val="both"/>
        <w:rPr>
          <w:color w:val="000000"/>
          <w:sz w:val="22"/>
          <w:szCs w:val="22"/>
        </w:rPr>
      </w:pPr>
      <w:r w:rsidRPr="00057109">
        <w:rPr>
          <w:color w:val="000000"/>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653783" w:rsidRPr="00057109" w:rsidRDefault="00653783" w:rsidP="00653783">
      <w:pPr>
        <w:ind w:firstLine="720"/>
        <w:jc w:val="both"/>
        <w:rPr>
          <w:color w:val="000000"/>
          <w:sz w:val="22"/>
          <w:szCs w:val="22"/>
        </w:rPr>
      </w:pPr>
    </w:p>
    <w:p w:rsidR="00653783" w:rsidRPr="00057109" w:rsidRDefault="00653783" w:rsidP="00653783">
      <w:pPr>
        <w:ind w:firstLine="720"/>
        <w:jc w:val="center"/>
        <w:rPr>
          <w:color w:val="000000"/>
          <w:sz w:val="22"/>
          <w:szCs w:val="22"/>
        </w:rPr>
      </w:pPr>
      <w:r w:rsidRPr="00057109">
        <w:rPr>
          <w:b/>
          <w:bCs/>
          <w:color w:val="000000"/>
          <w:sz w:val="22"/>
          <w:szCs w:val="22"/>
        </w:rPr>
        <w:t>9. Заключительные положения</w:t>
      </w:r>
    </w:p>
    <w:p w:rsidR="00653783" w:rsidRPr="00057109" w:rsidRDefault="00653783" w:rsidP="00653783">
      <w:pPr>
        <w:ind w:firstLine="720"/>
        <w:jc w:val="both"/>
        <w:rPr>
          <w:color w:val="000000"/>
          <w:sz w:val="22"/>
          <w:szCs w:val="22"/>
        </w:rPr>
      </w:pPr>
      <w:r w:rsidRPr="00057109">
        <w:rPr>
          <w:color w:val="000000"/>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653783" w:rsidRPr="00057109" w:rsidRDefault="00653783" w:rsidP="00653783">
      <w:pPr>
        <w:ind w:firstLine="720"/>
        <w:jc w:val="both"/>
        <w:rPr>
          <w:color w:val="000000"/>
          <w:sz w:val="22"/>
          <w:szCs w:val="22"/>
        </w:rPr>
      </w:pPr>
      <w:r w:rsidRPr="00057109">
        <w:rPr>
          <w:color w:val="000000"/>
          <w:sz w:val="22"/>
          <w:szCs w:val="22"/>
        </w:rPr>
        <w:t>9.2. Обязательства Продавца по настоящему Договору считаются исполненными после подписания сторонами акта приема-передачи земельного участка (Приложение к настоящему Договору) и государственной регистрации перехода права собственности на Участок.</w:t>
      </w:r>
    </w:p>
    <w:p w:rsidR="00653783" w:rsidRPr="00057109" w:rsidRDefault="00653783" w:rsidP="00653783">
      <w:pPr>
        <w:ind w:firstLine="720"/>
        <w:jc w:val="both"/>
        <w:rPr>
          <w:color w:val="000000"/>
          <w:sz w:val="22"/>
          <w:szCs w:val="22"/>
        </w:rPr>
      </w:pPr>
      <w:r w:rsidRPr="00057109">
        <w:rPr>
          <w:color w:val="000000"/>
          <w:sz w:val="22"/>
          <w:szCs w:val="22"/>
        </w:rPr>
        <w:t>9.3.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3783" w:rsidRPr="00057109" w:rsidRDefault="00653783" w:rsidP="00653783">
      <w:pPr>
        <w:ind w:firstLine="720"/>
        <w:jc w:val="both"/>
        <w:rPr>
          <w:color w:val="000000"/>
          <w:sz w:val="22"/>
          <w:szCs w:val="22"/>
        </w:rPr>
      </w:pPr>
      <w:r w:rsidRPr="00057109">
        <w:rPr>
          <w:color w:val="000000"/>
          <w:sz w:val="22"/>
          <w:szCs w:val="22"/>
        </w:rPr>
        <w:t>9.4. Настоящий Договор составлен в 3 экземплярах, имеющих одинаковую юридическую силу.</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Подписи сторон:</w:t>
      </w:r>
    </w:p>
    <w:tbl>
      <w:tblPr>
        <w:tblW w:w="0" w:type="auto"/>
        <w:tblLayout w:type="fixed"/>
        <w:tblLook w:val="01E0" w:firstRow="1" w:lastRow="1" w:firstColumn="1" w:lastColumn="1" w:noHBand="0" w:noVBand="0"/>
      </w:tblPr>
      <w:tblGrid>
        <w:gridCol w:w="4786"/>
        <w:gridCol w:w="4961"/>
      </w:tblGrid>
      <w:tr w:rsidR="00653783" w:rsidRPr="00057109" w:rsidTr="00383866">
        <w:tc>
          <w:tcPr>
            <w:tcW w:w="4786" w:type="dxa"/>
          </w:tcPr>
          <w:p w:rsidR="00653783" w:rsidRPr="00057109" w:rsidRDefault="00653783" w:rsidP="00383866">
            <w:pPr>
              <w:pStyle w:val="ConsNonformat"/>
              <w:jc w:val="center"/>
              <w:rPr>
                <w:rFonts w:ascii="Times New Roman" w:hAnsi="Times New Roman"/>
                <w:b/>
                <w:sz w:val="22"/>
                <w:szCs w:val="22"/>
              </w:rPr>
            </w:pPr>
            <w:r w:rsidRPr="00057109">
              <w:rPr>
                <w:rFonts w:ascii="Times New Roman" w:hAnsi="Times New Roman"/>
                <w:b/>
                <w:sz w:val="22"/>
                <w:szCs w:val="22"/>
              </w:rPr>
              <w:t>Продавец:</w:t>
            </w:r>
          </w:p>
          <w:p w:rsidR="00653783" w:rsidRPr="00057109" w:rsidRDefault="00653783" w:rsidP="00383866">
            <w:pPr>
              <w:rPr>
                <w:sz w:val="22"/>
                <w:szCs w:val="22"/>
              </w:rPr>
            </w:pPr>
            <w:r w:rsidRPr="00057109">
              <w:rPr>
                <w:sz w:val="22"/>
                <w:szCs w:val="22"/>
              </w:rPr>
              <w:t>Администрация Янтиковского района Чувашской Республики</w:t>
            </w:r>
            <w:r w:rsidRPr="00057109">
              <w:rPr>
                <w:sz w:val="22"/>
                <w:szCs w:val="22"/>
              </w:rPr>
              <w:tab/>
            </w:r>
          </w:p>
          <w:p w:rsidR="00653783" w:rsidRPr="00057109" w:rsidRDefault="00653783" w:rsidP="00383866">
            <w:pPr>
              <w:rPr>
                <w:sz w:val="22"/>
                <w:szCs w:val="22"/>
              </w:rPr>
            </w:pPr>
            <w:r w:rsidRPr="00057109">
              <w:rPr>
                <w:sz w:val="22"/>
                <w:szCs w:val="22"/>
              </w:rPr>
              <w:t xml:space="preserve">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sz w:val="22"/>
                <w:szCs w:val="22"/>
              </w:rPr>
              <w:tab/>
            </w:r>
          </w:p>
          <w:p w:rsidR="00653783" w:rsidRPr="00057109" w:rsidRDefault="00653783" w:rsidP="00383866">
            <w:pPr>
              <w:rPr>
                <w:sz w:val="22"/>
                <w:szCs w:val="22"/>
              </w:rPr>
            </w:pPr>
            <w:r w:rsidRPr="00057109">
              <w:rPr>
                <w:sz w:val="22"/>
                <w:szCs w:val="22"/>
              </w:rPr>
              <w:t>ИНН 2121001002, КПП 212101001,</w:t>
            </w:r>
            <w:r w:rsidRPr="00057109">
              <w:rPr>
                <w:sz w:val="22"/>
                <w:szCs w:val="22"/>
              </w:rPr>
              <w:tab/>
            </w:r>
          </w:p>
          <w:p w:rsidR="00653783" w:rsidRPr="00057109" w:rsidRDefault="00653783" w:rsidP="00383866">
            <w:pPr>
              <w:rPr>
                <w:sz w:val="22"/>
                <w:szCs w:val="22"/>
              </w:rPr>
            </w:pPr>
            <w:proofErr w:type="gramStart"/>
            <w:r w:rsidRPr="00057109">
              <w:rPr>
                <w:sz w:val="22"/>
                <w:szCs w:val="22"/>
              </w:rPr>
              <w:t>р</w:t>
            </w:r>
            <w:proofErr w:type="gramEnd"/>
            <w:r w:rsidRPr="00057109">
              <w:rPr>
                <w:sz w:val="22"/>
                <w:szCs w:val="22"/>
              </w:rPr>
              <w:t xml:space="preserve">/с 40101810900000010005 в Отделение - НБ Чувашская Республика г. Чебоксары, БИК 049706001, </w:t>
            </w:r>
            <w:proofErr w:type="spellStart"/>
            <w:r w:rsidRPr="00057109">
              <w:rPr>
                <w:sz w:val="22"/>
                <w:szCs w:val="22"/>
              </w:rPr>
              <w:t>кор.счета</w:t>
            </w:r>
            <w:proofErr w:type="spellEnd"/>
            <w:r w:rsidRPr="00057109">
              <w:rPr>
                <w:sz w:val="22"/>
                <w:szCs w:val="22"/>
              </w:rPr>
              <w:t xml:space="preserve"> нет</w:t>
            </w:r>
          </w:p>
          <w:p w:rsidR="00653783" w:rsidRPr="00057109" w:rsidRDefault="00653783" w:rsidP="00383866">
            <w:pPr>
              <w:rPr>
                <w:sz w:val="22"/>
                <w:szCs w:val="22"/>
              </w:rPr>
            </w:pPr>
            <w:proofErr w:type="gramStart"/>
            <w:r w:rsidRPr="00057109">
              <w:rPr>
                <w:sz w:val="22"/>
                <w:szCs w:val="22"/>
              </w:rPr>
              <w:t>л</w:t>
            </w:r>
            <w:proofErr w:type="gramEnd"/>
            <w:r w:rsidRPr="00057109">
              <w:rPr>
                <w:sz w:val="22"/>
                <w:szCs w:val="22"/>
              </w:rPr>
              <w:t>/с 04153003470 в Управлении Федерального казначейства по Чувашской Республике</w:t>
            </w:r>
          </w:p>
          <w:p w:rsidR="00653783" w:rsidRPr="00057109" w:rsidRDefault="00653783" w:rsidP="00383866">
            <w:pPr>
              <w:rPr>
                <w:sz w:val="22"/>
                <w:szCs w:val="22"/>
              </w:rPr>
            </w:pPr>
            <w:r w:rsidRPr="00057109">
              <w:rPr>
                <w:sz w:val="22"/>
                <w:szCs w:val="22"/>
              </w:rPr>
              <w:t>Тел. (83548) 2-12-63, факс (83548) 2-12-15</w:t>
            </w:r>
          </w:p>
          <w:p w:rsidR="00653783" w:rsidRPr="00057109" w:rsidRDefault="00653783" w:rsidP="00383866">
            <w:pPr>
              <w:rPr>
                <w:sz w:val="22"/>
                <w:szCs w:val="22"/>
              </w:rPr>
            </w:pP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 xml:space="preserve">Глава администрации </w:t>
            </w: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D86637" w:rsidRPr="00057109" w:rsidRDefault="00D86637" w:rsidP="00D86637">
            <w:pPr>
              <w:keepNext/>
              <w:keepLines/>
              <w:suppressLineNumbers/>
              <w:suppressAutoHyphens/>
              <w:autoSpaceDE w:val="0"/>
              <w:autoSpaceDN w:val="0"/>
              <w:adjustRightInd w:val="0"/>
              <w:ind w:left="171"/>
              <w:jc w:val="both"/>
              <w:rPr>
                <w:sz w:val="22"/>
                <w:szCs w:val="22"/>
              </w:rPr>
            </w:pP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_____________ В.Б. Михайлов</w:t>
            </w:r>
          </w:p>
          <w:p w:rsidR="00653783" w:rsidRPr="00057109" w:rsidRDefault="00653783" w:rsidP="00383866">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653783" w:rsidP="00383866">
            <w:pPr>
              <w:pStyle w:val="ConsNonformat"/>
              <w:widowControl/>
              <w:jc w:val="center"/>
              <w:rPr>
                <w:rFonts w:ascii="Times New Roman" w:hAnsi="Times New Roman"/>
                <w:b/>
                <w:sz w:val="22"/>
                <w:szCs w:val="22"/>
              </w:rPr>
            </w:pPr>
            <w:r w:rsidRPr="00057109">
              <w:rPr>
                <w:rFonts w:ascii="Times New Roman" w:hAnsi="Times New Roman"/>
                <w:b/>
                <w:sz w:val="22"/>
                <w:szCs w:val="22"/>
              </w:rPr>
              <w:t>Покупатель:</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 xml:space="preserve">                (подпись)</w:t>
            </w: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lang w:val="en-US"/>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ind w:firstLine="709"/>
        <w:jc w:val="right"/>
        <w:rPr>
          <w:sz w:val="22"/>
          <w:szCs w:val="22"/>
        </w:rPr>
      </w:pPr>
      <w:r w:rsidRPr="00057109">
        <w:rPr>
          <w:sz w:val="22"/>
          <w:szCs w:val="22"/>
        </w:rPr>
        <w:lastRenderedPageBreak/>
        <w:t>Приложение</w:t>
      </w:r>
    </w:p>
    <w:p w:rsidR="00653783" w:rsidRPr="00057109" w:rsidRDefault="00653783" w:rsidP="00653783">
      <w:pPr>
        <w:ind w:firstLine="709"/>
        <w:jc w:val="right"/>
        <w:rPr>
          <w:sz w:val="22"/>
          <w:szCs w:val="22"/>
        </w:rPr>
      </w:pPr>
      <w:r w:rsidRPr="00057109">
        <w:rPr>
          <w:sz w:val="22"/>
          <w:szCs w:val="22"/>
        </w:rPr>
        <w:t>к Договору купли-продажи</w:t>
      </w:r>
    </w:p>
    <w:p w:rsidR="00653783" w:rsidRPr="00057109" w:rsidRDefault="00653783" w:rsidP="00653783">
      <w:pPr>
        <w:ind w:firstLine="709"/>
        <w:jc w:val="right"/>
        <w:rPr>
          <w:sz w:val="22"/>
          <w:szCs w:val="22"/>
        </w:rPr>
      </w:pPr>
      <w:r w:rsidRPr="00057109">
        <w:rPr>
          <w:sz w:val="22"/>
          <w:szCs w:val="22"/>
        </w:rPr>
        <w:t>земельного участка</w:t>
      </w:r>
    </w:p>
    <w:p w:rsidR="00653783" w:rsidRPr="00057109" w:rsidRDefault="00653783" w:rsidP="00653783">
      <w:pPr>
        <w:ind w:firstLine="709"/>
        <w:jc w:val="right"/>
        <w:rPr>
          <w:sz w:val="22"/>
          <w:szCs w:val="22"/>
        </w:rPr>
      </w:pPr>
      <w:r w:rsidRPr="00057109">
        <w:rPr>
          <w:sz w:val="22"/>
          <w:szCs w:val="22"/>
        </w:rPr>
        <w:t>№__ от ___.___.20</w:t>
      </w:r>
      <w:r w:rsidR="00582BB3" w:rsidRPr="00057109">
        <w:rPr>
          <w:sz w:val="22"/>
          <w:szCs w:val="22"/>
        </w:rPr>
        <w:t>20</w:t>
      </w:r>
      <w:r w:rsidRPr="00057109">
        <w:rPr>
          <w:sz w:val="22"/>
          <w:szCs w:val="22"/>
        </w:rPr>
        <w:t xml:space="preserve"> г.</w:t>
      </w:r>
    </w:p>
    <w:p w:rsidR="00653783" w:rsidRPr="00057109" w:rsidRDefault="00653783" w:rsidP="00653783">
      <w:pPr>
        <w:ind w:firstLine="709"/>
        <w:jc w:val="right"/>
        <w:rPr>
          <w:b/>
          <w:sz w:val="22"/>
          <w:szCs w:val="22"/>
        </w:rPr>
      </w:pPr>
    </w:p>
    <w:p w:rsidR="00653783" w:rsidRPr="00057109" w:rsidRDefault="00653783" w:rsidP="00653783">
      <w:pPr>
        <w:ind w:firstLine="709"/>
        <w:jc w:val="center"/>
        <w:rPr>
          <w:b/>
          <w:sz w:val="22"/>
          <w:szCs w:val="22"/>
        </w:rPr>
      </w:pPr>
      <w:r w:rsidRPr="00057109">
        <w:rPr>
          <w:b/>
          <w:sz w:val="22"/>
          <w:szCs w:val="22"/>
        </w:rPr>
        <w:t>АКТ</w:t>
      </w:r>
    </w:p>
    <w:p w:rsidR="00653783" w:rsidRPr="00057109" w:rsidRDefault="00653783" w:rsidP="00653783">
      <w:pPr>
        <w:ind w:firstLine="709"/>
        <w:jc w:val="center"/>
        <w:rPr>
          <w:b/>
          <w:sz w:val="22"/>
          <w:szCs w:val="22"/>
        </w:rPr>
      </w:pPr>
      <w:r w:rsidRPr="00057109">
        <w:rPr>
          <w:b/>
          <w:sz w:val="22"/>
          <w:szCs w:val="22"/>
        </w:rPr>
        <w:t>приема-передачи земельного участка</w:t>
      </w:r>
    </w:p>
    <w:p w:rsidR="00653783" w:rsidRPr="00057109" w:rsidRDefault="00653783" w:rsidP="00653783">
      <w:pPr>
        <w:ind w:firstLine="709"/>
        <w:jc w:val="center"/>
        <w:rPr>
          <w:sz w:val="22"/>
          <w:szCs w:val="22"/>
        </w:rPr>
      </w:pPr>
    </w:p>
    <w:p w:rsidR="00653783" w:rsidRPr="00057109" w:rsidRDefault="00653783" w:rsidP="00653783">
      <w:pPr>
        <w:jc w:val="both"/>
        <w:rPr>
          <w:sz w:val="22"/>
          <w:szCs w:val="22"/>
        </w:rPr>
      </w:pPr>
      <w:r w:rsidRPr="00057109">
        <w:rPr>
          <w:sz w:val="22"/>
          <w:szCs w:val="22"/>
        </w:rPr>
        <w:t>с. Янтиково                                                                                          «___» _______________ 20</w:t>
      </w:r>
      <w:r w:rsidR="00582BB3" w:rsidRPr="00057109">
        <w:rPr>
          <w:sz w:val="22"/>
          <w:szCs w:val="22"/>
        </w:rPr>
        <w:t>20</w:t>
      </w:r>
      <w:r w:rsidRPr="00057109">
        <w:rPr>
          <w:sz w:val="22"/>
          <w:szCs w:val="22"/>
        </w:rPr>
        <w:t xml:space="preserve"> года</w:t>
      </w:r>
    </w:p>
    <w:p w:rsidR="00653783" w:rsidRPr="00057109" w:rsidRDefault="00653783" w:rsidP="00653783">
      <w:pPr>
        <w:ind w:firstLine="709"/>
        <w:jc w:val="both"/>
        <w:rPr>
          <w:b/>
          <w:sz w:val="22"/>
          <w:szCs w:val="22"/>
        </w:rPr>
      </w:pPr>
    </w:p>
    <w:p w:rsidR="00653783" w:rsidRPr="00057109" w:rsidRDefault="00653783" w:rsidP="00653783">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«Продавец», в лице </w:t>
      </w:r>
      <w:r w:rsidR="00F17685" w:rsidRPr="00057109">
        <w:rPr>
          <w:sz w:val="22"/>
          <w:szCs w:val="22"/>
        </w:rPr>
        <w:t>временно исполняющего обязанности главы администрации Янтиковского района Чувашской Республики Ломоносова Олега Анатольевича</w:t>
      </w:r>
      <w:r w:rsidRPr="00057109">
        <w:rPr>
          <w:sz w:val="22"/>
          <w:szCs w:val="22"/>
        </w:rPr>
        <w:t>, действующего на основании Устава, с одной стороны, и __________, именуемый в дальнейшем «Покупатель», в лице ______________, с другой стороны, именуемые в дальнейшем «Стороны», заключили настоящий акт о следующем:</w:t>
      </w:r>
    </w:p>
    <w:p w:rsidR="00653783" w:rsidRPr="00057109" w:rsidRDefault="00653783" w:rsidP="00653783">
      <w:pPr>
        <w:pStyle w:val="af7"/>
        <w:ind w:left="0" w:firstLine="992"/>
        <w:jc w:val="both"/>
        <w:rPr>
          <w:sz w:val="22"/>
          <w:szCs w:val="22"/>
        </w:rPr>
      </w:pPr>
      <w:proofErr w:type="gramStart"/>
      <w:r w:rsidRPr="00057109">
        <w:rPr>
          <w:sz w:val="22"/>
          <w:szCs w:val="22"/>
        </w:rPr>
        <w:t xml:space="preserve">Продавец передал, а Покупатель принял в собственность земельный участок, категория земель: _______________, разрешенным использованием: _______________, площадью __________ </w:t>
      </w:r>
      <w:proofErr w:type="spellStart"/>
      <w:r w:rsidRPr="00057109">
        <w:rPr>
          <w:sz w:val="22"/>
          <w:szCs w:val="22"/>
        </w:rPr>
        <w:t>кв.м</w:t>
      </w:r>
      <w:proofErr w:type="spellEnd"/>
      <w:r w:rsidRPr="00057109">
        <w:rPr>
          <w:sz w:val="22"/>
          <w:szCs w:val="22"/>
        </w:rPr>
        <w:t>., кадастровым номером _____________, адрес (местонахождение) объекта: _______________ (далее - Участок).</w:t>
      </w:r>
      <w:proofErr w:type="gramEnd"/>
    </w:p>
    <w:p w:rsidR="00653783" w:rsidRPr="00057109" w:rsidRDefault="00653783" w:rsidP="00653783">
      <w:pPr>
        <w:pStyle w:val="af7"/>
        <w:spacing w:after="0"/>
        <w:ind w:left="0" w:firstLine="709"/>
        <w:jc w:val="both"/>
        <w:rPr>
          <w:sz w:val="22"/>
          <w:szCs w:val="22"/>
        </w:rPr>
      </w:pPr>
      <w:r w:rsidRPr="00057109">
        <w:rPr>
          <w:sz w:val="22"/>
          <w:szCs w:val="22"/>
        </w:rPr>
        <w:t>Претензий по передаваемому земельному участку у Покупателя к Продавцу не имеется.</w:t>
      </w:r>
    </w:p>
    <w:p w:rsidR="00653783" w:rsidRPr="00057109" w:rsidRDefault="00653783" w:rsidP="00653783">
      <w:pPr>
        <w:pStyle w:val="af7"/>
        <w:spacing w:after="0"/>
        <w:ind w:left="0" w:firstLine="709"/>
        <w:jc w:val="both"/>
        <w:rPr>
          <w:sz w:val="22"/>
          <w:szCs w:val="22"/>
        </w:rPr>
      </w:pPr>
      <w:r w:rsidRPr="00057109">
        <w:rPr>
          <w:sz w:val="22"/>
          <w:szCs w:val="22"/>
        </w:rPr>
        <w:t>Расчеты между Сторонами произведены в полном объеме.</w:t>
      </w:r>
    </w:p>
    <w:p w:rsidR="00653783" w:rsidRPr="00057109" w:rsidRDefault="00653783" w:rsidP="00653783">
      <w:pPr>
        <w:pStyle w:val="af7"/>
        <w:spacing w:after="0"/>
        <w:ind w:left="0" w:firstLine="709"/>
        <w:jc w:val="both"/>
        <w:rPr>
          <w:sz w:val="22"/>
          <w:szCs w:val="22"/>
        </w:rPr>
      </w:pPr>
      <w:r w:rsidRPr="00057109">
        <w:rPr>
          <w:sz w:val="22"/>
          <w:szCs w:val="22"/>
        </w:rPr>
        <w:t>Настоящий акт является неотъемлемой частью договора купли-продажи земельного участка № __ от ___.___.20</w:t>
      </w:r>
      <w:r w:rsidR="00582BB3" w:rsidRPr="00057109">
        <w:rPr>
          <w:sz w:val="22"/>
          <w:szCs w:val="22"/>
        </w:rPr>
        <w:t>20</w:t>
      </w:r>
      <w:r w:rsidRPr="00057109">
        <w:rPr>
          <w:sz w:val="22"/>
          <w:szCs w:val="22"/>
        </w:rPr>
        <w:t xml:space="preserve"> г.</w:t>
      </w:r>
    </w:p>
    <w:p w:rsidR="00653783" w:rsidRPr="00057109" w:rsidRDefault="00653783" w:rsidP="00653783">
      <w:pPr>
        <w:pStyle w:val="af7"/>
        <w:spacing w:after="0"/>
        <w:ind w:left="0" w:firstLine="709"/>
        <w:jc w:val="both"/>
        <w:rPr>
          <w:sz w:val="22"/>
          <w:szCs w:val="22"/>
        </w:rPr>
      </w:pPr>
    </w:p>
    <w:p w:rsidR="00653783" w:rsidRPr="00057109" w:rsidRDefault="00653783" w:rsidP="00653783">
      <w:pPr>
        <w:ind w:firstLine="709"/>
        <w:jc w:val="center"/>
        <w:rPr>
          <w:sz w:val="22"/>
          <w:szCs w:val="22"/>
        </w:rPr>
      </w:pPr>
      <w:r w:rsidRPr="00057109">
        <w:rPr>
          <w:sz w:val="22"/>
          <w:szCs w:val="22"/>
        </w:rPr>
        <w:t>Подписи сторон:</w:t>
      </w:r>
    </w:p>
    <w:p w:rsidR="00653783" w:rsidRPr="00057109" w:rsidRDefault="00653783" w:rsidP="00653783">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53783" w:rsidRPr="00057109" w:rsidTr="00383866">
        <w:tc>
          <w:tcPr>
            <w:tcW w:w="4786" w:type="dxa"/>
          </w:tcPr>
          <w:p w:rsidR="00653783" w:rsidRPr="00057109" w:rsidRDefault="0047304F" w:rsidP="00383866">
            <w:pPr>
              <w:pStyle w:val="ConsNonformat"/>
              <w:ind w:firstLine="709"/>
              <w:jc w:val="center"/>
              <w:rPr>
                <w:rFonts w:ascii="Times New Roman" w:hAnsi="Times New Roman"/>
                <w:b/>
                <w:sz w:val="22"/>
                <w:szCs w:val="22"/>
              </w:rPr>
            </w:pPr>
            <w:r w:rsidRPr="00057109">
              <w:rPr>
                <w:rFonts w:ascii="Times New Roman" w:hAnsi="Times New Roman"/>
                <w:b/>
                <w:sz w:val="22"/>
                <w:szCs w:val="22"/>
              </w:rPr>
              <w:t>Продавец</w:t>
            </w:r>
            <w:r w:rsidR="00653783" w:rsidRPr="00057109">
              <w:rPr>
                <w:rFonts w:ascii="Times New Roman" w:hAnsi="Times New Roman"/>
                <w:b/>
                <w:sz w:val="22"/>
                <w:szCs w:val="22"/>
              </w:rPr>
              <w:t>:</w:t>
            </w:r>
          </w:p>
          <w:p w:rsidR="00653783" w:rsidRPr="00057109" w:rsidRDefault="00653783" w:rsidP="00383866">
            <w:pPr>
              <w:jc w:val="both"/>
              <w:rPr>
                <w:sz w:val="22"/>
                <w:szCs w:val="22"/>
              </w:rPr>
            </w:pPr>
            <w:r w:rsidRPr="00057109">
              <w:rPr>
                <w:sz w:val="22"/>
                <w:szCs w:val="22"/>
              </w:rPr>
              <w:t>Администрация Янтиковского района Чувашской Республики</w:t>
            </w:r>
            <w:r w:rsidRPr="00057109">
              <w:rPr>
                <w:sz w:val="22"/>
                <w:szCs w:val="22"/>
              </w:rPr>
              <w:tab/>
            </w:r>
          </w:p>
          <w:p w:rsidR="00653783" w:rsidRPr="00057109" w:rsidRDefault="00653783" w:rsidP="00383866">
            <w:pPr>
              <w:jc w:val="both"/>
              <w:rPr>
                <w:sz w:val="22"/>
                <w:szCs w:val="22"/>
              </w:rPr>
            </w:pPr>
            <w:r w:rsidRPr="00057109">
              <w:rPr>
                <w:sz w:val="22"/>
                <w:szCs w:val="22"/>
              </w:rPr>
              <w:t xml:space="preserve">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sz w:val="22"/>
                <w:szCs w:val="22"/>
              </w:rPr>
              <w:tab/>
            </w:r>
          </w:p>
          <w:p w:rsidR="00653783" w:rsidRPr="00057109" w:rsidRDefault="00653783" w:rsidP="00383866">
            <w:pPr>
              <w:jc w:val="both"/>
              <w:rPr>
                <w:sz w:val="22"/>
                <w:szCs w:val="22"/>
              </w:rPr>
            </w:pPr>
            <w:r w:rsidRPr="00057109">
              <w:rPr>
                <w:sz w:val="22"/>
                <w:szCs w:val="22"/>
              </w:rPr>
              <w:t>ИНН 2121001002, КПП 212101001,</w:t>
            </w:r>
            <w:r w:rsidRPr="00057109">
              <w:rPr>
                <w:sz w:val="22"/>
                <w:szCs w:val="22"/>
              </w:rPr>
              <w:tab/>
            </w:r>
          </w:p>
          <w:p w:rsidR="00653783" w:rsidRPr="00057109" w:rsidRDefault="00653783" w:rsidP="00383866">
            <w:pPr>
              <w:jc w:val="both"/>
              <w:rPr>
                <w:sz w:val="22"/>
                <w:szCs w:val="22"/>
              </w:rPr>
            </w:pPr>
            <w:proofErr w:type="gramStart"/>
            <w:r w:rsidRPr="00057109">
              <w:rPr>
                <w:sz w:val="22"/>
                <w:szCs w:val="22"/>
              </w:rPr>
              <w:t>р</w:t>
            </w:r>
            <w:proofErr w:type="gramEnd"/>
            <w:r w:rsidRPr="00057109">
              <w:rPr>
                <w:sz w:val="22"/>
                <w:szCs w:val="22"/>
              </w:rPr>
              <w:t xml:space="preserve">/с 40101810900000010005 в Отделение - НБ Чувашская Республика г. Чебоксары, БИК 049706001, </w:t>
            </w:r>
            <w:proofErr w:type="spellStart"/>
            <w:r w:rsidRPr="00057109">
              <w:rPr>
                <w:sz w:val="22"/>
                <w:szCs w:val="22"/>
              </w:rPr>
              <w:t>кор.счета</w:t>
            </w:r>
            <w:proofErr w:type="spellEnd"/>
            <w:r w:rsidRPr="00057109">
              <w:rPr>
                <w:sz w:val="22"/>
                <w:szCs w:val="22"/>
              </w:rPr>
              <w:t xml:space="preserve"> нет</w:t>
            </w:r>
          </w:p>
          <w:p w:rsidR="00653783" w:rsidRPr="00057109" w:rsidRDefault="00653783" w:rsidP="00383866">
            <w:pPr>
              <w:jc w:val="both"/>
              <w:rPr>
                <w:sz w:val="22"/>
                <w:szCs w:val="22"/>
              </w:rPr>
            </w:pPr>
            <w:proofErr w:type="gramStart"/>
            <w:r w:rsidRPr="00057109">
              <w:rPr>
                <w:sz w:val="22"/>
                <w:szCs w:val="22"/>
              </w:rPr>
              <w:t>л</w:t>
            </w:r>
            <w:proofErr w:type="gramEnd"/>
            <w:r w:rsidRPr="00057109">
              <w:rPr>
                <w:sz w:val="22"/>
                <w:szCs w:val="22"/>
              </w:rPr>
              <w:t>/с 04153003470 в Управлении Федерального казначейства по Чувашской Республике</w:t>
            </w:r>
          </w:p>
          <w:p w:rsidR="00653783" w:rsidRPr="00057109" w:rsidRDefault="00653783" w:rsidP="00383866">
            <w:pPr>
              <w:jc w:val="both"/>
              <w:rPr>
                <w:sz w:val="22"/>
                <w:szCs w:val="22"/>
              </w:rPr>
            </w:pPr>
            <w:r w:rsidRPr="00057109">
              <w:rPr>
                <w:sz w:val="22"/>
                <w:szCs w:val="22"/>
              </w:rPr>
              <w:t>Тел. (83548) 2-12-63, факс (83548) 2-12-15</w:t>
            </w:r>
          </w:p>
          <w:p w:rsidR="00653783" w:rsidRPr="00057109" w:rsidRDefault="00653783" w:rsidP="00383866">
            <w:pPr>
              <w:jc w:val="both"/>
              <w:rPr>
                <w:sz w:val="22"/>
                <w:szCs w:val="22"/>
              </w:rPr>
            </w:pP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 xml:space="preserve">Глава администрации </w:t>
            </w: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D86637" w:rsidRPr="00057109" w:rsidRDefault="00D86637" w:rsidP="00D86637">
            <w:pPr>
              <w:keepNext/>
              <w:keepLines/>
              <w:suppressLineNumbers/>
              <w:suppressAutoHyphens/>
              <w:autoSpaceDE w:val="0"/>
              <w:autoSpaceDN w:val="0"/>
              <w:adjustRightInd w:val="0"/>
              <w:ind w:left="171"/>
              <w:jc w:val="both"/>
              <w:rPr>
                <w:sz w:val="22"/>
                <w:szCs w:val="22"/>
              </w:rPr>
            </w:pP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_____________ В.Б. Михайлов</w:t>
            </w:r>
          </w:p>
          <w:p w:rsidR="00653783" w:rsidRPr="00057109" w:rsidRDefault="00653783" w:rsidP="00383866">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47304F" w:rsidP="00383866">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Покупатель</w:t>
            </w:r>
            <w:r w:rsidR="00653783" w:rsidRPr="00057109">
              <w:rPr>
                <w:rFonts w:ascii="Times New Roman" w:hAnsi="Times New Roman"/>
                <w:b/>
                <w:sz w:val="22"/>
                <w:szCs w:val="22"/>
              </w:rPr>
              <w:t>:</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ind w:firstLine="709"/>
              <w:jc w:val="both"/>
              <w:rPr>
                <w:rFonts w:ascii="Times New Roman" w:hAnsi="Times New Roman"/>
                <w:sz w:val="22"/>
                <w:szCs w:val="22"/>
              </w:rPr>
            </w:pP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Pr="00057109" w:rsidRDefault="00057109"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B301DE" w:rsidRPr="00057109" w:rsidRDefault="00B301DE" w:rsidP="00B301DE">
      <w:pPr>
        <w:pStyle w:val="33"/>
        <w:jc w:val="center"/>
        <w:rPr>
          <w:b/>
          <w:bCs/>
          <w:sz w:val="22"/>
          <w:szCs w:val="22"/>
        </w:rPr>
      </w:pPr>
      <w:r w:rsidRPr="00057109">
        <w:rPr>
          <w:b/>
          <w:bCs/>
          <w:sz w:val="22"/>
          <w:szCs w:val="22"/>
          <w:lang w:val="en-US"/>
        </w:rPr>
        <w:lastRenderedPageBreak/>
        <w:t>V</w:t>
      </w:r>
      <w:r w:rsidRPr="00057109">
        <w:rPr>
          <w:b/>
          <w:bCs/>
          <w:sz w:val="22"/>
          <w:szCs w:val="22"/>
        </w:rPr>
        <w:t xml:space="preserve">. </w:t>
      </w:r>
      <w:r w:rsidR="00170B69" w:rsidRPr="00057109">
        <w:rPr>
          <w:b/>
          <w:bCs/>
          <w:sz w:val="22"/>
          <w:szCs w:val="22"/>
        </w:rPr>
        <w:t>ПРОЕКТЫ ДОГОВОРОВ АРЕНДЫ ЗЕМЕЛЬНЫХ УЧАСТКОВ</w:t>
      </w:r>
    </w:p>
    <w:p w:rsidR="002C518B" w:rsidRPr="00057109" w:rsidRDefault="002C518B" w:rsidP="002C518B">
      <w:pPr>
        <w:pStyle w:val="33"/>
        <w:spacing w:after="0"/>
        <w:jc w:val="right"/>
        <w:rPr>
          <w:b/>
          <w:bCs/>
          <w:sz w:val="22"/>
          <w:szCs w:val="22"/>
        </w:rPr>
      </w:pPr>
      <w:r w:rsidRPr="00057109">
        <w:rPr>
          <w:b/>
          <w:bCs/>
          <w:sz w:val="22"/>
          <w:szCs w:val="22"/>
        </w:rPr>
        <w:t xml:space="preserve">Проект договора </w:t>
      </w:r>
      <w:r w:rsidR="00595B7E" w:rsidRPr="00057109">
        <w:rPr>
          <w:b/>
          <w:bCs/>
          <w:sz w:val="22"/>
          <w:szCs w:val="22"/>
        </w:rPr>
        <w:t>аренды для лот</w:t>
      </w:r>
      <w:r w:rsidR="00485334" w:rsidRPr="00057109">
        <w:rPr>
          <w:b/>
          <w:bCs/>
          <w:sz w:val="22"/>
          <w:szCs w:val="22"/>
        </w:rPr>
        <w:t>ов</w:t>
      </w:r>
      <w:r w:rsidR="00595B7E" w:rsidRPr="00057109">
        <w:rPr>
          <w:b/>
          <w:bCs/>
          <w:sz w:val="22"/>
          <w:szCs w:val="22"/>
        </w:rPr>
        <w:t xml:space="preserve"> </w:t>
      </w:r>
      <w:r w:rsidR="00485334" w:rsidRPr="00057109">
        <w:rPr>
          <w:b/>
          <w:bCs/>
          <w:sz w:val="22"/>
          <w:szCs w:val="22"/>
        </w:rPr>
        <w:t>№№</w:t>
      </w:r>
      <w:r w:rsidR="000478EC" w:rsidRPr="00057109">
        <w:rPr>
          <w:b/>
          <w:bCs/>
          <w:sz w:val="22"/>
          <w:szCs w:val="22"/>
        </w:rPr>
        <w:t xml:space="preserve"> </w:t>
      </w:r>
      <w:r w:rsidR="00057109" w:rsidRPr="00057109">
        <w:rPr>
          <w:b/>
          <w:bCs/>
          <w:sz w:val="22"/>
          <w:szCs w:val="22"/>
        </w:rPr>
        <w:t>6-12</w:t>
      </w:r>
    </w:p>
    <w:p w:rsidR="008B61AA" w:rsidRPr="00057109" w:rsidRDefault="008B61AA" w:rsidP="002C518B">
      <w:pPr>
        <w:pStyle w:val="33"/>
        <w:spacing w:after="0"/>
        <w:jc w:val="right"/>
        <w:rPr>
          <w:b/>
          <w:bCs/>
          <w:sz w:val="22"/>
          <w:szCs w:val="22"/>
        </w:rPr>
      </w:pPr>
    </w:p>
    <w:p w:rsidR="00D8551D" w:rsidRPr="00057109" w:rsidRDefault="00D8551D" w:rsidP="00D8551D">
      <w:pPr>
        <w:pStyle w:val="33"/>
        <w:spacing w:after="0"/>
        <w:jc w:val="center"/>
        <w:rPr>
          <w:b/>
          <w:bCs/>
          <w:sz w:val="22"/>
          <w:szCs w:val="22"/>
        </w:rPr>
      </w:pPr>
      <w:r w:rsidRPr="00057109">
        <w:rPr>
          <w:b/>
          <w:bCs/>
          <w:sz w:val="22"/>
          <w:szCs w:val="22"/>
        </w:rPr>
        <w:t>ДОГОВОР АРЕНДЫ № ___</w:t>
      </w:r>
    </w:p>
    <w:p w:rsidR="00D8551D" w:rsidRPr="00057109" w:rsidRDefault="00D8551D" w:rsidP="00D8551D">
      <w:pPr>
        <w:pStyle w:val="33"/>
        <w:spacing w:after="0"/>
        <w:jc w:val="center"/>
        <w:rPr>
          <w:b/>
          <w:bCs/>
          <w:sz w:val="22"/>
          <w:szCs w:val="22"/>
        </w:rPr>
      </w:pPr>
      <w:r w:rsidRPr="00057109">
        <w:rPr>
          <w:b/>
          <w:bCs/>
          <w:sz w:val="22"/>
          <w:szCs w:val="22"/>
        </w:rPr>
        <w:t>ЗЕМЕЛЬНОГО УЧАСТКА</w:t>
      </w:r>
    </w:p>
    <w:p w:rsidR="00D8551D" w:rsidRPr="00057109" w:rsidRDefault="00D8551D" w:rsidP="00D8551D">
      <w:pPr>
        <w:jc w:val="both"/>
        <w:rPr>
          <w:sz w:val="22"/>
          <w:szCs w:val="22"/>
        </w:rPr>
      </w:pPr>
      <w:r w:rsidRPr="00057109">
        <w:rPr>
          <w:sz w:val="22"/>
          <w:szCs w:val="22"/>
        </w:rPr>
        <w:t>с. Янтиково                                                                                          «___» _______________ 20</w:t>
      </w:r>
      <w:r w:rsidR="00582BB3" w:rsidRPr="00057109">
        <w:rPr>
          <w:sz w:val="22"/>
          <w:szCs w:val="22"/>
        </w:rPr>
        <w:t>20</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ind w:firstLine="720"/>
        <w:jc w:val="both"/>
        <w:rPr>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«Арендодатель», в лице </w:t>
      </w:r>
      <w:r w:rsidR="00F17685" w:rsidRPr="00057109">
        <w:rPr>
          <w:sz w:val="22"/>
          <w:szCs w:val="22"/>
        </w:rPr>
        <w:t>временно исполняющего обязанности главы администрации Янтиковского района Чувашской Республики Ломоносова Олега Анатольевича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именуемые в дальнейшем «Стороны», 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20</w:t>
      </w:r>
      <w:r w:rsidRPr="00057109">
        <w:rPr>
          <w:color w:val="000000"/>
          <w:sz w:val="22"/>
          <w:szCs w:val="22"/>
        </w:rPr>
        <w:t xml:space="preserve"> г. </w:t>
      </w:r>
      <w:r w:rsidRPr="00057109">
        <w:rPr>
          <w:sz w:val="22"/>
          <w:szCs w:val="22"/>
        </w:rPr>
        <w:t>заключили настоящий</w:t>
      </w:r>
      <w:proofErr w:type="gramEnd"/>
      <w:r w:rsidRPr="00057109">
        <w:rPr>
          <w:sz w:val="22"/>
          <w:szCs w:val="22"/>
        </w:rPr>
        <w:t xml:space="preserve"> договор о нижеследующем:</w:t>
      </w:r>
    </w:p>
    <w:p w:rsidR="00D8551D" w:rsidRPr="00057109" w:rsidRDefault="00D8551D" w:rsidP="00D8551D">
      <w:pPr>
        <w:ind w:firstLine="720"/>
        <w:jc w:val="center"/>
        <w:rPr>
          <w:b/>
          <w:bCs/>
          <w:sz w:val="22"/>
          <w:szCs w:val="22"/>
        </w:rPr>
      </w:pPr>
      <w:r w:rsidRPr="00057109">
        <w:rPr>
          <w:b/>
          <w:bCs/>
          <w:sz w:val="22"/>
          <w:szCs w:val="22"/>
        </w:rPr>
        <w:t>1. Предмет Договора</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 xml:space="preserve">1.1. </w:t>
      </w:r>
      <w:proofErr w:type="gramStart"/>
      <w:r w:rsidRPr="00057109">
        <w:rPr>
          <w:rFonts w:ascii="Times New Roman" w:hAnsi="Times New Roman"/>
          <w:sz w:val="22"/>
          <w:szCs w:val="22"/>
        </w:rPr>
        <w:t xml:space="preserve">Арендодатель предоставляет, а Арендатор принимает </w:t>
      </w:r>
      <w:r w:rsidRPr="00057109">
        <w:rPr>
          <w:rFonts w:ascii="Times New Roman" w:hAnsi="Times New Roman"/>
          <w:color w:val="000000"/>
          <w:sz w:val="22"/>
          <w:szCs w:val="22"/>
        </w:rPr>
        <w:t>за плату во временное владение и пользование</w:t>
      </w:r>
      <w:r w:rsidRPr="00057109">
        <w:rPr>
          <w:rFonts w:ascii="Times New Roman" w:hAnsi="Times New Roman"/>
          <w:sz w:val="22"/>
          <w:szCs w:val="22"/>
        </w:rPr>
        <w:t xml:space="preserve"> земельный участок, категория земель: </w:t>
      </w:r>
      <w:r w:rsidRPr="00057109">
        <w:rPr>
          <w:rFonts w:ascii="Times New Roman" w:hAnsi="Times New Roman"/>
          <w:spacing w:val="-1"/>
          <w:sz w:val="22"/>
          <w:szCs w:val="22"/>
        </w:rPr>
        <w:t xml:space="preserve">____________, разрешенное использование: </w:t>
      </w:r>
      <w:r w:rsidRPr="00057109">
        <w:rPr>
          <w:rFonts w:ascii="Times New Roman" w:hAnsi="Times New Roman"/>
          <w:sz w:val="22"/>
          <w:szCs w:val="22"/>
        </w:rPr>
        <w:t xml:space="preserve">____________________, площадь __________ </w:t>
      </w:r>
      <w:proofErr w:type="spellStart"/>
      <w:r w:rsidRPr="00057109">
        <w:rPr>
          <w:rFonts w:ascii="Times New Roman" w:hAnsi="Times New Roman"/>
          <w:sz w:val="22"/>
          <w:szCs w:val="22"/>
        </w:rPr>
        <w:t>кв.м</w:t>
      </w:r>
      <w:proofErr w:type="spellEnd"/>
      <w:r w:rsidRPr="00057109">
        <w:rPr>
          <w:rFonts w:ascii="Times New Roman" w:hAnsi="Times New Roman"/>
          <w:sz w:val="22"/>
          <w:szCs w:val="22"/>
        </w:rPr>
        <w:t xml:space="preserve">., кадастровый номер _____________, </w:t>
      </w:r>
      <w:r w:rsidRPr="00057109">
        <w:rPr>
          <w:rFonts w:ascii="Times New Roman" w:hAnsi="Times New Roman"/>
          <w:spacing w:val="-1"/>
          <w:sz w:val="22"/>
          <w:szCs w:val="22"/>
        </w:rPr>
        <w:t>адрес (местонахождение) объекта:</w:t>
      </w:r>
      <w:r w:rsidRPr="00057109">
        <w:rPr>
          <w:rFonts w:ascii="Times New Roman" w:hAnsi="Times New Roman"/>
          <w:sz w:val="22"/>
          <w:szCs w:val="22"/>
        </w:rPr>
        <w:t xml:space="preserve"> _______________________________________(далее - Участок). </w:t>
      </w:r>
      <w:proofErr w:type="gramEnd"/>
    </w:p>
    <w:p w:rsidR="00D8551D" w:rsidRPr="00057109" w:rsidRDefault="00D8551D" w:rsidP="00D8551D">
      <w:pPr>
        <w:autoSpaceDE w:val="0"/>
        <w:autoSpaceDN w:val="0"/>
        <w:adjustRightInd w:val="0"/>
        <w:ind w:firstLine="720"/>
        <w:jc w:val="both"/>
        <w:rPr>
          <w:sz w:val="22"/>
          <w:szCs w:val="22"/>
        </w:rPr>
      </w:pPr>
      <w:r w:rsidRPr="00057109">
        <w:rPr>
          <w:sz w:val="22"/>
          <w:szCs w:val="22"/>
        </w:rPr>
        <w:t>1.2. Срок аренды</w:t>
      </w:r>
      <w:proofErr w:type="gramStart"/>
      <w:r w:rsidRPr="00057109">
        <w:rPr>
          <w:sz w:val="22"/>
          <w:szCs w:val="22"/>
        </w:rPr>
        <w:t xml:space="preserve"> - ___(_______) </w:t>
      </w:r>
      <w:proofErr w:type="gramEnd"/>
      <w:r w:rsidRPr="00057109">
        <w:rPr>
          <w:sz w:val="22"/>
          <w:szCs w:val="22"/>
        </w:rPr>
        <w:t>лет с даты подписания акта приема-передачи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1.4. Ограничения на земельный участок: ____________________</w:t>
      </w:r>
      <w:r w:rsidRPr="00057109">
        <w:rPr>
          <w:sz w:val="22"/>
          <w:szCs w:val="22"/>
          <w:vertAlign w:val="superscript"/>
        </w:rPr>
        <w:t xml:space="preserve"> </w:t>
      </w:r>
      <w:r w:rsidRPr="00057109">
        <w:rPr>
          <w:sz w:val="22"/>
          <w:szCs w:val="22"/>
          <w:vertAlign w:val="superscript"/>
        </w:rPr>
        <w:footnoteReference w:id="2"/>
      </w:r>
      <w:r w:rsidRPr="00057109">
        <w:rPr>
          <w:sz w:val="22"/>
          <w:szCs w:val="22"/>
        </w:rPr>
        <w:t>.</w:t>
      </w:r>
    </w:p>
    <w:p w:rsidR="00D8551D" w:rsidRPr="00057109" w:rsidRDefault="00D8551D" w:rsidP="00D8551D">
      <w:pPr>
        <w:ind w:firstLine="720"/>
        <w:jc w:val="both"/>
        <w:rPr>
          <w:sz w:val="22"/>
          <w:szCs w:val="22"/>
        </w:rPr>
      </w:pPr>
    </w:p>
    <w:p w:rsidR="00D8551D" w:rsidRPr="00057109" w:rsidRDefault="00D8551D" w:rsidP="00D8551D">
      <w:pPr>
        <w:ind w:firstLine="720"/>
        <w:jc w:val="center"/>
        <w:rPr>
          <w:b/>
          <w:bCs/>
          <w:sz w:val="22"/>
          <w:szCs w:val="22"/>
        </w:rPr>
      </w:pPr>
      <w:r w:rsidRPr="00057109">
        <w:rPr>
          <w:b/>
          <w:bCs/>
          <w:sz w:val="22"/>
          <w:szCs w:val="22"/>
        </w:rPr>
        <w:t>2. Размер и условия внесения арендной платы</w:t>
      </w:r>
    </w:p>
    <w:p w:rsidR="00D8551D" w:rsidRPr="00057109" w:rsidRDefault="00D8551D" w:rsidP="00D8551D">
      <w:pPr>
        <w:tabs>
          <w:tab w:val="left" w:pos="2738"/>
        </w:tabs>
        <w:ind w:firstLine="720"/>
        <w:jc w:val="both"/>
        <w:rPr>
          <w:sz w:val="22"/>
          <w:szCs w:val="22"/>
        </w:rPr>
      </w:pPr>
      <w:r w:rsidRPr="00057109">
        <w:rPr>
          <w:sz w:val="22"/>
          <w:szCs w:val="22"/>
        </w:rPr>
        <w:t>2.1. Размер ежегодной арендной платы за Участок составляет _____________ рублей</w:t>
      </w:r>
      <w:proofErr w:type="gramStart"/>
      <w:r w:rsidRPr="00057109">
        <w:rPr>
          <w:sz w:val="22"/>
          <w:szCs w:val="22"/>
        </w:rPr>
        <w:t xml:space="preserve"> (_________), </w:t>
      </w:r>
      <w:proofErr w:type="gramEnd"/>
      <w:r w:rsidRPr="00057109">
        <w:rPr>
          <w:sz w:val="22"/>
          <w:szCs w:val="22"/>
        </w:rPr>
        <w:t xml:space="preserve">без учета НДС. </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2.2. Арендная плата исчисляется с даты подписания акта приема-передачи Участка.</w:t>
      </w:r>
    </w:p>
    <w:p w:rsidR="00D8551D" w:rsidRPr="00057109" w:rsidRDefault="00D8551D" w:rsidP="00D8551D">
      <w:pPr>
        <w:widowControl w:val="0"/>
        <w:autoSpaceDE w:val="0"/>
        <w:autoSpaceDN w:val="0"/>
        <w:adjustRightInd w:val="0"/>
        <w:ind w:firstLine="720"/>
        <w:jc w:val="both"/>
        <w:rPr>
          <w:sz w:val="22"/>
          <w:szCs w:val="22"/>
        </w:rPr>
      </w:pPr>
      <w:r w:rsidRPr="00057109">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gramStart"/>
      <w:r w:rsidRPr="00057109">
        <w:rPr>
          <w:sz w:val="22"/>
          <w:szCs w:val="22"/>
        </w:rPr>
        <w:t>р</w:t>
      </w:r>
      <w:proofErr w:type="gramEnd"/>
      <w:r w:rsidRPr="00057109">
        <w:rPr>
          <w:sz w:val="22"/>
          <w:szCs w:val="22"/>
        </w:rPr>
        <w:t>/с 40101810900000010005 в Отделение - НБ Чувашская Республика г. Чебоксары, БИК 049706001, ИНН 2121001002, КПП 212101001, КБК 90311105013050000120, ОКТМО 97658000.</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2.4. Внесенный Арендатором задаток в размере ________ рублей</w:t>
      </w:r>
      <w:proofErr w:type="gramStart"/>
      <w:r w:rsidRPr="00057109">
        <w:rPr>
          <w:rFonts w:ascii="Times New Roman" w:hAnsi="Times New Roman"/>
          <w:sz w:val="22"/>
          <w:szCs w:val="22"/>
        </w:rPr>
        <w:t xml:space="preserve"> (_________) </w:t>
      </w:r>
      <w:proofErr w:type="gramEnd"/>
      <w:r w:rsidRPr="00057109">
        <w:rPr>
          <w:rFonts w:ascii="Times New Roman" w:hAnsi="Times New Roman"/>
          <w:sz w:val="22"/>
          <w:szCs w:val="22"/>
        </w:rPr>
        <w:t>засчитывается в счет арендной платы.</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2.6. Не использование Арендатором</w:t>
      </w:r>
      <w:r w:rsidRPr="00057109">
        <w:rPr>
          <w:rFonts w:ascii="Times New Roman" w:hAnsi="Times New Roman"/>
          <w:b/>
          <w:sz w:val="22"/>
          <w:szCs w:val="22"/>
        </w:rPr>
        <w:t xml:space="preserve"> </w:t>
      </w:r>
      <w:r w:rsidRPr="0005710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57109">
        <w:rPr>
          <w:rFonts w:ascii="Times New Roman" w:hAnsi="Times New Roman"/>
          <w:b/>
          <w:sz w:val="22"/>
          <w:szCs w:val="22"/>
        </w:rPr>
        <w:t xml:space="preserve"> </w:t>
      </w:r>
      <w:r w:rsidRPr="00057109">
        <w:rPr>
          <w:rFonts w:ascii="Times New Roman" w:hAnsi="Times New Roman"/>
          <w:sz w:val="22"/>
          <w:szCs w:val="22"/>
        </w:rPr>
        <w:t>своих обязательств по Договору.</w:t>
      </w:r>
    </w:p>
    <w:p w:rsidR="00D8551D" w:rsidRPr="00057109" w:rsidRDefault="00D8551D" w:rsidP="00D8551D">
      <w:pPr>
        <w:shd w:val="clear" w:color="auto" w:fill="FFFFFF"/>
        <w:ind w:firstLine="709"/>
        <w:jc w:val="both"/>
        <w:rPr>
          <w:color w:val="000000"/>
          <w:sz w:val="22"/>
          <w:szCs w:val="22"/>
        </w:rPr>
      </w:pPr>
      <w:r w:rsidRPr="0005710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057109" w:rsidRDefault="00D8551D" w:rsidP="00D8551D">
      <w:pPr>
        <w:ind w:firstLine="720"/>
        <w:jc w:val="center"/>
        <w:rPr>
          <w:b/>
          <w:bCs/>
          <w:sz w:val="22"/>
          <w:szCs w:val="22"/>
        </w:rPr>
      </w:pPr>
      <w:r w:rsidRPr="00057109">
        <w:rPr>
          <w:b/>
          <w:bCs/>
          <w:sz w:val="22"/>
          <w:szCs w:val="22"/>
        </w:rPr>
        <w:t>3. Права и обязанности Арендодателя</w:t>
      </w:r>
    </w:p>
    <w:p w:rsidR="00D8551D" w:rsidRPr="00057109" w:rsidRDefault="00D8551D" w:rsidP="00D8551D">
      <w:pPr>
        <w:pStyle w:val="30"/>
        <w:spacing w:after="0"/>
        <w:ind w:left="0" w:firstLine="720"/>
        <w:jc w:val="both"/>
        <w:rPr>
          <w:b/>
          <w:sz w:val="22"/>
          <w:szCs w:val="22"/>
        </w:rPr>
      </w:pPr>
      <w:r w:rsidRPr="00057109">
        <w:rPr>
          <w:b/>
          <w:sz w:val="22"/>
          <w:szCs w:val="22"/>
        </w:rPr>
        <w:t>3.1. Арендодатель имеет право:</w:t>
      </w:r>
    </w:p>
    <w:p w:rsidR="00D8551D" w:rsidRPr="00057109" w:rsidRDefault="00D8551D" w:rsidP="00D8551D">
      <w:pPr>
        <w:pStyle w:val="30"/>
        <w:spacing w:after="0"/>
        <w:ind w:left="0" w:firstLine="720"/>
        <w:jc w:val="both"/>
        <w:rPr>
          <w:sz w:val="22"/>
          <w:szCs w:val="22"/>
        </w:rPr>
      </w:pPr>
      <w:r w:rsidRPr="00057109">
        <w:rPr>
          <w:sz w:val="22"/>
          <w:szCs w:val="22"/>
        </w:rPr>
        <w:lastRenderedPageBreak/>
        <w:t>3.1.1. На беспрепятственный доступ на территорию Участка с целью его осмотра на предмет соблюдения условий Договора.</w:t>
      </w:r>
    </w:p>
    <w:p w:rsidR="00D8551D" w:rsidRPr="00057109" w:rsidRDefault="00D8551D" w:rsidP="00D8551D">
      <w:pPr>
        <w:pStyle w:val="30"/>
        <w:spacing w:after="0"/>
        <w:ind w:left="0" w:firstLine="720"/>
        <w:jc w:val="both"/>
        <w:rPr>
          <w:sz w:val="22"/>
          <w:szCs w:val="22"/>
        </w:rPr>
      </w:pPr>
      <w:r w:rsidRPr="00057109">
        <w:rPr>
          <w:sz w:val="22"/>
          <w:szCs w:val="22"/>
        </w:rPr>
        <w:t>3.1.2. Требовать от Арендатора устранения выявленных Арендодателем нарушений условий Договора.</w:t>
      </w:r>
    </w:p>
    <w:p w:rsidR="00D8551D" w:rsidRPr="00057109" w:rsidRDefault="00D8551D" w:rsidP="00D8551D">
      <w:pPr>
        <w:pStyle w:val="afb"/>
        <w:ind w:firstLine="720"/>
        <w:rPr>
          <w:rFonts w:ascii="Times New Roman" w:hAnsi="Times New Roman" w:cs="Times New Roman"/>
          <w:sz w:val="22"/>
          <w:szCs w:val="22"/>
        </w:rPr>
      </w:pPr>
      <w:r w:rsidRPr="0005710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057109" w:rsidRDefault="00D8551D" w:rsidP="00D8551D">
      <w:pPr>
        <w:pStyle w:val="23"/>
        <w:spacing w:after="0" w:line="240" w:lineRule="auto"/>
        <w:ind w:left="0" w:firstLine="720"/>
        <w:jc w:val="both"/>
        <w:rPr>
          <w:sz w:val="22"/>
          <w:szCs w:val="22"/>
        </w:rPr>
      </w:pPr>
      <w:r w:rsidRPr="0005710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3.1.7. Требовать через суд выполнения Арендатором всех условий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3.2. Арендодатель обязан:</w:t>
      </w:r>
    </w:p>
    <w:p w:rsidR="00D8551D" w:rsidRPr="00057109" w:rsidRDefault="00D8551D" w:rsidP="00D8551D">
      <w:pPr>
        <w:ind w:firstLine="720"/>
        <w:jc w:val="both"/>
        <w:rPr>
          <w:sz w:val="22"/>
          <w:szCs w:val="22"/>
        </w:rPr>
      </w:pPr>
      <w:r w:rsidRPr="00057109">
        <w:rPr>
          <w:sz w:val="22"/>
          <w:szCs w:val="22"/>
        </w:rPr>
        <w:t>3.2.1. Выполнять в полном объеме все условия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3.2.2. Передать Арендатору Участок по акту приема-передачи в течение 10 дней </w:t>
      </w:r>
      <w:r w:rsidRPr="0005710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4. Права и обязанности Арендатора</w:t>
      </w:r>
    </w:p>
    <w:p w:rsidR="00D8551D" w:rsidRPr="00057109" w:rsidRDefault="00D8551D" w:rsidP="00D8551D">
      <w:pPr>
        <w:pStyle w:val="30"/>
        <w:spacing w:after="0"/>
        <w:ind w:left="0" w:firstLine="720"/>
        <w:jc w:val="both"/>
        <w:rPr>
          <w:b/>
          <w:sz w:val="22"/>
          <w:szCs w:val="22"/>
        </w:rPr>
      </w:pPr>
      <w:r w:rsidRPr="00057109">
        <w:rPr>
          <w:b/>
          <w:sz w:val="22"/>
          <w:szCs w:val="22"/>
        </w:rPr>
        <w:t>4.1. Арендатор имеет право:</w:t>
      </w:r>
    </w:p>
    <w:p w:rsidR="00D8551D" w:rsidRPr="00057109" w:rsidRDefault="00D8551D" w:rsidP="00D8551D">
      <w:pPr>
        <w:pStyle w:val="30"/>
        <w:spacing w:after="0"/>
        <w:ind w:left="0" w:firstLine="720"/>
        <w:jc w:val="both"/>
        <w:rPr>
          <w:sz w:val="22"/>
          <w:szCs w:val="22"/>
        </w:rPr>
      </w:pPr>
      <w:r w:rsidRPr="0005710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057109" w:rsidRDefault="00D8551D" w:rsidP="00D8551D">
      <w:pPr>
        <w:autoSpaceDE w:val="0"/>
        <w:autoSpaceDN w:val="0"/>
        <w:adjustRightInd w:val="0"/>
        <w:ind w:firstLine="720"/>
        <w:jc w:val="both"/>
        <w:rPr>
          <w:color w:val="000000"/>
          <w:sz w:val="22"/>
          <w:szCs w:val="22"/>
        </w:rPr>
      </w:pPr>
      <w:r w:rsidRPr="00057109">
        <w:rPr>
          <w:sz w:val="22"/>
          <w:szCs w:val="22"/>
        </w:rPr>
        <w:t xml:space="preserve">4.1.2. </w:t>
      </w:r>
      <w:r w:rsidRPr="0005710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057109">
        <w:rPr>
          <w:sz w:val="22"/>
          <w:szCs w:val="22"/>
        </w:rPr>
        <w:t xml:space="preserve">. </w:t>
      </w:r>
      <w:r w:rsidRPr="0005710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057109" w:rsidRDefault="00D8551D" w:rsidP="00D8551D">
      <w:pPr>
        <w:autoSpaceDE w:val="0"/>
        <w:autoSpaceDN w:val="0"/>
        <w:adjustRightInd w:val="0"/>
        <w:ind w:firstLine="720"/>
        <w:jc w:val="both"/>
        <w:rPr>
          <w:sz w:val="22"/>
          <w:szCs w:val="22"/>
        </w:rPr>
      </w:pPr>
      <w:r w:rsidRPr="0005710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4.1.4. Требовать досрочного расторжения Договора в случаях, установленных в п.7.6.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4.2. Арендатор обязан:</w:t>
      </w:r>
    </w:p>
    <w:p w:rsidR="00D8551D" w:rsidRPr="00057109" w:rsidRDefault="00D8551D" w:rsidP="00D8551D">
      <w:pPr>
        <w:pStyle w:val="23"/>
        <w:spacing w:after="0" w:line="240" w:lineRule="auto"/>
        <w:ind w:left="0" w:firstLine="720"/>
        <w:jc w:val="both"/>
        <w:rPr>
          <w:sz w:val="22"/>
          <w:szCs w:val="22"/>
        </w:rPr>
      </w:pPr>
      <w:r w:rsidRPr="00057109">
        <w:rPr>
          <w:sz w:val="22"/>
          <w:szCs w:val="22"/>
        </w:rPr>
        <w:t>4.2.1. Выполнять в полном объеме все условия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057109" w:rsidRDefault="00D8551D" w:rsidP="00D8551D">
      <w:pPr>
        <w:pStyle w:val="23"/>
        <w:spacing w:after="0" w:line="240" w:lineRule="auto"/>
        <w:ind w:left="0" w:firstLine="720"/>
        <w:jc w:val="both"/>
        <w:rPr>
          <w:sz w:val="22"/>
          <w:szCs w:val="22"/>
        </w:rPr>
      </w:pPr>
      <w:r w:rsidRPr="0005710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4.2.5. </w:t>
      </w:r>
      <w:proofErr w:type="gramStart"/>
      <w:r w:rsidRPr="0005710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057109">
        <w:rPr>
          <w:sz w:val="22"/>
          <w:szCs w:val="22"/>
        </w:rPr>
        <w:t>т.ч</w:t>
      </w:r>
      <w:proofErr w:type="spellEnd"/>
      <w:r w:rsidRPr="0005710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057109" w:rsidRDefault="00D8551D" w:rsidP="00D8551D">
      <w:pPr>
        <w:pStyle w:val="23"/>
        <w:spacing w:after="0" w:line="240" w:lineRule="auto"/>
        <w:ind w:left="0" w:firstLine="720"/>
        <w:jc w:val="both"/>
        <w:rPr>
          <w:sz w:val="22"/>
          <w:szCs w:val="22"/>
        </w:rPr>
      </w:pPr>
      <w:r w:rsidRPr="0005710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4.2.7. Не нарушать права других землепользователей и </w:t>
      </w:r>
      <w:proofErr w:type="spellStart"/>
      <w:r w:rsidRPr="00057109">
        <w:rPr>
          <w:sz w:val="22"/>
          <w:szCs w:val="22"/>
        </w:rPr>
        <w:t>природопользователей</w:t>
      </w:r>
      <w:proofErr w:type="spellEnd"/>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lastRenderedPageBreak/>
        <w:t xml:space="preserve">4.2.8. Не допускать действий, приводящих к </w:t>
      </w:r>
      <w:r w:rsidRPr="0005710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057109">
        <w:rPr>
          <w:sz w:val="22"/>
          <w:szCs w:val="22"/>
        </w:rPr>
        <w:t>, а также выполнять работы по благоустройству территории.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057109">
        <w:rPr>
          <w:color w:val="000000"/>
          <w:sz w:val="22"/>
          <w:szCs w:val="22"/>
        </w:rPr>
        <w:t>в течение 3-х рабочих дней по акту приема-передачи</w:t>
      </w:r>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t>4.2.14. Выполнять иные требования, предусмотренные Земельным кодексом Российской Федерации.</w:t>
      </w:r>
    </w:p>
    <w:p w:rsidR="00D8551D" w:rsidRPr="00057109" w:rsidRDefault="00D8551D" w:rsidP="00D8551D">
      <w:pPr>
        <w:ind w:firstLine="720"/>
        <w:jc w:val="center"/>
        <w:rPr>
          <w:b/>
          <w:bCs/>
          <w:sz w:val="22"/>
          <w:szCs w:val="22"/>
        </w:rPr>
      </w:pPr>
      <w:r w:rsidRPr="00057109">
        <w:rPr>
          <w:b/>
          <w:bCs/>
          <w:sz w:val="22"/>
          <w:szCs w:val="22"/>
        </w:rPr>
        <w:t>5. Ответственность сторон</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5.1. За нарушение условий настоящего Договора Стороны несут ответственность, предусмотренную </w:t>
      </w:r>
      <w:hyperlink r:id="rId11"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057109" w:rsidRDefault="00D8551D" w:rsidP="00D8551D">
      <w:pPr>
        <w:autoSpaceDE w:val="0"/>
        <w:autoSpaceDN w:val="0"/>
        <w:adjustRightInd w:val="0"/>
        <w:ind w:firstLine="709"/>
        <w:jc w:val="both"/>
        <w:rPr>
          <w:sz w:val="22"/>
          <w:szCs w:val="22"/>
        </w:rPr>
      </w:pPr>
      <w:r w:rsidRPr="0005710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5.4. За несвоевременное возвращение арендованного по настоящему Договору Участка по </w:t>
      </w:r>
      <w:proofErr w:type="gramStart"/>
      <w:r w:rsidRPr="00057109">
        <w:rPr>
          <w:sz w:val="22"/>
          <w:szCs w:val="22"/>
        </w:rPr>
        <w:t>истечении</w:t>
      </w:r>
      <w:proofErr w:type="gramEnd"/>
      <w:r w:rsidRPr="00057109">
        <w:rPr>
          <w:sz w:val="22"/>
          <w:szCs w:val="22"/>
        </w:rPr>
        <w:t xml:space="preserve"> срока аренды или досрочного расторжения Договора Арендатор уплачивает</w:t>
      </w:r>
      <w:r w:rsidRPr="00057109">
        <w:rPr>
          <w:color w:val="000000"/>
          <w:sz w:val="22"/>
          <w:szCs w:val="22"/>
          <w:shd w:val="clear" w:color="auto" w:fill="FFFFFF"/>
        </w:rPr>
        <w:t xml:space="preserve"> арендную плату за период нахождения Участка у Арендатора, а также</w:t>
      </w:r>
      <w:r w:rsidRPr="00057109">
        <w:rPr>
          <w:sz w:val="22"/>
          <w:szCs w:val="22"/>
        </w:rPr>
        <w:t xml:space="preserve"> неустойку, в размере, указанной в п.5.3. Договора.</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057109">
        <w:rPr>
          <w:sz w:val="22"/>
          <w:szCs w:val="22"/>
        </w:rPr>
        <w:t>выплачивает Арендодателю штраф в 10-кратном размере месячной арендной платы и возмещает</w:t>
      </w:r>
      <w:proofErr w:type="gramEnd"/>
      <w:r w:rsidRPr="00057109">
        <w:rPr>
          <w:sz w:val="22"/>
          <w:szCs w:val="22"/>
        </w:rPr>
        <w:t xml:space="preserve"> все причиненные этим убытки (реальный ущерб).</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Pr="00057109">
        <w:rPr>
          <w:color w:val="000000"/>
          <w:sz w:val="22"/>
          <w:szCs w:val="22"/>
        </w:rPr>
        <w:t xml:space="preserve">УФК по Чувашской Республике </w:t>
      </w:r>
      <w:r w:rsidRPr="00057109">
        <w:rPr>
          <w:sz w:val="22"/>
          <w:szCs w:val="22"/>
        </w:rPr>
        <w:t xml:space="preserve">(Администрация Янтиковского района, л/с 04153003470), </w:t>
      </w:r>
      <w:proofErr w:type="gramStart"/>
      <w:r w:rsidRPr="00057109">
        <w:rPr>
          <w:sz w:val="22"/>
          <w:szCs w:val="22"/>
        </w:rPr>
        <w:t>р</w:t>
      </w:r>
      <w:proofErr w:type="gramEnd"/>
      <w:r w:rsidRPr="00057109">
        <w:rPr>
          <w:sz w:val="22"/>
          <w:szCs w:val="22"/>
        </w:rPr>
        <w:t xml:space="preserve">/с 40101810900000010005 в Отделение - НБ Чувашская Республика г. Чебоксары, БИК 049706001, ИНН 2121001002, КПП 212101001, </w:t>
      </w:r>
      <w:r w:rsidRPr="00057109">
        <w:rPr>
          <w:color w:val="000000"/>
          <w:sz w:val="22"/>
          <w:szCs w:val="22"/>
        </w:rPr>
        <w:t>КБК 90311690050050000140</w:t>
      </w:r>
      <w:r w:rsidRPr="00057109">
        <w:rPr>
          <w:sz w:val="22"/>
          <w:szCs w:val="22"/>
        </w:rPr>
        <w:t xml:space="preserve">; ОКТМО 97658000, назначение платежа: </w:t>
      </w:r>
      <w:r w:rsidRPr="00057109">
        <w:rPr>
          <w:sz w:val="22"/>
          <w:szCs w:val="22"/>
          <w:lang w:eastAsia="ar-SA"/>
        </w:rPr>
        <w:t>уплата неустойки (- штрафа) согласно договору аренды земельного участка № ____ от ___.___.20</w:t>
      </w:r>
      <w:r w:rsidR="00582BB3" w:rsidRPr="00057109">
        <w:rPr>
          <w:sz w:val="22"/>
          <w:szCs w:val="22"/>
          <w:lang w:eastAsia="ar-SA"/>
        </w:rPr>
        <w:t>20</w:t>
      </w:r>
      <w:r w:rsidRPr="00057109">
        <w:rPr>
          <w:sz w:val="22"/>
          <w:szCs w:val="22"/>
          <w:lang w:eastAsia="ar-SA"/>
        </w:rPr>
        <w:t xml:space="preserve"> г.</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6. Рассмотрение споров</w:t>
      </w:r>
    </w:p>
    <w:p w:rsidR="00D8551D" w:rsidRPr="00057109" w:rsidRDefault="00D8551D" w:rsidP="00D8551D">
      <w:pPr>
        <w:pStyle w:val="23"/>
        <w:spacing w:after="0" w:line="240" w:lineRule="auto"/>
        <w:ind w:left="0" w:firstLine="720"/>
        <w:jc w:val="both"/>
        <w:rPr>
          <w:sz w:val="22"/>
          <w:szCs w:val="22"/>
        </w:rPr>
      </w:pPr>
      <w:r w:rsidRPr="0005710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057109" w:rsidRDefault="00D8551D" w:rsidP="00D8551D">
      <w:pPr>
        <w:pStyle w:val="23"/>
        <w:spacing w:after="0" w:line="240" w:lineRule="auto"/>
        <w:ind w:firstLine="720"/>
        <w:rPr>
          <w:sz w:val="22"/>
          <w:szCs w:val="22"/>
        </w:rPr>
      </w:pPr>
    </w:p>
    <w:p w:rsidR="00D8551D" w:rsidRPr="00057109" w:rsidRDefault="00D8551D" w:rsidP="00D8551D">
      <w:pPr>
        <w:autoSpaceDE w:val="0"/>
        <w:autoSpaceDN w:val="0"/>
        <w:adjustRightInd w:val="0"/>
        <w:ind w:firstLine="720"/>
        <w:jc w:val="center"/>
        <w:rPr>
          <w:b/>
          <w:sz w:val="22"/>
          <w:szCs w:val="22"/>
        </w:rPr>
      </w:pPr>
      <w:r w:rsidRPr="00057109">
        <w:rPr>
          <w:b/>
          <w:sz w:val="22"/>
          <w:szCs w:val="22"/>
        </w:rPr>
        <w:t>7. Изменение, расторжение, прекращение и продление Договора.</w:t>
      </w:r>
    </w:p>
    <w:p w:rsidR="00D8551D" w:rsidRPr="00057109" w:rsidRDefault="00D8551D" w:rsidP="00D8551D">
      <w:pPr>
        <w:ind w:firstLine="720"/>
        <w:jc w:val="both"/>
        <w:rPr>
          <w:sz w:val="22"/>
          <w:szCs w:val="22"/>
        </w:rPr>
      </w:pPr>
      <w:r w:rsidRPr="00057109">
        <w:rPr>
          <w:sz w:val="22"/>
          <w:szCs w:val="22"/>
        </w:rPr>
        <w:t xml:space="preserve">7.1. Настоящий Договор считается прекращенным по </w:t>
      </w:r>
      <w:proofErr w:type="gramStart"/>
      <w:r w:rsidRPr="00057109">
        <w:rPr>
          <w:sz w:val="22"/>
          <w:szCs w:val="22"/>
        </w:rPr>
        <w:t>истечении</w:t>
      </w:r>
      <w:proofErr w:type="gramEnd"/>
      <w:r w:rsidRPr="00057109">
        <w:rPr>
          <w:sz w:val="22"/>
          <w:szCs w:val="22"/>
        </w:rPr>
        <w:t xml:space="preserve"> срока действия аренды. </w:t>
      </w:r>
    </w:p>
    <w:p w:rsidR="00D8551D" w:rsidRPr="00057109" w:rsidRDefault="00D8551D" w:rsidP="00D8551D">
      <w:pPr>
        <w:ind w:firstLine="720"/>
        <w:jc w:val="both"/>
        <w:rPr>
          <w:sz w:val="22"/>
          <w:szCs w:val="22"/>
        </w:rPr>
      </w:pPr>
      <w:r w:rsidRPr="00057109">
        <w:rPr>
          <w:sz w:val="22"/>
          <w:szCs w:val="22"/>
        </w:rPr>
        <w:t xml:space="preserve">Продолжение использования Участка Арендатором по </w:t>
      </w:r>
      <w:proofErr w:type="gramStart"/>
      <w:r w:rsidRPr="00057109">
        <w:rPr>
          <w:sz w:val="22"/>
          <w:szCs w:val="22"/>
        </w:rPr>
        <w:t>истечении</w:t>
      </w:r>
      <w:proofErr w:type="gramEnd"/>
      <w:r w:rsidRPr="00057109">
        <w:rPr>
          <w:sz w:val="22"/>
          <w:szCs w:val="22"/>
        </w:rPr>
        <w:t xml:space="preserve"> срока аренды, указанного в п. 1.2. Договора, не является основанием для возобновления или продления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057109" w:rsidRDefault="00D8551D" w:rsidP="00D8551D">
      <w:pPr>
        <w:ind w:firstLine="720"/>
        <w:jc w:val="both"/>
        <w:rPr>
          <w:sz w:val="22"/>
          <w:szCs w:val="22"/>
        </w:rPr>
      </w:pPr>
      <w:r w:rsidRPr="00057109">
        <w:rPr>
          <w:sz w:val="22"/>
          <w:szCs w:val="22"/>
        </w:rPr>
        <w:lastRenderedPageBreak/>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7.4. </w:t>
      </w:r>
      <w:r w:rsidRPr="00057109">
        <w:rPr>
          <w:color w:val="000000"/>
          <w:sz w:val="22"/>
          <w:szCs w:val="22"/>
        </w:rPr>
        <w:t xml:space="preserve">Настоящий </w:t>
      </w:r>
      <w:proofErr w:type="gramStart"/>
      <w:r w:rsidRPr="00057109">
        <w:rPr>
          <w:color w:val="000000"/>
          <w:sz w:val="22"/>
          <w:szCs w:val="22"/>
        </w:rPr>
        <w:t>Договор</w:t>
      </w:r>
      <w:proofErr w:type="gramEnd"/>
      <w:r w:rsidRPr="00057109">
        <w:rPr>
          <w:color w:val="000000"/>
          <w:sz w:val="22"/>
          <w:szCs w:val="22"/>
        </w:rPr>
        <w:t xml:space="preserve"> может быть расторгнут по соглашению Сторон.</w:t>
      </w:r>
    </w:p>
    <w:p w:rsidR="00D8551D" w:rsidRPr="00057109" w:rsidRDefault="00D8551D" w:rsidP="00D8551D">
      <w:pPr>
        <w:ind w:firstLine="720"/>
        <w:jc w:val="both"/>
        <w:rPr>
          <w:sz w:val="22"/>
          <w:szCs w:val="22"/>
        </w:rPr>
      </w:pPr>
      <w:r w:rsidRPr="00057109">
        <w:rPr>
          <w:color w:val="000000"/>
          <w:sz w:val="22"/>
          <w:szCs w:val="22"/>
        </w:rPr>
        <w:t xml:space="preserve">7.5. По требованию Арендодателя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следующих случаях</w:t>
      </w:r>
      <w:r w:rsidRPr="00057109">
        <w:rPr>
          <w:sz w:val="22"/>
          <w:szCs w:val="22"/>
        </w:rPr>
        <w:t>:</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057109" w:rsidRDefault="00D8551D" w:rsidP="00D8551D">
      <w:pPr>
        <w:pStyle w:val="s1"/>
        <w:shd w:val="clear" w:color="auto" w:fill="FFFFFF"/>
        <w:spacing w:before="0" w:beforeAutospacing="0" w:after="0" w:afterAutospacing="0"/>
        <w:ind w:firstLine="720"/>
        <w:jc w:val="both"/>
        <w:rPr>
          <w:color w:val="000000"/>
          <w:sz w:val="22"/>
          <w:szCs w:val="22"/>
        </w:rPr>
      </w:pPr>
      <w:r w:rsidRPr="00057109">
        <w:rPr>
          <w:sz w:val="22"/>
          <w:szCs w:val="22"/>
        </w:rPr>
        <w:t xml:space="preserve">- </w:t>
      </w:r>
      <w:r w:rsidRPr="0005710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057109" w:rsidRDefault="00D8551D" w:rsidP="00D8551D">
      <w:pPr>
        <w:autoSpaceDE w:val="0"/>
        <w:autoSpaceDN w:val="0"/>
        <w:adjustRightInd w:val="0"/>
        <w:ind w:firstLine="720"/>
        <w:jc w:val="both"/>
        <w:rPr>
          <w:sz w:val="22"/>
          <w:szCs w:val="22"/>
        </w:rPr>
      </w:pPr>
      <w:r w:rsidRPr="00057109">
        <w:rPr>
          <w:sz w:val="22"/>
          <w:szCs w:val="22"/>
        </w:rPr>
        <w:t>- более двух раз подряд по истечении установленного Договором срока платежа Арендатор не вносит арендную плату;</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w:t>
      </w:r>
      <w:proofErr w:type="gramStart"/>
      <w:r w:rsidRPr="00057109">
        <w:rPr>
          <w:color w:val="000000"/>
          <w:sz w:val="22"/>
          <w:szCs w:val="22"/>
        </w:rPr>
        <w:t>неиспользовании</w:t>
      </w:r>
      <w:proofErr w:type="gramEnd"/>
      <w:r w:rsidRPr="00057109">
        <w:rPr>
          <w:color w:val="000000"/>
          <w:sz w:val="22"/>
          <w:szCs w:val="22"/>
        </w:rPr>
        <w:t xml:space="preserve"> Участка в указанных Договором целях в течение трех лет;</w:t>
      </w:r>
    </w:p>
    <w:p w:rsidR="00D8551D" w:rsidRPr="00057109" w:rsidRDefault="00D8551D" w:rsidP="00D8551D">
      <w:pPr>
        <w:autoSpaceDE w:val="0"/>
        <w:autoSpaceDN w:val="0"/>
        <w:adjustRightInd w:val="0"/>
        <w:ind w:firstLine="720"/>
        <w:jc w:val="both"/>
        <w:rPr>
          <w:sz w:val="22"/>
          <w:szCs w:val="22"/>
        </w:rPr>
      </w:pPr>
      <w:r w:rsidRPr="0005710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057109" w:rsidRDefault="00D8551D" w:rsidP="00D8551D">
      <w:pPr>
        <w:ind w:firstLine="720"/>
        <w:jc w:val="both"/>
        <w:rPr>
          <w:sz w:val="22"/>
          <w:szCs w:val="22"/>
        </w:rPr>
      </w:pPr>
      <w:r w:rsidRPr="00057109">
        <w:rPr>
          <w:sz w:val="22"/>
          <w:szCs w:val="22"/>
        </w:rPr>
        <w:t xml:space="preserve">7.6. </w:t>
      </w:r>
      <w:r w:rsidRPr="00057109">
        <w:rPr>
          <w:color w:val="000000"/>
          <w:sz w:val="22"/>
          <w:szCs w:val="22"/>
        </w:rPr>
        <w:t xml:space="preserve">По требованию Арендатора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случаях, если:</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057109">
        <w:rPr>
          <w:sz w:val="22"/>
          <w:szCs w:val="22"/>
        </w:rPr>
        <w:t>были заранее известны Арендатору и не должны были</w:t>
      </w:r>
      <w:proofErr w:type="gramEnd"/>
      <w:r w:rsidRPr="00057109">
        <w:rPr>
          <w:sz w:val="22"/>
          <w:szCs w:val="22"/>
        </w:rPr>
        <w:t xml:space="preserve"> быть обнаружены Арендатором во время осмотра Участка при заключении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057109" w:rsidRDefault="00D8551D" w:rsidP="00D8551D">
      <w:pPr>
        <w:ind w:firstLine="720"/>
        <w:jc w:val="center"/>
        <w:rPr>
          <w:b/>
          <w:bCs/>
          <w:sz w:val="22"/>
          <w:szCs w:val="22"/>
        </w:rPr>
      </w:pPr>
      <w:r w:rsidRPr="00057109">
        <w:rPr>
          <w:b/>
          <w:bCs/>
          <w:sz w:val="22"/>
          <w:szCs w:val="22"/>
        </w:rPr>
        <w:t>8. Прочие условия</w:t>
      </w:r>
    </w:p>
    <w:p w:rsidR="00D8551D" w:rsidRPr="00057109" w:rsidRDefault="00D8551D" w:rsidP="00D8551D">
      <w:pPr>
        <w:autoSpaceDE w:val="0"/>
        <w:autoSpaceDN w:val="0"/>
        <w:adjustRightInd w:val="0"/>
        <w:ind w:firstLine="709"/>
        <w:jc w:val="both"/>
        <w:rPr>
          <w:sz w:val="22"/>
          <w:szCs w:val="22"/>
        </w:rPr>
      </w:pPr>
      <w:r w:rsidRPr="0005710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057109" w:rsidRDefault="00D8551D" w:rsidP="00D8551D">
      <w:pPr>
        <w:autoSpaceDE w:val="0"/>
        <w:autoSpaceDN w:val="0"/>
        <w:adjustRightInd w:val="0"/>
        <w:ind w:firstLine="709"/>
        <w:jc w:val="both"/>
        <w:rPr>
          <w:sz w:val="22"/>
          <w:szCs w:val="22"/>
        </w:rPr>
      </w:pPr>
      <w:r w:rsidRPr="0005710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8.3. </w:t>
      </w:r>
      <w:r w:rsidRPr="00057109">
        <w:rPr>
          <w:color w:val="000000"/>
          <w:sz w:val="22"/>
          <w:szCs w:val="22"/>
        </w:rPr>
        <w:t>Договор субаренды не может быть заключен на срок, превышающий срок настоящего Договора</w:t>
      </w:r>
      <w:r w:rsidRPr="00057109">
        <w:rPr>
          <w:sz w:val="22"/>
          <w:szCs w:val="22"/>
        </w:rPr>
        <w:t>.</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8.4. </w:t>
      </w:r>
      <w:r w:rsidRPr="00057109">
        <w:rPr>
          <w:color w:val="000000"/>
          <w:sz w:val="22"/>
          <w:szCs w:val="22"/>
        </w:rPr>
        <w:t>Досрочное прекращение Договора влечет прекращение заключенного в соответствии с ним договора субаренды</w:t>
      </w:r>
      <w:r w:rsidRPr="00057109">
        <w:rPr>
          <w:sz w:val="22"/>
          <w:szCs w:val="22"/>
        </w:rPr>
        <w:t>.</w:t>
      </w:r>
    </w:p>
    <w:p w:rsidR="00D8551D" w:rsidRPr="00057109" w:rsidRDefault="00D8551D" w:rsidP="00D8551D">
      <w:pPr>
        <w:pStyle w:val="ConsNonformat"/>
        <w:widowControl/>
        <w:ind w:firstLine="709"/>
        <w:jc w:val="both"/>
        <w:rPr>
          <w:rFonts w:ascii="Times New Roman" w:hAnsi="Times New Roman"/>
          <w:sz w:val="22"/>
          <w:szCs w:val="22"/>
        </w:rPr>
      </w:pPr>
      <w:r w:rsidRPr="0005710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057109" w:rsidRDefault="00D8551D" w:rsidP="00D8551D">
      <w:pPr>
        <w:pStyle w:val="23"/>
        <w:spacing w:after="0" w:line="240" w:lineRule="auto"/>
        <w:ind w:left="0" w:firstLine="709"/>
        <w:jc w:val="both"/>
        <w:rPr>
          <w:sz w:val="22"/>
          <w:szCs w:val="22"/>
        </w:rPr>
      </w:pPr>
      <w:r w:rsidRPr="00057109">
        <w:rPr>
          <w:sz w:val="22"/>
          <w:szCs w:val="22"/>
        </w:rPr>
        <w:t>8.6. Договор составлен в трех экземплярах, имеющих одинаковую юридическую силу.</w:t>
      </w:r>
    </w:p>
    <w:p w:rsidR="00D8551D" w:rsidRPr="00057109" w:rsidRDefault="00D8551D" w:rsidP="00D8551D">
      <w:pPr>
        <w:ind w:firstLine="720"/>
        <w:jc w:val="center"/>
        <w:rPr>
          <w:b/>
          <w:sz w:val="22"/>
          <w:szCs w:val="22"/>
        </w:rPr>
      </w:pPr>
    </w:p>
    <w:p w:rsidR="00D8551D" w:rsidRPr="00057109" w:rsidRDefault="00D8551D" w:rsidP="00D8551D">
      <w:pPr>
        <w:ind w:firstLine="720"/>
        <w:jc w:val="center"/>
        <w:rPr>
          <w:b/>
          <w:sz w:val="22"/>
          <w:szCs w:val="22"/>
        </w:rPr>
      </w:pPr>
      <w:r w:rsidRPr="0005710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D8551D" w:rsidRPr="00057109" w:rsidRDefault="00D8551D" w:rsidP="005121C4">
            <w:pPr>
              <w:jc w:val="both"/>
              <w:rPr>
                <w:sz w:val="22"/>
                <w:szCs w:val="22"/>
              </w:rPr>
            </w:pPr>
            <w:r w:rsidRPr="00057109">
              <w:rPr>
                <w:sz w:val="22"/>
                <w:szCs w:val="22"/>
              </w:rPr>
              <w:t>Администрация Янтиковского района Чувашской Республики</w:t>
            </w:r>
            <w:r w:rsidRPr="00057109">
              <w:rPr>
                <w:sz w:val="22"/>
                <w:szCs w:val="22"/>
              </w:rPr>
              <w:tab/>
            </w:r>
          </w:p>
          <w:p w:rsidR="00D8551D" w:rsidRPr="00057109" w:rsidRDefault="00D8551D" w:rsidP="005121C4">
            <w:pPr>
              <w:jc w:val="both"/>
              <w:rPr>
                <w:sz w:val="22"/>
                <w:szCs w:val="22"/>
              </w:rPr>
            </w:pPr>
            <w:r w:rsidRPr="00057109">
              <w:rPr>
                <w:sz w:val="22"/>
                <w:szCs w:val="22"/>
              </w:rPr>
              <w:t xml:space="preserve">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sz w:val="22"/>
                <w:szCs w:val="22"/>
              </w:rPr>
              <w:tab/>
            </w:r>
          </w:p>
          <w:p w:rsidR="00D8551D" w:rsidRPr="00057109" w:rsidRDefault="00D8551D" w:rsidP="005121C4">
            <w:pPr>
              <w:jc w:val="both"/>
              <w:rPr>
                <w:sz w:val="22"/>
                <w:szCs w:val="22"/>
              </w:rPr>
            </w:pPr>
            <w:r w:rsidRPr="00057109">
              <w:rPr>
                <w:sz w:val="22"/>
                <w:szCs w:val="22"/>
              </w:rPr>
              <w:t>ИНН 2121001002, КПП 212101001,</w:t>
            </w:r>
            <w:r w:rsidRPr="00057109">
              <w:rPr>
                <w:sz w:val="22"/>
                <w:szCs w:val="22"/>
              </w:rPr>
              <w:tab/>
            </w:r>
          </w:p>
          <w:p w:rsidR="00D8551D" w:rsidRPr="00057109" w:rsidRDefault="00D8551D" w:rsidP="005121C4">
            <w:pPr>
              <w:jc w:val="both"/>
              <w:rPr>
                <w:sz w:val="22"/>
                <w:szCs w:val="22"/>
              </w:rPr>
            </w:pPr>
            <w:proofErr w:type="gramStart"/>
            <w:r w:rsidRPr="00057109">
              <w:rPr>
                <w:sz w:val="22"/>
                <w:szCs w:val="22"/>
              </w:rPr>
              <w:t>р</w:t>
            </w:r>
            <w:proofErr w:type="gramEnd"/>
            <w:r w:rsidRPr="00057109">
              <w:rPr>
                <w:sz w:val="22"/>
                <w:szCs w:val="22"/>
              </w:rPr>
              <w:t xml:space="preserve">/с 40101810900000010005 в Отделение - НБ Чувашская Республика г. Чебоксары, БИК 049706001, </w:t>
            </w:r>
            <w:proofErr w:type="spellStart"/>
            <w:r w:rsidRPr="00057109">
              <w:rPr>
                <w:sz w:val="22"/>
                <w:szCs w:val="22"/>
              </w:rPr>
              <w:t>кор.счета</w:t>
            </w:r>
            <w:proofErr w:type="spellEnd"/>
            <w:r w:rsidRPr="00057109">
              <w:rPr>
                <w:sz w:val="22"/>
                <w:szCs w:val="22"/>
              </w:rPr>
              <w:t xml:space="preserve"> нет</w:t>
            </w:r>
          </w:p>
          <w:p w:rsidR="00D8551D" w:rsidRPr="00057109" w:rsidRDefault="00D8551D" w:rsidP="005121C4">
            <w:pPr>
              <w:jc w:val="both"/>
              <w:rPr>
                <w:sz w:val="22"/>
                <w:szCs w:val="22"/>
              </w:rPr>
            </w:pPr>
            <w:proofErr w:type="gramStart"/>
            <w:r w:rsidRPr="00057109">
              <w:rPr>
                <w:sz w:val="22"/>
                <w:szCs w:val="22"/>
              </w:rPr>
              <w:t>л</w:t>
            </w:r>
            <w:proofErr w:type="gramEnd"/>
            <w:r w:rsidRPr="00057109">
              <w:rPr>
                <w:sz w:val="22"/>
                <w:szCs w:val="22"/>
              </w:rPr>
              <w:t>/с 04153003470 в Управлении Федерального казначейства по Чувашской Республике</w:t>
            </w:r>
          </w:p>
          <w:p w:rsidR="00D8551D" w:rsidRPr="00057109" w:rsidRDefault="00D8551D" w:rsidP="005121C4">
            <w:pPr>
              <w:jc w:val="both"/>
              <w:rPr>
                <w:sz w:val="22"/>
                <w:szCs w:val="22"/>
              </w:rPr>
            </w:pPr>
            <w:r w:rsidRPr="00057109">
              <w:rPr>
                <w:sz w:val="22"/>
                <w:szCs w:val="22"/>
              </w:rPr>
              <w:t>Тел. (83548) 2-12-63, факс (83548) 2-12-15</w:t>
            </w: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 xml:space="preserve">Глава администрации </w:t>
            </w: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D86637" w:rsidRPr="00057109" w:rsidRDefault="00D86637" w:rsidP="00D86637">
            <w:pPr>
              <w:keepNext/>
              <w:keepLines/>
              <w:suppressLineNumbers/>
              <w:suppressAutoHyphens/>
              <w:autoSpaceDE w:val="0"/>
              <w:autoSpaceDN w:val="0"/>
              <w:adjustRightInd w:val="0"/>
              <w:ind w:left="171"/>
              <w:jc w:val="both"/>
              <w:rPr>
                <w:sz w:val="22"/>
                <w:szCs w:val="22"/>
              </w:rPr>
            </w:pP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_____________ В.Б. Михайлов</w:t>
            </w:r>
          </w:p>
          <w:p w:rsidR="00D8551D" w:rsidRPr="00057109" w:rsidRDefault="00D8551D" w:rsidP="005121C4">
            <w:pPr>
              <w:pStyle w:val="ConsNonformat"/>
              <w:widowControl/>
              <w:jc w:val="both"/>
              <w:rPr>
                <w:rFonts w:ascii="Times New Roman" w:hAnsi="Times New Roman"/>
                <w:sz w:val="22"/>
                <w:szCs w:val="22"/>
              </w:rPr>
            </w:pP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lastRenderedPageBreak/>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D8551D" w:rsidRPr="00057109" w:rsidRDefault="00D8551D" w:rsidP="00D8551D">
      <w:pPr>
        <w:jc w:val="center"/>
        <w:rPr>
          <w:b/>
          <w:sz w:val="22"/>
          <w:szCs w:val="22"/>
        </w:rPr>
      </w:pPr>
    </w:p>
    <w:p w:rsidR="00A5285B" w:rsidRDefault="00A5285B" w:rsidP="00D8551D">
      <w:pPr>
        <w:jc w:val="right"/>
        <w:rPr>
          <w:sz w:val="22"/>
          <w:szCs w:val="22"/>
        </w:rPr>
      </w:pPr>
    </w:p>
    <w:p w:rsidR="00A5285B" w:rsidRDefault="00A5285B" w:rsidP="00D8551D">
      <w:pPr>
        <w:jc w:val="right"/>
        <w:rPr>
          <w:sz w:val="22"/>
          <w:szCs w:val="22"/>
        </w:rPr>
      </w:pPr>
    </w:p>
    <w:p w:rsidR="00D8551D" w:rsidRPr="00057109" w:rsidRDefault="00D8551D" w:rsidP="00D8551D">
      <w:pPr>
        <w:jc w:val="right"/>
        <w:rPr>
          <w:sz w:val="22"/>
          <w:szCs w:val="22"/>
        </w:rPr>
      </w:pPr>
      <w:r w:rsidRPr="00057109">
        <w:rPr>
          <w:sz w:val="22"/>
          <w:szCs w:val="22"/>
        </w:rPr>
        <w:t>Приложение</w:t>
      </w:r>
    </w:p>
    <w:p w:rsidR="00D8551D" w:rsidRPr="00057109" w:rsidRDefault="00D8551D" w:rsidP="00D8551D">
      <w:pPr>
        <w:jc w:val="right"/>
        <w:rPr>
          <w:sz w:val="22"/>
          <w:szCs w:val="22"/>
        </w:rPr>
      </w:pPr>
      <w:r w:rsidRPr="00057109">
        <w:rPr>
          <w:sz w:val="22"/>
          <w:szCs w:val="22"/>
        </w:rPr>
        <w:t>к Договору аренды</w:t>
      </w:r>
    </w:p>
    <w:p w:rsidR="00D8551D" w:rsidRPr="00057109" w:rsidRDefault="00D8551D" w:rsidP="00D8551D">
      <w:pPr>
        <w:jc w:val="right"/>
        <w:rPr>
          <w:sz w:val="22"/>
          <w:szCs w:val="22"/>
        </w:rPr>
      </w:pPr>
      <w:r w:rsidRPr="00057109">
        <w:rPr>
          <w:sz w:val="22"/>
          <w:szCs w:val="22"/>
        </w:rPr>
        <w:t>земельного участка</w:t>
      </w:r>
    </w:p>
    <w:p w:rsidR="00D8551D" w:rsidRPr="00057109" w:rsidRDefault="00D8551D" w:rsidP="00D8551D">
      <w:pPr>
        <w:jc w:val="right"/>
        <w:rPr>
          <w:sz w:val="22"/>
          <w:szCs w:val="22"/>
        </w:rPr>
      </w:pPr>
      <w:r w:rsidRPr="00057109">
        <w:rPr>
          <w:sz w:val="22"/>
          <w:szCs w:val="22"/>
        </w:rPr>
        <w:t>№__ от ___.___.20</w:t>
      </w:r>
      <w:r w:rsidR="00582BB3" w:rsidRPr="00057109">
        <w:rPr>
          <w:sz w:val="22"/>
          <w:szCs w:val="22"/>
        </w:rPr>
        <w:t>20</w:t>
      </w:r>
      <w:r w:rsidRPr="00057109">
        <w:rPr>
          <w:sz w:val="22"/>
          <w:szCs w:val="22"/>
        </w:rPr>
        <w:t xml:space="preserve"> г.</w:t>
      </w:r>
    </w:p>
    <w:p w:rsidR="00D8551D" w:rsidRPr="00057109" w:rsidRDefault="00D8551D" w:rsidP="00D8551D">
      <w:pPr>
        <w:jc w:val="right"/>
        <w:rPr>
          <w:b/>
          <w:sz w:val="22"/>
          <w:szCs w:val="22"/>
        </w:rPr>
      </w:pPr>
    </w:p>
    <w:p w:rsidR="00D8551D" w:rsidRPr="00057109" w:rsidRDefault="00D8551D" w:rsidP="00D8551D">
      <w:pPr>
        <w:jc w:val="center"/>
        <w:rPr>
          <w:b/>
          <w:sz w:val="22"/>
          <w:szCs w:val="22"/>
        </w:rPr>
      </w:pPr>
      <w:r w:rsidRPr="00057109">
        <w:rPr>
          <w:b/>
          <w:sz w:val="22"/>
          <w:szCs w:val="22"/>
        </w:rPr>
        <w:t>АКТ</w:t>
      </w:r>
    </w:p>
    <w:p w:rsidR="00D8551D" w:rsidRPr="00057109" w:rsidRDefault="00D8551D" w:rsidP="00D8551D">
      <w:pPr>
        <w:jc w:val="center"/>
        <w:rPr>
          <w:b/>
          <w:sz w:val="22"/>
          <w:szCs w:val="22"/>
        </w:rPr>
      </w:pPr>
      <w:r w:rsidRPr="00057109">
        <w:rPr>
          <w:b/>
          <w:sz w:val="22"/>
          <w:szCs w:val="22"/>
        </w:rPr>
        <w:t>приема-передачи земельного участка</w:t>
      </w:r>
    </w:p>
    <w:p w:rsidR="00D8551D" w:rsidRPr="00057109" w:rsidRDefault="00D8551D" w:rsidP="00D8551D">
      <w:pPr>
        <w:jc w:val="center"/>
        <w:rPr>
          <w:sz w:val="22"/>
          <w:szCs w:val="22"/>
        </w:rPr>
      </w:pPr>
    </w:p>
    <w:p w:rsidR="00D8551D" w:rsidRPr="00057109" w:rsidRDefault="00D8551D" w:rsidP="00D8551D">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«___» _______________ 20</w:t>
      </w:r>
      <w:r w:rsidR="00582BB3" w:rsidRPr="00057109">
        <w:rPr>
          <w:sz w:val="22"/>
          <w:szCs w:val="22"/>
        </w:rPr>
        <w:t>20</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«Арендодатель», в лице </w:t>
      </w:r>
      <w:r w:rsidR="00F17685" w:rsidRPr="00057109">
        <w:rPr>
          <w:sz w:val="22"/>
          <w:szCs w:val="22"/>
        </w:rPr>
        <w:t>временно исполняющего обязанности главы администрации Янтиковского района Чувашской Республики Ломоносова Олега Анатольевича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заключили настоящий акт о следующем:</w:t>
      </w:r>
    </w:p>
    <w:p w:rsidR="00D8551D" w:rsidRPr="00057109" w:rsidRDefault="00D8551D" w:rsidP="00D8551D">
      <w:pPr>
        <w:pStyle w:val="23"/>
        <w:spacing w:after="0" w:line="240" w:lineRule="auto"/>
        <w:ind w:left="0" w:firstLine="709"/>
        <w:jc w:val="both"/>
        <w:rPr>
          <w:sz w:val="22"/>
          <w:szCs w:val="22"/>
        </w:rPr>
      </w:pPr>
      <w:proofErr w:type="gramStart"/>
      <w:r w:rsidRPr="00057109">
        <w:rPr>
          <w:sz w:val="22"/>
          <w:szCs w:val="22"/>
        </w:rPr>
        <w:t>Арендодатель передал, а Арендатор принял в аренду сроком на (___) _______ лет</w:t>
      </w:r>
      <w:r w:rsidRPr="00057109">
        <w:rPr>
          <w:spacing w:val="-1"/>
          <w:sz w:val="22"/>
          <w:szCs w:val="22"/>
        </w:rPr>
        <w:t xml:space="preserve"> </w:t>
      </w:r>
      <w:r w:rsidRPr="00057109">
        <w:rPr>
          <w:sz w:val="22"/>
          <w:szCs w:val="22"/>
        </w:rPr>
        <w:t>земельный участок, категория земель:</w:t>
      </w:r>
      <w:r w:rsidRPr="00057109">
        <w:rPr>
          <w:spacing w:val="-1"/>
          <w:sz w:val="22"/>
          <w:szCs w:val="22"/>
        </w:rPr>
        <w:t xml:space="preserve">___________, разрешенное использование: </w:t>
      </w:r>
      <w:r w:rsidRPr="00057109">
        <w:rPr>
          <w:sz w:val="22"/>
          <w:szCs w:val="22"/>
        </w:rPr>
        <w:t xml:space="preserve">_________________, площадь ___________ </w:t>
      </w:r>
      <w:proofErr w:type="spellStart"/>
      <w:r w:rsidRPr="00057109">
        <w:rPr>
          <w:sz w:val="22"/>
          <w:szCs w:val="22"/>
        </w:rPr>
        <w:t>кв.м</w:t>
      </w:r>
      <w:proofErr w:type="spellEnd"/>
      <w:r w:rsidRPr="00057109">
        <w:rPr>
          <w:sz w:val="22"/>
          <w:szCs w:val="22"/>
        </w:rPr>
        <w:t xml:space="preserve">., кадастровый номер __________, </w:t>
      </w:r>
      <w:r w:rsidRPr="00057109">
        <w:rPr>
          <w:spacing w:val="-1"/>
          <w:sz w:val="22"/>
          <w:szCs w:val="22"/>
        </w:rPr>
        <w:t>адрес (местонахождение) объекта:</w:t>
      </w:r>
      <w:r w:rsidRPr="00057109">
        <w:rPr>
          <w:sz w:val="22"/>
          <w:szCs w:val="22"/>
        </w:rPr>
        <w:t xml:space="preserve"> __________________________________________________________.</w:t>
      </w:r>
      <w:proofErr w:type="gramEnd"/>
    </w:p>
    <w:p w:rsidR="00D8551D" w:rsidRPr="00057109" w:rsidRDefault="00D8551D" w:rsidP="00D8551D">
      <w:pPr>
        <w:pStyle w:val="af7"/>
        <w:spacing w:after="0"/>
        <w:ind w:left="0" w:firstLine="709"/>
        <w:jc w:val="both"/>
        <w:rPr>
          <w:sz w:val="22"/>
          <w:szCs w:val="22"/>
        </w:rPr>
      </w:pPr>
      <w:r w:rsidRPr="00057109">
        <w:rPr>
          <w:sz w:val="22"/>
          <w:szCs w:val="22"/>
        </w:rPr>
        <w:t>Претензий по передаваемому земельному участку у Арендатора к Арендодателю не имеется.</w:t>
      </w:r>
    </w:p>
    <w:p w:rsidR="00D8551D" w:rsidRPr="00057109" w:rsidRDefault="00D8551D" w:rsidP="00D8551D">
      <w:pPr>
        <w:pStyle w:val="af7"/>
        <w:spacing w:after="0"/>
        <w:ind w:left="0" w:firstLine="709"/>
        <w:rPr>
          <w:sz w:val="22"/>
          <w:szCs w:val="22"/>
        </w:rPr>
      </w:pPr>
      <w:r w:rsidRPr="00057109">
        <w:rPr>
          <w:sz w:val="22"/>
          <w:szCs w:val="22"/>
        </w:rPr>
        <w:t>Расчеты между Сторонами произведены в полном объеме.</w:t>
      </w:r>
    </w:p>
    <w:p w:rsidR="00D8551D" w:rsidRPr="00057109" w:rsidRDefault="00D8551D" w:rsidP="00D8551D">
      <w:pPr>
        <w:pStyle w:val="af7"/>
        <w:spacing w:after="0"/>
        <w:ind w:left="0" w:firstLine="709"/>
        <w:jc w:val="both"/>
        <w:rPr>
          <w:sz w:val="22"/>
          <w:szCs w:val="22"/>
        </w:rPr>
      </w:pPr>
      <w:r w:rsidRPr="00057109">
        <w:rPr>
          <w:sz w:val="22"/>
          <w:szCs w:val="22"/>
        </w:rPr>
        <w:t>Настоящий акт является неотъемлемой частью договора аренды земельного участка № __ от ___.___.20</w:t>
      </w:r>
      <w:r w:rsidR="00582BB3" w:rsidRPr="00057109">
        <w:rPr>
          <w:sz w:val="22"/>
          <w:szCs w:val="22"/>
        </w:rPr>
        <w:t>20</w:t>
      </w:r>
      <w:r w:rsidRPr="00057109">
        <w:rPr>
          <w:sz w:val="22"/>
          <w:szCs w:val="22"/>
        </w:rPr>
        <w:t xml:space="preserve"> г.</w:t>
      </w:r>
    </w:p>
    <w:p w:rsidR="00D8551D" w:rsidRPr="00057109" w:rsidRDefault="00D8551D" w:rsidP="00D8551D">
      <w:pPr>
        <w:pStyle w:val="af7"/>
        <w:spacing w:after="0"/>
        <w:ind w:left="0" w:firstLine="360"/>
        <w:jc w:val="both"/>
        <w:rPr>
          <w:sz w:val="22"/>
          <w:szCs w:val="22"/>
        </w:rPr>
      </w:pPr>
    </w:p>
    <w:p w:rsidR="00D8551D" w:rsidRPr="00057109" w:rsidRDefault="00D8551D" w:rsidP="00D8551D">
      <w:pPr>
        <w:jc w:val="center"/>
        <w:rPr>
          <w:sz w:val="22"/>
          <w:szCs w:val="22"/>
        </w:rPr>
      </w:pPr>
      <w:r w:rsidRPr="00057109">
        <w:rPr>
          <w:sz w:val="22"/>
          <w:szCs w:val="22"/>
        </w:rPr>
        <w:t>Подписи сторон:</w:t>
      </w:r>
    </w:p>
    <w:p w:rsidR="00D8551D" w:rsidRPr="0005710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D8551D" w:rsidRPr="00057109" w:rsidRDefault="00D8551D" w:rsidP="005121C4">
            <w:pPr>
              <w:jc w:val="both"/>
              <w:rPr>
                <w:sz w:val="22"/>
                <w:szCs w:val="22"/>
              </w:rPr>
            </w:pPr>
            <w:r w:rsidRPr="00057109">
              <w:rPr>
                <w:sz w:val="22"/>
                <w:szCs w:val="22"/>
              </w:rPr>
              <w:t>Администрация Янтиковского района Чувашской Республики</w:t>
            </w:r>
            <w:r w:rsidRPr="00057109">
              <w:rPr>
                <w:sz w:val="22"/>
                <w:szCs w:val="22"/>
              </w:rPr>
              <w:tab/>
            </w:r>
          </w:p>
          <w:p w:rsidR="00D8551D" w:rsidRPr="00057109" w:rsidRDefault="00D8551D" w:rsidP="005121C4">
            <w:pPr>
              <w:jc w:val="both"/>
              <w:rPr>
                <w:sz w:val="22"/>
                <w:szCs w:val="22"/>
              </w:rPr>
            </w:pPr>
            <w:r w:rsidRPr="00057109">
              <w:rPr>
                <w:sz w:val="22"/>
                <w:szCs w:val="22"/>
              </w:rPr>
              <w:t xml:space="preserve">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sz w:val="22"/>
                <w:szCs w:val="22"/>
              </w:rPr>
              <w:tab/>
            </w:r>
          </w:p>
          <w:p w:rsidR="00D8551D" w:rsidRPr="00057109" w:rsidRDefault="00D8551D" w:rsidP="005121C4">
            <w:pPr>
              <w:jc w:val="both"/>
              <w:rPr>
                <w:sz w:val="22"/>
                <w:szCs w:val="22"/>
              </w:rPr>
            </w:pPr>
            <w:r w:rsidRPr="00057109">
              <w:rPr>
                <w:sz w:val="22"/>
                <w:szCs w:val="22"/>
              </w:rPr>
              <w:t>ИНН 2121001002, КПП 212101001,</w:t>
            </w:r>
            <w:r w:rsidRPr="00057109">
              <w:rPr>
                <w:sz w:val="22"/>
                <w:szCs w:val="22"/>
              </w:rPr>
              <w:tab/>
            </w:r>
          </w:p>
          <w:p w:rsidR="00D8551D" w:rsidRPr="00057109" w:rsidRDefault="00D8551D" w:rsidP="005121C4">
            <w:pPr>
              <w:jc w:val="both"/>
              <w:rPr>
                <w:sz w:val="22"/>
                <w:szCs w:val="22"/>
              </w:rPr>
            </w:pPr>
            <w:proofErr w:type="gramStart"/>
            <w:r w:rsidRPr="00057109">
              <w:rPr>
                <w:sz w:val="22"/>
                <w:szCs w:val="22"/>
              </w:rPr>
              <w:t>р</w:t>
            </w:r>
            <w:proofErr w:type="gramEnd"/>
            <w:r w:rsidRPr="00057109">
              <w:rPr>
                <w:sz w:val="22"/>
                <w:szCs w:val="22"/>
              </w:rPr>
              <w:t xml:space="preserve">/с 40101810900000010005 в Отделение - НБ Чувашская Республика г. Чебоксары, БИК 049706001, </w:t>
            </w:r>
            <w:proofErr w:type="spellStart"/>
            <w:r w:rsidRPr="00057109">
              <w:rPr>
                <w:sz w:val="22"/>
                <w:szCs w:val="22"/>
              </w:rPr>
              <w:t>кор.счета</w:t>
            </w:r>
            <w:proofErr w:type="spellEnd"/>
            <w:r w:rsidRPr="00057109">
              <w:rPr>
                <w:sz w:val="22"/>
                <w:szCs w:val="22"/>
              </w:rPr>
              <w:t xml:space="preserve"> нет</w:t>
            </w:r>
          </w:p>
          <w:p w:rsidR="00D8551D" w:rsidRPr="00057109" w:rsidRDefault="00D8551D" w:rsidP="005121C4">
            <w:pPr>
              <w:jc w:val="both"/>
              <w:rPr>
                <w:sz w:val="22"/>
                <w:szCs w:val="22"/>
              </w:rPr>
            </w:pPr>
            <w:proofErr w:type="gramStart"/>
            <w:r w:rsidRPr="00057109">
              <w:rPr>
                <w:sz w:val="22"/>
                <w:szCs w:val="22"/>
              </w:rPr>
              <w:t>л</w:t>
            </w:r>
            <w:proofErr w:type="gramEnd"/>
            <w:r w:rsidRPr="00057109">
              <w:rPr>
                <w:sz w:val="22"/>
                <w:szCs w:val="22"/>
              </w:rPr>
              <w:t>/с 04153003470 в Управлении Федерального казначейства по Чувашской Республике</w:t>
            </w:r>
          </w:p>
          <w:p w:rsidR="00D8551D" w:rsidRPr="00057109" w:rsidRDefault="00D8551D" w:rsidP="005121C4">
            <w:pPr>
              <w:jc w:val="both"/>
              <w:rPr>
                <w:sz w:val="22"/>
                <w:szCs w:val="22"/>
              </w:rPr>
            </w:pPr>
            <w:r w:rsidRPr="00057109">
              <w:rPr>
                <w:sz w:val="22"/>
                <w:szCs w:val="22"/>
              </w:rPr>
              <w:t>Тел. (83548) 2-12-63, факс (83548) 2-12-15</w:t>
            </w:r>
          </w:p>
          <w:p w:rsidR="00D8551D" w:rsidRPr="00057109" w:rsidRDefault="00D8551D" w:rsidP="005121C4">
            <w:pPr>
              <w:jc w:val="both"/>
              <w:rPr>
                <w:sz w:val="22"/>
                <w:szCs w:val="22"/>
              </w:rPr>
            </w:pPr>
          </w:p>
          <w:p w:rsidR="00F17685" w:rsidRPr="00057109" w:rsidRDefault="00D86637" w:rsidP="00634A42">
            <w:pPr>
              <w:keepNext/>
              <w:keepLines/>
              <w:suppressLineNumbers/>
              <w:suppressAutoHyphens/>
              <w:autoSpaceDE w:val="0"/>
              <w:autoSpaceDN w:val="0"/>
              <w:adjustRightInd w:val="0"/>
              <w:ind w:left="171"/>
              <w:jc w:val="both"/>
              <w:rPr>
                <w:sz w:val="22"/>
                <w:szCs w:val="22"/>
              </w:rPr>
            </w:pPr>
            <w:r w:rsidRPr="00057109">
              <w:rPr>
                <w:sz w:val="22"/>
                <w:szCs w:val="22"/>
              </w:rPr>
              <w:t>Г</w:t>
            </w:r>
            <w:r w:rsidR="00634A42" w:rsidRPr="00057109">
              <w:rPr>
                <w:sz w:val="22"/>
                <w:szCs w:val="22"/>
              </w:rPr>
              <w:t>лав</w:t>
            </w:r>
            <w:r w:rsidRPr="00057109">
              <w:rPr>
                <w:sz w:val="22"/>
                <w:szCs w:val="22"/>
              </w:rPr>
              <w:t>а</w:t>
            </w:r>
            <w:r w:rsidR="00634A42" w:rsidRPr="00057109">
              <w:rPr>
                <w:sz w:val="22"/>
                <w:szCs w:val="22"/>
              </w:rPr>
              <w:t xml:space="preserve"> администрации </w:t>
            </w:r>
          </w:p>
          <w:p w:rsidR="00634A42" w:rsidRPr="00057109" w:rsidRDefault="00634A42" w:rsidP="00634A42">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634A42" w:rsidRPr="00057109" w:rsidRDefault="00634A42" w:rsidP="00634A42">
            <w:pPr>
              <w:keepNext/>
              <w:keepLines/>
              <w:suppressLineNumbers/>
              <w:suppressAutoHyphens/>
              <w:autoSpaceDE w:val="0"/>
              <w:autoSpaceDN w:val="0"/>
              <w:adjustRightInd w:val="0"/>
              <w:ind w:left="171"/>
              <w:jc w:val="both"/>
              <w:rPr>
                <w:sz w:val="22"/>
                <w:szCs w:val="22"/>
              </w:rPr>
            </w:pPr>
          </w:p>
          <w:p w:rsidR="00634A42" w:rsidRPr="00057109" w:rsidRDefault="00634A42" w:rsidP="00634A42">
            <w:pPr>
              <w:keepNext/>
              <w:keepLines/>
              <w:suppressLineNumbers/>
              <w:suppressAutoHyphens/>
              <w:autoSpaceDE w:val="0"/>
              <w:autoSpaceDN w:val="0"/>
              <w:adjustRightInd w:val="0"/>
              <w:ind w:left="171"/>
              <w:jc w:val="both"/>
              <w:rPr>
                <w:sz w:val="22"/>
                <w:szCs w:val="22"/>
              </w:rPr>
            </w:pPr>
            <w:r w:rsidRPr="00057109">
              <w:rPr>
                <w:sz w:val="22"/>
                <w:szCs w:val="22"/>
              </w:rPr>
              <w:t xml:space="preserve">_____________ </w:t>
            </w:r>
            <w:r w:rsidR="00D86637" w:rsidRPr="00057109">
              <w:rPr>
                <w:sz w:val="22"/>
                <w:szCs w:val="22"/>
              </w:rPr>
              <w:t>В.Б. Михайлов</w:t>
            </w:r>
          </w:p>
          <w:p w:rsidR="00D8551D" w:rsidRPr="00057109" w:rsidRDefault="00D8551D" w:rsidP="005121C4">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4F6FE7" w:rsidRPr="00057109" w:rsidRDefault="004F6FE7" w:rsidP="00057109">
      <w:pPr>
        <w:pStyle w:val="33"/>
        <w:spacing w:after="0"/>
        <w:rPr>
          <w:b/>
          <w:bCs/>
          <w:sz w:val="22"/>
          <w:szCs w:val="22"/>
        </w:rPr>
      </w:pPr>
    </w:p>
    <w:sectPr w:rsidR="004F6FE7" w:rsidRPr="00057109" w:rsidSect="00D169B0">
      <w:headerReference w:type="even" r:id="rId13"/>
      <w:headerReference w:type="default" r:id="rId14"/>
      <w:footerReference w:type="even" r:id="rId15"/>
      <w:footerReference w:type="default" r:id="rId16"/>
      <w:headerReference w:type="first" r:id="rId17"/>
      <w:footerReference w:type="first" r:id="rId18"/>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E2" w:rsidRDefault="005E48E2" w:rsidP="005D7D24">
      <w:r>
        <w:separator/>
      </w:r>
    </w:p>
  </w:endnote>
  <w:endnote w:type="continuationSeparator" w:id="0">
    <w:p w:rsidR="005E48E2" w:rsidRDefault="005E48E2"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Default="000571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Pr="004A3763" w:rsidRDefault="00057109">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Default="000571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E2" w:rsidRDefault="005E48E2" w:rsidP="005D7D24">
      <w:r>
        <w:separator/>
      </w:r>
    </w:p>
  </w:footnote>
  <w:footnote w:type="continuationSeparator" w:id="0">
    <w:p w:rsidR="005E48E2" w:rsidRDefault="005E48E2" w:rsidP="005D7D24">
      <w:r>
        <w:continuationSeparator/>
      </w:r>
    </w:p>
  </w:footnote>
  <w:footnote w:id="1">
    <w:p w:rsidR="00057109" w:rsidRDefault="00057109" w:rsidP="00653783">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ограничения, указанные в извещении о проведении</w:t>
      </w:r>
      <w:r>
        <w:rPr>
          <w:sz w:val="18"/>
          <w:szCs w:val="18"/>
        </w:rPr>
        <w:t xml:space="preserve"> открытого </w:t>
      </w:r>
      <w:r w:rsidRPr="00DE4316">
        <w:rPr>
          <w:sz w:val="18"/>
          <w:szCs w:val="18"/>
        </w:rPr>
        <w:t xml:space="preserve"> аукциона</w:t>
      </w:r>
      <w:r>
        <w:rPr>
          <w:sz w:val="18"/>
          <w:szCs w:val="18"/>
        </w:rPr>
        <w:t>, в случае отсутствия ограничений,  указывается  слово: «отсутствуют».</w:t>
      </w:r>
    </w:p>
  </w:footnote>
  <w:footnote w:id="2">
    <w:p w:rsidR="00057109" w:rsidRDefault="00057109"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Default="000571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Pr="004A3763" w:rsidRDefault="00057109">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Default="000571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11E4"/>
    <w:rsid w:val="00002BD8"/>
    <w:rsid w:val="00004B37"/>
    <w:rsid w:val="000072FE"/>
    <w:rsid w:val="00007BA1"/>
    <w:rsid w:val="00010A02"/>
    <w:rsid w:val="0001106F"/>
    <w:rsid w:val="00013E62"/>
    <w:rsid w:val="00014E1C"/>
    <w:rsid w:val="000166C7"/>
    <w:rsid w:val="00016A86"/>
    <w:rsid w:val="00020331"/>
    <w:rsid w:val="00020815"/>
    <w:rsid w:val="00022828"/>
    <w:rsid w:val="0002563D"/>
    <w:rsid w:val="0002711D"/>
    <w:rsid w:val="00033D01"/>
    <w:rsid w:val="00033F3B"/>
    <w:rsid w:val="000340DA"/>
    <w:rsid w:val="00036270"/>
    <w:rsid w:val="00040D15"/>
    <w:rsid w:val="00041BA1"/>
    <w:rsid w:val="0004220F"/>
    <w:rsid w:val="000424D6"/>
    <w:rsid w:val="00042567"/>
    <w:rsid w:val="00042ED7"/>
    <w:rsid w:val="00044147"/>
    <w:rsid w:val="00045D87"/>
    <w:rsid w:val="00045EA2"/>
    <w:rsid w:val="00047557"/>
    <w:rsid w:val="000478EC"/>
    <w:rsid w:val="00050348"/>
    <w:rsid w:val="000510E6"/>
    <w:rsid w:val="000513A2"/>
    <w:rsid w:val="00051A63"/>
    <w:rsid w:val="00052916"/>
    <w:rsid w:val="00053333"/>
    <w:rsid w:val="00054961"/>
    <w:rsid w:val="00057109"/>
    <w:rsid w:val="00062198"/>
    <w:rsid w:val="0006251F"/>
    <w:rsid w:val="000634AE"/>
    <w:rsid w:val="00063EC5"/>
    <w:rsid w:val="00065B3A"/>
    <w:rsid w:val="00067300"/>
    <w:rsid w:val="00070D19"/>
    <w:rsid w:val="0007706C"/>
    <w:rsid w:val="0008051B"/>
    <w:rsid w:val="00081768"/>
    <w:rsid w:val="0008222B"/>
    <w:rsid w:val="000830AD"/>
    <w:rsid w:val="000847EF"/>
    <w:rsid w:val="00090E9D"/>
    <w:rsid w:val="000927EA"/>
    <w:rsid w:val="00092815"/>
    <w:rsid w:val="00095DA9"/>
    <w:rsid w:val="000A3165"/>
    <w:rsid w:val="000A4DD1"/>
    <w:rsid w:val="000A4F84"/>
    <w:rsid w:val="000A7741"/>
    <w:rsid w:val="000A7D76"/>
    <w:rsid w:val="000B0F7D"/>
    <w:rsid w:val="000B2114"/>
    <w:rsid w:val="000B3004"/>
    <w:rsid w:val="000B3164"/>
    <w:rsid w:val="000B3735"/>
    <w:rsid w:val="000B3979"/>
    <w:rsid w:val="000B4E2E"/>
    <w:rsid w:val="000B6CF4"/>
    <w:rsid w:val="000C102A"/>
    <w:rsid w:val="000C1757"/>
    <w:rsid w:val="000C30F4"/>
    <w:rsid w:val="000C68C5"/>
    <w:rsid w:val="000C7101"/>
    <w:rsid w:val="000C7C97"/>
    <w:rsid w:val="000D0399"/>
    <w:rsid w:val="000D0917"/>
    <w:rsid w:val="000D0CE0"/>
    <w:rsid w:val="000D0FC7"/>
    <w:rsid w:val="000D2792"/>
    <w:rsid w:val="000D2CB2"/>
    <w:rsid w:val="000D5D28"/>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32A6"/>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171A"/>
    <w:rsid w:val="00142C0E"/>
    <w:rsid w:val="001431A0"/>
    <w:rsid w:val="00145327"/>
    <w:rsid w:val="00145DF4"/>
    <w:rsid w:val="001469FA"/>
    <w:rsid w:val="001477EF"/>
    <w:rsid w:val="001502D4"/>
    <w:rsid w:val="00150934"/>
    <w:rsid w:val="00152FCF"/>
    <w:rsid w:val="0015330A"/>
    <w:rsid w:val="001534A6"/>
    <w:rsid w:val="00153F3F"/>
    <w:rsid w:val="00153FB8"/>
    <w:rsid w:val="00154D3C"/>
    <w:rsid w:val="00161380"/>
    <w:rsid w:val="001619DA"/>
    <w:rsid w:val="00161CCD"/>
    <w:rsid w:val="00162578"/>
    <w:rsid w:val="00162CE5"/>
    <w:rsid w:val="00164E67"/>
    <w:rsid w:val="00165287"/>
    <w:rsid w:val="001667A2"/>
    <w:rsid w:val="00166AED"/>
    <w:rsid w:val="00166EB2"/>
    <w:rsid w:val="00167A3B"/>
    <w:rsid w:val="00170B69"/>
    <w:rsid w:val="00170B6E"/>
    <w:rsid w:val="001716A6"/>
    <w:rsid w:val="0017229F"/>
    <w:rsid w:val="00174572"/>
    <w:rsid w:val="00174BB3"/>
    <w:rsid w:val="00174D24"/>
    <w:rsid w:val="00175874"/>
    <w:rsid w:val="00175A13"/>
    <w:rsid w:val="00177C0F"/>
    <w:rsid w:val="00177DA6"/>
    <w:rsid w:val="0018132B"/>
    <w:rsid w:val="00182D1B"/>
    <w:rsid w:val="00183295"/>
    <w:rsid w:val="0018342A"/>
    <w:rsid w:val="0018342F"/>
    <w:rsid w:val="0018374B"/>
    <w:rsid w:val="00185B35"/>
    <w:rsid w:val="00187081"/>
    <w:rsid w:val="00187711"/>
    <w:rsid w:val="0018794B"/>
    <w:rsid w:val="001920D4"/>
    <w:rsid w:val="00192179"/>
    <w:rsid w:val="0019270E"/>
    <w:rsid w:val="00192835"/>
    <w:rsid w:val="00193416"/>
    <w:rsid w:val="001939C4"/>
    <w:rsid w:val="00193D05"/>
    <w:rsid w:val="00196FBD"/>
    <w:rsid w:val="0019718F"/>
    <w:rsid w:val="001A11A9"/>
    <w:rsid w:val="001A1A64"/>
    <w:rsid w:val="001A20BA"/>
    <w:rsid w:val="001A3852"/>
    <w:rsid w:val="001A3F5D"/>
    <w:rsid w:val="001A4AB0"/>
    <w:rsid w:val="001A620A"/>
    <w:rsid w:val="001A77C1"/>
    <w:rsid w:val="001B0982"/>
    <w:rsid w:val="001B1251"/>
    <w:rsid w:val="001B2562"/>
    <w:rsid w:val="001B5207"/>
    <w:rsid w:val="001C2603"/>
    <w:rsid w:val="001C33FE"/>
    <w:rsid w:val="001C500F"/>
    <w:rsid w:val="001C518B"/>
    <w:rsid w:val="001C740A"/>
    <w:rsid w:val="001C76AA"/>
    <w:rsid w:val="001C7889"/>
    <w:rsid w:val="001D1BB8"/>
    <w:rsid w:val="001D1E12"/>
    <w:rsid w:val="001D3513"/>
    <w:rsid w:val="001D4D22"/>
    <w:rsid w:val="001D5B56"/>
    <w:rsid w:val="001D60CF"/>
    <w:rsid w:val="001D7239"/>
    <w:rsid w:val="001E0045"/>
    <w:rsid w:val="001E2534"/>
    <w:rsid w:val="001E4A4D"/>
    <w:rsid w:val="001E62F3"/>
    <w:rsid w:val="001E6336"/>
    <w:rsid w:val="001E7649"/>
    <w:rsid w:val="001F0480"/>
    <w:rsid w:val="001F0922"/>
    <w:rsid w:val="001F1A7D"/>
    <w:rsid w:val="001F2DA4"/>
    <w:rsid w:val="001F6925"/>
    <w:rsid w:val="001F7581"/>
    <w:rsid w:val="00200EDC"/>
    <w:rsid w:val="002014A1"/>
    <w:rsid w:val="00202F46"/>
    <w:rsid w:val="00203F36"/>
    <w:rsid w:val="002058C3"/>
    <w:rsid w:val="0020723C"/>
    <w:rsid w:val="002075E1"/>
    <w:rsid w:val="00210128"/>
    <w:rsid w:val="002105DD"/>
    <w:rsid w:val="00212A59"/>
    <w:rsid w:val="00212F08"/>
    <w:rsid w:val="0021340E"/>
    <w:rsid w:val="00213481"/>
    <w:rsid w:val="0021546F"/>
    <w:rsid w:val="00215C4A"/>
    <w:rsid w:val="00216029"/>
    <w:rsid w:val="00216CF5"/>
    <w:rsid w:val="0022056A"/>
    <w:rsid w:val="00221FE9"/>
    <w:rsid w:val="002237A1"/>
    <w:rsid w:val="00235990"/>
    <w:rsid w:val="00236662"/>
    <w:rsid w:val="00237FC4"/>
    <w:rsid w:val="00240439"/>
    <w:rsid w:val="00240BFD"/>
    <w:rsid w:val="00247120"/>
    <w:rsid w:val="0025045C"/>
    <w:rsid w:val="00253247"/>
    <w:rsid w:val="0026035A"/>
    <w:rsid w:val="002603E9"/>
    <w:rsid w:val="00260EC6"/>
    <w:rsid w:val="00261244"/>
    <w:rsid w:val="00262E4D"/>
    <w:rsid w:val="00264F11"/>
    <w:rsid w:val="002708B6"/>
    <w:rsid w:val="0027160C"/>
    <w:rsid w:val="00271C59"/>
    <w:rsid w:val="00272B90"/>
    <w:rsid w:val="00274667"/>
    <w:rsid w:val="002823A5"/>
    <w:rsid w:val="002867A3"/>
    <w:rsid w:val="00286815"/>
    <w:rsid w:val="00286FF5"/>
    <w:rsid w:val="00287FEC"/>
    <w:rsid w:val="00290646"/>
    <w:rsid w:val="00291618"/>
    <w:rsid w:val="00291F1A"/>
    <w:rsid w:val="002924C7"/>
    <w:rsid w:val="00293E79"/>
    <w:rsid w:val="00293F31"/>
    <w:rsid w:val="002A0E3A"/>
    <w:rsid w:val="002A27C9"/>
    <w:rsid w:val="002A5B66"/>
    <w:rsid w:val="002A6347"/>
    <w:rsid w:val="002B2533"/>
    <w:rsid w:val="002B4AD7"/>
    <w:rsid w:val="002B6AC3"/>
    <w:rsid w:val="002B7AEF"/>
    <w:rsid w:val="002C0DF5"/>
    <w:rsid w:val="002C14B6"/>
    <w:rsid w:val="002C1D38"/>
    <w:rsid w:val="002C518B"/>
    <w:rsid w:val="002C5A6B"/>
    <w:rsid w:val="002C69BE"/>
    <w:rsid w:val="002C6CAC"/>
    <w:rsid w:val="002D068D"/>
    <w:rsid w:val="002D0C1E"/>
    <w:rsid w:val="002D319A"/>
    <w:rsid w:val="002D3539"/>
    <w:rsid w:val="002D4D36"/>
    <w:rsid w:val="002D4F50"/>
    <w:rsid w:val="002D58E7"/>
    <w:rsid w:val="002D59CB"/>
    <w:rsid w:val="002D6D5E"/>
    <w:rsid w:val="002D71B8"/>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6C"/>
    <w:rsid w:val="00306391"/>
    <w:rsid w:val="0030670E"/>
    <w:rsid w:val="0030719A"/>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60783"/>
    <w:rsid w:val="003607D8"/>
    <w:rsid w:val="0036187B"/>
    <w:rsid w:val="003619A6"/>
    <w:rsid w:val="003628F3"/>
    <w:rsid w:val="003636A0"/>
    <w:rsid w:val="00365D7F"/>
    <w:rsid w:val="003661D3"/>
    <w:rsid w:val="0036668A"/>
    <w:rsid w:val="00371CF9"/>
    <w:rsid w:val="00372A62"/>
    <w:rsid w:val="003755E8"/>
    <w:rsid w:val="00375937"/>
    <w:rsid w:val="00382262"/>
    <w:rsid w:val="00382349"/>
    <w:rsid w:val="00383866"/>
    <w:rsid w:val="003838B6"/>
    <w:rsid w:val="00383AAE"/>
    <w:rsid w:val="003845C7"/>
    <w:rsid w:val="00384906"/>
    <w:rsid w:val="0038750B"/>
    <w:rsid w:val="00392F8E"/>
    <w:rsid w:val="0039432E"/>
    <w:rsid w:val="003950B4"/>
    <w:rsid w:val="0039743A"/>
    <w:rsid w:val="003A0915"/>
    <w:rsid w:val="003A0A81"/>
    <w:rsid w:val="003A0BBE"/>
    <w:rsid w:val="003A1B0A"/>
    <w:rsid w:val="003A1ED5"/>
    <w:rsid w:val="003A28DA"/>
    <w:rsid w:val="003A7BC9"/>
    <w:rsid w:val="003B0A13"/>
    <w:rsid w:val="003B0EE2"/>
    <w:rsid w:val="003B42C4"/>
    <w:rsid w:val="003B515B"/>
    <w:rsid w:val="003B5C68"/>
    <w:rsid w:val="003C084F"/>
    <w:rsid w:val="003C2D7D"/>
    <w:rsid w:val="003C303B"/>
    <w:rsid w:val="003C43CE"/>
    <w:rsid w:val="003C4BF7"/>
    <w:rsid w:val="003C5841"/>
    <w:rsid w:val="003C5DCA"/>
    <w:rsid w:val="003C647A"/>
    <w:rsid w:val="003C652D"/>
    <w:rsid w:val="003C7709"/>
    <w:rsid w:val="003C78DB"/>
    <w:rsid w:val="003D30AA"/>
    <w:rsid w:val="003D356A"/>
    <w:rsid w:val="003D3A60"/>
    <w:rsid w:val="003D5E63"/>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2EB7"/>
    <w:rsid w:val="004141D9"/>
    <w:rsid w:val="00416FCA"/>
    <w:rsid w:val="004177AF"/>
    <w:rsid w:val="00417A01"/>
    <w:rsid w:val="00420A94"/>
    <w:rsid w:val="004225E6"/>
    <w:rsid w:val="00424EE6"/>
    <w:rsid w:val="00424F5E"/>
    <w:rsid w:val="0042728C"/>
    <w:rsid w:val="00430540"/>
    <w:rsid w:val="00430569"/>
    <w:rsid w:val="00435D4B"/>
    <w:rsid w:val="00436EA7"/>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64B4"/>
    <w:rsid w:val="004671B6"/>
    <w:rsid w:val="00470213"/>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D8E"/>
    <w:rsid w:val="00484F9C"/>
    <w:rsid w:val="00485334"/>
    <w:rsid w:val="00486422"/>
    <w:rsid w:val="0049023E"/>
    <w:rsid w:val="00492CCD"/>
    <w:rsid w:val="00493476"/>
    <w:rsid w:val="00493C45"/>
    <w:rsid w:val="00494E3C"/>
    <w:rsid w:val="00495409"/>
    <w:rsid w:val="00497762"/>
    <w:rsid w:val="004A0911"/>
    <w:rsid w:val="004A1A00"/>
    <w:rsid w:val="004A1C11"/>
    <w:rsid w:val="004A1E01"/>
    <w:rsid w:val="004A1E88"/>
    <w:rsid w:val="004A3763"/>
    <w:rsid w:val="004A3D3A"/>
    <w:rsid w:val="004A44AC"/>
    <w:rsid w:val="004A505A"/>
    <w:rsid w:val="004A5F09"/>
    <w:rsid w:val="004A5FA8"/>
    <w:rsid w:val="004A7806"/>
    <w:rsid w:val="004A7BC9"/>
    <w:rsid w:val="004B3B64"/>
    <w:rsid w:val="004B4068"/>
    <w:rsid w:val="004B6440"/>
    <w:rsid w:val="004C15DD"/>
    <w:rsid w:val="004C2554"/>
    <w:rsid w:val="004C3B56"/>
    <w:rsid w:val="004C3EBF"/>
    <w:rsid w:val="004C4754"/>
    <w:rsid w:val="004C4A61"/>
    <w:rsid w:val="004C624F"/>
    <w:rsid w:val="004C6A28"/>
    <w:rsid w:val="004C6D50"/>
    <w:rsid w:val="004D18F4"/>
    <w:rsid w:val="004D2DD3"/>
    <w:rsid w:val="004D6D59"/>
    <w:rsid w:val="004E0CC6"/>
    <w:rsid w:val="004E1C6B"/>
    <w:rsid w:val="004E1D76"/>
    <w:rsid w:val="004E43FD"/>
    <w:rsid w:val="004E5499"/>
    <w:rsid w:val="004E5696"/>
    <w:rsid w:val="004E5962"/>
    <w:rsid w:val="004F161D"/>
    <w:rsid w:val="004F1A58"/>
    <w:rsid w:val="004F3E63"/>
    <w:rsid w:val="004F47CC"/>
    <w:rsid w:val="004F4AE9"/>
    <w:rsid w:val="004F5D90"/>
    <w:rsid w:val="004F6FE7"/>
    <w:rsid w:val="004F71B5"/>
    <w:rsid w:val="004F7E45"/>
    <w:rsid w:val="004F7E97"/>
    <w:rsid w:val="0050274B"/>
    <w:rsid w:val="00503F82"/>
    <w:rsid w:val="00507055"/>
    <w:rsid w:val="005121C4"/>
    <w:rsid w:val="005121E0"/>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5E8C"/>
    <w:rsid w:val="00547A86"/>
    <w:rsid w:val="00550C69"/>
    <w:rsid w:val="00552C97"/>
    <w:rsid w:val="005532BF"/>
    <w:rsid w:val="005548F9"/>
    <w:rsid w:val="0055595B"/>
    <w:rsid w:val="005559FA"/>
    <w:rsid w:val="00556980"/>
    <w:rsid w:val="0055796A"/>
    <w:rsid w:val="005628F3"/>
    <w:rsid w:val="005645D5"/>
    <w:rsid w:val="005654E8"/>
    <w:rsid w:val="00565667"/>
    <w:rsid w:val="005664F5"/>
    <w:rsid w:val="0056739C"/>
    <w:rsid w:val="005679EC"/>
    <w:rsid w:val="00567E33"/>
    <w:rsid w:val="00572212"/>
    <w:rsid w:val="00572B0F"/>
    <w:rsid w:val="00573F78"/>
    <w:rsid w:val="00574353"/>
    <w:rsid w:val="005768B3"/>
    <w:rsid w:val="00581E43"/>
    <w:rsid w:val="005820E6"/>
    <w:rsid w:val="00582BB3"/>
    <w:rsid w:val="00582C75"/>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3ABA"/>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1C44"/>
    <w:rsid w:val="005E48E2"/>
    <w:rsid w:val="005E5FAB"/>
    <w:rsid w:val="005F0AAD"/>
    <w:rsid w:val="005F1A05"/>
    <w:rsid w:val="005F1B36"/>
    <w:rsid w:val="005F578C"/>
    <w:rsid w:val="005F7616"/>
    <w:rsid w:val="005F78C5"/>
    <w:rsid w:val="0060033A"/>
    <w:rsid w:val="0060137A"/>
    <w:rsid w:val="00602465"/>
    <w:rsid w:val="00602B0C"/>
    <w:rsid w:val="00603961"/>
    <w:rsid w:val="006050BF"/>
    <w:rsid w:val="006056C7"/>
    <w:rsid w:val="00605951"/>
    <w:rsid w:val="00605AD4"/>
    <w:rsid w:val="0060707D"/>
    <w:rsid w:val="00607585"/>
    <w:rsid w:val="00610CE7"/>
    <w:rsid w:val="00610EDF"/>
    <w:rsid w:val="006119B0"/>
    <w:rsid w:val="00612568"/>
    <w:rsid w:val="00612D8B"/>
    <w:rsid w:val="0061459D"/>
    <w:rsid w:val="00614ECF"/>
    <w:rsid w:val="006151DA"/>
    <w:rsid w:val="00616CC6"/>
    <w:rsid w:val="00620627"/>
    <w:rsid w:val="0062157D"/>
    <w:rsid w:val="00623DF4"/>
    <w:rsid w:val="00624B32"/>
    <w:rsid w:val="00625734"/>
    <w:rsid w:val="006321EB"/>
    <w:rsid w:val="006325DE"/>
    <w:rsid w:val="006327DF"/>
    <w:rsid w:val="00633F8A"/>
    <w:rsid w:val="00634516"/>
    <w:rsid w:val="00634A42"/>
    <w:rsid w:val="00635CFD"/>
    <w:rsid w:val="00635DCE"/>
    <w:rsid w:val="00636DF9"/>
    <w:rsid w:val="0063753A"/>
    <w:rsid w:val="00640FBC"/>
    <w:rsid w:val="006447AC"/>
    <w:rsid w:val="006449F3"/>
    <w:rsid w:val="00644D73"/>
    <w:rsid w:val="006460B5"/>
    <w:rsid w:val="0064617B"/>
    <w:rsid w:val="00650284"/>
    <w:rsid w:val="00651E3A"/>
    <w:rsid w:val="00652AA8"/>
    <w:rsid w:val="00652E80"/>
    <w:rsid w:val="00653783"/>
    <w:rsid w:val="0065456A"/>
    <w:rsid w:val="00655F43"/>
    <w:rsid w:val="00657311"/>
    <w:rsid w:val="0065755D"/>
    <w:rsid w:val="00661078"/>
    <w:rsid w:val="0066361A"/>
    <w:rsid w:val="00663E3E"/>
    <w:rsid w:val="00664A1D"/>
    <w:rsid w:val="006676D8"/>
    <w:rsid w:val="0067144B"/>
    <w:rsid w:val="006719FC"/>
    <w:rsid w:val="006739BE"/>
    <w:rsid w:val="006741E3"/>
    <w:rsid w:val="006754BC"/>
    <w:rsid w:val="00675736"/>
    <w:rsid w:val="00675769"/>
    <w:rsid w:val="00675F12"/>
    <w:rsid w:val="0067720F"/>
    <w:rsid w:val="006824B5"/>
    <w:rsid w:val="0068433B"/>
    <w:rsid w:val="006852A7"/>
    <w:rsid w:val="006857CB"/>
    <w:rsid w:val="00685DBE"/>
    <w:rsid w:val="00686B39"/>
    <w:rsid w:val="00687A7D"/>
    <w:rsid w:val="00690EB5"/>
    <w:rsid w:val="00692B4F"/>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2E9D"/>
    <w:rsid w:val="006E3506"/>
    <w:rsid w:val="006E37E0"/>
    <w:rsid w:val="006E3EFE"/>
    <w:rsid w:val="006E409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3D0D"/>
    <w:rsid w:val="00754270"/>
    <w:rsid w:val="00754FBD"/>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5E8"/>
    <w:rsid w:val="007979F5"/>
    <w:rsid w:val="007A0458"/>
    <w:rsid w:val="007A0B77"/>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7A61"/>
    <w:rsid w:val="007E1526"/>
    <w:rsid w:val="007E2094"/>
    <w:rsid w:val="007E3552"/>
    <w:rsid w:val="007E5D7B"/>
    <w:rsid w:val="007E5F30"/>
    <w:rsid w:val="007F20B0"/>
    <w:rsid w:val="007F2776"/>
    <w:rsid w:val="007F28D2"/>
    <w:rsid w:val="007F29A2"/>
    <w:rsid w:val="00800E35"/>
    <w:rsid w:val="0080118C"/>
    <w:rsid w:val="008019DA"/>
    <w:rsid w:val="00801FB3"/>
    <w:rsid w:val="00803342"/>
    <w:rsid w:val="00805E6C"/>
    <w:rsid w:val="00806140"/>
    <w:rsid w:val="008100B0"/>
    <w:rsid w:val="00812E1B"/>
    <w:rsid w:val="00813602"/>
    <w:rsid w:val="00813941"/>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7D1"/>
    <w:rsid w:val="00834BFA"/>
    <w:rsid w:val="00834D04"/>
    <w:rsid w:val="008361B3"/>
    <w:rsid w:val="00836694"/>
    <w:rsid w:val="008373FB"/>
    <w:rsid w:val="00841031"/>
    <w:rsid w:val="00841CCF"/>
    <w:rsid w:val="008432B9"/>
    <w:rsid w:val="008441DC"/>
    <w:rsid w:val="008453B6"/>
    <w:rsid w:val="00846B75"/>
    <w:rsid w:val="00846DD8"/>
    <w:rsid w:val="0085027D"/>
    <w:rsid w:val="008509B5"/>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737C"/>
    <w:rsid w:val="00880E9F"/>
    <w:rsid w:val="0088103C"/>
    <w:rsid w:val="00884427"/>
    <w:rsid w:val="00886575"/>
    <w:rsid w:val="008879D0"/>
    <w:rsid w:val="0089012C"/>
    <w:rsid w:val="00890405"/>
    <w:rsid w:val="00891DA2"/>
    <w:rsid w:val="00892A96"/>
    <w:rsid w:val="008930DE"/>
    <w:rsid w:val="0089444F"/>
    <w:rsid w:val="00895B28"/>
    <w:rsid w:val="00897B73"/>
    <w:rsid w:val="00897D00"/>
    <w:rsid w:val="008A0248"/>
    <w:rsid w:val="008A4749"/>
    <w:rsid w:val="008B00F8"/>
    <w:rsid w:val="008B0661"/>
    <w:rsid w:val="008B3E64"/>
    <w:rsid w:val="008B60E4"/>
    <w:rsid w:val="008B61AA"/>
    <w:rsid w:val="008B6896"/>
    <w:rsid w:val="008B6A80"/>
    <w:rsid w:val="008B798D"/>
    <w:rsid w:val="008C0849"/>
    <w:rsid w:val="008C09AF"/>
    <w:rsid w:val="008C1868"/>
    <w:rsid w:val="008C1CAA"/>
    <w:rsid w:val="008C2280"/>
    <w:rsid w:val="008C3746"/>
    <w:rsid w:val="008C3BD5"/>
    <w:rsid w:val="008C4921"/>
    <w:rsid w:val="008C55A3"/>
    <w:rsid w:val="008C6869"/>
    <w:rsid w:val="008D0B6A"/>
    <w:rsid w:val="008D3963"/>
    <w:rsid w:val="008D4C47"/>
    <w:rsid w:val="008D5441"/>
    <w:rsid w:val="008D5F54"/>
    <w:rsid w:val="008D6567"/>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3116"/>
    <w:rsid w:val="00924D03"/>
    <w:rsid w:val="009255E7"/>
    <w:rsid w:val="00927555"/>
    <w:rsid w:val="009303E1"/>
    <w:rsid w:val="0093071C"/>
    <w:rsid w:val="00931796"/>
    <w:rsid w:val="009325F5"/>
    <w:rsid w:val="00932F41"/>
    <w:rsid w:val="009402CB"/>
    <w:rsid w:val="009427FA"/>
    <w:rsid w:val="00944705"/>
    <w:rsid w:val="00944CBD"/>
    <w:rsid w:val="00945EE2"/>
    <w:rsid w:val="00946FD0"/>
    <w:rsid w:val="009515C6"/>
    <w:rsid w:val="00951E1F"/>
    <w:rsid w:val="009521B3"/>
    <w:rsid w:val="00953F37"/>
    <w:rsid w:val="00956BA1"/>
    <w:rsid w:val="00956FFD"/>
    <w:rsid w:val="00957035"/>
    <w:rsid w:val="00957687"/>
    <w:rsid w:val="00960A25"/>
    <w:rsid w:val="009610E7"/>
    <w:rsid w:val="009621B9"/>
    <w:rsid w:val="009634F1"/>
    <w:rsid w:val="0096361B"/>
    <w:rsid w:val="009653E5"/>
    <w:rsid w:val="00966038"/>
    <w:rsid w:val="009660DC"/>
    <w:rsid w:val="0096650D"/>
    <w:rsid w:val="00966A48"/>
    <w:rsid w:val="00967526"/>
    <w:rsid w:val="00970870"/>
    <w:rsid w:val="00970DD9"/>
    <w:rsid w:val="0097179C"/>
    <w:rsid w:val="00971B76"/>
    <w:rsid w:val="00974EAF"/>
    <w:rsid w:val="00975F56"/>
    <w:rsid w:val="00977001"/>
    <w:rsid w:val="009779B5"/>
    <w:rsid w:val="00981D85"/>
    <w:rsid w:val="009822D0"/>
    <w:rsid w:val="00983DC3"/>
    <w:rsid w:val="00990A01"/>
    <w:rsid w:val="0099336E"/>
    <w:rsid w:val="0099551D"/>
    <w:rsid w:val="00997F2B"/>
    <w:rsid w:val="009A01C8"/>
    <w:rsid w:val="009A082E"/>
    <w:rsid w:val="009A265A"/>
    <w:rsid w:val="009A3C8A"/>
    <w:rsid w:val="009A6726"/>
    <w:rsid w:val="009B2879"/>
    <w:rsid w:val="009B287A"/>
    <w:rsid w:val="009B397F"/>
    <w:rsid w:val="009B63A3"/>
    <w:rsid w:val="009B63D4"/>
    <w:rsid w:val="009B7835"/>
    <w:rsid w:val="009C1CC2"/>
    <w:rsid w:val="009C2A2F"/>
    <w:rsid w:val="009C3705"/>
    <w:rsid w:val="009C5BEB"/>
    <w:rsid w:val="009C754F"/>
    <w:rsid w:val="009C7837"/>
    <w:rsid w:val="009D0D2E"/>
    <w:rsid w:val="009D126B"/>
    <w:rsid w:val="009D2AEE"/>
    <w:rsid w:val="009D5285"/>
    <w:rsid w:val="009D5BEF"/>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4AB"/>
    <w:rsid w:val="00A375B7"/>
    <w:rsid w:val="00A40848"/>
    <w:rsid w:val="00A418C2"/>
    <w:rsid w:val="00A424DA"/>
    <w:rsid w:val="00A42C60"/>
    <w:rsid w:val="00A435F6"/>
    <w:rsid w:val="00A44F88"/>
    <w:rsid w:val="00A45A35"/>
    <w:rsid w:val="00A45F72"/>
    <w:rsid w:val="00A460AB"/>
    <w:rsid w:val="00A522A0"/>
    <w:rsid w:val="00A5285B"/>
    <w:rsid w:val="00A52897"/>
    <w:rsid w:val="00A53808"/>
    <w:rsid w:val="00A540A6"/>
    <w:rsid w:val="00A542EB"/>
    <w:rsid w:val="00A5560E"/>
    <w:rsid w:val="00A607E6"/>
    <w:rsid w:val="00A61918"/>
    <w:rsid w:val="00A61B06"/>
    <w:rsid w:val="00A62482"/>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5239"/>
    <w:rsid w:val="00AA5427"/>
    <w:rsid w:val="00AA5631"/>
    <w:rsid w:val="00AA6CFD"/>
    <w:rsid w:val="00AA7C09"/>
    <w:rsid w:val="00AB23E5"/>
    <w:rsid w:val="00AB2689"/>
    <w:rsid w:val="00AB3E18"/>
    <w:rsid w:val="00AB479F"/>
    <w:rsid w:val="00AB4FFD"/>
    <w:rsid w:val="00AB679F"/>
    <w:rsid w:val="00AB7810"/>
    <w:rsid w:val="00AC0C6A"/>
    <w:rsid w:val="00AC1475"/>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87C"/>
    <w:rsid w:val="00AE3FA5"/>
    <w:rsid w:val="00AE5644"/>
    <w:rsid w:val="00AE5D52"/>
    <w:rsid w:val="00AE6260"/>
    <w:rsid w:val="00AE6689"/>
    <w:rsid w:val="00AE6E86"/>
    <w:rsid w:val="00AF060A"/>
    <w:rsid w:val="00AF1C5C"/>
    <w:rsid w:val="00AF3450"/>
    <w:rsid w:val="00AF36F2"/>
    <w:rsid w:val="00AF3FF4"/>
    <w:rsid w:val="00AF476F"/>
    <w:rsid w:val="00AF4FDC"/>
    <w:rsid w:val="00AF56AB"/>
    <w:rsid w:val="00AF6A81"/>
    <w:rsid w:val="00B015AE"/>
    <w:rsid w:val="00B02DE5"/>
    <w:rsid w:val="00B033AD"/>
    <w:rsid w:val="00B064FC"/>
    <w:rsid w:val="00B073E9"/>
    <w:rsid w:val="00B107CE"/>
    <w:rsid w:val="00B1633F"/>
    <w:rsid w:val="00B17A8D"/>
    <w:rsid w:val="00B201B4"/>
    <w:rsid w:val="00B214C6"/>
    <w:rsid w:val="00B2194C"/>
    <w:rsid w:val="00B2543E"/>
    <w:rsid w:val="00B25E57"/>
    <w:rsid w:val="00B25F55"/>
    <w:rsid w:val="00B26D61"/>
    <w:rsid w:val="00B301DE"/>
    <w:rsid w:val="00B35C0F"/>
    <w:rsid w:val="00B36CB0"/>
    <w:rsid w:val="00B3759F"/>
    <w:rsid w:val="00B408B4"/>
    <w:rsid w:val="00B412D3"/>
    <w:rsid w:val="00B4202D"/>
    <w:rsid w:val="00B4240B"/>
    <w:rsid w:val="00B4274D"/>
    <w:rsid w:val="00B42E52"/>
    <w:rsid w:val="00B45F77"/>
    <w:rsid w:val="00B465B4"/>
    <w:rsid w:val="00B46D6B"/>
    <w:rsid w:val="00B53BE4"/>
    <w:rsid w:val="00B56987"/>
    <w:rsid w:val="00B608DF"/>
    <w:rsid w:val="00B60988"/>
    <w:rsid w:val="00B60FE6"/>
    <w:rsid w:val="00B646C9"/>
    <w:rsid w:val="00B6476C"/>
    <w:rsid w:val="00B65EA0"/>
    <w:rsid w:val="00B67E9D"/>
    <w:rsid w:val="00B716CE"/>
    <w:rsid w:val="00B71B4F"/>
    <w:rsid w:val="00B72160"/>
    <w:rsid w:val="00B7260A"/>
    <w:rsid w:val="00B7349C"/>
    <w:rsid w:val="00B73655"/>
    <w:rsid w:val="00B75D6A"/>
    <w:rsid w:val="00B7678E"/>
    <w:rsid w:val="00B8027E"/>
    <w:rsid w:val="00B81A13"/>
    <w:rsid w:val="00B83D59"/>
    <w:rsid w:val="00B845B5"/>
    <w:rsid w:val="00B84F87"/>
    <w:rsid w:val="00B859B1"/>
    <w:rsid w:val="00B908B8"/>
    <w:rsid w:val="00B916C7"/>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C00908"/>
    <w:rsid w:val="00C0109F"/>
    <w:rsid w:val="00C01310"/>
    <w:rsid w:val="00C0150A"/>
    <w:rsid w:val="00C01EC0"/>
    <w:rsid w:val="00C02388"/>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6C95"/>
    <w:rsid w:val="00C31BFF"/>
    <w:rsid w:val="00C3295A"/>
    <w:rsid w:val="00C33DF5"/>
    <w:rsid w:val="00C36100"/>
    <w:rsid w:val="00C36F32"/>
    <w:rsid w:val="00C40344"/>
    <w:rsid w:val="00C40C36"/>
    <w:rsid w:val="00C414EE"/>
    <w:rsid w:val="00C42C07"/>
    <w:rsid w:val="00C45284"/>
    <w:rsid w:val="00C45795"/>
    <w:rsid w:val="00C45FC7"/>
    <w:rsid w:val="00C46131"/>
    <w:rsid w:val="00C469B7"/>
    <w:rsid w:val="00C46BA8"/>
    <w:rsid w:val="00C46EEF"/>
    <w:rsid w:val="00C47987"/>
    <w:rsid w:val="00C52B0C"/>
    <w:rsid w:val="00C52FD4"/>
    <w:rsid w:val="00C5454C"/>
    <w:rsid w:val="00C54658"/>
    <w:rsid w:val="00C549CD"/>
    <w:rsid w:val="00C56D2B"/>
    <w:rsid w:val="00C6081E"/>
    <w:rsid w:val="00C60BE2"/>
    <w:rsid w:val="00C61F0A"/>
    <w:rsid w:val="00C630FE"/>
    <w:rsid w:val="00C63955"/>
    <w:rsid w:val="00C63FA4"/>
    <w:rsid w:val="00C64AAB"/>
    <w:rsid w:val="00C64D0E"/>
    <w:rsid w:val="00C67D26"/>
    <w:rsid w:val="00C72A12"/>
    <w:rsid w:val="00C7352F"/>
    <w:rsid w:val="00C742BF"/>
    <w:rsid w:val="00C745E4"/>
    <w:rsid w:val="00C76A0F"/>
    <w:rsid w:val="00C76D0D"/>
    <w:rsid w:val="00C771F9"/>
    <w:rsid w:val="00C77756"/>
    <w:rsid w:val="00C824B3"/>
    <w:rsid w:val="00C8563C"/>
    <w:rsid w:val="00C8733D"/>
    <w:rsid w:val="00C876B3"/>
    <w:rsid w:val="00C91A01"/>
    <w:rsid w:val="00C91D71"/>
    <w:rsid w:val="00C92888"/>
    <w:rsid w:val="00C92A9A"/>
    <w:rsid w:val="00C92DA6"/>
    <w:rsid w:val="00CA06CF"/>
    <w:rsid w:val="00CA21F9"/>
    <w:rsid w:val="00CA2326"/>
    <w:rsid w:val="00CA4691"/>
    <w:rsid w:val="00CA5B94"/>
    <w:rsid w:val="00CA6371"/>
    <w:rsid w:val="00CB06E6"/>
    <w:rsid w:val="00CB25F0"/>
    <w:rsid w:val="00CB5099"/>
    <w:rsid w:val="00CB5B49"/>
    <w:rsid w:val="00CC1A20"/>
    <w:rsid w:val="00CC1F4B"/>
    <w:rsid w:val="00CC2D53"/>
    <w:rsid w:val="00CC2D82"/>
    <w:rsid w:val="00CC2E06"/>
    <w:rsid w:val="00CC66CE"/>
    <w:rsid w:val="00CD0803"/>
    <w:rsid w:val="00CD24E3"/>
    <w:rsid w:val="00CD387D"/>
    <w:rsid w:val="00CD41BF"/>
    <w:rsid w:val="00CD4B03"/>
    <w:rsid w:val="00CD5131"/>
    <w:rsid w:val="00CD66C5"/>
    <w:rsid w:val="00CD6AFC"/>
    <w:rsid w:val="00CD742D"/>
    <w:rsid w:val="00CD79B1"/>
    <w:rsid w:val="00CE0FC2"/>
    <w:rsid w:val="00CE116F"/>
    <w:rsid w:val="00CE15B8"/>
    <w:rsid w:val="00CE1CF7"/>
    <w:rsid w:val="00CE20C6"/>
    <w:rsid w:val="00CE412A"/>
    <w:rsid w:val="00CE45E4"/>
    <w:rsid w:val="00CE5287"/>
    <w:rsid w:val="00CE583D"/>
    <w:rsid w:val="00CE60A3"/>
    <w:rsid w:val="00CF30EB"/>
    <w:rsid w:val="00CF3E74"/>
    <w:rsid w:val="00CF63DB"/>
    <w:rsid w:val="00CF6B4F"/>
    <w:rsid w:val="00CF6DF4"/>
    <w:rsid w:val="00D0188C"/>
    <w:rsid w:val="00D0289F"/>
    <w:rsid w:val="00D02D12"/>
    <w:rsid w:val="00D0401D"/>
    <w:rsid w:val="00D1111C"/>
    <w:rsid w:val="00D1188D"/>
    <w:rsid w:val="00D14D31"/>
    <w:rsid w:val="00D14DCD"/>
    <w:rsid w:val="00D15B4D"/>
    <w:rsid w:val="00D169B0"/>
    <w:rsid w:val="00D16C8F"/>
    <w:rsid w:val="00D171F2"/>
    <w:rsid w:val="00D2135B"/>
    <w:rsid w:val="00D223E5"/>
    <w:rsid w:val="00D2343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86637"/>
    <w:rsid w:val="00D90508"/>
    <w:rsid w:val="00D906FD"/>
    <w:rsid w:val="00D90DA1"/>
    <w:rsid w:val="00D90FE6"/>
    <w:rsid w:val="00D911E6"/>
    <w:rsid w:val="00D93164"/>
    <w:rsid w:val="00D93E3C"/>
    <w:rsid w:val="00D943D7"/>
    <w:rsid w:val="00D94C15"/>
    <w:rsid w:val="00D96ED4"/>
    <w:rsid w:val="00DA0518"/>
    <w:rsid w:val="00DA3C5E"/>
    <w:rsid w:val="00DA3E47"/>
    <w:rsid w:val="00DA4302"/>
    <w:rsid w:val="00DA4865"/>
    <w:rsid w:val="00DA52A7"/>
    <w:rsid w:val="00DA6700"/>
    <w:rsid w:val="00DA7866"/>
    <w:rsid w:val="00DA7993"/>
    <w:rsid w:val="00DA79E5"/>
    <w:rsid w:val="00DB008C"/>
    <w:rsid w:val="00DB4B33"/>
    <w:rsid w:val="00DC0580"/>
    <w:rsid w:val="00DC0B98"/>
    <w:rsid w:val="00DC0F4B"/>
    <w:rsid w:val="00DC1D13"/>
    <w:rsid w:val="00DC2CBD"/>
    <w:rsid w:val="00DC3038"/>
    <w:rsid w:val="00DC41CD"/>
    <w:rsid w:val="00DC4372"/>
    <w:rsid w:val="00DC554A"/>
    <w:rsid w:val="00DC5D49"/>
    <w:rsid w:val="00DC6A15"/>
    <w:rsid w:val="00DC6FB0"/>
    <w:rsid w:val="00DC7C22"/>
    <w:rsid w:val="00DD07A6"/>
    <w:rsid w:val="00DD2C98"/>
    <w:rsid w:val="00DD3B70"/>
    <w:rsid w:val="00DD60F3"/>
    <w:rsid w:val="00DE15C1"/>
    <w:rsid w:val="00DE31A8"/>
    <w:rsid w:val="00DE4316"/>
    <w:rsid w:val="00DE472F"/>
    <w:rsid w:val="00DE4767"/>
    <w:rsid w:val="00DE595D"/>
    <w:rsid w:val="00DE5A67"/>
    <w:rsid w:val="00DE5B12"/>
    <w:rsid w:val="00DE5E0D"/>
    <w:rsid w:val="00DE7706"/>
    <w:rsid w:val="00DE7F0D"/>
    <w:rsid w:val="00DF1ACC"/>
    <w:rsid w:val="00DF2F16"/>
    <w:rsid w:val="00DF386D"/>
    <w:rsid w:val="00DF3A34"/>
    <w:rsid w:val="00DF3E5C"/>
    <w:rsid w:val="00DF5222"/>
    <w:rsid w:val="00DF60A4"/>
    <w:rsid w:val="00DF72CF"/>
    <w:rsid w:val="00DF7A57"/>
    <w:rsid w:val="00E007F2"/>
    <w:rsid w:val="00E02E67"/>
    <w:rsid w:val="00E03010"/>
    <w:rsid w:val="00E03E50"/>
    <w:rsid w:val="00E0796D"/>
    <w:rsid w:val="00E1151B"/>
    <w:rsid w:val="00E1215A"/>
    <w:rsid w:val="00E13376"/>
    <w:rsid w:val="00E13A4B"/>
    <w:rsid w:val="00E15A51"/>
    <w:rsid w:val="00E17C25"/>
    <w:rsid w:val="00E23DB6"/>
    <w:rsid w:val="00E2447A"/>
    <w:rsid w:val="00E246D1"/>
    <w:rsid w:val="00E25FC8"/>
    <w:rsid w:val="00E262E3"/>
    <w:rsid w:val="00E262F3"/>
    <w:rsid w:val="00E26A16"/>
    <w:rsid w:val="00E310A1"/>
    <w:rsid w:val="00E311A4"/>
    <w:rsid w:val="00E34C96"/>
    <w:rsid w:val="00E3570B"/>
    <w:rsid w:val="00E35859"/>
    <w:rsid w:val="00E35EAC"/>
    <w:rsid w:val="00E368A1"/>
    <w:rsid w:val="00E36B66"/>
    <w:rsid w:val="00E36E64"/>
    <w:rsid w:val="00E37C87"/>
    <w:rsid w:val="00E37F0D"/>
    <w:rsid w:val="00E418DE"/>
    <w:rsid w:val="00E43065"/>
    <w:rsid w:val="00E440AB"/>
    <w:rsid w:val="00E4457E"/>
    <w:rsid w:val="00E452D2"/>
    <w:rsid w:val="00E454D3"/>
    <w:rsid w:val="00E45C0C"/>
    <w:rsid w:val="00E5070A"/>
    <w:rsid w:val="00E513A1"/>
    <w:rsid w:val="00E523C5"/>
    <w:rsid w:val="00E5464B"/>
    <w:rsid w:val="00E576A6"/>
    <w:rsid w:val="00E577A5"/>
    <w:rsid w:val="00E60455"/>
    <w:rsid w:val="00E64532"/>
    <w:rsid w:val="00E66CB8"/>
    <w:rsid w:val="00E67B39"/>
    <w:rsid w:val="00E708DC"/>
    <w:rsid w:val="00E7201D"/>
    <w:rsid w:val="00E72082"/>
    <w:rsid w:val="00E723C3"/>
    <w:rsid w:val="00E72F63"/>
    <w:rsid w:val="00E7508C"/>
    <w:rsid w:val="00E7745C"/>
    <w:rsid w:val="00E776D1"/>
    <w:rsid w:val="00E82CEF"/>
    <w:rsid w:val="00E86FB3"/>
    <w:rsid w:val="00E874A0"/>
    <w:rsid w:val="00E9255C"/>
    <w:rsid w:val="00E979DB"/>
    <w:rsid w:val="00EA1267"/>
    <w:rsid w:val="00EA1716"/>
    <w:rsid w:val="00EA1BA9"/>
    <w:rsid w:val="00EA21FB"/>
    <w:rsid w:val="00EA41BF"/>
    <w:rsid w:val="00EA6B6D"/>
    <w:rsid w:val="00EB04FE"/>
    <w:rsid w:val="00EB142D"/>
    <w:rsid w:val="00EB1547"/>
    <w:rsid w:val="00EB2EEE"/>
    <w:rsid w:val="00EB35C2"/>
    <w:rsid w:val="00EB3A74"/>
    <w:rsid w:val="00EB4830"/>
    <w:rsid w:val="00EB6272"/>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3F8F"/>
    <w:rsid w:val="00EE43CA"/>
    <w:rsid w:val="00EE4E97"/>
    <w:rsid w:val="00EE5D29"/>
    <w:rsid w:val="00EE6985"/>
    <w:rsid w:val="00EE71E9"/>
    <w:rsid w:val="00EF0A9E"/>
    <w:rsid w:val="00EF1736"/>
    <w:rsid w:val="00EF21D8"/>
    <w:rsid w:val="00EF268F"/>
    <w:rsid w:val="00EF3D2D"/>
    <w:rsid w:val="00EF4AF0"/>
    <w:rsid w:val="00EF4E6D"/>
    <w:rsid w:val="00EF6A37"/>
    <w:rsid w:val="00F0283B"/>
    <w:rsid w:val="00F02C40"/>
    <w:rsid w:val="00F02F54"/>
    <w:rsid w:val="00F049FD"/>
    <w:rsid w:val="00F04F54"/>
    <w:rsid w:val="00F06E23"/>
    <w:rsid w:val="00F10E2C"/>
    <w:rsid w:val="00F11761"/>
    <w:rsid w:val="00F118CA"/>
    <w:rsid w:val="00F1238D"/>
    <w:rsid w:val="00F123A0"/>
    <w:rsid w:val="00F123F0"/>
    <w:rsid w:val="00F14588"/>
    <w:rsid w:val="00F15438"/>
    <w:rsid w:val="00F16788"/>
    <w:rsid w:val="00F17685"/>
    <w:rsid w:val="00F21D7E"/>
    <w:rsid w:val="00F22FA7"/>
    <w:rsid w:val="00F24425"/>
    <w:rsid w:val="00F2542D"/>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46162"/>
    <w:rsid w:val="00F55377"/>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2E28"/>
    <w:rsid w:val="00F77E70"/>
    <w:rsid w:val="00F828BB"/>
    <w:rsid w:val="00F82F2A"/>
    <w:rsid w:val="00F85175"/>
    <w:rsid w:val="00F86855"/>
    <w:rsid w:val="00F87D3B"/>
    <w:rsid w:val="00F91E5A"/>
    <w:rsid w:val="00F942A9"/>
    <w:rsid w:val="00F946F9"/>
    <w:rsid w:val="00F94F11"/>
    <w:rsid w:val="00F94F60"/>
    <w:rsid w:val="00F961D4"/>
    <w:rsid w:val="00F96F67"/>
    <w:rsid w:val="00FA09C7"/>
    <w:rsid w:val="00FA0E03"/>
    <w:rsid w:val="00FA2182"/>
    <w:rsid w:val="00FA27C8"/>
    <w:rsid w:val="00FA2E49"/>
    <w:rsid w:val="00FA6EF7"/>
    <w:rsid w:val="00FA741F"/>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rsid w:val="00DA7866"/>
    <w:pPr>
      <w:widowControl w:val="0"/>
    </w:pPr>
    <w:rPr>
      <w:rFonts w:ascii="Courier New" w:hAnsi="Courier New"/>
    </w:rPr>
  </w:style>
  <w:style w:type="paragraph" w:styleId="33">
    <w:name w:val="Body Text 3"/>
    <w:basedOn w:val="a"/>
    <w:link w:val="34"/>
    <w:uiPriority w:val="99"/>
    <w:unhideWhenUsed/>
    <w:rsid w:val="00813602"/>
    <w:pPr>
      <w:spacing w:after="120"/>
    </w:pPr>
    <w:rPr>
      <w:sz w:val="16"/>
      <w:szCs w:val="16"/>
    </w:rPr>
  </w:style>
  <w:style w:type="character" w:customStyle="1" w:styleId="34">
    <w:name w:val="Основной текст 3 Знак"/>
    <w:basedOn w:val="a0"/>
    <w:link w:val="33"/>
    <w:uiPriority w:val="99"/>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869E0-C588-4BF4-ABB4-390C555B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4704</TotalTime>
  <Pages>17</Pages>
  <Words>7567</Words>
  <Characters>43134</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365</cp:revision>
  <cp:lastPrinted>2020-11-18T11:23:00Z</cp:lastPrinted>
  <dcterms:created xsi:type="dcterms:W3CDTF">2018-02-09T09:48:00Z</dcterms:created>
  <dcterms:modified xsi:type="dcterms:W3CDTF">2020-11-18T12:23:00Z</dcterms:modified>
</cp:coreProperties>
</file>