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1172"/>
        <w:gridCol w:w="4077"/>
      </w:tblGrid>
      <w:tr w:rsidR="00135241" w:rsidRPr="00AE1460" w:rsidTr="00470E16">
        <w:trPr>
          <w:cantSplit/>
          <w:trHeight w:val="542"/>
        </w:trPr>
        <w:tc>
          <w:tcPr>
            <w:tcW w:w="4037" w:type="dxa"/>
          </w:tcPr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ЧĂВАШ  РЕСПУБЛИКИ</w:t>
            </w:r>
          </w:p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ТĂВАЙ  РАЙОНĚ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  <w:vMerge w:val="restart"/>
            <w:hideMark/>
          </w:tcPr>
          <w:p w:rsidR="00135241" w:rsidRPr="00AE1460" w:rsidRDefault="00135241" w:rsidP="004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E890E1" wp14:editId="5C0AB99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7" w:type="dxa"/>
            <w:hideMark/>
          </w:tcPr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 РЕСПУБЛИКА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  РАЙОН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35241" w:rsidRPr="00AE1460" w:rsidTr="00470E16">
        <w:trPr>
          <w:cantSplit/>
          <w:trHeight w:val="1103"/>
        </w:trPr>
        <w:tc>
          <w:tcPr>
            <w:tcW w:w="4037" w:type="dxa"/>
          </w:tcPr>
          <w:p w:rsidR="00135241" w:rsidRPr="00AE1460" w:rsidRDefault="00135241" w:rsidP="00470E16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135241" w:rsidRPr="00AE1460" w:rsidRDefault="00135241" w:rsidP="00470E16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ДЕПУТАТСЕН ПУХĂВĚ </w:t>
            </w:r>
          </w:p>
          <w:p w:rsidR="00135241" w:rsidRPr="00AE1460" w:rsidRDefault="00135241" w:rsidP="00470E16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5241" w:rsidRPr="00AE1460" w:rsidRDefault="00135241" w:rsidP="00470E16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135241" w:rsidRPr="00AE1460" w:rsidRDefault="00135241" w:rsidP="004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5241" w:rsidRPr="00AE1460" w:rsidRDefault="00135241" w:rsidP="004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21.02.2020 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42/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9</w:t>
            </w:r>
          </w:p>
          <w:p w:rsidR="00135241" w:rsidRPr="00AE1460" w:rsidRDefault="00135241" w:rsidP="004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135241" w:rsidRPr="00AE1460" w:rsidRDefault="00135241" w:rsidP="004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7" w:type="dxa"/>
          </w:tcPr>
          <w:p w:rsidR="00135241" w:rsidRPr="00AE1460" w:rsidRDefault="00135241" w:rsidP="00470E16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СОБРАНИЕ ДЕПУТАТОВ </w:t>
            </w:r>
          </w:p>
          <w:p w:rsidR="00135241" w:rsidRPr="00AE1460" w:rsidRDefault="00135241" w:rsidP="00470E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ЯНТИКОВСКОГО РАЙОНА 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35241" w:rsidRPr="00AE1460" w:rsidRDefault="00135241" w:rsidP="00470E16">
            <w:pPr>
              <w:spacing w:after="0" w:line="192" w:lineRule="auto"/>
              <w:ind w:right="-1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35241" w:rsidRPr="00AE1460" w:rsidRDefault="00135241" w:rsidP="00470E16">
            <w:pPr>
              <w:spacing w:after="0" w:line="192" w:lineRule="auto"/>
              <w:ind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РЕШЕНИЕ</w:t>
            </w:r>
          </w:p>
          <w:p w:rsidR="00135241" w:rsidRPr="00AE1460" w:rsidRDefault="00135241" w:rsidP="004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5241" w:rsidRPr="00AE1460" w:rsidRDefault="00135241" w:rsidP="004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21.02.2020  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AE14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42/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9</w:t>
            </w:r>
          </w:p>
          <w:p w:rsidR="00135241" w:rsidRPr="00AE1460" w:rsidRDefault="00135241" w:rsidP="004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AE14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Янтиково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F434F" w:rsidRPr="00135241" w:rsidTr="000E6E0D">
        <w:tc>
          <w:tcPr>
            <w:tcW w:w="5778" w:type="dxa"/>
          </w:tcPr>
          <w:p w:rsidR="00135241" w:rsidRPr="00135241" w:rsidRDefault="00135241" w:rsidP="00F2098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34F" w:rsidRPr="00135241" w:rsidRDefault="006F434F" w:rsidP="00F2098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24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F20989" w:rsidRPr="00135241">
              <w:rPr>
                <w:rFonts w:ascii="Times New Roman" w:hAnsi="Times New Roman" w:cs="Times New Roman"/>
                <w:sz w:val="26"/>
                <w:szCs w:val="26"/>
              </w:rPr>
              <w:t>представления сведений о доходах, расходах, об имуществе и обязательствах имущественного характера лицом, замещающим должность главы администрации Янтиковского района Чувашской Республики по контракту, и членов его семьи для размещения на официальном сайте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</w:tc>
      </w:tr>
    </w:tbl>
    <w:p w:rsidR="006F434F" w:rsidRPr="00135241" w:rsidRDefault="006F434F" w:rsidP="006F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34F" w:rsidRPr="00135241" w:rsidRDefault="006F434F" w:rsidP="006F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989" w:rsidRPr="00135241" w:rsidRDefault="00F20989" w:rsidP="0013524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5241">
        <w:rPr>
          <w:rFonts w:ascii="Times New Roman" w:hAnsi="Times New Roman" w:cs="Times New Roman"/>
          <w:sz w:val="26"/>
          <w:szCs w:val="26"/>
        </w:rPr>
        <w:t>В соответствии с частью 1.1 статьи 2 Закона Чувашской Республики от 29.08.2017 № 46 «О представлении гражданами, претендующими на           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</w:t>
      </w:r>
      <w:proofErr w:type="gramEnd"/>
      <w:r w:rsidRPr="00135241">
        <w:rPr>
          <w:rFonts w:ascii="Times New Roman" w:hAnsi="Times New Roman" w:cs="Times New Roman"/>
          <w:sz w:val="26"/>
          <w:szCs w:val="26"/>
        </w:rPr>
        <w:t xml:space="preserve"> таких сведений» Собрание депут</w:t>
      </w:r>
      <w:r w:rsidR="00F120F1" w:rsidRPr="00135241">
        <w:rPr>
          <w:rFonts w:ascii="Times New Roman" w:hAnsi="Times New Roman" w:cs="Times New Roman"/>
          <w:sz w:val="26"/>
          <w:szCs w:val="26"/>
        </w:rPr>
        <w:t xml:space="preserve">атов Янтиковского района </w:t>
      </w:r>
      <w:proofErr w:type="gramStart"/>
      <w:r w:rsidRPr="0013524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3524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F20989" w:rsidRPr="00135241" w:rsidRDefault="00F20989" w:rsidP="00F2098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241">
        <w:rPr>
          <w:rFonts w:ascii="Times New Roman" w:hAnsi="Times New Roman" w:cs="Times New Roman"/>
          <w:sz w:val="26"/>
          <w:szCs w:val="26"/>
        </w:rPr>
        <w:t>1. Утвердить прилагаемый Порядок представления сведений о доходах, расходах, об имуществе и обязательствах имущественного характера лицом, замещающим должность главы администрации Янтиковского района Чувашской Республики по контракту, и членов его семьи для размещения на официальном сайте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6A1FEA" w:rsidRPr="00135241" w:rsidRDefault="00F20989" w:rsidP="00F2098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24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20989" w:rsidRPr="00135241" w:rsidRDefault="00F20989" w:rsidP="006A1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FEA" w:rsidRPr="00135241" w:rsidRDefault="006A1FEA" w:rsidP="006A1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241">
        <w:rPr>
          <w:rFonts w:ascii="Times New Roman" w:hAnsi="Times New Roman" w:cs="Times New Roman"/>
          <w:sz w:val="26"/>
          <w:szCs w:val="26"/>
        </w:rPr>
        <w:t xml:space="preserve">Глава Янтиковского района                                    </w:t>
      </w:r>
      <w:r w:rsidR="00F20989" w:rsidRPr="0013524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35241">
        <w:rPr>
          <w:rFonts w:ascii="Times New Roman" w:hAnsi="Times New Roman" w:cs="Times New Roman"/>
          <w:sz w:val="26"/>
          <w:szCs w:val="26"/>
        </w:rPr>
        <w:t xml:space="preserve"> А.В. Шакин</w:t>
      </w:r>
    </w:p>
    <w:p w:rsidR="006F434F" w:rsidRPr="006F434F" w:rsidRDefault="006F434F" w:rsidP="006F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34F" w:rsidRPr="00F120F1" w:rsidRDefault="00FB2916" w:rsidP="00F120F1">
      <w:pPr>
        <w:suppressAutoHyphens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120F1">
        <w:rPr>
          <w:rFonts w:ascii="Times New Roman" w:hAnsi="Times New Roman" w:cs="Times New Roman"/>
          <w:sz w:val="24"/>
          <w:szCs w:val="24"/>
        </w:rPr>
        <w:t>УТВЕРЖДЕН</w:t>
      </w:r>
    </w:p>
    <w:p w:rsidR="00FB2916" w:rsidRPr="00F120F1" w:rsidRDefault="00FB2916" w:rsidP="00F120F1">
      <w:pPr>
        <w:suppressAutoHyphens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120F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Янтиковского района </w:t>
      </w:r>
    </w:p>
    <w:p w:rsidR="00FB2916" w:rsidRPr="00F120F1" w:rsidRDefault="00FB2916" w:rsidP="00F120F1">
      <w:pPr>
        <w:suppressAutoHyphens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120F1">
        <w:rPr>
          <w:rFonts w:ascii="Times New Roman" w:hAnsi="Times New Roman" w:cs="Times New Roman"/>
          <w:sz w:val="24"/>
          <w:szCs w:val="24"/>
        </w:rPr>
        <w:t xml:space="preserve">от </w:t>
      </w:r>
      <w:r w:rsidR="00135241">
        <w:rPr>
          <w:rFonts w:ascii="Times New Roman" w:hAnsi="Times New Roman" w:cs="Times New Roman"/>
          <w:sz w:val="24"/>
          <w:szCs w:val="24"/>
        </w:rPr>
        <w:t>21.02.</w:t>
      </w:r>
      <w:r w:rsidRPr="00F120F1">
        <w:rPr>
          <w:rFonts w:ascii="Times New Roman" w:hAnsi="Times New Roman" w:cs="Times New Roman"/>
          <w:sz w:val="24"/>
          <w:szCs w:val="24"/>
        </w:rPr>
        <w:t xml:space="preserve">2020 № </w:t>
      </w:r>
      <w:r w:rsidR="00135241">
        <w:rPr>
          <w:rFonts w:ascii="Times New Roman" w:hAnsi="Times New Roman" w:cs="Times New Roman"/>
          <w:sz w:val="24"/>
          <w:szCs w:val="24"/>
        </w:rPr>
        <w:t>42/9</w:t>
      </w:r>
    </w:p>
    <w:p w:rsidR="006F434F" w:rsidRPr="00F120F1" w:rsidRDefault="006F434F" w:rsidP="00F120F1">
      <w:pPr>
        <w:suppressAutoHyphens/>
        <w:spacing w:after="0" w:line="240" w:lineRule="auto"/>
        <w:ind w:left="5954" w:firstLine="709"/>
        <w:rPr>
          <w:rFonts w:ascii="Times New Roman" w:hAnsi="Times New Roman" w:cs="Times New Roman"/>
          <w:sz w:val="24"/>
          <w:szCs w:val="24"/>
        </w:rPr>
      </w:pPr>
    </w:p>
    <w:p w:rsidR="00FB2916" w:rsidRPr="00F120F1" w:rsidRDefault="00FB2916" w:rsidP="00F120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F20989" w:rsidRPr="00F20989" w:rsidRDefault="00E8523B" w:rsidP="00F120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P34" w:history="1">
        <w:r w:rsidR="00F20989" w:rsidRPr="00F2098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F20989" w:rsidRPr="00F20989" w:rsidRDefault="00F20989" w:rsidP="00F120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представления сведений о доходах, расходах, об имуществе и </w:t>
      </w:r>
    </w:p>
    <w:p w:rsidR="00F20989" w:rsidRPr="00F20989" w:rsidRDefault="00F20989" w:rsidP="00F120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98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20989">
        <w:rPr>
          <w:rFonts w:ascii="Times New Roman" w:hAnsi="Times New Roman" w:cs="Times New Roman"/>
          <w:sz w:val="24"/>
          <w:szCs w:val="24"/>
        </w:rPr>
        <w:t xml:space="preserve"> имущественного характера лицом, замещающим должность </w:t>
      </w:r>
    </w:p>
    <w:p w:rsidR="00F20989" w:rsidRPr="00F20989" w:rsidRDefault="00F20989" w:rsidP="00F120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sz w:val="24"/>
          <w:szCs w:val="24"/>
        </w:rPr>
        <w:t xml:space="preserve"> по контракту, и членов его семьи для размещения на официальном сайте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0989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лицом, замещающим должность главы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120F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20989">
        <w:rPr>
          <w:rFonts w:ascii="Times New Roman" w:hAnsi="Times New Roman" w:cs="Times New Roman"/>
          <w:sz w:val="24"/>
          <w:szCs w:val="24"/>
        </w:rPr>
        <w:t xml:space="preserve">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</w:t>
      </w:r>
      <w:proofErr w:type="gramEnd"/>
      <w:r w:rsidRPr="00F20989">
        <w:rPr>
          <w:rFonts w:ascii="Times New Roman" w:hAnsi="Times New Roman" w:cs="Times New Roman"/>
          <w:sz w:val="24"/>
          <w:szCs w:val="24"/>
        </w:rPr>
        <w:t>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доходам».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F20989">
        <w:rPr>
          <w:rFonts w:ascii="Times New Roman" w:hAnsi="Times New Roman" w:cs="Times New Roman"/>
          <w:sz w:val="24"/>
          <w:szCs w:val="24"/>
        </w:rPr>
        <w:t xml:space="preserve">2. Сведения о доходах для размещения в сети «Интернет» представляются лицом, замещающим должность главы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 xml:space="preserve">Янтиковского района Чувашской Республики </w:t>
      </w:r>
      <w:r w:rsidRPr="00F20989">
        <w:rPr>
          <w:rFonts w:ascii="Times New Roman" w:hAnsi="Times New Roman" w:cs="Times New Roman"/>
          <w:sz w:val="24"/>
          <w:szCs w:val="24"/>
        </w:rPr>
        <w:t>по контракту, ежегодно не позднее 30 апреля года, следующего за отчетным, по форме согласно приложению к настоящему Порядку.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3. Сведения о доходах для размещения в сети «Интернет» </w:t>
      </w:r>
      <w:r w:rsidR="00F120F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F20989">
        <w:rPr>
          <w:rFonts w:ascii="Times New Roman" w:hAnsi="Times New Roman" w:cs="Times New Roman"/>
          <w:sz w:val="24"/>
          <w:szCs w:val="24"/>
        </w:rPr>
        <w:t xml:space="preserve"> должностному лицу, ответственному за работу по профилактике коррупционных и иных правонарушений в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20989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должность главы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sz w:val="24"/>
          <w:szCs w:val="24"/>
        </w:rPr>
        <w:t xml:space="preserve"> по контракту,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5. Сведения о доходах для размещения в сети «Интернет» в порядке, предусмотренном решением </w:t>
      </w:r>
      <w:r w:rsidRPr="00F120F1">
        <w:rPr>
          <w:rFonts w:ascii="Times New Roman" w:hAnsi="Times New Roman" w:cs="Times New Roman"/>
          <w:sz w:val="24"/>
          <w:szCs w:val="24"/>
        </w:rPr>
        <w:t>Собрания депутатов Янтиковского района</w:t>
      </w:r>
      <w:r w:rsidR="00F120F1">
        <w:rPr>
          <w:rFonts w:ascii="Times New Roman" w:hAnsi="Times New Roman" w:cs="Times New Roman"/>
          <w:sz w:val="24"/>
          <w:szCs w:val="24"/>
        </w:rPr>
        <w:t>,</w:t>
      </w:r>
      <w:r w:rsidRPr="00F20989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="00F120F1">
        <w:rPr>
          <w:rFonts w:ascii="Times New Roman" w:hAnsi="Times New Roman" w:cs="Times New Roman"/>
          <w:sz w:val="24"/>
          <w:szCs w:val="24"/>
        </w:rPr>
        <w:t xml:space="preserve"> </w:t>
      </w:r>
      <w:r w:rsidRPr="00F2098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а в случае отсутствия этих сведений на официальном сайте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sz w:val="24"/>
          <w:szCs w:val="24"/>
        </w:rPr>
        <w:t xml:space="preserve"> предоставляются средствам массовой информации для опубликования по их запросам.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t xml:space="preserve">6. Сведения о доходах для размещения в сети «Интернет», представляемые в соответствии с настоящим Порядком лицом, замещающим должность главы администрации </w:t>
      </w:r>
      <w:r w:rsidRPr="00F120F1">
        <w:rPr>
          <w:rFonts w:ascii="Times New Roman" w:hAnsi="Times New Roman" w:cs="Times New Roman"/>
          <w:sz w:val="24"/>
          <w:szCs w:val="24"/>
        </w:rPr>
        <w:t xml:space="preserve">Янтиковского района Чувашской Республики </w:t>
      </w:r>
      <w:r w:rsidRPr="00F20989">
        <w:rPr>
          <w:rFonts w:ascii="Times New Roman" w:hAnsi="Times New Roman" w:cs="Times New Roman"/>
          <w:sz w:val="24"/>
          <w:szCs w:val="24"/>
        </w:rPr>
        <w:t xml:space="preserve">по контракту, хранятся в </w:t>
      </w:r>
      <w:r w:rsidRPr="00F120F1">
        <w:rPr>
          <w:rFonts w:ascii="Times New Roman" w:hAnsi="Times New Roman" w:cs="Times New Roman"/>
          <w:sz w:val="24"/>
          <w:szCs w:val="24"/>
        </w:rPr>
        <w:t>отделе организационно-контрольной работы и информационного обеспечения администрации Янтиковского района</w:t>
      </w:r>
      <w:r w:rsidRPr="00F20989">
        <w:rPr>
          <w:rFonts w:ascii="Times New Roman" w:hAnsi="Times New Roman" w:cs="Times New Roman"/>
          <w:sz w:val="24"/>
          <w:szCs w:val="24"/>
        </w:rPr>
        <w:t xml:space="preserve"> в течение пяти лет со дня их представления.</w:t>
      </w:r>
    </w:p>
    <w:p w:rsidR="00F20989" w:rsidRPr="00F20989" w:rsidRDefault="00F20989" w:rsidP="00F12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89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указанного срока сведения о доходах для размещения в сети «Интернет» передаются в архив </w:t>
      </w:r>
      <w:r w:rsidRPr="00F120F1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Республики.</w:t>
      </w:r>
    </w:p>
    <w:p w:rsidR="00F20989" w:rsidRPr="00F20989" w:rsidRDefault="00F20989" w:rsidP="00F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989" w:rsidRPr="00F20989" w:rsidRDefault="00F20989" w:rsidP="00F209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20989" w:rsidRPr="00F20989" w:rsidSect="00135241">
          <w:headerReference w:type="default" r:id="rId9"/>
          <w:pgSz w:w="11906" w:h="16838"/>
          <w:pgMar w:top="851" w:right="707" w:bottom="709" w:left="1701" w:header="708" w:footer="708" w:gutter="0"/>
          <w:cols w:space="708"/>
          <w:titlePg/>
          <w:docGrid w:linePitch="360"/>
        </w:sectPr>
      </w:pPr>
    </w:p>
    <w:p w:rsidR="00F20989" w:rsidRPr="00F20989" w:rsidRDefault="00F20989" w:rsidP="00F20989">
      <w:pPr>
        <w:suppressAutoHyphens/>
        <w:spacing w:after="0" w:line="240" w:lineRule="auto"/>
        <w:ind w:left="9072"/>
        <w:jc w:val="both"/>
        <w:rPr>
          <w:rFonts w:ascii="Times New Roman" w:hAnsi="Times New Roman" w:cs="Times New Roman"/>
          <w:sz w:val="22"/>
          <w:lang w:eastAsia="ru-RU"/>
        </w:rPr>
      </w:pPr>
      <w:r w:rsidRPr="00F20989">
        <w:rPr>
          <w:rFonts w:ascii="Times New Roman" w:hAnsi="Times New Roman" w:cs="Times New Roman"/>
          <w:sz w:val="22"/>
          <w:lang w:eastAsia="ru-RU"/>
        </w:rPr>
        <w:lastRenderedPageBreak/>
        <w:t>Приложение к Порядку представления сведений о доходах, расходах, об имуществе и обязательствах имущественного характера лицом, замещающим должность главы администрации Янтиковского района Чувашской Республики</w:t>
      </w:r>
      <w:r>
        <w:rPr>
          <w:rFonts w:ascii="Times New Roman" w:hAnsi="Times New Roman" w:cs="Times New Roman"/>
          <w:i/>
          <w:sz w:val="22"/>
          <w:u w:val="single"/>
          <w:lang w:eastAsia="ru-RU"/>
        </w:rPr>
        <w:t xml:space="preserve"> </w:t>
      </w:r>
      <w:r w:rsidRPr="00F20989">
        <w:rPr>
          <w:rFonts w:ascii="Times New Roman" w:hAnsi="Times New Roman" w:cs="Times New Roman"/>
          <w:sz w:val="22"/>
          <w:lang w:eastAsia="ru-RU"/>
        </w:rPr>
        <w:t xml:space="preserve">по контракту, и членов его семьи для размещения на официальном сайте </w:t>
      </w:r>
      <w:r>
        <w:rPr>
          <w:rFonts w:ascii="Times New Roman" w:hAnsi="Times New Roman" w:cs="Times New Roman"/>
          <w:sz w:val="22"/>
          <w:lang w:eastAsia="ru-RU"/>
        </w:rPr>
        <w:t>Янтиковского района Чувашской Республики</w:t>
      </w:r>
      <w:r w:rsidRPr="00F20989">
        <w:rPr>
          <w:rFonts w:ascii="Times New Roman" w:hAnsi="Times New Roman" w:cs="Times New Roman"/>
          <w:i/>
          <w:sz w:val="22"/>
          <w:lang w:eastAsia="ru-RU"/>
        </w:rPr>
        <w:t xml:space="preserve"> </w:t>
      </w:r>
      <w:r w:rsidRPr="00F20989">
        <w:rPr>
          <w:rFonts w:ascii="Times New Roman" w:hAnsi="Times New Roman" w:cs="Times New Roman"/>
          <w:sz w:val="22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F20989" w:rsidRPr="00F20989" w:rsidRDefault="00F20989" w:rsidP="00F20989">
      <w:pPr>
        <w:spacing w:after="0" w:line="240" w:lineRule="auto"/>
        <w:jc w:val="right"/>
        <w:rPr>
          <w:rFonts w:ascii="Times New Roman" w:hAnsi="Times New Roman" w:cs="Times New Roman"/>
          <w:sz w:val="22"/>
          <w:lang w:eastAsia="ru-RU"/>
        </w:rPr>
      </w:pPr>
    </w:p>
    <w:p w:rsidR="00F20989" w:rsidRPr="00F20989" w:rsidRDefault="00F20989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b/>
          <w:caps/>
          <w:sz w:val="22"/>
          <w:lang w:eastAsia="ru-RU"/>
        </w:rPr>
        <w:t>Сведения</w:t>
      </w:r>
    </w:p>
    <w:p w:rsidR="00F20989" w:rsidRPr="00F20989" w:rsidRDefault="00F20989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b/>
          <w:sz w:val="22"/>
          <w:lang w:eastAsia="ru-RU"/>
        </w:rPr>
        <w:t xml:space="preserve">о доходах, расходах, об имуществе и обязательствах имущественного характера лица, замещающего должность главы администрации </w:t>
      </w:r>
    </w:p>
    <w:p w:rsidR="00F20989" w:rsidRPr="00F20989" w:rsidRDefault="00DD030C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DD030C">
        <w:rPr>
          <w:rFonts w:ascii="Times New Roman" w:eastAsia="Calibri" w:hAnsi="Times New Roman" w:cs="Times New Roman"/>
          <w:b/>
          <w:sz w:val="22"/>
          <w:lang w:eastAsia="ru-RU"/>
        </w:rPr>
        <w:t>Янтиковского района Чувашской Республики</w:t>
      </w:r>
      <w:r w:rsidR="00F20989" w:rsidRPr="00F20989">
        <w:rPr>
          <w:rFonts w:ascii="Times New Roman" w:eastAsia="Calibri" w:hAnsi="Times New Roman" w:cs="Times New Roman"/>
          <w:b/>
          <w:sz w:val="22"/>
          <w:lang w:eastAsia="ru-RU"/>
        </w:rPr>
        <w:t xml:space="preserve"> по контракту, и членов его семьи для размещения на официальном сайте </w:t>
      </w:r>
    </w:p>
    <w:p w:rsidR="00F20989" w:rsidRPr="00F20989" w:rsidRDefault="00DD030C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DD030C">
        <w:rPr>
          <w:rFonts w:ascii="Times New Roman" w:eastAsia="Calibri" w:hAnsi="Times New Roman" w:cs="Times New Roman"/>
          <w:b/>
          <w:sz w:val="22"/>
          <w:lang w:eastAsia="ru-RU"/>
        </w:rPr>
        <w:t>Янтиковского района Чувашской Республики</w:t>
      </w:r>
      <w:r>
        <w:rPr>
          <w:rFonts w:ascii="Times New Roman" w:eastAsia="Calibri" w:hAnsi="Times New Roman" w:cs="Times New Roman"/>
          <w:b/>
          <w:i/>
          <w:sz w:val="22"/>
          <w:u w:val="single"/>
          <w:lang w:eastAsia="ru-RU"/>
        </w:rPr>
        <w:t xml:space="preserve"> </w:t>
      </w:r>
      <w:r w:rsidR="00F20989" w:rsidRPr="00F20989">
        <w:rPr>
          <w:rFonts w:ascii="Times New Roman" w:eastAsia="Calibri" w:hAnsi="Times New Roman" w:cs="Times New Roman"/>
          <w:b/>
          <w:sz w:val="22"/>
          <w:lang w:eastAsia="ru-RU"/>
        </w:rPr>
        <w:t xml:space="preserve"> в информационно-телекоммуникационной сети «Интернет» и (или) </w:t>
      </w:r>
    </w:p>
    <w:p w:rsidR="00F20989" w:rsidRPr="00F20989" w:rsidRDefault="00F20989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b/>
          <w:sz w:val="22"/>
          <w:lang w:eastAsia="ru-RU"/>
        </w:rPr>
        <w:t>предоставления для опубликования средствам массовой информации за период с 1 января по 31 декабря _______ года</w:t>
      </w:r>
    </w:p>
    <w:p w:rsidR="00F20989" w:rsidRPr="00F20989" w:rsidRDefault="00F20989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036"/>
        <w:gridCol w:w="1556"/>
        <w:gridCol w:w="908"/>
        <w:gridCol w:w="908"/>
        <w:gridCol w:w="1035"/>
        <w:gridCol w:w="1428"/>
        <w:gridCol w:w="908"/>
        <w:gridCol w:w="911"/>
        <w:gridCol w:w="4279"/>
      </w:tblGrid>
      <w:tr w:rsidR="00F20989" w:rsidRPr="00F20989" w:rsidTr="00135241">
        <w:trPr>
          <w:cantSplit/>
        </w:trPr>
        <w:tc>
          <w:tcPr>
            <w:tcW w:w="614" w:type="pct"/>
            <w:vMerge w:val="restart"/>
            <w:tcBorders>
              <w:left w:val="nil"/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Фамилия и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инициалы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лица, чьи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сведения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размещаются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Декл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а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рир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ванный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годовой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доход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490" w:type="pct"/>
            <w:gridSpan w:val="4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е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ства и транспортных средств, принадлеж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а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щих на праве собственности</w:t>
            </w:r>
          </w:p>
        </w:tc>
        <w:tc>
          <w:tcPr>
            <w:tcW w:w="1098" w:type="pct"/>
            <w:gridSpan w:val="3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имущества, находящихся в пол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ь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зовании</w:t>
            </w:r>
          </w:p>
        </w:tc>
        <w:tc>
          <w:tcPr>
            <w:tcW w:w="1447" w:type="pct"/>
            <w:vMerge w:val="restart"/>
            <w:tcBorders>
              <w:bottom w:val="nil"/>
              <w:right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gramStart"/>
            <w:r w:rsidRPr="00F20989">
              <w:rPr>
                <w:rFonts w:ascii="Times New Roman" w:eastAsia="Calibri" w:hAnsi="Times New Roman" w:cs="Times New Roman"/>
                <w:sz w:val="22"/>
              </w:rPr>
              <w:t>Сведения об источниках получения средств, за счет которых совершены сделки (совершена сделка) по приобретению з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е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мельного участка, другого объекта недв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и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жимости, транспортного средства, ценных бумаг, акций (долей участия, паев в уста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в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ных (складочных) капиталах организаций), если общая сумма таких сделок превышает общий доход лица, замещающего дол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ж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ность главы администрации по контракту, и его супруги (супруга) за три последних г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о</w:t>
            </w:r>
            <w:r w:rsidRPr="00F20989">
              <w:rPr>
                <w:rFonts w:ascii="Times New Roman" w:eastAsia="Calibri" w:hAnsi="Times New Roman" w:cs="Times New Roman"/>
                <w:sz w:val="22"/>
              </w:rPr>
              <w:t>да, предшествующих отчетному периоду</w:t>
            </w:r>
            <w:proofErr w:type="gramEnd"/>
          </w:p>
        </w:tc>
      </w:tr>
      <w:tr w:rsidR="00F20989" w:rsidRPr="00F20989" w:rsidTr="00135241">
        <w:trPr>
          <w:cantSplit/>
        </w:trPr>
        <w:tc>
          <w:tcPr>
            <w:tcW w:w="614" w:type="pct"/>
            <w:vMerge/>
            <w:tcBorders>
              <w:left w:val="nil"/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07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(кв.м.)</w:t>
            </w:r>
          </w:p>
        </w:tc>
        <w:tc>
          <w:tcPr>
            <w:tcW w:w="307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  <w:p w:rsidR="00F20989" w:rsidRPr="00F20989" w:rsidRDefault="00F20989" w:rsidP="00F209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F20989" w:rsidRPr="00F20989" w:rsidRDefault="00F20989" w:rsidP="00F209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F20989" w:rsidRPr="00F20989" w:rsidRDefault="00F20989" w:rsidP="00F209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F20989" w:rsidRPr="00F20989" w:rsidRDefault="00F20989" w:rsidP="00F209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F20989" w:rsidRPr="00F20989" w:rsidRDefault="00F20989" w:rsidP="00F209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тран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портные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средства</w:t>
            </w:r>
          </w:p>
        </w:tc>
        <w:tc>
          <w:tcPr>
            <w:tcW w:w="483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F20989" w:rsidRPr="00F20989" w:rsidRDefault="00F20989" w:rsidP="00F20989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07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(кв.м.)</w:t>
            </w:r>
          </w:p>
        </w:tc>
        <w:tc>
          <w:tcPr>
            <w:tcW w:w="308" w:type="pct"/>
            <w:tcBorders>
              <w:bottom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</w:tc>
        <w:tc>
          <w:tcPr>
            <w:tcW w:w="1447" w:type="pct"/>
            <w:vMerge/>
            <w:tcBorders>
              <w:bottom w:val="nil"/>
              <w:right w:val="nil"/>
            </w:tcBorders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F20989" w:rsidRPr="00F20989" w:rsidRDefault="00F20989" w:rsidP="00F209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052"/>
        <w:gridCol w:w="1584"/>
        <w:gridCol w:w="920"/>
        <w:gridCol w:w="932"/>
        <w:gridCol w:w="1040"/>
        <w:gridCol w:w="1452"/>
        <w:gridCol w:w="923"/>
        <w:gridCol w:w="926"/>
        <w:gridCol w:w="3936"/>
      </w:tblGrid>
      <w:tr w:rsidR="00F20989" w:rsidRPr="00F20989" w:rsidTr="00B36795">
        <w:trPr>
          <w:tblHeader/>
        </w:trPr>
        <w:tc>
          <w:tcPr>
            <w:tcW w:w="631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15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9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5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9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1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48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en-US"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val="en-US" w:eastAsia="ru-RU"/>
              </w:rPr>
              <w:t>10</w:t>
            </w:r>
          </w:p>
        </w:tc>
      </w:tr>
      <w:tr w:rsidR="00F20989" w:rsidRPr="00F20989" w:rsidTr="00135241">
        <w:trPr>
          <w:trHeight w:val="291"/>
        </w:trPr>
        <w:tc>
          <w:tcPr>
            <w:tcW w:w="631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F20989" w:rsidRPr="00F20989" w:rsidTr="00B36795">
        <w:trPr>
          <w:trHeight w:val="275"/>
        </w:trPr>
        <w:tc>
          <w:tcPr>
            <w:tcW w:w="631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супруга (супруг)*</w:t>
            </w:r>
          </w:p>
        </w:tc>
        <w:tc>
          <w:tcPr>
            <w:tcW w:w="360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F20989" w:rsidRPr="00F20989" w:rsidTr="00B36795">
        <w:trPr>
          <w:trHeight w:val="509"/>
        </w:trPr>
        <w:tc>
          <w:tcPr>
            <w:tcW w:w="631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несовершенн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F20989">
              <w:rPr>
                <w:rFonts w:ascii="Times New Roman" w:eastAsia="Calibri" w:hAnsi="Times New Roman" w:cs="Times New Roman"/>
                <w:sz w:val="22"/>
                <w:lang w:eastAsia="ru-RU"/>
              </w:rPr>
              <w:t>летний ребенок*</w:t>
            </w:r>
          </w:p>
        </w:tc>
        <w:tc>
          <w:tcPr>
            <w:tcW w:w="360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F20989" w:rsidRPr="00F20989" w:rsidRDefault="00F20989" w:rsidP="00F209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F20989" w:rsidRPr="00F20989" w:rsidRDefault="00F20989" w:rsidP="00F20989">
      <w:pPr>
        <w:widowControl w:val="0"/>
        <w:spacing w:after="0" w:line="240" w:lineRule="auto"/>
        <w:rPr>
          <w:rFonts w:asciiTheme="minorHAnsi" w:hAnsiTheme="minorHAnsi"/>
          <w:sz w:val="2"/>
          <w:szCs w:val="2"/>
        </w:rPr>
      </w:pPr>
    </w:p>
    <w:p w:rsidR="00F20989" w:rsidRPr="00F20989" w:rsidRDefault="00F20989" w:rsidP="00F20989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sz w:val="22"/>
          <w:lang w:eastAsia="ru-RU"/>
        </w:rPr>
        <w:t>* Фамилия, имя, отчество не указываются</w:t>
      </w:r>
    </w:p>
    <w:p w:rsidR="00F20989" w:rsidRPr="00F20989" w:rsidRDefault="00F20989" w:rsidP="00F20989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</w:p>
    <w:p w:rsidR="00F120F1" w:rsidRDefault="00F20989" w:rsidP="00F20989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sz w:val="22"/>
          <w:lang w:eastAsia="ru-RU"/>
        </w:rPr>
        <w:t>Достоверность и полноту сведений подтверждаю: ____________________________________________</w:t>
      </w:r>
      <w:r w:rsidR="00F120F1">
        <w:rPr>
          <w:rFonts w:ascii="Times New Roman" w:eastAsia="Calibri" w:hAnsi="Times New Roman" w:cs="Times New Roman"/>
          <w:sz w:val="22"/>
          <w:lang w:eastAsia="ru-RU"/>
        </w:rPr>
        <w:t>_______________________</w:t>
      </w: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     ___________________ </w:t>
      </w:r>
      <w:r w:rsidR="00F120F1">
        <w:rPr>
          <w:rFonts w:ascii="Times New Roman" w:eastAsia="Calibri" w:hAnsi="Times New Roman" w:cs="Times New Roman"/>
          <w:sz w:val="22"/>
          <w:lang w:eastAsia="ru-RU"/>
        </w:rPr>
        <w:t xml:space="preserve"> </w:t>
      </w:r>
    </w:p>
    <w:p w:rsidR="00F20989" w:rsidRPr="00F20989" w:rsidRDefault="00F120F1" w:rsidP="00F2098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</w:t>
      </w:r>
      <w:r w:rsidRPr="00F2098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(Фамилия и инициалы, подпись лица, представившего сведения)</w:t>
      </w: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(дата)</w:t>
      </w:r>
    </w:p>
    <w:p w:rsidR="00F20989" w:rsidRPr="00F20989" w:rsidRDefault="00F20989" w:rsidP="00F20989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____________________________________________</w:t>
      </w:r>
      <w:r w:rsidR="00F120F1">
        <w:rPr>
          <w:rFonts w:ascii="Times New Roman" w:eastAsia="Calibri" w:hAnsi="Times New Roman" w:cs="Times New Roman"/>
          <w:sz w:val="22"/>
          <w:lang w:eastAsia="ru-RU"/>
        </w:rPr>
        <w:t>_______________________</w:t>
      </w: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    ___________________</w:t>
      </w:r>
    </w:p>
    <w:p w:rsidR="00F20989" w:rsidRPr="00F20989" w:rsidRDefault="00F20989" w:rsidP="00F20989">
      <w:pPr>
        <w:widowControl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</w:t>
      </w:r>
      <w:r w:rsidR="00F120F1">
        <w:rPr>
          <w:rFonts w:ascii="Times New Roman" w:eastAsia="Calibri" w:hAnsi="Times New Roman" w:cs="Times New Roman"/>
          <w:sz w:val="22"/>
          <w:lang w:eastAsia="ru-RU"/>
        </w:rPr>
        <w:t xml:space="preserve">       </w:t>
      </w:r>
      <w:r w:rsidRPr="00F20989">
        <w:rPr>
          <w:rFonts w:ascii="Times New Roman" w:eastAsia="Calibri" w:hAnsi="Times New Roman" w:cs="Times New Roman"/>
          <w:sz w:val="22"/>
          <w:lang w:eastAsia="ru-RU"/>
        </w:rPr>
        <w:t xml:space="preserve"> </w:t>
      </w:r>
      <w:r w:rsidRPr="00F2098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(Фамилия и инициалы, подпись лица, принявшего сведения)                      </w:t>
      </w:r>
      <w:r w:rsidR="00F120F1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</w:t>
      </w:r>
      <w:r w:rsidRPr="00F2098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(дата)</w:t>
      </w:r>
    </w:p>
    <w:p w:rsidR="00C802D0" w:rsidRDefault="00C802D0" w:rsidP="00F209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802D0" w:rsidSect="00135241">
      <w:headerReference w:type="default" r:id="rId10"/>
      <w:headerReference w:type="first" r:id="rId11"/>
      <w:pgSz w:w="16838" w:h="11906" w:orient="landscape"/>
      <w:pgMar w:top="709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42" w:rsidRDefault="00C56242" w:rsidP="00916080">
      <w:pPr>
        <w:spacing w:after="0" w:line="240" w:lineRule="auto"/>
      </w:pPr>
      <w:r>
        <w:separator/>
      </w:r>
    </w:p>
  </w:endnote>
  <w:endnote w:type="continuationSeparator" w:id="0">
    <w:p w:rsidR="00C56242" w:rsidRDefault="00C56242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42" w:rsidRDefault="00C56242" w:rsidP="00916080">
      <w:pPr>
        <w:spacing w:after="0" w:line="240" w:lineRule="auto"/>
      </w:pPr>
      <w:r>
        <w:separator/>
      </w:r>
    </w:p>
  </w:footnote>
  <w:footnote w:type="continuationSeparator" w:id="0">
    <w:p w:rsidR="00C56242" w:rsidRDefault="00C56242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89" w:rsidRDefault="00F20989">
    <w:pPr>
      <w:pStyle w:val="a4"/>
      <w:jc w:val="center"/>
    </w:pPr>
  </w:p>
  <w:p w:rsidR="00F20989" w:rsidRDefault="00F209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80" w:rsidRDefault="00916080">
    <w:pPr>
      <w:pStyle w:val="a4"/>
      <w:jc w:val="center"/>
    </w:pPr>
  </w:p>
  <w:p w:rsidR="00916080" w:rsidRDefault="009160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AC" w:rsidRPr="00135241" w:rsidRDefault="00CC53AC" w:rsidP="001352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650AC"/>
    <w:rsid w:val="00080E07"/>
    <w:rsid w:val="000941D1"/>
    <w:rsid w:val="000E6E0D"/>
    <w:rsid w:val="000F0A53"/>
    <w:rsid w:val="001227B4"/>
    <w:rsid w:val="00135241"/>
    <w:rsid w:val="001603BA"/>
    <w:rsid w:val="00170BCF"/>
    <w:rsid w:val="00193BAF"/>
    <w:rsid w:val="001C15E7"/>
    <w:rsid w:val="00201376"/>
    <w:rsid w:val="0020368B"/>
    <w:rsid w:val="002133EB"/>
    <w:rsid w:val="00227276"/>
    <w:rsid w:val="00240F8C"/>
    <w:rsid w:val="00271BA6"/>
    <w:rsid w:val="00283BB2"/>
    <w:rsid w:val="00283EEE"/>
    <w:rsid w:val="002A0D72"/>
    <w:rsid w:val="002F03A7"/>
    <w:rsid w:val="003B5AE4"/>
    <w:rsid w:val="003F12A9"/>
    <w:rsid w:val="004229BD"/>
    <w:rsid w:val="0044255E"/>
    <w:rsid w:val="005076F8"/>
    <w:rsid w:val="00522AE0"/>
    <w:rsid w:val="00570F09"/>
    <w:rsid w:val="005C3D89"/>
    <w:rsid w:val="005E5F81"/>
    <w:rsid w:val="005F084E"/>
    <w:rsid w:val="005F4E9D"/>
    <w:rsid w:val="006332D2"/>
    <w:rsid w:val="006A1FEA"/>
    <w:rsid w:val="006B5265"/>
    <w:rsid w:val="006C5174"/>
    <w:rsid w:val="006D4BC0"/>
    <w:rsid w:val="006F434F"/>
    <w:rsid w:val="007F5806"/>
    <w:rsid w:val="007F725A"/>
    <w:rsid w:val="00851077"/>
    <w:rsid w:val="00852F6E"/>
    <w:rsid w:val="008709CD"/>
    <w:rsid w:val="008C0D55"/>
    <w:rsid w:val="008C100E"/>
    <w:rsid w:val="008C1331"/>
    <w:rsid w:val="008E4D70"/>
    <w:rsid w:val="00916080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52932"/>
    <w:rsid w:val="00A835A3"/>
    <w:rsid w:val="00AB379A"/>
    <w:rsid w:val="00AC0625"/>
    <w:rsid w:val="00B054E7"/>
    <w:rsid w:val="00B84066"/>
    <w:rsid w:val="00B86939"/>
    <w:rsid w:val="00B95035"/>
    <w:rsid w:val="00BF37D3"/>
    <w:rsid w:val="00C01CA1"/>
    <w:rsid w:val="00C151E2"/>
    <w:rsid w:val="00C23B0B"/>
    <w:rsid w:val="00C56242"/>
    <w:rsid w:val="00C802D0"/>
    <w:rsid w:val="00C81D73"/>
    <w:rsid w:val="00CC53AC"/>
    <w:rsid w:val="00D13709"/>
    <w:rsid w:val="00D1570D"/>
    <w:rsid w:val="00D22AB4"/>
    <w:rsid w:val="00D320C4"/>
    <w:rsid w:val="00D36C8D"/>
    <w:rsid w:val="00D37013"/>
    <w:rsid w:val="00DA1916"/>
    <w:rsid w:val="00DD030C"/>
    <w:rsid w:val="00DD3E9D"/>
    <w:rsid w:val="00DE042A"/>
    <w:rsid w:val="00DE17C8"/>
    <w:rsid w:val="00DE4AE7"/>
    <w:rsid w:val="00DE7E53"/>
    <w:rsid w:val="00DF35E5"/>
    <w:rsid w:val="00DF54FE"/>
    <w:rsid w:val="00E05920"/>
    <w:rsid w:val="00E40F71"/>
    <w:rsid w:val="00E611F6"/>
    <w:rsid w:val="00E8523B"/>
    <w:rsid w:val="00EA6179"/>
    <w:rsid w:val="00EE6ACB"/>
    <w:rsid w:val="00EF2B5D"/>
    <w:rsid w:val="00F120F1"/>
    <w:rsid w:val="00F20989"/>
    <w:rsid w:val="00F72143"/>
    <w:rsid w:val="00F90B2F"/>
    <w:rsid w:val="00F93E65"/>
    <w:rsid w:val="00FB2916"/>
    <w:rsid w:val="00FB4ED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C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C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Светлана Петровна Иванова</cp:lastModifiedBy>
  <cp:revision>2</cp:revision>
  <cp:lastPrinted>2020-02-26T07:31:00Z</cp:lastPrinted>
  <dcterms:created xsi:type="dcterms:W3CDTF">2020-03-05T10:05:00Z</dcterms:created>
  <dcterms:modified xsi:type="dcterms:W3CDTF">2020-03-05T10:05:00Z</dcterms:modified>
</cp:coreProperties>
</file>