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37"/>
        <w:gridCol w:w="1172"/>
        <w:gridCol w:w="4077"/>
      </w:tblGrid>
      <w:tr w:rsidR="003E0800" w:rsidRPr="003E0800" w:rsidTr="00FC0DA1">
        <w:trPr>
          <w:cantSplit/>
          <w:trHeight w:val="542"/>
        </w:trPr>
        <w:tc>
          <w:tcPr>
            <w:tcW w:w="4037" w:type="dxa"/>
          </w:tcPr>
          <w:p w:rsidR="003E0800" w:rsidRPr="003E0800" w:rsidRDefault="003E0800" w:rsidP="003E08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E08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E08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ТĂВАЙ  РАЙОНĚ</w:t>
            </w:r>
            <w:r w:rsidRPr="003E0800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vMerge w:val="restart"/>
          </w:tcPr>
          <w:p w:rsidR="003E0800" w:rsidRPr="003E0800" w:rsidRDefault="003E0800" w:rsidP="003E0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7" w:type="dxa"/>
          </w:tcPr>
          <w:p w:rsidR="003E0800" w:rsidRPr="003E0800" w:rsidRDefault="003E0800" w:rsidP="003E08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E08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ЧУВАШСКАЯ  РЕСПУБЛИКА</w:t>
            </w:r>
            <w:r w:rsidRPr="003E0800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08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ЯНТИКОВСКИЙ  РАЙОН</w:t>
            </w:r>
            <w:r w:rsidRPr="003E0800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3E0800" w:rsidRPr="003E0800" w:rsidTr="00FC0DA1">
        <w:trPr>
          <w:cantSplit/>
          <w:trHeight w:val="1103"/>
        </w:trPr>
        <w:tc>
          <w:tcPr>
            <w:tcW w:w="4037" w:type="dxa"/>
          </w:tcPr>
          <w:p w:rsidR="003E0800" w:rsidRPr="003E0800" w:rsidRDefault="003E0800" w:rsidP="003E0800">
            <w:pPr>
              <w:widowControl/>
              <w:autoSpaceDE/>
              <w:autoSpaceDN/>
              <w:adjustRightInd/>
              <w:spacing w:before="2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spacing w:before="2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3E08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ДЕПУТАТСЕН ПУХĂВĚ </w:t>
            </w:r>
          </w:p>
          <w:p w:rsidR="003E0800" w:rsidRPr="003E0800" w:rsidRDefault="003E0800" w:rsidP="003E0800">
            <w:pPr>
              <w:widowControl/>
              <w:spacing w:line="192" w:lineRule="auto"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3E0800" w:rsidRPr="003E0800" w:rsidRDefault="003E0800" w:rsidP="003E0800">
            <w:pPr>
              <w:widowControl/>
              <w:spacing w:line="192" w:lineRule="auto"/>
              <w:ind w:right="-35"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3E08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</w:pPr>
            <w:r w:rsidRPr="003E08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21.02.2020 </w:t>
            </w:r>
            <w:r w:rsidRPr="003E08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№ </w:t>
            </w:r>
            <w:r w:rsidRPr="003E08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42/1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0</w:t>
            </w: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E08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Тǎвай ялě</w:t>
            </w:r>
          </w:p>
        </w:tc>
        <w:tc>
          <w:tcPr>
            <w:tcW w:w="1172" w:type="dxa"/>
            <w:vMerge/>
          </w:tcPr>
          <w:p w:rsidR="003E0800" w:rsidRPr="003E0800" w:rsidRDefault="003E0800" w:rsidP="003E0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7" w:type="dxa"/>
          </w:tcPr>
          <w:p w:rsidR="003E0800" w:rsidRPr="003E0800" w:rsidRDefault="003E0800" w:rsidP="003E0800">
            <w:pPr>
              <w:widowControl/>
              <w:autoSpaceDE/>
              <w:autoSpaceDN/>
              <w:adjustRightInd/>
              <w:spacing w:before="4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3E08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3E08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ЯНТИКОВСКОГО РАЙОНА </w:t>
            </w:r>
            <w:r w:rsidRPr="003E08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spacing w:line="192" w:lineRule="auto"/>
              <w:ind w:right="-109" w:firstLine="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spacing w:line="192" w:lineRule="auto"/>
              <w:ind w:right="-1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08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РЕШЕНИЕ</w:t>
            </w: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</w:pPr>
            <w:r w:rsidRPr="003E08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21.02.2020 </w:t>
            </w:r>
            <w:r w:rsidRPr="003E08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№ </w:t>
            </w:r>
            <w:r w:rsidRPr="003E08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42/1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0</w:t>
            </w:r>
          </w:p>
          <w:p w:rsidR="003E0800" w:rsidRPr="003E0800" w:rsidRDefault="003E0800" w:rsidP="003E0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E0800">
              <w:rPr>
                <w:rFonts w:ascii="Times New Roman" w:eastAsia="Times New Roman" w:hAnsi="Times New Roman" w:cs="Times New Roman"/>
                <w:sz w:val="26"/>
                <w:szCs w:val="26"/>
              </w:rPr>
              <w:t>село Янтиково</w:t>
            </w:r>
          </w:p>
        </w:tc>
      </w:tr>
    </w:tbl>
    <w:p w:rsidR="003E0800" w:rsidRPr="003E0800" w:rsidRDefault="003E0800" w:rsidP="008C3489">
      <w:pPr>
        <w:pStyle w:val="1"/>
        <w:ind w:right="4897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</w:p>
    <w:p w:rsidR="004A2597" w:rsidRPr="003E0800" w:rsidRDefault="00254055" w:rsidP="008C3489">
      <w:pPr>
        <w:pStyle w:val="1"/>
        <w:ind w:right="4897"/>
        <w:jc w:val="both"/>
        <w:rPr>
          <w:rFonts w:ascii="Times New Roman" w:hAnsi="Times New Roman" w:cs="Times New Roman"/>
          <w:sz w:val="26"/>
          <w:szCs w:val="26"/>
        </w:rPr>
      </w:pPr>
      <w:r w:rsidRPr="003E0800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 внесении изменений в решение Собрания депутатов </w:t>
      </w:r>
      <w:r w:rsidR="00B24E83" w:rsidRPr="003E0800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Янтиковского</w:t>
      </w:r>
      <w:r w:rsidRPr="003E0800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района </w:t>
      </w:r>
      <w:r w:rsidR="008A0518" w:rsidRPr="003E0800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от </w:t>
      </w:r>
      <w:r w:rsidR="00BC1C9D" w:rsidRPr="003E0800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15.04.2016 № 8/5</w:t>
      </w:r>
    </w:p>
    <w:p w:rsidR="004A2597" w:rsidRPr="003E0800" w:rsidRDefault="004A2597">
      <w:pPr>
        <w:rPr>
          <w:rFonts w:ascii="Times New Roman" w:hAnsi="Times New Roman" w:cs="Times New Roman"/>
          <w:sz w:val="26"/>
          <w:szCs w:val="26"/>
        </w:rPr>
      </w:pPr>
    </w:p>
    <w:p w:rsidR="004A2597" w:rsidRPr="003E0800" w:rsidRDefault="00AA0427" w:rsidP="00BF0C3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E0800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нормативных правовых актов Собрания депутатов Янтиковского района в соответствие с действующим законодательством и на основании протеста прокурора Янтиковского района от 17.02.2020 № 03-01-2020 </w:t>
      </w:r>
      <w:r w:rsidR="00254055" w:rsidRPr="003E0800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29527C" w:rsidRPr="003E0800">
        <w:rPr>
          <w:rFonts w:ascii="Times New Roman" w:hAnsi="Times New Roman" w:cs="Times New Roman"/>
          <w:sz w:val="26"/>
          <w:szCs w:val="26"/>
        </w:rPr>
        <w:t>Янтиковского</w:t>
      </w:r>
      <w:r w:rsidR="00254055" w:rsidRPr="003E0800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="00254055" w:rsidRPr="003E0800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BF0C3C" w:rsidRPr="003E08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055" w:rsidRPr="003E0800">
        <w:rPr>
          <w:rFonts w:ascii="Times New Roman" w:hAnsi="Times New Roman" w:cs="Times New Roman"/>
          <w:b/>
          <w:sz w:val="26"/>
          <w:szCs w:val="26"/>
        </w:rPr>
        <w:t>е</w:t>
      </w:r>
      <w:r w:rsidR="00BF0C3C" w:rsidRPr="003E08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055" w:rsidRPr="003E0800">
        <w:rPr>
          <w:rFonts w:ascii="Times New Roman" w:hAnsi="Times New Roman" w:cs="Times New Roman"/>
          <w:b/>
          <w:sz w:val="26"/>
          <w:szCs w:val="26"/>
        </w:rPr>
        <w:t>ш</w:t>
      </w:r>
      <w:r w:rsidR="00BF0C3C" w:rsidRPr="003E08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055" w:rsidRPr="003E0800">
        <w:rPr>
          <w:rFonts w:ascii="Times New Roman" w:hAnsi="Times New Roman" w:cs="Times New Roman"/>
          <w:b/>
          <w:sz w:val="26"/>
          <w:szCs w:val="26"/>
        </w:rPr>
        <w:t>и</w:t>
      </w:r>
      <w:r w:rsidR="00BF0C3C" w:rsidRPr="003E08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055" w:rsidRPr="003E0800">
        <w:rPr>
          <w:rFonts w:ascii="Times New Roman" w:hAnsi="Times New Roman" w:cs="Times New Roman"/>
          <w:b/>
          <w:sz w:val="26"/>
          <w:szCs w:val="26"/>
        </w:rPr>
        <w:t>л</w:t>
      </w:r>
      <w:r w:rsidR="00BF0C3C" w:rsidRPr="003E08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055" w:rsidRPr="003E0800">
        <w:rPr>
          <w:rFonts w:ascii="Times New Roman" w:hAnsi="Times New Roman" w:cs="Times New Roman"/>
          <w:b/>
          <w:sz w:val="26"/>
          <w:szCs w:val="26"/>
        </w:rPr>
        <w:t>о</w:t>
      </w:r>
      <w:r w:rsidR="00254055" w:rsidRPr="003E0800">
        <w:rPr>
          <w:rFonts w:ascii="Times New Roman" w:hAnsi="Times New Roman" w:cs="Times New Roman"/>
          <w:sz w:val="26"/>
          <w:szCs w:val="26"/>
        </w:rPr>
        <w:t>:</w:t>
      </w:r>
    </w:p>
    <w:p w:rsidR="00AA0427" w:rsidRPr="003E0800" w:rsidRDefault="00AA0427" w:rsidP="00AA0427">
      <w:pPr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bookmarkStart w:id="0" w:name="sub_1"/>
      <w:r w:rsidRPr="003E0800">
        <w:rPr>
          <w:rFonts w:ascii="Times New Roman CYR" w:hAnsi="Times New Roman CYR" w:cs="Times New Roman CYR"/>
          <w:sz w:val="26"/>
          <w:szCs w:val="26"/>
        </w:rPr>
        <w:t xml:space="preserve">1. Внести в </w:t>
      </w:r>
      <w:r w:rsidRPr="003E0800">
        <w:rPr>
          <w:rFonts w:ascii="Times New Roman CYR" w:hAnsi="Times New Roman CYR" w:cs="Times New Roman"/>
          <w:sz w:val="26"/>
          <w:szCs w:val="26"/>
        </w:rPr>
        <w:t>Порядок</w:t>
      </w:r>
      <w:r w:rsidRPr="003E0800">
        <w:rPr>
          <w:rFonts w:ascii="Times New Roman CYR" w:hAnsi="Times New Roman CYR" w:cs="Times New Roman CYR"/>
          <w:sz w:val="26"/>
          <w:szCs w:val="26"/>
        </w:rPr>
        <w:t xml:space="preserve">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</w:t>
      </w:r>
      <w:r w:rsidRPr="003E0800">
        <w:rPr>
          <w:rFonts w:ascii="Times New Roman CYR" w:hAnsi="Times New Roman CYR" w:cs="Times New Roman"/>
          <w:sz w:val="26"/>
          <w:szCs w:val="26"/>
        </w:rPr>
        <w:t>решением</w:t>
      </w:r>
      <w:r w:rsidRPr="003E0800">
        <w:rPr>
          <w:rFonts w:ascii="Times New Roman CYR" w:hAnsi="Times New Roman CYR" w:cs="Times New Roman CYR"/>
          <w:sz w:val="26"/>
          <w:szCs w:val="26"/>
        </w:rPr>
        <w:t xml:space="preserve"> Собрания депутатов Янтиковского района Чувашской Республики от 15.04.2016 № 8/5, следующие изменения:</w:t>
      </w:r>
    </w:p>
    <w:p w:rsidR="009A1175" w:rsidRPr="003E0800" w:rsidRDefault="00AA0427" w:rsidP="003E369C">
      <w:pPr>
        <w:pStyle w:val="a9"/>
        <w:tabs>
          <w:tab w:val="left" w:pos="851"/>
        </w:tabs>
        <w:spacing w:line="360" w:lineRule="auto"/>
        <w:ind w:left="0" w:firstLine="709"/>
        <w:rPr>
          <w:rFonts w:ascii="Times New Roman CYR" w:hAnsi="Times New Roman CYR" w:cs="Times New Roman CYR"/>
          <w:sz w:val="26"/>
          <w:szCs w:val="26"/>
        </w:rPr>
      </w:pPr>
      <w:r w:rsidRPr="003E0800">
        <w:rPr>
          <w:rFonts w:ascii="Times New Roman CYR" w:hAnsi="Times New Roman CYR" w:cs="Times New Roman CYR"/>
          <w:sz w:val="26"/>
          <w:szCs w:val="26"/>
        </w:rPr>
        <w:t xml:space="preserve">1.1. </w:t>
      </w:r>
      <w:r w:rsidRPr="003E0800">
        <w:rPr>
          <w:rFonts w:ascii="Times New Roman CYR" w:hAnsi="Times New Roman CYR" w:cs="Times New Roman"/>
          <w:sz w:val="26"/>
          <w:szCs w:val="26"/>
        </w:rPr>
        <w:t>Пункт 3</w:t>
      </w:r>
      <w:r w:rsidRPr="003E0800">
        <w:rPr>
          <w:rFonts w:ascii="Times New Roman CYR" w:hAnsi="Times New Roman CYR" w:cs="Times New Roman CYR"/>
          <w:sz w:val="26"/>
          <w:szCs w:val="26"/>
        </w:rPr>
        <w:t xml:space="preserve">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</w:t>
      </w:r>
      <w:r w:rsidRPr="003E0800">
        <w:rPr>
          <w:rFonts w:ascii="Times New Roman CYR" w:hAnsi="Times New Roman CYR" w:cs="Times New Roman"/>
          <w:sz w:val="26"/>
          <w:szCs w:val="26"/>
        </w:rPr>
        <w:t>решением</w:t>
      </w:r>
      <w:r w:rsidRPr="003E0800">
        <w:rPr>
          <w:rFonts w:ascii="Times New Roman CYR" w:hAnsi="Times New Roman CYR" w:cs="Times New Roman CYR"/>
          <w:sz w:val="26"/>
          <w:szCs w:val="26"/>
        </w:rPr>
        <w:t xml:space="preserve"> Собрания депутатов </w:t>
      </w:r>
      <w:r w:rsidR="009A1175" w:rsidRPr="003E0800">
        <w:rPr>
          <w:rFonts w:ascii="Times New Roman CYR" w:hAnsi="Times New Roman CYR" w:cs="Times New Roman CYR"/>
          <w:sz w:val="26"/>
          <w:szCs w:val="26"/>
        </w:rPr>
        <w:t>Янтиковского</w:t>
      </w:r>
      <w:r w:rsidRPr="003E0800">
        <w:rPr>
          <w:rFonts w:ascii="Times New Roman CYR" w:hAnsi="Times New Roman CYR" w:cs="Times New Roman CYR"/>
          <w:sz w:val="26"/>
          <w:szCs w:val="26"/>
        </w:rPr>
        <w:t xml:space="preserve"> района Чувашской Республики от </w:t>
      </w:r>
      <w:r w:rsidR="009A1175" w:rsidRPr="003E0800">
        <w:rPr>
          <w:rFonts w:ascii="Times New Roman CYR" w:hAnsi="Times New Roman CYR" w:cs="Times New Roman CYR"/>
          <w:sz w:val="26"/>
          <w:szCs w:val="26"/>
        </w:rPr>
        <w:t>15.04.2016 № 8/5</w:t>
      </w:r>
      <w:r w:rsidRPr="003E0800">
        <w:rPr>
          <w:rFonts w:ascii="Times New Roman CYR" w:hAnsi="Times New Roman CYR" w:cs="Times New Roman CYR"/>
          <w:sz w:val="26"/>
          <w:szCs w:val="26"/>
        </w:rPr>
        <w:t>, изложить в следующей редакции</w:t>
      </w:r>
      <w:r w:rsidR="009A1175" w:rsidRPr="003E0800">
        <w:rPr>
          <w:rFonts w:ascii="Times New Roman CYR" w:hAnsi="Times New Roman CYR" w:cs="Times New Roman CYR"/>
          <w:sz w:val="26"/>
          <w:szCs w:val="26"/>
        </w:rPr>
        <w:t>:</w:t>
      </w:r>
    </w:p>
    <w:p w:rsidR="00AA0427" w:rsidRPr="003E0800" w:rsidRDefault="009A1175" w:rsidP="003E369C">
      <w:pPr>
        <w:pStyle w:val="a9"/>
        <w:tabs>
          <w:tab w:val="left" w:pos="851"/>
        </w:tabs>
        <w:spacing w:line="36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3E0800">
        <w:rPr>
          <w:rFonts w:ascii="Times New Roman" w:hAnsi="Times New Roman" w:cs="Times New Roman"/>
          <w:bCs/>
          <w:sz w:val="26"/>
          <w:szCs w:val="26"/>
        </w:rPr>
        <w:t xml:space="preserve">«3. </w:t>
      </w:r>
      <w:proofErr w:type="gramStart"/>
      <w:r w:rsidRPr="003E0800">
        <w:rPr>
          <w:rFonts w:ascii="Times New Roman" w:hAnsi="Times New Roman" w:cs="Times New Roman"/>
          <w:bCs/>
          <w:sz w:val="26"/>
          <w:szCs w:val="26"/>
        </w:rPr>
        <w:t>Лица, замещающие муниципальные должности, как только им станет известно о возникшем конфликте интересов или о возможности его возникновения, направляют уведомление в комиссию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Янтиковского района Чувашской Республики, составленное по форме, утвержденной н</w:t>
      </w:r>
      <w:r w:rsidR="003E369C" w:rsidRPr="003E0800">
        <w:rPr>
          <w:rFonts w:ascii="Times New Roman" w:hAnsi="Times New Roman" w:cs="Times New Roman"/>
          <w:bCs/>
          <w:sz w:val="26"/>
          <w:szCs w:val="26"/>
        </w:rPr>
        <w:t xml:space="preserve">астоящим решением (приложение № </w:t>
      </w:r>
      <w:r w:rsidRPr="003E0800">
        <w:rPr>
          <w:rFonts w:ascii="Times New Roman" w:hAnsi="Times New Roman" w:cs="Times New Roman"/>
          <w:bCs/>
          <w:sz w:val="26"/>
          <w:szCs w:val="26"/>
        </w:rPr>
        <w:t>3).».</w:t>
      </w:r>
      <w:proofErr w:type="gramEnd"/>
    </w:p>
    <w:p w:rsidR="009A1175" w:rsidRPr="003E0800" w:rsidRDefault="009A1175" w:rsidP="003E369C">
      <w:pPr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bookmarkStart w:id="1" w:name="sub_12"/>
      <w:r w:rsidRPr="003E0800">
        <w:rPr>
          <w:rFonts w:ascii="Times New Roman CYR" w:hAnsi="Times New Roman CYR" w:cs="Times New Roman CYR"/>
          <w:sz w:val="26"/>
          <w:szCs w:val="26"/>
        </w:rPr>
        <w:t xml:space="preserve">1.2. </w:t>
      </w:r>
      <w:r w:rsidRPr="003E0800">
        <w:rPr>
          <w:rFonts w:ascii="Times New Roman CYR" w:hAnsi="Times New Roman CYR" w:cs="Times New Roman"/>
          <w:sz w:val="26"/>
          <w:szCs w:val="26"/>
        </w:rPr>
        <w:t>Пункт 3</w:t>
      </w:r>
      <w:r w:rsidRPr="003E0800">
        <w:rPr>
          <w:rFonts w:ascii="Times New Roman CYR" w:hAnsi="Times New Roman CYR" w:cs="Times New Roman CYR"/>
          <w:sz w:val="26"/>
          <w:szCs w:val="26"/>
        </w:rPr>
        <w:t xml:space="preserve"> Положения о порядке сообщения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</w:t>
      </w:r>
      <w:r w:rsidRPr="003E0800">
        <w:rPr>
          <w:rFonts w:ascii="Times New Roman CYR" w:hAnsi="Times New Roman CYR" w:cs="Times New Roman"/>
          <w:sz w:val="26"/>
          <w:szCs w:val="26"/>
        </w:rPr>
        <w:t>решением</w:t>
      </w:r>
      <w:r w:rsidRPr="003E0800">
        <w:rPr>
          <w:rFonts w:ascii="Times New Roman CYR" w:hAnsi="Times New Roman CYR" w:cs="Times New Roman CYR"/>
          <w:sz w:val="26"/>
          <w:szCs w:val="26"/>
        </w:rPr>
        <w:t xml:space="preserve"> Собрания депутатов Янтиковского района Чувашской Республики от 15.04.2016 № 8/5, изложить в следующей редакции:</w:t>
      </w:r>
    </w:p>
    <w:p w:rsidR="009A1175" w:rsidRPr="003E0800" w:rsidRDefault="009A1175" w:rsidP="003E369C">
      <w:pPr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bookmarkStart w:id="2" w:name="sub_2003"/>
      <w:bookmarkEnd w:id="1"/>
      <w:r w:rsidRPr="003E0800">
        <w:rPr>
          <w:rFonts w:ascii="Times New Roman CYR" w:hAnsi="Times New Roman CYR" w:cs="Times New Roman CYR"/>
          <w:sz w:val="26"/>
          <w:szCs w:val="26"/>
        </w:rPr>
        <w:t xml:space="preserve">«3. Муниципальный служащий, как только ему станет известно о возникшем конфликте интересов или о возможности его возникновения, направляет уведомление представителю нанимателя, составленное по форме, утвержденной </w:t>
      </w:r>
      <w:r w:rsidR="003E369C" w:rsidRPr="003E0800">
        <w:rPr>
          <w:rFonts w:ascii="Times New Roman CYR" w:hAnsi="Times New Roman CYR" w:cs="Times New Roman CYR"/>
          <w:sz w:val="26"/>
          <w:szCs w:val="26"/>
        </w:rPr>
        <w:t>настоящим решением (приложение №</w:t>
      </w:r>
      <w:r w:rsidRPr="003E0800">
        <w:rPr>
          <w:rFonts w:ascii="Times New Roman CYR" w:hAnsi="Times New Roman CYR" w:cs="Times New Roman CYR"/>
          <w:sz w:val="26"/>
          <w:szCs w:val="26"/>
        </w:rPr>
        <w:t> 3).».</w:t>
      </w:r>
    </w:p>
    <w:p w:rsidR="009A1175" w:rsidRPr="003E0800" w:rsidRDefault="009A1175" w:rsidP="003E369C">
      <w:pPr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bookmarkStart w:id="3" w:name="sub_2"/>
      <w:bookmarkEnd w:id="2"/>
      <w:r w:rsidRPr="003E0800">
        <w:rPr>
          <w:rFonts w:ascii="Times New Roman CYR" w:hAnsi="Times New Roman CYR" w:cs="Times New Roman CYR"/>
          <w:sz w:val="26"/>
          <w:szCs w:val="26"/>
        </w:rPr>
        <w:t xml:space="preserve">2. </w:t>
      </w:r>
      <w:r w:rsidR="003E369C" w:rsidRPr="003E0800">
        <w:rPr>
          <w:rFonts w:ascii="Times New Roman CYR" w:hAnsi="Times New Roman CYR" w:cs="Times New Roman CYR"/>
          <w:sz w:val="26"/>
          <w:szCs w:val="26"/>
        </w:rPr>
        <w:t>Настоящее решение вступает в силу со дня его официального         опубликования.</w:t>
      </w:r>
    </w:p>
    <w:bookmarkEnd w:id="3"/>
    <w:p w:rsidR="00123239" w:rsidRPr="003E0800" w:rsidRDefault="00123239" w:rsidP="00123239">
      <w:pPr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123239" w:rsidRPr="003E0800" w:rsidRDefault="00123239" w:rsidP="00123239">
      <w:pPr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123239" w:rsidRPr="003E0800" w:rsidRDefault="00123239" w:rsidP="00123239">
      <w:pPr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bCs/>
          <w:sz w:val="26"/>
          <w:szCs w:val="26"/>
        </w:rPr>
        <w:sectPr w:rsidR="00123239" w:rsidRPr="003E0800" w:rsidSect="003E369C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  <w:r w:rsidRPr="003E0800">
        <w:rPr>
          <w:rFonts w:ascii="Times New Roman" w:hAnsi="Times New Roman" w:cs="Times New Roman"/>
          <w:bCs/>
          <w:sz w:val="26"/>
          <w:szCs w:val="26"/>
        </w:rPr>
        <w:t>Глава Янтиковского района                                           А.В. Шакин</w:t>
      </w:r>
      <w:bookmarkStart w:id="4" w:name="_GoBack"/>
      <w:bookmarkEnd w:id="4"/>
    </w:p>
    <w:bookmarkEnd w:id="0"/>
    <w:p w:rsidR="00254055" w:rsidRPr="003E0800" w:rsidRDefault="00254055" w:rsidP="001730E2">
      <w:pPr>
        <w:pStyle w:val="a9"/>
        <w:tabs>
          <w:tab w:val="left" w:pos="851"/>
        </w:tabs>
        <w:ind w:left="11340" w:firstLine="0"/>
        <w:jc w:val="left"/>
        <w:rPr>
          <w:rFonts w:ascii="Times New Roman" w:hAnsi="Times New Roman" w:cs="Times New Roman"/>
          <w:sz w:val="26"/>
          <w:szCs w:val="26"/>
        </w:rPr>
      </w:pPr>
    </w:p>
    <w:sectPr w:rsidR="00254055" w:rsidRPr="003E0800" w:rsidSect="001730E2">
      <w:pgSz w:w="16800" w:h="11900" w:orient="landscape"/>
      <w:pgMar w:top="1985" w:right="1134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C5" w:rsidRDefault="00ED17C5" w:rsidP="000A0788">
      <w:r>
        <w:separator/>
      </w:r>
    </w:p>
  </w:endnote>
  <w:endnote w:type="continuationSeparator" w:id="0">
    <w:p w:rsidR="00ED17C5" w:rsidRDefault="00ED17C5" w:rsidP="000A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C5" w:rsidRDefault="00ED17C5" w:rsidP="000A0788">
      <w:r>
        <w:separator/>
      </w:r>
    </w:p>
  </w:footnote>
  <w:footnote w:type="continuationSeparator" w:id="0">
    <w:p w:rsidR="00ED17C5" w:rsidRDefault="00ED17C5" w:rsidP="000A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AE0"/>
    <w:multiLevelType w:val="hybridMultilevel"/>
    <w:tmpl w:val="3EF82088"/>
    <w:lvl w:ilvl="0" w:tplc="584006F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4F22EC"/>
    <w:multiLevelType w:val="hybridMultilevel"/>
    <w:tmpl w:val="BFDC13BA"/>
    <w:lvl w:ilvl="0" w:tplc="93103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83"/>
    <w:rsid w:val="000A0788"/>
    <w:rsid w:val="000A446E"/>
    <w:rsid w:val="000C5AC5"/>
    <w:rsid w:val="000D31BD"/>
    <w:rsid w:val="001015C4"/>
    <w:rsid w:val="00113917"/>
    <w:rsid w:val="00123239"/>
    <w:rsid w:val="001730E2"/>
    <w:rsid w:val="001C7EBD"/>
    <w:rsid w:val="00254055"/>
    <w:rsid w:val="00262E90"/>
    <w:rsid w:val="0029527C"/>
    <w:rsid w:val="002B0648"/>
    <w:rsid w:val="002F20EF"/>
    <w:rsid w:val="00376649"/>
    <w:rsid w:val="003E0800"/>
    <w:rsid w:val="003E369C"/>
    <w:rsid w:val="004A2597"/>
    <w:rsid w:val="006960E1"/>
    <w:rsid w:val="00712A59"/>
    <w:rsid w:val="00855A89"/>
    <w:rsid w:val="008A0518"/>
    <w:rsid w:val="008C3489"/>
    <w:rsid w:val="008C7840"/>
    <w:rsid w:val="00933B83"/>
    <w:rsid w:val="00937D51"/>
    <w:rsid w:val="00974D81"/>
    <w:rsid w:val="009A1175"/>
    <w:rsid w:val="009E1F7B"/>
    <w:rsid w:val="00A330BE"/>
    <w:rsid w:val="00A5720F"/>
    <w:rsid w:val="00AA0427"/>
    <w:rsid w:val="00AB5FFE"/>
    <w:rsid w:val="00AD03DF"/>
    <w:rsid w:val="00B24E83"/>
    <w:rsid w:val="00B413D8"/>
    <w:rsid w:val="00B7799C"/>
    <w:rsid w:val="00BC1C9D"/>
    <w:rsid w:val="00BF0C3C"/>
    <w:rsid w:val="00D80F3E"/>
    <w:rsid w:val="00D85F58"/>
    <w:rsid w:val="00ED17C5"/>
    <w:rsid w:val="00F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List Paragraph"/>
    <w:basedOn w:val="a"/>
    <w:uiPriority w:val="34"/>
    <w:qFormat/>
    <w:rsid w:val="008A051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413D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A07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0788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A07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0788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5F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5F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E0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List Paragraph"/>
    <w:basedOn w:val="a"/>
    <w:uiPriority w:val="34"/>
    <w:qFormat/>
    <w:rsid w:val="008A051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413D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A07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0788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A07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0788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5F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5F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E0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Светлана Петровна Иванова</cp:lastModifiedBy>
  <cp:revision>3</cp:revision>
  <cp:lastPrinted>2020-03-05T06:05:00Z</cp:lastPrinted>
  <dcterms:created xsi:type="dcterms:W3CDTF">2020-03-05T08:30:00Z</dcterms:created>
  <dcterms:modified xsi:type="dcterms:W3CDTF">2020-03-06T08:21:00Z</dcterms:modified>
</cp:coreProperties>
</file>