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C9A5BEF" wp14:editId="28C5D7D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P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AD626A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E74F76" w:rsidRDefault="00E74F7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A130EE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03.</w:t>
            </w:r>
            <w:r w:rsidR="00B04432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 xml:space="preserve">08. </w:t>
            </w:r>
            <w:r w:rsidR="00B04432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2020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356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6437F8">
            <w:pPr>
              <w:tabs>
                <w:tab w:val="left" w:pos="1290"/>
              </w:tabs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A130EE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03.</w:t>
            </w:r>
            <w:r w:rsidR="00B04432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08. </w:t>
            </w:r>
            <w:r w:rsidR="00B04432">
              <w:rPr>
                <w:noProof/>
                <w:kern w:val="0"/>
                <w:sz w:val="26"/>
                <w:szCs w:val="20"/>
                <w:lang w:eastAsia="ru-RU"/>
              </w:rPr>
              <w:t>2020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356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A74E27" w:rsidTr="00A74E27">
        <w:tc>
          <w:tcPr>
            <w:tcW w:w="4928" w:type="dxa"/>
          </w:tcPr>
          <w:p w:rsidR="00A74E27" w:rsidRPr="00A74E27" w:rsidRDefault="00A74E27" w:rsidP="00A74E27">
            <w:pPr>
              <w:tabs>
                <w:tab w:val="left" w:pos="4678"/>
              </w:tabs>
              <w:suppressAutoHyphens w:val="0"/>
              <w:spacing w:line="240" w:lineRule="auto"/>
              <w:ind w:right="176"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74E27">
              <w:rPr>
                <w:kern w:val="0"/>
                <w:sz w:val="28"/>
                <w:szCs w:val="28"/>
                <w:lang w:eastAsia="ru-RU"/>
              </w:rPr>
              <w:t xml:space="preserve">О выделении специализированных мест для размещения предвыборных печатных агитационных материалов </w:t>
            </w:r>
          </w:p>
          <w:p w:rsidR="00A74E27" w:rsidRDefault="00A74E27" w:rsidP="00A74E27">
            <w:pPr>
              <w:tabs>
                <w:tab w:val="left" w:pos="4678"/>
              </w:tabs>
              <w:suppressAutoHyphens w:val="0"/>
              <w:spacing w:line="240" w:lineRule="auto"/>
              <w:ind w:right="4250"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74E27" w:rsidRDefault="00A74E27" w:rsidP="00A74E27">
      <w:pPr>
        <w:tabs>
          <w:tab w:val="left" w:pos="4678"/>
        </w:tabs>
        <w:suppressAutoHyphens w:val="0"/>
        <w:spacing w:line="240" w:lineRule="auto"/>
        <w:ind w:right="4250" w:firstLine="0"/>
        <w:jc w:val="left"/>
        <w:rPr>
          <w:kern w:val="0"/>
          <w:sz w:val="28"/>
          <w:szCs w:val="28"/>
          <w:lang w:eastAsia="ru-RU"/>
        </w:rPr>
      </w:pPr>
    </w:p>
    <w:p w:rsidR="00A74E27" w:rsidRPr="00A74E27" w:rsidRDefault="00A74E27" w:rsidP="00A74E27">
      <w:pPr>
        <w:suppressAutoHyphens w:val="0"/>
        <w:spacing w:line="360" w:lineRule="auto"/>
        <w:rPr>
          <w:b/>
          <w:bCs/>
          <w:kern w:val="0"/>
          <w:sz w:val="28"/>
          <w:szCs w:val="28"/>
          <w:lang w:eastAsia="ru-RU"/>
        </w:rPr>
      </w:pPr>
      <w:r w:rsidRPr="00A74E27">
        <w:rPr>
          <w:kern w:val="0"/>
          <w:sz w:val="28"/>
          <w:szCs w:val="28"/>
          <w:lang w:eastAsia="ru-RU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 и по предложению Янтиковской территориальной избирательной комиссии администрация Янтико</w:t>
      </w:r>
      <w:r>
        <w:rPr>
          <w:kern w:val="0"/>
          <w:sz w:val="28"/>
          <w:szCs w:val="28"/>
          <w:lang w:eastAsia="ru-RU"/>
        </w:rPr>
        <w:t xml:space="preserve">вского района                           </w:t>
      </w:r>
      <w:r w:rsidRPr="00A74E27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A74E27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A74E27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A74E27" w:rsidRPr="00A74E27" w:rsidRDefault="00A74E27" w:rsidP="00A74E2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74E27">
        <w:rPr>
          <w:bCs/>
          <w:kern w:val="0"/>
          <w:sz w:val="28"/>
          <w:szCs w:val="28"/>
          <w:lang w:eastAsia="ru-RU"/>
        </w:rPr>
        <w:t>выделить специальные места для размещения печатных агитационных материалов в ходе подготовки к выборам Главы Чувашской Республики, в</w:t>
      </w:r>
      <w:r>
        <w:rPr>
          <w:bCs/>
          <w:kern w:val="0"/>
          <w:sz w:val="28"/>
          <w:szCs w:val="28"/>
          <w:lang w:eastAsia="ru-RU"/>
        </w:rPr>
        <w:t xml:space="preserve"> представительные </w:t>
      </w:r>
      <w:r w:rsidRPr="00A74E27">
        <w:rPr>
          <w:bCs/>
          <w:kern w:val="0"/>
          <w:sz w:val="28"/>
          <w:szCs w:val="28"/>
          <w:lang w:eastAsia="ru-RU"/>
        </w:rPr>
        <w:t>органы местного самоуправления 13 сентября 2020 года с согласия владельцев зданий и помещений согласно приложению.</w:t>
      </w:r>
    </w:p>
    <w:p w:rsidR="00A74E27" w:rsidRPr="00A74E27" w:rsidRDefault="00A74E27" w:rsidP="00A74E27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A74E27" w:rsidRPr="00A74E27" w:rsidRDefault="00A74E27" w:rsidP="00A74E27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A74E27" w:rsidRPr="00A74E27" w:rsidRDefault="00A74E27" w:rsidP="00A74E2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A74E27">
        <w:rPr>
          <w:kern w:val="0"/>
          <w:sz w:val="28"/>
          <w:szCs w:val="28"/>
          <w:lang w:eastAsia="ru-RU"/>
        </w:rPr>
        <w:t>Глава администрации</w:t>
      </w:r>
    </w:p>
    <w:p w:rsidR="00A74E27" w:rsidRPr="00A74E27" w:rsidRDefault="00A74E27" w:rsidP="00A74E2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A74E27">
        <w:rPr>
          <w:kern w:val="0"/>
          <w:sz w:val="28"/>
          <w:szCs w:val="28"/>
          <w:lang w:eastAsia="ru-RU"/>
        </w:rPr>
        <w:t xml:space="preserve">Янтиковского района                                                                  </w:t>
      </w:r>
      <w:r w:rsidR="00060FC0">
        <w:rPr>
          <w:kern w:val="0"/>
          <w:sz w:val="28"/>
          <w:szCs w:val="28"/>
          <w:lang w:eastAsia="ru-RU"/>
        </w:rPr>
        <w:t xml:space="preserve">         </w:t>
      </w:r>
      <w:r w:rsidRPr="00A74E27">
        <w:rPr>
          <w:kern w:val="0"/>
          <w:sz w:val="28"/>
          <w:szCs w:val="28"/>
          <w:lang w:eastAsia="ru-RU"/>
        </w:rPr>
        <w:t xml:space="preserve">   В.А. Ванерке</w:t>
      </w:r>
    </w:p>
    <w:p w:rsidR="00A74E27" w:rsidRPr="00A74E27" w:rsidRDefault="00A74E27" w:rsidP="00A74E2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A74E27" w:rsidRPr="00A74E27" w:rsidRDefault="00A74E27" w:rsidP="00A74E2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A74E27" w:rsidRPr="00A74E27" w:rsidRDefault="00A74E27" w:rsidP="00A74E2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A74E27" w:rsidRP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A74E27">
        <w:rPr>
          <w:kern w:val="0"/>
          <w:lang w:eastAsia="ru-RU"/>
        </w:rPr>
        <w:lastRenderedPageBreak/>
        <w:t xml:space="preserve">Приложение </w:t>
      </w:r>
    </w:p>
    <w:p w:rsidR="00A74E27" w:rsidRP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A74E27">
        <w:rPr>
          <w:kern w:val="0"/>
          <w:lang w:eastAsia="ru-RU"/>
        </w:rPr>
        <w:t>к постановлению администрации</w:t>
      </w:r>
    </w:p>
    <w:p w:rsidR="00A74E27" w:rsidRP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A74E27">
        <w:rPr>
          <w:kern w:val="0"/>
          <w:lang w:eastAsia="ru-RU"/>
        </w:rPr>
        <w:t>Янтиковского района</w:t>
      </w:r>
    </w:p>
    <w:p w:rsidR="00A74E27" w:rsidRPr="00A74E27" w:rsidRDefault="00A74E27" w:rsidP="00A74E27">
      <w:pPr>
        <w:suppressAutoHyphens w:val="0"/>
        <w:spacing w:line="240" w:lineRule="auto"/>
        <w:ind w:left="5387" w:firstLine="0"/>
        <w:jc w:val="left"/>
        <w:rPr>
          <w:kern w:val="0"/>
          <w:lang w:eastAsia="ru-RU"/>
        </w:rPr>
      </w:pPr>
      <w:r w:rsidRPr="00A74E27">
        <w:rPr>
          <w:kern w:val="0"/>
          <w:lang w:eastAsia="ru-RU"/>
        </w:rPr>
        <w:t xml:space="preserve">от 03.08.2020 № </w:t>
      </w:r>
      <w:r>
        <w:rPr>
          <w:kern w:val="0"/>
          <w:lang w:eastAsia="ru-RU"/>
        </w:rPr>
        <w:t>_____</w:t>
      </w:r>
    </w:p>
    <w:p w:rsidR="00A74E27" w:rsidRPr="00A74E27" w:rsidRDefault="00A74E27" w:rsidP="00A74E2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A74E27" w:rsidRPr="00A74E27" w:rsidRDefault="00A74E27" w:rsidP="00A74E2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A74E27" w:rsidRPr="00A74E27" w:rsidRDefault="00A74E27" w:rsidP="00A74E27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A74E27">
        <w:rPr>
          <w:kern w:val="0"/>
          <w:lang w:eastAsia="ru-RU"/>
        </w:rPr>
        <w:t xml:space="preserve">Специальные места </w:t>
      </w:r>
    </w:p>
    <w:p w:rsidR="00A74E27" w:rsidRDefault="00A74E27" w:rsidP="00A74E27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A74E27">
        <w:rPr>
          <w:kern w:val="0"/>
          <w:lang w:eastAsia="ru-RU"/>
        </w:rPr>
        <w:t xml:space="preserve">для размещения печатных агитационных материалов в ходе подготовки к выборам Главы Чувашской Республики, в представительные органы местного самоуправления </w:t>
      </w:r>
    </w:p>
    <w:p w:rsidR="00A74E27" w:rsidRPr="00A74E27" w:rsidRDefault="00A74E27" w:rsidP="00A74E27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A74E27">
        <w:rPr>
          <w:kern w:val="0"/>
          <w:lang w:eastAsia="ru-RU"/>
        </w:rPr>
        <w:t>13 сентября 2020 года</w:t>
      </w:r>
    </w:p>
    <w:p w:rsidR="00A74E27" w:rsidRDefault="00A74E27" w:rsidP="00A74E27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A74E27" w:rsidRPr="00A74E27" w:rsidRDefault="00A74E27" w:rsidP="00A74E27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6"/>
        <w:gridCol w:w="3118"/>
        <w:gridCol w:w="4536"/>
      </w:tblGrid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№ 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участка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Наименование 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населенного пункта</w:t>
            </w:r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Помещение (место)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2501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Алдиарово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Рекламный щит перед сквером отдыха*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2502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Беляево</w:t>
            </w:r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перед </w:t>
            </w:r>
            <w:proofErr w:type="spellStart"/>
            <w:r w:rsidRPr="00A74E27">
              <w:rPr>
                <w:kern w:val="0"/>
                <w:lang w:eastAsia="ru-RU"/>
              </w:rPr>
              <w:t>Беляевским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Рекламный щит перед магазином «Авокадо»*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2503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Нюшкасы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Рекламный щит на остановочном павильоне*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2504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Уразкасы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Рекламный щит перед магазином «</w:t>
            </w:r>
            <w:proofErr w:type="spellStart"/>
            <w:r w:rsidRPr="00A74E27">
              <w:rPr>
                <w:kern w:val="0"/>
                <w:lang w:eastAsia="ru-RU"/>
              </w:rPr>
              <w:t>Журавушка</w:t>
            </w:r>
            <w:proofErr w:type="spellEnd"/>
            <w:r w:rsidRPr="00A74E27">
              <w:rPr>
                <w:kern w:val="0"/>
                <w:lang w:eastAsia="ru-RU"/>
              </w:rPr>
              <w:t>»*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перед </w:t>
            </w:r>
            <w:proofErr w:type="spellStart"/>
            <w:r w:rsidRPr="00A74E27">
              <w:rPr>
                <w:kern w:val="0"/>
                <w:lang w:eastAsia="ru-RU"/>
              </w:rPr>
              <w:t>Уразкассинским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2505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Индырчи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</w:t>
            </w:r>
            <w:proofErr w:type="gramStart"/>
            <w:r w:rsidRPr="00A74E27">
              <w:rPr>
                <w:kern w:val="0"/>
                <w:lang w:eastAsia="ru-RU"/>
              </w:rPr>
              <w:t>перед</w:t>
            </w:r>
            <w:proofErr w:type="gramEnd"/>
            <w:r w:rsidRPr="00A74E27">
              <w:rPr>
                <w:kern w:val="0"/>
                <w:lang w:eastAsia="ru-RU"/>
              </w:rPr>
              <w:t xml:space="preserve"> 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Индырчским</w:t>
            </w:r>
            <w:proofErr w:type="spellEnd"/>
            <w:r w:rsidRPr="00A74E27">
              <w:rPr>
                <w:kern w:val="0"/>
                <w:lang w:eastAsia="ru-RU"/>
              </w:rPr>
              <w:t xml:space="preserve"> домом культуры*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2506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Тенеево</w:t>
            </w:r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</w:t>
            </w:r>
            <w:proofErr w:type="gramStart"/>
            <w:r w:rsidRPr="00A74E27">
              <w:rPr>
                <w:kern w:val="0"/>
                <w:lang w:eastAsia="ru-RU"/>
              </w:rPr>
              <w:t>перед</w:t>
            </w:r>
            <w:proofErr w:type="gramEnd"/>
            <w:r w:rsidRPr="00A74E27">
              <w:rPr>
                <w:kern w:val="0"/>
                <w:lang w:eastAsia="ru-RU"/>
              </w:rPr>
              <w:t xml:space="preserve"> 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Тенеевским</w:t>
            </w:r>
            <w:proofErr w:type="spellEnd"/>
            <w:r w:rsidRPr="00A74E27">
              <w:rPr>
                <w:kern w:val="0"/>
                <w:lang w:eastAsia="ru-RU"/>
              </w:rPr>
              <w:t xml:space="preserve"> домом культуры*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2507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Уразлино</w:t>
            </w:r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2508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Можарки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Можарский ДК*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2509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Гришино</w:t>
            </w:r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2510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Кичкеево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2511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Новое </w:t>
            </w:r>
            <w:proofErr w:type="spellStart"/>
            <w:r w:rsidRPr="00A74E27">
              <w:rPr>
                <w:kern w:val="0"/>
                <w:lang w:eastAsia="ru-RU"/>
              </w:rPr>
              <w:t>Буяново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</w:t>
            </w:r>
            <w:proofErr w:type="spellStart"/>
            <w:r w:rsidRPr="00A74E27">
              <w:rPr>
                <w:kern w:val="0"/>
                <w:lang w:eastAsia="ru-RU"/>
              </w:rPr>
              <w:t>Новобуяновский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2512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Старое </w:t>
            </w:r>
            <w:proofErr w:type="spellStart"/>
            <w:r w:rsidRPr="00A74E27">
              <w:rPr>
                <w:kern w:val="0"/>
                <w:lang w:eastAsia="ru-RU"/>
              </w:rPr>
              <w:t>Буяново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2513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Турмыши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</w:t>
            </w:r>
            <w:proofErr w:type="gramStart"/>
            <w:r w:rsidRPr="00A74E27">
              <w:rPr>
                <w:kern w:val="0"/>
                <w:lang w:eastAsia="ru-RU"/>
              </w:rPr>
              <w:t>перед</w:t>
            </w:r>
            <w:proofErr w:type="gramEnd"/>
            <w:r w:rsidRPr="00A74E27">
              <w:rPr>
                <w:kern w:val="0"/>
                <w:lang w:eastAsia="ru-RU"/>
              </w:rPr>
              <w:t xml:space="preserve"> 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Турмышским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2514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Латышево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2515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Тюмерево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</w:t>
            </w:r>
            <w:proofErr w:type="gramStart"/>
            <w:r w:rsidRPr="00A74E27">
              <w:rPr>
                <w:kern w:val="0"/>
                <w:lang w:eastAsia="ru-RU"/>
              </w:rPr>
              <w:t>перед</w:t>
            </w:r>
            <w:proofErr w:type="gramEnd"/>
            <w:r w:rsidRPr="00A74E27">
              <w:rPr>
                <w:kern w:val="0"/>
                <w:lang w:eastAsia="ru-RU"/>
              </w:rPr>
              <w:t xml:space="preserve"> </w:t>
            </w:r>
          </w:p>
          <w:p w:rsid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Тюмеревским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  <w:p w:rsidR="009B764D" w:rsidRPr="00A74E27" w:rsidRDefault="009B764D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2516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Амалыково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2517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Бахтиарово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2518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Кармалы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2519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Чутеево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Чутеевский ДК*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2520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Новое </w:t>
            </w:r>
            <w:proofErr w:type="spellStart"/>
            <w:r w:rsidRPr="00A74E27">
              <w:rPr>
                <w:kern w:val="0"/>
                <w:lang w:eastAsia="ru-RU"/>
              </w:rPr>
              <w:t>Ишино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2521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Шимкусы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Рекламный щит на остановочном павильоне*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перед </w:t>
            </w:r>
            <w:proofErr w:type="spellStart"/>
            <w:r w:rsidRPr="00A74E27">
              <w:rPr>
                <w:kern w:val="0"/>
                <w:lang w:eastAsia="ru-RU"/>
              </w:rPr>
              <w:t>Шимкусским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2522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Нижарово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</w:t>
            </w:r>
            <w:proofErr w:type="spellStart"/>
            <w:r w:rsidRPr="00A74E27">
              <w:rPr>
                <w:kern w:val="0"/>
                <w:lang w:eastAsia="ru-RU"/>
              </w:rPr>
              <w:t>Нижаровский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2523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lastRenderedPageBreak/>
              <w:t>2524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2525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lastRenderedPageBreak/>
              <w:t>Янтиково</w:t>
            </w:r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lastRenderedPageBreak/>
              <w:t>- Рекламный щит перед МБУК «ЦКС»*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lastRenderedPageBreak/>
              <w:t>- Детская библиотека*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Щит для рекламы напротив магазин ТПС в нижней части с. Янтиково*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Рекламный щит перед МБОУ ДО «ДЮЦ»*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 - Рекламный щит перед д.№21 по пр. Ленина*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lastRenderedPageBreak/>
              <w:t>2526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Иваново, Подлесное</w:t>
            </w:r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2527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Русские </w:t>
            </w:r>
            <w:proofErr w:type="spellStart"/>
            <w:r w:rsidRPr="00A74E27">
              <w:rPr>
                <w:kern w:val="0"/>
                <w:lang w:eastAsia="ru-RU"/>
              </w:rPr>
              <w:t>Норваши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highlight w:val="yellow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Кафе «Славянка»* 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2528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Салагаево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Магазин ТПС*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Здание спортзала </w:t>
            </w:r>
            <w:proofErr w:type="spellStart"/>
            <w:r w:rsidRPr="00A74E27">
              <w:rPr>
                <w:kern w:val="0"/>
                <w:lang w:eastAsia="ru-RU"/>
              </w:rPr>
              <w:t>Салагаевского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2529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Яншихово-Норваши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возле остановочного павильона по ул. </w:t>
            </w:r>
            <w:proofErr w:type="gramStart"/>
            <w:r w:rsidRPr="00A74E27">
              <w:rPr>
                <w:kern w:val="0"/>
                <w:lang w:eastAsia="ru-RU"/>
              </w:rPr>
              <w:t>Школьная</w:t>
            </w:r>
            <w:proofErr w:type="gramEnd"/>
            <w:r w:rsidRPr="00A74E27">
              <w:rPr>
                <w:kern w:val="0"/>
                <w:lang w:eastAsia="ru-RU"/>
              </w:rPr>
              <w:t>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Рекламный щит перед магазином «Николаевский» по ул. Ленина д.41*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- Рекламный щит возле магазина «</w:t>
            </w:r>
            <w:proofErr w:type="spellStart"/>
            <w:r w:rsidRPr="00A74E27">
              <w:rPr>
                <w:kern w:val="0"/>
                <w:lang w:eastAsia="ru-RU"/>
              </w:rPr>
              <w:t>Василич</w:t>
            </w:r>
            <w:proofErr w:type="spellEnd"/>
            <w:r w:rsidRPr="00A74E27">
              <w:rPr>
                <w:kern w:val="0"/>
                <w:lang w:eastAsia="ru-RU"/>
              </w:rPr>
              <w:t>» по ул. Токсина д.9а*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A74E27" w:rsidRPr="00A74E27" w:rsidTr="0019795B">
        <w:tc>
          <w:tcPr>
            <w:tcW w:w="152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>2530</w:t>
            </w:r>
          </w:p>
        </w:tc>
        <w:tc>
          <w:tcPr>
            <w:tcW w:w="3118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A74E27">
              <w:rPr>
                <w:kern w:val="0"/>
                <w:lang w:eastAsia="ru-RU"/>
              </w:rPr>
              <w:t>Норваш</w:t>
            </w:r>
            <w:proofErr w:type="spellEnd"/>
            <w:r w:rsidRPr="00A74E27">
              <w:rPr>
                <w:kern w:val="0"/>
                <w:lang w:eastAsia="ru-RU"/>
              </w:rPr>
              <w:t>-Кошки</w:t>
            </w:r>
          </w:p>
        </w:tc>
        <w:tc>
          <w:tcPr>
            <w:tcW w:w="4536" w:type="dxa"/>
            <w:shd w:val="clear" w:color="auto" w:fill="auto"/>
          </w:tcPr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Рекламный щит напротив  остановочного павильона по ул. </w:t>
            </w:r>
            <w:proofErr w:type="gramStart"/>
            <w:r w:rsidRPr="00A74E27">
              <w:rPr>
                <w:kern w:val="0"/>
                <w:lang w:eastAsia="ru-RU"/>
              </w:rPr>
              <w:t>Октябрьская</w:t>
            </w:r>
            <w:proofErr w:type="gramEnd"/>
            <w:r w:rsidRPr="00A74E27">
              <w:rPr>
                <w:kern w:val="0"/>
                <w:lang w:eastAsia="ru-RU"/>
              </w:rPr>
              <w:t xml:space="preserve"> д.10а*</w:t>
            </w:r>
          </w:p>
          <w:p w:rsidR="00A74E27" w:rsidRPr="00A74E27" w:rsidRDefault="00A74E27" w:rsidP="00A74E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74E27">
              <w:rPr>
                <w:kern w:val="0"/>
                <w:lang w:eastAsia="ru-RU"/>
              </w:rPr>
              <w:t xml:space="preserve">- </w:t>
            </w:r>
            <w:proofErr w:type="spellStart"/>
            <w:r w:rsidRPr="00A74E27">
              <w:rPr>
                <w:kern w:val="0"/>
                <w:lang w:eastAsia="ru-RU"/>
              </w:rPr>
              <w:t>Норвашкошкинский</w:t>
            </w:r>
            <w:proofErr w:type="spellEnd"/>
            <w:r w:rsidRPr="00A74E27">
              <w:rPr>
                <w:kern w:val="0"/>
                <w:lang w:eastAsia="ru-RU"/>
              </w:rPr>
              <w:t xml:space="preserve"> ДК*</w:t>
            </w:r>
          </w:p>
        </w:tc>
      </w:tr>
    </w:tbl>
    <w:p w:rsidR="00A74E27" w:rsidRPr="00A74E27" w:rsidRDefault="00A74E27" w:rsidP="00A74E2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A74E27">
        <w:rPr>
          <w:kern w:val="0"/>
          <w:lang w:eastAsia="ru-RU"/>
        </w:rPr>
        <w:t>*по согласованию</w:t>
      </w:r>
    </w:p>
    <w:p w:rsidR="004244E6" w:rsidRDefault="004244E6" w:rsidP="008B47A7">
      <w:pPr>
        <w:suppressAutoHyphens w:val="0"/>
        <w:spacing w:line="240" w:lineRule="auto"/>
        <w:ind w:firstLine="0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sectPr w:rsidR="004244E6" w:rsidSect="004244E6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709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0F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4B93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31CAF"/>
    <w:rsid w:val="006437F8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B764D"/>
    <w:rsid w:val="009C3BE8"/>
    <w:rsid w:val="009E7530"/>
    <w:rsid w:val="00A07346"/>
    <w:rsid w:val="00A12814"/>
    <w:rsid w:val="00A130EE"/>
    <w:rsid w:val="00A370DC"/>
    <w:rsid w:val="00A4563D"/>
    <w:rsid w:val="00A47429"/>
    <w:rsid w:val="00A55372"/>
    <w:rsid w:val="00A55E15"/>
    <w:rsid w:val="00A70F7E"/>
    <w:rsid w:val="00A73FA7"/>
    <w:rsid w:val="00A74E2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A3EE-485F-4AE0-8142-31DDA2F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org3</cp:lastModifiedBy>
  <cp:revision>2</cp:revision>
  <cp:lastPrinted>2020-08-06T11:38:00Z</cp:lastPrinted>
  <dcterms:created xsi:type="dcterms:W3CDTF">2020-08-24T06:59:00Z</dcterms:created>
  <dcterms:modified xsi:type="dcterms:W3CDTF">2020-08-24T06:59:00Z</dcterms:modified>
</cp:coreProperties>
</file>