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3" w:rsidRDefault="00E12910" w:rsidP="00E1291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2910">
        <w:rPr>
          <w:rFonts w:ascii="Times New Roman" w:hAnsi="Times New Roman" w:cs="Times New Roman"/>
          <w:b/>
          <w:sz w:val="24"/>
          <w:szCs w:val="28"/>
        </w:rPr>
        <w:t xml:space="preserve">ПРОТОКОЛ </w:t>
      </w:r>
      <w:r w:rsidRPr="00E12910">
        <w:rPr>
          <w:rFonts w:ascii="Times New Roman" w:hAnsi="Times New Roman" w:cs="Times New Roman"/>
          <w:b/>
          <w:sz w:val="24"/>
          <w:szCs w:val="28"/>
        </w:rPr>
        <w:br/>
        <w:t>выездного заседания антинаркотической комиссии Цивильского района и Совета профилактики Малоянгорчинского сельского поселения</w:t>
      </w:r>
    </w:p>
    <w:p w:rsidR="00E12910" w:rsidRDefault="00E12910" w:rsidP="00E1291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2910" w:rsidRDefault="00916B0A" w:rsidP="00E1291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05 марта</w:t>
      </w:r>
      <w:r w:rsidR="00E12910" w:rsidRPr="00E12910">
        <w:rPr>
          <w:rFonts w:ascii="Times New Roman" w:hAnsi="Times New Roman" w:cs="Times New Roman"/>
          <w:b/>
          <w:sz w:val="24"/>
          <w:szCs w:val="28"/>
        </w:rPr>
        <w:t xml:space="preserve"> 2020 г. </w:t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</w:r>
      <w:r w:rsidR="00E12910">
        <w:rPr>
          <w:rFonts w:ascii="Times New Roman" w:hAnsi="Times New Roman" w:cs="Times New Roman"/>
          <w:b/>
          <w:sz w:val="24"/>
          <w:szCs w:val="28"/>
        </w:rPr>
        <w:tab/>
        <w:t xml:space="preserve">        №1</w:t>
      </w:r>
    </w:p>
    <w:p w:rsidR="00215380" w:rsidRDefault="00E12910" w:rsidP="00215380">
      <w:pPr>
        <w:jc w:val="center"/>
        <w:rPr>
          <w:rFonts w:ascii="Times New Roman" w:hAnsi="Times New Roman" w:cs="Times New Roman"/>
          <w:sz w:val="24"/>
          <w:szCs w:val="28"/>
        </w:rPr>
      </w:pPr>
      <w:r w:rsidRPr="00E12910">
        <w:rPr>
          <w:rFonts w:ascii="Times New Roman" w:hAnsi="Times New Roman" w:cs="Times New Roman"/>
          <w:sz w:val="24"/>
          <w:szCs w:val="28"/>
        </w:rPr>
        <w:t>Малоянгорчинский сельский дом культуры</w:t>
      </w:r>
    </w:p>
    <w:tbl>
      <w:tblPr>
        <w:tblW w:w="10008" w:type="dxa"/>
        <w:tblLook w:val="01E0"/>
      </w:tblPr>
      <w:tblGrid>
        <w:gridCol w:w="2988"/>
        <w:gridCol w:w="360"/>
        <w:gridCol w:w="3330"/>
        <w:gridCol w:w="3330"/>
      </w:tblGrid>
      <w:tr w:rsidR="00A072F7" w:rsidRPr="00A072F7" w:rsidTr="003931B5">
        <w:trPr>
          <w:trHeight w:val="80"/>
        </w:trPr>
        <w:tc>
          <w:tcPr>
            <w:tcW w:w="10008" w:type="dxa"/>
            <w:gridSpan w:val="4"/>
            <w:hideMark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Председательствовал: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– начальник отдела развития АПК и муниципальной собственности администрации Цивильского района, заместитель председателя комиссии</w:t>
            </w:r>
          </w:p>
        </w:tc>
      </w:tr>
      <w:tr w:rsidR="00A072F7" w:rsidRPr="00A072F7" w:rsidTr="003931B5">
        <w:tc>
          <w:tcPr>
            <w:tcW w:w="10008" w:type="dxa"/>
            <w:gridSpan w:val="4"/>
            <w:hideMark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Б.Н</w:t>
            </w: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2F7" w:rsidRPr="00A072F7" w:rsidTr="00A072F7">
        <w:tc>
          <w:tcPr>
            <w:tcW w:w="2988" w:type="dxa"/>
          </w:tcPr>
          <w:p w:rsidR="00A072F7" w:rsidRPr="00A072F7" w:rsidRDefault="00A072F7" w:rsidP="00A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7" w:rsidRPr="00A072F7" w:rsidTr="00A072F7">
        <w:tc>
          <w:tcPr>
            <w:tcW w:w="2988" w:type="dxa"/>
          </w:tcPr>
          <w:p w:rsidR="00A072F7" w:rsidRPr="00A072F7" w:rsidRDefault="00A072F7" w:rsidP="00A0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7" w:rsidRPr="00A072F7" w:rsidTr="00A072F7">
        <w:tc>
          <w:tcPr>
            <w:tcW w:w="2988" w:type="dxa"/>
            <w:hideMark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7020" w:type="dxa"/>
            <w:gridSpan w:val="3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F7" w:rsidRPr="00A072F7" w:rsidTr="00A072F7">
        <w:tc>
          <w:tcPr>
            <w:tcW w:w="2988" w:type="dxa"/>
            <w:hideMark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6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Б.Ю.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Желтухина</w:t>
            </w:r>
            <w:proofErr w:type="spellEnd"/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Аврамова Е.А.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 В.Г.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Е.С.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Ж.В.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</w:t>
            </w:r>
            <w:proofErr w:type="spellEnd"/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– начальник полиции межмуниципального отдела МВД России «Цивильский»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«Цивильский издательский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социального развития</w:t>
            </w: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 района,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Поваркасинского сельского поселения;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Цивильским историко-краеведческим музеем;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и социальным вопросам ГАПОУ ЧР «ЦАТТ» Минобразования Чувашии</w:t>
            </w:r>
          </w:p>
          <w:p w:rsid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психиатр-нарколог 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«Цивильская ЦРБ»</w:t>
            </w:r>
          </w:p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Минздрава Чувашии</w:t>
            </w:r>
          </w:p>
        </w:tc>
      </w:tr>
      <w:tr w:rsidR="00A072F7" w:rsidRPr="00A072F7" w:rsidTr="00A072F7">
        <w:tc>
          <w:tcPr>
            <w:tcW w:w="2988" w:type="dxa"/>
          </w:tcPr>
          <w:p w:rsidR="00A072F7" w:rsidRPr="00A072F7" w:rsidRDefault="00A072F7" w:rsidP="00A0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60" w:type="dxa"/>
            <w:gridSpan w:val="2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072F7" w:rsidRPr="00A072F7" w:rsidTr="00A072F7">
        <w:trPr>
          <w:trHeight w:val="2754"/>
        </w:trPr>
        <w:tc>
          <w:tcPr>
            <w:tcW w:w="2988" w:type="dxa"/>
            <w:hideMark/>
          </w:tcPr>
          <w:p w:rsidR="00A072F7" w:rsidRPr="00A072F7" w:rsidRDefault="00A072F7" w:rsidP="00A0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Приглашенные:</w:t>
            </w:r>
          </w:p>
        </w:tc>
        <w:tc>
          <w:tcPr>
            <w:tcW w:w="360" w:type="dxa"/>
          </w:tcPr>
          <w:p w:rsidR="00A072F7" w:rsidRPr="00A072F7" w:rsidRDefault="00A072F7" w:rsidP="00A0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Д.А. – помощник прокурора Цивильского района; 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глава Тувсинского сельского поселения;</w:t>
            </w:r>
          </w:p>
          <w:p w:rsidR="003931B5" w:rsidRP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Г.Г. – глава Конарского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А.М. – и.о. главы Булдеевского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Г.А. – администратор АО ДО ДЮСШ «Асамат»;</w:t>
            </w:r>
          </w:p>
          <w:p w:rsidR="003931B5" w:rsidRPr="00A072F7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А.Д. –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Малоянгорчинской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библиотекой;</w:t>
            </w:r>
          </w:p>
          <w:p w:rsidR="003931B5" w:rsidRP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 – глава Чиричкасинского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Н.А. – заведующая ЦБС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РЦРКиБО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Э.В. – глава Второвурманкасинского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Г.И. – глава Михайловского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С.Г. – глава Первостепановского сельского поселения;</w:t>
            </w:r>
          </w:p>
          <w:p w:rsidR="00BB3A33" w:rsidRDefault="00BB3A33" w:rsidP="00A072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 – глава Малоянгорчинского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Л.А. –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Малоянгорчинскиго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Н.В. –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Елашским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Д.О. – глава администрации Цивильского городского поселения;</w:t>
            </w:r>
          </w:p>
          <w:p w:rsidR="00A072F7" w:rsidRDefault="00BB3A33" w:rsidP="00A072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О.Ю. – ведущий специалист-эксперт Опытного сельского поселения;</w:t>
            </w:r>
          </w:p>
          <w:p w:rsidR="003931B5" w:rsidRDefault="003931B5" w:rsidP="00393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А.Г. – глава Таушкасинского сельского поселения;</w:t>
            </w:r>
          </w:p>
          <w:p w:rsidR="00BB3A33" w:rsidRDefault="00BB3A33" w:rsidP="00A072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А.А. – заместитель директора по УВР МБОУ «Малоянгорчинская ООШ» Цивильского района;</w:t>
            </w:r>
          </w:p>
          <w:p w:rsidR="00BB3A33" w:rsidRDefault="00BB3A33" w:rsidP="00A072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Э.П. – глава Мед</w:t>
            </w:r>
            <w:r w:rsidR="0039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икасинского сельского поселения.</w:t>
            </w:r>
          </w:p>
          <w:p w:rsidR="00A072F7" w:rsidRPr="00A072F7" w:rsidRDefault="00A072F7" w:rsidP="0039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910" w:rsidRDefault="00E12910" w:rsidP="00E1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 криминогенной и наркотической ситуации </w:t>
      </w:r>
      <w:proofErr w:type="gramStart"/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Цивильском</w:t>
      </w:r>
      <w:proofErr w:type="gramEnd"/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и принимаемых мерах по борьбе с незаконным оборотом наркотиков в районе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E12910" w:rsidRDefault="00EA3A01" w:rsidP="00E129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8240" from=".45pt,9.3pt" to="473.2pt,9.3pt" strokeweight="1.5pt"/>
        </w:pict>
      </w:r>
      <w:r w:rsid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Боровиков Б.Ю., Марков Б.Н.</w:t>
      </w:r>
    </w:p>
    <w:p w:rsidR="00E12910" w:rsidRPr="00E12910" w:rsidRDefault="00E12910" w:rsidP="00E129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215380"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 участников заседания</w:t>
      </w: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Рекомендовать МО МВД России «Цивильский» (И.Г. Константинову) продолжить деятельность по предупреждению и пресечению преступлений в сфере незаконного оборота наркотических средств и психотропных веществ.</w:t>
      </w: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«Цивильская ЦРБ» Минздрава Чувашии (В.А. Озеровой), отделу образования и социального развития администрации Цивильского района (А.В. Волчковой), БУ «Цивильский ЦСОН» Минтруда Чувашии (Н.М. Ильиной), МБУК «РЦРК и БО» (</w:t>
      </w:r>
      <w:r w:rsidR="0044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Смирновой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 МВД России «Цивильский» (И.Г. Константинову), главам поселений Цивильского района рекомендовать в целях профилактики потребления 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наркотических средств и психотропных веществ в немедицинских целях и пропаганды здорового</w:t>
      </w:r>
      <w:proofErr w:type="gramEnd"/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 совершенствовать формы и методы проводимых профилактических мероприятий и проводить информационно-разъяснительную работу во всех возрастных группах населения.</w:t>
      </w:r>
    </w:p>
    <w:p w:rsid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Главам поселений Цивильского района незамедлительно информировать правоохранительные органы в случае обнаружения или получения сведений о правонарушителях, в том числе связанных с незаконным оборотом наркотиков и лицах, причастных к их совершению.</w:t>
      </w:r>
    </w:p>
    <w:p w:rsidR="00E12910" w:rsidRPr="00E12910" w:rsidRDefault="00E12910" w:rsidP="00E12910">
      <w:pPr>
        <w:suppressAutoHyphens/>
        <w:autoSpaceDE w:val="0"/>
        <w:autoSpaceDN w:val="0"/>
        <w:adjustRightInd w:val="0"/>
        <w:spacing w:after="0" w:line="240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информирования о проделанной работе</w:t>
      </w:r>
      <w:r w:rsid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июля 2020 года.</w:t>
      </w:r>
    </w:p>
    <w:p w:rsidR="00E12910" w:rsidRPr="00E12910" w:rsidRDefault="00E12910" w:rsidP="00E12910">
      <w:pPr>
        <w:spacing w:after="0" w:line="240" w:lineRule="auto"/>
        <w:ind w:left="4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910" w:rsidRPr="00E12910" w:rsidRDefault="00E12910" w:rsidP="00523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эффективности реализации подпрограммы «Профилактика незаконного потребления наркотических средств и психотропных веществ, наркомании </w:t>
      </w:r>
      <w:proofErr w:type="gramStart"/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Цивильском</w:t>
      </w:r>
      <w:proofErr w:type="gramEnd"/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районе» муниципальной программы «Обеспечение общественного порядка и противодействие преступности», утвержденной Постановлением администрации Цивильского района от 26.07.2019 №391, в 2019 г.</w:t>
      </w:r>
    </w:p>
    <w:p w:rsidR="005233C0" w:rsidRDefault="00EA3A01" w:rsidP="00E1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7" style="position:absolute;left:0;text-align:left;z-index:251659264" from=".45pt,10.25pt" to="473.2pt,10.25pt" strokeweight="1.5pt"/>
        </w:pict>
      </w:r>
    </w:p>
    <w:p w:rsidR="00E12910" w:rsidRPr="00E12910" w:rsidRDefault="008C0E05" w:rsidP="00E1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Аврамова Е.А.</w:t>
      </w:r>
    </w:p>
    <w:p w:rsidR="00E12910" w:rsidRPr="00E12910" w:rsidRDefault="00E12910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Принять к сведению информацию участников заседания.</w:t>
      </w:r>
    </w:p>
    <w:p w:rsidR="005233C0" w:rsidRDefault="00E12910" w:rsidP="005233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3C0" w:rsidRP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исполнителям принять меры по обеспечению реализации мероприятий подпрограммы «Профилактика незаконного потребления наркотических средств и психотропных веществ, наркомании </w:t>
      </w:r>
      <w:proofErr w:type="gramStart"/>
      <w:r w:rsidR="005233C0" w:rsidRP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233C0" w:rsidRP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33C0" w:rsidRP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Цивильском</w:t>
      </w:r>
      <w:proofErr w:type="gramEnd"/>
      <w:r w:rsidR="005233C0" w:rsidRP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муниципальной программы «Обеспечение общественного порядка и противодействие преступности» в 20</w:t>
      </w:r>
      <w:r w:rsidR="005233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824E6" w:rsidRPr="005233C0" w:rsidRDefault="007824E6" w:rsidP="005233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отделу образования и социального развития администрации Цивильского района (А.В. Волчковой), ГАПОУ ЧР «Цивильский аграрно-технологический техникум» Минобразования Чувашии (Ж.В. Трофимовой) провести работу по привлечению участников районной конференции по пропаганде здорового образа жизни и профилактике употребления психоактивных веществ «Здоровое поколение – здоровая нация».</w:t>
      </w: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информирования о </w:t>
      </w:r>
      <w:r w:rsid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работе: до 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 2020 г.</w:t>
      </w:r>
    </w:p>
    <w:p w:rsidR="00E12910" w:rsidRPr="00E12910" w:rsidRDefault="00E12910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10" w:rsidRPr="00E12910" w:rsidRDefault="00E12910" w:rsidP="005233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по проведению мероприятий в рамках Дня здоровья в АО ДО «ДЮСШ «Асамат» Цивильского района</w:t>
      </w:r>
      <w:r w:rsidR="0021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2910" w:rsidRDefault="00EA3A01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8" style="position:absolute;left:0;text-align:left;z-index:251660288" from="2.7pt,9.45pt" to="475.45pt,9.45pt" strokeweight="1.5pt"/>
        </w:pict>
      </w:r>
    </w:p>
    <w:p w:rsidR="00215380" w:rsidRDefault="008C0E05" w:rsidP="0021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Зуева Г.А</w:t>
      </w:r>
      <w:r w:rsidR="0021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5380" w:rsidRPr="00E12910" w:rsidRDefault="00215380" w:rsidP="0021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910" w:rsidRPr="00E12910" w:rsidRDefault="00E12910" w:rsidP="002153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15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</w:t>
      </w:r>
      <w:r w:rsidR="00215380"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 участников заседания.</w:t>
      </w: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215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отделу образования и социального развития администрации Цивильского района (А.В. Волчковой), </w:t>
      </w:r>
      <w:r w:rsidR="00215380" w:rsidRPr="00215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ДО «ДЮСШ «Асамат» Цивильского района</w:t>
      </w:r>
      <w:r w:rsidR="00215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(Солоденову Е.В.) провести работу по привлечению педагогических работников, обучающихся, родителей к участию в мероприятиях в рамках Дня здоровья.</w:t>
      </w: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информирования о проделанной работе</w:t>
      </w:r>
      <w:r w:rsid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</w:t>
      </w:r>
      <w:r w:rsidR="0021538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E12910" w:rsidRPr="00E12910" w:rsidRDefault="00E12910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10" w:rsidRPr="00E12910" w:rsidRDefault="00E12910" w:rsidP="002153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1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по пропаганде здорового образа жизни среди населения в учреждениях культуры Цивильского района по профилактике наркомании.</w:t>
      </w:r>
    </w:p>
    <w:p w:rsidR="00215380" w:rsidRDefault="00EA3A01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z-index:251661312" from="-1.05pt,10.5pt" to="471.7pt,10.5pt" strokeweight="1.5pt"/>
        </w:pict>
      </w:r>
    </w:p>
    <w:p w:rsidR="00E12910" w:rsidRPr="00E12910" w:rsidRDefault="008C0E05" w:rsidP="0021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Н.А.</w:t>
      </w:r>
    </w:p>
    <w:p w:rsidR="00E12910" w:rsidRPr="00E12910" w:rsidRDefault="00E12910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80" w:rsidRPr="00E12910" w:rsidRDefault="00E12910" w:rsidP="002153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215380"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 участников заседания.</w:t>
      </w:r>
    </w:p>
    <w:p w:rsidR="00FB012D" w:rsidRDefault="00E12910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Рекомендовать </w:t>
      </w:r>
      <w:r w:rsidR="00F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FB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РЦРКиБО</w:t>
      </w:r>
      <w:proofErr w:type="spellEnd"/>
      <w:r w:rsidR="00F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(Смирновой С.М.), руководителям учреждений культуры Цивильского района усилить работу по </w:t>
      </w:r>
      <w:r w:rsidR="00FB012D"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пропаганде здорового </w:t>
      </w:r>
      <w:r w:rsidR="00FB012D" w:rsidRPr="00E1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образа жизни и профилактике незаконного потребления наркотических средств, а также спайсов, психотропных веществ и новых потенциально опасных психоактивных ве</w:t>
      </w:r>
      <w:r w:rsidR="0078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</w:t>
      </w:r>
      <w:proofErr w:type="gramStart"/>
      <w:r w:rsidR="0078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ср</w:t>
      </w:r>
      <w:proofErr w:type="gramEnd"/>
      <w:r w:rsidR="0078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 учащихся и молодежи.</w:t>
      </w:r>
    </w:p>
    <w:p w:rsidR="007824E6" w:rsidRPr="00E12910" w:rsidRDefault="007824E6" w:rsidP="007824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поселений Цивильского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детей и молодежь к участию в патриотических мероприятиях, в мероприятиях по профилактике здорового образа жизни.</w:t>
      </w:r>
    </w:p>
    <w:p w:rsidR="00E12910" w:rsidRDefault="00FB012D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информирования о проделанной работе: до 01 сентября 2020 г.</w:t>
      </w:r>
    </w:p>
    <w:p w:rsidR="00FB012D" w:rsidRPr="00E12910" w:rsidRDefault="00FB012D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910" w:rsidRDefault="00E12910" w:rsidP="00FB01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Совета профилактики Малоянгорчинского сельского поселения по профилактике наркомании и пропаганде здорового образа жизни среди населения.</w:t>
      </w:r>
    </w:p>
    <w:p w:rsidR="00FB012D" w:rsidRPr="00E12910" w:rsidRDefault="00EA3A01" w:rsidP="00FB01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1" style="position:absolute;left:0;text-align:left;z-index:251662336" from="-1.05pt,11.9pt" to="471.7pt,11.9pt" strokeweight="1.5pt"/>
        </w:pict>
      </w:r>
    </w:p>
    <w:p w:rsidR="00E12910" w:rsidRDefault="00FB012D" w:rsidP="00E1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Пермяков А.А.</w:t>
      </w:r>
    </w:p>
    <w:p w:rsidR="00FB012D" w:rsidRDefault="00FB012D" w:rsidP="00E1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12D" w:rsidRPr="00FB012D" w:rsidRDefault="00FB012D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Принять к сведению информацию по данному вопросу.</w:t>
      </w:r>
    </w:p>
    <w:p w:rsidR="00FB012D" w:rsidRPr="00FB012D" w:rsidRDefault="00FB012D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Рекомендовать Совету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Малоянгорчинского</w:t>
      </w:r>
      <w:r w:rsidRPr="00FB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продолжить работу по пропаганде здорового образа жизни и профилактике наркомании.</w:t>
      </w:r>
    </w:p>
    <w:p w:rsidR="00FB012D" w:rsidRDefault="00FB012D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информирования о проделанной работе</w:t>
      </w:r>
      <w:r w:rsid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июня 2020 г.</w:t>
      </w:r>
    </w:p>
    <w:p w:rsidR="00AE7F75" w:rsidRDefault="00AE7F75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75" w:rsidRPr="00AE7F75" w:rsidRDefault="00AE7F75" w:rsidP="00AE7F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E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 работе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Малоянгорчинская</w:t>
      </w:r>
      <w:r w:rsidRPr="00AE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по профилактике наркомании и пропаганде здорового образа жизни среди учащихся и молодежи сельского поселения.</w:t>
      </w:r>
    </w:p>
    <w:p w:rsidR="00AE7F75" w:rsidRDefault="00EA3A01" w:rsidP="00AE7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2" style="position:absolute;left:0;text-align:left;z-index:251663360" from="-1.05pt,10.85pt" to="471.7pt,10.85pt" strokeweight="1.5pt"/>
        </w:pict>
      </w:r>
    </w:p>
    <w:p w:rsidR="00AE7F75" w:rsidRDefault="008C0E05" w:rsidP="00AE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 А.А.</w:t>
      </w:r>
    </w:p>
    <w:p w:rsidR="00AE7F75" w:rsidRPr="00AE7F75" w:rsidRDefault="00AE7F75" w:rsidP="00AE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75" w:rsidRPr="00AE7F75" w:rsidRDefault="00AE7F75" w:rsidP="00AE7F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 по данному вопросу.</w:t>
      </w:r>
    </w:p>
    <w:p w:rsidR="00AE7F75" w:rsidRPr="00AE7F75" w:rsidRDefault="00AE7F75" w:rsidP="00AE7F75">
      <w:pPr>
        <w:tabs>
          <w:tab w:val="left" w:pos="0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Малоянгорчинская ООШ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Н.В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руководителям образовательных организаций </w:t>
      </w:r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усилить работу по пропаганде здорового образа жизни и профилактике незаконного потребления наркотических средств, а также спайсов, психотропных веществ и новых потенциально опасных психоактивных веще</w:t>
      </w:r>
      <w:proofErr w:type="gramStart"/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ср</w:t>
      </w:r>
      <w:proofErr w:type="gramEnd"/>
      <w:r w:rsidRPr="00AE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 учащихся и молодежи.</w:t>
      </w:r>
    </w:p>
    <w:p w:rsidR="00AE7F75" w:rsidRDefault="00AE7F75" w:rsidP="00AE7F75">
      <w:pPr>
        <w:suppressAutoHyphens/>
        <w:autoSpaceDE w:val="0"/>
        <w:autoSpaceDN w:val="0"/>
        <w:adjustRightInd w:val="0"/>
        <w:spacing w:after="0" w:line="240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образования и социального развития администрации Цивильского района (А.В. Волчковой),  ГАПОУ ЧР «Цивильский аграрно-технологический техникум» Минобразования Чувашии (Ж.В. Трофимовой) в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работу с учащимися образовательных организаций, обучающимися ГАПОУ ЧР </w:t>
      </w:r>
      <w:r w:rsidR="0078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Цивильский аграрно-технологический техникум</w:t>
      </w:r>
      <w:r w:rsidR="0078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782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молодежной политики Чувашской Республики и молодежью района по выявлению лиц, оказывающих негативное влияние на несовершеннолетних.</w:t>
      </w:r>
    </w:p>
    <w:p w:rsidR="007824E6" w:rsidRPr="00AE7F75" w:rsidRDefault="007824E6" w:rsidP="00AE7F75">
      <w:pPr>
        <w:suppressAutoHyphens/>
        <w:autoSpaceDE w:val="0"/>
        <w:autoSpaceDN w:val="0"/>
        <w:adjustRightInd w:val="0"/>
        <w:spacing w:after="0" w:line="240" w:lineRule="atLeast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отделу образования и социального развития администрации Цивильского района (А.В. Волчковой)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обучающихся образовательных организаций района к работе молодежных волонтерских формирований по противодействию </w:t>
      </w:r>
      <w:r w:rsidR="0078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распространению наркомании, по пропаганде здорового образа жизни. </w:t>
      </w:r>
    </w:p>
    <w:p w:rsidR="00AE7F75" w:rsidRPr="00AE7F75" w:rsidRDefault="00AE7F75" w:rsidP="00AE7F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информирования о проделанной работе: до 01 сентября 2020 г.</w:t>
      </w:r>
    </w:p>
    <w:p w:rsidR="00AE7F75" w:rsidRPr="00FB012D" w:rsidRDefault="00AE7F75" w:rsidP="00FB01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2D" w:rsidRPr="00E12910" w:rsidRDefault="00FB012D" w:rsidP="00E1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910" w:rsidRPr="00E12910" w:rsidRDefault="00E12910" w:rsidP="00E1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10" w:rsidRPr="00E12910" w:rsidRDefault="00E12910" w:rsidP="00E129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8D" w:rsidRDefault="0007418D" w:rsidP="0078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="00955189" w:rsidRPr="00955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Антинаркотической комиссии</w:t>
      </w:r>
      <w:r w:rsidR="00955189" w:rsidRPr="00955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Цивильского района, </w:t>
      </w:r>
    </w:p>
    <w:p w:rsidR="00E12910" w:rsidRPr="0007418D" w:rsidRDefault="0007418D" w:rsidP="0078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Цивильского района </w:t>
      </w:r>
      <w:r w:rsidR="00E12910" w:rsidRPr="00E1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55189" w:rsidRPr="0095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Марков</w:t>
      </w:r>
    </w:p>
    <w:sectPr w:rsidR="00E12910" w:rsidRPr="0007418D" w:rsidSect="002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8D6"/>
    <w:multiLevelType w:val="hybridMultilevel"/>
    <w:tmpl w:val="3C48E4A2"/>
    <w:lvl w:ilvl="0" w:tplc="36360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10"/>
    <w:rsid w:val="0007418D"/>
    <w:rsid w:val="00084787"/>
    <w:rsid w:val="00215380"/>
    <w:rsid w:val="00297C53"/>
    <w:rsid w:val="003931B5"/>
    <w:rsid w:val="00441343"/>
    <w:rsid w:val="005233C0"/>
    <w:rsid w:val="00660B1C"/>
    <w:rsid w:val="007824E6"/>
    <w:rsid w:val="007874C7"/>
    <w:rsid w:val="008C0E05"/>
    <w:rsid w:val="00916B0A"/>
    <w:rsid w:val="00931AFD"/>
    <w:rsid w:val="00955189"/>
    <w:rsid w:val="009B70BC"/>
    <w:rsid w:val="00A072F7"/>
    <w:rsid w:val="00AE7F75"/>
    <w:rsid w:val="00BB3A33"/>
    <w:rsid w:val="00E12910"/>
    <w:rsid w:val="00EA3A01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zivil_molod</dc:creator>
  <cp:lastModifiedBy>zivil_molod</cp:lastModifiedBy>
  <cp:revision>5</cp:revision>
  <cp:lastPrinted>2020-03-11T08:51:00Z</cp:lastPrinted>
  <dcterms:created xsi:type="dcterms:W3CDTF">2020-03-11T07:49:00Z</dcterms:created>
  <dcterms:modified xsi:type="dcterms:W3CDTF">2020-03-16T07:27:00Z</dcterms:modified>
</cp:coreProperties>
</file>