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380"/>
        <w:gridCol w:w="985"/>
        <w:gridCol w:w="110"/>
        <w:gridCol w:w="4379"/>
      </w:tblGrid>
      <w:tr w:rsidR="00F51662" w:rsidTr="00CA3A6D">
        <w:trPr>
          <w:cantSplit/>
          <w:trHeight w:val="100"/>
        </w:trPr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="00017AB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Ă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  <w:r w:rsidR="0025027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Н</w:t>
            </w:r>
          </w:p>
          <w:p w:rsidR="00F51662" w:rsidRDefault="00017AB5" w:rsidP="00017AB5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</w:t>
            </w:r>
            <w:r w:rsidR="0025027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  <w:r w:rsidR="00250276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</w:t>
            </w:r>
            <w:r w:rsidR="00F51662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Ӳ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F51662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</w:tc>
        <w:tc>
          <w:tcPr>
            <w:tcW w:w="556" w:type="pct"/>
            <w:gridSpan w:val="2"/>
            <w:vMerge w:val="restart"/>
          </w:tcPr>
          <w:p w:rsidR="00F51662" w:rsidRDefault="00F05E90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F51662" w:rsidTr="00CA3A6D">
        <w:trPr>
          <w:cantSplit/>
          <w:trHeight w:val="2887"/>
        </w:trPr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F51662" w:rsidRDefault="00017AB5" w:rsidP="00250276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ÇĔ</w:t>
            </w:r>
            <w:r w:rsidR="00F51662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Ӳ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F51662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 w:rsidR="00F51662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250276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="00F51662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  <w:p w:rsidR="00017AB5" w:rsidRDefault="00017AB5" w:rsidP="00645849">
            <w:pPr>
              <w:pStyle w:val="a3"/>
              <w:ind w:firstLine="540"/>
              <w:jc w:val="center"/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 w:rsidR="00017AB5"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Ă</w:t>
            </w: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F51662" w:rsidRPr="00493134" w:rsidRDefault="00017AB5" w:rsidP="00645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2020</w:t>
            </w:r>
            <w:r w:rsidR="00F5166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</w:t>
            </w:r>
            <w:proofErr w:type="gramStart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="003437D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нарăс</w:t>
            </w:r>
            <w:proofErr w:type="spellEnd"/>
            <w:r w:rsidR="00FE489E" w:rsidRPr="0046012A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–</w:t>
            </w:r>
            <w:r w:rsidR="002B7E2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F5166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ě</w:t>
            </w:r>
            <w:r w:rsidR="00F5166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ě</w:t>
            </w:r>
            <w:proofErr w:type="spell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0369E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64</w:t>
            </w:r>
          </w:p>
          <w:p w:rsidR="00F51662" w:rsidRDefault="00F51662" w:rsidP="00645849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51662" w:rsidRDefault="00017AB5" w:rsidP="00017AB5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Çě</w:t>
            </w:r>
            <w:r w:rsidR="00F51662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51662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х</w:t>
            </w:r>
            <w:r w:rsidR="00F51662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F51662" w:rsidRDefault="00F51662" w:rsidP="00645849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F51662" w:rsidRPr="000A1FEF" w:rsidRDefault="003437DB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017AB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D26283" w:rsidRPr="00C959B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2B7E2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017AB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февраля</w:t>
            </w:r>
            <w:r w:rsidR="00F51662" w:rsidRPr="00F5166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017AB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2020</w:t>
            </w:r>
            <w:r w:rsidR="00994CA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</w:t>
            </w:r>
            <w:r w:rsidR="000369E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№ </w:t>
            </w:r>
            <w:r w:rsidR="00017AB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64</w:t>
            </w:r>
          </w:p>
          <w:p w:rsidR="00F51662" w:rsidRDefault="00F51662" w:rsidP="00645849">
            <w:pPr>
              <w:rPr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F51662" w:rsidRDefault="00F51662" w:rsidP="00645849"/>
          <w:p w:rsidR="00F51662" w:rsidRDefault="00F51662" w:rsidP="00645849"/>
        </w:tc>
      </w:tr>
      <w:tr w:rsidR="00CA3A6D" w:rsidRPr="00017AB5" w:rsidTr="00263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2278" w:type="pct"/>
          <w:trHeight w:val="3013"/>
        </w:trPr>
        <w:tc>
          <w:tcPr>
            <w:tcW w:w="27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AB5" w:rsidRPr="009A6EAE" w:rsidRDefault="002A7B48" w:rsidP="00017AB5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017AB5" w:rsidRPr="009A6EAE">
                <w:rPr>
                  <w:rStyle w:val="a5"/>
                  <w:rFonts w:ascii="Times New Roman" w:hAnsi="Times New Roman"/>
                  <w:b/>
                  <w:bCs/>
                  <w:color w:val="000000" w:themeColor="text1"/>
                </w:rPr>
                <w:t xml:space="preserve">О внесении изменений </w:t>
              </w:r>
              <w:proofErr w:type="gramStart"/>
              <w:r w:rsidR="00017AB5" w:rsidRPr="009A6EAE">
                <w:rPr>
                  <w:rStyle w:val="a5"/>
                  <w:rFonts w:ascii="Times New Roman" w:hAnsi="Times New Roman"/>
                  <w:b/>
                  <w:bCs/>
                  <w:color w:val="000000" w:themeColor="text1"/>
                </w:rPr>
                <w:t>в</w:t>
              </w:r>
              <w:proofErr w:type="gramEnd"/>
              <w:r w:rsidR="009A6EAE" w:rsidRPr="009A6EAE">
                <w:rPr>
                  <w:rStyle w:val="a5"/>
                  <w:rFonts w:ascii="Times New Roman" w:hAnsi="Times New Roman"/>
                  <w:bCs/>
                  <w:color w:val="000000" w:themeColor="text1"/>
                </w:rPr>
                <w:t xml:space="preserve"> </w:t>
              </w:r>
              <w:proofErr w:type="gramStart"/>
              <w:r w:rsidR="009A6EAE" w:rsidRPr="00046795">
                <w:rPr>
                  <w:rFonts w:ascii="Times New Roman" w:hAnsi="Times New Roman" w:cs="Times New Roman"/>
                  <w:color w:val="000000" w:themeColor="text1"/>
                </w:rPr>
                <w:t>постановлением</w:t>
              </w:r>
              <w:proofErr w:type="gramEnd"/>
              <w:r w:rsidR="009A6EAE" w:rsidRPr="00046795">
                <w:rPr>
                  <w:rFonts w:ascii="Times New Roman" w:hAnsi="Times New Roman" w:cs="Times New Roman"/>
                  <w:color w:val="000000" w:themeColor="text1"/>
                </w:rPr>
                <w:t xml:space="preserve"> администрации Цивильского района Чувашской Республики от 01 апреля 2016 года № 105 «Об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 Цивильского района Чувашской Республики, реализующие образовательную программу дошкольного образования</w:t>
              </w:r>
            </w:hyperlink>
            <w:r w:rsidR="009C3C6B" w:rsidRPr="009C3C6B">
              <w:t>"</w:t>
            </w:r>
          </w:p>
          <w:p w:rsidR="00CA3A6D" w:rsidRPr="00017AB5" w:rsidRDefault="00CA3A6D" w:rsidP="00017AB5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A3A6D" w:rsidRPr="00017AB5" w:rsidRDefault="00CA3A6D" w:rsidP="00017AB5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A3A6D" w:rsidRPr="00E84966" w:rsidRDefault="00CA3A6D" w:rsidP="00CA3A6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4966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Цивильского района </w:t>
      </w:r>
      <w:r w:rsidR="0071599C">
        <w:rPr>
          <w:rFonts w:ascii="Times New Roman" w:hAnsi="Times New Roman" w:cs="Times New Roman"/>
          <w:b w:val="0"/>
          <w:sz w:val="24"/>
          <w:szCs w:val="24"/>
        </w:rPr>
        <w:t>Чувашской Республики</w:t>
      </w:r>
    </w:p>
    <w:p w:rsidR="00CA3A6D" w:rsidRDefault="00CA3A6D" w:rsidP="00CA3A6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A6D" w:rsidRDefault="00CA3A6D" w:rsidP="00CA3A6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A3A6D" w:rsidRDefault="00CA3A6D" w:rsidP="00CA3A6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A6D" w:rsidRDefault="00017AB5" w:rsidP="00CA3A6D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Pr="00017AB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5009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17AB5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</w:t>
      </w:r>
      <w:r w:rsidR="0071599C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администрации Цивильского района Чувашской Республики от 01 апреля 2016 года № 105 «Об утверждении административного регламента предоставления муниципальной услуги </w:t>
      </w:r>
      <w:r w:rsidRPr="00017AB5">
        <w:rPr>
          <w:rFonts w:ascii="Times New Roman" w:hAnsi="Times New Roman" w:cs="Times New Roman"/>
          <w:b w:val="0"/>
          <w:sz w:val="24"/>
          <w:szCs w:val="24"/>
        </w:rPr>
        <w:t>"Прием заявлений, постановка на учет и зачисление детей в образовательные организации Цивильского района Чувашской Республики, реализующие образовательную программу дошкольного</w:t>
      </w:r>
      <w:r w:rsidR="0071599C">
        <w:rPr>
          <w:rFonts w:ascii="Times New Roman" w:hAnsi="Times New Roman" w:cs="Times New Roman"/>
          <w:b w:val="0"/>
          <w:sz w:val="24"/>
          <w:szCs w:val="24"/>
        </w:rPr>
        <w:t xml:space="preserve"> образования»</w:t>
      </w:r>
      <w:r w:rsidR="00750093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</w:t>
      </w:r>
      <w:r w:rsidR="0071599C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71599C" w:rsidRDefault="0071599C" w:rsidP="009A6EAE">
      <w:pPr>
        <w:pStyle w:val="ConsPlusTitle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6EAE">
        <w:rPr>
          <w:rFonts w:ascii="Times New Roman" w:hAnsi="Times New Roman" w:cs="Times New Roman"/>
          <w:b w:val="0"/>
          <w:sz w:val="24"/>
          <w:szCs w:val="24"/>
        </w:rPr>
        <w:t>Пункт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2.6. изложить в следующей редакции:</w:t>
      </w:r>
    </w:p>
    <w:p w:rsidR="009A6EAE" w:rsidRPr="004555AC" w:rsidRDefault="009C793C" w:rsidP="009C793C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6795">
        <w:rPr>
          <w:rFonts w:ascii="Times New Roman" w:hAnsi="Times New Roman" w:cs="Times New Roman"/>
          <w:sz w:val="24"/>
          <w:szCs w:val="24"/>
        </w:rPr>
        <w:t>«</w:t>
      </w:r>
      <w:r w:rsidR="009A6EAE" w:rsidRPr="004555AC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 w:rsidR="009A6EAE">
        <w:rPr>
          <w:rFonts w:ascii="Times New Roman" w:hAnsi="Times New Roman" w:cs="Times New Roman"/>
          <w:sz w:val="24"/>
          <w:szCs w:val="24"/>
        </w:rPr>
        <w:t>отделом образования и соц</w:t>
      </w:r>
      <w:r>
        <w:rPr>
          <w:rFonts w:ascii="Times New Roman" w:hAnsi="Times New Roman" w:cs="Times New Roman"/>
          <w:sz w:val="24"/>
          <w:szCs w:val="24"/>
        </w:rPr>
        <w:t xml:space="preserve">иального развития администрации </w:t>
      </w:r>
      <w:r w:rsidR="009A6EAE"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="009A6EAE" w:rsidRPr="004555AC">
        <w:rPr>
          <w:rFonts w:ascii="Times New Roman" w:hAnsi="Times New Roman" w:cs="Times New Roman"/>
          <w:sz w:val="24"/>
          <w:szCs w:val="24"/>
        </w:rPr>
        <w:t>решения о</w:t>
      </w:r>
      <w:r w:rsidR="009A6EAE">
        <w:rPr>
          <w:rFonts w:ascii="Times New Roman" w:hAnsi="Times New Roman" w:cs="Times New Roman"/>
          <w:sz w:val="24"/>
          <w:szCs w:val="24"/>
        </w:rPr>
        <w:t xml:space="preserve"> </w:t>
      </w:r>
      <w:r w:rsidR="009A6EAE" w:rsidRPr="00314E4C">
        <w:rPr>
          <w:rFonts w:ascii="Times New Roman" w:hAnsi="Times New Roman" w:cs="Times New Roman"/>
          <w:sz w:val="24"/>
          <w:szCs w:val="24"/>
        </w:rPr>
        <w:t>постановк</w:t>
      </w:r>
      <w:r w:rsidR="009A6EAE">
        <w:rPr>
          <w:rFonts w:ascii="Times New Roman" w:hAnsi="Times New Roman" w:cs="Times New Roman"/>
          <w:sz w:val="24"/>
          <w:szCs w:val="24"/>
        </w:rPr>
        <w:t>е</w:t>
      </w:r>
      <w:r w:rsidR="009A6EAE" w:rsidRPr="00314E4C">
        <w:rPr>
          <w:rFonts w:ascii="Times New Roman" w:hAnsi="Times New Roman" w:cs="Times New Roman"/>
          <w:sz w:val="24"/>
          <w:szCs w:val="24"/>
        </w:rPr>
        <w:t xml:space="preserve"> на учет и зачисление детей в образовательные организации, реализующие образовательную программу дошкольного образования</w:t>
      </w:r>
      <w:r w:rsidR="009A6EAE">
        <w:rPr>
          <w:rFonts w:ascii="Times New Roman" w:hAnsi="Times New Roman" w:cs="Times New Roman"/>
          <w:sz w:val="24"/>
          <w:szCs w:val="24"/>
        </w:rPr>
        <w:t>,</w:t>
      </w:r>
      <w:r w:rsidR="009A6EAE" w:rsidRPr="004555AC">
        <w:rPr>
          <w:rFonts w:ascii="Times New Roman" w:hAnsi="Times New Roman" w:cs="Times New Roman"/>
          <w:sz w:val="24"/>
          <w:szCs w:val="24"/>
        </w:rPr>
        <w:t xml:space="preserve"> необходимы следующие документы, представляемые заявителем (заявителями) в подлинниках или в копиях с предъявлением оригинала лично в </w:t>
      </w:r>
      <w:r w:rsidR="009A6EAE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="009A6EAE" w:rsidRPr="004555AC">
        <w:rPr>
          <w:rFonts w:ascii="Times New Roman" w:hAnsi="Times New Roman" w:cs="Times New Roman"/>
          <w:sz w:val="24"/>
          <w:szCs w:val="24"/>
        </w:rPr>
        <w:t>, либо в электронной форме через Единый портал государственных и муниципальных</w:t>
      </w:r>
      <w:proofErr w:type="gramEnd"/>
      <w:r w:rsidR="009A6EAE" w:rsidRPr="004555AC">
        <w:rPr>
          <w:rFonts w:ascii="Times New Roman" w:hAnsi="Times New Roman" w:cs="Times New Roman"/>
          <w:sz w:val="24"/>
          <w:szCs w:val="24"/>
        </w:rPr>
        <w:t xml:space="preserve"> услуг или Портал государственных и муниципальных услуг, либо через МФЦ: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8"/>
      <w:bookmarkEnd w:id="0"/>
      <w:r w:rsidRPr="0082005F">
        <w:rPr>
          <w:rFonts w:ascii="Times New Roman" w:hAnsi="Times New Roman" w:cs="Times New Roman"/>
          <w:sz w:val="24"/>
          <w:szCs w:val="24"/>
        </w:rPr>
        <w:t xml:space="preserve">1) </w:t>
      </w:r>
      <w:r w:rsidRPr="00C56CF3">
        <w:rPr>
          <w:rFonts w:ascii="Times New Roman" w:hAnsi="Times New Roman" w:cs="Times New Roman"/>
          <w:sz w:val="24"/>
          <w:szCs w:val="24"/>
        </w:rPr>
        <w:t>заявление о постановке на учет</w:t>
      </w:r>
      <w:r>
        <w:rPr>
          <w:rFonts w:ascii="Times New Roman" w:hAnsi="Times New Roman" w:cs="Times New Roman"/>
          <w:sz w:val="24"/>
          <w:szCs w:val="24"/>
        </w:rPr>
        <w:t xml:space="preserve"> в ДОО</w:t>
      </w:r>
      <w:r w:rsidRPr="00C56CF3">
        <w:rPr>
          <w:rFonts w:ascii="Times New Roman" w:hAnsi="Times New Roman" w:cs="Times New Roman"/>
          <w:sz w:val="24"/>
          <w:szCs w:val="24"/>
        </w:rPr>
        <w:t xml:space="preserve">, составленное в соответствии с формой,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C56CF3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6C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6CF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56CF3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56CF3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56CF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56CF3">
        <w:rPr>
          <w:rFonts w:ascii="Times New Roman" w:hAnsi="Times New Roman" w:cs="Times New Roman"/>
          <w:sz w:val="24"/>
          <w:szCs w:val="24"/>
        </w:rPr>
        <w:t>аявителя (его представителя), с регистрацией в муниципальном образовании Чувашской Республики;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56CF3">
        <w:rPr>
          <w:rFonts w:ascii="Times New Roman" w:hAnsi="Times New Roman" w:cs="Times New Roman"/>
          <w:sz w:val="24"/>
          <w:szCs w:val="24"/>
        </w:rPr>
        <w:t>документы, подтверждающие льготное право на предоставление места в ДОО: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удостоверение граждан, подвергшихся воздействию радиации вследствие катастрофы на </w:t>
      </w:r>
      <w:r w:rsidRPr="00C56CF3">
        <w:rPr>
          <w:rFonts w:ascii="Times New Roman" w:hAnsi="Times New Roman" w:cs="Times New Roman"/>
          <w:sz w:val="24"/>
          <w:szCs w:val="24"/>
        </w:rPr>
        <w:lastRenderedPageBreak/>
        <w:t>Чернобыльской АЭС;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судьи;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прокурорского работника;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сотрудника Следственного комитета;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</w:t>
      </w:r>
      <w:proofErr w:type="spellStart"/>
      <w:r w:rsidRPr="00C56CF3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C56CF3">
        <w:rPr>
          <w:rFonts w:ascii="Times New Roman" w:hAnsi="Times New Roman" w:cs="Times New Roman"/>
          <w:sz w:val="24"/>
          <w:szCs w:val="24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C56CF3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C56CF3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Федерации;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справка из учреждения медико-социальной экспертизы и/или заключение </w:t>
      </w:r>
      <w:proofErr w:type="spellStart"/>
      <w:r w:rsidRPr="00C56CF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56CF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сотрудника полиции;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CF3">
        <w:rPr>
          <w:rFonts w:ascii="Times New Roman" w:hAnsi="Times New Roman" w:cs="Times New Roman"/>
          <w:sz w:val="24"/>
          <w:szCs w:val="24"/>
        </w:rPr>
        <w:t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9A6EAE" w:rsidRDefault="009A6EAE" w:rsidP="009C793C">
      <w:pPr>
        <w:pStyle w:val="ConsPlusTitle"/>
        <w:tabs>
          <w:tab w:val="left" w:pos="0"/>
        </w:tabs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EAE">
        <w:rPr>
          <w:rFonts w:ascii="Times New Roman" w:hAnsi="Times New Roman" w:cs="Times New Roman"/>
          <w:b w:val="0"/>
          <w:sz w:val="24"/>
          <w:szCs w:val="24"/>
        </w:rPr>
        <w:t>справка об инвалидности ребенка или одного из родителей ребенка, являющегося инвалидом</w:t>
      </w:r>
      <w:r w:rsidRPr="00C56CF3">
        <w:rPr>
          <w:rFonts w:ascii="Times New Roman" w:hAnsi="Times New Roman" w:cs="Times New Roman"/>
          <w:sz w:val="24"/>
          <w:szCs w:val="24"/>
        </w:rPr>
        <w:t>;</w:t>
      </w:r>
      <w:r w:rsidRPr="009A6E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6EAE" w:rsidRDefault="009A6EAE" w:rsidP="009C793C">
      <w:pPr>
        <w:pStyle w:val="ConsPlusTitle"/>
        <w:tabs>
          <w:tab w:val="left" w:pos="0"/>
        </w:tabs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справка с места работы педагогических и медицинских работников</w:t>
      </w:r>
    </w:p>
    <w:p w:rsidR="009A6EAE" w:rsidRPr="00C56CF3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 военнослужащих;</w:t>
      </w:r>
    </w:p>
    <w:p w:rsidR="009A6EAE" w:rsidRDefault="009A6EAE" w:rsidP="009C793C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справка с места работы сотрудника органов по </w:t>
      </w:r>
      <w:proofErr w:type="gramStart"/>
      <w:r w:rsidRPr="00C56CF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56CF3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веществ.</w:t>
      </w:r>
    </w:p>
    <w:p w:rsidR="00B90142" w:rsidRPr="00046795" w:rsidRDefault="009A6EAE" w:rsidP="00046795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При представлении копий необходимо прикладывать также оригиналы документов, если копии нотариально не заверены, после заверения специалистом структурного подразделения либо специалист</w:t>
      </w:r>
      <w:r>
        <w:rPr>
          <w:rFonts w:ascii="Times New Roman" w:hAnsi="Times New Roman" w:cs="Times New Roman"/>
          <w:sz w:val="24"/>
          <w:szCs w:val="24"/>
        </w:rPr>
        <w:t>ом МФЦ</w:t>
      </w:r>
      <w:r w:rsidRPr="0082005F">
        <w:rPr>
          <w:rFonts w:ascii="Times New Roman" w:hAnsi="Times New Roman" w:cs="Times New Roman"/>
          <w:sz w:val="24"/>
          <w:szCs w:val="24"/>
        </w:rPr>
        <w:t xml:space="preserve"> возвращаются заявителям</w:t>
      </w:r>
      <w:proofErr w:type="gramStart"/>
      <w:r w:rsidRPr="0082005F">
        <w:rPr>
          <w:rFonts w:ascii="Times New Roman" w:hAnsi="Times New Roman" w:cs="Times New Roman"/>
          <w:sz w:val="24"/>
          <w:szCs w:val="24"/>
        </w:rPr>
        <w:t>.</w:t>
      </w:r>
      <w:r w:rsidR="0004679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50093" w:rsidRDefault="00750093" w:rsidP="00750093">
      <w:pPr>
        <w:pStyle w:val="ConsPlusTitle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пункте 3.4</w:t>
      </w:r>
      <w:r w:rsidR="00046795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 w:rsidR="00046795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046795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добавить новый абзац 35 следующего содержания:</w:t>
      </w:r>
    </w:p>
    <w:p w:rsidR="00046795" w:rsidRPr="00046795" w:rsidRDefault="00046795" w:rsidP="00046795">
      <w:pPr>
        <w:pStyle w:val="ConsPlusTitle"/>
        <w:tabs>
          <w:tab w:val="left" w:pos="851"/>
        </w:tabs>
        <w:ind w:left="9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046795">
        <w:rPr>
          <w:rFonts w:ascii="Times New Roman" w:hAnsi="Times New Roman" w:cs="Times New Roman"/>
          <w:b w:val="0"/>
          <w:bCs/>
          <w:sz w:val="24"/>
          <w:szCs w:val="24"/>
        </w:rPr>
        <w:t xml:space="preserve">Категории заявителей, имеющих преимущественное право на зачисление ребенка </w:t>
      </w:r>
      <w:proofErr w:type="gramStart"/>
      <w:r w:rsidRPr="00046795">
        <w:rPr>
          <w:rFonts w:ascii="Times New Roman" w:hAnsi="Times New Roman" w:cs="Times New Roman"/>
          <w:b w:val="0"/>
          <w:bCs/>
          <w:sz w:val="24"/>
          <w:szCs w:val="24"/>
        </w:rPr>
        <w:t>в</w:t>
      </w:r>
      <w:proofErr w:type="gramEnd"/>
      <w:r w:rsidRPr="00046795">
        <w:rPr>
          <w:rFonts w:ascii="Times New Roman" w:hAnsi="Times New Roman" w:cs="Times New Roman"/>
          <w:b w:val="0"/>
          <w:bCs/>
          <w:sz w:val="24"/>
          <w:szCs w:val="24"/>
        </w:rPr>
        <w:t xml:space="preserve"> ДОУ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указано в приложении № 10 к Административному регламенту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.»</w:t>
      </w:r>
      <w:proofErr w:type="gramEnd"/>
    </w:p>
    <w:p w:rsidR="00750093" w:rsidRDefault="008C55C6" w:rsidP="00750093">
      <w:pPr>
        <w:pStyle w:val="ConsPlusTitle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0093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добавить приложение № 10 в редакции согласно приложению к настоящему постановлению.</w:t>
      </w:r>
    </w:p>
    <w:p w:rsidR="00CA3A6D" w:rsidRDefault="00CA3A6D" w:rsidP="00CA3A6D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постановления возложить на заместителя главы администрации – начальника отдела образования и социального развития администрации Цивильского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Волчкову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А.В.</w:t>
      </w:r>
    </w:p>
    <w:p w:rsidR="00CA3A6D" w:rsidRDefault="00CA3A6D" w:rsidP="00CA3A6D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1809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A3A6D" w:rsidRDefault="00CA3A6D" w:rsidP="00CA3A6D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16D1" w:rsidRDefault="00C916D1" w:rsidP="00003B05">
      <w:pPr>
        <w:ind w:firstLine="708"/>
        <w:jc w:val="both"/>
      </w:pPr>
    </w:p>
    <w:p w:rsidR="0026355E" w:rsidRDefault="0026355E" w:rsidP="00003B05">
      <w:pPr>
        <w:ind w:firstLine="708"/>
        <w:jc w:val="both"/>
      </w:pPr>
    </w:p>
    <w:p w:rsidR="0026355E" w:rsidRDefault="0026355E" w:rsidP="00003B05">
      <w:pPr>
        <w:ind w:firstLine="708"/>
        <w:jc w:val="both"/>
      </w:pPr>
    </w:p>
    <w:p w:rsidR="0026355E" w:rsidRDefault="0026355E" w:rsidP="00003B05">
      <w:pPr>
        <w:ind w:firstLine="708"/>
        <w:jc w:val="both"/>
      </w:pPr>
    </w:p>
    <w:p w:rsidR="00F001AF" w:rsidRDefault="00F001AF" w:rsidP="002B7E2C">
      <w:pPr>
        <w:ind w:firstLine="708"/>
        <w:jc w:val="both"/>
      </w:pPr>
    </w:p>
    <w:p w:rsidR="00003B05" w:rsidRDefault="00003B05" w:rsidP="002B7E2C">
      <w:pPr>
        <w:jc w:val="both"/>
      </w:pPr>
    </w:p>
    <w:p w:rsidR="002B7E2C" w:rsidRDefault="002B7E2C" w:rsidP="002B7E2C">
      <w:pPr>
        <w:jc w:val="both"/>
      </w:pPr>
      <w:r>
        <w:t>Глава  администрации</w:t>
      </w:r>
    </w:p>
    <w:p w:rsidR="002B7E2C" w:rsidRPr="00CF3905" w:rsidRDefault="002B7E2C" w:rsidP="002B7E2C">
      <w:pPr>
        <w:jc w:val="both"/>
      </w:pPr>
      <w:r>
        <w:t xml:space="preserve">Цивильского района                                                    </w:t>
      </w:r>
      <w:r w:rsidR="00017AB5">
        <w:t xml:space="preserve">                             </w:t>
      </w:r>
      <w:r>
        <w:t xml:space="preserve">        </w:t>
      </w:r>
      <w:r w:rsidR="00CA3A6D">
        <w:t xml:space="preserve">   </w:t>
      </w:r>
      <w:r>
        <w:t xml:space="preserve"> </w:t>
      </w:r>
      <w:r w:rsidR="00017AB5">
        <w:t>И</w:t>
      </w:r>
      <w:r>
        <w:t>.</w:t>
      </w:r>
      <w:r w:rsidR="00017AB5">
        <w:t>В</w:t>
      </w:r>
      <w:r>
        <w:t xml:space="preserve">. </w:t>
      </w:r>
      <w:r w:rsidR="00017AB5">
        <w:t>Николаев</w:t>
      </w:r>
    </w:p>
    <w:p w:rsidR="002B7E2C" w:rsidRPr="00922EF3" w:rsidRDefault="002B7E2C" w:rsidP="002B7E2C">
      <w:pPr>
        <w:tabs>
          <w:tab w:val="left" w:pos="7011"/>
        </w:tabs>
      </w:pPr>
    </w:p>
    <w:p w:rsidR="00F51662" w:rsidRDefault="00F51662" w:rsidP="00F51662">
      <w:pPr>
        <w:jc w:val="both"/>
      </w:pPr>
    </w:p>
    <w:p w:rsidR="00750093" w:rsidRPr="00516299" w:rsidRDefault="00750093" w:rsidP="00750093">
      <w:pPr>
        <w:shd w:val="clear" w:color="auto" w:fill="FFFFFF"/>
        <w:ind w:left="4678"/>
        <w:jc w:val="right"/>
      </w:pPr>
      <w:r w:rsidRPr="00516299">
        <w:lastRenderedPageBreak/>
        <w:t xml:space="preserve">Приложение </w:t>
      </w:r>
    </w:p>
    <w:p w:rsidR="00750093" w:rsidRPr="00516299" w:rsidRDefault="00750093" w:rsidP="00750093">
      <w:pPr>
        <w:shd w:val="clear" w:color="auto" w:fill="FFFFFF"/>
        <w:ind w:left="4678"/>
        <w:jc w:val="right"/>
      </w:pPr>
      <w:r w:rsidRPr="00516299">
        <w:t>к постановлению администрации</w:t>
      </w:r>
    </w:p>
    <w:p w:rsidR="00750093" w:rsidRPr="00516299" w:rsidRDefault="00750093" w:rsidP="00750093">
      <w:pPr>
        <w:shd w:val="clear" w:color="auto" w:fill="FFFFFF"/>
        <w:ind w:left="4678"/>
        <w:jc w:val="right"/>
      </w:pPr>
      <w:r w:rsidRPr="00516299">
        <w:t xml:space="preserve">Цивильского района от </w:t>
      </w:r>
      <w:r>
        <w:t>03.02</w:t>
      </w:r>
      <w:r w:rsidRPr="00516299">
        <w:t>.20</w:t>
      </w:r>
      <w:r>
        <w:t>20</w:t>
      </w:r>
      <w:r w:rsidRPr="00516299">
        <w:t xml:space="preserve"> г. № </w:t>
      </w:r>
      <w:r>
        <w:t>64</w:t>
      </w:r>
    </w:p>
    <w:p w:rsidR="007E0336" w:rsidRPr="00873D5D" w:rsidRDefault="00750093" w:rsidP="00750093">
      <w:pPr>
        <w:jc w:val="right"/>
        <w:rPr>
          <w:rStyle w:val="a4"/>
          <w:b w:val="0"/>
          <w:bCs w:val="0"/>
        </w:rPr>
      </w:pPr>
      <w:r w:rsidRPr="00873D5D">
        <w:rPr>
          <w:rStyle w:val="a4"/>
          <w:b w:val="0"/>
          <w:bCs w:val="0"/>
          <w:color w:val="000000" w:themeColor="text1"/>
        </w:rPr>
        <w:t xml:space="preserve"> </w:t>
      </w:r>
      <w:r w:rsidR="007E0336" w:rsidRPr="00873D5D">
        <w:rPr>
          <w:rStyle w:val="a4"/>
          <w:b w:val="0"/>
          <w:bCs w:val="0"/>
          <w:color w:val="000000" w:themeColor="text1"/>
        </w:rPr>
        <w:t>«Приложение №10</w:t>
      </w:r>
      <w:r w:rsidR="007E0336" w:rsidRPr="00873D5D">
        <w:rPr>
          <w:rStyle w:val="a4"/>
          <w:b w:val="0"/>
          <w:bCs w:val="0"/>
          <w:color w:val="000000" w:themeColor="text1"/>
        </w:rPr>
        <w:br/>
        <w:t xml:space="preserve">к </w:t>
      </w:r>
      <w:hyperlink w:anchor="sub_1000" w:history="1">
        <w:r w:rsidR="007E0336" w:rsidRPr="00873D5D">
          <w:rPr>
            <w:rStyle w:val="a5"/>
            <w:b w:val="0"/>
            <w:color w:val="000000" w:themeColor="text1"/>
          </w:rPr>
          <w:t>Административному регламенту</w:t>
        </w:r>
      </w:hyperlink>
      <w:r w:rsidR="007E0336" w:rsidRPr="00873D5D">
        <w:rPr>
          <w:rStyle w:val="a4"/>
          <w:b w:val="0"/>
          <w:bCs w:val="0"/>
          <w:color w:val="000000" w:themeColor="text1"/>
        </w:rPr>
        <w:br/>
        <w:t>предоставления муниципальной услуги</w:t>
      </w:r>
      <w:r w:rsidR="007E0336" w:rsidRPr="00873D5D">
        <w:rPr>
          <w:rStyle w:val="a4"/>
          <w:b w:val="0"/>
          <w:bCs w:val="0"/>
          <w:color w:val="000000" w:themeColor="text1"/>
        </w:rPr>
        <w:br/>
        <w:t>"Прием заявлений, постановка на учет и</w:t>
      </w:r>
      <w:r w:rsidR="007E0336" w:rsidRPr="00873D5D">
        <w:rPr>
          <w:rStyle w:val="a4"/>
          <w:b w:val="0"/>
          <w:bCs w:val="0"/>
          <w:color w:val="000000" w:themeColor="text1"/>
        </w:rPr>
        <w:br/>
        <w:t>зачисление детей в образовательные</w:t>
      </w:r>
      <w:r w:rsidR="007E0336" w:rsidRPr="00873D5D">
        <w:rPr>
          <w:rStyle w:val="a4"/>
          <w:b w:val="0"/>
          <w:bCs w:val="0"/>
          <w:color w:val="000000" w:themeColor="text1"/>
        </w:rPr>
        <w:br/>
        <w:t>организации, реализующие</w:t>
      </w:r>
      <w:r w:rsidR="007E0336" w:rsidRPr="00873D5D">
        <w:rPr>
          <w:rStyle w:val="a4"/>
          <w:b w:val="0"/>
          <w:bCs w:val="0"/>
          <w:color w:val="000000" w:themeColor="text1"/>
        </w:rPr>
        <w:br/>
        <w:t>образовательную программу</w:t>
      </w:r>
      <w:r w:rsidR="007E0336" w:rsidRPr="00873D5D">
        <w:rPr>
          <w:rStyle w:val="a4"/>
          <w:b w:val="0"/>
          <w:bCs w:val="0"/>
          <w:color w:val="000000" w:themeColor="text1"/>
        </w:rPr>
        <w:br/>
        <w:t>дошкольного образования</w:t>
      </w:r>
      <w:r w:rsidR="007E0336" w:rsidRPr="00873D5D">
        <w:rPr>
          <w:rStyle w:val="a4"/>
          <w:b w:val="0"/>
          <w:bCs w:val="0"/>
        </w:rPr>
        <w:t>"</w:t>
      </w:r>
    </w:p>
    <w:p w:rsidR="007E0336" w:rsidRPr="00873D5D" w:rsidRDefault="007E0336" w:rsidP="007E0336"/>
    <w:p w:rsidR="007E0336" w:rsidRPr="00046795" w:rsidRDefault="007E0336" w:rsidP="007E0336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046795">
        <w:rPr>
          <w:rFonts w:ascii="Times New Roman" w:hAnsi="Times New Roman" w:cs="Times New Roman"/>
          <w:b w:val="0"/>
          <w:color w:val="000000" w:themeColor="text1"/>
        </w:rPr>
        <w:t>Категории</w:t>
      </w:r>
      <w:r w:rsidRPr="00046795">
        <w:rPr>
          <w:rFonts w:ascii="Times New Roman" w:hAnsi="Times New Roman" w:cs="Times New Roman"/>
          <w:b w:val="0"/>
          <w:color w:val="000000" w:themeColor="text1"/>
        </w:rPr>
        <w:br/>
        <w:t>заявителей, имеющих преимущественное п</w:t>
      </w:r>
      <w:r w:rsidR="009C3C6B">
        <w:rPr>
          <w:rFonts w:ascii="Times New Roman" w:hAnsi="Times New Roman" w:cs="Times New Roman"/>
          <w:b w:val="0"/>
          <w:color w:val="000000" w:themeColor="text1"/>
        </w:rPr>
        <w:t>раво на зачисление ребенка в ДОУ</w:t>
      </w:r>
    </w:p>
    <w:p w:rsidR="007E0336" w:rsidRPr="00046795" w:rsidRDefault="007E0336" w:rsidP="007E0336">
      <w:pPr>
        <w:rPr>
          <w:color w:val="000000" w:themeColor="text1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551"/>
        <w:gridCol w:w="3969"/>
        <w:gridCol w:w="1985"/>
      </w:tblGrid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046795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04679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046795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04679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Наименование льготной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Нормативный 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льготу</w:t>
            </w:r>
          </w:p>
        </w:tc>
      </w:tr>
      <w:tr w:rsidR="007E0336" w:rsidRPr="00046795" w:rsidTr="00282654"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336" w:rsidRPr="00046795" w:rsidRDefault="007E0336" w:rsidP="00282654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b w:val="0"/>
                <w:color w:val="000000" w:themeColor="text1"/>
              </w:rPr>
              <w:t>1. Имеют право на внеочередное предоставление места в МБДОУ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</w:t>
            </w:r>
            <w:proofErr w:type="spellStart"/>
            <w:r w:rsidRPr="00046795">
              <w:rPr>
                <w:rFonts w:ascii="Times New Roman" w:hAnsi="Times New Roman" w:cs="Times New Roman"/>
                <w:color w:val="000000" w:themeColor="text1"/>
              </w:rPr>
              <w:t>контртеррористических</w:t>
            </w:r>
            <w:proofErr w:type="spellEnd"/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операциях и обеспечивающих правопорядок и общественную безопасность на территории </w:t>
            </w:r>
            <w:proofErr w:type="spellStart"/>
            <w:r w:rsidRPr="00046795">
              <w:rPr>
                <w:rFonts w:ascii="Times New Roman" w:hAnsi="Times New Roman" w:cs="Times New Roman"/>
                <w:color w:val="000000" w:themeColor="text1"/>
              </w:rPr>
              <w:t>Северо-Кавказского</w:t>
            </w:r>
            <w:proofErr w:type="spellEnd"/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региона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Постановления Правительства РФ:</w:t>
            </w:r>
          </w:p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8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от 31.05.2000 N 424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"О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</w:t>
            </w:r>
            <w:proofErr w:type="spellStart"/>
            <w:r w:rsidRPr="00046795">
              <w:rPr>
                <w:rFonts w:ascii="Times New Roman" w:hAnsi="Times New Roman" w:cs="Times New Roman"/>
                <w:color w:val="000000" w:themeColor="text1"/>
              </w:rPr>
              <w:t>Северо-Кавказского</w:t>
            </w:r>
            <w:proofErr w:type="spellEnd"/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региона",</w:t>
            </w:r>
          </w:p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- от 09.02.2004 N 65 (</w:t>
            </w:r>
            <w:hyperlink r:id="rId9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14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) "О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046795">
              <w:rPr>
                <w:rFonts w:ascii="Times New Roman" w:hAnsi="Times New Roman" w:cs="Times New Roman"/>
                <w:color w:val="000000" w:themeColor="text1"/>
              </w:rPr>
              <w:t>контртеррористических</w:t>
            </w:r>
            <w:proofErr w:type="spellEnd"/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046795">
              <w:rPr>
                <w:rFonts w:ascii="Times New Roman" w:hAnsi="Times New Roman" w:cs="Times New Roman"/>
                <w:color w:val="000000" w:themeColor="text1"/>
              </w:rPr>
              <w:t>Северо-Кавказского</w:t>
            </w:r>
            <w:proofErr w:type="spellEnd"/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региона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Дети военнослужащих и сотрудников органов внутренних дел, Государственной противопожарной </w:t>
            </w: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2A7B48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7E0336"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Постановление</w:t>
              </w:r>
            </w:hyperlink>
            <w:r w:rsidR="007E0336" w:rsidRPr="00046795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РФ от 25.08.1999 N 936 "О дополнительных мерах по социальной защите членов семей военнослужащих и сотрудников </w:t>
            </w:r>
            <w:r w:rsidR="007E0336"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Медицинское свидетельство о смерти, справка, выдаваемая федеральными </w:t>
            </w: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Постановление Правительства РФ от 12.08.2008 N 587 (</w:t>
            </w:r>
            <w:hyperlink r:id="rId11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4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7E0336" w:rsidRPr="00046795" w:rsidRDefault="007E0336" w:rsidP="009C3C6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Приказ Министра обороны РФ от 26.01.2000 N 44 (</w:t>
            </w:r>
            <w:hyperlink r:id="rId12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4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) "О дополнительных мерах по социальной защите членов семей военнослужащих, выполнявших задачи на территории </w:t>
            </w:r>
            <w:proofErr w:type="spellStart"/>
            <w:r w:rsidRPr="00046795">
              <w:rPr>
                <w:rFonts w:ascii="Times New Roman" w:hAnsi="Times New Roman" w:cs="Times New Roman"/>
                <w:color w:val="000000" w:themeColor="text1"/>
              </w:rPr>
              <w:t>Северо-Кавказского</w:t>
            </w:r>
            <w:proofErr w:type="spellEnd"/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</w:t>
            </w: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решение суда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прокуроров и следователей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Федеральный Закон от 17.01.1992 N 2202-I (</w:t>
            </w:r>
            <w:hyperlink r:id="rId13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5 ст. 44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прокуратуре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Справка с места работы (службы)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судей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Федеральный Закон от 26.06.1992 N 3132-I (</w:t>
            </w:r>
            <w:hyperlink r:id="rId14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3 ст. 19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статусе судей в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Справка с места работы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Закон РФ от 15.05.1991 N 1244-I (</w:t>
            </w:r>
            <w:hyperlink r:id="rId15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12 ст. 14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Удостоверение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2A7B48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7E0336"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Постановление</w:t>
              </w:r>
            </w:hyperlink>
            <w:r w:rsidR="007E0336" w:rsidRPr="00046795">
              <w:rPr>
                <w:rFonts w:ascii="Times New Roman" w:hAnsi="Times New Roman" w:cs="Times New Roman"/>
                <w:color w:val="000000" w:themeColor="text1"/>
              </w:rPr>
              <w:t xml:space="preserve"> Верховного Совета Российской Федерации от 27.12.1991 N 2123-1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Удостоверение</w:t>
            </w:r>
          </w:p>
        </w:tc>
      </w:tr>
      <w:tr w:rsidR="007E0336" w:rsidRPr="00046795" w:rsidTr="00282654"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b w:val="0"/>
                <w:color w:val="000000" w:themeColor="text1"/>
              </w:rPr>
              <w:t>2. Имеют право на предоставление мест для детей в МБДОУ не позднее месячного срока с момента обращения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граждан, уволенных с военной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Федеральный закон от 27.05.1998 N 76-ФЗ (</w:t>
            </w:r>
            <w:hyperlink r:id="rId17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5 ст. 23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статусе военнослужащих"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Удостоверение, военный билет</w:t>
            </w:r>
          </w:p>
        </w:tc>
      </w:tr>
      <w:tr w:rsidR="007E0336" w:rsidRPr="00046795" w:rsidTr="00282654"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b w:val="0"/>
                <w:color w:val="000000" w:themeColor="text1"/>
              </w:rPr>
              <w:t>3. Имеют право на предоставление мест детям в МБДОУ в течение трех месяцев со дня обращения сотрудников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Дети сотрудников органов по </w:t>
            </w:r>
            <w:proofErr w:type="gramStart"/>
            <w:r w:rsidRPr="00046795">
              <w:rPr>
                <w:rFonts w:ascii="Times New Roman" w:hAnsi="Times New Roman" w:cs="Times New Roman"/>
                <w:color w:val="000000" w:themeColor="text1"/>
              </w:rPr>
              <w:t>контролю за</w:t>
            </w:r>
            <w:proofErr w:type="gramEnd"/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Указ Президента РФ от 05.06.2003 N 613 (</w:t>
            </w:r>
            <w:hyperlink r:id="rId18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136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) "О правоохранительной службе в органах по </w:t>
            </w:r>
            <w:proofErr w:type="gramStart"/>
            <w:r w:rsidRPr="00046795">
              <w:rPr>
                <w:rFonts w:ascii="Times New Roman" w:hAnsi="Times New Roman" w:cs="Times New Roman"/>
                <w:color w:val="000000" w:themeColor="text1"/>
              </w:rPr>
              <w:t>контролю за</w:t>
            </w:r>
            <w:proofErr w:type="gramEnd"/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оборотом наркотических средств и психотропных веществ"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Справка с места работы (службы)</w:t>
            </w:r>
          </w:p>
        </w:tc>
      </w:tr>
      <w:tr w:rsidR="007E0336" w:rsidRPr="00046795" w:rsidTr="00282654"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b w:val="0"/>
                <w:color w:val="000000" w:themeColor="text1"/>
              </w:rPr>
              <w:t>4. Имеют право на первоочередное предоставление мест в МБДОУ (не позднее 6 месяцев со дня обращения)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военнослужащих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Федеральный закон от 27.05.1998 N 76-ФЗ (</w:t>
            </w:r>
            <w:hyperlink r:id="rId19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6 ст. 19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статусе военнослужащих"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Удостоверение, военный билет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сотрудников полиции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Федеральный закон от 07.02.2011 N 3-ФЗ (</w:t>
            </w:r>
            <w:hyperlink r:id="rId20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6 ст. 46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полиции"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Справка с места работы (службы)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Дети сотрудника полиции, погибшего (умершего) вследствие увечья или иного повреждения здоровья, полученных в связи с </w:t>
            </w: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выполнением служебных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Федеральный закон от 07.02.2011 N 3-ФЗ (</w:t>
            </w:r>
            <w:hyperlink r:id="rId21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6 ст. 46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полиции"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Медицинское свидетельство о смерти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Федеральный закон от 07.02.2011 N 3-ФЗ (</w:t>
            </w:r>
            <w:hyperlink r:id="rId22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6 ст. 46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полиции"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Медицинское свидетельство о смерти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Федеральный закон от 07.02.2011 N 3-ФЗ (</w:t>
            </w:r>
            <w:hyperlink r:id="rId23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6 ст. 46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полиции"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Копия трудовой книжки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Федеральный закон от 07.02.2011 N 3-ФЗ (</w:t>
            </w:r>
            <w:hyperlink r:id="rId24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6 ст. 46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полиции"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Копия трудовой книжки, медицинское свидетельство о смерти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Дети, находящиеся (находившиеся) на </w:t>
            </w: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иждивении сотрудника полиции, гражданина Российской Федерации, указанных в пунктах 12-16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Федеральный закон от 07.02.2011 N 3-ФЗ (</w:t>
            </w:r>
            <w:hyperlink r:id="rId25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п. 6 ст. 46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>) "О полиции"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Копия трудовой книжки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26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Федеральный закон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от 21.12.1994 N 69-ФЗ "О пожарной безопасности" (с изменениями и дополнениями),</w:t>
            </w:r>
          </w:p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27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Федеральный закон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от 21.07.1997 N 114-ФЗ "О службе в таможенных органах Российской Федерации",</w:t>
            </w:r>
          </w:p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28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Федеральный закон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от 03.04.1995 N 40-ФЗ "О федеральной службе безопасности",</w:t>
            </w:r>
          </w:p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29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Закон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РФ от 21.07.1993 N 5473-I "Об учреждениях и органах, исполняющих уголовные наказания в виде лишения свободы",</w:t>
            </w:r>
          </w:p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30" w:history="1">
              <w:r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Постановление</w:t>
              </w:r>
            </w:hyperlink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РФ от 26.04.2008 N 312 "О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Справка с места работы (службы)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2A7B48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7E0336"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Указ</w:t>
              </w:r>
            </w:hyperlink>
            <w:r w:rsidR="007E0336" w:rsidRPr="00046795">
              <w:rPr>
                <w:rFonts w:ascii="Times New Roman" w:hAnsi="Times New Roman" w:cs="Times New Roman"/>
                <w:color w:val="000000" w:themeColor="text1"/>
              </w:rPr>
              <w:t xml:space="preserve"> Президент Российской Федерации от 02.10.1992 N 1157 "О дополнительных мерах государственной поддержки инвалидов"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</w:t>
            </w: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ания гражданина, признанного инвалидом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lastRenderedPageBreak/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из многодетных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2A7B48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7E0336" w:rsidRPr="00046795">
                <w:rPr>
                  <w:rStyle w:val="a5"/>
                  <w:rFonts w:ascii="Times New Roman" w:hAnsi="Times New Roman"/>
                  <w:b w:val="0"/>
                  <w:color w:val="000000" w:themeColor="text1"/>
                </w:rPr>
                <w:t>Указ</w:t>
              </w:r>
            </w:hyperlink>
            <w:r w:rsidR="007E0336" w:rsidRPr="00046795">
              <w:rPr>
                <w:rFonts w:ascii="Times New Roman" w:hAnsi="Times New Roman" w:cs="Times New Roman"/>
                <w:color w:val="000000" w:themeColor="text1"/>
              </w:rPr>
              <w:t xml:space="preserve"> Президента Российской Федерации от 05.05.1992 N 431 "О мерах по социальной поддержке многодетных семей"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Удостоверение, свидетельства о рождении детей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Настоящий Административный регламент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Работающие родители (законные представители): справку о составе семьи,</w:t>
            </w:r>
          </w:p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справку о доходах; неработающие родители (законные представители): справку о составе семьи,</w:t>
            </w:r>
          </w:p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справку о состоянии на учете в Центре занятости населения,</w:t>
            </w:r>
          </w:p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справку о доходах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Усыновленные дети, а также дети, переданные на воспитание в приемные и патронатные семьи, проживающие на территории </w:t>
            </w:r>
            <w:r w:rsidR="009C3C6B">
              <w:rPr>
                <w:rFonts w:ascii="Times New Roman" w:hAnsi="Times New Roman" w:cs="Times New Roman"/>
                <w:color w:val="000000" w:themeColor="text1"/>
              </w:rPr>
              <w:t>Цивильского</w:t>
            </w:r>
            <w:r w:rsidRPr="00046795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Настоящий Административный регламент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Свидетельство об усыновлении (удочерении); правовой акт о передаче ребенка в приемную семью</w:t>
            </w:r>
          </w:p>
        </w:tc>
      </w:tr>
      <w:tr w:rsidR="007E0336" w:rsidRPr="00046795" w:rsidTr="0028265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28265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1423"/>
            <w:r w:rsidRPr="00046795">
              <w:rPr>
                <w:rFonts w:ascii="Times New Roman" w:hAnsi="Times New Roman" w:cs="Times New Roman"/>
                <w:color w:val="000000" w:themeColor="text1"/>
              </w:rPr>
              <w:t>23.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Дети педагогических и медицинских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Настоящий Административный регламент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C6B" w:rsidRPr="009C3C6B" w:rsidRDefault="007E0336" w:rsidP="009C3C6B">
            <w:pPr>
              <w:pStyle w:val="af"/>
              <w:jc w:val="both"/>
              <w:rPr>
                <w:color w:val="000000" w:themeColor="text1"/>
              </w:rPr>
            </w:pPr>
            <w:r w:rsidRPr="00046795">
              <w:rPr>
                <w:rFonts w:ascii="Times New Roman" w:hAnsi="Times New Roman" w:cs="Times New Roman"/>
                <w:color w:val="000000" w:themeColor="text1"/>
              </w:rPr>
              <w:t>Справка с места работы</w:t>
            </w:r>
            <w:r w:rsidR="009C3C6B" w:rsidRPr="009C3C6B">
              <w:rPr>
                <w:color w:val="000000" w:themeColor="text1"/>
              </w:rPr>
              <w:t>».</w:t>
            </w:r>
          </w:p>
          <w:p w:rsidR="007E0336" w:rsidRPr="00046795" w:rsidRDefault="007E0336" w:rsidP="009C3C6B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E0336" w:rsidRPr="00046795" w:rsidRDefault="007E0336" w:rsidP="007E0336">
      <w:pPr>
        <w:jc w:val="right"/>
        <w:rPr>
          <w:rFonts w:eastAsia="Calibri"/>
          <w:color w:val="000000" w:themeColor="text1"/>
        </w:rPr>
      </w:pPr>
    </w:p>
    <w:p w:rsidR="007E0336" w:rsidRPr="00046795" w:rsidRDefault="007E0336" w:rsidP="007E0336">
      <w:pPr>
        <w:jc w:val="right"/>
        <w:rPr>
          <w:rFonts w:eastAsia="Calibri"/>
          <w:color w:val="000000" w:themeColor="text1"/>
        </w:rPr>
      </w:pPr>
    </w:p>
    <w:p w:rsidR="007E0336" w:rsidRPr="00046795" w:rsidRDefault="007E0336" w:rsidP="007E0336">
      <w:pPr>
        <w:jc w:val="right"/>
        <w:rPr>
          <w:rFonts w:eastAsia="Calibri"/>
          <w:color w:val="000000" w:themeColor="text1"/>
        </w:rPr>
      </w:pPr>
    </w:p>
    <w:p w:rsidR="007E0336" w:rsidRPr="00046795" w:rsidRDefault="007E0336" w:rsidP="007E0336">
      <w:pPr>
        <w:jc w:val="right"/>
        <w:rPr>
          <w:rFonts w:eastAsia="Calibri"/>
          <w:color w:val="000000" w:themeColor="text1"/>
        </w:rPr>
      </w:pPr>
    </w:p>
    <w:p w:rsidR="007E0336" w:rsidRPr="00046795" w:rsidRDefault="007E0336" w:rsidP="007E0336">
      <w:pPr>
        <w:jc w:val="right"/>
        <w:rPr>
          <w:rFonts w:eastAsia="Calibri"/>
          <w:color w:val="000000" w:themeColor="text1"/>
        </w:rPr>
      </w:pPr>
    </w:p>
    <w:p w:rsidR="007E0336" w:rsidRPr="00046795" w:rsidRDefault="007E0336" w:rsidP="007E0336">
      <w:pPr>
        <w:jc w:val="right"/>
        <w:rPr>
          <w:rFonts w:eastAsia="Calibri"/>
          <w:color w:val="000000" w:themeColor="text1"/>
        </w:rPr>
      </w:pPr>
    </w:p>
    <w:p w:rsidR="00F51662" w:rsidRPr="00046795" w:rsidRDefault="00F51662" w:rsidP="00F51662">
      <w:pPr>
        <w:rPr>
          <w:color w:val="000000" w:themeColor="text1"/>
        </w:rPr>
      </w:pPr>
    </w:p>
    <w:sectPr w:rsidR="00F51662" w:rsidRPr="00046795" w:rsidSect="009A6E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F46"/>
    <w:multiLevelType w:val="hybridMultilevel"/>
    <w:tmpl w:val="84AE79B2"/>
    <w:lvl w:ilvl="0" w:tplc="6070392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0B07E0"/>
    <w:multiLevelType w:val="multilevel"/>
    <w:tmpl w:val="187838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characterSpacingControl w:val="doNotCompress"/>
  <w:compat/>
  <w:rsids>
    <w:rsidRoot w:val="00CB36A1"/>
    <w:rsid w:val="00003B05"/>
    <w:rsid w:val="00015AF6"/>
    <w:rsid w:val="00017AB5"/>
    <w:rsid w:val="000369EF"/>
    <w:rsid w:val="00046795"/>
    <w:rsid w:val="00050DE9"/>
    <w:rsid w:val="000A1FEF"/>
    <w:rsid w:val="000B7C7A"/>
    <w:rsid w:val="000C7ABD"/>
    <w:rsid w:val="000F1FC1"/>
    <w:rsid w:val="001809C2"/>
    <w:rsid w:val="001825E3"/>
    <w:rsid w:val="0018689B"/>
    <w:rsid w:val="001A2E28"/>
    <w:rsid w:val="001A5127"/>
    <w:rsid w:val="001D140E"/>
    <w:rsid w:val="00215FD2"/>
    <w:rsid w:val="00230359"/>
    <w:rsid w:val="00250276"/>
    <w:rsid w:val="0026355E"/>
    <w:rsid w:val="00270F5F"/>
    <w:rsid w:val="00292ABC"/>
    <w:rsid w:val="002A7B48"/>
    <w:rsid w:val="002B7E2C"/>
    <w:rsid w:val="002E09BD"/>
    <w:rsid w:val="002F55B2"/>
    <w:rsid w:val="00307A86"/>
    <w:rsid w:val="003437DB"/>
    <w:rsid w:val="003F5C69"/>
    <w:rsid w:val="00407342"/>
    <w:rsid w:val="004365C5"/>
    <w:rsid w:val="00480743"/>
    <w:rsid w:val="00493134"/>
    <w:rsid w:val="005243F5"/>
    <w:rsid w:val="0056611A"/>
    <w:rsid w:val="005A07D7"/>
    <w:rsid w:val="005F2B8C"/>
    <w:rsid w:val="006231B0"/>
    <w:rsid w:val="00645849"/>
    <w:rsid w:val="006F74E5"/>
    <w:rsid w:val="0071599C"/>
    <w:rsid w:val="00750093"/>
    <w:rsid w:val="00777EC9"/>
    <w:rsid w:val="00782FE3"/>
    <w:rsid w:val="0079450F"/>
    <w:rsid w:val="007B4E48"/>
    <w:rsid w:val="007E0336"/>
    <w:rsid w:val="0085075B"/>
    <w:rsid w:val="00871C69"/>
    <w:rsid w:val="008722A0"/>
    <w:rsid w:val="00876FC8"/>
    <w:rsid w:val="008C55C6"/>
    <w:rsid w:val="00907DC7"/>
    <w:rsid w:val="00994CA6"/>
    <w:rsid w:val="009A33B2"/>
    <w:rsid w:val="009A6EAE"/>
    <w:rsid w:val="009C3C6B"/>
    <w:rsid w:val="009C793C"/>
    <w:rsid w:val="00A329C1"/>
    <w:rsid w:val="00A52898"/>
    <w:rsid w:val="00B53809"/>
    <w:rsid w:val="00B61AF7"/>
    <w:rsid w:val="00B90142"/>
    <w:rsid w:val="00B97B21"/>
    <w:rsid w:val="00BC4E6C"/>
    <w:rsid w:val="00BC720A"/>
    <w:rsid w:val="00BD1578"/>
    <w:rsid w:val="00C702C5"/>
    <w:rsid w:val="00C86EAD"/>
    <w:rsid w:val="00C916D1"/>
    <w:rsid w:val="00C959B0"/>
    <w:rsid w:val="00CA0DCC"/>
    <w:rsid w:val="00CA3A6D"/>
    <w:rsid w:val="00CB36A1"/>
    <w:rsid w:val="00CC7135"/>
    <w:rsid w:val="00D26283"/>
    <w:rsid w:val="00D43527"/>
    <w:rsid w:val="00E06BA5"/>
    <w:rsid w:val="00E10B96"/>
    <w:rsid w:val="00E255C7"/>
    <w:rsid w:val="00E26E75"/>
    <w:rsid w:val="00E50410"/>
    <w:rsid w:val="00E62292"/>
    <w:rsid w:val="00E71D75"/>
    <w:rsid w:val="00EB07F7"/>
    <w:rsid w:val="00ED3D2C"/>
    <w:rsid w:val="00F001AF"/>
    <w:rsid w:val="00F05E90"/>
    <w:rsid w:val="00F13333"/>
    <w:rsid w:val="00F20B22"/>
    <w:rsid w:val="00F345C4"/>
    <w:rsid w:val="00F51662"/>
    <w:rsid w:val="00F70A66"/>
    <w:rsid w:val="00F71D9E"/>
    <w:rsid w:val="00F962D7"/>
    <w:rsid w:val="00FA6D74"/>
    <w:rsid w:val="00FC7822"/>
    <w:rsid w:val="00FD2FF0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16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16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F5166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F516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51662"/>
    <w:rPr>
      <w:rFonts w:cs="Times New Roman"/>
      <w:b/>
      <w:bCs/>
      <w:color w:val="106BBE"/>
    </w:rPr>
  </w:style>
  <w:style w:type="paragraph" w:customStyle="1" w:styleId="ConsPlusTitle">
    <w:name w:val="ConsPlusTitle"/>
    <w:rsid w:val="00CA3A6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6">
    <w:name w:val="Table Grid"/>
    <w:basedOn w:val="a1"/>
    <w:uiPriority w:val="59"/>
    <w:rsid w:val="00CA3A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1C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71C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71C69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71C69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871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1C69"/>
  </w:style>
  <w:style w:type="paragraph" w:styleId="aa">
    <w:name w:val="No Spacing"/>
    <w:uiPriority w:val="1"/>
    <w:qFormat/>
    <w:rsid w:val="00871C69"/>
    <w:rPr>
      <w:sz w:val="22"/>
      <w:szCs w:val="22"/>
      <w:lang w:eastAsia="en-US"/>
    </w:rPr>
  </w:style>
  <w:style w:type="character" w:customStyle="1" w:styleId="ab">
    <w:name w:val="Обычный (веб) Знак"/>
    <w:aliases w:val="Знак Знак"/>
    <w:link w:val="ac"/>
    <w:uiPriority w:val="99"/>
    <w:locked/>
    <w:rsid w:val="00871C69"/>
    <w:rPr>
      <w:rFonts w:ascii="Verdana" w:eastAsia="Times New Roman" w:hAnsi="Verdana" w:cs="Verdana"/>
      <w:lang w:val="en-US"/>
    </w:rPr>
  </w:style>
  <w:style w:type="paragraph" w:styleId="ac">
    <w:name w:val="Normal (Web)"/>
    <w:aliases w:val="Знак"/>
    <w:basedOn w:val="a"/>
    <w:link w:val="ab"/>
    <w:uiPriority w:val="99"/>
    <w:unhideWhenUsed/>
    <w:qFormat/>
    <w:rsid w:val="00871C69"/>
    <w:pPr>
      <w:spacing w:after="200" w:line="276" w:lineRule="auto"/>
      <w:ind w:left="720"/>
      <w:contextualSpacing/>
    </w:pPr>
    <w:rPr>
      <w:rFonts w:ascii="Verdana" w:hAnsi="Verdana"/>
      <w:sz w:val="20"/>
      <w:szCs w:val="20"/>
      <w:lang w:val="en-US"/>
    </w:rPr>
  </w:style>
  <w:style w:type="character" w:styleId="ad">
    <w:name w:val="Placeholder Text"/>
    <w:basedOn w:val="a0"/>
    <w:uiPriority w:val="99"/>
    <w:semiHidden/>
    <w:rsid w:val="00017AB5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7E033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7E03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157.0" TargetMode="External"/><Relationship Id="rId13" Type="http://schemas.openxmlformats.org/officeDocument/2006/relationships/hyperlink" Target="garantF1://10064358.445" TargetMode="External"/><Relationship Id="rId18" Type="http://schemas.openxmlformats.org/officeDocument/2006/relationships/hyperlink" Target="garantF1://12031204.136" TargetMode="External"/><Relationship Id="rId26" Type="http://schemas.openxmlformats.org/officeDocument/2006/relationships/hyperlink" Target="garantF1://1000395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2530.4606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2857394.0" TargetMode="External"/><Relationship Id="rId12" Type="http://schemas.openxmlformats.org/officeDocument/2006/relationships/hyperlink" Target="garantF1://81733.4" TargetMode="External"/><Relationship Id="rId17" Type="http://schemas.openxmlformats.org/officeDocument/2006/relationships/hyperlink" Target="garantF1://78792.2305" TargetMode="External"/><Relationship Id="rId25" Type="http://schemas.openxmlformats.org/officeDocument/2006/relationships/hyperlink" Target="garantF1://12082530.460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2320.0" TargetMode="External"/><Relationship Id="rId20" Type="http://schemas.openxmlformats.org/officeDocument/2006/relationships/hyperlink" Target="garantF1://12082530.4606" TargetMode="External"/><Relationship Id="rId29" Type="http://schemas.openxmlformats.org/officeDocument/2006/relationships/hyperlink" Target="garantF1://1205321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93711.4" TargetMode="External"/><Relationship Id="rId24" Type="http://schemas.openxmlformats.org/officeDocument/2006/relationships/hyperlink" Target="garantF1://12082530.4606" TargetMode="External"/><Relationship Id="rId32" Type="http://schemas.openxmlformats.org/officeDocument/2006/relationships/hyperlink" Target="garantF1://100008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213.1412" TargetMode="External"/><Relationship Id="rId23" Type="http://schemas.openxmlformats.org/officeDocument/2006/relationships/hyperlink" Target="garantF1://12082530.4606" TargetMode="External"/><Relationship Id="rId28" Type="http://schemas.openxmlformats.org/officeDocument/2006/relationships/hyperlink" Target="garantF1://10004197.0" TargetMode="External"/><Relationship Id="rId10" Type="http://schemas.openxmlformats.org/officeDocument/2006/relationships/hyperlink" Target="garantF1://80843.0" TargetMode="External"/><Relationship Id="rId19" Type="http://schemas.openxmlformats.org/officeDocument/2006/relationships/hyperlink" Target="garantF1://78792.1906" TargetMode="External"/><Relationship Id="rId31" Type="http://schemas.openxmlformats.org/officeDocument/2006/relationships/hyperlink" Target="garantF1://251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742.14" TargetMode="External"/><Relationship Id="rId14" Type="http://schemas.openxmlformats.org/officeDocument/2006/relationships/hyperlink" Target="garantF1://10003670.193" TargetMode="External"/><Relationship Id="rId22" Type="http://schemas.openxmlformats.org/officeDocument/2006/relationships/hyperlink" Target="garantF1://12082530.4606" TargetMode="External"/><Relationship Id="rId27" Type="http://schemas.openxmlformats.org/officeDocument/2006/relationships/hyperlink" Target="garantF1://11800786.0" TargetMode="External"/><Relationship Id="rId30" Type="http://schemas.openxmlformats.org/officeDocument/2006/relationships/hyperlink" Target="garantF1://12060086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52;&#1086;&#1080;%20&#1076;&#1086;&#1082;&#1091;&#1084;&#1077;&#1085;&#1090;&#1099;\&#1047;&#1077;&#1084;&#1083;&#1103;%20&#1084;&#1085;&#1086;&#1075;&#1086;&#1076;&#1077;&#1090;&#1085;&#1099;&#1084;\&#1055;&#1086;&#1089;&#1090;&#1072;&#1085;&#1086;&#1074;&#1083;&#1077;&#1085;&#1080;&#1103;%20&#1086;%20&#1074;&#1082;&#1083;&#1102;&#1095;&#1077;&#1085;&#1080;&#1080;%20&#1074;%20&#1056;&#1077;&#1077;&#1089;&#1090;&#1088;\2014\&#1060;&#1077;&#1074;&#1088;&#1072;&#1083;&#1100;\&#1053;&#1086;&#1074;&#1072;&#1103;%20&#1087;&#1072;&#1087;&#1082;&#1072;\192_0303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72EC-FAC2-4476-BDF3-C813C8F4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192_030314</Template>
  <TotalTime>1</TotalTime>
  <Pages>8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Links>
    <vt:vector size="108" baseType="variant">
      <vt:variant>
        <vt:i4>3670044</vt:i4>
      </vt:variant>
      <vt:variant>
        <vt:i4>51</vt:i4>
      </vt:variant>
      <vt:variant>
        <vt:i4>0</vt:i4>
      </vt:variant>
      <vt:variant>
        <vt:i4>5</vt:i4>
      </vt:variant>
      <vt:variant>
        <vt:lpwstr>mailto:mfc1@zivil.cap.ru</vt:lpwstr>
      </vt:variant>
      <vt:variant>
        <vt:lpwstr/>
      </vt:variant>
      <vt:variant>
        <vt:i4>1507357</vt:i4>
      </vt:variant>
      <vt:variant>
        <vt:i4>48</vt:i4>
      </vt:variant>
      <vt:variant>
        <vt:i4>0</vt:i4>
      </vt:variant>
      <vt:variant>
        <vt:i4>5</vt:i4>
      </vt:variant>
      <vt:variant>
        <vt:lpwstr>http://gov.cap.ru/SiteMap.aspx?gov_id=74&amp;id=1713381&amp;title=Avtonomnoe_uchrezhdenie_Mnogofunkcionaljnij_centr_po_predostavleniyu_gosudarstvennih_i_municipaljnih_uslug_Civiljskogo_rajona_Chuvashskoj_Respubliki</vt:lpwstr>
      </vt:variant>
      <vt:variant>
        <vt:lpwstr/>
      </vt:variant>
      <vt:variant>
        <vt:i4>3473533</vt:i4>
      </vt:variant>
      <vt:variant>
        <vt:i4>45</vt:i4>
      </vt:variant>
      <vt:variant>
        <vt:i4>0</vt:i4>
      </vt:variant>
      <vt:variant>
        <vt:i4>5</vt:i4>
      </vt:variant>
      <vt:variant>
        <vt:lpwstr>http://www.obrazov-zivil.edu21.cap.ru/</vt:lpwstr>
      </vt:variant>
      <vt:variant>
        <vt:lpwstr/>
      </vt:variant>
      <vt:variant>
        <vt:i4>6488133</vt:i4>
      </vt:variant>
      <vt:variant>
        <vt:i4>42</vt:i4>
      </vt:variant>
      <vt:variant>
        <vt:i4>0</vt:i4>
      </vt:variant>
      <vt:variant>
        <vt:i4>5</vt:i4>
      </vt:variant>
      <vt:variant>
        <vt:lpwstr>mailto:zivil@cap.ru</vt:lpwstr>
      </vt:variant>
      <vt:variant>
        <vt:lpwstr/>
      </vt:variant>
      <vt:variant>
        <vt:i4>7602290</vt:i4>
      </vt:variant>
      <vt:variant>
        <vt:i4>39</vt:i4>
      </vt:variant>
      <vt:variant>
        <vt:i4>0</vt:i4>
      </vt:variant>
      <vt:variant>
        <vt:i4>5</vt:i4>
      </vt:variant>
      <vt:variant>
        <vt:lpwstr>http://gov.cap.ru/</vt:lpwstr>
      </vt:variant>
      <vt:variant>
        <vt:lpwstr/>
      </vt:variant>
      <vt:variant>
        <vt:i4>1900553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589892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P1487</vt:lpwstr>
      </vt:variant>
      <vt:variant>
        <vt:i4>262214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consultantplus://offline/ref=0AFF66F2CC28E4052014C605A54DAA50EC3CF5C6BCDE55BCBEA8F5768B38841B5C2EFE3EE522H</vt:lpwstr>
      </vt:variant>
      <vt:variant>
        <vt:lpwstr/>
      </vt:variant>
      <vt:variant>
        <vt:i4>2752618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consultantplus://offline/ref=0AFF66F2CC28E4052014C605A54DAA50EC3CF5C6BCDE55BCBEA8F5768B38841B5C2EFE3B514AA1B2E721H</vt:lpwstr>
      </vt:variant>
      <vt:variant>
        <vt:lpwstr/>
      </vt:variant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consultantplus://offline/ref=0AFF66F2CC28E4052014C605A54DAA50EC3CF5C6BCDE55BCBEA8F5768B38841B5C2EFE3B54E423H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consultantplus://offline/ref=0AFF66F2CC28E4052014C605A54DAA50EC3CF5C6BCDE55BCBEA8F5768B38841B5C2EFE39E527H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zhkh4</dc:creator>
  <cp:lastModifiedBy>zivil_just2</cp:lastModifiedBy>
  <cp:revision>3</cp:revision>
  <cp:lastPrinted>2020-02-07T13:30:00Z</cp:lastPrinted>
  <dcterms:created xsi:type="dcterms:W3CDTF">2020-03-05T10:42:00Z</dcterms:created>
  <dcterms:modified xsi:type="dcterms:W3CDTF">2020-03-05T14:01:00Z</dcterms:modified>
</cp:coreProperties>
</file>