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FF" w:rsidRDefault="00554EFF"/>
    <w:tbl>
      <w:tblPr>
        <w:tblW w:w="4915" w:type="pct"/>
        <w:tblLook w:val="04A0" w:firstRow="1" w:lastRow="0" w:firstColumn="1" w:lastColumn="0" w:noHBand="0" w:noVBand="1"/>
      </w:tblPr>
      <w:tblGrid>
        <w:gridCol w:w="4582"/>
        <w:gridCol w:w="897"/>
        <w:gridCol w:w="3928"/>
      </w:tblGrid>
      <w:tr w:rsidR="00537529" w:rsidTr="00CB1F0F">
        <w:trPr>
          <w:cantSplit/>
          <w:trHeight w:val="93"/>
        </w:trPr>
        <w:tc>
          <w:tcPr>
            <w:tcW w:w="2435" w:type="pct"/>
          </w:tcPr>
          <w:p w:rsidR="00537529" w:rsidRDefault="001F6B8D">
            <w:pPr>
              <w:pStyle w:val="af"/>
              <w:jc w:val="center"/>
              <w:rPr>
                <w:rFonts w:ascii="Baltica Chv" w:hAnsi="Baltica Chv" w:cs="Times New Roman"/>
                <w:b/>
                <w:bCs/>
                <w:iCs/>
                <w:sz w:val="22"/>
                <w:szCs w:val="22"/>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41375" cy="878840"/>
                          </a:xfrm>
                          <a:prstGeom prst="rect">
                            <a:avLst/>
                          </a:prstGeom>
                          <a:noFill/>
                        </pic:spPr>
                      </pic:pic>
                    </a:graphicData>
                  </a:graphic>
                </wp:anchor>
              </w:drawing>
            </w:r>
          </w:p>
          <w:p w:rsidR="00537529" w:rsidRDefault="00537529">
            <w:pPr>
              <w:pStyle w:val="af"/>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537529" w:rsidRDefault="00537529">
            <w:pPr>
              <w:pStyle w:val="af"/>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537529" w:rsidRDefault="00537529">
            <w:pPr>
              <w:pStyle w:val="af"/>
              <w:ind w:firstLine="540"/>
              <w:jc w:val="center"/>
              <w:rPr>
                <w:rFonts w:ascii="Times New Roman" w:hAnsi="Times New Roman"/>
                <w:b/>
                <w:bCs/>
                <w:sz w:val="22"/>
                <w:szCs w:val="22"/>
              </w:rPr>
            </w:pPr>
          </w:p>
        </w:tc>
        <w:tc>
          <w:tcPr>
            <w:tcW w:w="2088" w:type="pct"/>
          </w:tcPr>
          <w:p w:rsidR="00537529" w:rsidRDefault="00537529" w:rsidP="00323293">
            <w:pPr>
              <w:pStyle w:val="af"/>
              <w:ind w:firstLine="540"/>
              <w:jc w:val="center"/>
              <w:rPr>
                <w:rFonts w:ascii="Times New Roman" w:hAnsi="Times New Roman" w:cs="Times New Roman"/>
                <w:b/>
                <w:bCs/>
                <w:iCs/>
                <w:sz w:val="22"/>
                <w:szCs w:val="22"/>
              </w:rPr>
            </w:pPr>
          </w:p>
          <w:p w:rsidR="00537529" w:rsidRDefault="00537529" w:rsidP="00323293">
            <w:pPr>
              <w:pStyle w:val="af"/>
              <w:ind w:firstLine="404"/>
              <w:jc w:val="center"/>
              <w:rPr>
                <w:rStyle w:val="a4"/>
                <w:color w:val="000000"/>
              </w:rPr>
            </w:pPr>
            <w:r>
              <w:rPr>
                <w:rFonts w:ascii="Times New Roman" w:hAnsi="Times New Roman" w:cs="Times New Roman"/>
                <w:b/>
                <w:bCs/>
                <w:iCs/>
                <w:sz w:val="22"/>
                <w:szCs w:val="22"/>
              </w:rPr>
              <w:t>ЧУВАШСКАЯ РЕСПУБЛИКА</w:t>
            </w:r>
          </w:p>
          <w:p w:rsidR="00537529" w:rsidRDefault="00537529" w:rsidP="00323293">
            <w:pPr>
              <w:pStyle w:val="af"/>
              <w:ind w:firstLine="540"/>
              <w:jc w:val="center"/>
            </w:pPr>
            <w:r>
              <w:rPr>
                <w:rFonts w:ascii="Times New Roman" w:hAnsi="Times New Roman" w:cs="Times New Roman"/>
                <w:b/>
                <w:bCs/>
                <w:iCs/>
                <w:color w:val="000000"/>
                <w:sz w:val="22"/>
                <w:szCs w:val="22"/>
              </w:rPr>
              <w:t>ЦИВИЛЬСКИЙ РАЙОН</w:t>
            </w:r>
          </w:p>
        </w:tc>
      </w:tr>
      <w:tr w:rsidR="00537529" w:rsidTr="00CB1F0F">
        <w:trPr>
          <w:cantSplit/>
          <w:trHeight w:val="2636"/>
        </w:trPr>
        <w:tc>
          <w:tcPr>
            <w:tcW w:w="2435" w:type="pct"/>
          </w:tcPr>
          <w:p w:rsidR="00537529" w:rsidRDefault="00537529">
            <w:pPr>
              <w:pStyle w:val="af"/>
              <w:jc w:val="center"/>
              <w:rPr>
                <w:rFonts w:ascii="Baltica Chv" w:hAnsi="Baltica Chv" w:cs="Times New Roman"/>
                <w:b/>
                <w:bCs/>
                <w:iCs/>
                <w:color w:val="000000"/>
                <w:sz w:val="22"/>
                <w:szCs w:val="22"/>
              </w:rPr>
            </w:pPr>
          </w:p>
          <w:p w:rsidR="00537529" w:rsidRDefault="00537529">
            <w:pPr>
              <w:pStyle w:val="af"/>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537529" w:rsidRDefault="00537529">
            <w:pPr>
              <w:pStyle w:val="af"/>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537529" w:rsidRDefault="00537529">
            <w:pPr>
              <w:pStyle w:val="af"/>
              <w:jc w:val="center"/>
              <w:rPr>
                <w:rFonts w:ascii="Baltica Chv" w:hAnsi="Baltica Chv" w:cs="Times New Roman"/>
                <w:b/>
                <w:bCs/>
                <w:sz w:val="22"/>
                <w:szCs w:val="22"/>
              </w:rPr>
            </w:pPr>
          </w:p>
          <w:p w:rsidR="00537529" w:rsidRDefault="00537529">
            <w:pPr>
              <w:pStyle w:val="af"/>
              <w:jc w:val="center"/>
              <w:rPr>
                <w:rStyle w:val="a4"/>
                <w:iCs/>
                <w:color w:val="000000"/>
              </w:rPr>
            </w:pPr>
            <w:r>
              <w:rPr>
                <w:rStyle w:val="a4"/>
                <w:rFonts w:ascii="Times New Roman" w:hAnsi="Times New Roman" w:cs="Times New Roman"/>
                <w:iCs/>
                <w:color w:val="000000"/>
                <w:sz w:val="22"/>
                <w:szCs w:val="22"/>
              </w:rPr>
              <w:t>ЙЫШӐНУ</w:t>
            </w:r>
          </w:p>
          <w:p w:rsidR="00537529" w:rsidRDefault="00537529">
            <w:pPr>
              <w:pStyle w:val="af"/>
              <w:jc w:val="center"/>
            </w:pPr>
          </w:p>
          <w:p w:rsidR="003750D6" w:rsidRPr="003750D6" w:rsidRDefault="003750D6" w:rsidP="003750D6">
            <w:pPr>
              <w:pStyle w:val="af"/>
              <w:jc w:val="center"/>
              <w:rPr>
                <w:rFonts w:ascii="Times New Roman" w:hAnsi="Times New Roman" w:cs="Times New Roman"/>
                <w:b/>
                <w:bCs/>
                <w:iCs/>
                <w:color w:val="000000"/>
                <w:sz w:val="24"/>
                <w:szCs w:val="24"/>
              </w:rPr>
            </w:pPr>
            <w:r w:rsidRPr="003750D6">
              <w:rPr>
                <w:rFonts w:ascii="Times New Roman" w:hAnsi="Times New Roman" w:cs="Times New Roman"/>
                <w:b/>
                <w:bCs/>
                <w:iCs/>
                <w:color w:val="000000"/>
                <w:sz w:val="24"/>
                <w:szCs w:val="24"/>
              </w:rPr>
              <w:t>2020 ç.</w:t>
            </w:r>
            <w:r w:rsidR="00CB1F0F">
              <w:rPr>
                <w:rFonts w:ascii="Times New Roman" w:hAnsi="Times New Roman" w:cs="Times New Roman"/>
                <w:b/>
                <w:bCs/>
                <w:iCs/>
                <w:color w:val="000000"/>
                <w:sz w:val="24"/>
                <w:szCs w:val="24"/>
              </w:rPr>
              <w:t xml:space="preserve"> ҫурла</w:t>
            </w:r>
            <w:r w:rsidRPr="003750D6">
              <w:rPr>
                <w:rFonts w:ascii="Times New Roman" w:hAnsi="Times New Roman" w:cs="Times New Roman"/>
                <w:b/>
                <w:bCs/>
                <w:iCs/>
                <w:color w:val="000000"/>
                <w:sz w:val="24"/>
                <w:szCs w:val="24"/>
              </w:rPr>
              <w:t xml:space="preserve"> уйӑхĕн</w:t>
            </w:r>
            <w:r w:rsidR="00CB1F0F">
              <w:rPr>
                <w:rFonts w:ascii="Times New Roman" w:hAnsi="Times New Roman" w:cs="Times New Roman"/>
                <w:b/>
                <w:bCs/>
                <w:iCs/>
                <w:color w:val="000000"/>
                <w:sz w:val="24"/>
                <w:szCs w:val="24"/>
              </w:rPr>
              <w:t xml:space="preserve"> </w:t>
            </w:r>
            <w:r w:rsidR="0059331D">
              <w:rPr>
                <w:rFonts w:ascii="Times New Roman" w:hAnsi="Times New Roman" w:cs="Times New Roman"/>
                <w:b/>
                <w:bCs/>
                <w:iCs/>
                <w:color w:val="000000"/>
                <w:sz w:val="24"/>
                <w:szCs w:val="24"/>
              </w:rPr>
              <w:t>1</w:t>
            </w:r>
            <w:r w:rsidR="00E23B7A">
              <w:rPr>
                <w:rFonts w:ascii="Times New Roman" w:hAnsi="Times New Roman" w:cs="Times New Roman"/>
                <w:b/>
                <w:bCs/>
                <w:iCs/>
                <w:color w:val="000000"/>
                <w:sz w:val="24"/>
                <w:szCs w:val="24"/>
              </w:rPr>
              <w:t>2</w:t>
            </w:r>
            <w:r w:rsidRPr="003750D6">
              <w:rPr>
                <w:rFonts w:ascii="Times New Roman" w:hAnsi="Times New Roman" w:cs="Times New Roman"/>
                <w:b/>
                <w:bCs/>
                <w:iCs/>
                <w:sz w:val="24"/>
                <w:szCs w:val="24"/>
              </w:rPr>
              <w:t>-</w:t>
            </w:r>
            <w:r w:rsidRPr="003750D6">
              <w:rPr>
                <w:rFonts w:ascii="Times New Roman" w:hAnsi="Times New Roman" w:cs="Times New Roman"/>
                <w:b/>
                <w:bCs/>
                <w:iCs/>
                <w:color w:val="000000"/>
                <w:sz w:val="24"/>
                <w:szCs w:val="24"/>
              </w:rPr>
              <w:t>м</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ш</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w:t>
            </w:r>
            <w:r w:rsidR="00E23B7A">
              <w:rPr>
                <w:rFonts w:ascii="Times New Roman" w:hAnsi="Times New Roman" w:cs="Times New Roman"/>
                <w:b/>
                <w:bCs/>
                <w:iCs/>
                <w:color w:val="000000"/>
                <w:sz w:val="24"/>
                <w:szCs w:val="24"/>
              </w:rPr>
              <w:t xml:space="preserve"> 411</w:t>
            </w:r>
          </w:p>
          <w:p w:rsidR="00537529" w:rsidRDefault="00537529">
            <w:pPr>
              <w:pStyle w:val="af"/>
              <w:ind w:left="72"/>
              <w:jc w:val="center"/>
              <w:rPr>
                <w:rFonts w:ascii="Baltica Chv" w:hAnsi="Baltica Chv" w:cs="Times New Roman"/>
                <w:b/>
                <w:bCs/>
                <w:sz w:val="22"/>
                <w:szCs w:val="22"/>
              </w:rPr>
            </w:pPr>
          </w:p>
          <w:p w:rsidR="00537529" w:rsidRPr="0062088A" w:rsidRDefault="00537529">
            <w:pPr>
              <w:pStyle w:val="af"/>
              <w:jc w:val="center"/>
              <w:rPr>
                <w:rFonts w:ascii="Baltica Chv" w:hAnsi="Baltica Chv" w:cs="Times New Roman"/>
                <w:b/>
                <w:bCs/>
                <w:color w:val="000000"/>
                <w:sz w:val="24"/>
                <w:szCs w:val="24"/>
              </w:rPr>
            </w:pPr>
            <w:r w:rsidRPr="0062088A">
              <w:rPr>
                <w:rFonts w:ascii="Times New Roman" w:hAnsi="Times New Roman" w:cs="Times New Roman"/>
                <w:b/>
                <w:bCs/>
                <w:color w:val="000000"/>
                <w:sz w:val="24"/>
                <w:szCs w:val="24"/>
              </w:rPr>
              <w:t>Ҫӗрпÿ</w:t>
            </w:r>
            <w:r w:rsidRPr="0062088A">
              <w:rPr>
                <w:rFonts w:ascii="Baltica Chv" w:hAnsi="Baltica Chv" w:cs="Baltica Chv"/>
                <w:b/>
                <w:bCs/>
                <w:color w:val="000000"/>
                <w:sz w:val="24"/>
                <w:szCs w:val="24"/>
              </w:rPr>
              <w:t xml:space="preserve"> </w:t>
            </w:r>
            <w:r w:rsidRPr="0062088A">
              <w:rPr>
                <w:rFonts w:ascii="Times New Roman" w:hAnsi="Times New Roman" w:cs="Times New Roman"/>
                <w:b/>
                <w:bCs/>
                <w:color w:val="000000"/>
                <w:sz w:val="24"/>
                <w:szCs w:val="24"/>
              </w:rPr>
              <w:t>хули</w:t>
            </w:r>
          </w:p>
        </w:tc>
        <w:tc>
          <w:tcPr>
            <w:tcW w:w="0" w:type="auto"/>
            <w:vMerge/>
            <w:vAlign w:val="center"/>
          </w:tcPr>
          <w:p w:rsidR="00537529" w:rsidRDefault="00537529">
            <w:pPr>
              <w:rPr>
                <w:rFonts w:cs="Courier New"/>
                <w:b/>
                <w:bCs/>
                <w:sz w:val="22"/>
                <w:szCs w:val="22"/>
              </w:rPr>
            </w:pPr>
          </w:p>
        </w:tc>
        <w:tc>
          <w:tcPr>
            <w:tcW w:w="2088" w:type="pct"/>
          </w:tcPr>
          <w:p w:rsidR="00537529" w:rsidRDefault="00537529">
            <w:pPr>
              <w:pStyle w:val="af"/>
              <w:ind w:firstLine="540"/>
              <w:jc w:val="center"/>
              <w:rPr>
                <w:rFonts w:ascii="Times New Roman" w:hAnsi="Times New Roman" w:cs="Times New Roman"/>
                <w:b/>
                <w:bCs/>
                <w:iCs/>
                <w:color w:val="000000"/>
                <w:sz w:val="22"/>
                <w:szCs w:val="22"/>
              </w:rPr>
            </w:pPr>
          </w:p>
          <w:p w:rsidR="00537529" w:rsidRDefault="00537529">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537529" w:rsidRDefault="00537529">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537529" w:rsidRDefault="00537529">
            <w:pPr>
              <w:pStyle w:val="af"/>
              <w:ind w:firstLine="540"/>
              <w:jc w:val="center"/>
              <w:rPr>
                <w:rFonts w:ascii="Times New Roman" w:hAnsi="Times New Roman"/>
                <w:b/>
                <w:bCs/>
                <w:sz w:val="22"/>
                <w:szCs w:val="22"/>
              </w:rPr>
            </w:pPr>
          </w:p>
          <w:p w:rsidR="00537529" w:rsidRDefault="00537529">
            <w:pPr>
              <w:pStyle w:val="af"/>
              <w:ind w:firstLine="540"/>
              <w:jc w:val="center"/>
              <w:rPr>
                <w:rStyle w:val="a4"/>
                <w:iCs/>
                <w:color w:val="000000"/>
              </w:rPr>
            </w:pPr>
            <w:r>
              <w:rPr>
                <w:rStyle w:val="a4"/>
                <w:rFonts w:ascii="Times New Roman" w:hAnsi="Times New Roman"/>
                <w:iCs/>
                <w:color w:val="000000"/>
                <w:sz w:val="22"/>
                <w:szCs w:val="22"/>
              </w:rPr>
              <w:t>ПОСТАНОВЛЕНИЕ</w:t>
            </w:r>
          </w:p>
          <w:p w:rsidR="00537529" w:rsidRDefault="00537529">
            <w:pPr>
              <w:pStyle w:val="af"/>
              <w:ind w:firstLine="540"/>
              <w:jc w:val="center"/>
            </w:pPr>
          </w:p>
          <w:p w:rsidR="00537529" w:rsidRPr="00433108" w:rsidRDefault="00E23B7A">
            <w:pPr>
              <w:pStyle w:val="af"/>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12</w:t>
            </w:r>
            <w:r w:rsidR="00CB1F0F">
              <w:rPr>
                <w:rFonts w:ascii="Times New Roman" w:hAnsi="Times New Roman" w:cs="Times New Roman"/>
                <w:b/>
                <w:bCs/>
                <w:iCs/>
                <w:sz w:val="24"/>
                <w:szCs w:val="24"/>
              </w:rPr>
              <w:t xml:space="preserve"> августа </w:t>
            </w:r>
            <w:r w:rsidR="0076188D" w:rsidRPr="003750D6">
              <w:rPr>
                <w:rFonts w:ascii="Times New Roman" w:hAnsi="Times New Roman" w:cs="Times New Roman"/>
                <w:b/>
                <w:bCs/>
                <w:iCs/>
                <w:sz w:val="24"/>
                <w:szCs w:val="24"/>
              </w:rPr>
              <w:t>20</w:t>
            </w:r>
            <w:r w:rsidR="00DD0F08" w:rsidRPr="00CB1F0F">
              <w:rPr>
                <w:rFonts w:ascii="Times New Roman" w:hAnsi="Times New Roman" w:cs="Times New Roman"/>
                <w:b/>
                <w:bCs/>
                <w:iCs/>
                <w:sz w:val="24"/>
                <w:szCs w:val="24"/>
              </w:rPr>
              <w:t>20</w:t>
            </w:r>
            <w:r w:rsidR="00537529" w:rsidRPr="003750D6">
              <w:rPr>
                <w:rFonts w:ascii="Times New Roman" w:hAnsi="Times New Roman" w:cs="Times New Roman"/>
                <w:b/>
                <w:bCs/>
                <w:iCs/>
                <w:sz w:val="24"/>
                <w:szCs w:val="24"/>
              </w:rPr>
              <w:t xml:space="preserve"> года №</w:t>
            </w:r>
            <w:r>
              <w:rPr>
                <w:rFonts w:ascii="Times New Roman" w:hAnsi="Times New Roman" w:cs="Times New Roman"/>
                <w:b/>
                <w:bCs/>
                <w:iCs/>
                <w:sz w:val="24"/>
                <w:szCs w:val="24"/>
              </w:rPr>
              <w:t xml:space="preserve"> 411</w:t>
            </w:r>
            <w:r w:rsidR="00537529" w:rsidRPr="003750D6">
              <w:rPr>
                <w:rFonts w:ascii="Times New Roman" w:hAnsi="Times New Roman" w:cs="Times New Roman"/>
                <w:b/>
                <w:bCs/>
                <w:iCs/>
                <w:sz w:val="24"/>
                <w:szCs w:val="24"/>
              </w:rPr>
              <w:t xml:space="preserve"> </w:t>
            </w:r>
          </w:p>
          <w:p w:rsidR="00537529" w:rsidRPr="003750D6" w:rsidRDefault="00537529">
            <w:pPr>
              <w:pStyle w:val="af"/>
              <w:rPr>
                <w:rFonts w:ascii="Calibri" w:eastAsia="Calibri" w:hAnsi="Calibri" w:cs="Times New Roman"/>
                <w:sz w:val="24"/>
                <w:szCs w:val="24"/>
                <w:lang w:eastAsia="en-US"/>
              </w:rPr>
            </w:pPr>
          </w:p>
          <w:p w:rsidR="00537529" w:rsidRDefault="00537529" w:rsidP="00C30073">
            <w:pPr>
              <w:pStyle w:val="af"/>
              <w:jc w:val="center"/>
            </w:pPr>
            <w:r w:rsidRPr="003750D6">
              <w:rPr>
                <w:rFonts w:ascii="Times New Roman" w:hAnsi="Times New Roman"/>
                <w:b/>
                <w:bCs/>
                <w:color w:val="000000"/>
                <w:sz w:val="24"/>
                <w:szCs w:val="24"/>
              </w:rPr>
              <w:t xml:space="preserve">      г. Цивильск</w:t>
            </w:r>
          </w:p>
          <w:p w:rsidR="00537529" w:rsidRDefault="00537529"/>
        </w:tc>
      </w:tr>
    </w:tbl>
    <w:p w:rsidR="00E23B7A" w:rsidRPr="00E23B7A" w:rsidRDefault="00E23B7A" w:rsidP="00E23B7A">
      <w:pPr>
        <w:ind w:right="1984"/>
        <w:jc w:val="both"/>
        <w:rPr>
          <w:b/>
          <w:sz w:val="26"/>
          <w:szCs w:val="26"/>
        </w:rPr>
      </w:pPr>
      <w:bookmarkStart w:id="0" w:name="_GoBack"/>
      <w:r w:rsidRPr="00E23B7A">
        <w:rPr>
          <w:b/>
          <w:sz w:val="26"/>
          <w:szCs w:val="26"/>
        </w:rPr>
        <w:t xml:space="preserve">О создании комиссии по проведению торгов (конкурсов, аукционов)  по продаже земельных участков, а также права на заключение договоров аренды земельных участков, находящихся в муниципальной собственности Цивильского района, и земельных участков, государственная собственность на которые не разграничена на территории Цивильского района </w:t>
      </w:r>
    </w:p>
    <w:bookmarkEnd w:id="0"/>
    <w:p w:rsidR="00E23B7A" w:rsidRPr="00E23B7A" w:rsidRDefault="00E23B7A" w:rsidP="00E23B7A">
      <w:pPr>
        <w:jc w:val="both"/>
        <w:rPr>
          <w:sz w:val="26"/>
          <w:szCs w:val="26"/>
        </w:rPr>
      </w:pPr>
    </w:p>
    <w:p w:rsidR="00E23B7A" w:rsidRPr="00E23B7A" w:rsidRDefault="00E23B7A" w:rsidP="00E23B7A">
      <w:pPr>
        <w:ind w:firstLine="708"/>
        <w:jc w:val="both"/>
        <w:rPr>
          <w:sz w:val="26"/>
          <w:szCs w:val="26"/>
        </w:rPr>
      </w:pPr>
      <w:proofErr w:type="gramStart"/>
      <w:r w:rsidRPr="00E23B7A">
        <w:rPr>
          <w:sz w:val="26"/>
          <w:szCs w:val="26"/>
        </w:rPr>
        <w:t>В соответствии с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E23B7A">
        <w:rPr>
          <w:sz w:val="26"/>
          <w:szCs w:val="26"/>
        </w:rPr>
        <w:t xml:space="preserve"> конкурса", Уставом Цивильского района Чувашской Республики, администрация Цивильского района </w:t>
      </w:r>
    </w:p>
    <w:p w:rsidR="00E23B7A" w:rsidRPr="00E23B7A" w:rsidRDefault="00E23B7A" w:rsidP="00E23B7A">
      <w:pPr>
        <w:jc w:val="both"/>
        <w:rPr>
          <w:sz w:val="26"/>
          <w:szCs w:val="26"/>
        </w:rPr>
      </w:pPr>
    </w:p>
    <w:p w:rsidR="00E23B7A" w:rsidRPr="00E23B7A" w:rsidRDefault="00E23B7A" w:rsidP="00E23B7A">
      <w:pPr>
        <w:ind w:firstLine="708"/>
        <w:jc w:val="both"/>
        <w:rPr>
          <w:b/>
          <w:sz w:val="26"/>
          <w:szCs w:val="26"/>
        </w:rPr>
      </w:pPr>
      <w:r w:rsidRPr="00E23B7A">
        <w:rPr>
          <w:b/>
          <w:sz w:val="26"/>
          <w:szCs w:val="26"/>
        </w:rPr>
        <w:t>ПОСТАНОВЛЯЕТ:</w:t>
      </w:r>
    </w:p>
    <w:p w:rsidR="00E23B7A" w:rsidRPr="00E23B7A" w:rsidRDefault="00E23B7A" w:rsidP="00E23B7A">
      <w:pPr>
        <w:jc w:val="both"/>
        <w:rPr>
          <w:sz w:val="26"/>
          <w:szCs w:val="26"/>
        </w:rPr>
      </w:pPr>
    </w:p>
    <w:p w:rsidR="00E23B7A" w:rsidRPr="00E23B7A" w:rsidRDefault="00E23B7A" w:rsidP="00E23B7A">
      <w:pPr>
        <w:ind w:firstLine="709"/>
        <w:jc w:val="both"/>
        <w:rPr>
          <w:sz w:val="26"/>
          <w:szCs w:val="26"/>
        </w:rPr>
      </w:pPr>
      <w:r w:rsidRPr="00E23B7A">
        <w:rPr>
          <w:sz w:val="26"/>
          <w:szCs w:val="26"/>
        </w:rPr>
        <w:t>1. Утвердить следующий состав комиссии по проведению торгов (конкурсов, аукционов)  по продаже земельных участков,  а также права на заключение договоров аренды земельных  участков, находящихся в муниципальной собственности  Цивильского района, и земельных участков, государственная собственность на которые не разграничена, на территории Цивильского района:</w:t>
      </w:r>
    </w:p>
    <w:p w:rsidR="00E23B7A" w:rsidRPr="00E23B7A" w:rsidRDefault="00E23B7A" w:rsidP="00E23B7A">
      <w:pPr>
        <w:ind w:firstLine="709"/>
        <w:jc w:val="both"/>
        <w:rPr>
          <w:sz w:val="26"/>
          <w:szCs w:val="26"/>
        </w:rPr>
      </w:pPr>
      <w:r w:rsidRPr="00E23B7A">
        <w:rPr>
          <w:sz w:val="26"/>
          <w:szCs w:val="26"/>
        </w:rPr>
        <w:t>-  Марков Борис Николаевич – заместитель главы администрации - начальник отдела развития АПК и муниципальной собственности администрации Цивильского района – председатель комиссии;</w:t>
      </w:r>
    </w:p>
    <w:p w:rsidR="00E23B7A" w:rsidRPr="00E23B7A" w:rsidRDefault="00E23B7A" w:rsidP="00E23B7A">
      <w:pPr>
        <w:tabs>
          <w:tab w:val="left" w:pos="1080"/>
        </w:tabs>
        <w:ind w:firstLine="709"/>
        <w:jc w:val="both"/>
        <w:rPr>
          <w:sz w:val="26"/>
          <w:szCs w:val="26"/>
        </w:rPr>
      </w:pPr>
      <w:r w:rsidRPr="00E23B7A">
        <w:rPr>
          <w:sz w:val="26"/>
          <w:szCs w:val="26"/>
        </w:rPr>
        <w:t>- Спиридонова Светлана Владимировна – главный специалист-эксперт сектора имущественных и земельных отношений администрации Цивильского района – секретарь комиссии.</w:t>
      </w:r>
    </w:p>
    <w:p w:rsidR="00E23B7A" w:rsidRPr="00E23B7A" w:rsidRDefault="00E23B7A" w:rsidP="00E23B7A">
      <w:pPr>
        <w:tabs>
          <w:tab w:val="left" w:pos="900"/>
        </w:tabs>
        <w:jc w:val="both"/>
        <w:rPr>
          <w:sz w:val="26"/>
          <w:szCs w:val="26"/>
        </w:rPr>
      </w:pPr>
      <w:r w:rsidRPr="00E23B7A">
        <w:rPr>
          <w:sz w:val="26"/>
          <w:szCs w:val="26"/>
        </w:rPr>
        <w:tab/>
        <w:t>Члены:</w:t>
      </w:r>
    </w:p>
    <w:p w:rsidR="00E23B7A" w:rsidRPr="00E23B7A" w:rsidRDefault="00E23B7A" w:rsidP="00E23B7A">
      <w:pPr>
        <w:tabs>
          <w:tab w:val="left" w:pos="900"/>
        </w:tabs>
        <w:ind w:firstLine="709"/>
        <w:jc w:val="both"/>
        <w:rPr>
          <w:sz w:val="26"/>
          <w:szCs w:val="26"/>
        </w:rPr>
      </w:pPr>
      <w:r w:rsidRPr="00E23B7A">
        <w:rPr>
          <w:sz w:val="26"/>
          <w:szCs w:val="26"/>
        </w:rPr>
        <w:t>- Николаев Андрей Леонидович – заведующий сектором имущественных и земельных отношений администрации Цивильского района;</w:t>
      </w:r>
    </w:p>
    <w:p w:rsidR="00E23B7A" w:rsidRPr="00E23B7A" w:rsidRDefault="00E23B7A" w:rsidP="00E23B7A">
      <w:pPr>
        <w:ind w:firstLine="709"/>
        <w:jc w:val="both"/>
        <w:rPr>
          <w:sz w:val="26"/>
          <w:szCs w:val="26"/>
        </w:rPr>
      </w:pPr>
      <w:r w:rsidRPr="00E23B7A">
        <w:rPr>
          <w:sz w:val="26"/>
          <w:szCs w:val="26"/>
        </w:rPr>
        <w:t>- Васильев Виктор Геннадьевич – управляющий делами администрации  Цивильского района - начальник отдела организационного обеспечения;</w:t>
      </w:r>
    </w:p>
    <w:p w:rsidR="00E23B7A" w:rsidRPr="00E23B7A" w:rsidRDefault="00E23B7A" w:rsidP="00E23B7A">
      <w:pPr>
        <w:ind w:firstLine="709"/>
        <w:jc w:val="both"/>
        <w:rPr>
          <w:sz w:val="26"/>
          <w:szCs w:val="26"/>
        </w:rPr>
      </w:pPr>
      <w:r w:rsidRPr="00E23B7A">
        <w:rPr>
          <w:sz w:val="26"/>
          <w:szCs w:val="26"/>
        </w:rPr>
        <w:t>- Кириллов Алексей Леонидович – ведущий специалист-эксперт отдела строительства и ЖКХ администрации Цивильского района;</w:t>
      </w:r>
    </w:p>
    <w:p w:rsidR="00E23B7A" w:rsidRPr="00E23B7A" w:rsidRDefault="00E23B7A" w:rsidP="00E23B7A">
      <w:pPr>
        <w:tabs>
          <w:tab w:val="left" w:pos="900"/>
        </w:tabs>
        <w:ind w:firstLine="709"/>
        <w:jc w:val="both"/>
        <w:rPr>
          <w:sz w:val="26"/>
          <w:szCs w:val="26"/>
        </w:rPr>
      </w:pPr>
      <w:r w:rsidRPr="00E23B7A">
        <w:rPr>
          <w:sz w:val="26"/>
          <w:szCs w:val="26"/>
        </w:rPr>
        <w:lastRenderedPageBreak/>
        <w:t>-  Степанов Леонид Васильевич – начальник отдела экономики администрации Цивильского района;</w:t>
      </w:r>
    </w:p>
    <w:p w:rsidR="00E23B7A" w:rsidRPr="00E23B7A" w:rsidRDefault="00E23B7A" w:rsidP="00E23B7A">
      <w:pPr>
        <w:ind w:firstLine="709"/>
        <w:jc w:val="both"/>
        <w:rPr>
          <w:sz w:val="26"/>
          <w:szCs w:val="26"/>
        </w:rPr>
      </w:pPr>
      <w:r w:rsidRPr="00E23B7A">
        <w:rPr>
          <w:sz w:val="26"/>
          <w:szCs w:val="26"/>
        </w:rPr>
        <w:t>- Ипатова Татьяна Алексеевна – главный специалист-эксперт сектора юридической службы администрации Цивильского района;</w:t>
      </w:r>
    </w:p>
    <w:p w:rsidR="00E23B7A" w:rsidRPr="00E23B7A" w:rsidRDefault="00E23B7A" w:rsidP="00E23B7A">
      <w:pPr>
        <w:ind w:firstLine="709"/>
        <w:jc w:val="both"/>
        <w:rPr>
          <w:sz w:val="26"/>
          <w:szCs w:val="26"/>
        </w:rPr>
      </w:pPr>
      <w:r w:rsidRPr="00E23B7A">
        <w:rPr>
          <w:color w:val="000000"/>
          <w:sz w:val="26"/>
          <w:szCs w:val="26"/>
        </w:rPr>
        <w:t xml:space="preserve">2. </w:t>
      </w:r>
      <w:proofErr w:type="gramStart"/>
      <w:r w:rsidRPr="00E23B7A">
        <w:rPr>
          <w:color w:val="000000"/>
          <w:sz w:val="26"/>
          <w:szCs w:val="26"/>
        </w:rPr>
        <w:t>Постановление администрации Цивильского района № 209 от 22 апреля 2019 года «О создании комиссии по проведению торгов (конкурсов, аукционов) по продаже земельных участков, а также права на заключение договоров аренды земельных участков, находящихся в муниципальной собственности Цивильского района, и земельных участков, государственная собственность на которые не разграничена на территории Цивильского района» признать утратившим силу.</w:t>
      </w:r>
      <w:proofErr w:type="gramEnd"/>
    </w:p>
    <w:p w:rsidR="0059331D" w:rsidRPr="00E23B7A" w:rsidRDefault="0059331D" w:rsidP="0059331D">
      <w:pPr>
        <w:jc w:val="both"/>
        <w:rPr>
          <w:b/>
          <w:sz w:val="26"/>
          <w:szCs w:val="26"/>
        </w:rPr>
      </w:pPr>
    </w:p>
    <w:p w:rsidR="00CB1F0F" w:rsidRPr="00E23B7A" w:rsidRDefault="00CB1F0F" w:rsidP="0059331D">
      <w:pPr>
        <w:jc w:val="both"/>
        <w:rPr>
          <w:sz w:val="26"/>
          <w:szCs w:val="26"/>
        </w:rPr>
      </w:pPr>
    </w:p>
    <w:p w:rsidR="00E23B7A" w:rsidRDefault="00E23B7A" w:rsidP="0059331D">
      <w:pPr>
        <w:jc w:val="both"/>
        <w:rPr>
          <w:sz w:val="26"/>
          <w:szCs w:val="26"/>
        </w:rPr>
      </w:pPr>
    </w:p>
    <w:p w:rsidR="00CB1F0F" w:rsidRPr="00E23B7A" w:rsidRDefault="00CB1F0F" w:rsidP="0059331D">
      <w:pPr>
        <w:jc w:val="both"/>
        <w:rPr>
          <w:sz w:val="26"/>
          <w:szCs w:val="26"/>
        </w:rPr>
      </w:pPr>
      <w:r w:rsidRPr="00E23B7A">
        <w:rPr>
          <w:sz w:val="26"/>
          <w:szCs w:val="26"/>
        </w:rPr>
        <w:t xml:space="preserve">Глава администрации </w:t>
      </w:r>
    </w:p>
    <w:p w:rsidR="00CB1F0F" w:rsidRPr="00E23B7A" w:rsidRDefault="00CB1F0F" w:rsidP="0059331D">
      <w:pPr>
        <w:jc w:val="both"/>
        <w:rPr>
          <w:sz w:val="26"/>
          <w:szCs w:val="26"/>
        </w:rPr>
      </w:pPr>
      <w:r w:rsidRPr="00E23B7A">
        <w:rPr>
          <w:sz w:val="26"/>
          <w:szCs w:val="26"/>
        </w:rPr>
        <w:t>Цивильского района                                                                                        С.Ф. Беккер</w:t>
      </w:r>
    </w:p>
    <w:p w:rsidR="00190640" w:rsidRPr="00DA09F2" w:rsidRDefault="00190640" w:rsidP="0059331D">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190640" w:rsidRPr="00DA09F2" w:rsidRDefault="00190640"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F65C17" w:rsidRPr="00DA09F2" w:rsidRDefault="00F65C17" w:rsidP="00537529">
      <w:pPr>
        <w:contextualSpacing/>
      </w:pPr>
    </w:p>
    <w:p w:rsidR="00190640" w:rsidRPr="00DA09F2" w:rsidRDefault="00190640" w:rsidP="00537529">
      <w:pPr>
        <w:contextualSpacing/>
      </w:pPr>
    </w:p>
    <w:p w:rsidR="00190640" w:rsidRPr="00DA09F2" w:rsidRDefault="00190640" w:rsidP="00537529">
      <w:pPr>
        <w:contextualSpacing/>
      </w:pPr>
    </w:p>
    <w:p w:rsidR="00742680" w:rsidRPr="00AC2BD2" w:rsidRDefault="00742680" w:rsidP="00742680">
      <w:pPr>
        <w:contextualSpacing/>
      </w:pPr>
    </w:p>
    <w:p w:rsidR="001C45F1" w:rsidRDefault="001C45F1" w:rsidP="00742680">
      <w:pPr>
        <w:contextualSpacing/>
      </w:pPr>
    </w:p>
    <w:p w:rsidR="001C45F1" w:rsidRDefault="001C45F1" w:rsidP="00742680">
      <w:pPr>
        <w:contextualSpacing/>
      </w:pPr>
    </w:p>
    <w:p w:rsidR="001C45F1" w:rsidRDefault="001C45F1" w:rsidP="00742680">
      <w:pPr>
        <w:contextualSpacing/>
      </w:pPr>
    </w:p>
    <w:p w:rsidR="001C45F1" w:rsidRDefault="001C45F1" w:rsidP="00742680">
      <w:pPr>
        <w:contextualSpacing/>
      </w:pPr>
    </w:p>
    <w:p w:rsidR="001C45F1" w:rsidRDefault="001C45F1" w:rsidP="00742680">
      <w:pPr>
        <w:contextualSpacing/>
      </w:pPr>
    </w:p>
    <w:p w:rsidR="003E1217" w:rsidRDefault="003E1217" w:rsidP="00742680">
      <w:pPr>
        <w:contextualSpacing/>
      </w:pPr>
    </w:p>
    <w:p w:rsidR="003E1217" w:rsidRDefault="003E1217" w:rsidP="00742680">
      <w:pPr>
        <w:contextualSpacing/>
      </w:pPr>
    </w:p>
    <w:p w:rsidR="001C45F1" w:rsidRDefault="001C45F1" w:rsidP="00742680">
      <w:pPr>
        <w:contextualSpacing/>
      </w:pPr>
    </w:p>
    <w:p w:rsidR="00C30073" w:rsidRDefault="00C30073" w:rsidP="00742680">
      <w:pPr>
        <w:contextualSpacing/>
      </w:pPr>
    </w:p>
    <w:p w:rsidR="00C30073" w:rsidRDefault="00C30073" w:rsidP="00742680">
      <w:pPr>
        <w:contextualSpacing/>
      </w:pPr>
    </w:p>
    <w:p w:rsidR="00C30073" w:rsidRDefault="00C30073" w:rsidP="00742680">
      <w:pPr>
        <w:contextualSpacing/>
      </w:pPr>
    </w:p>
    <w:p w:rsidR="00C30073" w:rsidRDefault="00C30073" w:rsidP="00742680">
      <w:pPr>
        <w:contextualSpacing/>
      </w:pPr>
    </w:p>
    <w:p w:rsidR="00C30073" w:rsidRDefault="00C30073" w:rsidP="00742680">
      <w:pPr>
        <w:contextualSpacing/>
      </w:pPr>
    </w:p>
    <w:p w:rsidR="00C30073" w:rsidRDefault="00C30073" w:rsidP="00742680">
      <w:pPr>
        <w:contextualSpacing/>
      </w:pPr>
    </w:p>
    <w:p w:rsidR="00EB567D" w:rsidRDefault="00EB567D" w:rsidP="00433108">
      <w:pPr>
        <w:ind w:right="4108"/>
        <w:jc w:val="both"/>
      </w:pPr>
    </w:p>
    <w:p w:rsidR="00E23B7A" w:rsidRDefault="00E23B7A" w:rsidP="00433108">
      <w:pPr>
        <w:ind w:right="4108"/>
        <w:jc w:val="both"/>
      </w:pPr>
    </w:p>
    <w:p w:rsidR="000E6BFB" w:rsidRPr="00DD0F08" w:rsidRDefault="000E6BFB" w:rsidP="00742680">
      <w:pPr>
        <w:contextualSpacing/>
      </w:pPr>
    </w:p>
    <w:sectPr w:rsidR="000E6BFB" w:rsidRPr="00DD0F08" w:rsidSect="00B84B9F">
      <w:pgSz w:w="11905" w:h="16838" w:code="9"/>
      <w:pgMar w:top="851" w:right="850"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01" w:rsidRDefault="00962001">
      <w:r>
        <w:separator/>
      </w:r>
    </w:p>
  </w:endnote>
  <w:endnote w:type="continuationSeparator" w:id="0">
    <w:p w:rsidR="00962001" w:rsidRDefault="0096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01" w:rsidRDefault="00962001">
      <w:r>
        <w:separator/>
      </w:r>
    </w:p>
  </w:footnote>
  <w:footnote w:type="continuationSeparator" w:id="0">
    <w:p w:rsidR="00962001" w:rsidRDefault="00962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3C7D"/>
    <w:multiLevelType w:val="hybridMultilevel"/>
    <w:tmpl w:val="3AFE8ADC"/>
    <w:lvl w:ilvl="0" w:tplc="B01EF8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DCE4D79"/>
    <w:multiLevelType w:val="hybridMultilevel"/>
    <w:tmpl w:val="DB2E105E"/>
    <w:lvl w:ilvl="0" w:tplc="669E4206">
      <w:start w:val="1"/>
      <w:numFmt w:val="upperRoman"/>
      <w:lvlText w:val="%1."/>
      <w:lvlJc w:val="left"/>
      <w:pPr>
        <w:ind w:left="1080" w:hanging="72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A3C71"/>
    <w:multiLevelType w:val="hybridMultilevel"/>
    <w:tmpl w:val="163ECA16"/>
    <w:lvl w:ilvl="0" w:tplc="7B281B56">
      <w:start w:val="1"/>
      <w:numFmt w:val="decimal"/>
      <w:pStyle w:val="a"/>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D85"/>
    <w:rsid w:val="00003751"/>
    <w:rsid w:val="00007B8A"/>
    <w:rsid w:val="00012FAE"/>
    <w:rsid w:val="00015918"/>
    <w:rsid w:val="00025901"/>
    <w:rsid w:val="00033DC0"/>
    <w:rsid w:val="000344A2"/>
    <w:rsid w:val="000408E2"/>
    <w:rsid w:val="00046066"/>
    <w:rsid w:val="000552BE"/>
    <w:rsid w:val="00055931"/>
    <w:rsid w:val="00060B9B"/>
    <w:rsid w:val="00073FEE"/>
    <w:rsid w:val="000742D2"/>
    <w:rsid w:val="0007652B"/>
    <w:rsid w:val="00077448"/>
    <w:rsid w:val="00086997"/>
    <w:rsid w:val="00095983"/>
    <w:rsid w:val="000A32BD"/>
    <w:rsid w:val="000B0DBE"/>
    <w:rsid w:val="000B2E82"/>
    <w:rsid w:val="000B5416"/>
    <w:rsid w:val="000C4184"/>
    <w:rsid w:val="000C739F"/>
    <w:rsid w:val="000D26C0"/>
    <w:rsid w:val="000D3679"/>
    <w:rsid w:val="000E1D59"/>
    <w:rsid w:val="000E62FC"/>
    <w:rsid w:val="000E6BFB"/>
    <w:rsid w:val="000F08F7"/>
    <w:rsid w:val="000F14D8"/>
    <w:rsid w:val="001056CC"/>
    <w:rsid w:val="00113E7C"/>
    <w:rsid w:val="001320B7"/>
    <w:rsid w:val="0013526B"/>
    <w:rsid w:val="00135CAD"/>
    <w:rsid w:val="0014194C"/>
    <w:rsid w:val="00144BEE"/>
    <w:rsid w:val="0014665F"/>
    <w:rsid w:val="00151D84"/>
    <w:rsid w:val="00160137"/>
    <w:rsid w:val="00164E31"/>
    <w:rsid w:val="00175496"/>
    <w:rsid w:val="00190640"/>
    <w:rsid w:val="00191CB5"/>
    <w:rsid w:val="00192167"/>
    <w:rsid w:val="001927D1"/>
    <w:rsid w:val="001A0B41"/>
    <w:rsid w:val="001A7E62"/>
    <w:rsid w:val="001B0613"/>
    <w:rsid w:val="001B2ED7"/>
    <w:rsid w:val="001B5600"/>
    <w:rsid w:val="001B6E09"/>
    <w:rsid w:val="001B755F"/>
    <w:rsid w:val="001C156F"/>
    <w:rsid w:val="001C3984"/>
    <w:rsid w:val="001C45F1"/>
    <w:rsid w:val="001D1650"/>
    <w:rsid w:val="001D54AB"/>
    <w:rsid w:val="001D7D83"/>
    <w:rsid w:val="001E7AE2"/>
    <w:rsid w:val="001F3437"/>
    <w:rsid w:val="001F6B8D"/>
    <w:rsid w:val="002030BC"/>
    <w:rsid w:val="00210078"/>
    <w:rsid w:val="00215813"/>
    <w:rsid w:val="00220C00"/>
    <w:rsid w:val="00223112"/>
    <w:rsid w:val="002304C2"/>
    <w:rsid w:val="0023067F"/>
    <w:rsid w:val="002330EB"/>
    <w:rsid w:val="00237AF6"/>
    <w:rsid w:val="0024031C"/>
    <w:rsid w:val="00247B06"/>
    <w:rsid w:val="00251FD0"/>
    <w:rsid w:val="002540EB"/>
    <w:rsid w:val="00261338"/>
    <w:rsid w:val="00265AB0"/>
    <w:rsid w:val="00265B67"/>
    <w:rsid w:val="00271E52"/>
    <w:rsid w:val="002812A1"/>
    <w:rsid w:val="0028373C"/>
    <w:rsid w:val="0029348A"/>
    <w:rsid w:val="0029610B"/>
    <w:rsid w:val="002A520B"/>
    <w:rsid w:val="002A623B"/>
    <w:rsid w:val="002A7F52"/>
    <w:rsid w:val="002B2AE3"/>
    <w:rsid w:val="002B4F32"/>
    <w:rsid w:val="002E0468"/>
    <w:rsid w:val="002E5045"/>
    <w:rsid w:val="002F1203"/>
    <w:rsid w:val="00311753"/>
    <w:rsid w:val="003125C5"/>
    <w:rsid w:val="00314EFA"/>
    <w:rsid w:val="0032140E"/>
    <w:rsid w:val="00323293"/>
    <w:rsid w:val="003247F8"/>
    <w:rsid w:val="0032757A"/>
    <w:rsid w:val="00331036"/>
    <w:rsid w:val="00334098"/>
    <w:rsid w:val="00337616"/>
    <w:rsid w:val="00340EE7"/>
    <w:rsid w:val="003448B1"/>
    <w:rsid w:val="00346904"/>
    <w:rsid w:val="00351150"/>
    <w:rsid w:val="00356206"/>
    <w:rsid w:val="00362B26"/>
    <w:rsid w:val="00363357"/>
    <w:rsid w:val="00366761"/>
    <w:rsid w:val="00373530"/>
    <w:rsid w:val="003750D6"/>
    <w:rsid w:val="00376A4F"/>
    <w:rsid w:val="003777F8"/>
    <w:rsid w:val="00377BD7"/>
    <w:rsid w:val="00381E66"/>
    <w:rsid w:val="00383F08"/>
    <w:rsid w:val="00392187"/>
    <w:rsid w:val="003A2150"/>
    <w:rsid w:val="003A331D"/>
    <w:rsid w:val="003A6500"/>
    <w:rsid w:val="003B0A23"/>
    <w:rsid w:val="003B3713"/>
    <w:rsid w:val="003B6C42"/>
    <w:rsid w:val="003D4B6E"/>
    <w:rsid w:val="003D73C7"/>
    <w:rsid w:val="003E1217"/>
    <w:rsid w:val="003E505E"/>
    <w:rsid w:val="003E6961"/>
    <w:rsid w:val="003F0ADF"/>
    <w:rsid w:val="003F4234"/>
    <w:rsid w:val="003F533B"/>
    <w:rsid w:val="003F701C"/>
    <w:rsid w:val="00414D48"/>
    <w:rsid w:val="004154C5"/>
    <w:rsid w:val="004177B4"/>
    <w:rsid w:val="004232B3"/>
    <w:rsid w:val="004257A7"/>
    <w:rsid w:val="00433108"/>
    <w:rsid w:val="004420E2"/>
    <w:rsid w:val="00443A3D"/>
    <w:rsid w:val="004557B2"/>
    <w:rsid w:val="004704D4"/>
    <w:rsid w:val="0047337B"/>
    <w:rsid w:val="00481360"/>
    <w:rsid w:val="004872FE"/>
    <w:rsid w:val="00487B97"/>
    <w:rsid w:val="00493133"/>
    <w:rsid w:val="004933B5"/>
    <w:rsid w:val="00494967"/>
    <w:rsid w:val="004979D1"/>
    <w:rsid w:val="004B0479"/>
    <w:rsid w:val="004B1BBA"/>
    <w:rsid w:val="004B3F3F"/>
    <w:rsid w:val="004B4A6A"/>
    <w:rsid w:val="004B5F88"/>
    <w:rsid w:val="004B6BC4"/>
    <w:rsid w:val="004B7487"/>
    <w:rsid w:val="004B7BEA"/>
    <w:rsid w:val="004C43E4"/>
    <w:rsid w:val="004C4A16"/>
    <w:rsid w:val="004C5B36"/>
    <w:rsid w:val="004C7B4E"/>
    <w:rsid w:val="004D6963"/>
    <w:rsid w:val="004E718B"/>
    <w:rsid w:val="004F4AB5"/>
    <w:rsid w:val="004F4BE2"/>
    <w:rsid w:val="005224BE"/>
    <w:rsid w:val="005232A6"/>
    <w:rsid w:val="00523801"/>
    <w:rsid w:val="00526371"/>
    <w:rsid w:val="00527B60"/>
    <w:rsid w:val="00530311"/>
    <w:rsid w:val="00537529"/>
    <w:rsid w:val="00541E53"/>
    <w:rsid w:val="00544917"/>
    <w:rsid w:val="00546405"/>
    <w:rsid w:val="00550364"/>
    <w:rsid w:val="00554E17"/>
    <w:rsid w:val="00554EFF"/>
    <w:rsid w:val="00557876"/>
    <w:rsid w:val="00561169"/>
    <w:rsid w:val="005660CE"/>
    <w:rsid w:val="00574D0F"/>
    <w:rsid w:val="00576873"/>
    <w:rsid w:val="005901D2"/>
    <w:rsid w:val="0059188F"/>
    <w:rsid w:val="0059321D"/>
    <w:rsid w:val="0059331D"/>
    <w:rsid w:val="00593C01"/>
    <w:rsid w:val="005975B1"/>
    <w:rsid w:val="005A3AE7"/>
    <w:rsid w:val="005B36D4"/>
    <w:rsid w:val="005C2098"/>
    <w:rsid w:val="005D1771"/>
    <w:rsid w:val="005D393F"/>
    <w:rsid w:val="005D650D"/>
    <w:rsid w:val="005E3C0A"/>
    <w:rsid w:val="005E5D2F"/>
    <w:rsid w:val="005F364B"/>
    <w:rsid w:val="00602A94"/>
    <w:rsid w:val="006051CB"/>
    <w:rsid w:val="00605AF8"/>
    <w:rsid w:val="00611D28"/>
    <w:rsid w:val="00612E24"/>
    <w:rsid w:val="0062088A"/>
    <w:rsid w:val="006229F8"/>
    <w:rsid w:val="006260DC"/>
    <w:rsid w:val="00643F94"/>
    <w:rsid w:val="00644B57"/>
    <w:rsid w:val="00672AD1"/>
    <w:rsid w:val="00674460"/>
    <w:rsid w:val="006744F5"/>
    <w:rsid w:val="006768D6"/>
    <w:rsid w:val="00685F6D"/>
    <w:rsid w:val="00690F3B"/>
    <w:rsid w:val="00691E7C"/>
    <w:rsid w:val="00694BBE"/>
    <w:rsid w:val="00694CC6"/>
    <w:rsid w:val="006B585F"/>
    <w:rsid w:val="006C12CE"/>
    <w:rsid w:val="006C31E3"/>
    <w:rsid w:val="006C3D03"/>
    <w:rsid w:val="006C7278"/>
    <w:rsid w:val="006D1972"/>
    <w:rsid w:val="006D68CA"/>
    <w:rsid w:val="006E3D9B"/>
    <w:rsid w:val="006F155E"/>
    <w:rsid w:val="006F73CC"/>
    <w:rsid w:val="00710AAA"/>
    <w:rsid w:val="0072788B"/>
    <w:rsid w:val="0073476A"/>
    <w:rsid w:val="00736320"/>
    <w:rsid w:val="00742680"/>
    <w:rsid w:val="007448AE"/>
    <w:rsid w:val="007461A4"/>
    <w:rsid w:val="00750970"/>
    <w:rsid w:val="007513CE"/>
    <w:rsid w:val="00754853"/>
    <w:rsid w:val="007552D0"/>
    <w:rsid w:val="00756F0B"/>
    <w:rsid w:val="007617B6"/>
    <w:rsid w:val="0076188D"/>
    <w:rsid w:val="007739E8"/>
    <w:rsid w:val="007767B4"/>
    <w:rsid w:val="00780E8C"/>
    <w:rsid w:val="0078256F"/>
    <w:rsid w:val="00785949"/>
    <w:rsid w:val="00786CDE"/>
    <w:rsid w:val="00796F22"/>
    <w:rsid w:val="007A0849"/>
    <w:rsid w:val="007A2E38"/>
    <w:rsid w:val="007A6DED"/>
    <w:rsid w:val="007B16B9"/>
    <w:rsid w:val="007B630D"/>
    <w:rsid w:val="007C5436"/>
    <w:rsid w:val="007C74AA"/>
    <w:rsid w:val="007D4021"/>
    <w:rsid w:val="007D62CC"/>
    <w:rsid w:val="007E1728"/>
    <w:rsid w:val="007E4680"/>
    <w:rsid w:val="007E53D4"/>
    <w:rsid w:val="007F5B26"/>
    <w:rsid w:val="00813E4D"/>
    <w:rsid w:val="00816BF0"/>
    <w:rsid w:val="0082289E"/>
    <w:rsid w:val="008354D7"/>
    <w:rsid w:val="00842B64"/>
    <w:rsid w:val="00844CA1"/>
    <w:rsid w:val="00851AD5"/>
    <w:rsid w:val="00853C91"/>
    <w:rsid w:val="0085610F"/>
    <w:rsid w:val="00857D5C"/>
    <w:rsid w:val="00865636"/>
    <w:rsid w:val="0086652A"/>
    <w:rsid w:val="008740C8"/>
    <w:rsid w:val="00875C38"/>
    <w:rsid w:val="00886498"/>
    <w:rsid w:val="008872B7"/>
    <w:rsid w:val="00890E2D"/>
    <w:rsid w:val="008A0B5C"/>
    <w:rsid w:val="008A494D"/>
    <w:rsid w:val="008B72E2"/>
    <w:rsid w:val="008B7BB6"/>
    <w:rsid w:val="008C1C36"/>
    <w:rsid w:val="008C54EC"/>
    <w:rsid w:val="008C667D"/>
    <w:rsid w:val="008C6B20"/>
    <w:rsid w:val="008D29BB"/>
    <w:rsid w:val="008D44D2"/>
    <w:rsid w:val="008E10B8"/>
    <w:rsid w:val="008E3801"/>
    <w:rsid w:val="008E47D2"/>
    <w:rsid w:val="008E5BDD"/>
    <w:rsid w:val="008E7EEC"/>
    <w:rsid w:val="0090696A"/>
    <w:rsid w:val="00916747"/>
    <w:rsid w:val="00920563"/>
    <w:rsid w:val="009244DA"/>
    <w:rsid w:val="009259D0"/>
    <w:rsid w:val="0093004A"/>
    <w:rsid w:val="009401F1"/>
    <w:rsid w:val="009412E6"/>
    <w:rsid w:val="009445B7"/>
    <w:rsid w:val="00951026"/>
    <w:rsid w:val="009571D3"/>
    <w:rsid w:val="00962001"/>
    <w:rsid w:val="00974CCB"/>
    <w:rsid w:val="00975CA6"/>
    <w:rsid w:val="00981E34"/>
    <w:rsid w:val="00985524"/>
    <w:rsid w:val="009860AC"/>
    <w:rsid w:val="0099432E"/>
    <w:rsid w:val="009A00ED"/>
    <w:rsid w:val="009A6982"/>
    <w:rsid w:val="009B2FAD"/>
    <w:rsid w:val="009C38F8"/>
    <w:rsid w:val="009D2445"/>
    <w:rsid w:val="009D359B"/>
    <w:rsid w:val="009D6452"/>
    <w:rsid w:val="009D6D53"/>
    <w:rsid w:val="009E4B2C"/>
    <w:rsid w:val="009F2941"/>
    <w:rsid w:val="00A031E4"/>
    <w:rsid w:val="00A05C97"/>
    <w:rsid w:val="00A05F10"/>
    <w:rsid w:val="00A10609"/>
    <w:rsid w:val="00A10FEE"/>
    <w:rsid w:val="00A12C5A"/>
    <w:rsid w:val="00A15184"/>
    <w:rsid w:val="00A21F92"/>
    <w:rsid w:val="00A30E25"/>
    <w:rsid w:val="00A31AED"/>
    <w:rsid w:val="00A437DB"/>
    <w:rsid w:val="00A5063B"/>
    <w:rsid w:val="00A51870"/>
    <w:rsid w:val="00A61F82"/>
    <w:rsid w:val="00A635EF"/>
    <w:rsid w:val="00A73F00"/>
    <w:rsid w:val="00A74736"/>
    <w:rsid w:val="00A77496"/>
    <w:rsid w:val="00A77D0C"/>
    <w:rsid w:val="00A838F4"/>
    <w:rsid w:val="00A84D61"/>
    <w:rsid w:val="00A8638F"/>
    <w:rsid w:val="00AA15A8"/>
    <w:rsid w:val="00AA2874"/>
    <w:rsid w:val="00AA6B2D"/>
    <w:rsid w:val="00AB5FFC"/>
    <w:rsid w:val="00AB7ACE"/>
    <w:rsid w:val="00AC1E3E"/>
    <w:rsid w:val="00AC37E9"/>
    <w:rsid w:val="00AC478B"/>
    <w:rsid w:val="00AE0A02"/>
    <w:rsid w:val="00AE0AA5"/>
    <w:rsid w:val="00AE2B20"/>
    <w:rsid w:val="00AF6EAC"/>
    <w:rsid w:val="00AF7E57"/>
    <w:rsid w:val="00B0202C"/>
    <w:rsid w:val="00B150EF"/>
    <w:rsid w:val="00B17964"/>
    <w:rsid w:val="00B27969"/>
    <w:rsid w:val="00B40CE6"/>
    <w:rsid w:val="00B41B1E"/>
    <w:rsid w:val="00B42AC8"/>
    <w:rsid w:val="00B51ADB"/>
    <w:rsid w:val="00B67D02"/>
    <w:rsid w:val="00B7096B"/>
    <w:rsid w:val="00B71BC7"/>
    <w:rsid w:val="00B80F6A"/>
    <w:rsid w:val="00B84B9F"/>
    <w:rsid w:val="00B95210"/>
    <w:rsid w:val="00B9737E"/>
    <w:rsid w:val="00B977B2"/>
    <w:rsid w:val="00BA3802"/>
    <w:rsid w:val="00BA532E"/>
    <w:rsid w:val="00BC0BCC"/>
    <w:rsid w:val="00BC1D32"/>
    <w:rsid w:val="00BC3762"/>
    <w:rsid w:val="00BC6D85"/>
    <w:rsid w:val="00BD59E3"/>
    <w:rsid w:val="00BD7392"/>
    <w:rsid w:val="00BE07C2"/>
    <w:rsid w:val="00BF0B27"/>
    <w:rsid w:val="00C0139B"/>
    <w:rsid w:val="00C03C46"/>
    <w:rsid w:val="00C10A8E"/>
    <w:rsid w:val="00C13A6B"/>
    <w:rsid w:val="00C153D5"/>
    <w:rsid w:val="00C1786B"/>
    <w:rsid w:val="00C17D29"/>
    <w:rsid w:val="00C213D6"/>
    <w:rsid w:val="00C23CE4"/>
    <w:rsid w:val="00C24B2C"/>
    <w:rsid w:val="00C25838"/>
    <w:rsid w:val="00C2789D"/>
    <w:rsid w:val="00C30073"/>
    <w:rsid w:val="00C36805"/>
    <w:rsid w:val="00C42F12"/>
    <w:rsid w:val="00C5557B"/>
    <w:rsid w:val="00C661A7"/>
    <w:rsid w:val="00C841D4"/>
    <w:rsid w:val="00C93CC0"/>
    <w:rsid w:val="00CA38B8"/>
    <w:rsid w:val="00CB1F0F"/>
    <w:rsid w:val="00CB5401"/>
    <w:rsid w:val="00CB600C"/>
    <w:rsid w:val="00CB74AD"/>
    <w:rsid w:val="00CB7ACC"/>
    <w:rsid w:val="00CB7DE1"/>
    <w:rsid w:val="00CC329D"/>
    <w:rsid w:val="00CC5404"/>
    <w:rsid w:val="00CC5ECA"/>
    <w:rsid w:val="00CC7572"/>
    <w:rsid w:val="00CD76C3"/>
    <w:rsid w:val="00CE50E3"/>
    <w:rsid w:val="00CF0293"/>
    <w:rsid w:val="00D03597"/>
    <w:rsid w:val="00D2222B"/>
    <w:rsid w:val="00D23AAB"/>
    <w:rsid w:val="00D274A0"/>
    <w:rsid w:val="00D31333"/>
    <w:rsid w:val="00D47D7E"/>
    <w:rsid w:val="00D62783"/>
    <w:rsid w:val="00D85DA7"/>
    <w:rsid w:val="00D86875"/>
    <w:rsid w:val="00D905B2"/>
    <w:rsid w:val="00D90FCA"/>
    <w:rsid w:val="00D95AA0"/>
    <w:rsid w:val="00D9605D"/>
    <w:rsid w:val="00DA09F2"/>
    <w:rsid w:val="00DA225A"/>
    <w:rsid w:val="00DA7EBD"/>
    <w:rsid w:val="00DB2ECC"/>
    <w:rsid w:val="00DB54AE"/>
    <w:rsid w:val="00DB6F62"/>
    <w:rsid w:val="00DD0410"/>
    <w:rsid w:val="00DD0F08"/>
    <w:rsid w:val="00DD1D0D"/>
    <w:rsid w:val="00DD3B25"/>
    <w:rsid w:val="00DD5C2E"/>
    <w:rsid w:val="00DE0523"/>
    <w:rsid w:val="00DE1B0A"/>
    <w:rsid w:val="00DE341B"/>
    <w:rsid w:val="00DE4CE2"/>
    <w:rsid w:val="00E12B60"/>
    <w:rsid w:val="00E16B6A"/>
    <w:rsid w:val="00E2003A"/>
    <w:rsid w:val="00E23344"/>
    <w:rsid w:val="00E23B7A"/>
    <w:rsid w:val="00E30602"/>
    <w:rsid w:val="00E346DD"/>
    <w:rsid w:val="00E36949"/>
    <w:rsid w:val="00E40717"/>
    <w:rsid w:val="00E52FCF"/>
    <w:rsid w:val="00E55EC0"/>
    <w:rsid w:val="00E7284B"/>
    <w:rsid w:val="00E777E2"/>
    <w:rsid w:val="00E81073"/>
    <w:rsid w:val="00E849D2"/>
    <w:rsid w:val="00E90A6C"/>
    <w:rsid w:val="00E91C41"/>
    <w:rsid w:val="00EA45CE"/>
    <w:rsid w:val="00EB567D"/>
    <w:rsid w:val="00EC1064"/>
    <w:rsid w:val="00EC1475"/>
    <w:rsid w:val="00EC5ED6"/>
    <w:rsid w:val="00EC7FA9"/>
    <w:rsid w:val="00EE200D"/>
    <w:rsid w:val="00EF10F8"/>
    <w:rsid w:val="00F027D5"/>
    <w:rsid w:val="00F0454C"/>
    <w:rsid w:val="00F20D4D"/>
    <w:rsid w:val="00F264EA"/>
    <w:rsid w:val="00F424A7"/>
    <w:rsid w:val="00F4642D"/>
    <w:rsid w:val="00F472F0"/>
    <w:rsid w:val="00F57CC1"/>
    <w:rsid w:val="00F63615"/>
    <w:rsid w:val="00F65C17"/>
    <w:rsid w:val="00F65DA5"/>
    <w:rsid w:val="00F76112"/>
    <w:rsid w:val="00F81092"/>
    <w:rsid w:val="00F81DB8"/>
    <w:rsid w:val="00F850A8"/>
    <w:rsid w:val="00F857E2"/>
    <w:rsid w:val="00F90EBE"/>
    <w:rsid w:val="00F9277B"/>
    <w:rsid w:val="00F94E37"/>
    <w:rsid w:val="00F96F19"/>
    <w:rsid w:val="00FA1D1D"/>
    <w:rsid w:val="00FA222C"/>
    <w:rsid w:val="00FB2DFD"/>
    <w:rsid w:val="00FB74F1"/>
    <w:rsid w:val="00FD5C4B"/>
    <w:rsid w:val="00FD74A2"/>
    <w:rsid w:val="00FE167C"/>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7AF6"/>
    <w:rPr>
      <w:sz w:val="24"/>
      <w:szCs w:val="24"/>
    </w:rPr>
  </w:style>
  <w:style w:type="paragraph" w:styleId="1">
    <w:name w:val="heading 1"/>
    <w:basedOn w:val="a0"/>
    <w:next w:val="a0"/>
    <w:link w:val="10"/>
    <w:uiPriority w:val="99"/>
    <w:qFormat/>
    <w:rsid w:val="00B9737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uiPriority w:val="99"/>
    <w:qFormat/>
    <w:rsid w:val="0072788B"/>
    <w:pPr>
      <w:keepNext/>
      <w:jc w:val="right"/>
      <w:outlineLvl w:val="1"/>
    </w:pPr>
  </w:style>
  <w:style w:type="paragraph" w:styleId="3">
    <w:name w:val="heading 3"/>
    <w:basedOn w:val="a0"/>
    <w:next w:val="a0"/>
    <w:link w:val="30"/>
    <w:uiPriority w:val="99"/>
    <w:qFormat/>
    <w:rsid w:val="0072788B"/>
    <w:pPr>
      <w:keepNext/>
      <w:jc w:val="center"/>
      <w:outlineLvl w:val="2"/>
    </w:pPr>
    <w:rPr>
      <w:b/>
    </w:rPr>
  </w:style>
  <w:style w:type="paragraph" w:styleId="4">
    <w:name w:val="heading 4"/>
    <w:basedOn w:val="a0"/>
    <w:next w:val="a0"/>
    <w:link w:val="40"/>
    <w:uiPriority w:val="99"/>
    <w:qFormat/>
    <w:rsid w:val="0072788B"/>
    <w:pPr>
      <w:keepNext/>
      <w:jc w:val="right"/>
      <w:outlineLvl w:val="3"/>
    </w:pPr>
    <w:rPr>
      <w:szCs w:val="23"/>
    </w:rPr>
  </w:style>
  <w:style w:type="paragraph" w:styleId="5">
    <w:name w:val="heading 5"/>
    <w:basedOn w:val="a0"/>
    <w:next w:val="a0"/>
    <w:link w:val="50"/>
    <w:uiPriority w:val="99"/>
    <w:qFormat/>
    <w:rsid w:val="0072788B"/>
    <w:pPr>
      <w:keepNext/>
      <w:ind w:right="4135"/>
      <w:jc w:val="both"/>
      <w:outlineLvl w:val="4"/>
    </w:pPr>
    <w:rPr>
      <w:b/>
      <w:bCs/>
    </w:rPr>
  </w:style>
  <w:style w:type="paragraph" w:styleId="6">
    <w:name w:val="heading 6"/>
    <w:basedOn w:val="a0"/>
    <w:next w:val="a0"/>
    <w:link w:val="60"/>
    <w:uiPriority w:val="99"/>
    <w:qFormat/>
    <w:rsid w:val="0072788B"/>
    <w:pPr>
      <w:spacing w:before="240" w:after="60"/>
      <w:outlineLvl w:val="5"/>
    </w:pPr>
    <w:rPr>
      <w:b/>
      <w:bCs/>
      <w:sz w:val="22"/>
      <w:szCs w:val="22"/>
    </w:rPr>
  </w:style>
  <w:style w:type="paragraph" w:styleId="7">
    <w:name w:val="heading 7"/>
    <w:basedOn w:val="a0"/>
    <w:next w:val="a0"/>
    <w:link w:val="70"/>
    <w:uiPriority w:val="99"/>
    <w:qFormat/>
    <w:rsid w:val="0072788B"/>
    <w:pPr>
      <w:spacing w:before="240" w:after="60"/>
      <w:outlineLvl w:val="6"/>
    </w:pPr>
  </w:style>
  <w:style w:type="paragraph" w:styleId="8">
    <w:name w:val="heading 8"/>
    <w:basedOn w:val="a0"/>
    <w:next w:val="a0"/>
    <w:link w:val="80"/>
    <w:uiPriority w:val="99"/>
    <w:qFormat/>
    <w:rsid w:val="0072788B"/>
    <w:pPr>
      <w:spacing w:before="240" w:after="60"/>
      <w:outlineLvl w:val="7"/>
    </w:pPr>
    <w:rPr>
      <w:i/>
      <w:iCs/>
    </w:rPr>
  </w:style>
  <w:style w:type="paragraph" w:styleId="9">
    <w:name w:val="heading 9"/>
    <w:basedOn w:val="a0"/>
    <w:next w:val="a0"/>
    <w:link w:val="90"/>
    <w:uiPriority w:val="99"/>
    <w:qFormat/>
    <w:rsid w:val="0072788B"/>
    <w:pPr>
      <w:keepNext/>
      <w:jc w:val="both"/>
      <w:outlineLvl w:val="8"/>
    </w:pPr>
    <w:rPr>
      <w:rFonts w:ascii="Arial"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sid w:val="00B9737E"/>
    <w:rPr>
      <w:b/>
      <w:bCs/>
      <w:color w:val="26282F"/>
    </w:rPr>
  </w:style>
  <w:style w:type="character" w:customStyle="1" w:styleId="a5">
    <w:name w:val="Гипертекстовая ссылка"/>
    <w:uiPriority w:val="99"/>
    <w:rsid w:val="00B9737E"/>
    <w:rPr>
      <w:b/>
      <w:bCs/>
      <w:color w:val="106BBE"/>
    </w:rPr>
  </w:style>
  <w:style w:type="paragraph" w:customStyle="1" w:styleId="a6">
    <w:name w:val="Нормальный (таблица)"/>
    <w:basedOn w:val="a0"/>
    <w:next w:val="a0"/>
    <w:uiPriority w:val="99"/>
    <w:rsid w:val="00B9737E"/>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B9737E"/>
    <w:pPr>
      <w:widowControl w:val="0"/>
      <w:autoSpaceDE w:val="0"/>
      <w:autoSpaceDN w:val="0"/>
      <w:adjustRightInd w:val="0"/>
    </w:pPr>
    <w:rPr>
      <w:rFonts w:ascii="Arial" w:hAnsi="Arial" w:cs="Arial"/>
    </w:rPr>
  </w:style>
  <w:style w:type="paragraph" w:customStyle="1" w:styleId="a8">
    <w:name w:val="Комментарий"/>
    <w:basedOn w:val="a9"/>
    <w:next w:val="a0"/>
    <w:rsid w:val="00B9737E"/>
    <w:pPr>
      <w:spacing w:before="75"/>
      <w:ind w:right="0"/>
      <w:jc w:val="both"/>
    </w:pPr>
    <w:rPr>
      <w:color w:val="353842"/>
      <w:shd w:val="clear" w:color="auto" w:fill="F0F0F0"/>
    </w:rPr>
  </w:style>
  <w:style w:type="paragraph" w:customStyle="1" w:styleId="a9">
    <w:name w:val="Текст (справка)"/>
    <w:basedOn w:val="a0"/>
    <w:next w:val="a0"/>
    <w:rsid w:val="00B9737E"/>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rsid w:val="00B9737E"/>
    <w:rPr>
      <w:i/>
      <w:iCs/>
    </w:rPr>
  </w:style>
  <w:style w:type="paragraph" w:styleId="ab">
    <w:name w:val="header"/>
    <w:basedOn w:val="a0"/>
    <w:link w:val="ac"/>
    <w:uiPriority w:val="99"/>
    <w:rsid w:val="00C36805"/>
    <w:pPr>
      <w:tabs>
        <w:tab w:val="center" w:pos="4677"/>
        <w:tab w:val="right" w:pos="9355"/>
      </w:tabs>
    </w:pPr>
  </w:style>
  <w:style w:type="character" w:customStyle="1" w:styleId="ac">
    <w:name w:val="Верхний колонтитул Знак"/>
    <w:link w:val="ab"/>
    <w:uiPriority w:val="99"/>
    <w:rsid w:val="00C36805"/>
    <w:rPr>
      <w:sz w:val="24"/>
      <w:szCs w:val="24"/>
    </w:rPr>
  </w:style>
  <w:style w:type="paragraph" w:styleId="ad">
    <w:name w:val="footer"/>
    <w:basedOn w:val="a0"/>
    <w:link w:val="ae"/>
    <w:uiPriority w:val="99"/>
    <w:rsid w:val="00C36805"/>
    <w:pPr>
      <w:tabs>
        <w:tab w:val="center" w:pos="4677"/>
        <w:tab w:val="right" w:pos="9355"/>
      </w:tabs>
    </w:pPr>
  </w:style>
  <w:style w:type="character" w:customStyle="1" w:styleId="ae">
    <w:name w:val="Нижний колонтитул Знак"/>
    <w:link w:val="ad"/>
    <w:uiPriority w:val="99"/>
    <w:rsid w:val="00C36805"/>
    <w:rPr>
      <w:sz w:val="24"/>
      <w:szCs w:val="24"/>
    </w:rPr>
  </w:style>
  <w:style w:type="paragraph" w:customStyle="1" w:styleId="af">
    <w:name w:val="Таблицы (моноширинный)"/>
    <w:basedOn w:val="a0"/>
    <w:next w:val="a0"/>
    <w:uiPriority w:val="99"/>
    <w:rsid w:val="00537529"/>
    <w:pPr>
      <w:autoSpaceDE w:val="0"/>
      <w:autoSpaceDN w:val="0"/>
      <w:adjustRightInd w:val="0"/>
      <w:jc w:val="both"/>
    </w:pPr>
    <w:rPr>
      <w:rFonts w:ascii="Courier New" w:hAnsi="Courier New" w:cs="Courier New"/>
      <w:sz w:val="20"/>
      <w:szCs w:val="20"/>
    </w:rPr>
  </w:style>
  <w:style w:type="character" w:customStyle="1" w:styleId="20">
    <w:name w:val="Заголовок 2 Знак"/>
    <w:link w:val="2"/>
    <w:uiPriority w:val="99"/>
    <w:rsid w:val="0072788B"/>
    <w:rPr>
      <w:sz w:val="24"/>
      <w:szCs w:val="24"/>
    </w:rPr>
  </w:style>
  <w:style w:type="character" w:customStyle="1" w:styleId="30">
    <w:name w:val="Заголовок 3 Знак"/>
    <w:link w:val="3"/>
    <w:uiPriority w:val="99"/>
    <w:rsid w:val="0072788B"/>
    <w:rPr>
      <w:b/>
      <w:sz w:val="24"/>
      <w:szCs w:val="24"/>
    </w:rPr>
  </w:style>
  <w:style w:type="character" w:customStyle="1" w:styleId="40">
    <w:name w:val="Заголовок 4 Знак"/>
    <w:link w:val="4"/>
    <w:uiPriority w:val="99"/>
    <w:rsid w:val="0072788B"/>
    <w:rPr>
      <w:sz w:val="24"/>
      <w:szCs w:val="23"/>
    </w:rPr>
  </w:style>
  <w:style w:type="character" w:customStyle="1" w:styleId="50">
    <w:name w:val="Заголовок 5 Знак"/>
    <w:link w:val="5"/>
    <w:uiPriority w:val="99"/>
    <w:rsid w:val="0072788B"/>
    <w:rPr>
      <w:b/>
      <w:bCs/>
      <w:sz w:val="24"/>
      <w:szCs w:val="24"/>
    </w:rPr>
  </w:style>
  <w:style w:type="character" w:customStyle="1" w:styleId="60">
    <w:name w:val="Заголовок 6 Знак"/>
    <w:link w:val="6"/>
    <w:uiPriority w:val="99"/>
    <w:rsid w:val="0072788B"/>
    <w:rPr>
      <w:b/>
      <w:bCs/>
      <w:sz w:val="22"/>
      <w:szCs w:val="22"/>
    </w:rPr>
  </w:style>
  <w:style w:type="character" w:customStyle="1" w:styleId="70">
    <w:name w:val="Заголовок 7 Знак"/>
    <w:link w:val="7"/>
    <w:uiPriority w:val="99"/>
    <w:rsid w:val="0072788B"/>
    <w:rPr>
      <w:sz w:val="24"/>
      <w:szCs w:val="24"/>
    </w:rPr>
  </w:style>
  <w:style w:type="character" w:customStyle="1" w:styleId="80">
    <w:name w:val="Заголовок 8 Знак"/>
    <w:link w:val="8"/>
    <w:uiPriority w:val="99"/>
    <w:rsid w:val="0072788B"/>
    <w:rPr>
      <w:i/>
      <w:iCs/>
      <w:sz w:val="24"/>
      <w:szCs w:val="24"/>
    </w:rPr>
  </w:style>
  <w:style w:type="character" w:customStyle="1" w:styleId="90">
    <w:name w:val="Заголовок 9 Знак"/>
    <w:link w:val="9"/>
    <w:uiPriority w:val="99"/>
    <w:rsid w:val="0072788B"/>
    <w:rPr>
      <w:rFonts w:ascii="Arial" w:hAnsi="Arial" w:cs="Arial"/>
      <w:b/>
      <w:bCs/>
      <w:sz w:val="24"/>
      <w:szCs w:val="24"/>
    </w:rPr>
  </w:style>
  <w:style w:type="numbering" w:customStyle="1" w:styleId="11">
    <w:name w:val="Нет списка1"/>
    <w:next w:val="a3"/>
    <w:uiPriority w:val="99"/>
    <w:semiHidden/>
    <w:rsid w:val="0072788B"/>
  </w:style>
  <w:style w:type="paragraph" w:styleId="21">
    <w:name w:val="Body Text Indent 2"/>
    <w:basedOn w:val="a0"/>
    <w:link w:val="22"/>
    <w:uiPriority w:val="99"/>
    <w:rsid w:val="0072788B"/>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link w:val="21"/>
    <w:uiPriority w:val="99"/>
    <w:rsid w:val="0072788B"/>
    <w:rPr>
      <w:rFonts w:ascii="TimesET" w:hAnsi="TimesET"/>
      <w:snapToGrid/>
    </w:rPr>
  </w:style>
  <w:style w:type="paragraph" w:styleId="af0">
    <w:name w:val="Body Text"/>
    <w:aliases w:val="Основной текст1,Основной текст Знак Знак,bt"/>
    <w:basedOn w:val="a0"/>
    <w:link w:val="af1"/>
    <w:uiPriority w:val="99"/>
    <w:rsid w:val="0072788B"/>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link w:val="af0"/>
    <w:uiPriority w:val="99"/>
    <w:rsid w:val="0072788B"/>
    <w:rPr>
      <w:snapToGrid/>
    </w:rPr>
  </w:style>
  <w:style w:type="paragraph" w:styleId="31">
    <w:name w:val="Body Text 3"/>
    <w:basedOn w:val="a0"/>
    <w:link w:val="32"/>
    <w:uiPriority w:val="99"/>
    <w:rsid w:val="0072788B"/>
    <w:pPr>
      <w:widowControl w:val="0"/>
      <w:spacing w:after="120"/>
    </w:pPr>
    <w:rPr>
      <w:snapToGrid w:val="0"/>
      <w:sz w:val="16"/>
      <w:szCs w:val="16"/>
    </w:rPr>
  </w:style>
  <w:style w:type="character" w:customStyle="1" w:styleId="32">
    <w:name w:val="Основной текст 3 Знак"/>
    <w:link w:val="31"/>
    <w:uiPriority w:val="99"/>
    <w:rsid w:val="0072788B"/>
    <w:rPr>
      <w:snapToGrid/>
      <w:sz w:val="16"/>
      <w:szCs w:val="16"/>
    </w:rPr>
  </w:style>
  <w:style w:type="paragraph" w:styleId="23">
    <w:name w:val="Body Text 2"/>
    <w:basedOn w:val="a0"/>
    <w:link w:val="24"/>
    <w:uiPriority w:val="99"/>
    <w:rsid w:val="0072788B"/>
    <w:pPr>
      <w:widowControl w:val="0"/>
      <w:spacing w:after="120" w:line="480" w:lineRule="auto"/>
    </w:pPr>
    <w:rPr>
      <w:snapToGrid w:val="0"/>
      <w:sz w:val="20"/>
      <w:szCs w:val="20"/>
    </w:rPr>
  </w:style>
  <w:style w:type="character" w:customStyle="1" w:styleId="24">
    <w:name w:val="Основной текст 2 Знак"/>
    <w:link w:val="23"/>
    <w:uiPriority w:val="99"/>
    <w:rsid w:val="0072788B"/>
    <w:rPr>
      <w:snapToGrid/>
    </w:rPr>
  </w:style>
  <w:style w:type="paragraph" w:customStyle="1" w:styleId="ConsPlusNormal">
    <w:name w:val="ConsPlusNormal"/>
    <w:qFormat/>
    <w:rsid w:val="0072788B"/>
    <w:pPr>
      <w:widowControl w:val="0"/>
      <w:autoSpaceDE w:val="0"/>
      <w:autoSpaceDN w:val="0"/>
      <w:adjustRightInd w:val="0"/>
      <w:ind w:firstLine="720"/>
    </w:pPr>
    <w:rPr>
      <w:rFonts w:ascii="Arial" w:hAnsi="Arial" w:cs="Arial"/>
    </w:rPr>
  </w:style>
  <w:style w:type="paragraph" w:customStyle="1" w:styleId="12">
    <w:name w:val="Абзац списка1"/>
    <w:basedOn w:val="a0"/>
    <w:rsid w:val="0072788B"/>
    <w:pPr>
      <w:ind w:left="720"/>
      <w:contextualSpacing/>
    </w:pPr>
    <w:rPr>
      <w:rFonts w:eastAsia="Calibri"/>
      <w:sz w:val="28"/>
      <w:szCs w:val="20"/>
    </w:rPr>
  </w:style>
  <w:style w:type="character" w:styleId="af2">
    <w:name w:val="page number"/>
    <w:uiPriority w:val="99"/>
    <w:rsid w:val="0072788B"/>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72788B"/>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link w:val="af3"/>
    <w:uiPriority w:val="99"/>
    <w:rsid w:val="0072788B"/>
    <w:rPr>
      <w:snapToGrid/>
    </w:rPr>
  </w:style>
  <w:style w:type="paragraph" w:customStyle="1" w:styleId="xl37">
    <w:name w:val="xl37"/>
    <w:basedOn w:val="a0"/>
    <w:rsid w:val="007278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uiPriority w:val="59"/>
    <w:rsid w:val="00727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72788B"/>
    <w:rPr>
      <w:color w:val="0000FF"/>
      <w:u w:val="single"/>
    </w:rPr>
  </w:style>
  <w:style w:type="paragraph" w:customStyle="1" w:styleId="af7">
    <w:name w:val="Содержимое таблицы"/>
    <w:basedOn w:val="a0"/>
    <w:rsid w:val="0072788B"/>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72788B"/>
    <w:pPr>
      <w:widowControl w:val="0"/>
      <w:suppressAutoHyphens/>
      <w:overflowPunct w:val="0"/>
      <w:autoSpaceDE w:val="0"/>
      <w:autoSpaceDN w:val="0"/>
      <w:textAlignment w:val="baseline"/>
    </w:pPr>
    <w:rPr>
      <w:rFonts w:ascii="Tahoma" w:hAnsi="Tahoma"/>
      <w:kern w:val="3"/>
      <w:sz w:val="16"/>
      <w:szCs w:val="16"/>
    </w:rPr>
  </w:style>
  <w:style w:type="character" w:customStyle="1" w:styleId="af9">
    <w:name w:val="Текст выноски Знак"/>
    <w:link w:val="af8"/>
    <w:uiPriority w:val="99"/>
    <w:rsid w:val="0072788B"/>
    <w:rPr>
      <w:rFonts w:ascii="Tahoma" w:hAnsi="Tahoma" w:cs="Tahoma"/>
      <w:kern w:val="3"/>
      <w:sz w:val="16"/>
      <w:szCs w:val="16"/>
    </w:rPr>
  </w:style>
  <w:style w:type="numbering" w:customStyle="1" w:styleId="110">
    <w:name w:val="Нет списка11"/>
    <w:next w:val="a3"/>
    <w:uiPriority w:val="99"/>
    <w:semiHidden/>
    <w:unhideWhenUsed/>
    <w:rsid w:val="0072788B"/>
  </w:style>
  <w:style w:type="numbering" w:customStyle="1" w:styleId="25">
    <w:name w:val="Нет списка2"/>
    <w:next w:val="a3"/>
    <w:semiHidden/>
    <w:rsid w:val="0072788B"/>
  </w:style>
  <w:style w:type="character" w:customStyle="1" w:styleId="10">
    <w:name w:val="Заголовок 1 Знак"/>
    <w:link w:val="1"/>
    <w:uiPriority w:val="99"/>
    <w:locked/>
    <w:rsid w:val="0072788B"/>
    <w:rPr>
      <w:rFonts w:ascii="Arial" w:hAnsi="Arial" w:cs="Arial"/>
      <w:b/>
      <w:bCs/>
      <w:color w:val="26282F"/>
      <w:sz w:val="24"/>
      <w:szCs w:val="24"/>
    </w:rPr>
  </w:style>
  <w:style w:type="character" w:styleId="afa">
    <w:name w:val="FollowedHyperlink"/>
    <w:uiPriority w:val="99"/>
    <w:rsid w:val="0072788B"/>
    <w:rPr>
      <w:color w:val="800080"/>
      <w:u w:val="single"/>
    </w:rPr>
  </w:style>
  <w:style w:type="paragraph" w:styleId="afb">
    <w:name w:val="Plain Text"/>
    <w:basedOn w:val="a0"/>
    <w:link w:val="afc"/>
    <w:rsid w:val="0072788B"/>
    <w:rPr>
      <w:rFonts w:ascii="Courier New" w:hAnsi="Courier New"/>
      <w:sz w:val="20"/>
      <w:szCs w:val="20"/>
    </w:rPr>
  </w:style>
  <w:style w:type="character" w:customStyle="1" w:styleId="afc">
    <w:name w:val="Текст Знак"/>
    <w:link w:val="afb"/>
    <w:rsid w:val="0072788B"/>
    <w:rPr>
      <w:rFonts w:ascii="Courier New" w:hAnsi="Courier New" w:cs="Courier New"/>
    </w:rPr>
  </w:style>
  <w:style w:type="paragraph" w:styleId="33">
    <w:name w:val="Body Text Indent 3"/>
    <w:basedOn w:val="a0"/>
    <w:link w:val="34"/>
    <w:uiPriority w:val="99"/>
    <w:rsid w:val="0072788B"/>
    <w:pPr>
      <w:ind w:firstLine="567"/>
      <w:jc w:val="both"/>
    </w:pPr>
  </w:style>
  <w:style w:type="character" w:customStyle="1" w:styleId="34">
    <w:name w:val="Основной текст с отступом 3 Знак"/>
    <w:link w:val="33"/>
    <w:uiPriority w:val="99"/>
    <w:rsid w:val="0072788B"/>
    <w:rPr>
      <w:sz w:val="24"/>
      <w:szCs w:val="24"/>
    </w:rPr>
  </w:style>
  <w:style w:type="paragraph" w:customStyle="1" w:styleId="ConsPlusTitle">
    <w:name w:val="ConsPlusTitle"/>
    <w:rsid w:val="0072788B"/>
    <w:pPr>
      <w:widowControl w:val="0"/>
      <w:autoSpaceDE w:val="0"/>
      <w:autoSpaceDN w:val="0"/>
      <w:adjustRightInd w:val="0"/>
    </w:pPr>
    <w:rPr>
      <w:rFonts w:ascii="Arial" w:hAnsi="Arial" w:cs="Arial"/>
      <w:b/>
      <w:bCs/>
    </w:rPr>
  </w:style>
  <w:style w:type="paragraph" w:styleId="afd">
    <w:name w:val="Title"/>
    <w:basedOn w:val="a0"/>
    <w:link w:val="afe"/>
    <w:uiPriority w:val="10"/>
    <w:qFormat/>
    <w:rsid w:val="0072788B"/>
    <w:pPr>
      <w:widowControl w:val="0"/>
      <w:autoSpaceDE w:val="0"/>
      <w:autoSpaceDN w:val="0"/>
      <w:adjustRightInd w:val="0"/>
      <w:ind w:left="4536"/>
      <w:jc w:val="center"/>
    </w:pPr>
    <w:rPr>
      <w:caps/>
      <w:sz w:val="26"/>
      <w:szCs w:val="26"/>
    </w:rPr>
  </w:style>
  <w:style w:type="character" w:customStyle="1" w:styleId="afe">
    <w:name w:val="Название Знак"/>
    <w:link w:val="afd"/>
    <w:uiPriority w:val="10"/>
    <w:rsid w:val="0072788B"/>
    <w:rPr>
      <w:caps/>
      <w:sz w:val="26"/>
      <w:szCs w:val="26"/>
    </w:rPr>
  </w:style>
  <w:style w:type="character" w:customStyle="1" w:styleId="highlighthighlightactive">
    <w:name w:val="highlight highlight_active"/>
    <w:rsid w:val="0072788B"/>
  </w:style>
  <w:style w:type="paragraph" w:customStyle="1" w:styleId="western">
    <w:name w:val="western"/>
    <w:basedOn w:val="a0"/>
    <w:rsid w:val="0072788B"/>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72788B"/>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72788B"/>
    <w:rPr>
      <w:b w:val="0"/>
      <w:bCs w:val="0"/>
      <w:color w:val="008000"/>
      <w:u w:val="single"/>
    </w:rPr>
  </w:style>
  <w:style w:type="paragraph" w:customStyle="1" w:styleId="aff1">
    <w:name w:val="Внимание: Криминал!!"/>
    <w:basedOn w:val="a0"/>
    <w:next w:val="a0"/>
    <w:rsid w:val="0072788B"/>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72788B"/>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72788B"/>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72788B"/>
    <w:rPr>
      <w:rFonts w:ascii="Arial" w:hAnsi="Arial" w:cs="Arial"/>
      <w:b/>
      <w:bCs/>
      <w:color w:val="C0C0C0"/>
    </w:rPr>
  </w:style>
  <w:style w:type="character" w:customStyle="1" w:styleId="aff5">
    <w:name w:val="Заголовок своего сообщения"/>
    <w:rsid w:val="0072788B"/>
    <w:rPr>
      <w:b w:val="0"/>
      <w:bCs w:val="0"/>
      <w:color w:val="000080"/>
    </w:rPr>
  </w:style>
  <w:style w:type="paragraph" w:customStyle="1" w:styleId="aff6">
    <w:name w:val="Заголовок статьи"/>
    <w:basedOn w:val="a0"/>
    <w:next w:val="a0"/>
    <w:rsid w:val="0072788B"/>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72788B"/>
    <w:rPr>
      <w:b w:val="0"/>
      <w:bCs w:val="0"/>
      <w:color w:val="FF0000"/>
    </w:rPr>
  </w:style>
  <w:style w:type="paragraph" w:customStyle="1" w:styleId="aff8">
    <w:name w:val="Интерактивный заголовок"/>
    <w:basedOn w:val="aff4"/>
    <w:next w:val="a0"/>
    <w:rsid w:val="0072788B"/>
    <w:rPr>
      <w:b w:val="0"/>
      <w:bCs w:val="0"/>
      <w:color w:val="auto"/>
      <w:u w:val="single"/>
    </w:rPr>
  </w:style>
  <w:style w:type="paragraph" w:customStyle="1" w:styleId="aff9">
    <w:name w:val="Интерфейс"/>
    <w:basedOn w:val="a0"/>
    <w:next w:val="a0"/>
    <w:rsid w:val="0072788B"/>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72788B"/>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72788B"/>
    <w:pPr>
      <w:jc w:val="both"/>
    </w:pPr>
    <w:rPr>
      <w:sz w:val="16"/>
      <w:szCs w:val="16"/>
    </w:rPr>
  </w:style>
  <w:style w:type="paragraph" w:customStyle="1" w:styleId="affc">
    <w:name w:val="Текст (прав. подпись)"/>
    <w:basedOn w:val="a0"/>
    <w:next w:val="a0"/>
    <w:rsid w:val="0072788B"/>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72788B"/>
    <w:pPr>
      <w:jc w:val="both"/>
    </w:pPr>
    <w:rPr>
      <w:sz w:val="16"/>
      <w:szCs w:val="16"/>
    </w:rPr>
  </w:style>
  <w:style w:type="paragraph" w:customStyle="1" w:styleId="affe">
    <w:name w:val="Комментарий пользователя"/>
    <w:basedOn w:val="a8"/>
    <w:next w:val="a0"/>
    <w:rsid w:val="0072788B"/>
    <w:pPr>
      <w:spacing w:before="0"/>
      <w:ind w:left="0"/>
      <w:jc w:val="left"/>
    </w:pPr>
    <w:rPr>
      <w:color w:val="000080"/>
      <w:shd w:val="clear" w:color="auto" w:fill="auto"/>
    </w:rPr>
  </w:style>
  <w:style w:type="paragraph" w:customStyle="1" w:styleId="afff">
    <w:name w:val="Куда обратиться?"/>
    <w:basedOn w:val="a0"/>
    <w:next w:val="a0"/>
    <w:rsid w:val="0072788B"/>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72788B"/>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72788B"/>
    <w:rPr>
      <w:b w:val="0"/>
      <w:bCs w:val="0"/>
      <w:color w:val="000080"/>
    </w:rPr>
  </w:style>
  <w:style w:type="character" w:customStyle="1" w:styleId="afff2">
    <w:name w:val="Не вступил в силу"/>
    <w:rsid w:val="0072788B"/>
    <w:rPr>
      <w:b w:val="0"/>
      <w:bCs w:val="0"/>
      <w:color w:val="008080"/>
    </w:rPr>
  </w:style>
  <w:style w:type="paragraph" w:customStyle="1" w:styleId="afff3">
    <w:name w:val="Необходимые документы"/>
    <w:basedOn w:val="a0"/>
    <w:next w:val="a0"/>
    <w:rsid w:val="0072788B"/>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72788B"/>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72788B"/>
    <w:pPr>
      <w:widowControl w:val="0"/>
      <w:ind w:left="140"/>
    </w:pPr>
    <w:rPr>
      <w:rFonts w:ascii="Arial" w:hAnsi="Arial" w:cs="Arial"/>
      <w:sz w:val="24"/>
      <w:szCs w:val="24"/>
    </w:rPr>
  </w:style>
  <w:style w:type="character" w:customStyle="1" w:styleId="afff6">
    <w:name w:val="Опечатки"/>
    <w:rsid w:val="0072788B"/>
    <w:rPr>
      <w:color w:val="FF0000"/>
    </w:rPr>
  </w:style>
  <w:style w:type="paragraph" w:customStyle="1" w:styleId="afff7">
    <w:name w:val="Переменная часть"/>
    <w:basedOn w:val="aff3"/>
    <w:next w:val="a0"/>
    <w:rsid w:val="0072788B"/>
    <w:rPr>
      <w:rFonts w:ascii="Arial" w:hAnsi="Arial" w:cs="Arial"/>
      <w:sz w:val="20"/>
      <w:szCs w:val="20"/>
    </w:rPr>
  </w:style>
  <w:style w:type="paragraph" w:customStyle="1" w:styleId="afff8">
    <w:name w:val="Постоянная часть"/>
    <w:basedOn w:val="aff3"/>
    <w:next w:val="a0"/>
    <w:rsid w:val="0072788B"/>
    <w:rPr>
      <w:rFonts w:ascii="Arial" w:hAnsi="Arial" w:cs="Arial"/>
      <w:sz w:val="22"/>
      <w:szCs w:val="22"/>
    </w:rPr>
  </w:style>
  <w:style w:type="paragraph" w:customStyle="1" w:styleId="afff9">
    <w:name w:val="Пример."/>
    <w:basedOn w:val="a0"/>
    <w:next w:val="a0"/>
    <w:rsid w:val="0072788B"/>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72788B"/>
    <w:pPr>
      <w:spacing w:before="0"/>
      <w:ind w:left="0"/>
    </w:pPr>
    <w:rPr>
      <w:color w:val="auto"/>
      <w:shd w:val="clear" w:color="auto" w:fill="auto"/>
    </w:rPr>
  </w:style>
  <w:style w:type="character" w:customStyle="1" w:styleId="afffb">
    <w:name w:val="Продолжение ссылки"/>
    <w:rsid w:val="0072788B"/>
    <w:rPr>
      <w:b w:val="0"/>
      <w:bCs w:val="0"/>
      <w:color w:val="008000"/>
    </w:rPr>
  </w:style>
  <w:style w:type="paragraph" w:customStyle="1" w:styleId="afffc">
    <w:name w:val="Словарная статья"/>
    <w:basedOn w:val="a0"/>
    <w:next w:val="a0"/>
    <w:rsid w:val="0072788B"/>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72788B"/>
    <w:rPr>
      <w:b w:val="0"/>
      <w:bCs w:val="0"/>
      <w:color w:val="000080"/>
    </w:rPr>
  </w:style>
  <w:style w:type="character" w:customStyle="1" w:styleId="afffe">
    <w:name w:val="Сравнение редакций. Добавленный фрагмент"/>
    <w:rsid w:val="0072788B"/>
    <w:rPr>
      <w:color w:val="0000FF"/>
    </w:rPr>
  </w:style>
  <w:style w:type="character" w:customStyle="1" w:styleId="affff">
    <w:name w:val="Сравнение редакций. Удаленный фрагмент"/>
    <w:rsid w:val="0072788B"/>
    <w:rPr>
      <w:strike/>
      <w:color w:val="808000"/>
    </w:rPr>
  </w:style>
  <w:style w:type="paragraph" w:customStyle="1" w:styleId="affff0">
    <w:name w:val="Текст в таблице"/>
    <w:basedOn w:val="a6"/>
    <w:next w:val="a0"/>
    <w:rsid w:val="0072788B"/>
    <w:pPr>
      <w:ind w:firstLine="500"/>
    </w:pPr>
  </w:style>
  <w:style w:type="paragraph" w:customStyle="1" w:styleId="affff1">
    <w:name w:val="Технический комментарий"/>
    <w:basedOn w:val="a0"/>
    <w:next w:val="a0"/>
    <w:rsid w:val="0072788B"/>
    <w:pPr>
      <w:widowControl w:val="0"/>
      <w:autoSpaceDE w:val="0"/>
      <w:autoSpaceDN w:val="0"/>
      <w:adjustRightInd w:val="0"/>
    </w:pPr>
    <w:rPr>
      <w:rFonts w:ascii="Arial" w:hAnsi="Arial" w:cs="Arial"/>
    </w:rPr>
  </w:style>
  <w:style w:type="character" w:customStyle="1" w:styleId="affff2">
    <w:name w:val="Утратил силу"/>
    <w:rsid w:val="0072788B"/>
    <w:rPr>
      <w:b w:val="0"/>
      <w:bCs w:val="0"/>
      <w:strike/>
      <w:color w:val="808000"/>
    </w:rPr>
  </w:style>
  <w:style w:type="paragraph" w:customStyle="1" w:styleId="affff3">
    <w:name w:val="Центрированный (таблица)"/>
    <w:basedOn w:val="a6"/>
    <w:next w:val="a0"/>
    <w:rsid w:val="0072788B"/>
    <w:pPr>
      <w:jc w:val="center"/>
    </w:pPr>
  </w:style>
  <w:style w:type="paragraph" w:styleId="affff4">
    <w:name w:val="List Paragraph"/>
    <w:basedOn w:val="a0"/>
    <w:uiPriority w:val="34"/>
    <w:qFormat/>
    <w:rsid w:val="0072788B"/>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72788B"/>
    <w:pPr>
      <w:spacing w:before="0" w:after="0"/>
      <w:ind w:left="0" w:right="0" w:firstLine="0"/>
    </w:pPr>
    <w:rPr>
      <w:shd w:val="clear" w:color="auto" w:fill="auto"/>
    </w:rPr>
  </w:style>
  <w:style w:type="character" w:customStyle="1" w:styleId="affff7">
    <w:name w:val="Выделение для Базового Поиска"/>
    <w:rsid w:val="0072788B"/>
    <w:rPr>
      <w:b/>
      <w:bCs/>
      <w:color w:val="0058A9"/>
      <w:sz w:val="26"/>
      <w:szCs w:val="26"/>
    </w:rPr>
  </w:style>
  <w:style w:type="character" w:customStyle="1" w:styleId="affff8">
    <w:name w:val="Выделение для Базового Поиска (курсив)"/>
    <w:rsid w:val="0072788B"/>
    <w:rPr>
      <w:b/>
      <w:bCs/>
      <w:i/>
      <w:iCs/>
      <w:color w:val="0058A9"/>
      <w:sz w:val="26"/>
      <w:szCs w:val="26"/>
    </w:rPr>
  </w:style>
  <w:style w:type="paragraph" w:customStyle="1" w:styleId="affff9">
    <w:name w:val="Заголовок группы контролов"/>
    <w:basedOn w:val="a0"/>
    <w:next w:val="a0"/>
    <w:rsid w:val="0072788B"/>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72788B"/>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72788B"/>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72788B"/>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72788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72788B"/>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72788B"/>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72788B"/>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72788B"/>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72788B"/>
    <w:rPr>
      <w:b/>
      <w:bCs/>
      <w:sz w:val="24"/>
      <w:szCs w:val="24"/>
    </w:rPr>
  </w:style>
  <w:style w:type="paragraph" w:customStyle="1" w:styleId="afffff3">
    <w:name w:val="Подчёркнуный текст"/>
    <w:basedOn w:val="a0"/>
    <w:next w:val="a0"/>
    <w:rsid w:val="0072788B"/>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72788B"/>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72788B"/>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72788B"/>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72788B"/>
    <w:pPr>
      <w:spacing w:before="100" w:beforeAutospacing="1" w:after="100" w:afterAutospacing="1"/>
    </w:pPr>
    <w:rPr>
      <w:color w:val="424242"/>
      <w:sz w:val="17"/>
      <w:szCs w:val="17"/>
    </w:rPr>
  </w:style>
  <w:style w:type="paragraph" w:customStyle="1" w:styleId="ConsPlusNonformat">
    <w:name w:val="ConsPlusNonformat"/>
    <w:rsid w:val="0072788B"/>
    <w:pPr>
      <w:autoSpaceDE w:val="0"/>
      <w:autoSpaceDN w:val="0"/>
      <w:adjustRightInd w:val="0"/>
    </w:pPr>
    <w:rPr>
      <w:rFonts w:ascii="Courier New" w:hAnsi="Courier New" w:cs="Courier New"/>
    </w:rPr>
  </w:style>
  <w:style w:type="paragraph" w:customStyle="1" w:styleId="ConsPlusCell">
    <w:name w:val="ConsPlusCell"/>
    <w:rsid w:val="0072788B"/>
    <w:pPr>
      <w:widowControl w:val="0"/>
      <w:autoSpaceDE w:val="0"/>
      <w:autoSpaceDN w:val="0"/>
      <w:adjustRightInd w:val="0"/>
    </w:pPr>
    <w:rPr>
      <w:rFonts w:ascii="Calibri" w:eastAsia="Calibri" w:hAnsi="Calibri" w:cs="Calibri"/>
      <w:sz w:val="22"/>
      <w:szCs w:val="22"/>
    </w:rPr>
  </w:style>
  <w:style w:type="numbering" w:customStyle="1" w:styleId="111">
    <w:name w:val="Нет списка111"/>
    <w:next w:val="a3"/>
    <w:semiHidden/>
    <w:unhideWhenUsed/>
    <w:rsid w:val="0072788B"/>
  </w:style>
  <w:style w:type="paragraph" w:customStyle="1" w:styleId="ConsCell">
    <w:name w:val="ConsCell"/>
    <w:uiPriority w:val="99"/>
    <w:rsid w:val="0072788B"/>
    <w:pPr>
      <w:widowControl w:val="0"/>
      <w:autoSpaceDE w:val="0"/>
      <w:autoSpaceDN w:val="0"/>
      <w:adjustRightInd w:val="0"/>
      <w:ind w:right="19772"/>
    </w:pPr>
    <w:rPr>
      <w:rFonts w:ascii="Arial" w:hAnsi="Arial" w:cs="Arial"/>
      <w:sz w:val="22"/>
      <w:szCs w:val="22"/>
    </w:rPr>
  </w:style>
  <w:style w:type="paragraph" w:customStyle="1" w:styleId="afffff8">
    <w:name w:val="Дочерний элемент списка"/>
    <w:basedOn w:val="a0"/>
    <w:next w:val="a0"/>
    <w:rsid w:val="0072788B"/>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7278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2788B"/>
    <w:rPr>
      <w:rFonts w:ascii="Times New Roman" w:hAnsi="Times New Roman"/>
    </w:rPr>
  </w:style>
  <w:style w:type="character" w:customStyle="1" w:styleId="14">
    <w:name w:val="Знак Знак14"/>
    <w:rsid w:val="0072788B"/>
    <w:rPr>
      <w:rFonts w:ascii="Arial" w:hAnsi="Arial"/>
      <w:b/>
      <w:sz w:val="26"/>
    </w:rPr>
  </w:style>
  <w:style w:type="character" w:customStyle="1" w:styleId="FooterChar">
    <w:name w:val="Footer Char"/>
    <w:uiPriority w:val="99"/>
    <w:rsid w:val="0072788B"/>
    <w:rPr>
      <w:rFonts w:ascii="Times New Roman" w:hAnsi="Times New Roman"/>
    </w:rPr>
  </w:style>
  <w:style w:type="character" w:customStyle="1" w:styleId="Heading1Char">
    <w:name w:val="Heading 1 Char"/>
    <w:uiPriority w:val="99"/>
    <w:rsid w:val="0072788B"/>
    <w:rPr>
      <w:rFonts w:ascii="Times New Roman" w:hAnsi="Times New Roman"/>
      <w:sz w:val="24"/>
      <w:lang w:eastAsia="ru-RU"/>
    </w:rPr>
  </w:style>
  <w:style w:type="character" w:customStyle="1" w:styleId="Heading2Char">
    <w:name w:val="Heading 2 Char"/>
    <w:uiPriority w:val="99"/>
    <w:rsid w:val="0072788B"/>
    <w:rPr>
      <w:rFonts w:ascii="Times New Roman" w:hAnsi="Times New Roman"/>
      <w:b/>
      <w:caps/>
      <w:sz w:val="26"/>
      <w:lang w:eastAsia="ru-RU"/>
    </w:rPr>
  </w:style>
  <w:style w:type="paragraph" w:styleId="HTML">
    <w:name w:val="HTML Preformatted"/>
    <w:basedOn w:val="a0"/>
    <w:link w:val="HTML0"/>
    <w:uiPriority w:val="99"/>
    <w:rsid w:val="0072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788B"/>
    <w:rPr>
      <w:rFonts w:ascii="Courier New" w:hAnsi="Courier New" w:cs="Courier New"/>
    </w:rPr>
  </w:style>
  <w:style w:type="character" w:customStyle="1" w:styleId="HTMLPreformattedChar">
    <w:name w:val="HTML Preformatted Char"/>
    <w:uiPriority w:val="99"/>
    <w:rsid w:val="0072788B"/>
    <w:rPr>
      <w:rFonts w:ascii="Courier New" w:hAnsi="Courier New"/>
      <w:sz w:val="20"/>
      <w:lang w:eastAsia="ru-RU"/>
    </w:rPr>
  </w:style>
  <w:style w:type="paragraph" w:customStyle="1" w:styleId="ConsNormal">
    <w:name w:val="ConsNormal"/>
    <w:uiPriority w:val="99"/>
    <w:rsid w:val="0072788B"/>
    <w:pPr>
      <w:autoSpaceDE w:val="0"/>
      <w:autoSpaceDN w:val="0"/>
      <w:adjustRightInd w:val="0"/>
      <w:ind w:right="19772" w:firstLine="720"/>
    </w:pPr>
    <w:rPr>
      <w:rFonts w:ascii="Arial" w:hAnsi="Arial" w:cs="Arial"/>
    </w:rPr>
  </w:style>
  <w:style w:type="character" w:customStyle="1" w:styleId="BodyText2Char">
    <w:name w:val="Body Text 2 Char"/>
    <w:uiPriority w:val="99"/>
    <w:rsid w:val="0072788B"/>
    <w:rPr>
      <w:rFonts w:ascii="Times New Roman" w:hAnsi="Times New Roman"/>
      <w:sz w:val="26"/>
      <w:lang w:eastAsia="ru-RU"/>
    </w:rPr>
  </w:style>
  <w:style w:type="character" w:customStyle="1" w:styleId="TitleChar">
    <w:name w:val="Title Char"/>
    <w:uiPriority w:val="99"/>
    <w:rsid w:val="0072788B"/>
    <w:rPr>
      <w:rFonts w:ascii="Times New Roman" w:hAnsi="Times New Roman"/>
      <w:sz w:val="26"/>
    </w:rPr>
  </w:style>
  <w:style w:type="character" w:customStyle="1" w:styleId="BodyTextChar">
    <w:name w:val="Body Text Char"/>
    <w:uiPriority w:val="99"/>
    <w:rsid w:val="0072788B"/>
    <w:rPr>
      <w:rFonts w:ascii="Times New Roman" w:hAnsi="Times New Roman"/>
    </w:rPr>
  </w:style>
  <w:style w:type="character" w:customStyle="1" w:styleId="BodyTextIndent2Char">
    <w:name w:val="Body Text Indent 2 Char"/>
    <w:uiPriority w:val="99"/>
    <w:rsid w:val="0072788B"/>
    <w:rPr>
      <w:rFonts w:ascii="Times New Roman" w:hAnsi="Times New Roman"/>
    </w:rPr>
  </w:style>
  <w:style w:type="paragraph" w:styleId="afffff9">
    <w:name w:val="List"/>
    <w:basedOn w:val="a0"/>
    <w:uiPriority w:val="99"/>
    <w:rsid w:val="0072788B"/>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72788B"/>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72788B"/>
    <w:pPr>
      <w:spacing w:after="200" w:line="276" w:lineRule="auto"/>
    </w:pPr>
    <w:rPr>
      <w:rFonts w:ascii="Calibri" w:hAnsi="Calibri"/>
      <w:sz w:val="22"/>
      <w:szCs w:val="22"/>
      <w:lang w:eastAsia="en-US"/>
    </w:rPr>
  </w:style>
  <w:style w:type="character" w:customStyle="1" w:styleId="afffffb">
    <w:name w:val="Приветствие Знак"/>
    <w:link w:val="afffffa"/>
    <w:uiPriority w:val="99"/>
    <w:rsid w:val="0072788B"/>
    <w:rPr>
      <w:rFonts w:ascii="Calibri" w:hAnsi="Calibri" w:cs="Calibri"/>
      <w:sz w:val="22"/>
      <w:szCs w:val="22"/>
      <w:lang w:eastAsia="en-US"/>
    </w:rPr>
  </w:style>
  <w:style w:type="paragraph" w:styleId="a">
    <w:name w:val="List Bullet"/>
    <w:basedOn w:val="a0"/>
    <w:autoRedefine/>
    <w:uiPriority w:val="99"/>
    <w:rsid w:val="0072788B"/>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72788B"/>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11"/>
    <w:qFormat/>
    <w:rsid w:val="0072788B"/>
    <w:pPr>
      <w:spacing w:after="60" w:line="276" w:lineRule="auto"/>
      <w:jc w:val="center"/>
      <w:outlineLvl w:val="1"/>
    </w:pPr>
    <w:rPr>
      <w:rFonts w:ascii="Arial" w:hAnsi="Arial"/>
      <w:lang w:eastAsia="en-US"/>
    </w:rPr>
  </w:style>
  <w:style w:type="character" w:customStyle="1" w:styleId="afffffe">
    <w:name w:val="Подзаголовок Знак"/>
    <w:link w:val="afffffd"/>
    <w:uiPriority w:val="11"/>
    <w:rsid w:val="0072788B"/>
    <w:rPr>
      <w:rFonts w:ascii="Arial" w:hAnsi="Arial" w:cs="Arial"/>
      <w:sz w:val="24"/>
      <w:szCs w:val="24"/>
      <w:lang w:eastAsia="en-US"/>
    </w:rPr>
  </w:style>
  <w:style w:type="character" w:customStyle="1" w:styleId="51">
    <w:name w:val="Знак Знак5"/>
    <w:rsid w:val="0072788B"/>
    <w:rPr>
      <w:rFonts w:ascii="Tahoma" w:hAnsi="Tahoma"/>
      <w:sz w:val="16"/>
      <w:lang w:eastAsia="en-US"/>
    </w:rPr>
  </w:style>
  <w:style w:type="table" w:customStyle="1" w:styleId="27">
    <w:name w:val="Сетка таблицы2"/>
    <w:basedOn w:val="a2"/>
    <w:next w:val="af5"/>
    <w:locked/>
    <w:rsid w:val="0072788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72788B"/>
    <w:rPr>
      <w:rFonts w:ascii="Calibri" w:hAnsi="Calibri"/>
      <w:sz w:val="22"/>
      <w:lang w:eastAsia="en-US"/>
    </w:rPr>
  </w:style>
  <w:style w:type="character" w:customStyle="1" w:styleId="130">
    <w:name w:val="Знак Знак13"/>
    <w:rsid w:val="0072788B"/>
    <w:rPr>
      <w:b/>
      <w:color w:val="0000FF"/>
      <w:sz w:val="24"/>
    </w:rPr>
  </w:style>
  <w:style w:type="paragraph" w:customStyle="1" w:styleId="ConsNonformat">
    <w:name w:val="ConsNonformat"/>
    <w:uiPriority w:val="99"/>
    <w:rsid w:val="0072788B"/>
    <w:pPr>
      <w:widowControl w:val="0"/>
      <w:autoSpaceDE w:val="0"/>
      <w:autoSpaceDN w:val="0"/>
      <w:adjustRightInd w:val="0"/>
      <w:ind w:right="19772"/>
    </w:pPr>
    <w:rPr>
      <w:rFonts w:ascii="Courier New" w:hAnsi="Courier New" w:cs="Courier New"/>
    </w:rPr>
  </w:style>
  <w:style w:type="character" w:styleId="affffff">
    <w:name w:val="annotation reference"/>
    <w:uiPriority w:val="99"/>
    <w:rsid w:val="0072788B"/>
    <w:rPr>
      <w:rFonts w:cs="Times New Roman"/>
      <w:sz w:val="16"/>
      <w:szCs w:val="16"/>
    </w:rPr>
  </w:style>
  <w:style w:type="paragraph" w:styleId="affffff0">
    <w:name w:val="annotation text"/>
    <w:basedOn w:val="a0"/>
    <w:link w:val="affffff1"/>
    <w:uiPriority w:val="99"/>
    <w:rsid w:val="0072788B"/>
    <w:rPr>
      <w:rFonts w:ascii="Arial" w:hAnsi="Arial"/>
      <w:sz w:val="20"/>
      <w:szCs w:val="20"/>
    </w:rPr>
  </w:style>
  <w:style w:type="character" w:customStyle="1" w:styleId="affffff1">
    <w:name w:val="Текст примечания Знак"/>
    <w:link w:val="affffff0"/>
    <w:uiPriority w:val="99"/>
    <w:rsid w:val="0072788B"/>
    <w:rPr>
      <w:rFonts w:ascii="Arial" w:hAnsi="Arial" w:cs="Arial"/>
    </w:rPr>
  </w:style>
  <w:style w:type="character" w:customStyle="1" w:styleId="ConsPlusNormal0">
    <w:name w:val="ConsPlusNormal Знак"/>
    <w:locked/>
    <w:rsid w:val="0072788B"/>
    <w:rPr>
      <w:rFonts w:ascii="Arial" w:hAnsi="Arial"/>
      <w:lang w:val="ru-RU" w:eastAsia="ru-RU"/>
    </w:rPr>
  </w:style>
  <w:style w:type="paragraph" w:customStyle="1" w:styleId="affffff2">
    <w:name w:val="НИР"/>
    <w:basedOn w:val="a0"/>
    <w:uiPriority w:val="99"/>
    <w:rsid w:val="0072788B"/>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72788B"/>
    <w:rPr>
      <w:sz w:val="24"/>
      <w:lang w:val="ru-RU" w:eastAsia="ru-RU"/>
    </w:rPr>
  </w:style>
  <w:style w:type="character" w:customStyle="1" w:styleId="15">
    <w:name w:val="Знак Знак1"/>
    <w:rsid w:val="0072788B"/>
    <w:rPr>
      <w:sz w:val="24"/>
      <w:lang w:val="ru-RU" w:eastAsia="ru-RU"/>
    </w:rPr>
  </w:style>
  <w:style w:type="paragraph" w:styleId="affffff4">
    <w:name w:val="No Spacing"/>
    <w:uiPriority w:val="1"/>
    <w:qFormat/>
    <w:rsid w:val="0072788B"/>
    <w:rPr>
      <w:rFonts w:ascii="Arial" w:hAnsi="Arial" w:cs="Arial"/>
      <w:sz w:val="24"/>
      <w:szCs w:val="24"/>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72788B"/>
    <w:rPr>
      <w:rFonts w:ascii="Arial" w:hAnsi="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f5"/>
    <w:uiPriority w:val="99"/>
    <w:rsid w:val="0072788B"/>
    <w:rPr>
      <w:rFonts w:ascii="Arial" w:hAnsi="Arial" w:cs="Arial"/>
    </w:rPr>
  </w:style>
  <w:style w:type="character" w:styleId="affffff7">
    <w:name w:val="footnote reference"/>
    <w:uiPriority w:val="99"/>
    <w:rsid w:val="0072788B"/>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2788B"/>
  </w:style>
  <w:style w:type="paragraph" w:customStyle="1" w:styleId="font5">
    <w:name w:val="font5"/>
    <w:basedOn w:val="a0"/>
    <w:uiPriority w:val="99"/>
    <w:rsid w:val="0072788B"/>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72788B"/>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72788B"/>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72788B"/>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72788B"/>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72788B"/>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72788B"/>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72788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72788B"/>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72788B"/>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72788B"/>
    <w:rPr>
      <w:rFonts w:ascii="Arial" w:hAnsi="Arial" w:cs="Arial"/>
    </w:rPr>
  </w:style>
  <w:style w:type="numbering" w:customStyle="1" w:styleId="210">
    <w:name w:val="Нет списка21"/>
    <w:next w:val="a3"/>
    <w:semiHidden/>
    <w:rsid w:val="0072788B"/>
  </w:style>
  <w:style w:type="numbering" w:customStyle="1" w:styleId="1111">
    <w:name w:val="Нет списка1111"/>
    <w:next w:val="a3"/>
    <w:semiHidden/>
    <w:unhideWhenUsed/>
    <w:rsid w:val="0072788B"/>
  </w:style>
  <w:style w:type="table" w:customStyle="1" w:styleId="112">
    <w:name w:val="Сетка таблицы11"/>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72788B"/>
  </w:style>
  <w:style w:type="character" w:customStyle="1" w:styleId="affffff8">
    <w:name w:val="Знак Знак"/>
    <w:semiHidden/>
    <w:rsid w:val="0072788B"/>
    <w:rPr>
      <w:sz w:val="24"/>
      <w:szCs w:val="24"/>
      <w:lang w:val="ru-RU" w:eastAsia="ru-RU" w:bidi="ar-SA"/>
    </w:rPr>
  </w:style>
  <w:style w:type="character" w:customStyle="1" w:styleId="17">
    <w:name w:val="Знак Знак1"/>
    <w:rsid w:val="0072788B"/>
    <w:rPr>
      <w:sz w:val="24"/>
      <w:szCs w:val="24"/>
      <w:lang w:val="ru-RU" w:eastAsia="ru-RU" w:bidi="ar-SA"/>
    </w:rPr>
  </w:style>
  <w:style w:type="numbering" w:customStyle="1" w:styleId="35">
    <w:name w:val="Нет списка3"/>
    <w:next w:val="a3"/>
    <w:semiHidden/>
    <w:rsid w:val="0072788B"/>
  </w:style>
  <w:style w:type="numbering" w:customStyle="1" w:styleId="120">
    <w:name w:val="Нет списка12"/>
    <w:next w:val="a3"/>
    <w:semiHidden/>
    <w:unhideWhenUsed/>
    <w:rsid w:val="0072788B"/>
  </w:style>
  <w:style w:type="table" w:customStyle="1" w:styleId="121">
    <w:name w:val="Сетка таблицы12"/>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72788B"/>
  </w:style>
  <w:style w:type="numbering" w:customStyle="1" w:styleId="42">
    <w:name w:val="Нет списка4"/>
    <w:next w:val="a3"/>
    <w:semiHidden/>
    <w:rsid w:val="0072788B"/>
  </w:style>
  <w:style w:type="paragraph" w:customStyle="1" w:styleId="18">
    <w:name w:val="Основной текст с отступом1"/>
    <w:basedOn w:val="a0"/>
    <w:rsid w:val="0072788B"/>
    <w:pPr>
      <w:spacing w:after="120"/>
      <w:ind w:left="283"/>
    </w:pPr>
  </w:style>
  <w:style w:type="paragraph" w:customStyle="1" w:styleId="Point">
    <w:name w:val="Point"/>
    <w:basedOn w:val="a0"/>
    <w:rsid w:val="0072788B"/>
    <w:pPr>
      <w:spacing w:before="120" w:line="288" w:lineRule="auto"/>
      <w:ind w:firstLine="720"/>
      <w:jc w:val="both"/>
    </w:pPr>
  </w:style>
  <w:style w:type="numbering" w:customStyle="1" w:styleId="52">
    <w:name w:val="Нет списка5"/>
    <w:next w:val="a3"/>
    <w:semiHidden/>
    <w:rsid w:val="0072788B"/>
  </w:style>
  <w:style w:type="numbering" w:customStyle="1" w:styleId="131">
    <w:name w:val="Нет списка13"/>
    <w:next w:val="a3"/>
    <w:semiHidden/>
    <w:unhideWhenUsed/>
    <w:rsid w:val="0072788B"/>
  </w:style>
  <w:style w:type="numbering" w:customStyle="1" w:styleId="230">
    <w:name w:val="Нет списка23"/>
    <w:next w:val="a3"/>
    <w:semiHidden/>
    <w:rsid w:val="0072788B"/>
  </w:style>
  <w:style w:type="numbering" w:customStyle="1" w:styleId="1120">
    <w:name w:val="Нет списка112"/>
    <w:next w:val="a3"/>
    <w:semiHidden/>
    <w:unhideWhenUsed/>
    <w:rsid w:val="0072788B"/>
  </w:style>
  <w:style w:type="numbering" w:customStyle="1" w:styleId="212">
    <w:name w:val="Нет списка212"/>
    <w:next w:val="a3"/>
    <w:semiHidden/>
    <w:rsid w:val="0072788B"/>
  </w:style>
  <w:style w:type="numbering" w:customStyle="1" w:styleId="310">
    <w:name w:val="Нет списка31"/>
    <w:next w:val="a3"/>
    <w:semiHidden/>
    <w:rsid w:val="0072788B"/>
  </w:style>
  <w:style w:type="numbering" w:customStyle="1" w:styleId="1210">
    <w:name w:val="Нет списка121"/>
    <w:next w:val="a3"/>
    <w:semiHidden/>
    <w:unhideWhenUsed/>
    <w:rsid w:val="0072788B"/>
  </w:style>
  <w:style w:type="numbering" w:customStyle="1" w:styleId="221">
    <w:name w:val="Нет списка221"/>
    <w:next w:val="a3"/>
    <w:semiHidden/>
    <w:rsid w:val="0072788B"/>
  </w:style>
  <w:style w:type="numbering" w:customStyle="1" w:styleId="410">
    <w:name w:val="Нет списка41"/>
    <w:next w:val="a3"/>
    <w:semiHidden/>
    <w:rsid w:val="0072788B"/>
  </w:style>
  <w:style w:type="numbering" w:customStyle="1" w:styleId="61">
    <w:name w:val="Нет списка6"/>
    <w:next w:val="a3"/>
    <w:uiPriority w:val="99"/>
    <w:semiHidden/>
    <w:rsid w:val="00E346DD"/>
  </w:style>
  <w:style w:type="numbering" w:customStyle="1" w:styleId="140">
    <w:name w:val="Нет списка14"/>
    <w:next w:val="a3"/>
    <w:uiPriority w:val="99"/>
    <w:semiHidden/>
    <w:unhideWhenUsed/>
    <w:rsid w:val="00E346DD"/>
  </w:style>
  <w:style w:type="numbering" w:customStyle="1" w:styleId="240">
    <w:name w:val="Нет списка24"/>
    <w:next w:val="a3"/>
    <w:semiHidden/>
    <w:rsid w:val="00E346DD"/>
  </w:style>
  <w:style w:type="numbering" w:customStyle="1" w:styleId="113">
    <w:name w:val="Нет списка113"/>
    <w:next w:val="a3"/>
    <w:semiHidden/>
    <w:unhideWhenUsed/>
    <w:rsid w:val="00E346DD"/>
  </w:style>
  <w:style w:type="numbering" w:customStyle="1" w:styleId="213">
    <w:name w:val="Нет списка213"/>
    <w:next w:val="a3"/>
    <w:semiHidden/>
    <w:rsid w:val="00E346DD"/>
  </w:style>
  <w:style w:type="numbering" w:customStyle="1" w:styleId="1112">
    <w:name w:val="Нет списка1112"/>
    <w:next w:val="a3"/>
    <w:semiHidden/>
    <w:unhideWhenUsed/>
    <w:rsid w:val="00E346DD"/>
  </w:style>
  <w:style w:type="numbering" w:customStyle="1" w:styleId="2111">
    <w:name w:val="Нет списка2111"/>
    <w:next w:val="a3"/>
    <w:semiHidden/>
    <w:rsid w:val="00E346DD"/>
  </w:style>
  <w:style w:type="numbering" w:customStyle="1" w:styleId="320">
    <w:name w:val="Нет списка32"/>
    <w:next w:val="a3"/>
    <w:semiHidden/>
    <w:rsid w:val="00E346DD"/>
  </w:style>
  <w:style w:type="numbering" w:customStyle="1" w:styleId="122">
    <w:name w:val="Нет списка122"/>
    <w:next w:val="a3"/>
    <w:semiHidden/>
    <w:unhideWhenUsed/>
    <w:rsid w:val="00E346DD"/>
  </w:style>
  <w:style w:type="numbering" w:customStyle="1" w:styleId="222">
    <w:name w:val="Нет списка222"/>
    <w:next w:val="a3"/>
    <w:semiHidden/>
    <w:rsid w:val="00E346DD"/>
  </w:style>
  <w:style w:type="numbering" w:customStyle="1" w:styleId="420">
    <w:name w:val="Нет списка42"/>
    <w:next w:val="a3"/>
    <w:semiHidden/>
    <w:rsid w:val="00E346DD"/>
  </w:style>
  <w:style w:type="numbering" w:customStyle="1" w:styleId="510">
    <w:name w:val="Нет списка51"/>
    <w:next w:val="a3"/>
    <w:semiHidden/>
    <w:rsid w:val="00E346DD"/>
  </w:style>
  <w:style w:type="numbering" w:customStyle="1" w:styleId="1310">
    <w:name w:val="Нет списка131"/>
    <w:next w:val="a3"/>
    <w:semiHidden/>
    <w:unhideWhenUsed/>
    <w:rsid w:val="00E346DD"/>
  </w:style>
  <w:style w:type="numbering" w:customStyle="1" w:styleId="231">
    <w:name w:val="Нет списка231"/>
    <w:next w:val="a3"/>
    <w:semiHidden/>
    <w:rsid w:val="00E346DD"/>
  </w:style>
  <w:style w:type="numbering" w:customStyle="1" w:styleId="1121">
    <w:name w:val="Нет списка1121"/>
    <w:next w:val="a3"/>
    <w:semiHidden/>
    <w:unhideWhenUsed/>
    <w:rsid w:val="00E346DD"/>
  </w:style>
  <w:style w:type="numbering" w:customStyle="1" w:styleId="2121">
    <w:name w:val="Нет списка2121"/>
    <w:next w:val="a3"/>
    <w:semiHidden/>
    <w:rsid w:val="00E346DD"/>
  </w:style>
  <w:style w:type="numbering" w:customStyle="1" w:styleId="311">
    <w:name w:val="Нет списка311"/>
    <w:next w:val="a3"/>
    <w:semiHidden/>
    <w:rsid w:val="00E346DD"/>
  </w:style>
  <w:style w:type="numbering" w:customStyle="1" w:styleId="1211">
    <w:name w:val="Нет списка1211"/>
    <w:next w:val="a3"/>
    <w:semiHidden/>
    <w:unhideWhenUsed/>
    <w:rsid w:val="00E346DD"/>
  </w:style>
  <w:style w:type="numbering" w:customStyle="1" w:styleId="2211">
    <w:name w:val="Нет списка2211"/>
    <w:next w:val="a3"/>
    <w:semiHidden/>
    <w:rsid w:val="00E346DD"/>
  </w:style>
  <w:style w:type="numbering" w:customStyle="1" w:styleId="411">
    <w:name w:val="Нет списка411"/>
    <w:next w:val="a3"/>
    <w:semiHidden/>
    <w:rsid w:val="00E346DD"/>
  </w:style>
  <w:style w:type="numbering" w:customStyle="1" w:styleId="71">
    <w:name w:val="Нет списка7"/>
    <w:next w:val="a3"/>
    <w:uiPriority w:val="99"/>
    <w:semiHidden/>
    <w:unhideWhenUsed/>
    <w:rsid w:val="000E6BFB"/>
  </w:style>
  <w:style w:type="paragraph" w:customStyle="1" w:styleId="ConsPlusDocList">
    <w:name w:val="ConsPlusDocList"/>
    <w:rsid w:val="000E6BFB"/>
    <w:pPr>
      <w:widowControl w:val="0"/>
      <w:autoSpaceDE w:val="0"/>
      <w:autoSpaceDN w:val="0"/>
    </w:pPr>
    <w:rPr>
      <w:rFonts w:ascii="Courier New" w:hAnsi="Courier New" w:cs="Courier New"/>
    </w:rPr>
  </w:style>
  <w:style w:type="paragraph" w:customStyle="1" w:styleId="ConsPlusTitlePage">
    <w:name w:val="ConsPlusTitlePage"/>
    <w:rsid w:val="000E6BFB"/>
    <w:pPr>
      <w:widowControl w:val="0"/>
      <w:autoSpaceDE w:val="0"/>
      <w:autoSpaceDN w:val="0"/>
    </w:pPr>
    <w:rPr>
      <w:rFonts w:ascii="Tahoma" w:hAnsi="Tahoma" w:cs="Tahoma"/>
    </w:rPr>
  </w:style>
  <w:style w:type="paragraph" w:customStyle="1" w:styleId="ConsPlusJurTerm">
    <w:name w:val="ConsPlusJurTerm"/>
    <w:rsid w:val="000E6BFB"/>
    <w:pPr>
      <w:widowControl w:val="0"/>
      <w:autoSpaceDE w:val="0"/>
      <w:autoSpaceDN w:val="0"/>
    </w:pPr>
    <w:rPr>
      <w:rFonts w:ascii="Tahoma" w:hAnsi="Tahoma" w:cs="Tahoma"/>
      <w:sz w:val="26"/>
    </w:rPr>
  </w:style>
  <w:style w:type="paragraph" w:customStyle="1" w:styleId="ConsPlusTextList">
    <w:name w:val="ConsPlusTextList"/>
    <w:rsid w:val="000E6BFB"/>
    <w:pPr>
      <w:widowControl w:val="0"/>
      <w:autoSpaceDE w:val="0"/>
      <w:autoSpaceDN w:val="0"/>
    </w:pPr>
    <w:rPr>
      <w:rFonts w:ascii="Arial" w:hAnsi="Arial" w:cs="Arial"/>
    </w:rPr>
  </w:style>
  <w:style w:type="character" w:styleId="affffff9">
    <w:name w:val="Strong"/>
    <w:uiPriority w:val="22"/>
    <w:qFormat/>
    <w:rsid w:val="000E6BFB"/>
    <w:rPr>
      <w:b/>
      <w:bCs/>
    </w:rPr>
  </w:style>
  <w:style w:type="numbering" w:customStyle="1" w:styleId="150">
    <w:name w:val="Нет списка15"/>
    <w:next w:val="a3"/>
    <w:uiPriority w:val="99"/>
    <w:semiHidden/>
    <w:unhideWhenUsed/>
    <w:rsid w:val="000E6BFB"/>
  </w:style>
  <w:style w:type="character" w:customStyle="1" w:styleId="HTML2">
    <w:name w:val="Стандартный HTML Знак2"/>
    <w:uiPriority w:val="99"/>
    <w:locked/>
    <w:rsid w:val="000E6BFB"/>
    <w:rPr>
      <w:rFonts w:ascii="Courier New" w:hAnsi="Courier New"/>
    </w:rPr>
  </w:style>
  <w:style w:type="paragraph" w:customStyle="1" w:styleId="19">
    <w:name w:val="Абзац списка1"/>
    <w:basedOn w:val="a0"/>
    <w:uiPriority w:val="99"/>
    <w:rsid w:val="000E6BFB"/>
    <w:pPr>
      <w:spacing w:after="200" w:line="276" w:lineRule="auto"/>
      <w:ind w:left="720"/>
    </w:pPr>
    <w:rPr>
      <w:rFonts w:ascii="Calibri" w:hAnsi="Calibri"/>
      <w:sz w:val="22"/>
      <w:szCs w:val="22"/>
      <w:lang w:eastAsia="en-US"/>
    </w:rPr>
  </w:style>
  <w:style w:type="table" w:customStyle="1" w:styleId="132">
    <w:name w:val="Сетка таблицы13"/>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0E6BFB"/>
    <w:rPr>
      <w:rFonts w:ascii="Courier New" w:hAnsi="Courier New" w:cs="Courier New"/>
      <w:sz w:val="20"/>
      <w:szCs w:val="20"/>
      <w:lang w:eastAsia="en-US"/>
    </w:rPr>
  </w:style>
  <w:style w:type="character" w:customStyle="1" w:styleId="HTML1">
    <w:name w:val="Стандартный HTML Знак1"/>
    <w:uiPriority w:val="99"/>
    <w:semiHidden/>
    <w:rsid w:val="000E6BFB"/>
    <w:rPr>
      <w:rFonts w:ascii="Courier New" w:hAnsi="Courier New"/>
      <w:sz w:val="20"/>
      <w:lang w:eastAsia="en-US"/>
    </w:rPr>
  </w:style>
  <w:style w:type="character" w:customStyle="1" w:styleId="HTML11">
    <w:name w:val="Стандартный HTML Знак11"/>
    <w:uiPriority w:val="99"/>
    <w:semiHidden/>
    <w:rsid w:val="000E6BFB"/>
    <w:rPr>
      <w:rFonts w:ascii="Courier New" w:hAnsi="Courier New"/>
      <w:sz w:val="20"/>
      <w:lang w:eastAsia="en-US"/>
    </w:rPr>
  </w:style>
  <w:style w:type="character" w:customStyle="1" w:styleId="28">
    <w:name w:val="Основной текст с отступом Знак2"/>
    <w:uiPriority w:val="99"/>
    <w:locked/>
    <w:rsid w:val="000E6BFB"/>
    <w:rPr>
      <w:sz w:val="26"/>
    </w:rPr>
  </w:style>
  <w:style w:type="character" w:customStyle="1" w:styleId="36">
    <w:name w:val="Основной текст с отступом Знак3"/>
    <w:uiPriority w:val="99"/>
    <w:semiHidden/>
    <w:rsid w:val="000E6BFB"/>
    <w:rPr>
      <w:rFonts w:ascii="Calibri" w:hAnsi="Calibri" w:cs="Times New Roman"/>
      <w:lang w:eastAsia="en-US"/>
    </w:rPr>
  </w:style>
  <w:style w:type="character" w:customStyle="1" w:styleId="1a">
    <w:name w:val="Основной текст с отступом Знак1"/>
    <w:uiPriority w:val="99"/>
    <w:semiHidden/>
    <w:rsid w:val="000E6BFB"/>
    <w:rPr>
      <w:rFonts w:ascii="Calibri" w:hAnsi="Calibri"/>
      <w:lang w:eastAsia="en-US"/>
    </w:rPr>
  </w:style>
  <w:style w:type="character" w:customStyle="1" w:styleId="114">
    <w:name w:val="Основной текст с отступом Знак11"/>
    <w:uiPriority w:val="99"/>
    <w:semiHidden/>
    <w:rsid w:val="000E6BFB"/>
    <w:rPr>
      <w:rFonts w:ascii="Calibri" w:hAnsi="Calibri"/>
      <w:lang w:eastAsia="en-US"/>
    </w:rPr>
  </w:style>
  <w:style w:type="character" w:customStyle="1" w:styleId="29">
    <w:name w:val="Название Знак2"/>
    <w:uiPriority w:val="99"/>
    <w:locked/>
    <w:rsid w:val="000E6BFB"/>
    <w:rPr>
      <w:sz w:val="26"/>
      <w:lang w:eastAsia="en-US"/>
    </w:rPr>
  </w:style>
  <w:style w:type="character" w:customStyle="1" w:styleId="37">
    <w:name w:val="Название Знак3"/>
    <w:uiPriority w:val="10"/>
    <w:rsid w:val="000E6BFB"/>
    <w:rPr>
      <w:rFonts w:ascii="Cambria" w:eastAsia="Times New Roman" w:hAnsi="Cambria" w:cs="Times New Roman"/>
      <w:b/>
      <w:bCs/>
      <w:kern w:val="28"/>
      <w:sz w:val="32"/>
      <w:szCs w:val="32"/>
      <w:lang w:eastAsia="en-US"/>
    </w:rPr>
  </w:style>
  <w:style w:type="character" w:customStyle="1" w:styleId="1b">
    <w:name w:val="Название Знак1"/>
    <w:uiPriority w:val="99"/>
    <w:rsid w:val="000E6BFB"/>
    <w:rPr>
      <w:rFonts w:ascii="Calibri Light" w:hAnsi="Calibri Light"/>
      <w:b/>
      <w:kern w:val="28"/>
      <w:sz w:val="32"/>
      <w:lang w:eastAsia="en-US"/>
    </w:rPr>
  </w:style>
  <w:style w:type="character" w:customStyle="1" w:styleId="115">
    <w:name w:val="Название Знак11"/>
    <w:uiPriority w:val="99"/>
    <w:rsid w:val="000E6BFB"/>
    <w:rPr>
      <w:rFonts w:ascii="Calibri Light" w:hAnsi="Calibri Light"/>
      <w:b/>
      <w:kern w:val="28"/>
      <w:sz w:val="32"/>
      <w:lang w:eastAsia="en-US"/>
    </w:rPr>
  </w:style>
  <w:style w:type="character" w:customStyle="1" w:styleId="2a">
    <w:name w:val="Основной текст Знак2"/>
    <w:uiPriority w:val="99"/>
    <w:locked/>
    <w:rsid w:val="000E6BFB"/>
    <w:rPr>
      <w:rFonts w:ascii="Calibri" w:hAnsi="Calibri"/>
      <w:sz w:val="22"/>
      <w:lang w:eastAsia="en-US"/>
    </w:rPr>
  </w:style>
  <w:style w:type="character" w:customStyle="1" w:styleId="38">
    <w:name w:val="Основной текст Знак3"/>
    <w:uiPriority w:val="99"/>
    <w:semiHidden/>
    <w:rsid w:val="000E6BFB"/>
    <w:rPr>
      <w:rFonts w:ascii="Calibri" w:hAnsi="Calibri" w:cs="Times New Roman"/>
      <w:lang w:eastAsia="en-US"/>
    </w:rPr>
  </w:style>
  <w:style w:type="character" w:customStyle="1" w:styleId="1c">
    <w:name w:val="Основной текст Знак1"/>
    <w:uiPriority w:val="99"/>
    <w:semiHidden/>
    <w:rsid w:val="000E6BFB"/>
    <w:rPr>
      <w:rFonts w:ascii="Calibri" w:hAnsi="Calibri"/>
      <w:lang w:eastAsia="en-US"/>
    </w:rPr>
  </w:style>
  <w:style w:type="character" w:customStyle="1" w:styleId="116">
    <w:name w:val="Основной текст Знак11"/>
    <w:uiPriority w:val="99"/>
    <w:semiHidden/>
    <w:rsid w:val="000E6BFB"/>
    <w:rPr>
      <w:rFonts w:ascii="Calibri" w:hAnsi="Calibri"/>
      <w:lang w:eastAsia="en-US"/>
    </w:rPr>
  </w:style>
  <w:style w:type="character" w:customStyle="1" w:styleId="223">
    <w:name w:val="Основной текст с отступом 2 Знак2"/>
    <w:uiPriority w:val="99"/>
    <w:locked/>
    <w:rsid w:val="000E6BFB"/>
    <w:rPr>
      <w:sz w:val="22"/>
      <w:lang w:eastAsia="en-US"/>
    </w:rPr>
  </w:style>
  <w:style w:type="character" w:customStyle="1" w:styleId="232">
    <w:name w:val="Основной текст с отступом 2 Знак3"/>
    <w:uiPriority w:val="99"/>
    <w:semiHidden/>
    <w:rsid w:val="000E6BFB"/>
    <w:rPr>
      <w:rFonts w:ascii="Calibri" w:hAnsi="Calibri" w:cs="Times New Roman"/>
      <w:lang w:eastAsia="en-US"/>
    </w:rPr>
  </w:style>
  <w:style w:type="character" w:customStyle="1" w:styleId="214">
    <w:name w:val="Основной текст с отступом 2 Знак1"/>
    <w:uiPriority w:val="99"/>
    <w:semiHidden/>
    <w:rsid w:val="000E6BFB"/>
    <w:rPr>
      <w:rFonts w:ascii="Calibri" w:hAnsi="Calibri"/>
      <w:lang w:eastAsia="en-US"/>
    </w:rPr>
  </w:style>
  <w:style w:type="character" w:customStyle="1" w:styleId="2110">
    <w:name w:val="Основной текст с отступом 2 Знак11"/>
    <w:uiPriority w:val="99"/>
    <w:semiHidden/>
    <w:rsid w:val="000E6BFB"/>
    <w:rPr>
      <w:rFonts w:ascii="Calibri" w:hAnsi="Calibri"/>
      <w:lang w:eastAsia="en-US"/>
    </w:rPr>
  </w:style>
  <w:style w:type="character" w:customStyle="1" w:styleId="2b">
    <w:name w:val="Приветствие Знак2"/>
    <w:uiPriority w:val="99"/>
    <w:locked/>
    <w:rsid w:val="000E6BFB"/>
    <w:rPr>
      <w:sz w:val="22"/>
      <w:lang w:eastAsia="en-US"/>
    </w:rPr>
  </w:style>
  <w:style w:type="character" w:customStyle="1" w:styleId="39">
    <w:name w:val="Приветствие Знак3"/>
    <w:uiPriority w:val="99"/>
    <w:semiHidden/>
    <w:rsid w:val="000E6BFB"/>
    <w:rPr>
      <w:rFonts w:ascii="Calibri" w:hAnsi="Calibri" w:cs="Times New Roman"/>
      <w:lang w:eastAsia="en-US"/>
    </w:rPr>
  </w:style>
  <w:style w:type="character" w:customStyle="1" w:styleId="1d">
    <w:name w:val="Приветствие Знак1"/>
    <w:uiPriority w:val="99"/>
    <w:semiHidden/>
    <w:rsid w:val="000E6BFB"/>
    <w:rPr>
      <w:rFonts w:ascii="Calibri" w:hAnsi="Calibri"/>
      <w:lang w:eastAsia="en-US"/>
    </w:rPr>
  </w:style>
  <w:style w:type="character" w:customStyle="1" w:styleId="117">
    <w:name w:val="Приветствие Знак11"/>
    <w:uiPriority w:val="99"/>
    <w:semiHidden/>
    <w:rsid w:val="000E6BFB"/>
    <w:rPr>
      <w:rFonts w:ascii="Calibri" w:hAnsi="Calibri"/>
      <w:lang w:eastAsia="en-US"/>
    </w:rPr>
  </w:style>
  <w:style w:type="character" w:customStyle="1" w:styleId="2c">
    <w:name w:val="Подзаголовок Знак2"/>
    <w:uiPriority w:val="99"/>
    <w:locked/>
    <w:rsid w:val="000E6BFB"/>
    <w:rPr>
      <w:rFonts w:ascii="Arial" w:hAnsi="Arial"/>
      <w:sz w:val="24"/>
      <w:lang w:eastAsia="en-US"/>
    </w:rPr>
  </w:style>
  <w:style w:type="character" w:customStyle="1" w:styleId="3a">
    <w:name w:val="Подзаголовок Знак3"/>
    <w:uiPriority w:val="11"/>
    <w:rsid w:val="000E6BFB"/>
    <w:rPr>
      <w:rFonts w:ascii="Cambria" w:eastAsia="Times New Roman" w:hAnsi="Cambria" w:cs="Times New Roman"/>
      <w:sz w:val="24"/>
      <w:szCs w:val="24"/>
      <w:lang w:eastAsia="en-US"/>
    </w:rPr>
  </w:style>
  <w:style w:type="character" w:customStyle="1" w:styleId="1e">
    <w:name w:val="Подзаголовок Знак1"/>
    <w:uiPriority w:val="99"/>
    <w:rsid w:val="000E6BFB"/>
    <w:rPr>
      <w:rFonts w:ascii="Calibri Light" w:hAnsi="Calibri Light"/>
      <w:sz w:val="24"/>
      <w:lang w:eastAsia="en-US"/>
    </w:rPr>
  </w:style>
  <w:style w:type="character" w:customStyle="1" w:styleId="118">
    <w:name w:val="Подзаголовок Знак11"/>
    <w:uiPriority w:val="99"/>
    <w:rsid w:val="000E6BFB"/>
    <w:rPr>
      <w:rFonts w:ascii="Calibri Light" w:hAnsi="Calibri Light"/>
      <w:sz w:val="24"/>
      <w:lang w:eastAsia="en-US"/>
    </w:rPr>
  </w:style>
  <w:style w:type="paragraph" w:customStyle="1" w:styleId="1f">
    <w:name w:val="Без интервала1"/>
    <w:uiPriority w:val="99"/>
    <w:rsid w:val="000E6BFB"/>
    <w:rPr>
      <w:sz w:val="24"/>
      <w:szCs w:val="24"/>
    </w:rPr>
  </w:style>
  <w:style w:type="paragraph" w:customStyle="1" w:styleId="2d">
    <w:name w:val="Абзац списка2"/>
    <w:basedOn w:val="a0"/>
    <w:uiPriority w:val="99"/>
    <w:rsid w:val="000E6BFB"/>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0E6BFB"/>
  </w:style>
  <w:style w:type="numbering" w:customStyle="1" w:styleId="250">
    <w:name w:val="Нет списка25"/>
    <w:next w:val="a3"/>
    <w:uiPriority w:val="99"/>
    <w:semiHidden/>
    <w:unhideWhenUsed/>
    <w:rsid w:val="000E6BFB"/>
  </w:style>
  <w:style w:type="table" w:customStyle="1" w:styleId="215">
    <w:name w:val="Сетка таблицы21"/>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0E6BFB"/>
  </w:style>
  <w:style w:type="numbering" w:customStyle="1" w:styleId="330">
    <w:name w:val="Нет списка33"/>
    <w:next w:val="a3"/>
    <w:uiPriority w:val="99"/>
    <w:semiHidden/>
    <w:unhideWhenUsed/>
    <w:rsid w:val="000E6BFB"/>
  </w:style>
  <w:style w:type="table" w:customStyle="1" w:styleId="3b">
    <w:name w:val="Сетка таблицы3"/>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0E6BFB"/>
  </w:style>
  <w:style w:type="numbering" w:customStyle="1" w:styleId="43">
    <w:name w:val="Нет списка43"/>
    <w:next w:val="a3"/>
    <w:uiPriority w:val="99"/>
    <w:semiHidden/>
    <w:unhideWhenUsed/>
    <w:rsid w:val="000E6BFB"/>
  </w:style>
  <w:style w:type="table" w:customStyle="1" w:styleId="44">
    <w:name w:val="Сетка таблицы4"/>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0E6BFB"/>
  </w:style>
  <w:style w:type="numbering" w:customStyle="1" w:styleId="520">
    <w:name w:val="Нет списка52"/>
    <w:next w:val="a3"/>
    <w:uiPriority w:val="99"/>
    <w:semiHidden/>
    <w:unhideWhenUsed/>
    <w:rsid w:val="000E6BFB"/>
  </w:style>
  <w:style w:type="table" w:customStyle="1" w:styleId="142">
    <w:name w:val="Сетка таблицы14"/>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0E6BFB"/>
  </w:style>
  <w:style w:type="paragraph" w:customStyle="1" w:styleId="xl240">
    <w:name w:val="xl240"/>
    <w:basedOn w:val="a0"/>
    <w:rsid w:val="004F4BE2"/>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4F4BE2"/>
    <w:pPr>
      <w:spacing w:before="100" w:beforeAutospacing="1" w:after="100" w:afterAutospacing="1"/>
    </w:pPr>
    <w:rPr>
      <w:rFonts w:ascii="Arial" w:hAnsi="Arial" w:cs="Arial"/>
      <w:color w:val="000000"/>
      <w:sz w:val="20"/>
      <w:szCs w:val="20"/>
    </w:rPr>
  </w:style>
  <w:style w:type="paragraph" w:customStyle="1" w:styleId="xl242">
    <w:name w:val="xl242"/>
    <w:basedOn w:val="a0"/>
    <w:rsid w:val="004F4BE2"/>
    <w:pPr>
      <w:spacing w:before="100" w:beforeAutospacing="1" w:after="100" w:afterAutospacing="1"/>
    </w:pPr>
    <w:rPr>
      <w:rFonts w:ascii="Calibri" w:hAnsi="Calibri"/>
      <w:color w:val="000000"/>
    </w:rPr>
  </w:style>
  <w:style w:type="paragraph" w:customStyle="1" w:styleId="xl243">
    <w:name w:val="xl243"/>
    <w:basedOn w:val="a0"/>
    <w:rsid w:val="004F4BE2"/>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4F4BE2"/>
    <w:pPr>
      <w:spacing w:before="100" w:beforeAutospacing="1" w:after="100" w:afterAutospacing="1"/>
    </w:pPr>
    <w:rPr>
      <w:rFonts w:ascii="Arial" w:hAnsi="Arial" w:cs="Arial"/>
      <w:color w:val="000000"/>
      <w:sz w:val="16"/>
      <w:szCs w:val="16"/>
    </w:rPr>
  </w:style>
  <w:style w:type="paragraph" w:customStyle="1" w:styleId="xl245">
    <w:name w:val="xl245"/>
    <w:basedOn w:val="a0"/>
    <w:rsid w:val="004F4BE2"/>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4F4BE2"/>
    <w:pPr>
      <w:spacing w:before="100" w:beforeAutospacing="1" w:after="100" w:afterAutospacing="1"/>
    </w:pPr>
    <w:rPr>
      <w:rFonts w:ascii="Arial" w:hAnsi="Arial" w:cs="Arial"/>
      <w:color w:val="000000"/>
      <w:sz w:val="16"/>
      <w:szCs w:val="16"/>
    </w:rPr>
  </w:style>
  <w:style w:type="paragraph" w:customStyle="1" w:styleId="xl247">
    <w:name w:val="xl247"/>
    <w:basedOn w:val="a0"/>
    <w:rsid w:val="004F4BE2"/>
    <w:pPr>
      <w:spacing w:before="100" w:beforeAutospacing="1" w:after="100" w:afterAutospacing="1"/>
    </w:pPr>
    <w:rPr>
      <w:rFonts w:ascii="Arial" w:hAnsi="Arial" w:cs="Arial"/>
      <w:color w:val="000000"/>
      <w:sz w:val="16"/>
      <w:szCs w:val="16"/>
    </w:rPr>
  </w:style>
  <w:style w:type="paragraph" w:customStyle="1" w:styleId="xl248">
    <w:name w:val="xl248"/>
    <w:basedOn w:val="a0"/>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4F4BE2"/>
    <w:pPr>
      <w:spacing w:before="100" w:beforeAutospacing="1" w:after="100" w:afterAutospacing="1"/>
    </w:pPr>
    <w:rPr>
      <w:rFonts w:ascii="Calibri" w:hAnsi="Calibri"/>
      <w:color w:val="000000"/>
    </w:rPr>
  </w:style>
  <w:style w:type="paragraph" w:customStyle="1" w:styleId="xl251">
    <w:name w:val="xl251"/>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4F4BE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4F4BE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4F4BE2"/>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4F4BE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4F4BE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4F4BE2"/>
    <w:pPr>
      <w:spacing w:before="100" w:beforeAutospacing="1" w:after="100" w:afterAutospacing="1"/>
    </w:pPr>
    <w:rPr>
      <w:rFonts w:ascii="Arial" w:hAnsi="Arial" w:cs="Arial"/>
      <w:color w:val="000000"/>
      <w:sz w:val="16"/>
      <w:szCs w:val="16"/>
    </w:rPr>
  </w:style>
  <w:style w:type="paragraph" w:customStyle="1" w:styleId="xl262">
    <w:name w:val="xl262"/>
    <w:basedOn w:val="a0"/>
    <w:rsid w:val="004F4BE2"/>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4F4BE2"/>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4F4BE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4F4BE2"/>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4F4BE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4F4BE2"/>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4F4BE2"/>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4F4BE2"/>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4F4BE2"/>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4F4BE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4F4BE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4F4BE2"/>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4F4BE2"/>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4F4BE2"/>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4F4BE2"/>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4F4BE2"/>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4F4BE2"/>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4F4BE2"/>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4F4BE2"/>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4F4BE2"/>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4F4BE2"/>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4F4BE2"/>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4F4BE2"/>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4F4BE2"/>
    <w:pPr>
      <w:spacing w:before="100" w:beforeAutospacing="1" w:after="100" w:afterAutospacing="1"/>
    </w:pPr>
    <w:rPr>
      <w:rFonts w:ascii="Arial" w:hAnsi="Arial" w:cs="Arial"/>
      <w:color w:val="000000"/>
      <w:sz w:val="20"/>
      <w:szCs w:val="20"/>
    </w:rPr>
  </w:style>
  <w:style w:type="paragraph" w:customStyle="1" w:styleId="xl299">
    <w:name w:val="xl299"/>
    <w:basedOn w:val="a0"/>
    <w:rsid w:val="004F4BE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4F4BE2"/>
    <w:pPr>
      <w:spacing w:before="100" w:beforeAutospacing="1" w:after="100" w:afterAutospacing="1"/>
    </w:pPr>
    <w:rPr>
      <w:rFonts w:ascii="Arial" w:hAnsi="Arial" w:cs="Arial"/>
      <w:color w:val="000000"/>
      <w:sz w:val="16"/>
      <w:szCs w:val="16"/>
    </w:rPr>
  </w:style>
  <w:style w:type="paragraph" w:customStyle="1" w:styleId="xl301">
    <w:name w:val="xl301"/>
    <w:basedOn w:val="a0"/>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4F4BE2"/>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4F4BE2"/>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4F4BE2"/>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4F4BE2"/>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4F4BE2"/>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4F4BE2"/>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4F4BE2"/>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4F4BE2"/>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4F4BE2"/>
    <w:pPr>
      <w:spacing w:before="100" w:beforeAutospacing="1" w:after="100" w:afterAutospacing="1"/>
      <w:jc w:val="center"/>
    </w:pPr>
    <w:rPr>
      <w:rFonts w:ascii="Arial" w:hAnsi="Arial" w:cs="Arial"/>
      <w:b/>
      <w:bCs/>
      <w:color w:val="000000"/>
    </w:rPr>
  </w:style>
  <w:style w:type="table" w:customStyle="1" w:styleId="62">
    <w:name w:val="Сетка таблицы6"/>
    <w:basedOn w:val="a2"/>
    <w:next w:val="af5"/>
    <w:uiPriority w:val="59"/>
    <w:rsid w:val="00DD0F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3633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6">
    <w:name w:val="xl236"/>
    <w:basedOn w:val="a0"/>
    <w:rsid w:val="007448AE"/>
    <w:pPr>
      <w:spacing w:before="100" w:beforeAutospacing="1" w:after="100" w:afterAutospacing="1"/>
    </w:pPr>
    <w:rPr>
      <w:rFonts w:ascii="Arial" w:hAnsi="Arial" w:cs="Arial"/>
      <w:b/>
      <w:bCs/>
      <w:color w:val="000000"/>
      <w:sz w:val="16"/>
      <w:szCs w:val="16"/>
    </w:rPr>
  </w:style>
  <w:style w:type="paragraph" w:customStyle="1" w:styleId="xl237">
    <w:name w:val="xl237"/>
    <w:basedOn w:val="a0"/>
    <w:rsid w:val="007448AE"/>
    <w:pPr>
      <w:spacing w:before="100" w:beforeAutospacing="1" w:after="100" w:afterAutospacing="1"/>
    </w:pPr>
    <w:rPr>
      <w:rFonts w:ascii="Arial" w:hAnsi="Arial" w:cs="Arial"/>
      <w:color w:val="000000"/>
      <w:sz w:val="20"/>
      <w:szCs w:val="20"/>
    </w:rPr>
  </w:style>
  <w:style w:type="paragraph" w:customStyle="1" w:styleId="xl238">
    <w:name w:val="xl238"/>
    <w:basedOn w:val="a0"/>
    <w:rsid w:val="007448AE"/>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39">
    <w:name w:val="xl239"/>
    <w:basedOn w:val="a0"/>
    <w:rsid w:val="007448AE"/>
    <w:pPr>
      <w:spacing w:before="100" w:beforeAutospacing="1" w:after="100" w:afterAutospacing="1"/>
    </w:pPr>
    <w:rPr>
      <w:rFonts w:ascii="Arial" w:hAnsi="Arial" w:cs="Arial"/>
      <w:color w:val="000000"/>
      <w:sz w:val="16"/>
      <w:szCs w:val="16"/>
    </w:rPr>
  </w:style>
  <w:style w:type="character" w:customStyle="1" w:styleId="Bodytext9">
    <w:name w:val="Body text (9)_"/>
    <w:link w:val="Bodytext90"/>
    <w:rsid w:val="005A3AE7"/>
    <w:rPr>
      <w:b/>
      <w:bCs/>
      <w:sz w:val="28"/>
      <w:szCs w:val="28"/>
      <w:shd w:val="clear" w:color="auto" w:fill="FFFFFF"/>
    </w:rPr>
  </w:style>
  <w:style w:type="paragraph" w:customStyle="1" w:styleId="Bodytext90">
    <w:name w:val="Body text (9)"/>
    <w:basedOn w:val="a0"/>
    <w:link w:val="Bodytext9"/>
    <w:rsid w:val="005A3AE7"/>
    <w:pPr>
      <w:widowControl w:val="0"/>
      <w:shd w:val="clear" w:color="auto" w:fill="FFFFFF"/>
      <w:spacing w:after="300" w:line="0" w:lineRule="atLeast"/>
      <w:ind w:hanging="380"/>
      <w:jc w:val="both"/>
    </w:pPr>
    <w:rPr>
      <w:b/>
      <w:bCs/>
      <w:sz w:val="28"/>
      <w:szCs w:val="28"/>
    </w:rPr>
  </w:style>
  <w:style w:type="character" w:customStyle="1" w:styleId="Bodytext2">
    <w:name w:val="Body text (2)_"/>
    <w:link w:val="Bodytext20"/>
    <w:rsid w:val="005A3AE7"/>
    <w:rPr>
      <w:sz w:val="28"/>
      <w:szCs w:val="28"/>
      <w:shd w:val="clear" w:color="auto" w:fill="FFFFFF"/>
    </w:rPr>
  </w:style>
  <w:style w:type="paragraph" w:customStyle="1" w:styleId="Bodytext20">
    <w:name w:val="Body text (2)"/>
    <w:basedOn w:val="a0"/>
    <w:link w:val="Bodytext2"/>
    <w:rsid w:val="005A3AE7"/>
    <w:pPr>
      <w:widowControl w:val="0"/>
      <w:shd w:val="clear" w:color="auto" w:fill="FFFFFF"/>
      <w:spacing w:after="180" w:line="245" w:lineRule="exact"/>
    </w:pPr>
    <w:rPr>
      <w:sz w:val="28"/>
      <w:szCs w:val="28"/>
    </w:rPr>
  </w:style>
  <w:style w:type="character" w:styleId="affffffa">
    <w:name w:val="Emphasis"/>
    <w:basedOn w:val="a1"/>
    <w:qFormat/>
    <w:rsid w:val="001C45F1"/>
    <w:rPr>
      <w:i/>
      <w:iCs/>
    </w:rPr>
  </w:style>
  <w:style w:type="character" w:customStyle="1" w:styleId="45">
    <w:name w:val="Основной текст (4)_"/>
    <w:link w:val="46"/>
    <w:locked/>
    <w:rsid w:val="00DA09F2"/>
    <w:rPr>
      <w:shd w:val="clear" w:color="auto" w:fill="FFFFFF"/>
    </w:rPr>
  </w:style>
  <w:style w:type="paragraph" w:customStyle="1" w:styleId="46">
    <w:name w:val="Основной текст (4)"/>
    <w:basedOn w:val="a0"/>
    <w:link w:val="45"/>
    <w:rsid w:val="00DA09F2"/>
    <w:pPr>
      <w:widowControl w:val="0"/>
      <w:shd w:val="clear" w:color="auto" w:fill="FFFFFF"/>
      <w:spacing w:after="240" w:line="269" w:lineRule="exact"/>
      <w:jc w:val="center"/>
    </w:pPr>
    <w:rPr>
      <w:sz w:val="20"/>
      <w:szCs w:val="20"/>
    </w:rPr>
  </w:style>
  <w:style w:type="character" w:customStyle="1" w:styleId="Oaaoiaiaauaaeaiea">
    <w:name w:val="Oaaoiaia auaaeaiea"/>
    <w:rsid w:val="00B84B9F"/>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6881">
      <w:bodyDiv w:val="1"/>
      <w:marLeft w:val="0"/>
      <w:marRight w:val="0"/>
      <w:marTop w:val="0"/>
      <w:marBottom w:val="0"/>
      <w:divBdr>
        <w:top w:val="none" w:sz="0" w:space="0" w:color="auto"/>
        <w:left w:val="none" w:sz="0" w:space="0" w:color="auto"/>
        <w:bottom w:val="none" w:sz="0" w:space="0" w:color="auto"/>
        <w:right w:val="none" w:sz="0" w:space="0" w:color="auto"/>
      </w:divBdr>
    </w:div>
    <w:div w:id="738987595">
      <w:bodyDiv w:val="1"/>
      <w:marLeft w:val="0"/>
      <w:marRight w:val="0"/>
      <w:marTop w:val="0"/>
      <w:marBottom w:val="0"/>
      <w:divBdr>
        <w:top w:val="none" w:sz="0" w:space="0" w:color="auto"/>
        <w:left w:val="none" w:sz="0" w:space="0" w:color="auto"/>
        <w:bottom w:val="none" w:sz="0" w:space="0" w:color="auto"/>
        <w:right w:val="none" w:sz="0" w:space="0" w:color="auto"/>
      </w:divBdr>
    </w:div>
    <w:div w:id="1356735622">
      <w:bodyDiv w:val="1"/>
      <w:marLeft w:val="0"/>
      <w:marRight w:val="0"/>
      <w:marTop w:val="0"/>
      <w:marBottom w:val="0"/>
      <w:divBdr>
        <w:top w:val="none" w:sz="0" w:space="0" w:color="auto"/>
        <w:left w:val="none" w:sz="0" w:space="0" w:color="auto"/>
        <w:bottom w:val="none" w:sz="0" w:space="0" w:color="auto"/>
        <w:right w:val="none" w:sz="0" w:space="0" w:color="auto"/>
      </w:divBdr>
    </w:div>
    <w:div w:id="1358920273">
      <w:bodyDiv w:val="1"/>
      <w:marLeft w:val="0"/>
      <w:marRight w:val="0"/>
      <w:marTop w:val="0"/>
      <w:marBottom w:val="0"/>
      <w:divBdr>
        <w:top w:val="none" w:sz="0" w:space="0" w:color="auto"/>
        <w:left w:val="none" w:sz="0" w:space="0" w:color="auto"/>
        <w:bottom w:val="none" w:sz="0" w:space="0" w:color="auto"/>
        <w:right w:val="none" w:sz="0" w:space="0" w:color="auto"/>
      </w:divBdr>
    </w:div>
    <w:div w:id="1476602715">
      <w:bodyDiv w:val="1"/>
      <w:marLeft w:val="0"/>
      <w:marRight w:val="0"/>
      <w:marTop w:val="0"/>
      <w:marBottom w:val="0"/>
      <w:divBdr>
        <w:top w:val="none" w:sz="0" w:space="0" w:color="auto"/>
        <w:left w:val="none" w:sz="0" w:space="0" w:color="auto"/>
        <w:bottom w:val="none" w:sz="0" w:space="0" w:color="auto"/>
        <w:right w:val="none" w:sz="0" w:space="0" w:color="auto"/>
      </w:divBdr>
    </w:div>
    <w:div w:id="1867593413">
      <w:bodyDiv w:val="1"/>
      <w:marLeft w:val="0"/>
      <w:marRight w:val="0"/>
      <w:marTop w:val="0"/>
      <w:marBottom w:val="0"/>
      <w:divBdr>
        <w:top w:val="none" w:sz="0" w:space="0" w:color="auto"/>
        <w:left w:val="none" w:sz="0" w:space="0" w:color="auto"/>
        <w:bottom w:val="none" w:sz="0" w:space="0" w:color="auto"/>
        <w:right w:val="none" w:sz="0" w:space="0" w:color="auto"/>
      </w:divBdr>
    </w:div>
    <w:div w:id="20722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018A-1246-4AC3-A58F-B82C7015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Цивильский район адм.р-на Степанова А.Р.</cp:lastModifiedBy>
  <cp:revision>4</cp:revision>
  <cp:lastPrinted>2020-08-13T13:28:00Z</cp:lastPrinted>
  <dcterms:created xsi:type="dcterms:W3CDTF">2020-09-04T11:59:00Z</dcterms:created>
  <dcterms:modified xsi:type="dcterms:W3CDTF">2020-09-17T07:17:00Z</dcterms:modified>
</cp:coreProperties>
</file>