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28" w:rsidRDefault="00424628" w:rsidP="00823626">
      <w:r>
        <w:t xml:space="preserve">Экземпляр №  ______   </w:t>
      </w:r>
    </w:p>
    <w:p w:rsidR="00424628" w:rsidRDefault="00424628" w:rsidP="00823626"/>
    <w:p w:rsidR="00424628" w:rsidRDefault="00424628" w:rsidP="00424628">
      <w:pPr>
        <w:jc w:val="center"/>
        <w:rPr>
          <w:b/>
        </w:rPr>
      </w:pPr>
      <w:r>
        <w:rPr>
          <w:b/>
        </w:rPr>
        <w:t>Общероссийское голосование по вопросу одобрения изменений в Конституцию Российской Федерации</w:t>
      </w:r>
    </w:p>
    <w:p w:rsidR="00424628" w:rsidRDefault="00424628" w:rsidP="00424628">
      <w:pPr>
        <w:jc w:val="center"/>
      </w:pPr>
      <w:r>
        <w:rPr>
          <w:b/>
        </w:rPr>
        <w:t>1 июля 2020 года</w:t>
      </w:r>
    </w:p>
    <w:p w:rsidR="00424628" w:rsidRDefault="00424628" w:rsidP="00424628">
      <w:pPr>
        <w:jc w:val="center"/>
      </w:pPr>
    </w:p>
    <w:tbl>
      <w:tblPr>
        <w:tblW w:w="0" w:type="auto"/>
        <w:tblLayout w:type="fixed"/>
        <w:tblLook w:val="0000"/>
      </w:tblPr>
      <w:tblGrid>
        <w:gridCol w:w="9572"/>
      </w:tblGrid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b/>
              </w:rPr>
            </w:pPr>
            <w:r>
              <w:rPr>
                <w:b/>
              </w:rPr>
              <w:t>ПРОТОКОЛ</w:t>
            </w: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b/>
              </w:rPr>
            </w:pPr>
            <w:r>
              <w:rPr>
                <w:b/>
              </w:rPr>
              <w:t>Цивильской территориальной избирательной комиссии об итогах голосования</w:t>
            </w: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20"/>
              </w:rPr>
            </w:pPr>
            <w:r>
              <w:rPr>
                <w:b/>
              </w:rPr>
              <w:t>на территории Цивильского района Чувашской Республики</w:t>
            </w:r>
          </w:p>
        </w:tc>
      </w:tr>
    </w:tbl>
    <w:p w:rsidR="00424628" w:rsidRDefault="00424628" w:rsidP="00424628">
      <w:pPr>
        <w:jc w:val="center"/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24628" w:rsidRPr="00424628" w:rsidRDefault="00424628" w:rsidP="00424628">
            <w:pPr>
              <w:rPr>
                <w:sz w:val="22"/>
              </w:rPr>
            </w:pPr>
            <w:r>
              <w:rPr>
                <w:sz w:val="22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628" w:rsidRPr="00424628" w:rsidRDefault="00424628" w:rsidP="00424628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24628" w:rsidRPr="00424628" w:rsidRDefault="00424628" w:rsidP="00424628">
            <w:pPr>
              <w:rPr>
                <w:sz w:val="22"/>
              </w:rPr>
            </w:pPr>
            <w:r>
              <w:rPr>
                <w:sz w:val="22"/>
              </w:rP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территориальной избирательной комиссии об итогах голосования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628" w:rsidRPr="00424628" w:rsidRDefault="00424628" w:rsidP="00424628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24628" w:rsidRPr="00424628" w:rsidRDefault="00424628" w:rsidP="00424628">
            <w:pPr>
              <w:rPr>
                <w:sz w:val="22"/>
              </w:rPr>
            </w:pPr>
            <w:r>
              <w:rPr>
                <w:sz w:val="22"/>
              </w:rPr>
              <w:t>Число участков,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628" w:rsidRPr="00424628" w:rsidRDefault="00424628" w:rsidP="00424628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24628" w:rsidRPr="00424628" w:rsidRDefault="00424628" w:rsidP="00424628">
            <w:pPr>
              <w:rPr>
                <w:sz w:val="22"/>
              </w:rPr>
            </w:pPr>
            <w:r>
              <w:rPr>
                <w:sz w:val="22"/>
              </w:rPr>
              <w:t>Общее число участников голосования, включенных в списки участников голосования на момент окончания голосования на участках, итоги голосования на которых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24628" w:rsidRPr="00424628" w:rsidRDefault="00424628" w:rsidP="00424628">
            <w:pPr>
              <w:rPr>
                <w:sz w:val="20"/>
              </w:rPr>
            </w:pPr>
            <w:r>
              <w:rPr>
                <w:sz w:val="22"/>
              </w:rPr>
              <w:t>0</w:t>
            </w:r>
          </w:p>
        </w:tc>
      </w:tr>
    </w:tbl>
    <w:p w:rsidR="00424628" w:rsidRDefault="00424628" w:rsidP="00424628"/>
    <w:tbl>
      <w:tblPr>
        <w:tblW w:w="0" w:type="auto"/>
        <w:tblLayout w:type="fixed"/>
        <w:tblLook w:val="0000"/>
      </w:tblPr>
      <w:tblGrid>
        <w:gridCol w:w="9572"/>
      </w:tblGrid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424628" w:rsidRPr="00424628" w:rsidRDefault="00424628" w:rsidP="00424628">
            <w:pPr>
              <w:jc w:val="both"/>
              <w:rPr>
                <w:sz w:val="20"/>
              </w:rPr>
            </w:pPr>
            <w:r>
              <w:rPr>
                <w:sz w:val="22"/>
              </w:rPr>
              <w:t xml:space="preserve">        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протоколах,   у с т а н о в и л а :</w:t>
            </w:r>
          </w:p>
        </w:tc>
      </w:tr>
    </w:tbl>
    <w:p w:rsidR="00424628" w:rsidRDefault="00424628" w:rsidP="00424628"/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424628" w:rsidTr="0042462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r>
              <w:t>Число участников голосования, включенных в списки участников голосования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r>
              <w:t>Число бюллетеней, выданных участникам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r>
              <w:t>Число бюллетеней, содержащихся в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9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8" w:rsidRPr="00424628" w:rsidRDefault="00424628" w:rsidP="00424628">
            <w:pPr>
              <w:rPr>
                <w:sz w:val="18"/>
              </w:rPr>
            </w:pP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8" w:rsidRPr="00424628" w:rsidRDefault="00424628" w:rsidP="00424628">
            <w:r>
              <w:t>Вы одобряете изменения в Конституцию Российской Федерации?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8" w:rsidRPr="00424628" w:rsidRDefault="00424628" w:rsidP="004246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Число голосов участников голосования по позициям, содержащимся в бюллетенях</w:t>
            </w: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8" w:rsidRPr="00424628" w:rsidRDefault="00424628" w:rsidP="00424628">
            <w:pPr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28" w:rsidRPr="00424628" w:rsidRDefault="00424628" w:rsidP="00424628">
            <w:pPr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</w:tbl>
    <w:p w:rsidR="00424628" w:rsidRDefault="00424628" w:rsidP="00424628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24628" w:rsidRPr="00424628" w:rsidRDefault="00424628" w:rsidP="00424628">
            <w:pPr>
              <w:rPr>
                <w:sz w:val="20"/>
              </w:rPr>
            </w:pPr>
            <w:r>
              <w:rPr>
                <w:b/>
                <w:sz w:val="20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628" w:rsidRPr="00424628" w:rsidRDefault="00424628" w:rsidP="00424628">
            <w:r>
              <w:t>Марков Б.Н.</w:t>
            </w:r>
          </w:p>
        </w:tc>
        <w:tc>
          <w:tcPr>
            <w:tcW w:w="284" w:type="dxa"/>
            <w:shd w:val="clear" w:color="auto" w:fill="auto"/>
          </w:tcPr>
          <w:p w:rsidR="00424628" w:rsidRDefault="00424628" w:rsidP="00424628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rPr>
                <w:sz w:val="16"/>
              </w:rPr>
            </w:pP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24628" w:rsidRDefault="00424628" w:rsidP="00424628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24628" w:rsidRDefault="00424628" w:rsidP="0042462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отсутствия)</w:t>
            </w: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24628" w:rsidRPr="00424628" w:rsidRDefault="00424628" w:rsidP="00424628">
            <w:pPr>
              <w:rPr>
                <w:sz w:val="20"/>
              </w:rPr>
            </w:pPr>
            <w:r>
              <w:rPr>
                <w:b/>
                <w:sz w:val="20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4628" w:rsidRPr="00424628" w:rsidRDefault="00424628" w:rsidP="00424628">
            <w:pPr>
              <w:spacing w:before="100"/>
            </w:pPr>
            <w:r>
              <w:t>Чирков С.В.</w:t>
            </w:r>
          </w:p>
        </w:tc>
        <w:tc>
          <w:tcPr>
            <w:tcW w:w="284" w:type="dxa"/>
            <w:shd w:val="clear" w:color="auto" w:fill="auto"/>
          </w:tcPr>
          <w:p w:rsidR="00424628" w:rsidRDefault="00424628" w:rsidP="00424628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16"/>
              </w:rPr>
            </w:pP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24628" w:rsidRPr="00424628" w:rsidRDefault="00424628" w:rsidP="00424628">
            <w:pPr>
              <w:rPr>
                <w:sz w:val="20"/>
              </w:rPr>
            </w:pPr>
            <w:r>
              <w:rPr>
                <w:b/>
                <w:sz w:val="20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628" w:rsidRPr="00424628" w:rsidRDefault="00424628" w:rsidP="00424628">
            <w:pPr>
              <w:spacing w:before="100"/>
            </w:pPr>
            <w:r>
              <w:t>Шоглева Т.П.</w:t>
            </w:r>
          </w:p>
        </w:tc>
        <w:tc>
          <w:tcPr>
            <w:tcW w:w="284" w:type="dxa"/>
            <w:shd w:val="clear" w:color="auto" w:fill="auto"/>
          </w:tcPr>
          <w:p w:rsidR="00424628" w:rsidRDefault="00424628" w:rsidP="0042462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16"/>
              </w:rPr>
            </w:pP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24628" w:rsidRPr="00424628" w:rsidRDefault="00424628" w:rsidP="004246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628" w:rsidRPr="00424628" w:rsidRDefault="00424628" w:rsidP="00424628">
            <w:pPr>
              <w:spacing w:before="100"/>
            </w:pPr>
            <w:r>
              <w:t>Антонова Н.Г.</w:t>
            </w:r>
          </w:p>
        </w:tc>
        <w:tc>
          <w:tcPr>
            <w:tcW w:w="284" w:type="dxa"/>
            <w:shd w:val="clear" w:color="auto" w:fill="auto"/>
          </w:tcPr>
          <w:p w:rsidR="00424628" w:rsidRDefault="00424628" w:rsidP="0042462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16"/>
              </w:rPr>
            </w:pP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24628" w:rsidRDefault="00424628" w:rsidP="00424628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628" w:rsidRPr="00424628" w:rsidRDefault="00424628" w:rsidP="00424628">
            <w:pPr>
              <w:spacing w:before="100"/>
            </w:pPr>
            <w:r>
              <w:t>Давыдов С.Г.</w:t>
            </w:r>
          </w:p>
        </w:tc>
        <w:tc>
          <w:tcPr>
            <w:tcW w:w="284" w:type="dxa"/>
            <w:shd w:val="clear" w:color="auto" w:fill="auto"/>
          </w:tcPr>
          <w:p w:rsidR="00424628" w:rsidRDefault="00424628" w:rsidP="0042462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16"/>
              </w:rPr>
            </w:pP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24628" w:rsidRDefault="00424628" w:rsidP="00424628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628" w:rsidRPr="00424628" w:rsidRDefault="00424628" w:rsidP="00424628">
            <w:pPr>
              <w:spacing w:before="100"/>
            </w:pPr>
            <w:r>
              <w:t>Лукина О.А.</w:t>
            </w:r>
          </w:p>
        </w:tc>
        <w:tc>
          <w:tcPr>
            <w:tcW w:w="284" w:type="dxa"/>
            <w:shd w:val="clear" w:color="auto" w:fill="auto"/>
          </w:tcPr>
          <w:p w:rsidR="00424628" w:rsidRDefault="00424628" w:rsidP="0042462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16"/>
              </w:rPr>
            </w:pP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24628" w:rsidRDefault="00424628" w:rsidP="00424628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628" w:rsidRPr="00424628" w:rsidRDefault="00424628" w:rsidP="00424628">
            <w:pPr>
              <w:spacing w:before="100"/>
            </w:pPr>
            <w:r>
              <w:t>Савельев В.М.</w:t>
            </w:r>
          </w:p>
        </w:tc>
        <w:tc>
          <w:tcPr>
            <w:tcW w:w="284" w:type="dxa"/>
            <w:shd w:val="clear" w:color="auto" w:fill="auto"/>
          </w:tcPr>
          <w:p w:rsidR="00424628" w:rsidRDefault="00424628" w:rsidP="0042462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16"/>
              </w:rPr>
            </w:pP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24628" w:rsidRDefault="00424628" w:rsidP="00424628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628" w:rsidRPr="00424628" w:rsidRDefault="00424628" w:rsidP="00424628">
            <w:pPr>
              <w:spacing w:before="100"/>
            </w:pPr>
            <w:r>
              <w:t>Степанова М.В.</w:t>
            </w:r>
          </w:p>
        </w:tc>
        <w:tc>
          <w:tcPr>
            <w:tcW w:w="284" w:type="dxa"/>
            <w:shd w:val="clear" w:color="auto" w:fill="auto"/>
          </w:tcPr>
          <w:p w:rsidR="00424628" w:rsidRDefault="00424628" w:rsidP="0042462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16"/>
              </w:rPr>
            </w:pPr>
          </w:p>
        </w:tc>
      </w:tr>
      <w:tr w:rsidR="00424628" w:rsidTr="00424628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24628" w:rsidRDefault="00424628" w:rsidP="00424628">
            <w:pPr>
              <w:rPr>
                <w:b/>
                <w:sz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24628" w:rsidRPr="00424628" w:rsidRDefault="00424628" w:rsidP="00424628">
            <w:pPr>
              <w:spacing w:before="100"/>
            </w:pPr>
            <w:r>
              <w:t>Федотова Н.Л.</w:t>
            </w:r>
          </w:p>
        </w:tc>
        <w:tc>
          <w:tcPr>
            <w:tcW w:w="284" w:type="dxa"/>
            <w:shd w:val="clear" w:color="auto" w:fill="auto"/>
          </w:tcPr>
          <w:p w:rsidR="00424628" w:rsidRDefault="00424628" w:rsidP="00424628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4628" w:rsidRPr="00424628" w:rsidRDefault="00424628" w:rsidP="00424628">
            <w:pPr>
              <w:jc w:val="center"/>
              <w:rPr>
                <w:sz w:val="16"/>
              </w:rPr>
            </w:pPr>
          </w:p>
        </w:tc>
      </w:tr>
    </w:tbl>
    <w:p w:rsidR="00424628" w:rsidRDefault="00424628" w:rsidP="00424628"/>
    <w:p w:rsidR="00424628" w:rsidRDefault="00424628" w:rsidP="00424628"/>
    <w:p w:rsidR="00EB06F9" w:rsidRPr="00424628" w:rsidRDefault="00424628" w:rsidP="00424628">
      <w:pPr>
        <w:jc w:val="center"/>
        <w:rPr>
          <w:b/>
        </w:rPr>
      </w:pPr>
      <w:r>
        <w:rPr>
          <w:b/>
        </w:rPr>
        <w:t>М.П.         Протокол подписан 2 июля 2020 года в ____ часов ____ минут</w:t>
      </w:r>
    </w:p>
    <w:sectPr w:rsidR="00EB06F9" w:rsidRPr="00424628" w:rsidSect="00424628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424628"/>
    <w:rsid w:val="006116A6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2020-07-01T21:05:00Z</cp:lastPrinted>
  <dcterms:created xsi:type="dcterms:W3CDTF">2020-07-01T21:06:00Z</dcterms:created>
  <dcterms:modified xsi:type="dcterms:W3CDTF">2020-07-01T21:06:00Z</dcterms:modified>
</cp:coreProperties>
</file>