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F3B59" w:rsidRPr="001F3B59" w:rsidTr="002F64BE">
        <w:trPr>
          <w:trHeight w:val="1130"/>
        </w:trPr>
        <w:tc>
          <w:tcPr>
            <w:tcW w:w="3540" w:type="dxa"/>
          </w:tcPr>
          <w:p w:rsidR="001F3B59" w:rsidRPr="001F3B59" w:rsidRDefault="001F3B59" w:rsidP="002F64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F3B59">
              <w:rPr>
                <w:b/>
                <w:bCs/>
                <w:sz w:val="24"/>
                <w:szCs w:val="24"/>
              </w:rPr>
              <w:t>Чăваш Республики</w:t>
            </w:r>
          </w:p>
          <w:p w:rsidR="001F3B59" w:rsidRPr="001F3B59" w:rsidRDefault="001F3B59" w:rsidP="002F64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F3B59">
              <w:rPr>
                <w:b/>
                <w:bCs/>
                <w:sz w:val="24"/>
                <w:szCs w:val="24"/>
              </w:rPr>
              <w:t>Шупашкар хула</w:t>
            </w:r>
          </w:p>
          <w:p w:rsidR="001F3B59" w:rsidRPr="001F3B59" w:rsidRDefault="001F3B59" w:rsidP="002F64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F3B59">
              <w:rPr>
                <w:b/>
                <w:bCs/>
                <w:sz w:val="24"/>
                <w:szCs w:val="24"/>
              </w:rPr>
              <w:t>Администрацийě</w:t>
            </w:r>
          </w:p>
          <w:p w:rsidR="001F3B59" w:rsidRPr="001F3B59" w:rsidRDefault="001F3B59" w:rsidP="002F64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F3B59" w:rsidRPr="001F3B59" w:rsidRDefault="001F3B59" w:rsidP="002F64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F3B59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1F3B59" w:rsidRPr="001F3B59" w:rsidRDefault="001F3B59" w:rsidP="002F64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F3B59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F3B59" w:rsidRPr="001F3B59" w:rsidRDefault="001F3B59" w:rsidP="002F64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F3B59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1F3B59" w:rsidRPr="001F3B59" w:rsidRDefault="001F3B59" w:rsidP="002F64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F3B59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1F3B59" w:rsidRPr="001F3B59" w:rsidRDefault="001F3B59" w:rsidP="002F64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F3B59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1F3B59" w:rsidRPr="001F3B59" w:rsidRDefault="001F3B59" w:rsidP="002F64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F3B59" w:rsidRPr="001F3B59" w:rsidRDefault="001F3B59" w:rsidP="002F64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F3B59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1F3B59" w:rsidRPr="001F3B59" w:rsidRDefault="001F3B59" w:rsidP="001F3B5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F3B59" w:rsidRPr="001F3B59" w:rsidRDefault="001F3B59" w:rsidP="001F3B59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26</w:t>
      </w:r>
      <w:r w:rsidRPr="001F3B59">
        <w:rPr>
          <w:bCs/>
          <w:sz w:val="28"/>
          <w:szCs w:val="24"/>
        </w:rPr>
        <w:t xml:space="preserve">.05.2020  № </w:t>
      </w:r>
      <w:r>
        <w:rPr>
          <w:bCs/>
          <w:sz w:val="28"/>
          <w:szCs w:val="24"/>
        </w:rPr>
        <w:t>958</w:t>
      </w:r>
    </w:p>
    <w:p w:rsidR="00C05F6B" w:rsidRDefault="00C05F6B" w:rsidP="00651F2C">
      <w:pPr>
        <w:ind w:right="4820"/>
        <w:jc w:val="both"/>
        <w:rPr>
          <w:sz w:val="28"/>
          <w:szCs w:val="28"/>
        </w:rPr>
      </w:pPr>
    </w:p>
    <w:p w:rsidR="00651F2C" w:rsidRPr="0069464A" w:rsidRDefault="007D59E2" w:rsidP="00EF0174">
      <w:pPr>
        <w:tabs>
          <w:tab w:val="left" w:pos="4111"/>
          <w:tab w:val="left" w:pos="4678"/>
          <w:tab w:val="left" w:pos="4820"/>
        </w:tabs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43F4C">
        <w:rPr>
          <w:sz w:val="28"/>
          <w:szCs w:val="28"/>
        </w:rPr>
        <w:t xml:space="preserve">б утверждении плана мероприятий («дорожной карты») по </w:t>
      </w:r>
      <w:r w:rsidR="003A70D3">
        <w:rPr>
          <w:sz w:val="28"/>
          <w:szCs w:val="28"/>
        </w:rPr>
        <w:t>снижению</w:t>
      </w:r>
      <w:r w:rsidR="00074D84">
        <w:rPr>
          <w:sz w:val="28"/>
          <w:szCs w:val="28"/>
        </w:rPr>
        <w:t xml:space="preserve"> (ликвидации) кредиторской задолженности</w:t>
      </w:r>
      <w:r w:rsidR="003A70D3">
        <w:rPr>
          <w:sz w:val="28"/>
          <w:szCs w:val="28"/>
        </w:rPr>
        <w:t xml:space="preserve"> бюджета города Чебоксары</w:t>
      </w:r>
      <w:r w:rsidR="008A0FDD">
        <w:rPr>
          <w:sz w:val="28"/>
          <w:szCs w:val="28"/>
        </w:rPr>
        <w:t>, м</w:t>
      </w:r>
      <w:r w:rsidR="003A70D3">
        <w:rPr>
          <w:sz w:val="28"/>
          <w:szCs w:val="28"/>
        </w:rPr>
        <w:t>униципальных учреждений города Чебоксары</w:t>
      </w:r>
      <w:r w:rsidR="00074D84">
        <w:rPr>
          <w:sz w:val="28"/>
          <w:szCs w:val="28"/>
        </w:rPr>
        <w:t xml:space="preserve"> </w:t>
      </w:r>
      <w:r w:rsidR="003514CD">
        <w:rPr>
          <w:sz w:val="28"/>
          <w:szCs w:val="28"/>
        </w:rPr>
        <w:t xml:space="preserve">и </w:t>
      </w:r>
      <w:r w:rsidR="003A70D3">
        <w:rPr>
          <w:sz w:val="28"/>
          <w:szCs w:val="28"/>
        </w:rPr>
        <w:t xml:space="preserve">принятию мер по ее погашению в целях недопущения образования просроченной кредиторской задолженности </w:t>
      </w:r>
    </w:p>
    <w:p w:rsidR="0045649E" w:rsidRPr="0069464A" w:rsidRDefault="0045649E" w:rsidP="002128EB">
      <w:pPr>
        <w:spacing w:line="360" w:lineRule="auto"/>
        <w:rPr>
          <w:sz w:val="28"/>
          <w:szCs w:val="28"/>
        </w:rPr>
      </w:pPr>
    </w:p>
    <w:p w:rsidR="00651F2C" w:rsidRPr="00CB6BB4" w:rsidRDefault="006109A6" w:rsidP="004564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109A6">
        <w:rPr>
          <w:sz w:val="28"/>
          <w:szCs w:val="28"/>
        </w:rPr>
        <w:t xml:space="preserve"> соответствии с пунктом 2.1.2 Соглашения от 20 января 2020 года </w:t>
      </w:r>
      <w:r w:rsidR="000A346F" w:rsidRPr="006109A6">
        <w:rPr>
          <w:sz w:val="28"/>
          <w:szCs w:val="28"/>
        </w:rPr>
        <w:t xml:space="preserve">№ 26 </w:t>
      </w:r>
      <w:r w:rsidRPr="006109A6">
        <w:rPr>
          <w:sz w:val="28"/>
          <w:szCs w:val="28"/>
        </w:rPr>
        <w:t>«О мерах по социально-экономическому развитию и оздоровлению муниципальных финансов муниципального образования города Чебоксары Чувашской Республики»</w:t>
      </w:r>
      <w:r w:rsidR="00747658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заключенного между Министерством финансов Чувашской Республики и администрацией города Чебоксары</w:t>
      </w:r>
      <w:r w:rsidR="00863263">
        <w:rPr>
          <w:sz w:val="28"/>
          <w:szCs w:val="28"/>
        </w:rPr>
        <w:t>,</w:t>
      </w:r>
      <w:r w:rsidR="005326D0" w:rsidRPr="005326D0">
        <w:rPr>
          <w:sz w:val="28"/>
          <w:szCs w:val="28"/>
        </w:rPr>
        <w:t xml:space="preserve"> </w:t>
      </w:r>
      <w:r w:rsidR="001F01FF">
        <w:rPr>
          <w:sz w:val="28"/>
          <w:szCs w:val="28"/>
        </w:rPr>
        <w:t>администрация</w:t>
      </w:r>
      <w:r w:rsidR="00045F91">
        <w:rPr>
          <w:sz w:val="28"/>
          <w:szCs w:val="28"/>
        </w:rPr>
        <w:t xml:space="preserve"> </w:t>
      </w:r>
      <w:r w:rsidR="001F01FF">
        <w:rPr>
          <w:sz w:val="28"/>
          <w:szCs w:val="28"/>
        </w:rPr>
        <w:t>города</w:t>
      </w:r>
      <w:r w:rsidR="00045F91">
        <w:rPr>
          <w:sz w:val="28"/>
          <w:szCs w:val="28"/>
        </w:rPr>
        <w:t xml:space="preserve"> </w:t>
      </w:r>
      <w:r w:rsidR="00651F2C" w:rsidRPr="00CB6BB4">
        <w:rPr>
          <w:sz w:val="28"/>
          <w:szCs w:val="28"/>
        </w:rPr>
        <w:t>Чебоксары</w:t>
      </w:r>
      <w:r w:rsidR="00045F91">
        <w:rPr>
          <w:sz w:val="28"/>
          <w:szCs w:val="28"/>
        </w:rPr>
        <w:t xml:space="preserve"> </w:t>
      </w:r>
      <w:r w:rsidR="00651F2C" w:rsidRPr="00CB6BB4">
        <w:rPr>
          <w:sz w:val="28"/>
          <w:szCs w:val="28"/>
        </w:rPr>
        <w:t>п о с т а н о в л я е т:</w:t>
      </w:r>
    </w:p>
    <w:p w:rsidR="00AC019A" w:rsidRDefault="00033F0B" w:rsidP="0045649E">
      <w:pPr>
        <w:numPr>
          <w:ilvl w:val="0"/>
          <w:numId w:val="1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F4C" w:rsidRPr="007D59E2">
        <w:rPr>
          <w:sz w:val="28"/>
          <w:szCs w:val="28"/>
        </w:rPr>
        <w:t xml:space="preserve">Утвердить </w:t>
      </w:r>
      <w:r w:rsidR="008A0FDD" w:rsidRPr="007D59E2">
        <w:rPr>
          <w:sz w:val="28"/>
          <w:szCs w:val="28"/>
        </w:rPr>
        <w:t>п</w:t>
      </w:r>
      <w:r w:rsidR="00651F2C" w:rsidRPr="007D59E2">
        <w:rPr>
          <w:sz w:val="28"/>
          <w:szCs w:val="28"/>
        </w:rPr>
        <w:t xml:space="preserve">лан мероприятий </w:t>
      </w:r>
      <w:r w:rsidR="007C7344" w:rsidRPr="007D59E2">
        <w:rPr>
          <w:sz w:val="28"/>
          <w:szCs w:val="28"/>
        </w:rPr>
        <w:t>(</w:t>
      </w:r>
      <w:r w:rsidR="00743F4C" w:rsidRPr="007D59E2">
        <w:rPr>
          <w:sz w:val="28"/>
          <w:szCs w:val="28"/>
        </w:rPr>
        <w:t>«д</w:t>
      </w:r>
      <w:r w:rsidR="00651F2C" w:rsidRPr="007D59E2">
        <w:rPr>
          <w:sz w:val="28"/>
          <w:szCs w:val="28"/>
        </w:rPr>
        <w:t>орожную карту</w:t>
      </w:r>
      <w:r w:rsidR="007C7344" w:rsidRPr="007D59E2">
        <w:rPr>
          <w:sz w:val="28"/>
          <w:szCs w:val="28"/>
        </w:rPr>
        <w:t>»)</w:t>
      </w:r>
      <w:r w:rsidR="00651F2C" w:rsidRPr="007D59E2">
        <w:rPr>
          <w:sz w:val="28"/>
          <w:szCs w:val="28"/>
        </w:rPr>
        <w:t xml:space="preserve"> </w:t>
      </w:r>
      <w:r w:rsidR="008A0FDD" w:rsidRPr="007D59E2">
        <w:rPr>
          <w:sz w:val="28"/>
          <w:szCs w:val="28"/>
        </w:rPr>
        <w:t xml:space="preserve">по снижению (ликвидации) кредиторской задолженности бюджета города Чебоксары, муниципальных учреждений города Чебоксары и принятию мер по ее погашению в целях недопущения образования просроченной кредиторской задолженности </w:t>
      </w:r>
      <w:r w:rsidR="00D85809" w:rsidRPr="007D59E2">
        <w:rPr>
          <w:sz w:val="28"/>
          <w:szCs w:val="28"/>
        </w:rPr>
        <w:t>согласно приложению к настоящему постановлению.</w:t>
      </w:r>
      <w:r w:rsidR="00AC019A" w:rsidRPr="007D59E2">
        <w:rPr>
          <w:sz w:val="28"/>
          <w:szCs w:val="28"/>
        </w:rPr>
        <w:t xml:space="preserve"> </w:t>
      </w:r>
    </w:p>
    <w:p w:rsidR="002128EB" w:rsidRPr="007D59E2" w:rsidRDefault="002128EB" w:rsidP="0045649E">
      <w:pPr>
        <w:numPr>
          <w:ilvl w:val="0"/>
          <w:numId w:val="1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Главным распорядителям средств бюджета города Чебоксары, получателям бюджетных средств бюджета города Чебоксары обеспечить исполнение плана, предусмотренного пунктом 1</w:t>
      </w:r>
      <w:r w:rsidR="0045649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постановления.</w:t>
      </w:r>
    </w:p>
    <w:p w:rsidR="00EA1474" w:rsidRDefault="00033F0B" w:rsidP="0045649E">
      <w:pPr>
        <w:numPr>
          <w:ilvl w:val="0"/>
          <w:numId w:val="1"/>
        </w:numPr>
        <w:tabs>
          <w:tab w:val="num" w:pos="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A1474">
        <w:rPr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651F2C" w:rsidRPr="0026086B" w:rsidRDefault="00033F0B" w:rsidP="0045649E">
      <w:pPr>
        <w:pStyle w:val="a6"/>
        <w:keepLines/>
        <w:numPr>
          <w:ilvl w:val="0"/>
          <w:numId w:val="1"/>
        </w:numPr>
        <w:tabs>
          <w:tab w:val="num" w:pos="720"/>
          <w:tab w:val="num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651F2C" w:rsidRPr="0026086B">
        <w:rPr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730A90" w:rsidRPr="0026086B">
        <w:rPr>
          <w:szCs w:val="28"/>
        </w:rPr>
        <w:t>по экономическому развитию и финансам</w:t>
      </w:r>
      <w:r w:rsidR="00651F2C" w:rsidRPr="0026086B">
        <w:rPr>
          <w:szCs w:val="28"/>
        </w:rPr>
        <w:t xml:space="preserve"> </w:t>
      </w:r>
      <w:r w:rsidR="00730A90" w:rsidRPr="0026086B">
        <w:rPr>
          <w:szCs w:val="28"/>
        </w:rPr>
        <w:t>В</w:t>
      </w:r>
      <w:r w:rsidR="00651F2C" w:rsidRPr="0026086B">
        <w:rPr>
          <w:szCs w:val="28"/>
        </w:rPr>
        <w:t>.</w:t>
      </w:r>
      <w:r w:rsidR="00730A90" w:rsidRPr="0026086B">
        <w:rPr>
          <w:szCs w:val="28"/>
        </w:rPr>
        <w:t>Г</w:t>
      </w:r>
      <w:r w:rsidR="00651F2C" w:rsidRPr="0026086B">
        <w:rPr>
          <w:szCs w:val="28"/>
        </w:rPr>
        <w:t xml:space="preserve">. </w:t>
      </w:r>
      <w:r w:rsidR="00730A90" w:rsidRPr="0026086B">
        <w:rPr>
          <w:szCs w:val="28"/>
        </w:rPr>
        <w:t>Яковлева</w:t>
      </w:r>
      <w:r w:rsidR="00651F2C" w:rsidRPr="0026086B">
        <w:rPr>
          <w:szCs w:val="28"/>
        </w:rPr>
        <w:t xml:space="preserve">. </w:t>
      </w:r>
    </w:p>
    <w:p w:rsidR="00AF7D5E" w:rsidRDefault="00AF7D5E" w:rsidP="00651F2C">
      <w:pPr>
        <w:keepLines/>
        <w:spacing w:line="312" w:lineRule="auto"/>
        <w:ind w:firstLine="709"/>
        <w:rPr>
          <w:sz w:val="28"/>
        </w:rPr>
      </w:pPr>
    </w:p>
    <w:p w:rsidR="00111930" w:rsidRDefault="00651F2C" w:rsidP="00F532A8">
      <w:pPr>
        <w:keepLines/>
        <w:spacing w:line="312" w:lineRule="auto"/>
        <w:rPr>
          <w:sz w:val="28"/>
          <w:szCs w:val="28"/>
        </w:rPr>
      </w:pPr>
      <w:r>
        <w:rPr>
          <w:sz w:val="28"/>
        </w:rPr>
        <w:t xml:space="preserve">Глава администрации города Чебоксары </w:t>
      </w:r>
      <w:r>
        <w:rPr>
          <w:sz w:val="28"/>
        </w:rPr>
        <w:tab/>
      </w:r>
      <w:r>
        <w:rPr>
          <w:sz w:val="28"/>
        </w:rPr>
        <w:tab/>
      </w:r>
      <w:r w:rsidR="00E52365">
        <w:rPr>
          <w:sz w:val="28"/>
        </w:rPr>
        <w:t xml:space="preserve"> </w:t>
      </w:r>
      <w:r>
        <w:rPr>
          <w:sz w:val="28"/>
        </w:rPr>
        <w:tab/>
      </w:r>
      <w:r w:rsidR="00C05F6B">
        <w:rPr>
          <w:sz w:val="28"/>
        </w:rPr>
        <w:tab/>
        <w:t xml:space="preserve">  </w:t>
      </w:r>
      <w:r w:rsidR="000D39E0">
        <w:rPr>
          <w:sz w:val="28"/>
        </w:rPr>
        <w:t xml:space="preserve"> </w:t>
      </w:r>
      <w:r w:rsidR="00C05F6B">
        <w:rPr>
          <w:sz w:val="28"/>
        </w:rPr>
        <w:t xml:space="preserve"> </w:t>
      </w:r>
      <w:r>
        <w:rPr>
          <w:sz w:val="28"/>
        </w:rPr>
        <w:t>А.О.</w:t>
      </w:r>
      <w:r w:rsidR="00DE6C81">
        <w:rPr>
          <w:sz w:val="28"/>
        </w:rPr>
        <w:t xml:space="preserve"> </w:t>
      </w:r>
      <w:r>
        <w:rPr>
          <w:sz w:val="28"/>
        </w:rPr>
        <w:t>Ладыков</w:t>
      </w:r>
    </w:p>
    <w:p w:rsidR="00C05F6B" w:rsidRDefault="00C05F6B" w:rsidP="007A3C20">
      <w:pPr>
        <w:tabs>
          <w:tab w:val="left" w:pos="10065"/>
        </w:tabs>
        <w:ind w:left="4962" w:right="-1"/>
        <w:rPr>
          <w:sz w:val="28"/>
          <w:szCs w:val="28"/>
        </w:rPr>
        <w:sectPr w:rsidR="00C05F6B" w:rsidSect="00531BB6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7A3C20" w:rsidRPr="00D8541E" w:rsidRDefault="007A3C2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D8541E">
        <w:rPr>
          <w:sz w:val="28"/>
          <w:szCs w:val="28"/>
        </w:rPr>
        <w:lastRenderedPageBreak/>
        <w:t xml:space="preserve">Приложение </w:t>
      </w:r>
    </w:p>
    <w:p w:rsidR="007A3C20" w:rsidRPr="00D8541E" w:rsidRDefault="007A3C2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D8541E">
        <w:rPr>
          <w:sz w:val="28"/>
          <w:szCs w:val="28"/>
        </w:rPr>
        <w:t xml:space="preserve">к постановлению администрации города Чебоксары </w:t>
      </w:r>
    </w:p>
    <w:p w:rsidR="007A3C20" w:rsidRPr="00D8541E" w:rsidRDefault="00651F2C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896A1C">
        <w:rPr>
          <w:sz w:val="28"/>
          <w:szCs w:val="28"/>
        </w:rPr>
        <w:t xml:space="preserve"> </w:t>
      </w:r>
      <w:r w:rsidR="001F3B59">
        <w:rPr>
          <w:sz w:val="28"/>
          <w:szCs w:val="28"/>
        </w:rPr>
        <w:t>26.05.2020</w:t>
      </w:r>
      <w:r w:rsidR="00896A1C">
        <w:rPr>
          <w:sz w:val="28"/>
          <w:szCs w:val="28"/>
        </w:rPr>
        <w:t xml:space="preserve"> </w:t>
      </w:r>
      <w:r w:rsidR="007A3C20" w:rsidRPr="00D8541E">
        <w:rPr>
          <w:sz w:val="28"/>
          <w:szCs w:val="28"/>
        </w:rPr>
        <w:t>№</w:t>
      </w:r>
      <w:r w:rsidR="00CB1E83">
        <w:rPr>
          <w:sz w:val="28"/>
          <w:szCs w:val="28"/>
        </w:rPr>
        <w:t xml:space="preserve"> </w:t>
      </w:r>
      <w:r w:rsidR="001F3B59">
        <w:rPr>
          <w:sz w:val="28"/>
          <w:szCs w:val="28"/>
        </w:rPr>
        <w:t>958</w:t>
      </w:r>
      <w:bookmarkStart w:id="0" w:name="_GoBack"/>
      <w:bookmarkEnd w:id="0"/>
    </w:p>
    <w:p w:rsidR="007A3C20" w:rsidRPr="00D8541E" w:rsidRDefault="007A3C20" w:rsidP="007A3C20">
      <w:pPr>
        <w:ind w:firstLine="2977"/>
        <w:rPr>
          <w:sz w:val="28"/>
          <w:szCs w:val="28"/>
        </w:rPr>
      </w:pPr>
    </w:p>
    <w:p w:rsidR="007A3C20" w:rsidRDefault="007A3C20" w:rsidP="007A3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6"/>
        </w:tabs>
        <w:jc w:val="right"/>
        <w:rPr>
          <w:sz w:val="24"/>
          <w:szCs w:val="24"/>
        </w:rPr>
      </w:pPr>
    </w:p>
    <w:p w:rsidR="00C4068B" w:rsidRDefault="00D6419B" w:rsidP="00FD0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6419B">
        <w:rPr>
          <w:b/>
          <w:sz w:val="28"/>
          <w:szCs w:val="28"/>
        </w:rPr>
        <w:t>лан мероприятий («дорожн</w:t>
      </w:r>
      <w:r>
        <w:rPr>
          <w:b/>
          <w:sz w:val="28"/>
          <w:szCs w:val="28"/>
        </w:rPr>
        <w:t>ая</w:t>
      </w:r>
      <w:r w:rsidRPr="00D6419B">
        <w:rPr>
          <w:b/>
          <w:sz w:val="28"/>
          <w:szCs w:val="28"/>
        </w:rPr>
        <w:t xml:space="preserve"> карт</w:t>
      </w:r>
      <w:r>
        <w:rPr>
          <w:b/>
          <w:sz w:val="28"/>
          <w:szCs w:val="28"/>
        </w:rPr>
        <w:t>а</w:t>
      </w:r>
      <w:r w:rsidRPr="00D6419B">
        <w:rPr>
          <w:b/>
          <w:sz w:val="28"/>
          <w:szCs w:val="28"/>
        </w:rPr>
        <w:t>») по снижению (ликвидации) кредиторской задолженности бюджета города Чебоксары, муниципальных учреждений города Чебоксары и принятию мер по ее погашению в целях недопущения образования просроченной кредиторской задолженности</w:t>
      </w:r>
    </w:p>
    <w:p w:rsidR="00D6419B" w:rsidRDefault="00D6419B" w:rsidP="00FD09C2">
      <w:pPr>
        <w:jc w:val="center"/>
        <w:rPr>
          <w:b/>
          <w:sz w:val="28"/>
          <w:szCs w:val="28"/>
        </w:rPr>
      </w:pPr>
    </w:p>
    <w:p w:rsidR="00AC13F0" w:rsidRDefault="00AC13F0" w:rsidP="00C4068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C13F0">
        <w:rPr>
          <w:sz w:val="28"/>
          <w:szCs w:val="28"/>
        </w:rPr>
        <w:t>астоящ</w:t>
      </w:r>
      <w:r w:rsidR="00C4068B">
        <w:rPr>
          <w:sz w:val="28"/>
          <w:szCs w:val="28"/>
        </w:rPr>
        <w:t>ий План мероприятий «дорожная карта» по снижению (ликвидации) кредиторской задолжен</w:t>
      </w:r>
      <w:r w:rsidR="008A5506">
        <w:rPr>
          <w:sz w:val="28"/>
          <w:szCs w:val="28"/>
        </w:rPr>
        <w:t>ности бюджета города Чебоксары,</w:t>
      </w:r>
      <w:r w:rsidR="00C4068B">
        <w:rPr>
          <w:sz w:val="28"/>
          <w:szCs w:val="28"/>
        </w:rPr>
        <w:t xml:space="preserve"> муниципальных учреждений города Чебоксары </w:t>
      </w:r>
      <w:r w:rsidR="008A5506">
        <w:rPr>
          <w:sz w:val="28"/>
          <w:szCs w:val="28"/>
        </w:rPr>
        <w:t xml:space="preserve"> и принятию мер по ее погашению в целях недопущения образования просроченной кредиторской задолженности</w:t>
      </w:r>
      <w:r w:rsidR="00717457">
        <w:rPr>
          <w:sz w:val="28"/>
          <w:szCs w:val="28"/>
        </w:rPr>
        <w:t xml:space="preserve"> </w:t>
      </w:r>
      <w:r w:rsidR="00C4068B">
        <w:rPr>
          <w:sz w:val="28"/>
          <w:szCs w:val="28"/>
        </w:rPr>
        <w:t xml:space="preserve">(далее – </w:t>
      </w:r>
      <w:r w:rsidR="00FB6BEB">
        <w:rPr>
          <w:sz w:val="28"/>
          <w:szCs w:val="28"/>
        </w:rPr>
        <w:t>Д</w:t>
      </w:r>
      <w:r w:rsidR="00C4068B">
        <w:rPr>
          <w:sz w:val="28"/>
          <w:szCs w:val="28"/>
        </w:rPr>
        <w:t>орожная карта</w:t>
      </w:r>
      <w:r w:rsidR="006E7431">
        <w:rPr>
          <w:sz w:val="28"/>
          <w:szCs w:val="28"/>
        </w:rPr>
        <w:t xml:space="preserve">) </w:t>
      </w:r>
      <w:r w:rsidR="00C4068B">
        <w:rPr>
          <w:sz w:val="28"/>
          <w:szCs w:val="28"/>
        </w:rPr>
        <w:t xml:space="preserve"> </w:t>
      </w:r>
      <w:r w:rsidRPr="00AC13F0">
        <w:rPr>
          <w:sz w:val="28"/>
          <w:szCs w:val="28"/>
        </w:rPr>
        <w:t xml:space="preserve">разработана в целях реализации бюджетной политики </w:t>
      </w:r>
      <w:r w:rsidR="00C4068B">
        <w:rPr>
          <w:sz w:val="28"/>
          <w:szCs w:val="28"/>
        </w:rPr>
        <w:t>муни</w:t>
      </w:r>
      <w:r w:rsidRPr="00AC13F0">
        <w:rPr>
          <w:sz w:val="28"/>
          <w:szCs w:val="28"/>
        </w:rPr>
        <w:t>ципального образования города Чебоксары.</w:t>
      </w:r>
    </w:p>
    <w:p w:rsidR="0042272F" w:rsidRDefault="0042272F" w:rsidP="00C4068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</w:t>
      </w:r>
      <w:r w:rsidR="00FB6BEB">
        <w:rPr>
          <w:sz w:val="28"/>
          <w:szCs w:val="28"/>
        </w:rPr>
        <w:t>Д</w:t>
      </w:r>
      <w:r>
        <w:rPr>
          <w:sz w:val="28"/>
          <w:szCs w:val="28"/>
        </w:rPr>
        <w:t>орожной карты является снижение кредиторской задолженности, обеспечение долгосрочной финансовой устойчивости муниципального образования города Чебоксары, деятельности муниципальных учреждений города Чебоксары.</w:t>
      </w:r>
    </w:p>
    <w:p w:rsidR="0042272F" w:rsidRPr="00AC13F0" w:rsidRDefault="009F4248" w:rsidP="00C4068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основной цели Д</w:t>
      </w:r>
      <w:r w:rsidR="0042272F">
        <w:rPr>
          <w:sz w:val="28"/>
          <w:szCs w:val="28"/>
        </w:rPr>
        <w:t>орожной карты</w:t>
      </w:r>
      <w:r w:rsidR="00152E4C">
        <w:rPr>
          <w:sz w:val="28"/>
          <w:szCs w:val="28"/>
        </w:rPr>
        <w:t xml:space="preserve"> обеспечивается за счет </w:t>
      </w:r>
      <w:r w:rsidR="0042272F">
        <w:rPr>
          <w:sz w:val="28"/>
          <w:szCs w:val="28"/>
        </w:rPr>
        <w:t>решения основной задачи: проведение мероприятий по погашению кредиторской задолженности, предотвращение роста и обеспечения снижения и ликвидации просроченной кредиторской задолженности по бюджетным обязательствам, снижение рисков возникновения финансовых потерь и иных расходов, не предусмотренных бюджетом</w:t>
      </w:r>
      <w:r w:rsidR="00F61B3D">
        <w:rPr>
          <w:sz w:val="28"/>
          <w:szCs w:val="28"/>
        </w:rPr>
        <w:t xml:space="preserve"> города Чебоксары</w:t>
      </w:r>
      <w:r w:rsidR="0042272F">
        <w:rPr>
          <w:sz w:val="28"/>
          <w:szCs w:val="28"/>
        </w:rPr>
        <w:t>.</w:t>
      </w:r>
    </w:p>
    <w:p w:rsidR="00B459F2" w:rsidRPr="00FD09C2" w:rsidRDefault="00B459F2" w:rsidP="00FD09C2">
      <w:pPr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946"/>
        <w:gridCol w:w="4961"/>
        <w:gridCol w:w="2126"/>
      </w:tblGrid>
      <w:tr w:rsidR="00834047" w:rsidRPr="0083300C" w:rsidTr="00660D41">
        <w:trPr>
          <w:trHeight w:val="9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34047" w:rsidRPr="0083300C" w:rsidRDefault="00834047" w:rsidP="0056515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047" w:rsidRPr="0083300C" w:rsidRDefault="00834047" w:rsidP="00A0028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sz w:val="24"/>
                <w:szCs w:val="24"/>
              </w:rPr>
              <w:t>Наименование</w:t>
            </w:r>
            <w:r w:rsidR="00A00285" w:rsidRPr="0083300C">
              <w:rPr>
                <w:sz w:val="24"/>
                <w:szCs w:val="24"/>
              </w:rPr>
              <w:t xml:space="preserve"> </w:t>
            </w:r>
            <w:r w:rsidRPr="0083300C">
              <w:rPr>
                <w:sz w:val="24"/>
                <w:szCs w:val="24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34047" w:rsidRPr="0083300C" w:rsidRDefault="00834047" w:rsidP="004D5C6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sz w:val="24"/>
                <w:szCs w:val="24"/>
              </w:rPr>
              <w:t>Ответственный</w:t>
            </w:r>
          </w:p>
          <w:p w:rsidR="00834047" w:rsidRPr="0083300C" w:rsidRDefault="00834047" w:rsidP="004D5C6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047" w:rsidRPr="0083300C" w:rsidRDefault="00834047">
            <w:pPr>
              <w:ind w:left="113" w:right="113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sz w:val="24"/>
                <w:szCs w:val="24"/>
              </w:rPr>
              <w:t>Сроки</w:t>
            </w:r>
          </w:p>
          <w:p w:rsidR="00834047" w:rsidRPr="0083300C" w:rsidRDefault="008340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300C">
              <w:rPr>
                <w:sz w:val="24"/>
                <w:szCs w:val="24"/>
              </w:rPr>
              <w:t>выполнения</w:t>
            </w:r>
          </w:p>
          <w:p w:rsidR="00834047" w:rsidRPr="0083300C" w:rsidRDefault="00834047" w:rsidP="005109D8">
            <w:pPr>
              <w:widowControl w:val="0"/>
              <w:ind w:left="113" w:right="113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sz w:val="24"/>
                <w:szCs w:val="24"/>
              </w:rPr>
              <w:t>мероприятия</w:t>
            </w:r>
          </w:p>
        </w:tc>
      </w:tr>
      <w:tr w:rsidR="00717457" w:rsidRPr="0083300C" w:rsidTr="002B32B9">
        <w:trPr>
          <w:trHeight w:val="552"/>
        </w:trPr>
        <w:tc>
          <w:tcPr>
            <w:tcW w:w="14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57" w:rsidRPr="0083300C" w:rsidRDefault="00717457" w:rsidP="00717457">
            <w:pPr>
              <w:widowControl w:val="0"/>
              <w:jc w:val="center"/>
              <w:rPr>
                <w:sz w:val="24"/>
                <w:szCs w:val="24"/>
              </w:rPr>
            </w:pPr>
            <w:r w:rsidRPr="0087164E">
              <w:rPr>
                <w:b/>
                <w:iCs/>
                <w:sz w:val="24"/>
                <w:szCs w:val="24"/>
              </w:rPr>
              <w:t>Инвентаризация кредиторской задолженности</w:t>
            </w:r>
          </w:p>
        </w:tc>
      </w:tr>
      <w:tr w:rsidR="00834047" w:rsidRPr="0083300C" w:rsidTr="00660D41">
        <w:trPr>
          <w:trHeight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834047" w:rsidP="00764E94">
            <w:pPr>
              <w:widowControl w:val="0"/>
              <w:jc w:val="center"/>
              <w:rPr>
                <w:sz w:val="24"/>
                <w:szCs w:val="24"/>
              </w:rPr>
            </w:pPr>
            <w:r w:rsidRPr="0083300C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834047" w:rsidP="00EB6345">
            <w:pPr>
              <w:widowControl w:val="0"/>
              <w:ind w:left="152" w:right="132"/>
              <w:jc w:val="both"/>
              <w:rPr>
                <w:sz w:val="24"/>
                <w:szCs w:val="24"/>
              </w:rPr>
            </w:pPr>
            <w:r w:rsidRPr="0083300C">
              <w:rPr>
                <w:iCs/>
                <w:sz w:val="24"/>
                <w:szCs w:val="24"/>
              </w:rPr>
              <w:t xml:space="preserve">Проведение мониторинга за состоянием текущей и просроченной кредиторской задолженности муниципальных </w:t>
            </w:r>
            <w:r w:rsidRPr="0083300C">
              <w:rPr>
                <w:iCs/>
                <w:sz w:val="24"/>
                <w:szCs w:val="24"/>
              </w:rPr>
              <w:lastRenderedPageBreak/>
              <w:t xml:space="preserve">учреждений по данным </w:t>
            </w:r>
            <w:r w:rsidR="00033F0B" w:rsidRPr="00F53B9B">
              <w:rPr>
                <w:iCs/>
                <w:sz w:val="24"/>
                <w:szCs w:val="24"/>
              </w:rPr>
              <w:t>бюджетной</w:t>
            </w:r>
            <w:r w:rsidR="00033F0B">
              <w:rPr>
                <w:iCs/>
                <w:sz w:val="24"/>
                <w:szCs w:val="24"/>
              </w:rPr>
              <w:t xml:space="preserve"> (</w:t>
            </w:r>
            <w:r w:rsidRPr="0083300C">
              <w:rPr>
                <w:iCs/>
                <w:sz w:val="24"/>
                <w:szCs w:val="24"/>
              </w:rPr>
              <w:t>бухгалтерской</w:t>
            </w:r>
            <w:r w:rsidR="00033F0B">
              <w:rPr>
                <w:iCs/>
                <w:sz w:val="24"/>
                <w:szCs w:val="24"/>
              </w:rPr>
              <w:t>)</w:t>
            </w:r>
            <w:r w:rsidRPr="0083300C">
              <w:rPr>
                <w:iCs/>
                <w:sz w:val="24"/>
                <w:szCs w:val="24"/>
              </w:rPr>
              <w:t xml:space="preserve"> отчетности (анализ причин, сроков образования, обоснованности возникновения и достоверности отражения в отчетности).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834047" w:rsidP="00EB6345">
            <w:pPr>
              <w:widowControl w:val="0"/>
              <w:ind w:left="131" w:right="132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Главные распорядители средств бюджета города Чебоксары (структурные </w:t>
            </w:r>
            <w:r w:rsidRPr="0083300C">
              <w:rPr>
                <w:color w:val="000000"/>
                <w:sz w:val="24"/>
                <w:szCs w:val="24"/>
                <w:lang w:bidi="ru-RU"/>
              </w:rPr>
              <w:lastRenderedPageBreak/>
              <w:t>подразделения администрации города Чебоксары, осуществляющие функции и полномочия учредителя муниципальных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834047" w:rsidP="008777EA">
            <w:pPr>
              <w:widowControl w:val="0"/>
              <w:ind w:left="132"/>
              <w:rPr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sz w:val="24"/>
                <w:szCs w:val="24"/>
              </w:rPr>
              <w:lastRenderedPageBreak/>
              <w:t xml:space="preserve">ежеквартально до </w:t>
            </w:r>
            <w:r w:rsidRPr="00F53B9B">
              <w:rPr>
                <w:sz w:val="24"/>
                <w:szCs w:val="24"/>
              </w:rPr>
              <w:t>2</w:t>
            </w:r>
            <w:r w:rsidR="00F53B9B" w:rsidRPr="00F53B9B">
              <w:rPr>
                <w:sz w:val="24"/>
                <w:szCs w:val="24"/>
              </w:rPr>
              <w:t>5</w:t>
            </w:r>
            <w:r w:rsidRPr="0083300C">
              <w:rPr>
                <w:sz w:val="24"/>
                <w:szCs w:val="24"/>
              </w:rPr>
              <w:t xml:space="preserve"> числа месяца, </w:t>
            </w:r>
            <w:r w:rsidRPr="0083300C">
              <w:rPr>
                <w:sz w:val="24"/>
                <w:szCs w:val="24"/>
              </w:rPr>
              <w:lastRenderedPageBreak/>
              <w:t>следующего за отчетным кварталом</w:t>
            </w:r>
            <w:r w:rsidR="00F53B9B">
              <w:rPr>
                <w:sz w:val="24"/>
                <w:szCs w:val="24"/>
              </w:rPr>
              <w:t>, по итогам года до 1 февраля года, следующего за отчетным.</w:t>
            </w:r>
          </w:p>
        </w:tc>
      </w:tr>
      <w:tr w:rsidR="00834047" w:rsidRPr="0083300C" w:rsidTr="00660D41">
        <w:trPr>
          <w:trHeight w:val="5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834047" w:rsidP="00764E94">
            <w:pPr>
              <w:widowControl w:val="0"/>
              <w:jc w:val="center"/>
              <w:rPr>
                <w:sz w:val="24"/>
                <w:szCs w:val="24"/>
              </w:rPr>
            </w:pPr>
            <w:r w:rsidRPr="0083300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152419" w:rsidP="00EB6345">
            <w:pPr>
              <w:ind w:left="152" w:right="132"/>
              <w:jc w:val="both"/>
              <w:rPr>
                <w:color w:val="000000"/>
                <w:sz w:val="24"/>
                <w:szCs w:val="24"/>
              </w:rPr>
            </w:pPr>
            <w:r w:rsidRPr="0083300C">
              <w:rPr>
                <w:sz w:val="24"/>
                <w:szCs w:val="24"/>
              </w:rPr>
              <w:t>Утверждение плана мероприятий</w:t>
            </w:r>
            <w:r w:rsidR="00DC45A6" w:rsidRPr="0083300C">
              <w:rPr>
                <w:sz w:val="24"/>
                <w:szCs w:val="24"/>
              </w:rPr>
              <w:t xml:space="preserve"> по </w:t>
            </w:r>
            <w:r w:rsidRPr="0083300C">
              <w:rPr>
                <w:sz w:val="24"/>
                <w:szCs w:val="24"/>
              </w:rPr>
              <w:t xml:space="preserve">поэтапному погашению кредиторской задолженности, в том числе с учетом задолженности подведомственных учреждений. </w:t>
            </w:r>
            <w:r w:rsidR="00834047" w:rsidRPr="0083300C">
              <w:rPr>
                <w:sz w:val="24"/>
                <w:szCs w:val="24"/>
              </w:rPr>
              <w:t xml:space="preserve">Представление результатов мониторинга </w:t>
            </w:r>
            <w:r w:rsidRPr="0083300C">
              <w:rPr>
                <w:sz w:val="24"/>
                <w:szCs w:val="24"/>
              </w:rPr>
              <w:t xml:space="preserve">и плана мероприятий по поэтапному погашению кредиторской задолженности </w:t>
            </w:r>
            <w:r w:rsidR="00834047" w:rsidRPr="0083300C">
              <w:rPr>
                <w:sz w:val="24"/>
                <w:szCs w:val="24"/>
              </w:rPr>
              <w:t>в финансовое управление администрации города Чебоксары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834047" w:rsidP="00EB6345">
            <w:pPr>
              <w:widowControl w:val="0"/>
              <w:ind w:left="131" w:right="132"/>
              <w:jc w:val="both"/>
              <w:rPr>
                <w:iCs/>
                <w:sz w:val="24"/>
                <w:szCs w:val="24"/>
              </w:rPr>
            </w:pPr>
            <w:r w:rsidRPr="0083300C">
              <w:rPr>
                <w:iCs/>
                <w:sz w:val="24"/>
                <w:szCs w:val="24"/>
              </w:rPr>
              <w:t>Главные распорядители средств бюджета города Чебоксары (структурные подразделения администрации города Чебоксары, осуществляющие функции и полномочия учредителя муниципальных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D34A3E" w:rsidP="003600AE">
            <w:pPr>
              <w:widowControl w:val="0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34047" w:rsidRPr="0083300C">
              <w:rPr>
                <w:sz w:val="24"/>
                <w:szCs w:val="24"/>
              </w:rPr>
              <w:t xml:space="preserve">о </w:t>
            </w:r>
            <w:r w:rsidR="003600AE">
              <w:rPr>
                <w:sz w:val="24"/>
                <w:szCs w:val="24"/>
              </w:rPr>
              <w:t>10 июня</w:t>
            </w:r>
            <w:r w:rsidR="00834047" w:rsidRPr="0083300C">
              <w:rPr>
                <w:sz w:val="24"/>
                <w:szCs w:val="24"/>
              </w:rPr>
              <w:t xml:space="preserve"> 2020г.</w:t>
            </w:r>
          </w:p>
        </w:tc>
      </w:tr>
      <w:tr w:rsidR="002E424D" w:rsidRPr="0083300C" w:rsidTr="00660D41">
        <w:trPr>
          <w:trHeight w:val="5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24D" w:rsidRPr="0083300C" w:rsidRDefault="000C1663" w:rsidP="00764E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24D" w:rsidRPr="00595954" w:rsidRDefault="00413994" w:rsidP="00EB6345">
            <w:pPr>
              <w:ind w:left="152" w:right="132"/>
              <w:jc w:val="both"/>
              <w:rPr>
                <w:sz w:val="24"/>
                <w:szCs w:val="24"/>
              </w:rPr>
            </w:pPr>
            <w:r w:rsidRPr="00595954">
              <w:rPr>
                <w:sz w:val="24"/>
                <w:szCs w:val="24"/>
              </w:rPr>
              <w:t xml:space="preserve">Осуществление </w:t>
            </w:r>
            <w:r w:rsidR="008C2269" w:rsidRPr="00595954">
              <w:rPr>
                <w:sz w:val="24"/>
                <w:szCs w:val="24"/>
              </w:rPr>
              <w:t xml:space="preserve">текущего </w:t>
            </w:r>
            <w:r w:rsidRPr="00595954">
              <w:rPr>
                <w:sz w:val="24"/>
                <w:szCs w:val="24"/>
              </w:rPr>
              <w:t xml:space="preserve">контроля за принятием муниципальным учреждением бюджетных обязательств в пределах доведенных лимитов бюджетных обязательств на текущий </w:t>
            </w:r>
            <w:r w:rsidR="00633427" w:rsidRPr="00595954">
              <w:rPr>
                <w:sz w:val="24"/>
                <w:szCs w:val="24"/>
              </w:rPr>
              <w:t>год и плановый период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24D" w:rsidRPr="00595954" w:rsidRDefault="008C2269" w:rsidP="00EB6345">
            <w:pPr>
              <w:widowControl w:val="0"/>
              <w:ind w:left="131" w:right="132"/>
              <w:jc w:val="both"/>
              <w:rPr>
                <w:iCs/>
                <w:sz w:val="24"/>
                <w:szCs w:val="24"/>
              </w:rPr>
            </w:pPr>
            <w:r w:rsidRPr="00595954">
              <w:rPr>
                <w:iCs/>
                <w:sz w:val="24"/>
                <w:szCs w:val="24"/>
              </w:rPr>
              <w:t>Главные распорядители средств бюджета города Чебоксары (структурные подразделения администрации города Чебоксары, осуществляющие функции и полномочия учредителя муниципальных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24D" w:rsidRPr="00595954" w:rsidRDefault="008C2269" w:rsidP="008777EA">
            <w:pPr>
              <w:widowControl w:val="0"/>
              <w:ind w:left="132"/>
              <w:rPr>
                <w:sz w:val="24"/>
                <w:szCs w:val="24"/>
              </w:rPr>
            </w:pPr>
            <w:r w:rsidRPr="00595954">
              <w:rPr>
                <w:sz w:val="24"/>
                <w:szCs w:val="24"/>
              </w:rPr>
              <w:t>2020-2022 гг.</w:t>
            </w:r>
          </w:p>
        </w:tc>
      </w:tr>
      <w:tr w:rsidR="008C2269" w:rsidRPr="0083300C" w:rsidTr="00660D41">
        <w:trPr>
          <w:trHeight w:val="5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269" w:rsidRPr="0083300C" w:rsidRDefault="000C1663" w:rsidP="00764E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269" w:rsidRPr="00595954" w:rsidRDefault="008C2269" w:rsidP="00EB6345">
            <w:pPr>
              <w:ind w:left="152" w:right="132"/>
              <w:jc w:val="both"/>
              <w:rPr>
                <w:sz w:val="24"/>
                <w:szCs w:val="24"/>
              </w:rPr>
            </w:pPr>
            <w:r w:rsidRPr="00595954">
              <w:rPr>
                <w:sz w:val="24"/>
                <w:szCs w:val="24"/>
              </w:rPr>
              <w:t>Осуществление текущего контроля за правильностью применения в муниципальном контракте (договоре) процентного соотношения в разрезе сумм софинансирования из федерального, республиканского бюджета Чувашской Республики и местных бюджетов в соответствии с Соглашениями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269" w:rsidRPr="00595954" w:rsidRDefault="008C2269" w:rsidP="00A67E5A">
            <w:pPr>
              <w:widowControl w:val="0"/>
              <w:ind w:left="131" w:right="132"/>
              <w:jc w:val="both"/>
              <w:rPr>
                <w:iCs/>
                <w:sz w:val="24"/>
                <w:szCs w:val="24"/>
              </w:rPr>
            </w:pPr>
            <w:r w:rsidRPr="00595954">
              <w:rPr>
                <w:iCs/>
                <w:sz w:val="24"/>
                <w:szCs w:val="24"/>
              </w:rPr>
              <w:t>Главные распорядители средств бюджета города Чебоксары (структурные подразделения администрации города Чебоксары, осуществляющие функции и полномочия учредителя муниципальных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269" w:rsidRPr="00595954" w:rsidRDefault="008C2269" w:rsidP="00A67E5A">
            <w:pPr>
              <w:widowControl w:val="0"/>
              <w:ind w:left="132"/>
              <w:rPr>
                <w:sz w:val="24"/>
                <w:szCs w:val="24"/>
              </w:rPr>
            </w:pPr>
            <w:r w:rsidRPr="00595954">
              <w:rPr>
                <w:sz w:val="24"/>
                <w:szCs w:val="24"/>
              </w:rPr>
              <w:t>2020-2022 гг.</w:t>
            </w:r>
          </w:p>
        </w:tc>
      </w:tr>
      <w:tr w:rsidR="00717457" w:rsidRPr="0083300C" w:rsidTr="00C64C02">
        <w:trPr>
          <w:trHeight w:val="552"/>
        </w:trPr>
        <w:tc>
          <w:tcPr>
            <w:tcW w:w="14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57" w:rsidRPr="0083300C" w:rsidRDefault="00717457" w:rsidP="00717457">
            <w:pPr>
              <w:widowControl w:val="0"/>
              <w:jc w:val="center"/>
              <w:rPr>
                <w:sz w:val="24"/>
                <w:szCs w:val="24"/>
              </w:rPr>
            </w:pPr>
            <w:r w:rsidRPr="0083300C">
              <w:rPr>
                <w:b/>
                <w:sz w:val="24"/>
                <w:szCs w:val="24"/>
                <w:lang w:val="en-US"/>
              </w:rPr>
              <w:t>II</w:t>
            </w:r>
            <w:r w:rsidRPr="0083300C">
              <w:rPr>
                <w:b/>
                <w:sz w:val="24"/>
                <w:szCs w:val="24"/>
              </w:rPr>
              <w:t>. Мероприятия по погашению кредиторской задолженности</w:t>
            </w:r>
          </w:p>
        </w:tc>
      </w:tr>
      <w:tr w:rsidR="00834047" w:rsidRPr="0083300C" w:rsidTr="00660D41">
        <w:trPr>
          <w:trHeight w:val="8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0C1663" w:rsidP="00764E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34047" w:rsidRPr="0083300C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A9186F" w:rsidRDefault="00834047" w:rsidP="00EB6345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152" w:right="132" w:firstLine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9186F">
              <w:rPr>
                <w:sz w:val="24"/>
                <w:szCs w:val="24"/>
              </w:rPr>
              <w:t>Проведение мероприятий по списанию кредиторской задолженности в соответствии с бюджетным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834047" w:rsidP="00EB6345">
            <w:pPr>
              <w:widowControl w:val="0"/>
              <w:ind w:left="131" w:right="132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iCs/>
                <w:sz w:val="24"/>
                <w:szCs w:val="24"/>
              </w:rPr>
              <w:t xml:space="preserve">Получатели бюджетных средств, бюджетные и автономные учреждения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834047" w:rsidP="008777EA">
            <w:pPr>
              <w:widowControl w:val="0"/>
              <w:ind w:left="132"/>
              <w:rPr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sz w:val="24"/>
                <w:szCs w:val="24"/>
              </w:rPr>
              <w:t>2020-2022 гг.</w:t>
            </w:r>
          </w:p>
        </w:tc>
      </w:tr>
      <w:tr w:rsidR="00834047" w:rsidRPr="0083300C" w:rsidTr="00660D41">
        <w:trPr>
          <w:trHeight w:val="5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0C1663" w:rsidP="00764E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4047" w:rsidRPr="0083300C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A9186F" w:rsidRDefault="00834047" w:rsidP="00EB6345">
            <w:pPr>
              <w:spacing w:line="235" w:lineRule="auto"/>
              <w:ind w:left="152" w:right="132"/>
              <w:jc w:val="both"/>
              <w:rPr>
                <w:iCs/>
                <w:sz w:val="24"/>
                <w:szCs w:val="24"/>
              </w:rPr>
            </w:pPr>
            <w:r w:rsidRPr="00A9186F">
              <w:rPr>
                <w:iCs/>
                <w:sz w:val="24"/>
                <w:szCs w:val="24"/>
              </w:rPr>
              <w:t xml:space="preserve">Проведение работы по возможной реструктуризации просроченной кредиторской задолженности. Заключение соглашений о реструктуризации просроченной кредиторской </w:t>
            </w:r>
            <w:r w:rsidRPr="00A9186F">
              <w:rPr>
                <w:iCs/>
                <w:sz w:val="24"/>
                <w:szCs w:val="24"/>
              </w:rPr>
              <w:lastRenderedPageBreak/>
              <w:t>задолженности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834047" w:rsidP="00EB6345">
            <w:pPr>
              <w:spacing w:line="235" w:lineRule="auto"/>
              <w:ind w:left="131" w:right="132"/>
              <w:jc w:val="both"/>
              <w:rPr>
                <w:iCs/>
                <w:sz w:val="24"/>
                <w:szCs w:val="24"/>
              </w:rPr>
            </w:pPr>
            <w:r w:rsidRPr="0083300C">
              <w:rPr>
                <w:iCs/>
                <w:sz w:val="24"/>
                <w:szCs w:val="24"/>
              </w:rPr>
              <w:lastRenderedPageBreak/>
              <w:t> Получатели бюджетных средств, бюджетные и автономные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834047" w:rsidP="003600AE">
            <w:pPr>
              <w:widowControl w:val="0"/>
              <w:ind w:left="132"/>
              <w:rPr>
                <w:sz w:val="24"/>
                <w:szCs w:val="24"/>
              </w:rPr>
            </w:pPr>
            <w:r w:rsidRPr="0083300C">
              <w:rPr>
                <w:sz w:val="24"/>
                <w:szCs w:val="24"/>
              </w:rPr>
              <w:t xml:space="preserve">до </w:t>
            </w:r>
            <w:r w:rsidR="003600AE">
              <w:rPr>
                <w:sz w:val="24"/>
                <w:szCs w:val="24"/>
              </w:rPr>
              <w:t>19</w:t>
            </w:r>
            <w:r w:rsidR="00D34A3E">
              <w:rPr>
                <w:sz w:val="24"/>
                <w:szCs w:val="24"/>
              </w:rPr>
              <w:t>.0</w:t>
            </w:r>
            <w:r w:rsidR="000C1663">
              <w:rPr>
                <w:sz w:val="24"/>
                <w:szCs w:val="24"/>
              </w:rPr>
              <w:t>6</w:t>
            </w:r>
            <w:r w:rsidR="00D34A3E">
              <w:rPr>
                <w:sz w:val="24"/>
                <w:szCs w:val="24"/>
              </w:rPr>
              <w:t>.</w:t>
            </w:r>
            <w:r w:rsidRPr="0083300C">
              <w:rPr>
                <w:sz w:val="24"/>
                <w:szCs w:val="24"/>
              </w:rPr>
              <w:t>2020</w:t>
            </w:r>
            <w:r w:rsidR="00717457">
              <w:rPr>
                <w:sz w:val="24"/>
                <w:szCs w:val="24"/>
              </w:rPr>
              <w:t xml:space="preserve"> </w:t>
            </w:r>
          </w:p>
        </w:tc>
      </w:tr>
      <w:tr w:rsidR="00834047" w:rsidRPr="0083300C" w:rsidTr="00660D41">
        <w:trPr>
          <w:trHeight w:val="12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047" w:rsidRPr="0083300C" w:rsidRDefault="000C1663" w:rsidP="00764E9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7</w:t>
            </w:r>
            <w:r w:rsidR="00834047" w:rsidRPr="0083300C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047" w:rsidRPr="00A9186F" w:rsidRDefault="00834047" w:rsidP="00EB6345">
            <w:pPr>
              <w:widowControl w:val="0"/>
              <w:ind w:left="152" w:right="132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186F">
              <w:rPr>
                <w:iCs/>
                <w:sz w:val="24"/>
                <w:szCs w:val="24"/>
              </w:rPr>
              <w:t>Предоставление в финансовое управление информации по проведенной работе по реструктуризации просроченной кредиторской задолженности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047" w:rsidRPr="0083300C" w:rsidRDefault="00834047" w:rsidP="00EB6345">
            <w:pPr>
              <w:widowControl w:val="0"/>
              <w:ind w:left="131" w:right="132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sz w:val="24"/>
                <w:szCs w:val="24"/>
              </w:rPr>
              <w:t>Главные распорядители средств бюджета города Чебоксары (структурные подразделения администрации города Чебоксары, осуществляющие функции и полномочия учредителя муниципальных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047" w:rsidRPr="0083300C" w:rsidRDefault="00717457" w:rsidP="003600AE">
            <w:pPr>
              <w:widowControl w:val="0"/>
              <w:ind w:left="13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</w:t>
            </w:r>
            <w:r w:rsidR="00834047" w:rsidRPr="0083300C">
              <w:rPr>
                <w:sz w:val="24"/>
                <w:szCs w:val="24"/>
              </w:rPr>
              <w:t xml:space="preserve">о </w:t>
            </w:r>
            <w:r w:rsidR="003600AE">
              <w:rPr>
                <w:sz w:val="24"/>
                <w:szCs w:val="24"/>
              </w:rPr>
              <w:t>22</w:t>
            </w:r>
            <w:r w:rsidR="00D34A3E">
              <w:rPr>
                <w:sz w:val="24"/>
                <w:szCs w:val="24"/>
              </w:rPr>
              <w:t>.0</w:t>
            </w:r>
            <w:r w:rsidR="000C1663">
              <w:rPr>
                <w:sz w:val="24"/>
                <w:szCs w:val="24"/>
              </w:rPr>
              <w:t>6</w:t>
            </w:r>
            <w:r w:rsidR="00D34A3E">
              <w:rPr>
                <w:sz w:val="24"/>
                <w:szCs w:val="24"/>
              </w:rPr>
              <w:t>.</w:t>
            </w:r>
            <w:r w:rsidR="00834047" w:rsidRPr="0083300C">
              <w:rPr>
                <w:sz w:val="24"/>
                <w:szCs w:val="24"/>
              </w:rPr>
              <w:t xml:space="preserve">2020 </w:t>
            </w:r>
          </w:p>
        </w:tc>
      </w:tr>
      <w:tr w:rsidR="00834047" w:rsidRPr="0083300C" w:rsidTr="00660D41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047" w:rsidRPr="0083300C" w:rsidRDefault="000C1663" w:rsidP="0076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34047" w:rsidRPr="0083300C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047" w:rsidRPr="0083300C" w:rsidRDefault="00834047" w:rsidP="00EB6345">
            <w:pPr>
              <w:widowControl w:val="0"/>
              <w:ind w:left="152" w:right="132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iCs/>
                <w:sz w:val="24"/>
                <w:szCs w:val="24"/>
              </w:rPr>
              <w:t xml:space="preserve">Погашение просроченной кредиторской задолженности в пределах ассигнований предусмотренных в бюджете города Чебоксары на 2020 год и плановый период 2021-2022 годы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834047" w:rsidP="00EB6345">
            <w:pPr>
              <w:widowControl w:val="0"/>
              <w:ind w:left="131" w:right="132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iCs/>
                <w:sz w:val="24"/>
                <w:szCs w:val="24"/>
              </w:rPr>
              <w:t xml:space="preserve">Получатели бюджетных средств, бюджетные и автономные учреждения.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047" w:rsidRPr="0083300C" w:rsidRDefault="00D34A3E" w:rsidP="008777EA">
            <w:pPr>
              <w:widowControl w:val="0"/>
              <w:ind w:left="13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</w:t>
            </w:r>
            <w:r w:rsidR="00834047" w:rsidRPr="0083300C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01.01.2021</w:t>
            </w:r>
            <w:r w:rsidR="00834047" w:rsidRPr="0083300C">
              <w:rPr>
                <w:sz w:val="24"/>
                <w:szCs w:val="24"/>
              </w:rPr>
              <w:t>.</w:t>
            </w:r>
          </w:p>
        </w:tc>
      </w:tr>
      <w:tr w:rsidR="00834047" w:rsidRPr="0083300C" w:rsidTr="00660D41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047" w:rsidRPr="0083300C" w:rsidRDefault="000C1663" w:rsidP="00764E9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9</w:t>
            </w:r>
            <w:r w:rsidR="00834047" w:rsidRPr="0083300C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047" w:rsidRPr="0083300C" w:rsidRDefault="00834047" w:rsidP="00EB6345">
            <w:pPr>
              <w:widowControl w:val="0"/>
              <w:ind w:left="152" w:right="132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sz w:val="24"/>
                <w:szCs w:val="24"/>
              </w:rPr>
              <w:t xml:space="preserve">Проведение мероприятий по оптимизации расходов в рамках средств, предусмотренных на соответствующий финансовый год для оперативного погашения имеющейся кредиторской задолженности за счет сэкономленных в ходе расходования средств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047" w:rsidRPr="0083300C" w:rsidRDefault="00834047" w:rsidP="00EB6345">
            <w:pPr>
              <w:widowControl w:val="0"/>
              <w:ind w:left="131" w:right="132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sz w:val="24"/>
                <w:szCs w:val="24"/>
              </w:rPr>
              <w:t>Главные распорядители средств бюджета города Чебоксары (структурные подразделения администрации города Чебоксары, осуществляющие функции и полномочия учредителя муниципальных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047" w:rsidRPr="0083300C" w:rsidRDefault="00834047" w:rsidP="008777EA">
            <w:pPr>
              <w:widowControl w:val="0"/>
              <w:ind w:left="132"/>
              <w:rPr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sz w:val="24"/>
                <w:szCs w:val="24"/>
              </w:rPr>
              <w:t>2020-2022 гг.</w:t>
            </w:r>
          </w:p>
        </w:tc>
      </w:tr>
      <w:tr w:rsidR="00551F77" w:rsidRPr="0083300C" w:rsidTr="00660D41">
        <w:trPr>
          <w:trHeight w:val="4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77" w:rsidRDefault="000C1663" w:rsidP="00764E94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77" w:rsidRPr="00595954" w:rsidRDefault="00551F77" w:rsidP="00EB6345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152" w:right="132" w:firstLine="0"/>
              <w:contextualSpacing/>
              <w:jc w:val="both"/>
              <w:rPr>
                <w:sz w:val="24"/>
                <w:szCs w:val="24"/>
              </w:rPr>
            </w:pPr>
            <w:r w:rsidRPr="00595954">
              <w:rPr>
                <w:sz w:val="24"/>
                <w:szCs w:val="24"/>
              </w:rPr>
              <w:t>Направление в первоочередном порядке дополнительных бюджетных средств на погашение кредиторской задолженности муниципальных учреждений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77" w:rsidRPr="00595954" w:rsidRDefault="00551F77" w:rsidP="00EB6345">
            <w:pPr>
              <w:widowControl w:val="0"/>
              <w:ind w:left="131" w:right="132"/>
              <w:jc w:val="both"/>
              <w:rPr>
                <w:iCs/>
                <w:sz w:val="24"/>
                <w:szCs w:val="24"/>
              </w:rPr>
            </w:pPr>
            <w:r w:rsidRPr="00595954">
              <w:rPr>
                <w:iCs/>
                <w:sz w:val="24"/>
                <w:szCs w:val="24"/>
              </w:rPr>
              <w:t>Главные распорядители средств бюджета города Чебоксары (структурные подразделения администрации города Чебоксары, осуществляющие функции и полномочия учредителя муниципальных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77" w:rsidRPr="00595954" w:rsidRDefault="00551F77" w:rsidP="008777EA">
            <w:pPr>
              <w:widowControl w:val="0"/>
              <w:ind w:left="132"/>
              <w:rPr>
                <w:sz w:val="24"/>
                <w:szCs w:val="24"/>
              </w:rPr>
            </w:pPr>
            <w:r w:rsidRPr="00595954">
              <w:rPr>
                <w:sz w:val="24"/>
                <w:szCs w:val="24"/>
              </w:rPr>
              <w:t>2020-2022 гг.</w:t>
            </w:r>
          </w:p>
        </w:tc>
      </w:tr>
      <w:tr w:rsidR="00551F77" w:rsidRPr="0083300C" w:rsidTr="00660D41">
        <w:trPr>
          <w:trHeight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77" w:rsidRDefault="000C1663" w:rsidP="00764E94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77" w:rsidRPr="00595954" w:rsidRDefault="00551F77" w:rsidP="00EB6345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152" w:right="132" w:firstLine="0"/>
              <w:contextualSpacing/>
              <w:jc w:val="both"/>
              <w:rPr>
                <w:sz w:val="24"/>
                <w:szCs w:val="24"/>
              </w:rPr>
            </w:pPr>
            <w:r w:rsidRPr="00595954">
              <w:rPr>
                <w:sz w:val="24"/>
                <w:szCs w:val="24"/>
              </w:rPr>
              <w:t>Направление на погашение кредиторской задолженности средств от приносящей доход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77" w:rsidRPr="00595954" w:rsidRDefault="00551F77" w:rsidP="00EB6345">
            <w:pPr>
              <w:widowControl w:val="0"/>
              <w:ind w:left="131" w:right="132"/>
              <w:jc w:val="both"/>
              <w:rPr>
                <w:iCs/>
                <w:sz w:val="24"/>
                <w:szCs w:val="24"/>
              </w:rPr>
            </w:pPr>
            <w:r w:rsidRPr="00595954">
              <w:rPr>
                <w:iCs/>
                <w:sz w:val="24"/>
                <w:szCs w:val="24"/>
              </w:rPr>
              <w:t>Главные распорядители средств бюджета города Чебоксары (структурные подразделения администрации города Чебоксары, осуществляющие функции и полномочия учредителя муниципальных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77" w:rsidRPr="00595954" w:rsidRDefault="00551F77" w:rsidP="008777EA">
            <w:pPr>
              <w:widowControl w:val="0"/>
              <w:ind w:left="132"/>
              <w:rPr>
                <w:sz w:val="24"/>
                <w:szCs w:val="24"/>
              </w:rPr>
            </w:pPr>
            <w:r w:rsidRPr="00595954">
              <w:rPr>
                <w:sz w:val="24"/>
                <w:szCs w:val="24"/>
              </w:rPr>
              <w:t>2020-2022 гг.</w:t>
            </w:r>
          </w:p>
        </w:tc>
      </w:tr>
      <w:tr w:rsidR="0087164E" w:rsidRPr="0083300C" w:rsidTr="00660D41">
        <w:trPr>
          <w:trHeight w:val="4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4E" w:rsidRPr="0083300C" w:rsidRDefault="000C1663" w:rsidP="00764E94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12</w:t>
            </w:r>
            <w:r w:rsidR="00910623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4E" w:rsidRPr="0083300C" w:rsidRDefault="0087164E" w:rsidP="00EB6345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152" w:right="132" w:firstLine="0"/>
              <w:contextualSpacing/>
              <w:jc w:val="both"/>
              <w:rPr>
                <w:sz w:val="24"/>
                <w:szCs w:val="24"/>
              </w:rPr>
            </w:pPr>
            <w:r w:rsidRPr="0083300C">
              <w:rPr>
                <w:sz w:val="24"/>
                <w:szCs w:val="24"/>
              </w:rPr>
              <w:t>Обеспечение отсутствия по состоянию на 1-е число каждого месяца просроченной кредиторской задолженности по всем муниципальным учреждениям города Чебоксары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4E" w:rsidRPr="0083300C" w:rsidRDefault="0087164E" w:rsidP="00EB6345">
            <w:pPr>
              <w:widowControl w:val="0"/>
              <w:ind w:left="131" w:right="132"/>
              <w:jc w:val="both"/>
              <w:rPr>
                <w:iCs/>
                <w:sz w:val="24"/>
                <w:szCs w:val="24"/>
              </w:rPr>
            </w:pPr>
            <w:r w:rsidRPr="0083300C">
              <w:rPr>
                <w:iCs/>
                <w:sz w:val="24"/>
                <w:szCs w:val="24"/>
              </w:rPr>
              <w:t xml:space="preserve">Главные распорядители средств бюджета города Чебоксары (структурные подразделения администрации города Чебоксары, осуществляющие функции и </w:t>
            </w:r>
            <w:r w:rsidRPr="0083300C">
              <w:rPr>
                <w:iCs/>
                <w:sz w:val="24"/>
                <w:szCs w:val="24"/>
              </w:rPr>
              <w:lastRenderedPageBreak/>
              <w:t>полномочия учредителя муниципальных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4E" w:rsidRPr="0083300C" w:rsidRDefault="00C329E2" w:rsidP="008777EA">
            <w:pPr>
              <w:widowControl w:val="0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87164E">
              <w:rPr>
                <w:sz w:val="24"/>
                <w:szCs w:val="24"/>
              </w:rPr>
              <w:t>остоянно</w:t>
            </w:r>
          </w:p>
        </w:tc>
      </w:tr>
      <w:tr w:rsidR="00A52F84" w:rsidRPr="0083300C" w:rsidTr="00E922DF">
        <w:trPr>
          <w:trHeight w:val="541"/>
        </w:trPr>
        <w:tc>
          <w:tcPr>
            <w:tcW w:w="14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Pr="00A52F84" w:rsidRDefault="00A52F84" w:rsidP="00A52F8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52F84">
              <w:rPr>
                <w:b/>
                <w:sz w:val="24"/>
                <w:szCs w:val="24"/>
              </w:rPr>
              <w:t xml:space="preserve">III. Мониторинг состояния кредиторской задолженности и предотвращения возникновения </w:t>
            </w:r>
            <w:r w:rsidR="00033F0B" w:rsidRPr="00F53B9B">
              <w:rPr>
                <w:b/>
                <w:sz w:val="24"/>
                <w:szCs w:val="24"/>
              </w:rPr>
              <w:t>просроченной</w:t>
            </w:r>
            <w:r w:rsidR="00033F0B">
              <w:rPr>
                <w:b/>
                <w:sz w:val="24"/>
                <w:szCs w:val="24"/>
              </w:rPr>
              <w:t xml:space="preserve"> </w:t>
            </w:r>
            <w:r w:rsidRPr="00A52F84">
              <w:rPr>
                <w:b/>
                <w:sz w:val="24"/>
                <w:szCs w:val="24"/>
              </w:rPr>
              <w:t>кредиторской задолженности</w:t>
            </w:r>
          </w:p>
        </w:tc>
      </w:tr>
      <w:tr w:rsidR="00834047" w:rsidRPr="0083300C" w:rsidTr="00EB2313">
        <w:trPr>
          <w:trHeight w:val="12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47" w:rsidRPr="0083300C" w:rsidRDefault="000C1663" w:rsidP="0054285E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13</w:t>
            </w:r>
            <w:r w:rsidR="00834047" w:rsidRPr="0083300C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47" w:rsidRPr="0083300C" w:rsidRDefault="00834047" w:rsidP="00EB6345">
            <w:pPr>
              <w:pStyle w:val="af1"/>
              <w:ind w:left="152" w:right="132"/>
              <w:jc w:val="both"/>
              <w:rPr>
                <w:rFonts w:ascii="Times New Roman" w:hAnsi="Times New Roman" w:cs="Times New Roman"/>
              </w:rPr>
            </w:pPr>
            <w:r w:rsidRPr="0083300C">
              <w:rPr>
                <w:rFonts w:ascii="Times New Roman" w:hAnsi="Times New Roman" w:cs="Times New Roman"/>
              </w:rPr>
              <w:t>Обеспечение и осуществление текущего контроля за заключением муниципальных контрактов на закупку товаров, выполнение работ и оказание услуг для муниципальных нужд в пределах доведенных в текущем финансовом  году лимитов бюджетных обязательств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834047" w:rsidP="00EB6345">
            <w:pPr>
              <w:widowControl w:val="0"/>
              <w:ind w:left="131" w:right="132"/>
              <w:jc w:val="both"/>
              <w:rPr>
                <w:sz w:val="24"/>
                <w:szCs w:val="24"/>
              </w:rPr>
            </w:pPr>
            <w:r w:rsidRPr="0083300C">
              <w:rPr>
                <w:sz w:val="24"/>
                <w:szCs w:val="24"/>
              </w:rPr>
              <w:t>Главные распорядители средств бюджета города Чебоксары (структурные подразделения администрации города Чебоксары, осуществляющие функции и полномочия учредителя муниципальных учреждений). Финансовое управление администрации города Чебоксары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C329E2" w:rsidP="008777EA">
            <w:pPr>
              <w:widowControl w:val="0"/>
              <w:ind w:left="13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</w:t>
            </w:r>
            <w:r w:rsidR="00834047" w:rsidRPr="0083300C">
              <w:rPr>
                <w:color w:val="000000"/>
                <w:sz w:val="24"/>
                <w:szCs w:val="24"/>
                <w:lang w:bidi="ru-RU"/>
              </w:rPr>
              <w:t>остоянно при заключении договоров</w:t>
            </w:r>
          </w:p>
        </w:tc>
      </w:tr>
      <w:tr w:rsidR="00F16330" w:rsidRPr="0083300C" w:rsidTr="00EB2313">
        <w:trPr>
          <w:trHeight w:val="12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30" w:rsidRPr="0083300C" w:rsidRDefault="00910623" w:rsidP="000C166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  <w:r w:rsidR="000C1663">
              <w:rPr>
                <w:color w:val="000000"/>
                <w:sz w:val="24"/>
                <w:szCs w:val="24"/>
                <w:lang w:bidi="ru-RU"/>
              </w:rPr>
              <w:t>4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30" w:rsidRPr="0083300C" w:rsidRDefault="00F16330" w:rsidP="00EB6345">
            <w:pPr>
              <w:pStyle w:val="af1"/>
              <w:ind w:left="152" w:right="132"/>
              <w:jc w:val="both"/>
              <w:rPr>
                <w:rFonts w:ascii="Times New Roman" w:hAnsi="Times New Roman" w:cs="Times New Roman"/>
              </w:rPr>
            </w:pPr>
            <w:r w:rsidRPr="0083300C">
              <w:rPr>
                <w:rFonts w:ascii="Times New Roman" w:hAnsi="Times New Roman" w:cs="Times New Roman"/>
              </w:rPr>
              <w:t>Обеспечение контроля за осуществлением своевременной оплаты выполненных работ по муниципальным контрактам по закупкам товаров, выполнение работ и оказание услуг для муниципальных нужд, иным договорам.</w:t>
            </w:r>
            <w:r w:rsidR="0083300C" w:rsidRPr="0083300C">
              <w:rPr>
                <w:rFonts w:ascii="Times New Roman" w:hAnsi="Times New Roman" w:cs="Times New Roman"/>
              </w:rPr>
              <w:t xml:space="preserve"> Привлечение должностных лиц к административной ответственности за нарушение срока и порядка оплаты товаров (работ, услуг) при осуществлении закупок для обеспечения муниципальных нужд в соответствии с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330" w:rsidRPr="0083300C" w:rsidRDefault="00F16330" w:rsidP="00EB6345">
            <w:pPr>
              <w:widowControl w:val="0"/>
              <w:ind w:left="131" w:right="132"/>
              <w:jc w:val="both"/>
              <w:rPr>
                <w:sz w:val="24"/>
                <w:szCs w:val="24"/>
              </w:rPr>
            </w:pPr>
            <w:r w:rsidRPr="0083300C">
              <w:rPr>
                <w:sz w:val="24"/>
                <w:szCs w:val="24"/>
              </w:rPr>
              <w:t>Главные распорядители средств бюджета города Чебоксары (структурные подразделения администрации города Чебоксары, осуществляющие функции и полномочия учредителя муниципальных учреждений).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330" w:rsidRPr="0083300C" w:rsidRDefault="00C329E2" w:rsidP="008777EA">
            <w:pPr>
              <w:widowControl w:val="0"/>
              <w:ind w:left="13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</w:t>
            </w:r>
            <w:r w:rsidR="0033562C" w:rsidRPr="0083300C">
              <w:rPr>
                <w:color w:val="000000"/>
                <w:sz w:val="24"/>
                <w:szCs w:val="24"/>
                <w:lang w:bidi="ru-RU"/>
              </w:rPr>
              <w:t>остоянно</w:t>
            </w:r>
          </w:p>
        </w:tc>
      </w:tr>
      <w:tr w:rsidR="00834047" w:rsidRPr="0083300C" w:rsidTr="00EB2313">
        <w:trPr>
          <w:trHeight w:val="4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47" w:rsidRPr="0083300C" w:rsidRDefault="00834047" w:rsidP="000C166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3300C">
              <w:rPr>
                <w:color w:val="000000"/>
                <w:sz w:val="24"/>
                <w:szCs w:val="24"/>
                <w:lang w:bidi="ru-RU"/>
              </w:rPr>
              <w:t>1</w:t>
            </w:r>
            <w:r w:rsidR="000C1663">
              <w:rPr>
                <w:color w:val="000000"/>
                <w:sz w:val="24"/>
                <w:szCs w:val="24"/>
                <w:lang w:bidi="ru-RU"/>
              </w:rPr>
              <w:t>5</w:t>
            </w:r>
            <w:r w:rsidRPr="0083300C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47" w:rsidRPr="0083300C" w:rsidRDefault="00834047" w:rsidP="00EB6345">
            <w:pPr>
              <w:pStyle w:val="af1"/>
              <w:ind w:left="152" w:right="132"/>
              <w:jc w:val="both"/>
              <w:rPr>
                <w:rFonts w:ascii="Times New Roman" w:hAnsi="Times New Roman" w:cs="Times New Roman"/>
              </w:rPr>
            </w:pPr>
            <w:r w:rsidRPr="0083300C">
              <w:rPr>
                <w:rFonts w:ascii="Times New Roman" w:hAnsi="Times New Roman" w:cs="Times New Roman"/>
              </w:rPr>
              <w:t>Анализ результатов проведенных мероприятий, направленных на снижение и ликвидацию просроченной кредиторской задолженности</w:t>
            </w:r>
            <w:r w:rsidR="00890C95">
              <w:rPr>
                <w:rFonts w:ascii="Times New Roman" w:hAnsi="Times New Roman" w:cs="Times New Roman"/>
              </w:rPr>
              <w:t>.</w:t>
            </w:r>
            <w:r w:rsidR="00890C95">
              <w:t xml:space="preserve"> </w:t>
            </w:r>
            <w:r w:rsidR="00890C95" w:rsidRPr="00890C95">
              <w:rPr>
                <w:rFonts w:ascii="Times New Roman" w:hAnsi="Times New Roman" w:cs="Times New Roman"/>
              </w:rPr>
              <w:t xml:space="preserve">Представление результатов </w:t>
            </w:r>
            <w:r w:rsidR="00890C95">
              <w:rPr>
                <w:rFonts w:ascii="Times New Roman" w:hAnsi="Times New Roman" w:cs="Times New Roman"/>
              </w:rPr>
              <w:t xml:space="preserve">отчета о выполнении </w:t>
            </w:r>
            <w:r w:rsidR="00890C95" w:rsidRPr="00890C95">
              <w:rPr>
                <w:rFonts w:ascii="Times New Roman" w:hAnsi="Times New Roman" w:cs="Times New Roman"/>
              </w:rPr>
              <w:t>мероприятий по поэтапному погашению кредиторской задолженности в финансовое управление администрации города Чебоксары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047" w:rsidRPr="0083300C" w:rsidRDefault="00834047" w:rsidP="00EB6345">
            <w:pPr>
              <w:widowControl w:val="0"/>
              <w:ind w:left="131" w:right="132"/>
              <w:jc w:val="both"/>
              <w:rPr>
                <w:sz w:val="24"/>
                <w:szCs w:val="24"/>
              </w:rPr>
            </w:pPr>
            <w:r w:rsidRPr="0083300C">
              <w:rPr>
                <w:sz w:val="24"/>
                <w:szCs w:val="24"/>
              </w:rPr>
              <w:t>Главные распорядители средств бюджета города Чебоксары (структурные подразделения администрации города Чебоксары, осуществляющие функции и полномочия учредителя муниципальных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FCA" w:rsidRDefault="00531BB6" w:rsidP="008777EA">
            <w:pPr>
              <w:widowControl w:val="0"/>
              <w:ind w:left="13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е</w:t>
            </w:r>
            <w:r w:rsidR="00DD5FCA" w:rsidRPr="00A9186F">
              <w:rPr>
                <w:color w:val="000000"/>
                <w:sz w:val="24"/>
                <w:szCs w:val="24"/>
                <w:lang w:bidi="ru-RU"/>
              </w:rPr>
              <w:t>жеквартально, до 30 числа месяца, следующего за отчетным кварталом.</w:t>
            </w:r>
          </w:p>
          <w:p w:rsidR="00834047" w:rsidRPr="0083300C" w:rsidRDefault="00834047" w:rsidP="00EE25FB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EB60FB" w:rsidRPr="0083300C" w:rsidRDefault="00EB60FB" w:rsidP="00B74002">
      <w:pPr>
        <w:tabs>
          <w:tab w:val="left" w:pos="10065"/>
        </w:tabs>
        <w:ind w:left="-180" w:right="-1"/>
        <w:rPr>
          <w:sz w:val="24"/>
          <w:szCs w:val="24"/>
        </w:rPr>
      </w:pPr>
    </w:p>
    <w:sectPr w:rsidR="00EB60FB" w:rsidRPr="0083300C" w:rsidSect="00546CA6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BD8" w:rsidRDefault="00962BD8" w:rsidP="004E7AE4">
      <w:r>
        <w:separator/>
      </w:r>
    </w:p>
  </w:endnote>
  <w:endnote w:type="continuationSeparator" w:id="0">
    <w:p w:rsidR="00962BD8" w:rsidRDefault="00962BD8" w:rsidP="004E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BD8" w:rsidRDefault="00962BD8" w:rsidP="004E7AE4">
      <w:r>
        <w:separator/>
      </w:r>
    </w:p>
  </w:footnote>
  <w:footnote w:type="continuationSeparator" w:id="0">
    <w:p w:rsidR="00962BD8" w:rsidRDefault="00962BD8" w:rsidP="004E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7C9D"/>
    <w:multiLevelType w:val="hybridMultilevel"/>
    <w:tmpl w:val="C5FCD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0C23"/>
    <w:multiLevelType w:val="hybridMultilevel"/>
    <w:tmpl w:val="46AA5D48"/>
    <w:lvl w:ilvl="0" w:tplc="04190011">
      <w:start w:val="1"/>
      <w:numFmt w:val="decimal"/>
      <w:lvlText w:val="%1)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9346585"/>
    <w:multiLevelType w:val="hybridMultilevel"/>
    <w:tmpl w:val="56682A9C"/>
    <w:lvl w:ilvl="0" w:tplc="3580D6E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D1D3F3A"/>
    <w:multiLevelType w:val="hybridMultilevel"/>
    <w:tmpl w:val="121E5DF2"/>
    <w:lvl w:ilvl="0" w:tplc="077C5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22FFD"/>
    <w:multiLevelType w:val="multilevel"/>
    <w:tmpl w:val="EDB6F6F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B6"/>
    <w:rsid w:val="00001E48"/>
    <w:rsid w:val="00002BD4"/>
    <w:rsid w:val="00002C89"/>
    <w:rsid w:val="00005EAE"/>
    <w:rsid w:val="00006669"/>
    <w:rsid w:val="00007E0E"/>
    <w:rsid w:val="00015815"/>
    <w:rsid w:val="00015900"/>
    <w:rsid w:val="000162E1"/>
    <w:rsid w:val="00017377"/>
    <w:rsid w:val="00033F0B"/>
    <w:rsid w:val="00034351"/>
    <w:rsid w:val="00045F91"/>
    <w:rsid w:val="00047392"/>
    <w:rsid w:val="00047F8C"/>
    <w:rsid w:val="00053897"/>
    <w:rsid w:val="0005424A"/>
    <w:rsid w:val="000636B4"/>
    <w:rsid w:val="000636F7"/>
    <w:rsid w:val="000645C2"/>
    <w:rsid w:val="00067D00"/>
    <w:rsid w:val="00072D69"/>
    <w:rsid w:val="0007498A"/>
    <w:rsid w:val="00074D84"/>
    <w:rsid w:val="0008630B"/>
    <w:rsid w:val="00090290"/>
    <w:rsid w:val="00094954"/>
    <w:rsid w:val="00094BAA"/>
    <w:rsid w:val="00096079"/>
    <w:rsid w:val="000A1201"/>
    <w:rsid w:val="000A141E"/>
    <w:rsid w:val="000A25AA"/>
    <w:rsid w:val="000A346F"/>
    <w:rsid w:val="000A47B7"/>
    <w:rsid w:val="000A5E50"/>
    <w:rsid w:val="000B00F9"/>
    <w:rsid w:val="000B1EBE"/>
    <w:rsid w:val="000B2B5B"/>
    <w:rsid w:val="000B340E"/>
    <w:rsid w:val="000B4639"/>
    <w:rsid w:val="000C0F1B"/>
    <w:rsid w:val="000C1663"/>
    <w:rsid w:val="000C3AF3"/>
    <w:rsid w:val="000C4490"/>
    <w:rsid w:val="000C681B"/>
    <w:rsid w:val="000D0E9A"/>
    <w:rsid w:val="000D1D5A"/>
    <w:rsid w:val="000D26FF"/>
    <w:rsid w:val="000D39E0"/>
    <w:rsid w:val="000D4122"/>
    <w:rsid w:val="000E2217"/>
    <w:rsid w:val="000E4F2A"/>
    <w:rsid w:val="000E56D3"/>
    <w:rsid w:val="000F0469"/>
    <w:rsid w:val="000F3533"/>
    <w:rsid w:val="000F4B12"/>
    <w:rsid w:val="000F53A6"/>
    <w:rsid w:val="000F599F"/>
    <w:rsid w:val="00102EC1"/>
    <w:rsid w:val="00110204"/>
    <w:rsid w:val="00110AD8"/>
    <w:rsid w:val="00111930"/>
    <w:rsid w:val="001164B1"/>
    <w:rsid w:val="0011714B"/>
    <w:rsid w:val="0011740B"/>
    <w:rsid w:val="00120475"/>
    <w:rsid w:val="00120F95"/>
    <w:rsid w:val="0012260B"/>
    <w:rsid w:val="0012306E"/>
    <w:rsid w:val="001237CD"/>
    <w:rsid w:val="001301A1"/>
    <w:rsid w:val="00130C19"/>
    <w:rsid w:val="00131DDD"/>
    <w:rsid w:val="00135D37"/>
    <w:rsid w:val="00141447"/>
    <w:rsid w:val="00141A06"/>
    <w:rsid w:val="00143744"/>
    <w:rsid w:val="00152419"/>
    <w:rsid w:val="00152E4C"/>
    <w:rsid w:val="00154C55"/>
    <w:rsid w:val="001643E7"/>
    <w:rsid w:val="00164F6B"/>
    <w:rsid w:val="00171908"/>
    <w:rsid w:val="001736E8"/>
    <w:rsid w:val="00174C59"/>
    <w:rsid w:val="00183D94"/>
    <w:rsid w:val="00184345"/>
    <w:rsid w:val="0018769F"/>
    <w:rsid w:val="00187B82"/>
    <w:rsid w:val="00190443"/>
    <w:rsid w:val="00192237"/>
    <w:rsid w:val="001934D3"/>
    <w:rsid w:val="0019373D"/>
    <w:rsid w:val="00197667"/>
    <w:rsid w:val="001A1374"/>
    <w:rsid w:val="001A1465"/>
    <w:rsid w:val="001A186F"/>
    <w:rsid w:val="001A32C4"/>
    <w:rsid w:val="001A45ED"/>
    <w:rsid w:val="001B333F"/>
    <w:rsid w:val="001C08F9"/>
    <w:rsid w:val="001C196A"/>
    <w:rsid w:val="001C1E00"/>
    <w:rsid w:val="001C4583"/>
    <w:rsid w:val="001D503F"/>
    <w:rsid w:val="001E2EF8"/>
    <w:rsid w:val="001E55AA"/>
    <w:rsid w:val="001E7A30"/>
    <w:rsid w:val="001F01FF"/>
    <w:rsid w:val="001F35BD"/>
    <w:rsid w:val="001F3B59"/>
    <w:rsid w:val="002014F7"/>
    <w:rsid w:val="00202EFF"/>
    <w:rsid w:val="00203352"/>
    <w:rsid w:val="0020369E"/>
    <w:rsid w:val="002039E2"/>
    <w:rsid w:val="002065E6"/>
    <w:rsid w:val="00210616"/>
    <w:rsid w:val="002120F7"/>
    <w:rsid w:val="002128EB"/>
    <w:rsid w:val="002135A0"/>
    <w:rsid w:val="00213F68"/>
    <w:rsid w:val="00214AF6"/>
    <w:rsid w:val="00214F9E"/>
    <w:rsid w:val="002162A8"/>
    <w:rsid w:val="002168A7"/>
    <w:rsid w:val="00221591"/>
    <w:rsid w:val="002271BD"/>
    <w:rsid w:val="0023102A"/>
    <w:rsid w:val="002312B1"/>
    <w:rsid w:val="002316C0"/>
    <w:rsid w:val="00231F8B"/>
    <w:rsid w:val="002328E9"/>
    <w:rsid w:val="00240A14"/>
    <w:rsid w:val="002426C0"/>
    <w:rsid w:val="00245369"/>
    <w:rsid w:val="002455AB"/>
    <w:rsid w:val="00246585"/>
    <w:rsid w:val="00253068"/>
    <w:rsid w:val="0026086B"/>
    <w:rsid w:val="00261F7A"/>
    <w:rsid w:val="00265E03"/>
    <w:rsid w:val="00265FD0"/>
    <w:rsid w:val="0027438A"/>
    <w:rsid w:val="00276171"/>
    <w:rsid w:val="00283A6F"/>
    <w:rsid w:val="0028637C"/>
    <w:rsid w:val="002910DE"/>
    <w:rsid w:val="002976E3"/>
    <w:rsid w:val="002A1A63"/>
    <w:rsid w:val="002A3083"/>
    <w:rsid w:val="002A40FA"/>
    <w:rsid w:val="002A53D5"/>
    <w:rsid w:val="002A57CA"/>
    <w:rsid w:val="002B2AAA"/>
    <w:rsid w:val="002B2F48"/>
    <w:rsid w:val="002B417B"/>
    <w:rsid w:val="002B7165"/>
    <w:rsid w:val="002B7603"/>
    <w:rsid w:val="002C2306"/>
    <w:rsid w:val="002C3873"/>
    <w:rsid w:val="002C390E"/>
    <w:rsid w:val="002C6CC2"/>
    <w:rsid w:val="002C78AE"/>
    <w:rsid w:val="002C7F11"/>
    <w:rsid w:val="002D17AB"/>
    <w:rsid w:val="002D5521"/>
    <w:rsid w:val="002D6ED3"/>
    <w:rsid w:val="002E37A3"/>
    <w:rsid w:val="002E424D"/>
    <w:rsid w:val="002E4781"/>
    <w:rsid w:val="002F0F45"/>
    <w:rsid w:val="002F1EAD"/>
    <w:rsid w:val="002F75B4"/>
    <w:rsid w:val="00300E7B"/>
    <w:rsid w:val="00305DBF"/>
    <w:rsid w:val="00306266"/>
    <w:rsid w:val="00307E59"/>
    <w:rsid w:val="00313959"/>
    <w:rsid w:val="00317678"/>
    <w:rsid w:val="0032043A"/>
    <w:rsid w:val="003206EB"/>
    <w:rsid w:val="0033130F"/>
    <w:rsid w:val="0033562C"/>
    <w:rsid w:val="00336B77"/>
    <w:rsid w:val="003514CD"/>
    <w:rsid w:val="00351782"/>
    <w:rsid w:val="0035200E"/>
    <w:rsid w:val="00352764"/>
    <w:rsid w:val="00354EED"/>
    <w:rsid w:val="0035758F"/>
    <w:rsid w:val="003600AE"/>
    <w:rsid w:val="00361D39"/>
    <w:rsid w:val="00361D3F"/>
    <w:rsid w:val="00361DF7"/>
    <w:rsid w:val="00363264"/>
    <w:rsid w:val="00365263"/>
    <w:rsid w:val="00365FAF"/>
    <w:rsid w:val="00373671"/>
    <w:rsid w:val="00373C70"/>
    <w:rsid w:val="00375478"/>
    <w:rsid w:val="003757D2"/>
    <w:rsid w:val="00381809"/>
    <w:rsid w:val="00383A09"/>
    <w:rsid w:val="00383B9D"/>
    <w:rsid w:val="00384642"/>
    <w:rsid w:val="0038543C"/>
    <w:rsid w:val="00387612"/>
    <w:rsid w:val="003877A3"/>
    <w:rsid w:val="00387C0E"/>
    <w:rsid w:val="00391B24"/>
    <w:rsid w:val="00393A1B"/>
    <w:rsid w:val="0039539B"/>
    <w:rsid w:val="00395B50"/>
    <w:rsid w:val="00397C26"/>
    <w:rsid w:val="003A06D6"/>
    <w:rsid w:val="003A5277"/>
    <w:rsid w:val="003A70D3"/>
    <w:rsid w:val="003B2C78"/>
    <w:rsid w:val="003B44A8"/>
    <w:rsid w:val="003B6832"/>
    <w:rsid w:val="003B74B4"/>
    <w:rsid w:val="003C04B1"/>
    <w:rsid w:val="003C3EEE"/>
    <w:rsid w:val="003C47D4"/>
    <w:rsid w:val="003C60B6"/>
    <w:rsid w:val="003C784B"/>
    <w:rsid w:val="003D073C"/>
    <w:rsid w:val="003D2AD9"/>
    <w:rsid w:val="003D30FD"/>
    <w:rsid w:val="003D6B68"/>
    <w:rsid w:val="003E2291"/>
    <w:rsid w:val="003E5F00"/>
    <w:rsid w:val="003E739B"/>
    <w:rsid w:val="003F27FD"/>
    <w:rsid w:val="003F2C02"/>
    <w:rsid w:val="003F3E4B"/>
    <w:rsid w:val="003F4D21"/>
    <w:rsid w:val="003F58A8"/>
    <w:rsid w:val="004004E5"/>
    <w:rsid w:val="0040293A"/>
    <w:rsid w:val="00402FF3"/>
    <w:rsid w:val="00403DC8"/>
    <w:rsid w:val="004052C3"/>
    <w:rsid w:val="00405D4F"/>
    <w:rsid w:val="004068EC"/>
    <w:rsid w:val="00411B4A"/>
    <w:rsid w:val="00411C7C"/>
    <w:rsid w:val="00411EC5"/>
    <w:rsid w:val="00412A7A"/>
    <w:rsid w:val="00413994"/>
    <w:rsid w:val="00416F6F"/>
    <w:rsid w:val="00417928"/>
    <w:rsid w:val="0042272F"/>
    <w:rsid w:val="00423BB8"/>
    <w:rsid w:val="00424699"/>
    <w:rsid w:val="00425EC2"/>
    <w:rsid w:val="00426DBA"/>
    <w:rsid w:val="00427DD9"/>
    <w:rsid w:val="004312F6"/>
    <w:rsid w:val="00431460"/>
    <w:rsid w:val="00431F6A"/>
    <w:rsid w:val="00432B60"/>
    <w:rsid w:val="00433041"/>
    <w:rsid w:val="00435146"/>
    <w:rsid w:val="00435C05"/>
    <w:rsid w:val="00435D0D"/>
    <w:rsid w:val="00443D20"/>
    <w:rsid w:val="004442CD"/>
    <w:rsid w:val="0044459E"/>
    <w:rsid w:val="0044719F"/>
    <w:rsid w:val="0045649E"/>
    <w:rsid w:val="00460F9A"/>
    <w:rsid w:val="00464A57"/>
    <w:rsid w:val="0046767D"/>
    <w:rsid w:val="004676FE"/>
    <w:rsid w:val="00471136"/>
    <w:rsid w:val="004721B8"/>
    <w:rsid w:val="00473626"/>
    <w:rsid w:val="00475BB2"/>
    <w:rsid w:val="00477185"/>
    <w:rsid w:val="00480AF8"/>
    <w:rsid w:val="004903EC"/>
    <w:rsid w:val="004908BD"/>
    <w:rsid w:val="0049279D"/>
    <w:rsid w:val="00492C46"/>
    <w:rsid w:val="00496678"/>
    <w:rsid w:val="004968B2"/>
    <w:rsid w:val="004A3251"/>
    <w:rsid w:val="004B0A4B"/>
    <w:rsid w:val="004B6A7F"/>
    <w:rsid w:val="004C0B63"/>
    <w:rsid w:val="004C2444"/>
    <w:rsid w:val="004C2D5B"/>
    <w:rsid w:val="004C4A96"/>
    <w:rsid w:val="004C5644"/>
    <w:rsid w:val="004C683E"/>
    <w:rsid w:val="004D5C67"/>
    <w:rsid w:val="004E0F7F"/>
    <w:rsid w:val="004E2D82"/>
    <w:rsid w:val="004E4D2A"/>
    <w:rsid w:val="004E531A"/>
    <w:rsid w:val="004E5F5A"/>
    <w:rsid w:val="004E7210"/>
    <w:rsid w:val="004E7AE4"/>
    <w:rsid w:val="004F5BB6"/>
    <w:rsid w:val="004F6FD2"/>
    <w:rsid w:val="004F7F97"/>
    <w:rsid w:val="0050459F"/>
    <w:rsid w:val="005157BC"/>
    <w:rsid w:val="00523373"/>
    <w:rsid w:val="00523977"/>
    <w:rsid w:val="0052430F"/>
    <w:rsid w:val="00524EF1"/>
    <w:rsid w:val="00525C23"/>
    <w:rsid w:val="00526290"/>
    <w:rsid w:val="00526E31"/>
    <w:rsid w:val="00527746"/>
    <w:rsid w:val="00531BB6"/>
    <w:rsid w:val="005326D0"/>
    <w:rsid w:val="005330B9"/>
    <w:rsid w:val="005337A1"/>
    <w:rsid w:val="0053460C"/>
    <w:rsid w:val="0054285E"/>
    <w:rsid w:val="00546CA6"/>
    <w:rsid w:val="00547B0A"/>
    <w:rsid w:val="0055105C"/>
    <w:rsid w:val="00551F77"/>
    <w:rsid w:val="00552FE4"/>
    <w:rsid w:val="00556636"/>
    <w:rsid w:val="005604D8"/>
    <w:rsid w:val="005606F6"/>
    <w:rsid w:val="00561CE6"/>
    <w:rsid w:val="0056515C"/>
    <w:rsid w:val="00566644"/>
    <w:rsid w:val="00571A7F"/>
    <w:rsid w:val="00572EB7"/>
    <w:rsid w:val="005734BC"/>
    <w:rsid w:val="005739DD"/>
    <w:rsid w:val="0057639B"/>
    <w:rsid w:val="005805A3"/>
    <w:rsid w:val="00581C07"/>
    <w:rsid w:val="00590911"/>
    <w:rsid w:val="005956A5"/>
    <w:rsid w:val="00595954"/>
    <w:rsid w:val="005A020A"/>
    <w:rsid w:val="005A0F3B"/>
    <w:rsid w:val="005A1F1B"/>
    <w:rsid w:val="005A4B58"/>
    <w:rsid w:val="005A54C9"/>
    <w:rsid w:val="005A5AAB"/>
    <w:rsid w:val="005A5BB2"/>
    <w:rsid w:val="005B4034"/>
    <w:rsid w:val="005B7571"/>
    <w:rsid w:val="005C068B"/>
    <w:rsid w:val="005D35A4"/>
    <w:rsid w:val="005D7646"/>
    <w:rsid w:val="005D7A04"/>
    <w:rsid w:val="005E1776"/>
    <w:rsid w:val="005E2505"/>
    <w:rsid w:val="005E27D3"/>
    <w:rsid w:val="005E5AE8"/>
    <w:rsid w:val="005E5CE2"/>
    <w:rsid w:val="005F4E49"/>
    <w:rsid w:val="005F5DD5"/>
    <w:rsid w:val="005F736C"/>
    <w:rsid w:val="00604720"/>
    <w:rsid w:val="00607725"/>
    <w:rsid w:val="00607F0A"/>
    <w:rsid w:val="0061007B"/>
    <w:rsid w:val="006109A6"/>
    <w:rsid w:val="0061226C"/>
    <w:rsid w:val="006122C3"/>
    <w:rsid w:val="00614184"/>
    <w:rsid w:val="00614A8B"/>
    <w:rsid w:val="006176DD"/>
    <w:rsid w:val="00620872"/>
    <w:rsid w:val="00622EAB"/>
    <w:rsid w:val="00623F9D"/>
    <w:rsid w:val="00624578"/>
    <w:rsid w:val="00625C76"/>
    <w:rsid w:val="00626D7B"/>
    <w:rsid w:val="00633427"/>
    <w:rsid w:val="00633F2A"/>
    <w:rsid w:val="00635859"/>
    <w:rsid w:val="006368C1"/>
    <w:rsid w:val="00640565"/>
    <w:rsid w:val="00642DB3"/>
    <w:rsid w:val="00642E99"/>
    <w:rsid w:val="006458E2"/>
    <w:rsid w:val="00651F2C"/>
    <w:rsid w:val="00654132"/>
    <w:rsid w:val="0065705E"/>
    <w:rsid w:val="00660D41"/>
    <w:rsid w:val="006668DB"/>
    <w:rsid w:val="006672AC"/>
    <w:rsid w:val="006722C6"/>
    <w:rsid w:val="00673032"/>
    <w:rsid w:val="00674900"/>
    <w:rsid w:val="00682434"/>
    <w:rsid w:val="006833FD"/>
    <w:rsid w:val="00685A3F"/>
    <w:rsid w:val="00687E3D"/>
    <w:rsid w:val="00693DE7"/>
    <w:rsid w:val="00693F57"/>
    <w:rsid w:val="006A0254"/>
    <w:rsid w:val="006A3340"/>
    <w:rsid w:val="006B06B3"/>
    <w:rsid w:val="006B159E"/>
    <w:rsid w:val="006B3C7B"/>
    <w:rsid w:val="006B5C0C"/>
    <w:rsid w:val="006B7485"/>
    <w:rsid w:val="006B788F"/>
    <w:rsid w:val="006C5A44"/>
    <w:rsid w:val="006C5CF4"/>
    <w:rsid w:val="006D753E"/>
    <w:rsid w:val="006E1FE8"/>
    <w:rsid w:val="006E6D35"/>
    <w:rsid w:val="006E7002"/>
    <w:rsid w:val="006E7431"/>
    <w:rsid w:val="006F0537"/>
    <w:rsid w:val="006F07AD"/>
    <w:rsid w:val="006F13B2"/>
    <w:rsid w:val="006F74D0"/>
    <w:rsid w:val="00700E84"/>
    <w:rsid w:val="00701D9B"/>
    <w:rsid w:val="00701DC7"/>
    <w:rsid w:val="00703D93"/>
    <w:rsid w:val="007076AF"/>
    <w:rsid w:val="00712271"/>
    <w:rsid w:val="00715425"/>
    <w:rsid w:val="007167E0"/>
    <w:rsid w:val="00716CF1"/>
    <w:rsid w:val="00716DB1"/>
    <w:rsid w:val="00717457"/>
    <w:rsid w:val="00721B04"/>
    <w:rsid w:val="0072444E"/>
    <w:rsid w:val="00725649"/>
    <w:rsid w:val="00725AC6"/>
    <w:rsid w:val="00725B60"/>
    <w:rsid w:val="00725E05"/>
    <w:rsid w:val="00726575"/>
    <w:rsid w:val="00730A90"/>
    <w:rsid w:val="0073648A"/>
    <w:rsid w:val="007378EB"/>
    <w:rsid w:val="00740B56"/>
    <w:rsid w:val="007421D5"/>
    <w:rsid w:val="00743F4C"/>
    <w:rsid w:val="00747580"/>
    <w:rsid w:val="00747658"/>
    <w:rsid w:val="00755B23"/>
    <w:rsid w:val="0075762B"/>
    <w:rsid w:val="00762DFC"/>
    <w:rsid w:val="007631A3"/>
    <w:rsid w:val="00763B15"/>
    <w:rsid w:val="00764E94"/>
    <w:rsid w:val="007717EF"/>
    <w:rsid w:val="0077680C"/>
    <w:rsid w:val="00784612"/>
    <w:rsid w:val="00785CA0"/>
    <w:rsid w:val="00787F8A"/>
    <w:rsid w:val="00790A8D"/>
    <w:rsid w:val="00791B1E"/>
    <w:rsid w:val="00793F31"/>
    <w:rsid w:val="00794A95"/>
    <w:rsid w:val="007A3C20"/>
    <w:rsid w:val="007A4B93"/>
    <w:rsid w:val="007B03F2"/>
    <w:rsid w:val="007B0B5F"/>
    <w:rsid w:val="007B0E19"/>
    <w:rsid w:val="007B1B79"/>
    <w:rsid w:val="007B3C01"/>
    <w:rsid w:val="007B48D6"/>
    <w:rsid w:val="007B7B46"/>
    <w:rsid w:val="007C0352"/>
    <w:rsid w:val="007C08AA"/>
    <w:rsid w:val="007C0A4C"/>
    <w:rsid w:val="007C205E"/>
    <w:rsid w:val="007C2833"/>
    <w:rsid w:val="007C4A7C"/>
    <w:rsid w:val="007C7344"/>
    <w:rsid w:val="007C7E78"/>
    <w:rsid w:val="007D068C"/>
    <w:rsid w:val="007D08CA"/>
    <w:rsid w:val="007D128E"/>
    <w:rsid w:val="007D3F12"/>
    <w:rsid w:val="007D4C56"/>
    <w:rsid w:val="007D576C"/>
    <w:rsid w:val="007D59E2"/>
    <w:rsid w:val="007D7B35"/>
    <w:rsid w:val="007E0C29"/>
    <w:rsid w:val="007E192B"/>
    <w:rsid w:val="007E3102"/>
    <w:rsid w:val="007E365F"/>
    <w:rsid w:val="007E7108"/>
    <w:rsid w:val="007F32A2"/>
    <w:rsid w:val="007F3523"/>
    <w:rsid w:val="007F70E2"/>
    <w:rsid w:val="007F7372"/>
    <w:rsid w:val="008015BF"/>
    <w:rsid w:val="00802CC9"/>
    <w:rsid w:val="0080637E"/>
    <w:rsid w:val="00822343"/>
    <w:rsid w:val="00823FE4"/>
    <w:rsid w:val="00825639"/>
    <w:rsid w:val="008256D5"/>
    <w:rsid w:val="0082571C"/>
    <w:rsid w:val="00832D37"/>
    <w:rsid w:val="0083300C"/>
    <w:rsid w:val="00834047"/>
    <w:rsid w:val="00836BA4"/>
    <w:rsid w:val="008371E3"/>
    <w:rsid w:val="00842971"/>
    <w:rsid w:val="00847A84"/>
    <w:rsid w:val="00850535"/>
    <w:rsid w:val="00851D81"/>
    <w:rsid w:val="0085271D"/>
    <w:rsid w:val="00853240"/>
    <w:rsid w:val="008542D2"/>
    <w:rsid w:val="00856F5F"/>
    <w:rsid w:val="0085711B"/>
    <w:rsid w:val="00863263"/>
    <w:rsid w:val="008636EA"/>
    <w:rsid w:val="00867568"/>
    <w:rsid w:val="0087164E"/>
    <w:rsid w:val="008732BF"/>
    <w:rsid w:val="00874C9C"/>
    <w:rsid w:val="00876654"/>
    <w:rsid w:val="00876D80"/>
    <w:rsid w:val="008777EA"/>
    <w:rsid w:val="00884BBC"/>
    <w:rsid w:val="00890C95"/>
    <w:rsid w:val="00890F14"/>
    <w:rsid w:val="008926D6"/>
    <w:rsid w:val="00894FCA"/>
    <w:rsid w:val="0089568B"/>
    <w:rsid w:val="00896A1C"/>
    <w:rsid w:val="008A0FDD"/>
    <w:rsid w:val="008A2394"/>
    <w:rsid w:val="008A2624"/>
    <w:rsid w:val="008A283A"/>
    <w:rsid w:val="008A2F19"/>
    <w:rsid w:val="008A5506"/>
    <w:rsid w:val="008A5AA3"/>
    <w:rsid w:val="008A7C9E"/>
    <w:rsid w:val="008B072F"/>
    <w:rsid w:val="008B0865"/>
    <w:rsid w:val="008B2B56"/>
    <w:rsid w:val="008B48B3"/>
    <w:rsid w:val="008B4B3B"/>
    <w:rsid w:val="008B6D3C"/>
    <w:rsid w:val="008B6DCE"/>
    <w:rsid w:val="008C138C"/>
    <w:rsid w:val="008C14A7"/>
    <w:rsid w:val="008C209D"/>
    <w:rsid w:val="008C2269"/>
    <w:rsid w:val="008C259B"/>
    <w:rsid w:val="008C4763"/>
    <w:rsid w:val="008C49C3"/>
    <w:rsid w:val="008D059C"/>
    <w:rsid w:val="008D0E2A"/>
    <w:rsid w:val="008D7CE4"/>
    <w:rsid w:val="008E2082"/>
    <w:rsid w:val="008E2951"/>
    <w:rsid w:val="008E2D02"/>
    <w:rsid w:val="008E37A5"/>
    <w:rsid w:val="008F0620"/>
    <w:rsid w:val="008F0732"/>
    <w:rsid w:val="008F7C5F"/>
    <w:rsid w:val="00900D14"/>
    <w:rsid w:val="00903856"/>
    <w:rsid w:val="00903BA0"/>
    <w:rsid w:val="00904DFA"/>
    <w:rsid w:val="009061DE"/>
    <w:rsid w:val="009075EB"/>
    <w:rsid w:val="009079B6"/>
    <w:rsid w:val="00907EEF"/>
    <w:rsid w:val="00910623"/>
    <w:rsid w:val="00910A00"/>
    <w:rsid w:val="00912304"/>
    <w:rsid w:val="009147FD"/>
    <w:rsid w:val="009151C4"/>
    <w:rsid w:val="00915982"/>
    <w:rsid w:val="00916DE6"/>
    <w:rsid w:val="0092036D"/>
    <w:rsid w:val="009213FD"/>
    <w:rsid w:val="00924AA1"/>
    <w:rsid w:val="009266DE"/>
    <w:rsid w:val="009268A9"/>
    <w:rsid w:val="00926B98"/>
    <w:rsid w:val="00941238"/>
    <w:rsid w:val="00941B0E"/>
    <w:rsid w:val="00942D1A"/>
    <w:rsid w:val="00944F6F"/>
    <w:rsid w:val="009453F2"/>
    <w:rsid w:val="00950404"/>
    <w:rsid w:val="00951265"/>
    <w:rsid w:val="00951912"/>
    <w:rsid w:val="009565B0"/>
    <w:rsid w:val="00962BD8"/>
    <w:rsid w:val="009672E0"/>
    <w:rsid w:val="00972769"/>
    <w:rsid w:val="00973EA2"/>
    <w:rsid w:val="00974012"/>
    <w:rsid w:val="009755BA"/>
    <w:rsid w:val="0097740E"/>
    <w:rsid w:val="009801DD"/>
    <w:rsid w:val="00980C99"/>
    <w:rsid w:val="009828DF"/>
    <w:rsid w:val="0098411A"/>
    <w:rsid w:val="00984853"/>
    <w:rsid w:val="00985669"/>
    <w:rsid w:val="00991497"/>
    <w:rsid w:val="009917FC"/>
    <w:rsid w:val="00992D3A"/>
    <w:rsid w:val="00995BE2"/>
    <w:rsid w:val="00996077"/>
    <w:rsid w:val="009A3D6B"/>
    <w:rsid w:val="009A4357"/>
    <w:rsid w:val="009A4CF5"/>
    <w:rsid w:val="009A62FD"/>
    <w:rsid w:val="009B2BC2"/>
    <w:rsid w:val="009B345D"/>
    <w:rsid w:val="009B58AC"/>
    <w:rsid w:val="009B6628"/>
    <w:rsid w:val="009C2688"/>
    <w:rsid w:val="009E0FEE"/>
    <w:rsid w:val="009E10D9"/>
    <w:rsid w:val="009E32A4"/>
    <w:rsid w:val="009E4C88"/>
    <w:rsid w:val="009E61D4"/>
    <w:rsid w:val="009E632B"/>
    <w:rsid w:val="009E7811"/>
    <w:rsid w:val="009E7B3F"/>
    <w:rsid w:val="009F308C"/>
    <w:rsid w:val="009F4248"/>
    <w:rsid w:val="009F7187"/>
    <w:rsid w:val="00A00285"/>
    <w:rsid w:val="00A003CA"/>
    <w:rsid w:val="00A01544"/>
    <w:rsid w:val="00A04DEA"/>
    <w:rsid w:val="00A070E4"/>
    <w:rsid w:val="00A13E8C"/>
    <w:rsid w:val="00A160EF"/>
    <w:rsid w:val="00A16EAF"/>
    <w:rsid w:val="00A178AC"/>
    <w:rsid w:val="00A2032E"/>
    <w:rsid w:val="00A21DE7"/>
    <w:rsid w:val="00A24895"/>
    <w:rsid w:val="00A2489D"/>
    <w:rsid w:val="00A24F00"/>
    <w:rsid w:val="00A250CB"/>
    <w:rsid w:val="00A25BEC"/>
    <w:rsid w:val="00A2673E"/>
    <w:rsid w:val="00A305C8"/>
    <w:rsid w:val="00A3313E"/>
    <w:rsid w:val="00A34223"/>
    <w:rsid w:val="00A357D9"/>
    <w:rsid w:val="00A37486"/>
    <w:rsid w:val="00A3762C"/>
    <w:rsid w:val="00A42FE7"/>
    <w:rsid w:val="00A43D64"/>
    <w:rsid w:val="00A44EDA"/>
    <w:rsid w:val="00A46702"/>
    <w:rsid w:val="00A50216"/>
    <w:rsid w:val="00A52334"/>
    <w:rsid w:val="00A52F84"/>
    <w:rsid w:val="00A53564"/>
    <w:rsid w:val="00A5525E"/>
    <w:rsid w:val="00A56AA3"/>
    <w:rsid w:val="00A57453"/>
    <w:rsid w:val="00A612FB"/>
    <w:rsid w:val="00A61F87"/>
    <w:rsid w:val="00A63BBB"/>
    <w:rsid w:val="00A63C84"/>
    <w:rsid w:val="00A63C86"/>
    <w:rsid w:val="00A64792"/>
    <w:rsid w:val="00A66A82"/>
    <w:rsid w:val="00A7112D"/>
    <w:rsid w:val="00A7154D"/>
    <w:rsid w:val="00A7210E"/>
    <w:rsid w:val="00A74744"/>
    <w:rsid w:val="00A754FC"/>
    <w:rsid w:val="00A77700"/>
    <w:rsid w:val="00A80FD7"/>
    <w:rsid w:val="00A812D5"/>
    <w:rsid w:val="00A82854"/>
    <w:rsid w:val="00A91665"/>
    <w:rsid w:val="00A9186F"/>
    <w:rsid w:val="00A93B9B"/>
    <w:rsid w:val="00A96C8A"/>
    <w:rsid w:val="00A96DA6"/>
    <w:rsid w:val="00AA3907"/>
    <w:rsid w:val="00AA3C87"/>
    <w:rsid w:val="00AB4182"/>
    <w:rsid w:val="00AC019A"/>
    <w:rsid w:val="00AC0ADF"/>
    <w:rsid w:val="00AC13F0"/>
    <w:rsid w:val="00AD316F"/>
    <w:rsid w:val="00AD767E"/>
    <w:rsid w:val="00AE194F"/>
    <w:rsid w:val="00AE3D5C"/>
    <w:rsid w:val="00AE4AD9"/>
    <w:rsid w:val="00AF0361"/>
    <w:rsid w:val="00AF0FAF"/>
    <w:rsid w:val="00AF1A6E"/>
    <w:rsid w:val="00AF43C2"/>
    <w:rsid w:val="00AF5BCD"/>
    <w:rsid w:val="00AF5BF6"/>
    <w:rsid w:val="00AF7D5E"/>
    <w:rsid w:val="00B03ABC"/>
    <w:rsid w:val="00B06DFB"/>
    <w:rsid w:val="00B07B49"/>
    <w:rsid w:val="00B114DE"/>
    <w:rsid w:val="00B116BA"/>
    <w:rsid w:val="00B2387F"/>
    <w:rsid w:val="00B24638"/>
    <w:rsid w:val="00B250B1"/>
    <w:rsid w:val="00B27EB3"/>
    <w:rsid w:val="00B41FC1"/>
    <w:rsid w:val="00B42936"/>
    <w:rsid w:val="00B459F2"/>
    <w:rsid w:val="00B4757B"/>
    <w:rsid w:val="00B50398"/>
    <w:rsid w:val="00B5766E"/>
    <w:rsid w:val="00B57DD3"/>
    <w:rsid w:val="00B63DD3"/>
    <w:rsid w:val="00B7035A"/>
    <w:rsid w:val="00B70515"/>
    <w:rsid w:val="00B70794"/>
    <w:rsid w:val="00B74002"/>
    <w:rsid w:val="00B74E30"/>
    <w:rsid w:val="00B76828"/>
    <w:rsid w:val="00B7782A"/>
    <w:rsid w:val="00B81070"/>
    <w:rsid w:val="00B8128E"/>
    <w:rsid w:val="00B81CCE"/>
    <w:rsid w:val="00B82D25"/>
    <w:rsid w:val="00B82D4B"/>
    <w:rsid w:val="00B832ED"/>
    <w:rsid w:val="00B84C6E"/>
    <w:rsid w:val="00B91258"/>
    <w:rsid w:val="00B92890"/>
    <w:rsid w:val="00B92E2C"/>
    <w:rsid w:val="00BA098C"/>
    <w:rsid w:val="00BA0A52"/>
    <w:rsid w:val="00BB39ED"/>
    <w:rsid w:val="00BB4404"/>
    <w:rsid w:val="00BB58DC"/>
    <w:rsid w:val="00BB7F35"/>
    <w:rsid w:val="00BC067D"/>
    <w:rsid w:val="00BC0E68"/>
    <w:rsid w:val="00BE1A35"/>
    <w:rsid w:val="00BE1E7A"/>
    <w:rsid w:val="00BE3E93"/>
    <w:rsid w:val="00BE5C04"/>
    <w:rsid w:val="00C0114D"/>
    <w:rsid w:val="00C0271E"/>
    <w:rsid w:val="00C03C30"/>
    <w:rsid w:val="00C0512F"/>
    <w:rsid w:val="00C05F6B"/>
    <w:rsid w:val="00C124E4"/>
    <w:rsid w:val="00C13D43"/>
    <w:rsid w:val="00C154E9"/>
    <w:rsid w:val="00C16CFB"/>
    <w:rsid w:val="00C234E4"/>
    <w:rsid w:val="00C3044C"/>
    <w:rsid w:val="00C329E2"/>
    <w:rsid w:val="00C35D39"/>
    <w:rsid w:val="00C35EA2"/>
    <w:rsid w:val="00C4068B"/>
    <w:rsid w:val="00C40EF0"/>
    <w:rsid w:val="00C423BA"/>
    <w:rsid w:val="00C459D2"/>
    <w:rsid w:val="00C45D10"/>
    <w:rsid w:val="00C50162"/>
    <w:rsid w:val="00C5775C"/>
    <w:rsid w:val="00C651AE"/>
    <w:rsid w:val="00C65225"/>
    <w:rsid w:val="00C66146"/>
    <w:rsid w:val="00C67BA1"/>
    <w:rsid w:val="00C710F1"/>
    <w:rsid w:val="00C7266E"/>
    <w:rsid w:val="00C72A9A"/>
    <w:rsid w:val="00C7743C"/>
    <w:rsid w:val="00C77CEE"/>
    <w:rsid w:val="00C808E2"/>
    <w:rsid w:val="00C843FA"/>
    <w:rsid w:val="00C865B4"/>
    <w:rsid w:val="00C86F05"/>
    <w:rsid w:val="00C87B97"/>
    <w:rsid w:val="00C90032"/>
    <w:rsid w:val="00C90614"/>
    <w:rsid w:val="00C92BC4"/>
    <w:rsid w:val="00C93481"/>
    <w:rsid w:val="00C95637"/>
    <w:rsid w:val="00C97FCA"/>
    <w:rsid w:val="00CA21A9"/>
    <w:rsid w:val="00CA4B8A"/>
    <w:rsid w:val="00CA5419"/>
    <w:rsid w:val="00CA6A1C"/>
    <w:rsid w:val="00CB124F"/>
    <w:rsid w:val="00CB1CE1"/>
    <w:rsid w:val="00CB1E83"/>
    <w:rsid w:val="00CB7330"/>
    <w:rsid w:val="00CB754C"/>
    <w:rsid w:val="00CC0B6D"/>
    <w:rsid w:val="00CC40DC"/>
    <w:rsid w:val="00CC468D"/>
    <w:rsid w:val="00CD1216"/>
    <w:rsid w:val="00CD4AEB"/>
    <w:rsid w:val="00CE0287"/>
    <w:rsid w:val="00CE0FF4"/>
    <w:rsid w:val="00CE1DA1"/>
    <w:rsid w:val="00CE580B"/>
    <w:rsid w:val="00CF27FA"/>
    <w:rsid w:val="00CF2C86"/>
    <w:rsid w:val="00CF2D17"/>
    <w:rsid w:val="00CF4567"/>
    <w:rsid w:val="00CF4DE1"/>
    <w:rsid w:val="00CF4FBC"/>
    <w:rsid w:val="00D02353"/>
    <w:rsid w:val="00D02375"/>
    <w:rsid w:val="00D05503"/>
    <w:rsid w:val="00D05FAA"/>
    <w:rsid w:val="00D1079B"/>
    <w:rsid w:val="00D16A2A"/>
    <w:rsid w:val="00D1780E"/>
    <w:rsid w:val="00D20E82"/>
    <w:rsid w:val="00D22F42"/>
    <w:rsid w:val="00D22FEA"/>
    <w:rsid w:val="00D23A56"/>
    <w:rsid w:val="00D23D54"/>
    <w:rsid w:val="00D2651B"/>
    <w:rsid w:val="00D27DA3"/>
    <w:rsid w:val="00D34A3E"/>
    <w:rsid w:val="00D405A9"/>
    <w:rsid w:val="00D41880"/>
    <w:rsid w:val="00D523A5"/>
    <w:rsid w:val="00D563ED"/>
    <w:rsid w:val="00D6419B"/>
    <w:rsid w:val="00D71B6E"/>
    <w:rsid w:val="00D72646"/>
    <w:rsid w:val="00D76C54"/>
    <w:rsid w:val="00D76F90"/>
    <w:rsid w:val="00D77C3D"/>
    <w:rsid w:val="00D8116A"/>
    <w:rsid w:val="00D823DF"/>
    <w:rsid w:val="00D85809"/>
    <w:rsid w:val="00D865B9"/>
    <w:rsid w:val="00D87954"/>
    <w:rsid w:val="00D91BD7"/>
    <w:rsid w:val="00D93178"/>
    <w:rsid w:val="00D952DD"/>
    <w:rsid w:val="00D960BB"/>
    <w:rsid w:val="00D961D1"/>
    <w:rsid w:val="00D96425"/>
    <w:rsid w:val="00DA012F"/>
    <w:rsid w:val="00DA621A"/>
    <w:rsid w:val="00DB6919"/>
    <w:rsid w:val="00DC45A6"/>
    <w:rsid w:val="00DC5425"/>
    <w:rsid w:val="00DD433C"/>
    <w:rsid w:val="00DD593D"/>
    <w:rsid w:val="00DD5E97"/>
    <w:rsid w:val="00DD5FCA"/>
    <w:rsid w:val="00DE44C6"/>
    <w:rsid w:val="00DE45CD"/>
    <w:rsid w:val="00DE59C7"/>
    <w:rsid w:val="00DE6C81"/>
    <w:rsid w:val="00DF0F36"/>
    <w:rsid w:val="00DF28D5"/>
    <w:rsid w:val="00DF3FAC"/>
    <w:rsid w:val="00DF7402"/>
    <w:rsid w:val="00DF79BC"/>
    <w:rsid w:val="00DF7ADE"/>
    <w:rsid w:val="00E010C3"/>
    <w:rsid w:val="00E01284"/>
    <w:rsid w:val="00E03F95"/>
    <w:rsid w:val="00E1188E"/>
    <w:rsid w:val="00E1378E"/>
    <w:rsid w:val="00E137BA"/>
    <w:rsid w:val="00E13C50"/>
    <w:rsid w:val="00E14F38"/>
    <w:rsid w:val="00E31CCA"/>
    <w:rsid w:val="00E336E7"/>
    <w:rsid w:val="00E343CF"/>
    <w:rsid w:val="00E343E7"/>
    <w:rsid w:val="00E346F3"/>
    <w:rsid w:val="00E34E95"/>
    <w:rsid w:val="00E35301"/>
    <w:rsid w:val="00E36238"/>
    <w:rsid w:val="00E36549"/>
    <w:rsid w:val="00E44BF5"/>
    <w:rsid w:val="00E46056"/>
    <w:rsid w:val="00E46BE8"/>
    <w:rsid w:val="00E50C87"/>
    <w:rsid w:val="00E50EC6"/>
    <w:rsid w:val="00E52365"/>
    <w:rsid w:val="00E525BF"/>
    <w:rsid w:val="00E5297D"/>
    <w:rsid w:val="00E53B7E"/>
    <w:rsid w:val="00E57396"/>
    <w:rsid w:val="00E57AFA"/>
    <w:rsid w:val="00E57DA1"/>
    <w:rsid w:val="00E600AD"/>
    <w:rsid w:val="00E60DEA"/>
    <w:rsid w:val="00E61D03"/>
    <w:rsid w:val="00E6203A"/>
    <w:rsid w:val="00E67583"/>
    <w:rsid w:val="00E75178"/>
    <w:rsid w:val="00E7548A"/>
    <w:rsid w:val="00E756BE"/>
    <w:rsid w:val="00E75D37"/>
    <w:rsid w:val="00E76E10"/>
    <w:rsid w:val="00E8248C"/>
    <w:rsid w:val="00E848F1"/>
    <w:rsid w:val="00E905D4"/>
    <w:rsid w:val="00E913CE"/>
    <w:rsid w:val="00E97B74"/>
    <w:rsid w:val="00EA0E2B"/>
    <w:rsid w:val="00EA1474"/>
    <w:rsid w:val="00EA158B"/>
    <w:rsid w:val="00EA238C"/>
    <w:rsid w:val="00EA4103"/>
    <w:rsid w:val="00EB2313"/>
    <w:rsid w:val="00EB60FB"/>
    <w:rsid w:val="00EB6345"/>
    <w:rsid w:val="00EC5190"/>
    <w:rsid w:val="00EC78AE"/>
    <w:rsid w:val="00EE0286"/>
    <w:rsid w:val="00EE04F9"/>
    <w:rsid w:val="00EE25FB"/>
    <w:rsid w:val="00EE5190"/>
    <w:rsid w:val="00EE619A"/>
    <w:rsid w:val="00EF0174"/>
    <w:rsid w:val="00EF2545"/>
    <w:rsid w:val="00EF5FE5"/>
    <w:rsid w:val="00F07157"/>
    <w:rsid w:val="00F07880"/>
    <w:rsid w:val="00F07E4C"/>
    <w:rsid w:val="00F16330"/>
    <w:rsid w:val="00F2387B"/>
    <w:rsid w:val="00F25B1B"/>
    <w:rsid w:val="00F30D2D"/>
    <w:rsid w:val="00F30EBA"/>
    <w:rsid w:val="00F379B4"/>
    <w:rsid w:val="00F37E83"/>
    <w:rsid w:val="00F42B7C"/>
    <w:rsid w:val="00F434F3"/>
    <w:rsid w:val="00F43A52"/>
    <w:rsid w:val="00F46457"/>
    <w:rsid w:val="00F50053"/>
    <w:rsid w:val="00F507FB"/>
    <w:rsid w:val="00F50962"/>
    <w:rsid w:val="00F532A8"/>
    <w:rsid w:val="00F534F7"/>
    <w:rsid w:val="00F53B9B"/>
    <w:rsid w:val="00F601A8"/>
    <w:rsid w:val="00F615C6"/>
    <w:rsid w:val="00F61B3D"/>
    <w:rsid w:val="00F740E1"/>
    <w:rsid w:val="00F749E1"/>
    <w:rsid w:val="00F74AA4"/>
    <w:rsid w:val="00F7585B"/>
    <w:rsid w:val="00F759CE"/>
    <w:rsid w:val="00F76E6D"/>
    <w:rsid w:val="00F77A70"/>
    <w:rsid w:val="00F80E0B"/>
    <w:rsid w:val="00F869A1"/>
    <w:rsid w:val="00F87036"/>
    <w:rsid w:val="00F87351"/>
    <w:rsid w:val="00F934C6"/>
    <w:rsid w:val="00F96181"/>
    <w:rsid w:val="00F96AA3"/>
    <w:rsid w:val="00FA2173"/>
    <w:rsid w:val="00FA378C"/>
    <w:rsid w:val="00FA6893"/>
    <w:rsid w:val="00FB1C17"/>
    <w:rsid w:val="00FB3F86"/>
    <w:rsid w:val="00FB6BEB"/>
    <w:rsid w:val="00FC1B95"/>
    <w:rsid w:val="00FC2602"/>
    <w:rsid w:val="00FC5CDF"/>
    <w:rsid w:val="00FD01D8"/>
    <w:rsid w:val="00FD09C2"/>
    <w:rsid w:val="00FD7CD1"/>
    <w:rsid w:val="00FE1245"/>
    <w:rsid w:val="00FE7D84"/>
    <w:rsid w:val="00FF0E90"/>
    <w:rsid w:val="00FF0FD4"/>
    <w:rsid w:val="00FF17E7"/>
    <w:rsid w:val="00FF32A3"/>
    <w:rsid w:val="00FF580C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rsid w:val="007A3C20"/>
    <w:rPr>
      <w:sz w:val="28"/>
    </w:rPr>
  </w:style>
  <w:style w:type="character" w:customStyle="1" w:styleId="a5">
    <w:name w:val="Основной текст Знак"/>
    <w:basedOn w:val="a0"/>
    <w:link w:val="a4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A3C20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A3C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7A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A3C20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A3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12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e">
    <w:name w:val="Базовый"/>
    <w:rsid w:val="000E56D3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E7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A020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52AA-8CF6-44FA-9989-433665D9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8084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2020-05-27T06:03:00Z</dcterms:created>
  <dcterms:modified xsi:type="dcterms:W3CDTF">2020-05-27T06:03:00Z</dcterms:modified>
</cp:coreProperties>
</file>