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C7F18" w:rsidRPr="002C7F18" w:rsidTr="00C632AD">
        <w:trPr>
          <w:trHeight w:val="1130"/>
        </w:trPr>
        <w:tc>
          <w:tcPr>
            <w:tcW w:w="3540" w:type="dxa"/>
          </w:tcPr>
          <w:p w:rsidR="002C7F18" w:rsidRPr="002C7F18" w:rsidRDefault="002C7F18" w:rsidP="002C7F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7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2C7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2C7F18" w:rsidRPr="002C7F18" w:rsidRDefault="002C7F18" w:rsidP="002C7F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7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2C7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2C7F18" w:rsidRPr="002C7F18" w:rsidRDefault="002C7F18" w:rsidP="002C7F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7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2C7F18" w:rsidRPr="002C7F18" w:rsidRDefault="002C7F18" w:rsidP="002C7F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C7F18" w:rsidRPr="002C7F18" w:rsidRDefault="002C7F18" w:rsidP="002C7F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2C7F18" w:rsidRPr="002C7F18" w:rsidRDefault="002C7F18" w:rsidP="002C7F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C7F18" w:rsidRPr="002C7F18" w:rsidRDefault="002C7F18" w:rsidP="002C7F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2C7F18" w:rsidRPr="002C7F18" w:rsidRDefault="002C7F18" w:rsidP="002C7F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C7F18" w:rsidRPr="002C7F18" w:rsidRDefault="002C7F18" w:rsidP="002C7F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2C7F18" w:rsidRPr="002C7F18" w:rsidRDefault="002C7F18" w:rsidP="002C7F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C7F18" w:rsidRPr="002C7F18" w:rsidRDefault="002C7F18" w:rsidP="002C7F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2C7F18" w:rsidRPr="002C7F18" w:rsidRDefault="002C7F18" w:rsidP="002C7F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F18" w:rsidRPr="002C7F18" w:rsidRDefault="002C7F18" w:rsidP="002C7F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08</w:t>
      </w:r>
      <w:r w:rsidRPr="002C7F1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.07.2021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1242</w:t>
      </w:r>
    </w:p>
    <w:p w:rsidR="008473BA" w:rsidRDefault="008473BA" w:rsidP="00C71255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:rsidR="00C71255" w:rsidRPr="00510A17" w:rsidRDefault="00C71255" w:rsidP="008473BA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510A17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0A1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Чебоксары от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13.05.2019 </w:t>
      </w:r>
      <w:r w:rsidRPr="002559AA">
        <w:rPr>
          <w:rFonts w:ascii="Times New Roman" w:hAnsi="Times New Roman" w:cs="Times New Roman"/>
          <w:sz w:val="28"/>
          <w:szCs w:val="28"/>
        </w:rPr>
        <w:t>№ 982</w:t>
      </w:r>
    </w:p>
    <w:p w:rsidR="00C71255" w:rsidRPr="00510A17" w:rsidRDefault="00C71255" w:rsidP="00C712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55" w:rsidRPr="00510A17" w:rsidRDefault="00C71255" w:rsidP="00C71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8473BA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8473BA">
        <w:rPr>
          <w:rFonts w:ascii="Times New Roman" w:hAnsi="Times New Roman" w:cs="Times New Roman"/>
          <w:sz w:val="28"/>
          <w:szCs w:val="28"/>
        </w:rPr>
        <w:t>с </w:t>
      </w:r>
      <w:r>
        <w:rPr>
          <w:rFonts w:ascii="Times New Roman" w:hAnsi="Times New Roman" w:cs="Times New Roman"/>
          <w:sz w:val="28"/>
          <w:szCs w:val="28"/>
        </w:rPr>
        <w:t>действующ</w:t>
      </w:r>
      <w:r w:rsidR="008473BA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8473B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510A17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п о с </w:t>
      </w:r>
      <w:proofErr w:type="gramStart"/>
      <w:r w:rsidRPr="00510A1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10A17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C71255" w:rsidRDefault="00C71255" w:rsidP="00C71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1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782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0922DE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8473B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22DE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организации в администрации города Чебоксары системы внутреннего обеспечения соответствия требованиям антимонопольного законодательства</w:t>
      </w:r>
      <w:r w:rsidRPr="000922DE">
        <w:rPr>
          <w:rFonts w:eastAsia="Times New Roman" w:cs="Calibri"/>
          <w:szCs w:val="20"/>
          <w:lang w:eastAsia="ru-RU"/>
        </w:rPr>
        <w:t xml:space="preserve"> </w:t>
      </w:r>
      <w:r w:rsidRPr="000922DE">
        <w:rPr>
          <w:rFonts w:ascii="Times New Roman" w:eastAsia="Times New Roman" w:hAnsi="Times New Roman"/>
          <w:sz w:val="28"/>
          <w:szCs w:val="28"/>
          <w:lang w:eastAsia="ru-RU"/>
        </w:rPr>
        <w:t>(антимонопольно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0922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922DE">
        <w:rPr>
          <w:rFonts w:ascii="Times New Roman" w:eastAsia="Times New Roman" w:hAnsi="Times New Roman"/>
          <w:sz w:val="28"/>
          <w:szCs w:val="28"/>
          <w:lang w:eastAsia="ru-RU"/>
        </w:rPr>
        <w:t>комплаенс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Pr="000922D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A1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10A1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</w:t>
      </w:r>
      <w:r w:rsidR="008473BA">
        <w:rPr>
          <w:rFonts w:ascii="Times New Roman" w:hAnsi="Times New Roman" w:cs="Times New Roman"/>
          <w:sz w:val="28"/>
          <w:szCs w:val="28"/>
        </w:rPr>
        <w:t>от </w:t>
      </w:r>
      <w:r w:rsidRPr="00BE29AB">
        <w:rPr>
          <w:rFonts w:ascii="Times New Roman" w:hAnsi="Times New Roman" w:cs="Times New Roman"/>
          <w:sz w:val="28"/>
          <w:szCs w:val="28"/>
        </w:rPr>
        <w:t>13.05.2019 № 982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822">
        <w:rPr>
          <w:rFonts w:ascii="Times New Roman" w:hAnsi="Times New Roman" w:cs="Times New Roman"/>
          <w:sz w:val="28"/>
          <w:szCs w:val="28"/>
        </w:rPr>
        <w:t xml:space="preserve"> изменение, изложив </w:t>
      </w:r>
      <w:r w:rsidR="008473BA" w:rsidRPr="0053782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473BA">
        <w:rPr>
          <w:rFonts w:ascii="Times New Roman" w:hAnsi="Times New Roman" w:cs="Times New Roman"/>
          <w:sz w:val="28"/>
          <w:szCs w:val="28"/>
        </w:rPr>
        <w:t xml:space="preserve">3.12 раздела </w:t>
      </w:r>
      <w:r w:rsidR="008473BA" w:rsidRPr="00165B9F">
        <w:rPr>
          <w:rFonts w:ascii="Times New Roman" w:hAnsi="Times New Roman" w:cs="Times New Roman"/>
          <w:sz w:val="28"/>
          <w:szCs w:val="28"/>
        </w:rPr>
        <w:t xml:space="preserve">III </w:t>
      </w:r>
      <w:r w:rsidR="008473BA">
        <w:rPr>
          <w:rFonts w:ascii="Times New Roman" w:hAnsi="Times New Roman" w:cs="Times New Roman"/>
          <w:sz w:val="28"/>
          <w:szCs w:val="28"/>
        </w:rPr>
        <w:t>«</w:t>
      </w:r>
      <w:r w:rsidR="008473BA" w:rsidRPr="00165B9F">
        <w:rPr>
          <w:rFonts w:ascii="Times New Roman" w:hAnsi="Times New Roman" w:cs="Times New Roman"/>
          <w:sz w:val="28"/>
          <w:szCs w:val="28"/>
        </w:rPr>
        <w:t xml:space="preserve">Выявление и оценка </w:t>
      </w:r>
      <w:proofErr w:type="spellStart"/>
      <w:r w:rsidR="008473BA" w:rsidRPr="00165B9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8473BA" w:rsidRPr="00165B9F">
        <w:rPr>
          <w:rFonts w:ascii="Times New Roman" w:hAnsi="Times New Roman" w:cs="Times New Roman"/>
          <w:sz w:val="28"/>
          <w:szCs w:val="28"/>
        </w:rPr>
        <w:t>-рисков</w:t>
      </w:r>
      <w:r w:rsidR="008473BA">
        <w:rPr>
          <w:rFonts w:ascii="Times New Roman" w:hAnsi="Times New Roman" w:cs="Times New Roman"/>
          <w:sz w:val="28"/>
          <w:szCs w:val="28"/>
        </w:rPr>
        <w:t>»</w:t>
      </w:r>
      <w:r w:rsidRPr="00537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C71255" w:rsidRPr="00165B9F" w:rsidRDefault="00C71255" w:rsidP="00C71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«3.12. </w:t>
      </w:r>
      <w:r w:rsidRPr="00165B9F">
        <w:rPr>
          <w:rFonts w:ascii="Times New Roman" w:hAnsi="Times New Roman" w:cs="Times New Roman"/>
          <w:sz w:val="28"/>
          <w:szCs w:val="28"/>
        </w:rPr>
        <w:t xml:space="preserve">В случае, если в ходе выявления и оценки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65B9F">
        <w:rPr>
          <w:rFonts w:ascii="Times New Roman" w:hAnsi="Times New Roman" w:cs="Times New Roman"/>
          <w:sz w:val="28"/>
          <w:szCs w:val="28"/>
        </w:rPr>
        <w:t xml:space="preserve">рисков обнаруживаются признаки коррупционных рисков, наличия конфликта интересов либо нарушения правил служебного поведения, </w:t>
      </w:r>
      <w:r w:rsidR="00DF098D">
        <w:rPr>
          <w:rFonts w:ascii="Times New Roman" w:hAnsi="Times New Roman" w:cs="Times New Roman"/>
          <w:sz w:val="28"/>
          <w:szCs w:val="28"/>
        </w:rPr>
        <w:t xml:space="preserve">по решению представителя нанимателя (работодателя) </w:t>
      </w:r>
      <w:r w:rsidRPr="00165B9F">
        <w:rPr>
          <w:rFonts w:ascii="Times New Roman" w:hAnsi="Times New Roman" w:cs="Times New Roman"/>
          <w:sz w:val="28"/>
          <w:szCs w:val="28"/>
        </w:rPr>
        <w:t xml:space="preserve">указанные материалы подлежат передаче в </w:t>
      </w:r>
      <w:r w:rsidRPr="00C47F3B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47F3B">
        <w:rPr>
          <w:rFonts w:ascii="Times New Roman" w:hAnsi="Times New Roman" w:cs="Times New Roman"/>
          <w:sz w:val="28"/>
          <w:szCs w:val="28"/>
        </w:rPr>
        <w:t xml:space="preserve"> по с</w:t>
      </w:r>
      <w:r w:rsidR="008473BA">
        <w:rPr>
          <w:rFonts w:ascii="Times New Roman" w:hAnsi="Times New Roman" w:cs="Times New Roman"/>
          <w:sz w:val="28"/>
          <w:szCs w:val="28"/>
        </w:rPr>
        <w:t>облюдению требований к </w:t>
      </w:r>
      <w:r w:rsidRPr="00C47F3B">
        <w:rPr>
          <w:rFonts w:ascii="Times New Roman" w:hAnsi="Times New Roman" w:cs="Times New Roman"/>
          <w:sz w:val="28"/>
          <w:szCs w:val="28"/>
        </w:rPr>
        <w:t>служебному поведению муниципальных служащих</w:t>
      </w:r>
      <w:r w:rsidR="008473BA">
        <w:rPr>
          <w:rFonts w:ascii="Times New Roman" w:hAnsi="Times New Roman" w:cs="Times New Roman"/>
          <w:sz w:val="28"/>
          <w:szCs w:val="28"/>
        </w:rPr>
        <w:t xml:space="preserve"> </w:t>
      </w:r>
      <w:r w:rsidRPr="00C47F3B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DF098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F098D" w:rsidRPr="00C47F3B">
        <w:rPr>
          <w:rFonts w:ascii="Times New Roman" w:hAnsi="Times New Roman" w:cs="Times New Roman"/>
          <w:sz w:val="28"/>
          <w:szCs w:val="28"/>
        </w:rPr>
        <w:t xml:space="preserve"> </w:t>
      </w:r>
      <w:r w:rsidR="00DF098D">
        <w:rPr>
          <w:rFonts w:ascii="Times New Roman" w:hAnsi="Times New Roman" w:cs="Times New Roman"/>
          <w:sz w:val="28"/>
          <w:szCs w:val="28"/>
        </w:rPr>
        <w:t>города Чебоксары, ее территориальных, отраслевых и функциональных органов</w:t>
      </w:r>
      <w:r w:rsidRPr="00C47F3B">
        <w:rPr>
          <w:rFonts w:ascii="Times New Roman" w:hAnsi="Times New Roman" w:cs="Times New Roman"/>
          <w:sz w:val="28"/>
          <w:szCs w:val="28"/>
        </w:rPr>
        <w:t>.</w:t>
      </w:r>
    </w:p>
    <w:p w:rsidR="00C71255" w:rsidRDefault="00C71255" w:rsidP="00C71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9F">
        <w:rPr>
          <w:rFonts w:ascii="Times New Roman" w:hAnsi="Times New Roman" w:cs="Times New Roman"/>
          <w:sz w:val="28"/>
          <w:szCs w:val="28"/>
        </w:rPr>
        <w:t>Организация и обеспечение п</w:t>
      </w:r>
      <w:r w:rsidR="008473BA">
        <w:rPr>
          <w:rFonts w:ascii="Times New Roman" w:hAnsi="Times New Roman" w:cs="Times New Roman"/>
          <w:sz w:val="28"/>
          <w:szCs w:val="28"/>
        </w:rPr>
        <w:t>роведения проверок, связанных с </w:t>
      </w:r>
      <w:r w:rsidRPr="00165B9F">
        <w:rPr>
          <w:rFonts w:ascii="Times New Roman" w:hAnsi="Times New Roman" w:cs="Times New Roman"/>
          <w:sz w:val="28"/>
          <w:szCs w:val="28"/>
        </w:rPr>
        <w:t xml:space="preserve">функционированием антимонопольного </w:t>
      </w:r>
      <w:proofErr w:type="spellStart"/>
      <w:r w:rsidRPr="00165B9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5B9F">
        <w:rPr>
          <w:rFonts w:ascii="Times New Roman" w:hAnsi="Times New Roman" w:cs="Times New Roman"/>
          <w:sz w:val="28"/>
          <w:szCs w:val="28"/>
        </w:rPr>
        <w:t>, осуществляется в</w:t>
      </w:r>
      <w:r w:rsidR="008473BA">
        <w:rPr>
          <w:rFonts w:ascii="Times New Roman" w:hAnsi="Times New Roman" w:cs="Times New Roman"/>
          <w:sz w:val="28"/>
          <w:szCs w:val="28"/>
        </w:rPr>
        <w:t> </w:t>
      </w:r>
      <w:r w:rsidRPr="00165B9F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о</w:t>
      </w:r>
      <w:r w:rsidR="008473BA">
        <w:rPr>
          <w:rFonts w:ascii="Times New Roman" w:hAnsi="Times New Roman" w:cs="Times New Roman"/>
          <w:sz w:val="28"/>
          <w:szCs w:val="28"/>
        </w:rPr>
        <w:t> </w:t>
      </w:r>
      <w:r w:rsidRPr="00165B9F">
        <w:rPr>
          <w:rFonts w:ascii="Times New Roman" w:hAnsi="Times New Roman" w:cs="Times New Roman"/>
          <w:sz w:val="28"/>
          <w:szCs w:val="28"/>
        </w:rPr>
        <w:t>муниципальной службе и о противодействии коррупции.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73BA">
        <w:rPr>
          <w:rFonts w:ascii="Times New Roman" w:hAnsi="Times New Roman" w:cs="Times New Roman"/>
          <w:sz w:val="28"/>
          <w:szCs w:val="28"/>
        </w:rPr>
        <w:t>.</w:t>
      </w:r>
    </w:p>
    <w:p w:rsidR="00C71255" w:rsidRPr="00510A17" w:rsidRDefault="00C71255" w:rsidP="00C71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17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0A17">
        <w:rPr>
          <w:rFonts w:ascii="Times New Roman" w:hAnsi="Times New Roman" w:cs="Times New Roman"/>
          <w:sz w:val="28"/>
          <w:szCs w:val="28"/>
        </w:rPr>
        <w:t xml:space="preserve">Управлению </w:t>
      </w:r>
      <w:r>
        <w:rPr>
          <w:rFonts w:ascii="Times New Roman" w:hAnsi="Times New Roman" w:cs="Times New Roman"/>
          <w:sz w:val="28"/>
          <w:szCs w:val="28"/>
        </w:rPr>
        <w:t>информации, общественных связей</w:t>
      </w:r>
      <w:r w:rsidRPr="00510A17">
        <w:rPr>
          <w:rFonts w:ascii="Times New Roman" w:hAnsi="Times New Roman" w:cs="Times New Roman"/>
          <w:sz w:val="28"/>
          <w:szCs w:val="28"/>
        </w:rPr>
        <w:t xml:space="preserve">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C71255" w:rsidRPr="00510A17" w:rsidRDefault="00C71255" w:rsidP="00C71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1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71255" w:rsidRPr="00510A17" w:rsidRDefault="00C71255" w:rsidP="00C71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1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0A17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</w:t>
      </w:r>
      <w:r>
        <w:t> </w:t>
      </w:r>
      <w:r w:rsidRPr="00510A17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8473BA">
        <w:rPr>
          <w:rFonts w:ascii="Times New Roman" w:hAnsi="Times New Roman" w:cs="Times New Roman"/>
          <w:sz w:val="28"/>
          <w:szCs w:val="28"/>
        </w:rPr>
        <w:t>города –</w:t>
      </w:r>
      <w:r w:rsidRPr="00510A17">
        <w:rPr>
          <w:rFonts w:ascii="Times New Roman" w:hAnsi="Times New Roman" w:cs="Times New Roman"/>
          <w:sz w:val="28"/>
          <w:szCs w:val="28"/>
        </w:rPr>
        <w:t xml:space="preserve"> руководителя аппарата А.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10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Петров</w:t>
      </w:r>
      <w:r w:rsidRPr="00510A17">
        <w:rPr>
          <w:rFonts w:ascii="Times New Roman" w:hAnsi="Times New Roman" w:cs="Times New Roman"/>
          <w:sz w:val="28"/>
          <w:szCs w:val="28"/>
        </w:rPr>
        <w:t>а.</w:t>
      </w:r>
    </w:p>
    <w:p w:rsidR="00C71255" w:rsidRPr="00510A17" w:rsidRDefault="00C71255" w:rsidP="00C712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55" w:rsidRDefault="00C71255" w:rsidP="00C71255">
      <w:pPr>
        <w:jc w:val="both"/>
        <w:rPr>
          <w:rFonts w:ascii="Times New Roman" w:hAnsi="Times New Roman" w:cs="Times New Roman"/>
          <w:sz w:val="28"/>
          <w:szCs w:val="28"/>
        </w:rPr>
      </w:pPr>
      <w:r w:rsidRPr="00510A17">
        <w:rPr>
          <w:rFonts w:ascii="Times New Roman" w:hAnsi="Times New Roman" w:cs="Times New Roman"/>
          <w:sz w:val="28"/>
          <w:szCs w:val="28"/>
        </w:rPr>
        <w:t xml:space="preserve">Глава администрации города Чебоксары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0A17">
        <w:rPr>
          <w:rFonts w:ascii="Times New Roman" w:hAnsi="Times New Roman" w:cs="Times New Roman"/>
          <w:sz w:val="28"/>
          <w:szCs w:val="28"/>
        </w:rPr>
        <w:t xml:space="preserve">        А.О.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0A17">
        <w:rPr>
          <w:rFonts w:ascii="Times New Roman" w:hAnsi="Times New Roman" w:cs="Times New Roman"/>
          <w:sz w:val="28"/>
          <w:szCs w:val="28"/>
        </w:rPr>
        <w:t>Ладыков</w:t>
      </w:r>
      <w:bookmarkEnd w:id="0"/>
    </w:p>
    <w:sectPr w:rsidR="00C7125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3BA" w:rsidRDefault="008473BA" w:rsidP="008473BA">
      <w:pPr>
        <w:spacing w:after="0" w:line="240" w:lineRule="auto"/>
      </w:pPr>
      <w:r>
        <w:separator/>
      </w:r>
    </w:p>
  </w:endnote>
  <w:endnote w:type="continuationSeparator" w:id="0">
    <w:p w:rsidR="008473BA" w:rsidRDefault="008473BA" w:rsidP="0084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3BA" w:rsidRPr="008473BA" w:rsidRDefault="008473BA" w:rsidP="008473BA">
    <w:pPr>
      <w:pStyle w:val="a7"/>
      <w:jc w:val="right"/>
      <w:rPr>
        <w:sz w:val="16"/>
        <w:szCs w:val="16"/>
      </w:rPr>
    </w:pPr>
    <w:r>
      <w:rPr>
        <w:sz w:val="16"/>
        <w:szCs w:val="16"/>
      </w:rPr>
      <w:t>027-1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3BA" w:rsidRDefault="008473BA" w:rsidP="008473BA">
      <w:pPr>
        <w:spacing w:after="0" w:line="240" w:lineRule="auto"/>
      </w:pPr>
      <w:r>
        <w:separator/>
      </w:r>
    </w:p>
  </w:footnote>
  <w:footnote w:type="continuationSeparator" w:id="0">
    <w:p w:rsidR="008473BA" w:rsidRDefault="008473BA" w:rsidP="00847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73"/>
    <w:rsid w:val="00091744"/>
    <w:rsid w:val="002C7F18"/>
    <w:rsid w:val="002F7E73"/>
    <w:rsid w:val="008473BA"/>
    <w:rsid w:val="00A512A8"/>
    <w:rsid w:val="00C71255"/>
    <w:rsid w:val="00DF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37C07-DC4F-4A73-8C99-089F57EA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2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7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73BA"/>
  </w:style>
  <w:style w:type="paragraph" w:styleId="a7">
    <w:name w:val="footer"/>
    <w:basedOn w:val="a"/>
    <w:link w:val="a8"/>
    <w:uiPriority w:val="99"/>
    <w:unhideWhenUsed/>
    <w:rsid w:val="00847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7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gcheb_just17</dc:creator>
  <cp:lastModifiedBy>Mashburo2</cp:lastModifiedBy>
  <cp:revision>5</cp:revision>
  <cp:lastPrinted>2021-05-14T06:00:00Z</cp:lastPrinted>
  <dcterms:created xsi:type="dcterms:W3CDTF">2021-05-13T12:14:00Z</dcterms:created>
  <dcterms:modified xsi:type="dcterms:W3CDTF">2021-07-09T08:39:00Z</dcterms:modified>
</cp:coreProperties>
</file>