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94DB5" w:rsidTr="00C80A0F">
        <w:trPr>
          <w:cantSplit/>
          <w:trHeight w:val="1975"/>
        </w:trPr>
        <w:tc>
          <w:tcPr>
            <w:tcW w:w="4195" w:type="dxa"/>
          </w:tcPr>
          <w:p w:rsidR="00894DB5" w:rsidRPr="00A31376" w:rsidRDefault="00894DB5" w:rsidP="00C80A0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B5C0F62" wp14:editId="35C6EC4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4DB5" w:rsidRDefault="00894DB5" w:rsidP="00C80A0F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94DB5" w:rsidRDefault="00894DB5" w:rsidP="00C80A0F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94DB5" w:rsidRDefault="00894DB5" w:rsidP="00C80A0F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94DB5" w:rsidRDefault="00894DB5" w:rsidP="00C80A0F">
            <w:pPr>
              <w:rPr>
                <w:sz w:val="10"/>
                <w:szCs w:val="10"/>
              </w:rPr>
            </w:pPr>
          </w:p>
          <w:p w:rsidR="00894DB5" w:rsidRDefault="00894DB5" w:rsidP="00C80A0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94DB5" w:rsidRDefault="00894DB5" w:rsidP="00C80A0F">
            <w:pPr>
              <w:rPr>
                <w:sz w:val="10"/>
                <w:szCs w:val="10"/>
              </w:rPr>
            </w:pPr>
          </w:p>
          <w:p w:rsidR="00894DB5" w:rsidRDefault="00C32EFA" w:rsidP="00C80A0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12.07.</w:t>
            </w:r>
            <w:r w:rsidR="00894DB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C0A8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21</w:t>
            </w:r>
            <w:r w:rsidR="00894DB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460 </w:t>
            </w:r>
            <w:r w:rsidR="00894DB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894DB5" w:rsidRDefault="00894DB5" w:rsidP="00C80A0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94DB5" w:rsidRDefault="00894DB5" w:rsidP="00C80A0F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894DB5" w:rsidRDefault="00894DB5" w:rsidP="00C80A0F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94DB5" w:rsidRDefault="00894DB5" w:rsidP="00C80A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894DB5" w:rsidRDefault="00894DB5" w:rsidP="00C80A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94DB5" w:rsidRDefault="00894DB5" w:rsidP="00C80A0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94DB5" w:rsidRDefault="00894DB5" w:rsidP="00C80A0F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94DB5" w:rsidRDefault="00894DB5" w:rsidP="00C80A0F">
            <w:pPr>
              <w:rPr>
                <w:sz w:val="10"/>
                <w:szCs w:val="10"/>
              </w:rPr>
            </w:pPr>
          </w:p>
          <w:p w:rsidR="00894DB5" w:rsidRDefault="00894DB5" w:rsidP="00C80A0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94DB5" w:rsidRDefault="00894DB5" w:rsidP="00C80A0F">
            <w:pPr>
              <w:rPr>
                <w:sz w:val="10"/>
                <w:szCs w:val="10"/>
              </w:rPr>
            </w:pPr>
          </w:p>
          <w:p w:rsidR="00894DB5" w:rsidRDefault="00C32EFA" w:rsidP="00C80A0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12.07.</w:t>
            </w:r>
            <w:r w:rsidR="00894DB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C0A8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21</w:t>
            </w:r>
            <w:r w:rsidR="00894DB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460</w:t>
            </w:r>
          </w:p>
          <w:p w:rsidR="00894DB5" w:rsidRDefault="00894DB5" w:rsidP="00C80A0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94DB5" w:rsidRDefault="00894DB5" w:rsidP="00C80A0F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894DB5" w:rsidRDefault="00894DB5" w:rsidP="00894D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DB5" w:rsidRDefault="00894DB5" w:rsidP="00894D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94DB5" w:rsidRPr="009B2BB5" w:rsidTr="00323AAF">
        <w:trPr>
          <w:trHeight w:val="80"/>
        </w:trPr>
        <w:tc>
          <w:tcPr>
            <w:tcW w:w="4644" w:type="dxa"/>
          </w:tcPr>
          <w:p w:rsidR="00894DB5" w:rsidRPr="009B2BB5" w:rsidRDefault="00894DB5" w:rsidP="00894DB5">
            <w:pPr>
              <w:tabs>
                <w:tab w:val="left" w:pos="4395"/>
              </w:tabs>
              <w:ind w:right="-3"/>
              <w:jc w:val="both"/>
              <w:textAlignment w:val="baseline"/>
              <w:rPr>
                <w:b/>
                <w:color w:val="000000"/>
              </w:rPr>
            </w:pPr>
            <w:r w:rsidRPr="009B2BB5">
              <w:rPr>
                <w:b/>
                <w:color w:val="000000"/>
                <w:spacing w:val="2"/>
              </w:rPr>
              <w:t xml:space="preserve">Об утверждении Положения о </w:t>
            </w:r>
            <w:r w:rsidR="00323AAF">
              <w:rPr>
                <w:b/>
                <w:color w:val="000000"/>
                <w:spacing w:val="2"/>
              </w:rPr>
              <w:t>муниципальной</w:t>
            </w:r>
            <w:r w:rsidRPr="009B2BB5">
              <w:rPr>
                <w:b/>
                <w:color w:val="000000"/>
                <w:spacing w:val="2"/>
              </w:rPr>
              <w:t xml:space="preserve"> автоматизированной системе централизованного оповещения</w:t>
            </w:r>
            <w:r w:rsidR="000C0A8F">
              <w:rPr>
                <w:b/>
                <w:color w:val="000000"/>
                <w:spacing w:val="2"/>
              </w:rPr>
              <w:t xml:space="preserve"> </w:t>
            </w:r>
            <w:r w:rsidR="007233BD">
              <w:rPr>
                <w:b/>
                <w:color w:val="000000"/>
                <w:spacing w:val="2"/>
              </w:rPr>
              <w:t>н</w:t>
            </w:r>
            <w:r w:rsidRPr="009B2BB5">
              <w:rPr>
                <w:b/>
                <w:color w:val="000000"/>
                <w:spacing w:val="2"/>
              </w:rPr>
              <w:t>аселения Канашского района Чувашской Республики</w:t>
            </w:r>
          </w:p>
          <w:p w:rsidR="00894DB5" w:rsidRPr="009B2BB5" w:rsidRDefault="00894DB5" w:rsidP="00C80A0F">
            <w:pPr>
              <w:ind w:right="-3"/>
              <w:jc w:val="both"/>
            </w:pPr>
          </w:p>
        </w:tc>
      </w:tr>
    </w:tbl>
    <w:p w:rsidR="00894DB5" w:rsidRPr="009B2BB5" w:rsidRDefault="00894DB5" w:rsidP="00894DB5">
      <w:pPr>
        <w:ind w:firstLine="720"/>
        <w:jc w:val="right"/>
        <w:rPr>
          <w:rStyle w:val="a4"/>
          <w:b w:val="0"/>
          <w:bCs w:val="0"/>
        </w:rPr>
      </w:pPr>
      <w:bookmarkStart w:id="1" w:name="sub_1000"/>
    </w:p>
    <w:p w:rsidR="00894DB5" w:rsidRPr="009B2BB5" w:rsidRDefault="00894DB5" w:rsidP="00894DB5">
      <w:pPr>
        <w:ind w:firstLine="720"/>
        <w:jc w:val="both"/>
        <w:rPr>
          <w:rStyle w:val="a4"/>
          <w:b w:val="0"/>
          <w:bCs w:val="0"/>
        </w:rPr>
      </w:pPr>
    </w:p>
    <w:p w:rsidR="00894DB5" w:rsidRPr="009B2BB5" w:rsidRDefault="00894DB5" w:rsidP="009B2BB5">
      <w:pPr>
        <w:ind w:firstLine="709"/>
        <w:jc w:val="both"/>
        <w:textAlignment w:val="baseline"/>
        <w:rPr>
          <w:b/>
          <w:color w:val="000000"/>
          <w:spacing w:val="2"/>
        </w:rPr>
      </w:pPr>
      <w:proofErr w:type="gramStart"/>
      <w:r w:rsidRPr="009B2BB5">
        <w:rPr>
          <w:color w:val="000000"/>
          <w:spacing w:val="2"/>
        </w:rPr>
        <w:t xml:space="preserve">В соответствии с  федеральными законами </w:t>
      </w:r>
      <w:r w:rsidR="009B2BB5" w:rsidRPr="009B2BB5">
        <w:rPr>
          <w:color w:val="000000"/>
          <w:spacing w:val="2"/>
        </w:rPr>
        <w:t xml:space="preserve">от </w:t>
      </w:r>
      <w:r w:rsidR="000C0A8F">
        <w:rPr>
          <w:color w:val="000000"/>
          <w:spacing w:val="2"/>
        </w:rPr>
        <w:t>06</w:t>
      </w:r>
      <w:r w:rsidR="009B2BB5" w:rsidRPr="009B2BB5">
        <w:rPr>
          <w:color w:val="000000"/>
          <w:spacing w:val="2"/>
        </w:rPr>
        <w:t xml:space="preserve"> октября 2003</w:t>
      </w:r>
      <w:r w:rsidR="00B816FB">
        <w:rPr>
          <w:color w:val="000000"/>
          <w:spacing w:val="2"/>
        </w:rPr>
        <w:t xml:space="preserve"> года</w:t>
      </w:r>
      <w:r w:rsidR="009B2BB5" w:rsidRPr="009B2BB5">
        <w:rPr>
          <w:color w:val="000000"/>
          <w:spacing w:val="2"/>
        </w:rPr>
        <w:t xml:space="preserve"> № 131 «Об общих принципах организации местного самоуправления в Российской Федерации»,  </w:t>
      </w:r>
      <w:r w:rsidRPr="009B2BB5">
        <w:rPr>
          <w:color w:val="000000"/>
          <w:spacing w:val="2"/>
        </w:rPr>
        <w:t xml:space="preserve"> от 21</w:t>
      </w:r>
      <w:r w:rsidR="00B816FB">
        <w:rPr>
          <w:color w:val="000000"/>
          <w:spacing w:val="2"/>
        </w:rPr>
        <w:t xml:space="preserve"> декабря 1994 года</w:t>
      </w:r>
      <w:r w:rsidRPr="009B2BB5">
        <w:rPr>
          <w:color w:val="000000"/>
          <w:spacing w:val="2"/>
        </w:rPr>
        <w:t xml:space="preserve"> № 68-ФЗ «О защите населения и территорий от чрезвычайных ситуаций природного и техногенного характера»,  от 12</w:t>
      </w:r>
      <w:r w:rsidR="00B816FB">
        <w:rPr>
          <w:color w:val="000000"/>
          <w:spacing w:val="2"/>
        </w:rPr>
        <w:t xml:space="preserve"> февраля </w:t>
      </w:r>
      <w:r w:rsidRPr="009B2BB5">
        <w:rPr>
          <w:color w:val="000000"/>
          <w:spacing w:val="2"/>
        </w:rPr>
        <w:t>1998 г</w:t>
      </w:r>
      <w:r w:rsidR="00B816FB">
        <w:rPr>
          <w:color w:val="000000"/>
          <w:spacing w:val="2"/>
        </w:rPr>
        <w:t>ода</w:t>
      </w:r>
      <w:r w:rsidRPr="009B2BB5">
        <w:rPr>
          <w:color w:val="000000"/>
          <w:spacing w:val="2"/>
        </w:rPr>
        <w:t xml:space="preserve"> № 28-ФЗ «О гражданской обороне», </w:t>
      </w:r>
      <w:r w:rsidRPr="009B2BB5">
        <w:rPr>
          <w:b/>
          <w:color w:val="000000"/>
          <w:spacing w:val="2"/>
        </w:rPr>
        <w:t>Администрация Канашского района  Чувашской Республики постановляет:</w:t>
      </w:r>
      <w:proofErr w:type="gramEnd"/>
    </w:p>
    <w:p w:rsidR="00894DB5" w:rsidRPr="009B2BB5" w:rsidRDefault="00894DB5" w:rsidP="00894DB5">
      <w:pPr>
        <w:ind w:firstLine="709"/>
        <w:jc w:val="both"/>
        <w:textAlignment w:val="baseline"/>
        <w:rPr>
          <w:color w:val="000000"/>
        </w:rPr>
      </w:pPr>
      <w:r w:rsidRPr="009B2BB5">
        <w:rPr>
          <w:b/>
          <w:color w:val="000000"/>
        </w:rPr>
        <w:t xml:space="preserve"> </w:t>
      </w:r>
    </w:p>
    <w:p w:rsidR="00894DB5" w:rsidRPr="009B2BB5" w:rsidRDefault="00894DB5" w:rsidP="00894DB5">
      <w:pPr>
        <w:ind w:firstLine="709"/>
        <w:jc w:val="both"/>
        <w:textAlignment w:val="baseline"/>
        <w:rPr>
          <w:color w:val="000000"/>
          <w:spacing w:val="2"/>
        </w:rPr>
      </w:pPr>
      <w:r w:rsidRPr="009B2BB5">
        <w:rPr>
          <w:color w:val="000000"/>
          <w:spacing w:val="2"/>
        </w:rPr>
        <w:t>1.</w:t>
      </w:r>
      <w:r w:rsidRPr="009B2BB5">
        <w:rPr>
          <w:color w:val="000000"/>
          <w:spacing w:val="2"/>
          <w:lang w:val="en-US"/>
        </w:rPr>
        <w:t> </w:t>
      </w:r>
      <w:r w:rsidRPr="009B2BB5">
        <w:rPr>
          <w:color w:val="000000"/>
          <w:spacing w:val="2"/>
        </w:rPr>
        <w:t xml:space="preserve">Утвердить прилагаемое Положение о </w:t>
      </w:r>
      <w:r w:rsidR="00323AAF">
        <w:rPr>
          <w:color w:val="000000"/>
          <w:spacing w:val="2"/>
        </w:rPr>
        <w:t>муниципальной</w:t>
      </w:r>
      <w:r w:rsidRPr="009B2BB5">
        <w:rPr>
          <w:color w:val="000000"/>
          <w:spacing w:val="2"/>
        </w:rPr>
        <w:t xml:space="preserve"> автоматизированной системе централизованного оповещения населения Канашского района Чувашской Республики.</w:t>
      </w:r>
    </w:p>
    <w:p w:rsidR="00894DB5" w:rsidRPr="009B2BB5" w:rsidRDefault="00894DB5" w:rsidP="00894DB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B2BB5">
        <w:rPr>
          <w:bCs/>
          <w:color w:val="000000"/>
        </w:rPr>
        <w:t>2.</w:t>
      </w:r>
      <w:r w:rsidR="00EC0FAA" w:rsidRPr="009B2BB5">
        <w:rPr>
          <w:bCs/>
          <w:color w:val="000000"/>
        </w:rPr>
        <w:t xml:space="preserve"> </w:t>
      </w:r>
      <w:proofErr w:type="gramStart"/>
      <w:r w:rsidRPr="009B2BB5">
        <w:rPr>
          <w:bCs/>
          <w:color w:val="000000"/>
        </w:rPr>
        <w:t>Контроль за</w:t>
      </w:r>
      <w:proofErr w:type="gramEnd"/>
      <w:r w:rsidRPr="009B2BB5">
        <w:rPr>
          <w:bCs/>
          <w:color w:val="000000"/>
        </w:rPr>
        <w:t xml:space="preserve"> выполнением настоящего постановления оставляю за собой.</w:t>
      </w:r>
    </w:p>
    <w:p w:rsidR="00894DB5" w:rsidRPr="009B2BB5" w:rsidRDefault="00894DB5" w:rsidP="00894DB5">
      <w:pPr>
        <w:pStyle w:val="a5"/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9B2BB5">
        <w:rPr>
          <w:bCs/>
          <w:color w:val="000000"/>
        </w:rPr>
        <w:t>3. Настоящее постановление вступает в силу после его официального опубликования.</w:t>
      </w:r>
    </w:p>
    <w:p w:rsidR="00894DB5" w:rsidRPr="009B2BB5" w:rsidRDefault="00894DB5" w:rsidP="00894DB5">
      <w:pPr>
        <w:pStyle w:val="a5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p w:rsidR="00894DB5" w:rsidRPr="009B2BB5" w:rsidRDefault="00894DB5" w:rsidP="00894DB5">
      <w:pPr>
        <w:pStyle w:val="a5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p w:rsidR="00894DB5" w:rsidRPr="009B2BB5" w:rsidRDefault="00894DB5" w:rsidP="00894DB5">
      <w:pPr>
        <w:pStyle w:val="a5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p w:rsidR="00894DB5" w:rsidRPr="009B2BB5" w:rsidRDefault="00894DB5" w:rsidP="00894DB5">
      <w:pPr>
        <w:pStyle w:val="a5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228"/>
        <w:gridCol w:w="2798"/>
        <w:gridCol w:w="2544"/>
      </w:tblGrid>
      <w:tr w:rsidR="00894DB5" w:rsidRPr="009B2BB5" w:rsidTr="00C80A0F">
        <w:trPr>
          <w:trHeight w:val="360"/>
        </w:trPr>
        <w:tc>
          <w:tcPr>
            <w:tcW w:w="4181" w:type="dxa"/>
          </w:tcPr>
          <w:bookmarkEnd w:id="1"/>
          <w:p w:rsidR="00894DB5" w:rsidRPr="009B2BB5" w:rsidRDefault="00573274" w:rsidP="00C80A0F">
            <w:r w:rsidRPr="00573274">
              <w:rPr>
                <w:noProof/>
                <w:color w:val="000000"/>
              </w:rPr>
              <w:t>Глава</w:t>
            </w:r>
            <w:r w:rsidR="00894DB5" w:rsidRPr="00573274">
              <w:rPr>
                <w:noProof/>
                <w:color w:val="000000"/>
              </w:rPr>
              <w:t xml:space="preserve"> </w:t>
            </w:r>
            <w:r w:rsidR="00894DB5" w:rsidRPr="009B2BB5">
              <w:rPr>
                <w:noProof/>
                <w:color w:val="000000"/>
              </w:rPr>
              <w:t xml:space="preserve">администрации </w:t>
            </w:r>
            <w:r w:rsidR="00894DB5" w:rsidRPr="009B2BB5">
              <w:rPr>
                <w:noProof/>
              </w:rPr>
              <w:t>района</w:t>
            </w:r>
            <w:r w:rsidR="00894DB5" w:rsidRPr="009B2BB5">
              <w:rPr>
                <w:noProof/>
                <w:color w:val="000000"/>
              </w:rPr>
              <w:t xml:space="preserve"> </w:t>
            </w:r>
          </w:p>
        </w:tc>
        <w:tc>
          <w:tcPr>
            <w:tcW w:w="2767" w:type="dxa"/>
          </w:tcPr>
          <w:p w:rsidR="00894DB5" w:rsidRPr="009B2BB5" w:rsidRDefault="00894DB5" w:rsidP="00C80A0F">
            <w:pPr>
              <w:rPr>
                <w:lang w:val="en-US"/>
              </w:rPr>
            </w:pPr>
            <w:r w:rsidRPr="009B2BB5">
              <w:rPr>
                <w:noProof/>
                <w:color w:val="000000"/>
              </w:rPr>
              <w:t xml:space="preserve"> </w:t>
            </w:r>
          </w:p>
        </w:tc>
        <w:tc>
          <w:tcPr>
            <w:tcW w:w="2516" w:type="dxa"/>
          </w:tcPr>
          <w:p w:rsidR="00894DB5" w:rsidRPr="009B2BB5" w:rsidRDefault="00894DB5" w:rsidP="00573274">
            <w:pPr>
              <w:jc w:val="right"/>
              <w:rPr>
                <w:b/>
                <w:i/>
              </w:rPr>
            </w:pPr>
            <w:r w:rsidRPr="009B2BB5">
              <w:rPr>
                <w:noProof/>
                <w:color w:val="000000"/>
              </w:rPr>
              <w:t xml:space="preserve">           </w:t>
            </w:r>
            <w:r w:rsidR="00573274">
              <w:rPr>
                <w:noProof/>
                <w:color w:val="000000"/>
              </w:rPr>
              <w:t>В.Н. Степанов</w:t>
            </w:r>
          </w:p>
        </w:tc>
      </w:tr>
    </w:tbl>
    <w:p w:rsidR="00593875" w:rsidRPr="009B2BB5" w:rsidRDefault="00593875" w:rsidP="00F563F1"/>
    <w:p w:rsidR="00F563F1" w:rsidRPr="009B2BB5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Default="00F563F1" w:rsidP="00F563F1"/>
    <w:p w:rsidR="00F563F1" w:rsidRPr="000E6C83" w:rsidRDefault="00F563F1" w:rsidP="00F563F1">
      <w:pPr>
        <w:ind w:left="4956" w:firstLine="708"/>
        <w:jc w:val="both"/>
      </w:pPr>
      <w:r>
        <w:lastRenderedPageBreak/>
        <w:t>Приложение</w:t>
      </w:r>
    </w:p>
    <w:p w:rsidR="00F563F1" w:rsidRDefault="00F563F1" w:rsidP="00F563F1">
      <w:pPr>
        <w:ind w:left="5664"/>
        <w:jc w:val="both"/>
      </w:pPr>
      <w:r>
        <w:t xml:space="preserve">Утверждено </w:t>
      </w:r>
    </w:p>
    <w:p w:rsidR="00F563F1" w:rsidRPr="000E6C83" w:rsidRDefault="00F563F1" w:rsidP="00F563F1">
      <w:pPr>
        <w:ind w:left="5664"/>
        <w:jc w:val="both"/>
      </w:pPr>
      <w:r>
        <w:t>п</w:t>
      </w:r>
      <w:r w:rsidRPr="000E6C83">
        <w:t>остановлением</w:t>
      </w:r>
      <w:r>
        <w:t xml:space="preserve">  </w:t>
      </w:r>
      <w:r w:rsidRPr="000E6C83">
        <w:t>администрации</w:t>
      </w:r>
      <w:r>
        <w:t xml:space="preserve"> Канашского района Чувашской Республики</w:t>
      </w:r>
    </w:p>
    <w:p w:rsidR="00F563F1" w:rsidRPr="000E6C83" w:rsidRDefault="00F563F1" w:rsidP="00F563F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784086">
        <w:t>12.07.</w:t>
      </w:r>
      <w:r>
        <w:t xml:space="preserve">2021  года № </w:t>
      </w:r>
      <w:r w:rsidR="00784086">
        <w:t>460</w:t>
      </w:r>
    </w:p>
    <w:p w:rsidR="00F563F1" w:rsidRDefault="00F563F1" w:rsidP="00F563F1"/>
    <w:p w:rsidR="00F563F1" w:rsidRDefault="00F563F1" w:rsidP="00F563F1"/>
    <w:p w:rsidR="00F563F1" w:rsidRDefault="00F563F1" w:rsidP="00F563F1">
      <w:pPr>
        <w:jc w:val="center"/>
        <w:textAlignment w:val="baseline"/>
        <w:outlineLvl w:val="1"/>
        <w:rPr>
          <w:b/>
          <w:spacing w:val="2"/>
          <w:sz w:val="26"/>
          <w:szCs w:val="26"/>
        </w:rPr>
      </w:pPr>
    </w:p>
    <w:p w:rsidR="00F563F1" w:rsidRPr="006E2FD7" w:rsidRDefault="00F563F1" w:rsidP="00B816FB">
      <w:pPr>
        <w:jc w:val="center"/>
        <w:textAlignment w:val="baseline"/>
        <w:outlineLvl w:val="1"/>
        <w:rPr>
          <w:b/>
          <w:spacing w:val="2"/>
          <w:sz w:val="26"/>
          <w:szCs w:val="26"/>
        </w:rPr>
      </w:pPr>
      <w:r w:rsidRPr="006E2FD7">
        <w:rPr>
          <w:b/>
          <w:spacing w:val="2"/>
          <w:sz w:val="26"/>
          <w:szCs w:val="26"/>
        </w:rPr>
        <w:t>ПОЛОЖЕНИЕ</w:t>
      </w:r>
    </w:p>
    <w:p w:rsidR="00F563F1" w:rsidRPr="006E2FD7" w:rsidRDefault="00F563F1" w:rsidP="00B816FB">
      <w:pPr>
        <w:jc w:val="center"/>
        <w:textAlignment w:val="baseline"/>
        <w:outlineLvl w:val="1"/>
        <w:rPr>
          <w:b/>
          <w:spacing w:val="2"/>
          <w:sz w:val="26"/>
          <w:szCs w:val="26"/>
        </w:rPr>
      </w:pPr>
      <w:r w:rsidRPr="006E2FD7">
        <w:rPr>
          <w:b/>
          <w:color w:val="3C3C3C"/>
          <w:spacing w:val="2"/>
          <w:sz w:val="26"/>
          <w:szCs w:val="26"/>
        </w:rPr>
        <w:t xml:space="preserve">о </w:t>
      </w:r>
      <w:r w:rsidR="00323AAF">
        <w:rPr>
          <w:b/>
          <w:color w:val="3C3C3C"/>
          <w:spacing w:val="2"/>
          <w:sz w:val="26"/>
          <w:szCs w:val="26"/>
        </w:rPr>
        <w:t>муниципальной</w:t>
      </w:r>
      <w:r w:rsidRPr="006E2FD7">
        <w:rPr>
          <w:b/>
          <w:spacing w:val="2"/>
          <w:sz w:val="26"/>
          <w:szCs w:val="26"/>
        </w:rPr>
        <w:t xml:space="preserve"> автоматизированной системе </w:t>
      </w:r>
      <w:proofErr w:type="gramStart"/>
      <w:r w:rsidRPr="006E2FD7">
        <w:rPr>
          <w:b/>
          <w:spacing w:val="2"/>
          <w:sz w:val="26"/>
          <w:szCs w:val="26"/>
        </w:rPr>
        <w:t>централизованного</w:t>
      </w:r>
      <w:proofErr w:type="gramEnd"/>
    </w:p>
    <w:p w:rsidR="00F563F1" w:rsidRDefault="00F563F1" w:rsidP="00B816FB">
      <w:pPr>
        <w:jc w:val="center"/>
        <w:rPr>
          <w:b/>
          <w:spacing w:val="2"/>
          <w:sz w:val="26"/>
          <w:szCs w:val="26"/>
        </w:rPr>
      </w:pPr>
      <w:r w:rsidRPr="006E2FD7">
        <w:rPr>
          <w:b/>
          <w:spacing w:val="2"/>
          <w:sz w:val="26"/>
          <w:szCs w:val="26"/>
        </w:rPr>
        <w:t xml:space="preserve">оповещения населения </w:t>
      </w:r>
      <w:r>
        <w:rPr>
          <w:b/>
          <w:spacing w:val="2"/>
          <w:sz w:val="26"/>
          <w:szCs w:val="26"/>
        </w:rPr>
        <w:t xml:space="preserve">Канашского района </w:t>
      </w:r>
      <w:r w:rsidRPr="006E2FD7">
        <w:rPr>
          <w:b/>
          <w:spacing w:val="2"/>
          <w:sz w:val="26"/>
          <w:szCs w:val="26"/>
        </w:rPr>
        <w:t>Чувашской Республики</w:t>
      </w:r>
    </w:p>
    <w:p w:rsidR="00F563F1" w:rsidRDefault="00F563F1" w:rsidP="00F563F1">
      <w:pPr>
        <w:rPr>
          <w:b/>
          <w:spacing w:val="2"/>
          <w:sz w:val="26"/>
          <w:szCs w:val="26"/>
        </w:rPr>
      </w:pPr>
    </w:p>
    <w:p w:rsidR="00F563F1" w:rsidRDefault="00F563F1" w:rsidP="00F563F1"/>
    <w:p w:rsidR="00595356" w:rsidRPr="006E2FD7" w:rsidRDefault="00595356" w:rsidP="00595356">
      <w:pPr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6E2FD7">
        <w:rPr>
          <w:b/>
          <w:spacing w:val="2"/>
          <w:sz w:val="26"/>
          <w:szCs w:val="26"/>
          <w:lang w:val="en-US"/>
        </w:rPr>
        <w:t>I</w:t>
      </w:r>
      <w:r w:rsidRPr="006E2FD7">
        <w:rPr>
          <w:b/>
          <w:spacing w:val="2"/>
          <w:sz w:val="26"/>
          <w:szCs w:val="26"/>
        </w:rPr>
        <w:t>. Общие положения</w:t>
      </w:r>
    </w:p>
    <w:p w:rsidR="00595356" w:rsidRPr="006E2FD7" w:rsidRDefault="00595356" w:rsidP="00595356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pacing w:val="2"/>
          <w:sz w:val="26"/>
          <w:szCs w:val="26"/>
        </w:rPr>
      </w:pPr>
    </w:p>
    <w:p w:rsidR="00595356" w:rsidRPr="006E2FD7" w:rsidRDefault="00595356" w:rsidP="00595356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6E2FD7">
        <w:rPr>
          <w:spacing w:val="2"/>
          <w:sz w:val="26"/>
          <w:szCs w:val="26"/>
        </w:rPr>
        <w:t xml:space="preserve">1.1. </w:t>
      </w:r>
      <w:proofErr w:type="gramStart"/>
      <w:r w:rsidRPr="006E2FD7">
        <w:rPr>
          <w:spacing w:val="2"/>
          <w:sz w:val="26"/>
          <w:szCs w:val="26"/>
        </w:rPr>
        <w:t>Настоящее Положение</w:t>
      </w:r>
      <w:r w:rsidR="009B2BB5">
        <w:rPr>
          <w:spacing w:val="2"/>
          <w:sz w:val="26"/>
          <w:szCs w:val="26"/>
        </w:rPr>
        <w:t xml:space="preserve"> </w:t>
      </w:r>
      <w:r w:rsidR="009B2BB5" w:rsidRPr="009B2BB5">
        <w:rPr>
          <w:color w:val="000000"/>
          <w:spacing w:val="2"/>
        </w:rPr>
        <w:t xml:space="preserve">о </w:t>
      </w:r>
      <w:r w:rsidR="00323AAF">
        <w:rPr>
          <w:color w:val="000000"/>
          <w:spacing w:val="2"/>
        </w:rPr>
        <w:t>муниципальной</w:t>
      </w:r>
      <w:r w:rsidR="009B2BB5" w:rsidRPr="009B2BB5">
        <w:rPr>
          <w:color w:val="000000"/>
          <w:spacing w:val="2"/>
        </w:rPr>
        <w:t xml:space="preserve"> автоматизированной системе централизованного оповещения населения Канашского района Чувашской Республики</w:t>
      </w:r>
      <w:r w:rsidRPr="006E2FD7">
        <w:rPr>
          <w:spacing w:val="2"/>
          <w:sz w:val="26"/>
          <w:szCs w:val="26"/>
        </w:rPr>
        <w:t xml:space="preserve"> разработано </w:t>
      </w:r>
      <w:r>
        <w:rPr>
          <w:spacing w:val="2"/>
          <w:sz w:val="26"/>
          <w:szCs w:val="26"/>
        </w:rPr>
        <w:t>в целях</w:t>
      </w:r>
      <w:r w:rsidRPr="006E2FD7">
        <w:rPr>
          <w:spacing w:val="2"/>
          <w:sz w:val="26"/>
          <w:szCs w:val="26"/>
        </w:rPr>
        <w:t xml:space="preserve"> координации деятельности по выполнению мероприятий, направленных на создание и поддержание в состоянии постоянной готовности </w:t>
      </w:r>
      <w:r w:rsidR="00323AAF">
        <w:rPr>
          <w:sz w:val="26"/>
          <w:szCs w:val="26"/>
        </w:rPr>
        <w:t>муниципальной</w:t>
      </w:r>
      <w:r w:rsidRPr="006E2FD7">
        <w:rPr>
          <w:sz w:val="26"/>
          <w:szCs w:val="26"/>
        </w:rPr>
        <w:t xml:space="preserve"> автоматизированной системы централизованного оповещения населения</w:t>
      </w:r>
      <w:r w:rsidRPr="006E2FD7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Канашского района </w:t>
      </w:r>
      <w:r w:rsidRPr="006E2FD7">
        <w:rPr>
          <w:spacing w:val="2"/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 xml:space="preserve">(далее </w:t>
      </w:r>
      <w:r w:rsidRPr="006E2FD7">
        <w:rPr>
          <w:sz w:val="26"/>
          <w:szCs w:val="26"/>
        </w:rPr>
        <w:t>– система оповещения населения</w:t>
      </w:r>
      <w:r>
        <w:rPr>
          <w:sz w:val="26"/>
          <w:szCs w:val="26"/>
        </w:rPr>
        <w:t>, население</w:t>
      </w:r>
      <w:r w:rsidRPr="006E2FD7">
        <w:rPr>
          <w:sz w:val="26"/>
          <w:szCs w:val="26"/>
        </w:rPr>
        <w:t>)</w:t>
      </w:r>
      <w:r w:rsidRPr="006E2FD7">
        <w:rPr>
          <w:spacing w:val="2"/>
          <w:sz w:val="26"/>
          <w:szCs w:val="26"/>
        </w:rPr>
        <w:t>, и о</w:t>
      </w:r>
      <w:r w:rsidRPr="006E2FD7">
        <w:rPr>
          <w:sz w:val="26"/>
          <w:szCs w:val="26"/>
        </w:rPr>
        <w:t>пределяет назначение, задачи и требования к системе оповещения населения, порядок ее поддержания в состоянии</w:t>
      </w:r>
      <w:proofErr w:type="gramEnd"/>
      <w:r w:rsidRPr="006E2FD7">
        <w:rPr>
          <w:sz w:val="26"/>
          <w:szCs w:val="26"/>
        </w:rPr>
        <w:t xml:space="preserve"> готовности и задействования для оповещения населения.</w:t>
      </w:r>
    </w:p>
    <w:p w:rsidR="00595356" w:rsidRPr="006E2FD7" w:rsidRDefault="00595356" w:rsidP="00595356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Оповещение населения</w:t>
      </w:r>
      <w:r w:rsidRPr="006E2FD7">
        <w:rPr>
          <w:sz w:val="26"/>
          <w:szCs w:val="26"/>
        </w:rPr>
        <w:t xml:space="preserve">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(далее</w:t>
      </w:r>
      <w:r w:rsidRPr="006E2FD7">
        <w:rPr>
          <w:sz w:val="26"/>
          <w:szCs w:val="26"/>
          <w:lang w:val="en-US"/>
        </w:rPr>
        <w:t> </w:t>
      </w:r>
      <w:r w:rsidRPr="006E2FD7">
        <w:rPr>
          <w:sz w:val="26"/>
          <w:szCs w:val="26"/>
        </w:rPr>
        <w:t>– сигнал оповещения).</w:t>
      </w:r>
      <w:proofErr w:type="gramEnd"/>
    </w:p>
    <w:p w:rsidR="00595356" w:rsidRPr="006E2FD7" w:rsidRDefault="00595356" w:rsidP="00595356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6E2FD7">
        <w:rPr>
          <w:sz w:val="26"/>
          <w:szCs w:val="26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</w:t>
      </w:r>
      <w:r>
        <w:rPr>
          <w:sz w:val="26"/>
          <w:szCs w:val="26"/>
        </w:rPr>
        <w:t xml:space="preserve"> в </w:t>
      </w:r>
      <w:r w:rsidRPr="006E2FD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Канашском</w:t>
      </w:r>
      <w:proofErr w:type="spellEnd"/>
      <w:r>
        <w:rPr>
          <w:sz w:val="26"/>
          <w:szCs w:val="26"/>
        </w:rPr>
        <w:t xml:space="preserve"> районе Ч</w:t>
      </w:r>
      <w:r w:rsidRPr="006E2FD7">
        <w:rPr>
          <w:sz w:val="26"/>
          <w:szCs w:val="26"/>
        </w:rPr>
        <w:t>увашской Республике и</w:t>
      </w:r>
      <w:r>
        <w:rPr>
          <w:sz w:val="26"/>
          <w:szCs w:val="26"/>
        </w:rPr>
        <w:t xml:space="preserve"> Канашского  районного</w:t>
      </w:r>
      <w:r w:rsidRPr="006E2FD7">
        <w:rPr>
          <w:sz w:val="26"/>
          <w:szCs w:val="26"/>
        </w:rPr>
        <w:t xml:space="preserve"> </w:t>
      </w:r>
      <w:r w:rsidR="00274572">
        <w:rPr>
          <w:sz w:val="26"/>
          <w:szCs w:val="26"/>
        </w:rPr>
        <w:t xml:space="preserve">звена </w:t>
      </w:r>
      <w:r w:rsidRPr="006E2FD7">
        <w:rPr>
          <w:sz w:val="26"/>
          <w:szCs w:val="26"/>
        </w:rPr>
        <w:t>территориальной подсистемы Чувашской Республики единой государственной системы предупреждения и ликвидации чрезвычайных ситуаций</w:t>
      </w:r>
      <w:r w:rsidR="00B816FB">
        <w:rPr>
          <w:sz w:val="26"/>
          <w:szCs w:val="26"/>
        </w:rPr>
        <w:t xml:space="preserve"> (далее – ТП РСЧС)</w:t>
      </w:r>
      <w:r w:rsidRPr="006E2FD7">
        <w:rPr>
          <w:sz w:val="26"/>
          <w:szCs w:val="26"/>
        </w:rPr>
        <w:t>, а также для применения населением средств и способов защиты</w:t>
      </w:r>
      <w:r w:rsidR="00B816FB">
        <w:rPr>
          <w:sz w:val="26"/>
          <w:szCs w:val="26"/>
        </w:rPr>
        <w:t>.</w:t>
      </w:r>
      <w:proofErr w:type="gramEnd"/>
    </w:p>
    <w:p w:rsidR="00595356" w:rsidRPr="006E2FD7" w:rsidRDefault="00595356" w:rsidP="00595356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  <w:r w:rsidRPr="006E2FD7">
        <w:rPr>
          <w:sz w:val="26"/>
          <w:szCs w:val="26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населения, а также правилах поведения и способах защиты незамедлительно передается по системе оповещения населения. </w:t>
      </w:r>
    </w:p>
    <w:p w:rsidR="00595356" w:rsidRPr="006E2FD7" w:rsidRDefault="00595356" w:rsidP="00595356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  <w:r w:rsidRPr="006E2FD7">
        <w:rPr>
          <w:sz w:val="26"/>
          <w:szCs w:val="26"/>
        </w:rPr>
        <w:t xml:space="preserve">1.3. </w:t>
      </w:r>
      <w:proofErr w:type="gramStart"/>
      <w:r w:rsidRPr="006E2FD7">
        <w:rPr>
          <w:sz w:val="26"/>
          <w:szCs w:val="26"/>
        </w:rPr>
        <w:t xml:space="preserve">Система оповещения населения входит в систему управления гражданской обороны в </w:t>
      </w:r>
      <w:proofErr w:type="spellStart"/>
      <w:r w:rsidR="00274572">
        <w:rPr>
          <w:sz w:val="26"/>
          <w:szCs w:val="26"/>
        </w:rPr>
        <w:t>Канашском</w:t>
      </w:r>
      <w:proofErr w:type="spellEnd"/>
      <w:r w:rsidR="00274572">
        <w:rPr>
          <w:sz w:val="26"/>
          <w:szCs w:val="26"/>
        </w:rPr>
        <w:t xml:space="preserve"> районе </w:t>
      </w:r>
      <w:r w:rsidRPr="006E2FD7">
        <w:rPr>
          <w:sz w:val="26"/>
          <w:szCs w:val="26"/>
        </w:rPr>
        <w:t xml:space="preserve">Чувашской Республике (далее – ГО) и </w:t>
      </w:r>
      <w:r w:rsidR="00274572">
        <w:rPr>
          <w:sz w:val="26"/>
          <w:szCs w:val="26"/>
        </w:rPr>
        <w:t xml:space="preserve">  ТП РСЧС</w:t>
      </w:r>
      <w:r w:rsidRPr="006E2FD7">
        <w:rPr>
          <w:sz w:val="26"/>
          <w:szCs w:val="26"/>
        </w:rPr>
        <w:t xml:space="preserve">, обеспечивает доведение до населения, органов управления и сил ГО и ТП РСЧС сигналов оповещения и (или) экстренной информации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</w:t>
      </w:r>
      <w:r w:rsidRPr="006E2FD7">
        <w:rPr>
          <w:sz w:val="26"/>
          <w:szCs w:val="26"/>
        </w:rPr>
        <w:lastRenderedPageBreak/>
        <w:t>экстренного оповещения населения, общероссийской комплексной системы информирования и</w:t>
      </w:r>
      <w:proofErr w:type="gramEnd"/>
      <w:r w:rsidRPr="006E2FD7">
        <w:rPr>
          <w:sz w:val="26"/>
          <w:szCs w:val="26"/>
        </w:rPr>
        <w:t xml:space="preserve"> </w:t>
      </w:r>
      <w:proofErr w:type="gramStart"/>
      <w:r w:rsidRPr="006E2FD7">
        <w:rPr>
          <w:sz w:val="26"/>
          <w:szCs w:val="26"/>
        </w:rPr>
        <w:t>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данных, включенных в единую сеть электросвязи Российской Федерации.</w:t>
      </w:r>
      <w:proofErr w:type="gramEnd"/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="00323AAF">
        <w:rPr>
          <w:rFonts w:ascii="Times New Roman" w:hAnsi="Times New Roman" w:cs="Times New Roman"/>
          <w:sz w:val="26"/>
          <w:szCs w:val="26"/>
        </w:rPr>
        <w:t>Муниципальная</w:t>
      </w:r>
      <w:r w:rsidR="00377C57">
        <w:rPr>
          <w:rFonts w:ascii="Times New Roman" w:hAnsi="Times New Roman" w:cs="Times New Roman"/>
          <w:sz w:val="26"/>
          <w:szCs w:val="26"/>
        </w:rPr>
        <w:t xml:space="preserve"> автоматизированная</w:t>
      </w:r>
      <w:r w:rsidRPr="006E2FD7">
        <w:rPr>
          <w:rFonts w:ascii="Times New Roman" w:hAnsi="Times New Roman" w:cs="Times New Roman"/>
          <w:sz w:val="26"/>
          <w:szCs w:val="26"/>
        </w:rPr>
        <w:t xml:space="preserve"> система </w:t>
      </w:r>
      <w:r w:rsidR="00377C57">
        <w:rPr>
          <w:rFonts w:ascii="Times New Roman" w:hAnsi="Times New Roman" w:cs="Times New Roman"/>
          <w:sz w:val="26"/>
          <w:szCs w:val="26"/>
        </w:rPr>
        <w:t xml:space="preserve"> централизованного</w:t>
      </w:r>
      <w:r w:rsidRPr="006E2FD7">
        <w:rPr>
          <w:rFonts w:ascii="Times New Roman" w:hAnsi="Times New Roman" w:cs="Times New Roman"/>
          <w:sz w:val="26"/>
          <w:szCs w:val="26"/>
        </w:rPr>
        <w:t xml:space="preserve"> оповещения населения об угрозе возникновения или о возникновении чрезвычайных ситуаций (далее – </w:t>
      </w:r>
      <w:r w:rsidR="00377C57">
        <w:rPr>
          <w:rFonts w:ascii="Times New Roman" w:hAnsi="Times New Roman" w:cs="Times New Roman"/>
          <w:sz w:val="26"/>
          <w:szCs w:val="26"/>
        </w:rPr>
        <w:t>МАСЦО</w:t>
      </w:r>
      <w:r w:rsidRPr="006E2FD7">
        <w:rPr>
          <w:rFonts w:ascii="Times New Roman" w:hAnsi="Times New Roman" w:cs="Times New Roman"/>
          <w:sz w:val="26"/>
          <w:szCs w:val="26"/>
        </w:rPr>
        <w:t>) – 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ТП РСЧС и до населения в автоматическом и (или) автоматизированном режимах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. </w:t>
      </w:r>
      <w:r w:rsidR="00377C57">
        <w:rPr>
          <w:rFonts w:ascii="Times New Roman" w:hAnsi="Times New Roman" w:cs="Times New Roman"/>
          <w:sz w:val="26"/>
          <w:szCs w:val="26"/>
        </w:rPr>
        <w:t>МАСЦО</w:t>
      </w:r>
      <w:r w:rsidRPr="006E2FD7">
        <w:rPr>
          <w:rFonts w:ascii="Times New Roman" w:hAnsi="Times New Roman" w:cs="Times New Roman"/>
          <w:sz w:val="26"/>
          <w:szCs w:val="26"/>
        </w:rPr>
        <w:t xml:space="preserve"> создается на </w:t>
      </w:r>
      <w:r w:rsidR="00377C57">
        <w:rPr>
          <w:rFonts w:ascii="Times New Roman" w:hAnsi="Times New Roman" w:cs="Times New Roman"/>
          <w:sz w:val="26"/>
          <w:szCs w:val="26"/>
        </w:rPr>
        <w:t xml:space="preserve"> </w:t>
      </w:r>
      <w:r w:rsidRPr="006E2FD7">
        <w:rPr>
          <w:rFonts w:ascii="Times New Roman" w:hAnsi="Times New Roman" w:cs="Times New Roman"/>
          <w:sz w:val="26"/>
          <w:szCs w:val="26"/>
        </w:rPr>
        <w:t>муниципальном и объектовом уровнях.</w:t>
      </w:r>
    </w:p>
    <w:p w:rsidR="00595356" w:rsidRPr="00595356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Границами зон действия (создания) </w:t>
      </w:r>
      <w:r w:rsidR="00377C57">
        <w:rPr>
          <w:rFonts w:ascii="Times New Roman" w:hAnsi="Times New Roman" w:cs="Times New Roman"/>
          <w:sz w:val="26"/>
          <w:szCs w:val="26"/>
        </w:rPr>
        <w:t>МАСЦО</w:t>
      </w:r>
      <w:r w:rsidRPr="006E2FD7">
        <w:rPr>
          <w:rFonts w:ascii="Times New Roman" w:hAnsi="Times New Roman" w:cs="Times New Roman"/>
          <w:sz w:val="26"/>
          <w:szCs w:val="26"/>
        </w:rPr>
        <w:t xml:space="preserve"> являются границы зон экстренного оповещения населения. Зона экстренного оповещения населения представляет собой территорию, подверженную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 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 xml:space="preserve">Создание и поддержание в состоянии постоянной готовности системы оповещения населения является составной частью комплекса мероприятий по подготовке и ведению ГО, предупреждению и ликвидации чрезвычайных ситуаций природного и техногенного характера, проводимых органами </w:t>
      </w:r>
      <w:r w:rsidR="00274572">
        <w:rPr>
          <w:rFonts w:ascii="Times New Roman" w:hAnsi="Times New Roman" w:cs="Times New Roman"/>
          <w:sz w:val="26"/>
          <w:szCs w:val="26"/>
        </w:rPr>
        <w:t>местного самоуправления Канашского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  <w:proofErr w:type="gramEnd"/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Система оповещения населения должна соответствовать требованиям, изложенным в приложении № 1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(далее – Положение).</w:t>
      </w:r>
      <w:proofErr w:type="gramEnd"/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На систему оповещения населения оформляется паспорт, рекомендуемый образец которого приведен в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№ 2 к Положению.</w:t>
      </w:r>
    </w:p>
    <w:p w:rsidR="00595356" w:rsidRPr="007E513A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595356" w:rsidRPr="006E2FD7" w:rsidRDefault="00595356" w:rsidP="00595356">
      <w:pPr>
        <w:pStyle w:val="ConsPlusNormal"/>
        <w:widowControl/>
        <w:tabs>
          <w:tab w:val="left" w:pos="-2127"/>
        </w:tabs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FD7">
        <w:rPr>
          <w:rFonts w:ascii="Times New Roman" w:hAnsi="Times New Roman" w:cs="Times New Roman"/>
          <w:b/>
          <w:sz w:val="26"/>
          <w:szCs w:val="26"/>
        </w:rPr>
        <w:t xml:space="preserve">II. Назначение и основные задачи системы оповещения населения </w:t>
      </w:r>
    </w:p>
    <w:p w:rsidR="00595356" w:rsidRPr="007E513A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2.1. Система оповещения населения предназначена для обеспечения доведения сигналов оповещения до населения, органов управления и сил ГО и ТП РСЧС.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2.2. Основной задачей системы оповещения населения является обеспечение доведения сигналов оповещения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>: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руководящего состава ГО и ТП РСЧС</w:t>
      </w:r>
      <w:r w:rsidR="00B816FB">
        <w:rPr>
          <w:rFonts w:ascii="Times New Roman" w:hAnsi="Times New Roman" w:cs="Times New Roman"/>
          <w:sz w:val="26"/>
          <w:szCs w:val="26"/>
        </w:rPr>
        <w:t>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органов, специально уполномоченных на решение задач в области защиты населения и территорий от чрезвычайных ситуаций и ГО </w:t>
      </w:r>
      <w:r w:rsidR="00274572">
        <w:rPr>
          <w:rFonts w:ascii="Times New Roman" w:hAnsi="Times New Roman" w:cs="Times New Roman"/>
          <w:sz w:val="26"/>
          <w:szCs w:val="26"/>
        </w:rPr>
        <w:t>в</w:t>
      </w:r>
      <w:r w:rsidRPr="006E2FD7">
        <w:rPr>
          <w:rFonts w:ascii="Times New Roman" w:hAnsi="Times New Roman" w:cs="Times New Roman"/>
          <w:sz w:val="26"/>
          <w:szCs w:val="26"/>
        </w:rPr>
        <w:t xml:space="preserve"> о</w:t>
      </w:r>
      <w:r w:rsidR="00274572">
        <w:rPr>
          <w:rFonts w:ascii="Times New Roman" w:hAnsi="Times New Roman" w:cs="Times New Roman"/>
          <w:sz w:val="26"/>
          <w:szCs w:val="26"/>
        </w:rPr>
        <w:t>рганах местного самоуправления  Канашского района Чувашской Республики</w:t>
      </w:r>
      <w:r w:rsidRPr="006E2FD7">
        <w:rPr>
          <w:rFonts w:ascii="Times New Roman" w:hAnsi="Times New Roman" w:cs="Times New Roman"/>
          <w:sz w:val="26"/>
          <w:szCs w:val="26"/>
        </w:rPr>
        <w:t>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един</w:t>
      </w:r>
      <w:r w:rsidR="00274572">
        <w:rPr>
          <w:rFonts w:ascii="Times New Roman" w:hAnsi="Times New Roman" w:cs="Times New Roman"/>
          <w:sz w:val="26"/>
          <w:szCs w:val="26"/>
        </w:rPr>
        <w:t>ой</w:t>
      </w:r>
      <w:r w:rsidRPr="006E2FD7">
        <w:rPr>
          <w:rFonts w:ascii="Times New Roman" w:hAnsi="Times New Roman" w:cs="Times New Roman"/>
          <w:sz w:val="26"/>
          <w:szCs w:val="26"/>
        </w:rPr>
        <w:t xml:space="preserve"> дежурно-диспетчерск</w:t>
      </w:r>
      <w:r w:rsidR="00274572">
        <w:rPr>
          <w:rFonts w:ascii="Times New Roman" w:hAnsi="Times New Roman" w:cs="Times New Roman"/>
          <w:sz w:val="26"/>
          <w:szCs w:val="26"/>
        </w:rPr>
        <w:t>ой</w:t>
      </w:r>
      <w:r w:rsidRPr="006E2FD7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274572">
        <w:rPr>
          <w:rFonts w:ascii="Times New Roman" w:hAnsi="Times New Roman" w:cs="Times New Roman"/>
          <w:sz w:val="26"/>
          <w:szCs w:val="26"/>
        </w:rPr>
        <w:t>ы</w:t>
      </w:r>
      <w:r w:rsidRPr="006E2FD7">
        <w:rPr>
          <w:rFonts w:ascii="Times New Roman" w:hAnsi="Times New Roman" w:cs="Times New Roman"/>
          <w:sz w:val="26"/>
          <w:szCs w:val="26"/>
        </w:rPr>
        <w:t xml:space="preserve"> </w:t>
      </w:r>
      <w:r w:rsidR="00274572">
        <w:rPr>
          <w:rFonts w:ascii="Times New Roman" w:hAnsi="Times New Roman" w:cs="Times New Roman"/>
          <w:sz w:val="26"/>
          <w:szCs w:val="26"/>
        </w:rPr>
        <w:t>сектора специальных программ администрации Канашского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E2FD7">
        <w:rPr>
          <w:rFonts w:ascii="Times New Roman" w:hAnsi="Times New Roman" w:cs="Times New Roman"/>
          <w:sz w:val="26"/>
          <w:szCs w:val="26"/>
        </w:rPr>
        <w:t>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сил ГО и ТП РСЧС;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FD7">
        <w:rPr>
          <w:rFonts w:ascii="Times New Roman" w:hAnsi="Times New Roman" w:cs="Times New Roman"/>
          <w:sz w:val="26"/>
          <w:szCs w:val="26"/>
        </w:rPr>
        <w:lastRenderedPageBreak/>
        <w:t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 (далее – организации);</w:t>
      </w:r>
      <w:proofErr w:type="gramEnd"/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населения.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2.3. Основной задачей </w:t>
      </w:r>
      <w:r w:rsidR="005C56E8">
        <w:rPr>
          <w:rFonts w:ascii="Times New Roman" w:hAnsi="Times New Roman" w:cs="Times New Roman"/>
          <w:sz w:val="26"/>
          <w:szCs w:val="26"/>
        </w:rPr>
        <w:t>системы оповещения</w:t>
      </w:r>
      <w:r w:rsidRPr="006E2FD7">
        <w:rPr>
          <w:rFonts w:ascii="Times New Roman" w:hAnsi="Times New Roman" w:cs="Times New Roman"/>
          <w:sz w:val="26"/>
          <w:szCs w:val="26"/>
        </w:rPr>
        <w:t xml:space="preserve"> является обеспечение доведения сигналов оповещения до населения, находящегося в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зонах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экстренного оповещения населения, а также органов повседневного управления ТП РСЧС.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FD7">
        <w:rPr>
          <w:rFonts w:ascii="Times New Roman" w:hAnsi="Times New Roman" w:cs="Times New Roman"/>
          <w:b/>
          <w:sz w:val="26"/>
          <w:szCs w:val="26"/>
        </w:rPr>
        <w:t>III. Порядок задействования системы оповещения населения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3.1. Задействование по предназначению системы оповещения населения планируется и осуществляется в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с планом гражданской обороны и защиты населения </w:t>
      </w:r>
      <w:r w:rsidR="008C28C3">
        <w:rPr>
          <w:rFonts w:ascii="Times New Roman" w:hAnsi="Times New Roman" w:cs="Times New Roman"/>
          <w:sz w:val="26"/>
          <w:szCs w:val="26"/>
        </w:rPr>
        <w:t xml:space="preserve">Канашского района </w:t>
      </w:r>
      <w:r w:rsidRPr="006E2FD7">
        <w:rPr>
          <w:rFonts w:ascii="Times New Roman" w:hAnsi="Times New Roman" w:cs="Times New Roman"/>
          <w:sz w:val="26"/>
          <w:szCs w:val="26"/>
        </w:rPr>
        <w:t>Чувашской Республики, план</w:t>
      </w:r>
      <w:r w:rsidR="008C28C3">
        <w:rPr>
          <w:rFonts w:ascii="Times New Roman" w:hAnsi="Times New Roman" w:cs="Times New Roman"/>
          <w:sz w:val="26"/>
          <w:szCs w:val="26"/>
        </w:rPr>
        <w:t>ом</w:t>
      </w:r>
      <w:r w:rsidRPr="006E2FD7">
        <w:rPr>
          <w:rFonts w:ascii="Times New Roman" w:hAnsi="Times New Roman" w:cs="Times New Roman"/>
          <w:sz w:val="26"/>
          <w:szCs w:val="26"/>
        </w:rPr>
        <w:t xml:space="preserve"> действий по предупреждению и ликвидации чрезвычайных ситуаций на территории</w:t>
      </w:r>
      <w:r w:rsidR="008C28C3">
        <w:rPr>
          <w:rFonts w:ascii="Times New Roman" w:hAnsi="Times New Roman" w:cs="Times New Roman"/>
          <w:sz w:val="26"/>
          <w:szCs w:val="26"/>
        </w:rPr>
        <w:t xml:space="preserve"> Канашского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 xml:space="preserve">Дежурные (дежурно-диспетчерские) службы органов повседневного управления ТП РСЧС, получив в системе управления ГО и ТП РСЧС сигналы оповещения, подтверждают получение и немедленно доводят их до </w:t>
      </w:r>
      <w:r w:rsidR="008C28C3">
        <w:rPr>
          <w:rFonts w:ascii="Times New Roman" w:hAnsi="Times New Roman" w:cs="Times New Roman"/>
          <w:sz w:val="26"/>
          <w:szCs w:val="26"/>
        </w:rPr>
        <w:t>главы</w:t>
      </w:r>
      <w:r w:rsidRPr="006E2FD7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8C28C3">
        <w:rPr>
          <w:rFonts w:ascii="Times New Roman" w:hAnsi="Times New Roman" w:cs="Times New Roman"/>
          <w:sz w:val="26"/>
          <w:szCs w:val="26"/>
        </w:rPr>
        <w:t>и Канашского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E2FD7">
        <w:rPr>
          <w:rFonts w:ascii="Times New Roman" w:hAnsi="Times New Roman" w:cs="Times New Roman"/>
          <w:sz w:val="26"/>
          <w:szCs w:val="26"/>
        </w:rPr>
        <w:t>, руководителей организаций, на территории которых могут возникнуть или возникли чрезвычайные ситуации, а также органов управления и сил ГО и ТП РСЧС.</w:t>
      </w:r>
      <w:proofErr w:type="gramEnd"/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3.3. Решение о задействовании системы оповещения населения принимается </w:t>
      </w:r>
      <w:r w:rsidR="00377C57">
        <w:rPr>
          <w:rFonts w:ascii="Times New Roman" w:hAnsi="Times New Roman" w:cs="Times New Roman"/>
          <w:sz w:val="26"/>
          <w:szCs w:val="26"/>
        </w:rPr>
        <w:t>г</w:t>
      </w:r>
      <w:r w:rsidRPr="006E2FD7">
        <w:rPr>
          <w:rFonts w:ascii="Times New Roman" w:hAnsi="Times New Roman" w:cs="Times New Roman"/>
          <w:sz w:val="26"/>
          <w:szCs w:val="26"/>
        </w:rPr>
        <w:t>лавой</w:t>
      </w:r>
      <w:r w:rsidR="00377C57">
        <w:rPr>
          <w:rFonts w:ascii="Times New Roman" w:hAnsi="Times New Roman" w:cs="Times New Roman"/>
          <w:sz w:val="26"/>
          <w:szCs w:val="26"/>
        </w:rPr>
        <w:t xml:space="preserve"> администрации Канашского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5D7A4A" w:rsidRDefault="00595356" w:rsidP="005D7A4A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3.4. Передача сигналов оповещения может осуществляться в автоматическом, автоматизированном либо ручном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режиме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функционирования с</w:t>
      </w:r>
      <w:r w:rsidR="005D7A4A">
        <w:rPr>
          <w:rFonts w:ascii="Times New Roman" w:hAnsi="Times New Roman" w:cs="Times New Roman"/>
          <w:sz w:val="26"/>
          <w:szCs w:val="26"/>
        </w:rPr>
        <w:t>истемы оповещения населения</w:t>
      </w:r>
      <w:r w:rsidR="000C0A8F">
        <w:rPr>
          <w:rFonts w:ascii="Times New Roman" w:hAnsi="Times New Roman" w:cs="Times New Roman"/>
          <w:sz w:val="26"/>
          <w:szCs w:val="26"/>
        </w:rPr>
        <w:t>.</w:t>
      </w:r>
    </w:p>
    <w:p w:rsidR="00595356" w:rsidRPr="006E2FD7" w:rsidRDefault="00595356" w:rsidP="005D7A4A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3.5. 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и (или) аудиовизуальных сообщений длительностью не более 5 минут (для сетей связи подвижной радиотелефонной связи – сообщений объемом не более 134 символов русского алфавита, включая цифры, пробелы и знаки препинания).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Сигналы оповещения и экстренная 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E2FD7">
        <w:rPr>
          <w:rFonts w:ascii="Times New Roman" w:hAnsi="Times New Roman" w:cs="Times New Roman"/>
          <w:sz w:val="26"/>
          <w:szCs w:val="26"/>
        </w:rPr>
        <w:t xml:space="preserve"> передаются непосредственно с рабочих мест дежурных (дежурно-диспетчерских) служб органов повседневного управления ТП РСЧС.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Типовые ауди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Главным управлением МЧС России по Чувашской </w:t>
      </w:r>
      <w:r w:rsidRPr="006E2FD7">
        <w:rPr>
          <w:rFonts w:ascii="Times New Roman" w:hAnsi="Times New Roman" w:cs="Times New Roman"/>
          <w:sz w:val="26"/>
          <w:szCs w:val="26"/>
        </w:rPr>
        <w:lastRenderedPageBreak/>
        <w:t>Республике – Чувашии совместно с Государственным комитетом Чувашской Республики по делам гражданской обороны и чрезвычайным ситуациям (далее – ГКЧС Чувашии).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3.6. Рассмотрение вопросов об организации оповещения населения и определении способов и сроков оповещения населения осуществляется </w:t>
      </w:r>
      <w:proofErr w:type="spellStart"/>
      <w:r w:rsidR="00197193">
        <w:rPr>
          <w:rFonts w:ascii="Times New Roman" w:hAnsi="Times New Roman" w:cs="Times New Roman"/>
          <w:sz w:val="26"/>
          <w:szCs w:val="26"/>
        </w:rPr>
        <w:t>Канашской</w:t>
      </w:r>
      <w:proofErr w:type="spellEnd"/>
      <w:r w:rsidR="00197193">
        <w:rPr>
          <w:rFonts w:ascii="Times New Roman" w:hAnsi="Times New Roman" w:cs="Times New Roman"/>
          <w:sz w:val="26"/>
          <w:szCs w:val="26"/>
        </w:rPr>
        <w:t xml:space="preserve"> районной к</w:t>
      </w:r>
      <w:r w:rsidRPr="006E2FD7">
        <w:rPr>
          <w:rFonts w:ascii="Times New Roman" w:hAnsi="Times New Roman" w:cs="Times New Roman"/>
          <w:sz w:val="26"/>
          <w:szCs w:val="26"/>
        </w:rPr>
        <w:t>омиссией по предупреждению и ликвидации чрезвычайных ситуаций и обеспечению пожарной безопасности (далее – КЧС и ОПБ).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FD7">
        <w:rPr>
          <w:rFonts w:ascii="Times New Roman" w:hAnsi="Times New Roman" w:cs="Times New Roman"/>
          <w:b/>
          <w:sz w:val="26"/>
          <w:szCs w:val="26"/>
        </w:rPr>
        <w:t>IV. Поддержание в готовности системы оповещения населения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4.1. Поддержание системы оповещения населения в готовности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организуется и осуществляется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</w:t>
      </w:r>
      <w:r w:rsidR="00197193">
        <w:rPr>
          <w:rFonts w:ascii="Times New Roman" w:hAnsi="Times New Roman" w:cs="Times New Roman"/>
          <w:sz w:val="26"/>
          <w:szCs w:val="26"/>
        </w:rPr>
        <w:t>органами местного самоуправления Канашского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4.2. С целью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поддержанием в готовности системы оповещения населения организуются и проводятся следующие виды проверок: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технические проверки готовности к задействованию системы оповещения населения без включения оконечных средств оповещения населения.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4.3. При проведении комплексной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проверки готовности системы оповещения населения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проверке подлежат </w:t>
      </w:r>
      <w:r w:rsidR="00197193">
        <w:rPr>
          <w:rFonts w:ascii="Times New Roman" w:hAnsi="Times New Roman" w:cs="Times New Roman"/>
          <w:sz w:val="26"/>
          <w:szCs w:val="26"/>
        </w:rPr>
        <w:t xml:space="preserve">все </w:t>
      </w:r>
      <w:r w:rsidRPr="006E2FD7">
        <w:rPr>
          <w:rFonts w:ascii="Times New Roman" w:hAnsi="Times New Roman" w:cs="Times New Roman"/>
          <w:sz w:val="26"/>
          <w:szCs w:val="26"/>
        </w:rPr>
        <w:t>систем</w:t>
      </w:r>
      <w:r w:rsidR="00197193">
        <w:rPr>
          <w:rFonts w:ascii="Times New Roman" w:hAnsi="Times New Roman" w:cs="Times New Roman"/>
          <w:sz w:val="26"/>
          <w:szCs w:val="26"/>
        </w:rPr>
        <w:t>ы</w:t>
      </w:r>
      <w:r w:rsidR="005C56E8">
        <w:rPr>
          <w:rFonts w:ascii="Times New Roman" w:hAnsi="Times New Roman" w:cs="Times New Roman"/>
          <w:sz w:val="26"/>
          <w:szCs w:val="26"/>
        </w:rPr>
        <w:t xml:space="preserve"> оповещения населения</w:t>
      </w:r>
      <w:r w:rsidR="00197193">
        <w:rPr>
          <w:rFonts w:ascii="Times New Roman" w:hAnsi="Times New Roman" w:cs="Times New Roman"/>
          <w:sz w:val="26"/>
          <w:szCs w:val="26"/>
        </w:rPr>
        <w:t>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Готовность системы оповещения населения достигается: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наличием актуализированных нормативных актов в области создания, поддержания в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состоянии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постоянной готовности и задействования всех элементов системы оповещения населения;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наличием, исправностью и соответствием технических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средств оповещения проектно-сметной документации системы оповещения населения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>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регулярным проведением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проверок готовности системы оповещения населения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>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своевременным проведением мероприятий по совершенствованию системы оповещения населения.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Комплексные проверки </w:t>
      </w:r>
      <w:r w:rsidR="005C56E8">
        <w:rPr>
          <w:rFonts w:ascii="Times New Roman" w:hAnsi="Times New Roman" w:cs="Times New Roman"/>
          <w:sz w:val="26"/>
          <w:szCs w:val="26"/>
        </w:rPr>
        <w:t>системы оповещения</w:t>
      </w:r>
      <w:r w:rsidRPr="006E2FD7">
        <w:rPr>
          <w:rFonts w:ascii="Times New Roman" w:hAnsi="Times New Roman" w:cs="Times New Roman"/>
          <w:sz w:val="26"/>
          <w:szCs w:val="26"/>
        </w:rPr>
        <w:t xml:space="preserve"> проводятся два раза в год комиссией в составе представителей </w:t>
      </w:r>
      <w:r w:rsidR="00197193">
        <w:rPr>
          <w:rFonts w:ascii="Times New Roman" w:hAnsi="Times New Roman" w:cs="Times New Roman"/>
          <w:sz w:val="26"/>
          <w:szCs w:val="26"/>
        </w:rPr>
        <w:t xml:space="preserve">администрации Канашского района, ОНД и </w:t>
      </w:r>
      <w:r w:rsidR="00197193">
        <w:rPr>
          <w:rFonts w:ascii="Times New Roman" w:hAnsi="Times New Roman" w:cs="Times New Roman"/>
          <w:sz w:val="26"/>
          <w:szCs w:val="26"/>
        </w:rPr>
        <w:lastRenderedPageBreak/>
        <w:t>ПР по г. Канаш и Канашскому району УНД и ПР ГУ МЧС России по Чувашской Республике</w:t>
      </w:r>
      <w:r w:rsidRPr="006E2FD7">
        <w:rPr>
          <w:rFonts w:ascii="Times New Roman" w:hAnsi="Times New Roman" w:cs="Times New Roman"/>
          <w:sz w:val="26"/>
          <w:szCs w:val="26"/>
        </w:rPr>
        <w:t xml:space="preserve"> – Чувашии, </w:t>
      </w:r>
      <w:r w:rsidR="00197193" w:rsidRPr="00197193">
        <w:rPr>
          <w:rFonts w:ascii="Times New Roman" w:hAnsi="Times New Roman" w:cs="Times New Roman"/>
          <w:sz w:val="26"/>
          <w:szCs w:val="26"/>
        </w:rPr>
        <w:t>МЦТЭТ г. Канаш филиала в Чувашской Республике ПАО «Ростелеком»</w:t>
      </w:r>
      <w:proofErr w:type="gramStart"/>
      <w:r w:rsidR="005C56E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97193" w:rsidRPr="00197193">
        <w:rPr>
          <w:rFonts w:ascii="Times New Roman" w:hAnsi="Times New Roman" w:cs="Times New Roman"/>
          <w:sz w:val="26"/>
          <w:szCs w:val="26"/>
        </w:rPr>
        <w:t xml:space="preserve"> </w:t>
      </w:r>
      <w:r w:rsidR="00197193">
        <w:rPr>
          <w:rFonts w:ascii="Times New Roman" w:hAnsi="Times New Roman" w:cs="Times New Roman"/>
          <w:sz w:val="26"/>
          <w:szCs w:val="26"/>
        </w:rPr>
        <w:t xml:space="preserve"> </w:t>
      </w:r>
      <w:r w:rsidRPr="006E2FD7">
        <w:rPr>
          <w:rFonts w:ascii="Times New Roman" w:hAnsi="Times New Roman" w:cs="Times New Roman"/>
          <w:sz w:val="26"/>
          <w:szCs w:val="26"/>
        </w:rPr>
        <w:t xml:space="preserve"> </w:t>
      </w:r>
      <w:r w:rsidR="005C56E8">
        <w:rPr>
          <w:rFonts w:ascii="Times New Roman" w:hAnsi="Times New Roman" w:cs="Times New Roman"/>
          <w:sz w:val="26"/>
          <w:szCs w:val="26"/>
        </w:rPr>
        <w:t xml:space="preserve"> </w:t>
      </w:r>
      <w:r w:rsidRPr="006E2F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>ри этом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4.4. По решению КЧС и ОПБ могут проводиться дополнительные комплексные проверки готовности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C56E8">
        <w:rPr>
          <w:rFonts w:ascii="Times New Roman" w:hAnsi="Times New Roman" w:cs="Times New Roman"/>
          <w:sz w:val="26"/>
          <w:szCs w:val="26"/>
        </w:rPr>
        <w:t xml:space="preserve"> оповещения</w:t>
      </w:r>
      <w:r w:rsidRPr="006E2FD7">
        <w:rPr>
          <w:rFonts w:ascii="Times New Roman" w:hAnsi="Times New Roman" w:cs="Times New Roman"/>
          <w:sz w:val="26"/>
          <w:szCs w:val="26"/>
        </w:rPr>
        <w:t xml:space="preserve">, при этом перерыв трансляции телеканалов (радиоканалов) возможен только по согласованию с вещателями, </w:t>
      </w:r>
      <w:r w:rsidR="005C56E8" w:rsidRPr="006E2FD7">
        <w:rPr>
          <w:rFonts w:ascii="Times New Roman" w:hAnsi="Times New Roman" w:cs="Times New Roman"/>
          <w:sz w:val="26"/>
          <w:szCs w:val="26"/>
        </w:rPr>
        <w:t>с</w:t>
      </w:r>
      <w:r w:rsidR="00B816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16FB">
        <w:rPr>
          <w:rFonts w:ascii="Times New Roman" w:hAnsi="Times New Roman" w:cs="Times New Roman"/>
          <w:sz w:val="26"/>
          <w:szCs w:val="26"/>
        </w:rPr>
        <w:t>за</w:t>
      </w:r>
      <w:r w:rsidR="005C56E8" w:rsidRPr="006E2FD7">
        <w:rPr>
          <w:rFonts w:ascii="Times New Roman" w:hAnsi="Times New Roman" w:cs="Times New Roman"/>
          <w:sz w:val="26"/>
          <w:szCs w:val="26"/>
        </w:rPr>
        <w:t>действуемыми</w:t>
      </w:r>
      <w:proofErr w:type="spellEnd"/>
      <w:r w:rsidRPr="006E2FD7">
        <w:rPr>
          <w:rFonts w:ascii="Times New Roman" w:hAnsi="Times New Roman" w:cs="Times New Roman"/>
          <w:sz w:val="26"/>
          <w:szCs w:val="26"/>
        </w:rPr>
        <w:t xml:space="preserve"> в оповещении населения.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4.5. По результатам комплексной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проверки готовности системы оповещения населения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к Положению, а также уточняется паспорт системы оповещения населения.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 xml:space="preserve">Технические проверки готовности к задействованию системы оповещения населения </w:t>
      </w:r>
      <w:r w:rsidR="005C56E8">
        <w:rPr>
          <w:rFonts w:ascii="Times New Roman" w:hAnsi="Times New Roman" w:cs="Times New Roman"/>
          <w:sz w:val="26"/>
          <w:szCs w:val="26"/>
        </w:rPr>
        <w:t xml:space="preserve"> </w:t>
      </w:r>
      <w:r w:rsidRPr="006E2FD7">
        <w:rPr>
          <w:rFonts w:ascii="Times New Roman" w:hAnsi="Times New Roman" w:cs="Times New Roman"/>
          <w:sz w:val="26"/>
          <w:szCs w:val="26"/>
        </w:rPr>
        <w:t xml:space="preserve"> проводятся без включения оконечных средств оповещения и замещения сигналов телеканалов (радиоканалов) вещателей дежурными (дежурно-диспетчерскими) службами Главного управления МЧС России по Чувашской Республике – Чувашии и ГКЧС Чувашии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производятся.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4.7. 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исключения несанкционированного запуска системы оповещения населения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>.</w:t>
      </w:r>
    </w:p>
    <w:p w:rsidR="00595356" w:rsidRPr="006E2FD7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4.8. Перерыв вещательных программ при выступлении высших должностных лиц Российской Федерации,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проведения проверок системы оповещения населения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595356" w:rsidRPr="00595356" w:rsidRDefault="00595356" w:rsidP="0059535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4.9. Для обеспечения оповещения максимального количества людей, попавших в зону чрезвычайной ситуации, в том числе на территориях, не охваченных системой оповещения населения, создается резерв технических средств оповещения (стационарных и мобильных).</w:t>
      </w:r>
    </w:p>
    <w:p w:rsidR="00595356" w:rsidRDefault="00595356" w:rsidP="00F563F1"/>
    <w:sectPr w:rsidR="0059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15"/>
    <w:rsid w:val="00062862"/>
    <w:rsid w:val="000C0A8F"/>
    <w:rsid w:val="00197193"/>
    <w:rsid w:val="00274572"/>
    <w:rsid w:val="00323AAF"/>
    <w:rsid w:val="00341D17"/>
    <w:rsid w:val="00377C57"/>
    <w:rsid w:val="00573274"/>
    <w:rsid w:val="00593875"/>
    <w:rsid w:val="00595356"/>
    <w:rsid w:val="005C56E8"/>
    <w:rsid w:val="005D7A4A"/>
    <w:rsid w:val="005F3BB9"/>
    <w:rsid w:val="007233BD"/>
    <w:rsid w:val="00784086"/>
    <w:rsid w:val="00890015"/>
    <w:rsid w:val="00894DB5"/>
    <w:rsid w:val="008C28C3"/>
    <w:rsid w:val="009B2BB5"/>
    <w:rsid w:val="00A31376"/>
    <w:rsid w:val="00B816FB"/>
    <w:rsid w:val="00C32EFA"/>
    <w:rsid w:val="00EC0FAA"/>
    <w:rsid w:val="00F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94D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94DB5"/>
    <w:rPr>
      <w:b/>
      <w:bCs/>
      <w:color w:val="000080"/>
    </w:rPr>
  </w:style>
  <w:style w:type="paragraph" w:customStyle="1" w:styleId="ConsPlusNormal">
    <w:name w:val="ConsPlusNormal"/>
    <w:rsid w:val="00894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4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0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A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94D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94DB5"/>
    <w:rPr>
      <w:b/>
      <w:bCs/>
      <w:color w:val="000080"/>
    </w:rPr>
  </w:style>
  <w:style w:type="paragraph" w:customStyle="1" w:styleId="ConsPlusNormal">
    <w:name w:val="ConsPlusNormal"/>
    <w:rsid w:val="00894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4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0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380C-8E69-44AB-8B58-F343AC6F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1929</Words>
  <Characters>12874</Characters>
  <Application>Microsoft Office Word</Application>
  <DocSecurity>0</DocSecurity>
  <Lines>225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20</cp:revision>
  <cp:lastPrinted>2021-07-14T10:55:00Z</cp:lastPrinted>
  <dcterms:created xsi:type="dcterms:W3CDTF">2021-06-17T06:58:00Z</dcterms:created>
  <dcterms:modified xsi:type="dcterms:W3CDTF">2021-08-09T07:36:00Z</dcterms:modified>
</cp:coreProperties>
</file>