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E6" w:rsidRPr="00DE2AE6" w:rsidRDefault="002C246C" w:rsidP="008E151C">
      <w:pPr>
        <w:pStyle w:val="a3"/>
        <w:ind w:firstLine="709"/>
        <w:jc w:val="left"/>
        <w:rPr>
          <w:rFonts w:ascii="Times New Roman" w:hAnsi="Times New Roman"/>
          <w:bCs/>
          <w:iCs/>
          <w:sz w:val="24"/>
          <w:szCs w:val="24"/>
        </w:rPr>
      </w:pPr>
      <w:r w:rsidRPr="00DE2AE6"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51C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694614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461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27.09.2021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46C" w:rsidRPr="0069461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№</w:t>
                            </w:r>
                            <w:r w:rsidRPr="0069461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481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694614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9461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27.09.2021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C246C" w:rsidRPr="0069461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№</w:t>
                      </w:r>
                      <w:r w:rsidRPr="0069461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481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  <w:r w:rsidR="00DE2AE6" w:rsidRPr="00DE2AE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C246C" w:rsidRDefault="008E151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7FD1" w:rsidRDefault="00237FD1" w:rsidP="00F05606">
      <w:pPr>
        <w:pStyle w:val="a3"/>
        <w:spacing w:line="240" w:lineRule="auto"/>
        <w:ind w:right="48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 вне</w:t>
      </w:r>
      <w:r w:rsidR="00DE2AE6">
        <w:rPr>
          <w:rFonts w:ascii="Times New Roman" w:hAnsi="Times New Roman"/>
          <w:b w:val="0"/>
          <w:bCs/>
          <w:iCs/>
          <w:sz w:val="24"/>
          <w:szCs w:val="24"/>
        </w:rPr>
        <w:t>сении изменений в постановление</w:t>
      </w:r>
      <w:r w:rsidR="00F05606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администрации Козловского района</w:t>
      </w:r>
      <w:r w:rsidR="00F05606">
        <w:rPr>
          <w:rFonts w:ascii="Times New Roman" w:hAnsi="Times New Roman"/>
          <w:b w:val="0"/>
          <w:bCs/>
          <w:iCs/>
          <w:sz w:val="24"/>
          <w:szCs w:val="24"/>
        </w:rPr>
        <w:t xml:space="preserve"> Чувашской Республики </w:t>
      </w:r>
      <w:r>
        <w:rPr>
          <w:rFonts w:ascii="Times New Roman" w:hAnsi="Times New Roman"/>
          <w:b w:val="0"/>
          <w:bCs/>
          <w:iCs/>
          <w:sz w:val="24"/>
          <w:szCs w:val="24"/>
        </w:rPr>
        <w:t>от 24.08.2016 № 318</w:t>
      </w:r>
    </w:p>
    <w:p w:rsidR="00237FD1" w:rsidRDefault="00237FD1" w:rsidP="00F05606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7FD1" w:rsidRDefault="008E151C" w:rsidP="00F05606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Рассмотрев протест </w:t>
      </w:r>
      <w:r w:rsidR="00237FD1">
        <w:rPr>
          <w:rFonts w:ascii="Times New Roman" w:hAnsi="Times New Roman"/>
          <w:b w:val="0"/>
          <w:bCs/>
          <w:iCs/>
          <w:sz w:val="24"/>
          <w:szCs w:val="24"/>
        </w:rPr>
        <w:t xml:space="preserve">прокурора Козловского района </w:t>
      </w:r>
      <w:r>
        <w:rPr>
          <w:rFonts w:ascii="Times New Roman" w:hAnsi="Times New Roman"/>
          <w:b w:val="0"/>
          <w:bCs/>
          <w:iCs/>
          <w:sz w:val="24"/>
          <w:szCs w:val="24"/>
        </w:rPr>
        <w:t>Чувашской Республики от 20.09.2021 №</w:t>
      </w:r>
      <w:r w:rsidR="00237FD1">
        <w:rPr>
          <w:rFonts w:ascii="Times New Roman" w:hAnsi="Times New Roman"/>
          <w:b w:val="0"/>
          <w:bCs/>
          <w:iCs/>
          <w:sz w:val="24"/>
          <w:szCs w:val="24"/>
        </w:rPr>
        <w:t>03-03</w:t>
      </w:r>
      <w:r w:rsidR="00237FD1" w:rsidRPr="00237FD1">
        <w:rPr>
          <w:rFonts w:ascii="Times New Roman" w:hAnsi="Times New Roman"/>
          <w:b w:val="0"/>
          <w:bCs/>
          <w:iCs/>
          <w:sz w:val="24"/>
          <w:szCs w:val="24"/>
        </w:rPr>
        <w:t>/</w:t>
      </w:r>
      <w:r w:rsidR="00237FD1">
        <w:rPr>
          <w:rFonts w:ascii="Times New Roman" w:hAnsi="Times New Roman"/>
          <w:b w:val="0"/>
          <w:bCs/>
          <w:iCs/>
          <w:sz w:val="24"/>
          <w:szCs w:val="24"/>
        </w:rPr>
        <w:t xml:space="preserve">847-21-20970008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и </w:t>
      </w:r>
      <w:r w:rsidR="00F05606">
        <w:rPr>
          <w:rFonts w:ascii="Times New Roman" w:hAnsi="Times New Roman"/>
          <w:b w:val="0"/>
          <w:bCs/>
          <w:iCs/>
          <w:sz w:val="24"/>
          <w:szCs w:val="24"/>
        </w:rPr>
        <w:t>в целях приведения в соответствие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федеральному законодательству администрация Козловского района </w:t>
      </w:r>
      <w:r w:rsidR="00F05606">
        <w:rPr>
          <w:rFonts w:ascii="Times New Roman" w:hAnsi="Times New Roman"/>
          <w:b w:val="0"/>
          <w:bCs/>
          <w:iCs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постановляет внести в постановление администрации Козловского района Чувашской Республики </w:t>
      </w:r>
      <w:r w:rsidR="00DE2AE6">
        <w:rPr>
          <w:rFonts w:ascii="Times New Roman" w:hAnsi="Times New Roman"/>
          <w:b w:val="0"/>
          <w:bCs/>
          <w:iCs/>
          <w:sz w:val="24"/>
          <w:szCs w:val="24"/>
        </w:rPr>
        <w:t xml:space="preserve">от 24.08.2016 № 318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«Об утверждении административного регламента по предоставлению администрацией Козловского района Чувашской Республики муниципальной услуги </w:t>
      </w:r>
      <w:r w:rsidR="00DE2AE6">
        <w:rPr>
          <w:rFonts w:ascii="Times New Roman" w:hAnsi="Times New Roman"/>
          <w:b w:val="0"/>
          <w:bCs/>
          <w:iCs/>
          <w:sz w:val="24"/>
          <w:szCs w:val="24"/>
        </w:rPr>
        <w:t>«Прием заявлений и постановка на учет и зачисление детей в образовательные организации, реализующие образовательную программу дошкольного образования» (далее – Администратиивный регламент)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следущие изменения</w:t>
      </w:r>
      <w:r w:rsidR="00237FD1">
        <w:rPr>
          <w:rFonts w:ascii="Times New Roman" w:hAnsi="Times New Roman"/>
          <w:b w:val="0"/>
          <w:bCs/>
          <w:iCs/>
          <w:sz w:val="24"/>
          <w:szCs w:val="24"/>
        </w:rPr>
        <w:t>:</w:t>
      </w:r>
    </w:p>
    <w:p w:rsidR="00237FD1" w:rsidRDefault="00237FD1" w:rsidP="00F05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Пункт 2.6.1. </w:t>
      </w:r>
      <w:r w:rsidR="008E151C">
        <w:rPr>
          <w:rFonts w:ascii="Times New Roman" w:hAnsi="Times New Roman"/>
          <w:b w:val="0"/>
          <w:bCs/>
          <w:iCs/>
          <w:sz w:val="24"/>
          <w:szCs w:val="24"/>
        </w:rPr>
        <w:t>Административного регламе</w:t>
      </w:r>
      <w:r w:rsidR="00D253A0">
        <w:rPr>
          <w:rFonts w:ascii="Times New Roman" w:hAnsi="Times New Roman"/>
          <w:b w:val="0"/>
          <w:bCs/>
          <w:iCs/>
          <w:sz w:val="24"/>
          <w:szCs w:val="24"/>
        </w:rPr>
        <w:t>н</w:t>
      </w:r>
      <w:r w:rsidR="008E151C">
        <w:rPr>
          <w:rFonts w:ascii="Times New Roman" w:hAnsi="Times New Roman"/>
          <w:b w:val="0"/>
          <w:bCs/>
          <w:iCs/>
          <w:sz w:val="24"/>
          <w:szCs w:val="24"/>
        </w:rPr>
        <w:t xml:space="preserve">та </w:t>
      </w:r>
      <w:r>
        <w:rPr>
          <w:rFonts w:ascii="Times New Roman" w:hAnsi="Times New Roman"/>
          <w:b w:val="0"/>
          <w:bCs/>
          <w:iCs/>
          <w:sz w:val="24"/>
          <w:szCs w:val="24"/>
        </w:rPr>
        <w:t>изложить в следующей редакции:</w:t>
      </w:r>
    </w:p>
    <w:p w:rsidR="00237FD1" w:rsidRDefault="00237FD1" w:rsidP="00F05606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«</w:t>
      </w:r>
      <w:r w:rsidR="008E151C">
        <w:rPr>
          <w:rFonts w:ascii="Times New Roman" w:hAnsi="Times New Roman"/>
          <w:b w:val="0"/>
          <w:bCs/>
          <w:iCs/>
          <w:sz w:val="24"/>
          <w:szCs w:val="24"/>
        </w:rPr>
        <w:t xml:space="preserve">2.6.1. </w:t>
      </w:r>
      <w:r>
        <w:rPr>
          <w:rFonts w:ascii="Times New Roman" w:hAnsi="Times New Roman"/>
          <w:b w:val="0"/>
          <w:bCs/>
          <w:iCs/>
          <w:sz w:val="24"/>
          <w:szCs w:val="24"/>
        </w:rPr>
        <w:t>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полнородные и неполнородные брат и (или) сестра.</w:t>
      </w:r>
      <w:r w:rsidR="008E151C">
        <w:rPr>
          <w:rFonts w:ascii="Times New Roman" w:hAnsi="Times New Roman"/>
          <w:b w:val="0"/>
          <w:bCs/>
          <w:iCs/>
          <w:sz w:val="24"/>
          <w:szCs w:val="24"/>
        </w:rPr>
        <w:t>».</w:t>
      </w:r>
    </w:p>
    <w:p w:rsidR="008E151C" w:rsidRDefault="00237FD1" w:rsidP="00F056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Настоящее постановление вступает </w:t>
      </w:r>
      <w:r w:rsidR="00F05606">
        <w:rPr>
          <w:rFonts w:ascii="Times New Roman" w:hAnsi="Times New Roman"/>
          <w:b w:val="0"/>
          <w:bCs/>
          <w:iCs/>
          <w:sz w:val="24"/>
          <w:szCs w:val="24"/>
        </w:rPr>
        <w:t>в силу после его официального оп</w:t>
      </w:r>
      <w:r>
        <w:rPr>
          <w:rFonts w:ascii="Times New Roman" w:hAnsi="Times New Roman"/>
          <w:b w:val="0"/>
          <w:bCs/>
          <w:iCs/>
          <w:sz w:val="24"/>
          <w:szCs w:val="24"/>
        </w:rPr>
        <w:t>убликования.</w:t>
      </w:r>
    </w:p>
    <w:p w:rsidR="00237FD1" w:rsidRPr="008E151C" w:rsidRDefault="008E151C" w:rsidP="00F05606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 </w:t>
      </w:r>
      <w:r w:rsidR="00237FD1" w:rsidRPr="008E151C">
        <w:rPr>
          <w:rFonts w:ascii="Times New Roman" w:hAnsi="Times New Roman"/>
          <w:b w:val="0"/>
          <w:bCs/>
          <w:iCs/>
          <w:sz w:val="24"/>
          <w:szCs w:val="24"/>
        </w:rPr>
        <w:t xml:space="preserve">Контроль за исполнением настоящего постановления возложить </w:t>
      </w:r>
      <w:r w:rsidR="0081233B">
        <w:rPr>
          <w:rFonts w:ascii="Times New Roman" w:hAnsi="Times New Roman"/>
          <w:b w:val="0"/>
          <w:bCs/>
          <w:iCs/>
          <w:sz w:val="24"/>
          <w:szCs w:val="24"/>
        </w:rPr>
        <w:t xml:space="preserve">на </w:t>
      </w:r>
      <w:bookmarkStart w:id="0" w:name="_GoBack"/>
      <w:bookmarkEnd w:id="0"/>
      <w:r w:rsidR="00237FD1" w:rsidRPr="008E151C">
        <w:rPr>
          <w:rFonts w:ascii="Times New Roman" w:hAnsi="Times New Roman"/>
          <w:b w:val="0"/>
          <w:bCs/>
          <w:iCs/>
          <w:sz w:val="24"/>
          <w:szCs w:val="24"/>
        </w:rPr>
        <w:t>управлени</w:t>
      </w:r>
      <w:r w:rsidR="00F05606">
        <w:rPr>
          <w:rFonts w:ascii="Times New Roman" w:hAnsi="Times New Roman"/>
          <w:b w:val="0"/>
          <w:bCs/>
          <w:iCs/>
          <w:sz w:val="24"/>
          <w:szCs w:val="24"/>
        </w:rPr>
        <w:t>е</w:t>
      </w:r>
      <w:r w:rsidR="00237FD1" w:rsidRPr="008E151C">
        <w:rPr>
          <w:rFonts w:ascii="Times New Roman" w:hAnsi="Times New Roman"/>
          <w:b w:val="0"/>
          <w:bCs/>
          <w:iCs/>
          <w:sz w:val="24"/>
          <w:szCs w:val="24"/>
        </w:rPr>
        <w:t xml:space="preserve"> образования и молодежной политики администрации Козловского района.</w:t>
      </w:r>
    </w:p>
    <w:p w:rsidR="00237FD1" w:rsidRDefault="00237FD1" w:rsidP="00F05606">
      <w:pPr>
        <w:pStyle w:val="a3"/>
        <w:spacing w:line="240" w:lineRule="auto"/>
        <w:ind w:left="78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E2AE6" w:rsidRDefault="00DE2AE6" w:rsidP="00F05606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Глава администрации </w:t>
      </w:r>
    </w:p>
    <w:p w:rsidR="00237FD1" w:rsidRPr="00237FD1" w:rsidRDefault="00DE2AE6" w:rsidP="008E151C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                                                                                </w:t>
      </w:r>
      <w:r w:rsidR="00F05606">
        <w:rPr>
          <w:rFonts w:ascii="Times New Roman" w:hAnsi="Times New Roman"/>
          <w:b w:val="0"/>
          <w:bCs/>
          <w:iCs/>
          <w:sz w:val="24"/>
          <w:szCs w:val="24"/>
        </w:rPr>
        <w:tab/>
        <w:t xml:space="preserve">       Ф.Р.</w:t>
      </w:r>
      <w:r>
        <w:rPr>
          <w:rFonts w:ascii="Times New Roman" w:hAnsi="Times New Roman"/>
          <w:b w:val="0"/>
          <w:bCs/>
          <w:iCs/>
          <w:sz w:val="24"/>
          <w:szCs w:val="24"/>
        </w:rPr>
        <w:t>Искандаров</w:t>
      </w:r>
      <w:r w:rsidR="00237FD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237FD1" w:rsidRDefault="00237FD1" w:rsidP="00DE2AE6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7FD1" w:rsidRPr="002B1834" w:rsidRDefault="00237FD1" w:rsidP="00DE2AE6">
      <w:pPr>
        <w:pStyle w:val="a3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DE2AE6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8E151C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Исп.Ларионова</w:t>
      </w:r>
      <w:proofErr w:type="spellEnd"/>
      <w:r>
        <w:rPr>
          <w:rFonts w:ascii="Times New Roman" w:hAnsi="Times New Roman"/>
        </w:rPr>
        <w:t xml:space="preserve"> О.В.</w:t>
      </w: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начальника Управления образования </w:t>
      </w:r>
    </w:p>
    <w:p w:rsidR="008E151C" w:rsidRDefault="008E151C" w:rsidP="008E15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молодежной политики </w:t>
      </w:r>
    </w:p>
    <w:p w:rsidR="008E151C" w:rsidRDefault="008E151C" w:rsidP="008E151C">
      <w:pPr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Козловского района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Ригова</w:t>
      </w:r>
      <w:proofErr w:type="spellEnd"/>
      <w:r>
        <w:rPr>
          <w:rFonts w:ascii="Times New Roman" w:hAnsi="Times New Roman"/>
        </w:rPr>
        <w:t xml:space="preserve"> С.А.</w:t>
      </w:r>
    </w:p>
    <w:p w:rsidR="008E151C" w:rsidRDefault="008E151C" w:rsidP="008E151C">
      <w:pPr>
        <w:rPr>
          <w:rFonts w:ascii="Times New Roman" w:hAnsi="Times New Roman"/>
        </w:rPr>
      </w:pPr>
    </w:p>
    <w:p w:rsidR="008E151C" w:rsidRDefault="008E151C" w:rsidP="008E151C">
      <w:pPr>
        <w:rPr>
          <w:rFonts w:ascii="Times New Roman" w:hAnsi="Times New Roman"/>
        </w:rPr>
      </w:pPr>
      <w:r>
        <w:rPr>
          <w:rFonts w:ascii="Times New Roman" w:hAnsi="Times New Roman"/>
        </w:rPr>
        <w:t>Юрист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К.А. Илларионова</w: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F0560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AF9"/>
    <w:multiLevelType w:val="hybridMultilevel"/>
    <w:tmpl w:val="F7FAC8BA"/>
    <w:lvl w:ilvl="0" w:tplc="51861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62185"/>
    <w:rsid w:val="00087620"/>
    <w:rsid w:val="000E58D4"/>
    <w:rsid w:val="00176E99"/>
    <w:rsid w:val="001B59D5"/>
    <w:rsid w:val="001F46EE"/>
    <w:rsid w:val="001F71D9"/>
    <w:rsid w:val="00237FD1"/>
    <w:rsid w:val="002773A0"/>
    <w:rsid w:val="0029176E"/>
    <w:rsid w:val="002B6D0E"/>
    <w:rsid w:val="002C246C"/>
    <w:rsid w:val="002E48B9"/>
    <w:rsid w:val="002E4A07"/>
    <w:rsid w:val="002F2979"/>
    <w:rsid w:val="003423C1"/>
    <w:rsid w:val="00367D15"/>
    <w:rsid w:val="003840FA"/>
    <w:rsid w:val="003D1C1E"/>
    <w:rsid w:val="003D3886"/>
    <w:rsid w:val="00411EE4"/>
    <w:rsid w:val="004336EF"/>
    <w:rsid w:val="004868E3"/>
    <w:rsid w:val="004D39FC"/>
    <w:rsid w:val="005542C3"/>
    <w:rsid w:val="0055592D"/>
    <w:rsid w:val="00557B15"/>
    <w:rsid w:val="005730B5"/>
    <w:rsid w:val="005F3516"/>
    <w:rsid w:val="00694614"/>
    <w:rsid w:val="006A6B3A"/>
    <w:rsid w:val="006D4A6F"/>
    <w:rsid w:val="007A18F1"/>
    <w:rsid w:val="007B5F9A"/>
    <w:rsid w:val="007F6C14"/>
    <w:rsid w:val="00810373"/>
    <w:rsid w:val="0081233B"/>
    <w:rsid w:val="008B7DC3"/>
    <w:rsid w:val="008C5735"/>
    <w:rsid w:val="008E151C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D3F24"/>
    <w:rsid w:val="00B134CA"/>
    <w:rsid w:val="00BC4919"/>
    <w:rsid w:val="00C67658"/>
    <w:rsid w:val="00C80381"/>
    <w:rsid w:val="00C869AF"/>
    <w:rsid w:val="00D253A0"/>
    <w:rsid w:val="00D32C80"/>
    <w:rsid w:val="00D43E08"/>
    <w:rsid w:val="00D979E0"/>
    <w:rsid w:val="00DE2AE6"/>
    <w:rsid w:val="00E26909"/>
    <w:rsid w:val="00E30ABB"/>
    <w:rsid w:val="00E76C42"/>
    <w:rsid w:val="00EB6BD7"/>
    <w:rsid w:val="00F05606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A8BD"/>
  <w15:docId w15:val="{69CD919F-ABF2-40FA-83A4-670535B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5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7</cp:revision>
  <cp:lastPrinted>2021-09-27T06:23:00Z</cp:lastPrinted>
  <dcterms:created xsi:type="dcterms:W3CDTF">2021-09-27T06:18:00Z</dcterms:created>
  <dcterms:modified xsi:type="dcterms:W3CDTF">2021-09-29T05:35:00Z</dcterms:modified>
</cp:coreProperties>
</file>