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47" w:tblpY="-1680"/>
        <w:tblW w:w="0" w:type="auto"/>
        <w:tblLook w:val="04A0" w:firstRow="1" w:lastRow="0" w:firstColumn="1" w:lastColumn="0" w:noHBand="0" w:noVBand="1"/>
      </w:tblPr>
      <w:tblGrid>
        <w:gridCol w:w="7653"/>
        <w:gridCol w:w="7720"/>
      </w:tblGrid>
      <w:tr w:rsidR="00563457" w:rsidRPr="00B9045D" w14:paraId="418BF134" w14:textId="77777777" w:rsidTr="00B3226D">
        <w:trPr>
          <w:trHeight w:val="1985"/>
        </w:trPr>
        <w:tc>
          <w:tcPr>
            <w:tcW w:w="7653" w:type="dxa"/>
          </w:tcPr>
          <w:p w14:paraId="04AC7B0B" w14:textId="77777777" w:rsidR="00563457" w:rsidRPr="00B9045D" w:rsidRDefault="00563457" w:rsidP="00D51F1D"/>
        </w:tc>
        <w:tc>
          <w:tcPr>
            <w:tcW w:w="7720" w:type="dxa"/>
          </w:tcPr>
          <w:p w14:paraId="0B180011" w14:textId="77777777" w:rsidR="00D51F1D" w:rsidRDefault="00D51F1D" w:rsidP="00D51F1D">
            <w:pPr>
              <w:jc w:val="center"/>
            </w:pPr>
          </w:p>
          <w:p w14:paraId="765BB4AA" w14:textId="77777777" w:rsidR="00B3226D" w:rsidRDefault="00B3226D" w:rsidP="00D51F1D">
            <w:pPr>
              <w:jc w:val="center"/>
              <w:rPr>
                <w:sz w:val="20"/>
              </w:rPr>
            </w:pPr>
          </w:p>
          <w:p w14:paraId="67F913C9" w14:textId="0570FDCD" w:rsidR="00563457" w:rsidRPr="00D51F1D" w:rsidRDefault="00563457" w:rsidP="00D51F1D">
            <w:pPr>
              <w:jc w:val="center"/>
              <w:rPr>
                <w:sz w:val="20"/>
              </w:rPr>
            </w:pPr>
            <w:r w:rsidRPr="00D51F1D">
              <w:rPr>
                <w:sz w:val="20"/>
              </w:rPr>
              <w:t>Приложение №</w:t>
            </w:r>
            <w:r w:rsidR="005D13EF">
              <w:rPr>
                <w:sz w:val="20"/>
              </w:rPr>
              <w:t>1</w:t>
            </w:r>
          </w:p>
          <w:p w14:paraId="5978E819" w14:textId="11CB2F1C" w:rsidR="00563457" w:rsidRPr="00D51F1D" w:rsidRDefault="00563457" w:rsidP="00D51F1D">
            <w:pPr>
              <w:jc w:val="center"/>
              <w:rPr>
                <w:sz w:val="20"/>
              </w:rPr>
            </w:pPr>
            <w:r w:rsidRPr="00D51F1D">
              <w:rPr>
                <w:sz w:val="20"/>
              </w:rPr>
              <w:t xml:space="preserve"> к постановлению от «___»______20__г. № _____</w:t>
            </w:r>
          </w:p>
          <w:p w14:paraId="0E6CFE5F" w14:textId="4FE649F0" w:rsidR="00563457" w:rsidRPr="00D51F1D" w:rsidRDefault="00563457" w:rsidP="00D51F1D">
            <w:pPr>
              <w:jc w:val="center"/>
              <w:rPr>
                <w:sz w:val="20"/>
              </w:rPr>
            </w:pPr>
            <w:r w:rsidRPr="00D51F1D">
              <w:rPr>
                <w:sz w:val="20"/>
              </w:rPr>
              <w:t>«Приложени</w:t>
            </w:r>
            <w:r w:rsidR="00CB1511">
              <w:rPr>
                <w:sz w:val="20"/>
              </w:rPr>
              <w:t>е</w:t>
            </w:r>
            <w:r w:rsidRPr="00D51F1D">
              <w:rPr>
                <w:sz w:val="20"/>
              </w:rPr>
              <w:t xml:space="preserve"> №1 к муниципальной программе Чебоксарского района </w:t>
            </w:r>
            <w:r w:rsidR="00D51F1D">
              <w:rPr>
                <w:sz w:val="20"/>
              </w:rPr>
              <w:t xml:space="preserve">               </w:t>
            </w:r>
            <w:r w:rsidRPr="00D51F1D">
              <w:rPr>
                <w:sz w:val="20"/>
              </w:rPr>
              <w:t>Чувашской Республики «Формирование современной городской среды на территории Чебоксарского  района</w:t>
            </w:r>
            <w:r w:rsidR="00D51F1D" w:rsidRPr="00D51F1D">
              <w:rPr>
                <w:sz w:val="20"/>
              </w:rPr>
              <w:t xml:space="preserve"> </w:t>
            </w:r>
            <w:r w:rsidRPr="00D51F1D">
              <w:rPr>
                <w:sz w:val="20"/>
              </w:rPr>
              <w:t xml:space="preserve"> Чувашской Республики» </w:t>
            </w:r>
            <w:r w:rsidR="00D51F1D">
              <w:rPr>
                <w:sz w:val="20"/>
              </w:rPr>
              <w:t xml:space="preserve">                          </w:t>
            </w:r>
            <w:r w:rsidRPr="00D51F1D">
              <w:rPr>
                <w:sz w:val="20"/>
              </w:rPr>
              <w:t>на 2018-202</w:t>
            </w:r>
            <w:r w:rsidR="008B2EED" w:rsidRPr="00D51F1D">
              <w:rPr>
                <w:sz w:val="20"/>
              </w:rPr>
              <w:t>4</w:t>
            </w:r>
            <w:r w:rsidRPr="00D51F1D">
              <w:rPr>
                <w:sz w:val="20"/>
              </w:rPr>
              <w:t xml:space="preserve"> годы»</w:t>
            </w:r>
          </w:p>
          <w:p w14:paraId="06673C96" w14:textId="77777777" w:rsidR="00563457" w:rsidRPr="00B9045D" w:rsidRDefault="00563457" w:rsidP="00D51F1D">
            <w:pPr>
              <w:jc w:val="center"/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687"/>
        <w:gridCol w:w="6784"/>
        <w:gridCol w:w="1438"/>
        <w:gridCol w:w="974"/>
        <w:gridCol w:w="974"/>
        <w:gridCol w:w="974"/>
        <w:gridCol w:w="974"/>
        <w:gridCol w:w="980"/>
        <w:gridCol w:w="964"/>
        <w:gridCol w:w="955"/>
      </w:tblGrid>
      <w:tr w:rsidR="00563457" w:rsidRPr="00B9045D" w14:paraId="52652EBF" w14:textId="77777777" w:rsidTr="00B3226D">
        <w:trPr>
          <w:trHeight w:val="20"/>
        </w:trPr>
        <w:tc>
          <w:tcPr>
            <w:tcW w:w="43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A35B9" w14:textId="77777777" w:rsidR="00563457" w:rsidRPr="00B9045D" w:rsidRDefault="00563457" w:rsidP="00D42937">
            <w:pPr>
              <w:jc w:val="center"/>
              <w:rPr>
                <w:b/>
                <w:bCs/>
                <w:sz w:val="22"/>
              </w:rPr>
            </w:pPr>
            <w:r w:rsidRPr="00B9045D">
              <w:rPr>
                <w:b/>
                <w:bCs/>
                <w:sz w:val="22"/>
              </w:rPr>
              <w:t>СВЕДЕНИЯ</w:t>
            </w:r>
          </w:p>
          <w:p w14:paraId="68ABBBFE" w14:textId="77777777" w:rsidR="00563457" w:rsidRPr="00B9045D" w:rsidRDefault="00563457" w:rsidP="00D42937">
            <w:pPr>
              <w:jc w:val="center"/>
              <w:rPr>
                <w:b/>
                <w:bCs/>
                <w:sz w:val="22"/>
              </w:rPr>
            </w:pPr>
            <w:r w:rsidRPr="00B9045D">
              <w:rPr>
                <w:b/>
                <w:bCs/>
                <w:sz w:val="22"/>
              </w:rPr>
              <w:t xml:space="preserve">о целевых индикаторах и показателях муниципальной программы </w:t>
            </w:r>
            <w:r>
              <w:rPr>
                <w:b/>
                <w:bCs/>
                <w:sz w:val="22"/>
              </w:rPr>
              <w:t xml:space="preserve">Чебоксарского </w:t>
            </w:r>
            <w:r w:rsidRPr="00B9045D">
              <w:rPr>
                <w:b/>
                <w:bCs/>
                <w:sz w:val="22"/>
              </w:rPr>
              <w:t xml:space="preserve"> района Чувашской Республики «Формирование современной городской среды на </w:t>
            </w:r>
            <w:r w:rsidRPr="00562678">
              <w:rPr>
                <w:b/>
                <w:bCs/>
                <w:sz w:val="22"/>
              </w:rPr>
              <w:t>территории</w:t>
            </w:r>
            <w:r w:rsidRPr="00B9045D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Чебоксарского </w:t>
            </w:r>
            <w:r w:rsidRPr="00B9045D">
              <w:rPr>
                <w:b/>
                <w:bCs/>
                <w:sz w:val="22"/>
              </w:rPr>
              <w:t xml:space="preserve"> района Чувашской Республики Чу</w:t>
            </w:r>
            <w:r>
              <w:rPr>
                <w:b/>
                <w:bCs/>
                <w:sz w:val="22"/>
              </w:rPr>
              <w:t>вашской Республики» на 2018-2024</w:t>
            </w:r>
            <w:r w:rsidRPr="00B9045D">
              <w:rPr>
                <w:b/>
                <w:bCs/>
                <w:sz w:val="22"/>
              </w:rPr>
              <w:t xml:space="preserve"> годы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1F57EB8C" w14:textId="77777777" w:rsidR="00563457" w:rsidRPr="00B9045D" w:rsidRDefault="00563457" w:rsidP="00D429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0AF41F65" w14:textId="77777777" w:rsidR="00563457" w:rsidRPr="00B9045D" w:rsidRDefault="00563457" w:rsidP="00D42937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63457" w:rsidRPr="00B9045D" w14:paraId="328C72F1" w14:textId="77777777" w:rsidTr="00B3226D">
        <w:trPr>
          <w:trHeight w:val="2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F330D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2F25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B8BD6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7213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1ADE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99EE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20CCA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663D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</w:tcPr>
          <w:p w14:paraId="4FCC2F97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</w:tcPr>
          <w:p w14:paraId="674A903D" w14:textId="77777777" w:rsidR="00563457" w:rsidRPr="00B9045D" w:rsidRDefault="00563457" w:rsidP="00D42937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563457" w:rsidRPr="00B9045D" w14:paraId="58B4967F" w14:textId="77777777" w:rsidTr="00B3226D">
        <w:trPr>
          <w:trHeight w:val="2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512247EA" w14:textId="77777777" w:rsidR="00563457" w:rsidRPr="00B9045D" w:rsidRDefault="00563457" w:rsidP="00D42937">
            <w:pPr>
              <w:jc w:val="center"/>
            </w:pPr>
            <w:r w:rsidRPr="00B9045D">
              <w:t>№ п/п</w:t>
            </w:r>
          </w:p>
        </w:tc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2B2DB6F9" w14:textId="77777777" w:rsidR="00563457" w:rsidRPr="00B9045D" w:rsidRDefault="00563457" w:rsidP="00D42937">
            <w:pPr>
              <w:jc w:val="center"/>
            </w:pPr>
            <w:r w:rsidRPr="00B9045D">
              <w:t>Целевой индикатор (показатель) (наименование)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13D13591" w14:textId="77777777" w:rsidR="00563457" w:rsidRPr="00B9045D" w:rsidRDefault="00563457" w:rsidP="00D42937">
            <w:pPr>
              <w:jc w:val="center"/>
            </w:pPr>
            <w:r w:rsidRPr="00B9045D">
              <w:t>Единица измерения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5C00BD9C" w14:textId="77777777" w:rsidR="00563457" w:rsidRPr="00B9045D" w:rsidRDefault="00563457" w:rsidP="00D42937">
            <w:pPr>
              <w:jc w:val="center"/>
            </w:pPr>
            <w:r w:rsidRPr="00B9045D">
              <w:t>Значение целевых показателей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37703E2" w14:textId="77777777" w:rsidR="00563457" w:rsidRPr="00B9045D" w:rsidRDefault="00563457" w:rsidP="00D42937">
            <w:pPr>
              <w:jc w:val="center"/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14:paraId="27DCB265" w14:textId="77777777" w:rsidR="00563457" w:rsidRPr="00B9045D" w:rsidRDefault="00563457" w:rsidP="00D42937">
            <w:pPr>
              <w:jc w:val="center"/>
            </w:pPr>
          </w:p>
        </w:tc>
      </w:tr>
      <w:tr w:rsidR="00563457" w:rsidRPr="00B9045D" w14:paraId="48E3031C" w14:textId="77777777" w:rsidTr="00B3226D">
        <w:trPr>
          <w:trHeight w:val="2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5CC2" w14:textId="77777777" w:rsidR="00563457" w:rsidRPr="00B9045D" w:rsidRDefault="00563457" w:rsidP="00D42937"/>
        </w:tc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9310E" w14:textId="77777777" w:rsidR="00563457" w:rsidRPr="00B9045D" w:rsidRDefault="00563457" w:rsidP="00D42937"/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B0DE" w14:textId="77777777" w:rsidR="00563457" w:rsidRPr="00B9045D" w:rsidRDefault="00563457" w:rsidP="00D42937"/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55CF2C5" w14:textId="77777777" w:rsidR="00563457" w:rsidRPr="00B9045D" w:rsidRDefault="00563457" w:rsidP="00D42937">
            <w:r w:rsidRPr="00B9045D">
              <w:t>2018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DA12EE" w14:textId="77777777" w:rsidR="00563457" w:rsidRPr="00B9045D" w:rsidRDefault="00563457" w:rsidP="00D42937">
            <w:r w:rsidRPr="00B9045D">
              <w:t>2019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E152A7A" w14:textId="77777777" w:rsidR="00563457" w:rsidRPr="00B9045D" w:rsidRDefault="00563457" w:rsidP="00D42937">
            <w:r w:rsidRPr="00B9045D">
              <w:t>2020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D0B4105" w14:textId="77777777" w:rsidR="00563457" w:rsidRPr="00B9045D" w:rsidRDefault="00563457" w:rsidP="00D42937">
            <w:r w:rsidRPr="00B9045D">
              <w:t>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CA2739" w14:textId="77777777" w:rsidR="00563457" w:rsidRPr="00B9045D" w:rsidRDefault="00563457" w:rsidP="00D42937">
            <w:r w:rsidRPr="00B9045D">
              <w:t>2022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D4F7759" w14:textId="77777777" w:rsidR="00563457" w:rsidRPr="00B9045D" w:rsidRDefault="00563457" w:rsidP="00D42937">
            <w:r>
              <w:t>2023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CA2494F" w14:textId="77777777" w:rsidR="00563457" w:rsidRPr="00B9045D" w:rsidRDefault="00563457" w:rsidP="00D42937">
            <w:r>
              <w:t>2024</w:t>
            </w:r>
          </w:p>
        </w:tc>
      </w:tr>
      <w:tr w:rsidR="00563457" w:rsidRPr="00B9045D" w14:paraId="21F7FB8F" w14:textId="77777777" w:rsidTr="00B3226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FB37D7" w14:textId="77777777" w:rsidR="00563457" w:rsidRPr="00B9045D" w:rsidRDefault="00563457" w:rsidP="00D42937">
            <w:pPr>
              <w:jc w:val="center"/>
            </w:pPr>
            <w:r w:rsidRPr="00B9045D">
              <w:t>1</w:t>
            </w: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9A17D0" w14:textId="77777777" w:rsidR="00563457" w:rsidRPr="00B9045D" w:rsidRDefault="00563457" w:rsidP="00D42937">
            <w:pPr>
              <w:jc w:val="center"/>
            </w:pPr>
            <w:r w:rsidRPr="00B9045D"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03ED6" w14:textId="77777777" w:rsidR="00563457" w:rsidRPr="00B9045D" w:rsidRDefault="00563457" w:rsidP="00D42937">
            <w:pPr>
              <w:jc w:val="center"/>
            </w:pPr>
            <w:r w:rsidRPr="00B9045D"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C75B08" w14:textId="77777777" w:rsidR="00563457" w:rsidRPr="00DD62A1" w:rsidRDefault="00563457" w:rsidP="00D42937">
            <w:r>
              <w:t xml:space="preserve">     </w:t>
            </w:r>
            <w:r w:rsidRPr="00DD62A1"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BF9BA" w14:textId="77777777" w:rsidR="00563457" w:rsidRPr="00DD62A1" w:rsidRDefault="00563457" w:rsidP="00D42937">
            <w:r>
              <w:t xml:space="preserve">     </w:t>
            </w:r>
            <w:r w:rsidRPr="00DD62A1"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83AC6" w14:textId="77777777" w:rsidR="00563457" w:rsidRPr="00DD62A1" w:rsidRDefault="00563457" w:rsidP="00D42937">
            <w:r>
              <w:t xml:space="preserve">     </w:t>
            </w:r>
            <w:r w:rsidRPr="00DD62A1"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38E79" w14:textId="77777777" w:rsidR="00563457" w:rsidRPr="00DD62A1" w:rsidRDefault="00563457" w:rsidP="00D42937">
            <w:r>
              <w:t xml:space="preserve">    </w:t>
            </w:r>
            <w:r w:rsidRPr="00DD62A1"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DC246" w14:textId="77777777" w:rsidR="00563457" w:rsidRPr="00DD62A1" w:rsidRDefault="00563457" w:rsidP="00D42937">
            <w:r>
              <w:t xml:space="preserve">    </w:t>
            </w:r>
            <w:r w:rsidRPr="00DD62A1"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2DD43" w14:textId="77777777" w:rsidR="00563457" w:rsidRDefault="00563457" w:rsidP="00D42937"/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F010C" w14:textId="77777777" w:rsidR="00563457" w:rsidRDefault="00563457" w:rsidP="00D42937"/>
        </w:tc>
      </w:tr>
      <w:tr w:rsidR="00563457" w:rsidRPr="00B9045D" w14:paraId="0F41B239" w14:textId="77777777" w:rsidTr="00B3226D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5A64" w14:textId="77777777" w:rsidR="00563457" w:rsidRPr="00B9045D" w:rsidRDefault="00563457" w:rsidP="00D42937">
            <w:pPr>
              <w:jc w:val="center"/>
            </w:pPr>
            <w:r w:rsidRPr="00B9045D"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8613" w14:textId="77777777" w:rsidR="00563457" w:rsidRPr="00B9045D" w:rsidRDefault="00563457" w:rsidP="00D42937">
            <w:pPr>
              <w:jc w:val="center"/>
            </w:pPr>
            <w:r w:rsidRPr="00B9045D">
              <w:rPr>
                <w:rFonts w:eastAsia="Arial Unicode MS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2EE9" w14:textId="77777777" w:rsidR="00563457" w:rsidRPr="00B9045D" w:rsidRDefault="00563457" w:rsidP="00D42937">
            <w:pPr>
              <w:jc w:val="center"/>
            </w:pPr>
            <w:r w:rsidRPr="00B9045D">
              <w:t>ед.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A0B2" w14:textId="77777777" w:rsidR="00563457" w:rsidRPr="00736F45" w:rsidRDefault="00563457" w:rsidP="00D42937">
            <w:pPr>
              <w:jc w:val="right"/>
            </w:pPr>
            <w:r w:rsidRPr="00736F45"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B6D7" w14:textId="7C74C198" w:rsidR="00563457" w:rsidRPr="00736F45" w:rsidRDefault="00490B18" w:rsidP="00D42937">
            <w:pPr>
              <w:jc w:val="right"/>
            </w:pPr>
            <w: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1858" w14:textId="77777777" w:rsidR="00563457" w:rsidRPr="00736F45" w:rsidRDefault="00563457" w:rsidP="00D42937">
            <w:pPr>
              <w:jc w:val="center"/>
            </w:pPr>
            <w:r>
              <w:t>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B152" w14:textId="5CCD6ABA" w:rsidR="00563457" w:rsidRPr="00736F45" w:rsidRDefault="00D42937" w:rsidP="00D42937">
            <w:pPr>
              <w:jc w:val="right"/>
            </w:pPr>
            <w:r>
              <w:t>17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9053" w14:textId="307813EB" w:rsidR="00563457" w:rsidRPr="00736F45" w:rsidRDefault="00563457" w:rsidP="00D42937">
            <w:pPr>
              <w:jc w:val="center"/>
            </w:pPr>
            <w:r>
              <w:t>2</w:t>
            </w:r>
            <w:r w:rsidR="003553FD"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C8B9B" w14:textId="77777777" w:rsidR="00563457" w:rsidRDefault="00563457" w:rsidP="00D42937">
            <w:pPr>
              <w:jc w:val="center"/>
            </w:pPr>
          </w:p>
          <w:p w14:paraId="3BA48FC7" w14:textId="7E0BD08C" w:rsidR="00563457" w:rsidRPr="00736F45" w:rsidRDefault="00563457" w:rsidP="00D42937">
            <w:pPr>
              <w:jc w:val="center"/>
            </w:pPr>
            <w:r>
              <w:t>2</w:t>
            </w:r>
            <w:r w:rsidR="003553FD"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C904C" w14:textId="77777777" w:rsidR="00563457" w:rsidRDefault="00563457" w:rsidP="00D42937">
            <w:pPr>
              <w:jc w:val="center"/>
            </w:pPr>
          </w:p>
          <w:p w14:paraId="4FA886A1" w14:textId="7780F9ED" w:rsidR="00563457" w:rsidRPr="00736F45" w:rsidRDefault="003553FD" w:rsidP="00D42937">
            <w:pPr>
              <w:jc w:val="center"/>
            </w:pPr>
            <w:r>
              <w:t>28</w:t>
            </w:r>
          </w:p>
        </w:tc>
      </w:tr>
      <w:tr w:rsidR="00563457" w:rsidRPr="00B9045D" w14:paraId="7EBD057E" w14:textId="77777777" w:rsidTr="00B3226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DF1D" w14:textId="77777777" w:rsidR="00563457" w:rsidRPr="00B9045D" w:rsidRDefault="00563457" w:rsidP="00D42937">
            <w:pPr>
              <w:jc w:val="center"/>
            </w:pPr>
            <w:r w:rsidRPr="00B9045D">
              <w:t>2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5465" w14:textId="77777777" w:rsidR="00563457" w:rsidRPr="00B9045D" w:rsidRDefault="00563457" w:rsidP="00D42937">
            <w:pPr>
              <w:jc w:val="center"/>
            </w:pPr>
            <w:r w:rsidRPr="00B9045D">
              <w:rPr>
                <w:rFonts w:eastAsia="Arial Unicode MS"/>
              </w:rPr>
              <w:t>Количество благоустроенных общественных территорий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8001" w14:textId="77777777" w:rsidR="00563457" w:rsidRPr="00B9045D" w:rsidRDefault="00563457" w:rsidP="00D42937">
            <w:pPr>
              <w:jc w:val="center"/>
            </w:pPr>
            <w:r w:rsidRPr="00B9045D">
              <w:t>ед.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93FB" w14:textId="77777777" w:rsidR="00563457" w:rsidRPr="00736F45" w:rsidRDefault="00563457" w:rsidP="00D42937">
            <w:pPr>
              <w:jc w:val="center"/>
            </w:pPr>
            <w:r w:rsidRPr="00736F45"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FA6C" w14:textId="7F245646" w:rsidR="00563457" w:rsidRPr="00736F45" w:rsidRDefault="003553FD" w:rsidP="00D42937">
            <w:pPr>
              <w:jc w:val="center"/>
            </w:pPr>
            <w: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CCFC" w14:textId="506E15F7" w:rsidR="00563457" w:rsidRPr="00736F45" w:rsidRDefault="00BB0C1E" w:rsidP="00D42937">
            <w:pPr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D1E4" w14:textId="27E4CC8B" w:rsidR="00563457" w:rsidRPr="00D73FCF" w:rsidRDefault="00D73FCF" w:rsidP="00D42937">
            <w:pPr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D25A" w14:textId="41AE1740" w:rsidR="00563457" w:rsidRPr="00736F45" w:rsidRDefault="003553FD" w:rsidP="00D42937">
            <w:pPr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974DA" w14:textId="77777777" w:rsidR="00563457" w:rsidRDefault="00563457" w:rsidP="00D42937">
            <w:pPr>
              <w:jc w:val="center"/>
            </w:pPr>
          </w:p>
          <w:p w14:paraId="32F4A4D7" w14:textId="77777777" w:rsidR="00563457" w:rsidRPr="00736F45" w:rsidRDefault="00563457" w:rsidP="00D42937">
            <w:pPr>
              <w:jc w:val="center"/>
            </w:pPr>
            <w: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4972E" w14:textId="77777777" w:rsidR="00563457" w:rsidRDefault="00563457" w:rsidP="00D42937">
            <w:pPr>
              <w:jc w:val="center"/>
            </w:pPr>
          </w:p>
          <w:p w14:paraId="2408C011" w14:textId="77777777" w:rsidR="00563457" w:rsidRPr="00736F45" w:rsidRDefault="00563457" w:rsidP="00D42937">
            <w:pPr>
              <w:jc w:val="center"/>
            </w:pPr>
            <w:r>
              <w:t>0</w:t>
            </w:r>
          </w:p>
        </w:tc>
      </w:tr>
      <w:tr w:rsidR="00563457" w:rsidRPr="00B9045D" w14:paraId="2123459E" w14:textId="77777777" w:rsidTr="00B3226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B141" w14:textId="77777777" w:rsidR="00563457" w:rsidRPr="00B9045D" w:rsidRDefault="00563457" w:rsidP="00D42937">
            <w:pPr>
              <w:jc w:val="center"/>
            </w:pPr>
            <w:r w:rsidRPr="00B9045D">
              <w:t>3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D577" w14:textId="77777777" w:rsidR="00563457" w:rsidRPr="00B9045D" w:rsidRDefault="00563457" w:rsidP="00D42937">
            <w:pPr>
              <w:jc w:val="center"/>
            </w:pPr>
            <w:r w:rsidRPr="00B9045D">
              <w:rPr>
                <w:rFonts w:eastAsia="Arial Unicode MS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21AF" w14:textId="77777777" w:rsidR="00563457" w:rsidRPr="00B9045D" w:rsidRDefault="00563457" w:rsidP="00D42937">
            <w:pPr>
              <w:jc w:val="center"/>
            </w:pPr>
            <w:r w:rsidRPr="00B9045D">
              <w:t>ед.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D5F9" w14:textId="77777777" w:rsidR="00563457" w:rsidRPr="00736F45" w:rsidRDefault="00563457" w:rsidP="00D42937">
            <w:pPr>
              <w:jc w:val="center"/>
            </w:pPr>
            <w:r w:rsidRPr="00736F45"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690E" w14:textId="77777777" w:rsidR="00563457" w:rsidRPr="00736F45" w:rsidRDefault="00563457" w:rsidP="00D42937">
            <w:pPr>
              <w:jc w:val="center"/>
            </w:pPr>
            <w:r w:rsidRPr="00736F45"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0F62" w14:textId="026DB716" w:rsidR="00563457" w:rsidRPr="00D42937" w:rsidRDefault="00D42937" w:rsidP="00D42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FF84" w14:textId="624A6A49" w:rsidR="00563457" w:rsidRPr="003553FD" w:rsidRDefault="00D42937" w:rsidP="00D42937">
            <w:pPr>
              <w:jc w:val="center"/>
            </w:pPr>
            <w:r>
              <w:rPr>
                <w:lang w:val="en-US"/>
              </w:rPr>
              <w:t>1</w:t>
            </w:r>
            <w:r w:rsidR="003553FD"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B276C" w14:textId="0F7D243A" w:rsidR="00563457" w:rsidRPr="00736F45" w:rsidRDefault="003553FD" w:rsidP="00D42937">
            <w: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4241D" w14:textId="77777777" w:rsidR="00563457" w:rsidRDefault="00563457" w:rsidP="00D42937"/>
          <w:p w14:paraId="52CA4A1F" w14:textId="3AF25EC0" w:rsidR="00563457" w:rsidRPr="00736F45" w:rsidRDefault="003553FD" w:rsidP="00D42937">
            <w: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A5C15" w14:textId="77777777" w:rsidR="00563457" w:rsidRDefault="00563457" w:rsidP="00D42937"/>
          <w:p w14:paraId="17FB5CC9" w14:textId="1264076F" w:rsidR="00563457" w:rsidRPr="00736F45" w:rsidRDefault="003553FD" w:rsidP="00D42937">
            <w:r>
              <w:t>18</w:t>
            </w:r>
          </w:p>
        </w:tc>
      </w:tr>
      <w:tr w:rsidR="00563457" w:rsidRPr="00B9045D" w14:paraId="7A7B9C5A" w14:textId="77777777" w:rsidTr="00B3226D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7385" w14:textId="77777777" w:rsidR="00563457" w:rsidRPr="00B9045D" w:rsidRDefault="00563457" w:rsidP="00D42937">
            <w:pPr>
              <w:jc w:val="center"/>
            </w:pPr>
            <w:r w:rsidRPr="00B9045D">
              <w:t>4</w:t>
            </w:r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AD33" w14:textId="77777777" w:rsidR="00563457" w:rsidRPr="00B9045D" w:rsidRDefault="00563457" w:rsidP="00D42937">
            <w:pPr>
              <w:jc w:val="center"/>
            </w:pPr>
            <w:r w:rsidRPr="00B9045D">
              <w:rPr>
                <w:rFonts w:eastAsia="Arial Unicode MS"/>
              </w:rPr>
              <w:t>Доля финансового участия граждан, организаций в выполнении мероприятий по благоустройству дворовых и общественных территорий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6F58" w14:textId="77777777" w:rsidR="00563457" w:rsidRPr="00B9045D" w:rsidRDefault="00563457" w:rsidP="00D42937">
            <w:pPr>
              <w:jc w:val="center"/>
            </w:pPr>
            <w:r w:rsidRPr="00B9045D">
              <w:t>%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F5970" w14:textId="77777777" w:rsidR="00563457" w:rsidRPr="00736F45" w:rsidRDefault="00563457" w:rsidP="00D42937">
            <w:pPr>
              <w:jc w:val="center"/>
            </w:pPr>
            <w:r w:rsidRPr="00736F45"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E8B2" w14:textId="77777777" w:rsidR="00563457" w:rsidRPr="00736F45" w:rsidRDefault="00563457" w:rsidP="00D42937">
            <w:r w:rsidRPr="00736F45">
              <w:t>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A152" w14:textId="751D9588" w:rsidR="00563457" w:rsidRPr="008B2EED" w:rsidRDefault="008B2EED" w:rsidP="00D42937">
            <w:pPr>
              <w:jc w:val="center"/>
            </w:pPr>
            <w: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AA84" w14:textId="1CE4A40B" w:rsidR="00563457" w:rsidRPr="008B2EED" w:rsidRDefault="008B2EED" w:rsidP="008B2EED">
            <w:r>
              <w:rPr>
                <w:lang w:val="en-US"/>
              </w:rPr>
              <w:t xml:space="preserve">   </w:t>
            </w:r>
            <w: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08117" w14:textId="6B93D090" w:rsidR="00563457" w:rsidRPr="00736F45" w:rsidRDefault="008B2EED" w:rsidP="00D42937">
            <w:pPr>
              <w:jc w:val="center"/>
            </w:pPr>
            <w: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521D9" w14:textId="77777777" w:rsidR="00563457" w:rsidRDefault="00563457" w:rsidP="00D42937">
            <w:pPr>
              <w:jc w:val="center"/>
            </w:pPr>
          </w:p>
          <w:p w14:paraId="58E08182" w14:textId="5E6C631D" w:rsidR="00563457" w:rsidRPr="00736F45" w:rsidRDefault="008B2EED" w:rsidP="00D42937">
            <w:pPr>
              <w:jc w:val="center"/>
            </w:pPr>
            <w: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545D9" w14:textId="77777777" w:rsidR="00563457" w:rsidRDefault="00563457" w:rsidP="00D42937">
            <w:pPr>
              <w:jc w:val="center"/>
            </w:pPr>
          </w:p>
          <w:p w14:paraId="0BE565B6" w14:textId="227DE347" w:rsidR="00563457" w:rsidRPr="00736F45" w:rsidRDefault="008B2EED" w:rsidP="008B2EED">
            <w:r>
              <w:t>1</w:t>
            </w:r>
          </w:p>
        </w:tc>
      </w:tr>
    </w:tbl>
    <w:p w14:paraId="732A3376" w14:textId="77777777" w:rsidR="00563457" w:rsidRPr="00B9045D" w:rsidRDefault="00563457" w:rsidP="00563457"/>
    <w:tbl>
      <w:tblPr>
        <w:tblpPr w:leftFromText="180" w:rightFromText="180" w:horzAnchor="page" w:tblpX="1" w:tblpY="-1665"/>
        <w:tblW w:w="23880" w:type="dxa"/>
        <w:tblLook w:val="04A0" w:firstRow="1" w:lastRow="0" w:firstColumn="1" w:lastColumn="0" w:noHBand="0" w:noVBand="1"/>
      </w:tblPr>
      <w:tblGrid>
        <w:gridCol w:w="7960"/>
        <w:gridCol w:w="7960"/>
        <w:gridCol w:w="7960"/>
      </w:tblGrid>
      <w:tr w:rsidR="00563457" w:rsidRPr="00B9045D" w14:paraId="00DE44CF" w14:textId="77777777" w:rsidTr="00D51F1D">
        <w:tc>
          <w:tcPr>
            <w:tcW w:w="7960" w:type="dxa"/>
          </w:tcPr>
          <w:p w14:paraId="5490C48D" w14:textId="77777777" w:rsidR="00563457" w:rsidRPr="00B9045D" w:rsidRDefault="00563457" w:rsidP="00D51F1D"/>
        </w:tc>
        <w:tc>
          <w:tcPr>
            <w:tcW w:w="7960" w:type="dxa"/>
          </w:tcPr>
          <w:p w14:paraId="5B77D69F" w14:textId="77777777" w:rsidR="00D51F1D" w:rsidRDefault="00D51F1D" w:rsidP="00D51F1D">
            <w:pPr>
              <w:jc w:val="center"/>
            </w:pPr>
          </w:p>
          <w:p w14:paraId="25713874" w14:textId="77777777" w:rsidR="00563457" w:rsidRDefault="00563457" w:rsidP="00516754">
            <w:pPr>
              <w:tabs>
                <w:tab w:val="left" w:pos="5439"/>
              </w:tabs>
            </w:pPr>
          </w:p>
          <w:p w14:paraId="35ED98B4" w14:textId="77777777" w:rsidR="00516754" w:rsidRDefault="00516754" w:rsidP="00516754">
            <w:pPr>
              <w:tabs>
                <w:tab w:val="left" w:pos="5439"/>
              </w:tabs>
            </w:pPr>
          </w:p>
          <w:p w14:paraId="380D0356" w14:textId="038F9256" w:rsidR="00516754" w:rsidRPr="00B9045D" w:rsidRDefault="00516754" w:rsidP="00516754">
            <w:pPr>
              <w:tabs>
                <w:tab w:val="left" w:pos="5439"/>
              </w:tabs>
            </w:pPr>
          </w:p>
        </w:tc>
        <w:tc>
          <w:tcPr>
            <w:tcW w:w="7960" w:type="dxa"/>
          </w:tcPr>
          <w:p w14:paraId="6645DEB8" w14:textId="77777777" w:rsidR="00563457" w:rsidRDefault="00563457" w:rsidP="00D51F1D">
            <w:pPr>
              <w:jc w:val="center"/>
            </w:pPr>
            <w:r>
              <w:t>Приложение №2</w:t>
            </w:r>
          </w:p>
          <w:p w14:paraId="217E28F0" w14:textId="5E563F61" w:rsidR="00563457" w:rsidRPr="00B9045D" w:rsidRDefault="00563457" w:rsidP="00D51F1D">
            <w:pPr>
              <w:jc w:val="center"/>
            </w:pPr>
            <w:r>
              <w:t xml:space="preserve"> «___»__________20___г. № _____</w:t>
            </w:r>
          </w:p>
          <w:p w14:paraId="7FF54ED5" w14:textId="77777777" w:rsidR="00563457" w:rsidRPr="00B9045D" w:rsidRDefault="00563457" w:rsidP="00D51F1D">
            <w:pPr>
              <w:jc w:val="center"/>
            </w:pPr>
          </w:p>
        </w:tc>
      </w:tr>
    </w:tbl>
    <w:tbl>
      <w:tblPr>
        <w:tblW w:w="5055" w:type="pct"/>
        <w:tblLayout w:type="fixed"/>
        <w:tblLook w:val="04A0" w:firstRow="1" w:lastRow="0" w:firstColumn="1" w:lastColumn="0" w:noHBand="0" w:noVBand="1"/>
      </w:tblPr>
      <w:tblGrid>
        <w:gridCol w:w="2400"/>
        <w:gridCol w:w="1993"/>
        <w:gridCol w:w="568"/>
        <w:gridCol w:w="568"/>
        <w:gridCol w:w="426"/>
        <w:gridCol w:w="283"/>
        <w:gridCol w:w="1988"/>
        <w:gridCol w:w="1229"/>
        <w:gridCol w:w="35"/>
        <w:gridCol w:w="10"/>
        <w:gridCol w:w="991"/>
        <w:gridCol w:w="73"/>
        <w:gridCol w:w="48"/>
        <w:gridCol w:w="1086"/>
        <w:gridCol w:w="1064"/>
        <w:gridCol w:w="54"/>
        <w:gridCol w:w="48"/>
        <w:gridCol w:w="895"/>
        <w:gridCol w:w="83"/>
        <w:gridCol w:w="1022"/>
        <w:gridCol w:w="29"/>
        <w:gridCol w:w="984"/>
      </w:tblGrid>
      <w:tr w:rsidR="00563457" w:rsidRPr="00B9045D" w14:paraId="37ADEEED" w14:textId="77777777" w:rsidTr="00B3226D">
        <w:trPr>
          <w:trHeight w:val="20"/>
        </w:trPr>
        <w:tc>
          <w:tcPr>
            <w:tcW w:w="433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A3FE9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6FB43D1D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49DCBAF5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14256800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5C125F59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1490D647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279F04D3" w14:textId="39E77B9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007D28A6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71E6699C" w14:textId="5E532BB7" w:rsidR="00560050" w:rsidRPr="00D51F1D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>Приложение №</w:t>
            </w:r>
            <w:r w:rsidR="005D13EF">
              <w:rPr>
                <w:sz w:val="20"/>
              </w:rPr>
              <w:t>2</w:t>
            </w:r>
            <w:bookmarkStart w:id="0" w:name="_GoBack"/>
            <w:bookmarkEnd w:id="0"/>
          </w:p>
          <w:p w14:paraId="2F6E729E" w14:textId="77777777" w:rsidR="00560050" w:rsidRPr="00D51F1D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 xml:space="preserve"> к постановлению от «___»__________20___г. № _____</w:t>
            </w:r>
          </w:p>
          <w:p w14:paraId="2DD6E92A" w14:textId="77777777" w:rsidR="00560050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>«Приложени</w:t>
            </w:r>
            <w:r>
              <w:rPr>
                <w:sz w:val="20"/>
              </w:rPr>
              <w:t>е</w:t>
            </w:r>
            <w:r w:rsidRPr="00D51F1D">
              <w:rPr>
                <w:sz w:val="20"/>
              </w:rPr>
              <w:t xml:space="preserve"> №2 к муниципальной программе Чебоксарского района </w:t>
            </w:r>
            <w:r>
              <w:rPr>
                <w:sz w:val="20"/>
              </w:rPr>
              <w:t xml:space="preserve">     </w:t>
            </w:r>
          </w:p>
          <w:p w14:paraId="4675FC11" w14:textId="77777777" w:rsidR="00560050" w:rsidRDefault="00560050" w:rsidP="005600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D51F1D">
              <w:rPr>
                <w:sz w:val="20"/>
              </w:rPr>
              <w:t>Чувашской Республики «Формирование современной городской</w:t>
            </w:r>
          </w:p>
          <w:p w14:paraId="28E0277E" w14:textId="77777777" w:rsidR="00560050" w:rsidRDefault="00560050" w:rsidP="00560050">
            <w:pPr>
              <w:jc w:val="right"/>
              <w:rPr>
                <w:sz w:val="20"/>
              </w:rPr>
            </w:pPr>
            <w:r w:rsidRPr="00D51F1D">
              <w:rPr>
                <w:sz w:val="20"/>
              </w:rPr>
              <w:t xml:space="preserve"> среды на территории Чебоксарского  района Чувашской Республики» </w:t>
            </w:r>
            <w:r>
              <w:rPr>
                <w:sz w:val="20"/>
              </w:rPr>
              <w:t xml:space="preserve">  </w:t>
            </w:r>
          </w:p>
          <w:p w14:paraId="3B2FF56F" w14:textId="3753E760" w:rsidR="00560050" w:rsidRPr="00D51F1D" w:rsidRDefault="00560050" w:rsidP="0056005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D51F1D">
              <w:rPr>
                <w:sz w:val="20"/>
              </w:rPr>
              <w:t>на 2018-2024 годы»</w:t>
            </w:r>
          </w:p>
          <w:p w14:paraId="115B75A8" w14:textId="77777777" w:rsidR="00560050" w:rsidRDefault="00560050" w:rsidP="00D42937">
            <w:pPr>
              <w:jc w:val="center"/>
              <w:rPr>
                <w:b/>
                <w:bCs/>
              </w:rPr>
            </w:pPr>
          </w:p>
          <w:p w14:paraId="71EE4379" w14:textId="1A88E8E6" w:rsidR="00563457" w:rsidRPr="00B9045D" w:rsidRDefault="00563457" w:rsidP="00D42937">
            <w:pPr>
              <w:jc w:val="center"/>
              <w:rPr>
                <w:b/>
                <w:bCs/>
              </w:rPr>
            </w:pPr>
            <w:r w:rsidRPr="00B9045D">
              <w:rPr>
                <w:b/>
                <w:bCs/>
              </w:rPr>
              <w:t>РЕСУРСНОЕ ОБЕСПЕЧЕНИЕ И ПРОГНОЗНАЯ (СПРАВОЧНАЯ) ОЦЕНКА РАСХОДОВ</w:t>
            </w:r>
            <w:r w:rsidRPr="00B9045D">
              <w:rPr>
                <w:b/>
                <w:bCs/>
              </w:rPr>
              <w:br/>
              <w:t xml:space="preserve">за счет всех источников финансирования реализации муниципальной программы </w:t>
            </w:r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 Чувашской Республики «Формирование современной городской среды на территории </w:t>
            </w:r>
            <w:r>
              <w:rPr>
                <w:b/>
                <w:bCs/>
              </w:rPr>
              <w:t xml:space="preserve">Чебоксарского </w:t>
            </w:r>
            <w:r w:rsidRPr="00B9045D">
              <w:rPr>
                <w:b/>
                <w:bCs/>
              </w:rPr>
              <w:t xml:space="preserve"> района Чу</w:t>
            </w:r>
            <w:r>
              <w:rPr>
                <w:b/>
                <w:bCs/>
              </w:rPr>
              <w:t>вашской Республики» на 2018-2024</w:t>
            </w:r>
            <w:r w:rsidRPr="00B9045D">
              <w:rPr>
                <w:b/>
                <w:bCs/>
              </w:rPr>
              <w:t xml:space="preserve"> годы</w:t>
            </w: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F65FA" w14:textId="77777777" w:rsidR="00563457" w:rsidRPr="00B9045D" w:rsidRDefault="00563457" w:rsidP="00D42937">
            <w:pPr>
              <w:jc w:val="center"/>
              <w:rPr>
                <w:b/>
                <w:bCs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14:paraId="6A180CBF" w14:textId="77777777" w:rsidR="00563457" w:rsidRPr="00B9045D" w:rsidRDefault="00563457" w:rsidP="00D42937">
            <w:pPr>
              <w:jc w:val="center"/>
              <w:rPr>
                <w:b/>
                <w:bCs/>
              </w:rPr>
            </w:pPr>
          </w:p>
        </w:tc>
      </w:tr>
      <w:tr w:rsidR="00D51F1D" w:rsidRPr="00B9045D" w14:paraId="46B71200" w14:textId="77777777" w:rsidTr="00B3226D">
        <w:trPr>
          <w:trHeight w:val="20"/>
        </w:trPr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3D763" w14:textId="77777777" w:rsidR="00563457" w:rsidRPr="00B9045D" w:rsidRDefault="00563457" w:rsidP="00D42937"/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A9E9" w14:textId="77777777" w:rsidR="00563457" w:rsidRPr="00B9045D" w:rsidRDefault="00563457" w:rsidP="00D42937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2B49" w14:textId="77777777" w:rsidR="00563457" w:rsidRPr="00B9045D" w:rsidRDefault="00563457" w:rsidP="00D42937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A489E" w14:textId="77777777" w:rsidR="00563457" w:rsidRPr="00B9045D" w:rsidRDefault="00563457" w:rsidP="00D42937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0989C" w14:textId="77777777" w:rsidR="00563457" w:rsidRPr="00B9045D" w:rsidRDefault="00563457" w:rsidP="00D42937"/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6FE4" w14:textId="77777777" w:rsidR="00563457" w:rsidRPr="00B9045D" w:rsidRDefault="00563457" w:rsidP="00D42937"/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41CB" w14:textId="77777777" w:rsidR="00563457" w:rsidRPr="00B9045D" w:rsidRDefault="00563457" w:rsidP="00D42937"/>
        </w:tc>
        <w:tc>
          <w:tcPr>
            <w:tcW w:w="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8B28E" w14:textId="77777777" w:rsidR="00563457" w:rsidRPr="00B9045D" w:rsidRDefault="00563457" w:rsidP="00D42937"/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6D910" w14:textId="77777777" w:rsidR="00563457" w:rsidRPr="00B9045D" w:rsidRDefault="00563457" w:rsidP="00D42937"/>
        </w:tc>
        <w:tc>
          <w:tcPr>
            <w:tcW w:w="3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20EBB" w14:textId="77777777" w:rsidR="00563457" w:rsidRPr="00B9045D" w:rsidRDefault="00563457" w:rsidP="00D42937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C068E" w14:textId="77777777" w:rsidR="00563457" w:rsidRPr="00B9045D" w:rsidRDefault="00563457" w:rsidP="00D42937"/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A461A2" w14:textId="77777777" w:rsidR="00563457" w:rsidRPr="00B9045D" w:rsidRDefault="00563457" w:rsidP="00D42937"/>
        </w:tc>
        <w:tc>
          <w:tcPr>
            <w:tcW w:w="3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25AD8" w14:textId="77777777" w:rsidR="00563457" w:rsidRPr="00B9045D" w:rsidRDefault="00563457" w:rsidP="00D42937"/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3E5E3" w14:textId="77777777" w:rsidR="00563457" w:rsidRPr="00B9045D" w:rsidRDefault="00563457" w:rsidP="00D42937"/>
        </w:tc>
      </w:tr>
      <w:tr w:rsidR="00D51F1D" w:rsidRPr="00B9045D" w14:paraId="5F96EFAD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3A7059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14:paraId="74F50B2D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BABF7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51589B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Источники  финансирования</w:t>
            </w:r>
          </w:p>
        </w:tc>
        <w:tc>
          <w:tcPr>
            <w:tcW w:w="1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15C11AB0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Расходы по годам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2C29866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15637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1D" w:rsidRPr="00B9045D" w14:paraId="1C4B22D4" w14:textId="77777777" w:rsidTr="00B3226D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94F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D00A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03B5ED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F19B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hideMark/>
          </w:tcPr>
          <w:p w14:paraId="484F9D1B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</w:tcPr>
          <w:p w14:paraId="314ADE77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04543EA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F1D" w:rsidRPr="00B9045D" w14:paraId="6C406691" w14:textId="77777777" w:rsidTr="00B3226D">
        <w:trPr>
          <w:trHeight w:val="20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E90C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3685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B8858E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C71518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8113A3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DB067E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E50B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23A598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94A6D0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0574C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B1E15E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B1F9610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5CC9F27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60295FA" w14:textId="77777777" w:rsidR="00563457" w:rsidRPr="00D51F1D" w:rsidRDefault="00563457" w:rsidP="00D42937">
            <w:pPr>
              <w:rPr>
                <w:rFonts w:ascii="Times New Roman" w:hAnsi="Times New Roman"/>
                <w:sz w:val="24"/>
                <w:szCs w:val="24"/>
              </w:rPr>
            </w:pPr>
            <w:r w:rsidRPr="00D51F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51F1D" w:rsidRPr="00D51F1D" w14:paraId="00188937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BC53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bookmarkStart w:id="1" w:name="_Hlk499318965"/>
            <w:r w:rsidRPr="00D51F1D">
              <w:rPr>
                <w:rFonts w:ascii="Times New Roman" w:hAnsi="Times New Roman"/>
              </w:rPr>
              <w:t xml:space="preserve">«Формирование современной городской среды на </w:t>
            </w:r>
            <w:r w:rsidRPr="00D51F1D">
              <w:rPr>
                <w:rFonts w:ascii="Times New Roman" w:hAnsi="Times New Roman"/>
              </w:rPr>
              <w:lastRenderedPageBreak/>
              <w:t>территории Чебоксарского  района Чувашской Республики» на 2018-2022 годы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57E6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DDB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49B6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A6C2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1993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DF9E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всего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6141" w14:textId="7CA06794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20989,61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BE92" w14:textId="1B53394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21939,69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DD94" w14:textId="3305970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18676,93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3807" w14:textId="68A319E5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17725,76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4666" w14:textId="37C80638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17472,33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B9970" w14:textId="5365203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17472,33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241E" w14:textId="1ED8B94C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</w:t>
            </w:r>
            <w:r w:rsidR="008B2EED" w:rsidRPr="00D51F1D">
              <w:rPr>
                <w:rFonts w:ascii="Times New Roman" w:hAnsi="Times New Roman"/>
                <w:sz w:val="20"/>
              </w:rPr>
              <w:t>7472,33</w:t>
            </w:r>
          </w:p>
        </w:tc>
      </w:tr>
      <w:tr w:rsidR="00D51F1D" w:rsidRPr="00D51F1D" w14:paraId="0C53577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AF30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A4B8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1DFB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F8D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C44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4A16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841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FA2B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16813,82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4B8A" w14:textId="658E6DA6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21699,06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DA27" w14:textId="0D6644CF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18490,16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EF05" w14:textId="0E65A86C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17548,50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7F63" w14:textId="45AED98D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17297,61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DA72" w14:textId="43BFE2F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17297,61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2D50" w14:textId="4ADF1349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17297,61</w:t>
            </w:r>
          </w:p>
        </w:tc>
      </w:tr>
      <w:tr w:rsidR="00D51F1D" w:rsidRPr="00D51F1D" w14:paraId="1C5DF6FD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3E61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FA63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7837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E0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9B9C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9AB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5A84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5E96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51CC" w14:textId="4CA624B3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181,18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C685" w14:textId="37478D28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130,74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93C3" w14:textId="48EED5A3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124,08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8991" w14:textId="42967B27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122,31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C3E77" w14:textId="45FC0361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122,31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3D4F" w14:textId="5BB56A09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122,31</w:t>
            </w:r>
          </w:p>
        </w:tc>
      </w:tr>
      <w:tr w:rsidR="00D51F1D" w:rsidRPr="00D51F1D" w14:paraId="47AD369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901FA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CB42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6AFC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0E61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867F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636D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1282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CAC3" w14:textId="2E143417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3037,78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63E6" w14:textId="2CB4F4F1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25DB" w14:textId="250937D4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56,03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F7FD" w14:textId="434146A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52,18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4593" w14:textId="4953392E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2019" w14:textId="45E39154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52,42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F42A9" w14:textId="2D17D9DD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52,42</w:t>
            </w:r>
          </w:p>
        </w:tc>
      </w:tr>
      <w:tr w:rsidR="00D51F1D" w:rsidRPr="00D51F1D" w14:paraId="553124D6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43FF5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7292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1957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F154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EB5F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7CC5" w14:textId="77777777" w:rsidR="00563457" w:rsidRPr="00D51F1D" w:rsidRDefault="00563457" w:rsidP="00D42937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628F" w14:textId="77777777" w:rsidR="00563457" w:rsidRPr="00D51F1D" w:rsidRDefault="00563457" w:rsidP="00D42937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15B8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601,4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DA6F" w14:textId="77777777" w:rsidR="00563457" w:rsidRPr="00D51F1D" w:rsidRDefault="00563457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9CB5" w14:textId="37FEB0BD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910F" w14:textId="60E4B5F1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ED54" w14:textId="3CB3989B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E732C" w14:textId="7C00ECB9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6002" w14:textId="7D72C71C" w:rsidR="00563457" w:rsidRPr="00D51F1D" w:rsidRDefault="008B2EED" w:rsidP="00D42937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bookmarkEnd w:id="1"/>
      <w:tr w:rsidR="00D51F1D" w:rsidRPr="00D51F1D" w14:paraId="67CE7D70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062C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CBD6C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1. Формирование современной городской среды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A03E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335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F2D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FDB6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1B63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0DC" w14:textId="20294994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20989,61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3758" w14:textId="6AF86484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21939,69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E257" w14:textId="56350D2B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18676,93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65C" w14:textId="4C471625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17725,76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EE0B1" w14:textId="5E295604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17472,33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EEE73" w14:textId="72D5C9B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17472,33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66E6" w14:textId="0EA871C3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17472,33</w:t>
            </w:r>
          </w:p>
        </w:tc>
      </w:tr>
      <w:tr w:rsidR="00D51F1D" w:rsidRPr="00D51F1D" w14:paraId="332B59BF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238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1E25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A20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EDD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12C6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077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B89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75AF" w14:textId="6F20F81D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16813,82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ABF1" w14:textId="5EDB6C2A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21699,06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0FA6" w14:textId="22D17C5F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18490,16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17A4" w14:textId="599D1EAE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17548,50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BB3A" w14:textId="7BAECEB3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17297,61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A994E" w14:textId="7C3CB2E4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17297,61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81B48" w14:textId="3FA7DD6C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17297,61</w:t>
            </w:r>
          </w:p>
        </w:tc>
      </w:tr>
      <w:tr w:rsidR="00D51F1D" w:rsidRPr="00D51F1D" w14:paraId="2A3254DC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BDE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B4F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1E4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4687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9B9C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7F2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8A1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26D0" w14:textId="25E6572C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536,61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0741" w14:textId="10AAEBC9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181,18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EAD" w14:textId="0824255C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130,74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AFF4" w14:textId="6DB9FBC2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124,08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0AD0" w14:textId="12FC2A4E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122,31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6D26A" w14:textId="6EEFAA4E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122,31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2E1EE" w14:textId="7B656679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122,31</w:t>
            </w:r>
          </w:p>
        </w:tc>
      </w:tr>
      <w:tr w:rsidR="00D51F1D" w:rsidRPr="00D51F1D" w14:paraId="391A788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36E3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CA0C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6F07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2CDF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BE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E11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98A7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715" w14:textId="7C191EC6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3037,78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675C" w14:textId="6ABE84A5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E906" w14:textId="29F38B61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56,03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5249" w14:textId="7F36CF1E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52,18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A2D2" w14:textId="74B4ABA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92623" w14:textId="522A2C50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52,42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CA01" w14:textId="36F2E2A3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52,42</w:t>
            </w:r>
          </w:p>
        </w:tc>
      </w:tr>
      <w:tr w:rsidR="00D51F1D" w:rsidRPr="00D51F1D" w14:paraId="479F9794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D01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22EF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8CEF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6B5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C8A2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D042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52E8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93CE" w14:textId="15270D55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601,4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13B1" w14:textId="16372875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21,45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1637" w14:textId="5D17DB48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F634" w14:textId="77443DA2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E189" w14:textId="0FFD5FF3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A2AE5" w14:textId="06569691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8323" w14:textId="42DAEF60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759DA00C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D5A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EDC5A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Основное мероприятие 2. Содействие благоустройству населенных пунктов Чувашской Республики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587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8D8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2167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5BAF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EAA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BD6C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C4E1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D444" w14:textId="504CC79C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84080,76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F72A" w14:textId="5845C66F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723345,91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E485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A8920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5D0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D51F1D" w:rsidRPr="00D51F1D" w14:paraId="13CD05C5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F4E1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C33C8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438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F4B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62A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67A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F94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7FF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1F6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43A8" w14:textId="77777777" w:rsidR="008B2EED" w:rsidRPr="0094359B" w:rsidRDefault="008B2EED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2EF8" w14:textId="77777777" w:rsidR="008B2EED" w:rsidRPr="0094359B" w:rsidRDefault="008B2EED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96A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F46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2A06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25AE9EC8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050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4825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D7D5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083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910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B25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2D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73A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1042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832D" w14:textId="68731CE0" w:rsidR="008B2EED" w:rsidRPr="0094359B" w:rsidRDefault="00483BA7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78540,16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2EF6" w14:textId="3D832DFB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67723,98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768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6CBE4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B6E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4C84CCBF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1BB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637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D59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403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79B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2A8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8157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9E5A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1E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9C21" w14:textId="183376E2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4608,63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8191" w14:textId="661785C9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3923,08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80E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EC1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ED1B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0BE3BCEE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8E1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900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13DC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B29F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4CB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B35E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0CA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D43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CCE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4124" w14:textId="2763796D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931,97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DFE3" w14:textId="0F8159B6" w:rsidR="008B2EED" w:rsidRPr="0094359B" w:rsidRDefault="0094359B" w:rsidP="008B2EED">
            <w:pPr>
              <w:rPr>
                <w:rFonts w:ascii="Times New Roman" w:hAnsi="Times New Roman"/>
                <w:sz w:val="18"/>
                <w:szCs w:val="18"/>
              </w:rPr>
            </w:pPr>
            <w:r w:rsidRPr="0094359B">
              <w:rPr>
                <w:rFonts w:ascii="Times New Roman" w:hAnsi="Times New Roman"/>
                <w:sz w:val="18"/>
                <w:szCs w:val="18"/>
              </w:rPr>
              <w:t>687,85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F13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A397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4BA15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5336FFAF" w14:textId="77777777" w:rsidTr="00B3226D">
        <w:trPr>
          <w:trHeight w:val="20"/>
        </w:trPr>
        <w:tc>
          <w:tcPr>
            <w:tcW w:w="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AF55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FA248C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Основное мероприятие 3. Вовлечение заинтересованных граждан, организаций в реализацию </w:t>
            </w:r>
            <w:r w:rsidRPr="00D51F1D">
              <w:rPr>
                <w:rFonts w:ascii="Times New Roman" w:hAnsi="Times New Roman"/>
              </w:rPr>
              <w:lastRenderedPageBreak/>
              <w:t>мероприятий по благоустройству территорий муниципальных образований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F270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9BE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2E3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5976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ABC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 xml:space="preserve">всего            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D09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C5CF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118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EDB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5C2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3E3E5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A8ED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64CAEBAC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C92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71D8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70C5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EE7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35B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6DA4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EF6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904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997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C57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52C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DC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295B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39A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4AA34F2D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92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9834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0052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265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248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475A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FD0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756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95C3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3879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639B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0F7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33AF9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A595E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5DEA4AD6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5DF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FC1A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4D83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B661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7443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240D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FEE46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CE52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DFE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738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72D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555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9BD94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ACD13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1F1D" w:rsidRPr="00D51F1D" w14:paraId="038D9789" w14:textId="77777777" w:rsidTr="00B3226D">
        <w:trPr>
          <w:trHeight w:val="20"/>
        </w:trPr>
        <w:tc>
          <w:tcPr>
            <w:tcW w:w="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D42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936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5E3E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47B8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5009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3C36" w14:textId="77777777" w:rsidR="008B2EED" w:rsidRPr="00D51F1D" w:rsidRDefault="008B2EED" w:rsidP="008B2EED">
            <w:pPr>
              <w:jc w:val="center"/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E6BE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DC11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583C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CA65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3AF0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F683" w14:textId="77777777" w:rsidR="008B2EED" w:rsidRPr="00D51F1D" w:rsidRDefault="008B2EED" w:rsidP="008B2EED">
            <w:pPr>
              <w:rPr>
                <w:rFonts w:ascii="Times New Roman" w:hAnsi="Times New Roman"/>
              </w:rPr>
            </w:pPr>
            <w:r w:rsidRPr="00D51F1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B396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83F2" w14:textId="77777777" w:rsidR="008B2EED" w:rsidRPr="00D51F1D" w:rsidRDefault="008B2EED" w:rsidP="008B2EED">
            <w:pPr>
              <w:rPr>
                <w:rFonts w:ascii="Times New Roman" w:hAnsi="Times New Roman"/>
                <w:sz w:val="20"/>
              </w:rPr>
            </w:pPr>
            <w:r w:rsidRPr="00D51F1D">
              <w:rPr>
                <w:rFonts w:ascii="Times New Roman" w:hAnsi="Times New Roman"/>
                <w:sz w:val="20"/>
              </w:rPr>
              <w:t>0</w:t>
            </w:r>
          </w:p>
        </w:tc>
      </w:tr>
    </w:tbl>
    <w:p w14:paraId="69FB1438" w14:textId="16ABA21B" w:rsidR="00563457" w:rsidRPr="00D51F1D" w:rsidRDefault="00563457" w:rsidP="00563457">
      <w:pPr>
        <w:rPr>
          <w:rFonts w:ascii="Times New Roman" w:hAnsi="Times New Roman"/>
        </w:rPr>
        <w:sectPr w:rsidR="00563457" w:rsidRPr="00D51F1D" w:rsidSect="00B3226D">
          <w:headerReference w:type="default" r:id="rId7"/>
          <w:type w:val="evenPage"/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14:paraId="21C9D7A2" w14:textId="77777777" w:rsidR="00A215DE" w:rsidRDefault="00A215DE" w:rsidP="00563457">
      <w:pPr>
        <w:jc w:val="center"/>
        <w:rPr>
          <w:sz w:val="20"/>
        </w:rPr>
      </w:pPr>
    </w:p>
    <w:p w14:paraId="783F1607" w14:textId="196A9A5C" w:rsidR="001460B2" w:rsidRDefault="00E77683" w:rsidP="00B0683F">
      <w:pPr>
        <w:jc w:val="center"/>
        <w:rPr>
          <w:rFonts w:ascii="Times New Roman" w:hAnsi="Times New Roman"/>
          <w:szCs w:val="26"/>
        </w:rPr>
      </w:pPr>
      <w:r>
        <w:rPr>
          <w:sz w:val="18"/>
          <w:szCs w:val="18"/>
        </w:rPr>
        <w:t xml:space="preserve">                                                       </w:t>
      </w:r>
      <w:r w:rsidR="00563457" w:rsidRPr="00A215DE">
        <w:rPr>
          <w:sz w:val="18"/>
          <w:szCs w:val="18"/>
        </w:rPr>
        <w:t xml:space="preserve"> </w:t>
      </w:r>
    </w:p>
    <w:p w14:paraId="273D0D98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B3226D">
      <w:footerReference w:type="default" r:id="rId8"/>
      <w:headerReference w:type="first" r:id="rId9"/>
      <w:footerReference w:type="first" r:id="rId10"/>
      <w:type w:val="evenPage"/>
      <w:pgSz w:w="16840" w:h="11907" w:orient="landscape"/>
      <w:pgMar w:top="-426" w:right="822" w:bottom="0" w:left="1276" w:header="142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1876" w14:textId="77777777" w:rsidR="003553FD" w:rsidRDefault="003553FD">
      <w:r>
        <w:separator/>
      </w:r>
    </w:p>
  </w:endnote>
  <w:endnote w:type="continuationSeparator" w:id="0">
    <w:p w14:paraId="58177AF0" w14:textId="77777777" w:rsidR="003553FD" w:rsidRDefault="0035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3ED2" w14:textId="77777777" w:rsidR="003553FD" w:rsidRDefault="003553F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0452E" w14:textId="01B20A9E" w:rsidR="003553FD" w:rsidRPr="00560050" w:rsidRDefault="003553FD" w:rsidP="00560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6FC1" w14:textId="77777777" w:rsidR="003553FD" w:rsidRDefault="003553FD">
      <w:r>
        <w:separator/>
      </w:r>
    </w:p>
  </w:footnote>
  <w:footnote w:type="continuationSeparator" w:id="0">
    <w:p w14:paraId="3CE9873B" w14:textId="77777777" w:rsidR="003553FD" w:rsidRDefault="00355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1BC0" w14:textId="77777777" w:rsidR="003553FD" w:rsidRDefault="003553FD" w:rsidP="00D42937">
    <w:pPr>
      <w:pStyle w:val="a3"/>
      <w:jc w:val="right"/>
      <w:rPr>
        <w:i/>
      </w:rPr>
    </w:pPr>
  </w:p>
  <w:p w14:paraId="340C4CA6" w14:textId="77777777" w:rsidR="003553FD" w:rsidRPr="00533E35" w:rsidRDefault="003553FD" w:rsidP="00D42937">
    <w:pPr>
      <w:pStyle w:val="a3"/>
      <w:jc w:val="right"/>
      <w:rPr>
        <w:i/>
      </w:rPr>
    </w:pPr>
  </w:p>
  <w:p w14:paraId="56E5431C" w14:textId="77777777" w:rsidR="003553FD" w:rsidRDefault="003553FD">
    <w:pPr>
      <w:pStyle w:val="a3"/>
    </w:pPr>
  </w:p>
  <w:p w14:paraId="344C7BF7" w14:textId="77777777" w:rsidR="003553FD" w:rsidRPr="00533E35" w:rsidRDefault="00355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EE29" w14:textId="77777777" w:rsidR="003553FD" w:rsidRDefault="003553FD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7"/>
    <w:rsid w:val="000B2461"/>
    <w:rsid w:val="000D575A"/>
    <w:rsid w:val="000E2583"/>
    <w:rsid w:val="00107F11"/>
    <w:rsid w:val="001460B2"/>
    <w:rsid w:val="0017767D"/>
    <w:rsid w:val="001A4D80"/>
    <w:rsid w:val="002441BD"/>
    <w:rsid w:val="002863DC"/>
    <w:rsid w:val="003553FD"/>
    <w:rsid w:val="003652FF"/>
    <w:rsid w:val="00367432"/>
    <w:rsid w:val="003C7636"/>
    <w:rsid w:val="003F5BE4"/>
    <w:rsid w:val="0044028E"/>
    <w:rsid w:val="00462425"/>
    <w:rsid w:val="00464158"/>
    <w:rsid w:val="00466C7A"/>
    <w:rsid w:val="00483BA7"/>
    <w:rsid w:val="00490B18"/>
    <w:rsid w:val="004D2D4A"/>
    <w:rsid w:val="00504082"/>
    <w:rsid w:val="00516754"/>
    <w:rsid w:val="00527375"/>
    <w:rsid w:val="00560050"/>
    <w:rsid w:val="00563457"/>
    <w:rsid w:val="00563971"/>
    <w:rsid w:val="00591B6B"/>
    <w:rsid w:val="005A69CC"/>
    <w:rsid w:val="005D13EF"/>
    <w:rsid w:val="005F16B6"/>
    <w:rsid w:val="006161B6"/>
    <w:rsid w:val="00686156"/>
    <w:rsid w:val="0070442D"/>
    <w:rsid w:val="007046D2"/>
    <w:rsid w:val="0076051A"/>
    <w:rsid w:val="007B1FB0"/>
    <w:rsid w:val="007F72D9"/>
    <w:rsid w:val="008219BA"/>
    <w:rsid w:val="008231A6"/>
    <w:rsid w:val="00866D88"/>
    <w:rsid w:val="008B2EED"/>
    <w:rsid w:val="008E2BE5"/>
    <w:rsid w:val="008F5F8F"/>
    <w:rsid w:val="009362D7"/>
    <w:rsid w:val="0094359B"/>
    <w:rsid w:val="009625EA"/>
    <w:rsid w:val="00965FB9"/>
    <w:rsid w:val="009D6852"/>
    <w:rsid w:val="00A215DE"/>
    <w:rsid w:val="00A229BE"/>
    <w:rsid w:val="00A258DC"/>
    <w:rsid w:val="00A508C7"/>
    <w:rsid w:val="00A509EE"/>
    <w:rsid w:val="00A527F6"/>
    <w:rsid w:val="00AD02C4"/>
    <w:rsid w:val="00B0683F"/>
    <w:rsid w:val="00B21053"/>
    <w:rsid w:val="00B3226D"/>
    <w:rsid w:val="00BB0C1E"/>
    <w:rsid w:val="00BC4C72"/>
    <w:rsid w:val="00BE035B"/>
    <w:rsid w:val="00C75F96"/>
    <w:rsid w:val="00CA4F49"/>
    <w:rsid w:val="00CB1511"/>
    <w:rsid w:val="00CB7E29"/>
    <w:rsid w:val="00D42937"/>
    <w:rsid w:val="00D51F1D"/>
    <w:rsid w:val="00D61F6B"/>
    <w:rsid w:val="00D7156C"/>
    <w:rsid w:val="00D73FCF"/>
    <w:rsid w:val="00DC43FC"/>
    <w:rsid w:val="00DE328D"/>
    <w:rsid w:val="00DE756C"/>
    <w:rsid w:val="00DF761C"/>
    <w:rsid w:val="00E417C9"/>
    <w:rsid w:val="00E77683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E7542FA"/>
  <w15:docId w15:val="{1839DF69-1EED-48C0-A4CD-4CB40785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5634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3457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link w:val="a3"/>
    <w:locked/>
    <w:rsid w:val="00563457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ks\AppData\Local\Microsoft\Windows\INetCache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36</TotalTime>
  <Pages>5</Pages>
  <Words>546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Чеб. р-н Петрова О.А.</cp:lastModifiedBy>
  <cp:revision>8</cp:revision>
  <cp:lastPrinted>2021-10-12T11:50:00Z</cp:lastPrinted>
  <dcterms:created xsi:type="dcterms:W3CDTF">2021-10-12T11:08:00Z</dcterms:created>
  <dcterms:modified xsi:type="dcterms:W3CDTF">2021-10-13T05:49:00Z</dcterms:modified>
</cp:coreProperties>
</file>