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0" w:rsidRDefault="009C74BF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ИНФОРМАЦИЯ</w:t>
      </w:r>
    </w:p>
    <w:p w:rsidR="00CF0A50" w:rsidRDefault="009C74BF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 среднемесячной заработной плате руководителей, заместителей руководителей и главных бухгалтеров </w:t>
      </w:r>
    </w:p>
    <w:p w:rsidR="00CF0A50" w:rsidRDefault="009C74BF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государственных учреждений Чувашской Республики, государственных унитарных предприятий </w:t>
      </w:r>
    </w:p>
    <w:p w:rsidR="00CF0A50" w:rsidRDefault="009C74BF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Чувашской Республики,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Министерству строительства, архитектуры и </w:t>
      </w:r>
    </w:p>
    <w:p w:rsidR="00CF0A50" w:rsidRDefault="009C74BF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жилищно-коммунального хозяйства Чувашской Республики за 20</w:t>
      </w:r>
      <w:r w:rsidR="00BE75FC">
        <w:rPr>
          <w:rFonts w:ascii="Times New Roman" w:eastAsia="Times New Roman" w:hAnsi="Times New Roman" w:cs="Times New Roman"/>
          <w:color w:val="262626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год</w:t>
      </w:r>
    </w:p>
    <w:p w:rsidR="00CF0A50" w:rsidRDefault="00CF0A50"/>
    <w:p w:rsidR="00CF0A50" w:rsidRDefault="00CF0A50"/>
    <w:tbl>
      <w:tblPr>
        <w:tblW w:w="13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2618"/>
        <w:gridCol w:w="2919"/>
        <w:gridCol w:w="2570"/>
      </w:tblGrid>
      <w:tr w:rsidR="00CF0A50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государственного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F0A50" w:rsidRDefault="009C7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ботная плата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дителя, руб.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ботная плата заместит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 руководителя, руб.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работная плата гла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бухгалтера, руб.</w:t>
            </w:r>
          </w:p>
          <w:p w:rsidR="00CF0A50" w:rsidRDefault="00CF0A50">
            <w:pPr>
              <w:jc w:val="center"/>
              <w:rPr>
                <w:sz w:val="26"/>
                <w:szCs w:val="26"/>
              </w:rPr>
            </w:pPr>
          </w:p>
        </w:tc>
      </w:tr>
      <w:tr w:rsidR="00CF0A50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Чувашской Республики «Центр эксперт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зы и ценообразования в строительстве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вашской Республики» Минстроя Чувашии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119 014,17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 w:rsidP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37F01">
              <w:rPr>
                <w:sz w:val="26"/>
                <w:szCs w:val="26"/>
              </w:rPr>
              <w:t>103 130,95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86 455,34</w:t>
            </w:r>
          </w:p>
        </w:tc>
      </w:tr>
      <w:tr w:rsidR="00CF0A50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CF0A50"/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CF0A50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 w:rsidP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C37F01">
              <w:rPr>
                <w:sz w:val="26"/>
                <w:szCs w:val="26"/>
              </w:rPr>
              <w:t>76 025,37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CF0A50"/>
        </w:tc>
      </w:tr>
      <w:tr w:rsidR="00CF0A50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Чувашской Республики «Республика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служба единого заказчика» Минстроя Чувашии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752,01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597,62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461,76</w:t>
            </w:r>
          </w:p>
        </w:tc>
      </w:tr>
      <w:tr w:rsidR="00CF0A50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Чувашской Республики «</w:t>
            </w:r>
            <w:proofErr w:type="spellStart"/>
            <w:r>
              <w:rPr>
                <w:sz w:val="26"/>
                <w:szCs w:val="26"/>
              </w:rPr>
              <w:t>Чувашгаз</w:t>
            </w:r>
            <w:proofErr w:type="spellEnd"/>
            <w:r>
              <w:rPr>
                <w:sz w:val="26"/>
                <w:szCs w:val="26"/>
              </w:rPr>
              <w:t>» Минстроя Чувашии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083,4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9C7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0A50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266,13</w:t>
            </w:r>
          </w:p>
        </w:tc>
      </w:tr>
      <w:tr w:rsidR="002648EF" w:rsidTr="00013FE3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Чувашской Республики «Биологические очистные сооружения» Минстроя Чувашии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C37F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329,09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 w:rsidP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37F01">
              <w:rPr>
                <w:sz w:val="26"/>
                <w:szCs w:val="26"/>
              </w:rPr>
              <w:t>87 056,83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71 585,6</w:t>
            </w:r>
          </w:p>
        </w:tc>
      </w:tr>
      <w:tr w:rsidR="002648EF" w:rsidTr="00013FE3">
        <w:tc>
          <w:tcPr>
            <w:tcW w:w="5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>
            <w:pPr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 w:rsidP="00C37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C37F01">
              <w:rPr>
                <w:sz w:val="26"/>
                <w:szCs w:val="26"/>
              </w:rPr>
              <w:t>66 430,08</w:t>
            </w:r>
          </w:p>
        </w:tc>
        <w:tc>
          <w:tcPr>
            <w:tcW w:w="2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648EF" w:rsidRDefault="002648EF">
            <w:pPr>
              <w:rPr>
                <w:sz w:val="26"/>
                <w:szCs w:val="26"/>
              </w:rPr>
            </w:pPr>
          </w:p>
        </w:tc>
      </w:tr>
    </w:tbl>
    <w:p w:rsidR="00CF0A50" w:rsidRDefault="00CF0A50"/>
    <w:sectPr w:rsidR="00CF0A50">
      <w:endnotePr>
        <w:numFmt w:val="decimal"/>
      </w:endnotePr>
      <w:type w:val="continuous"/>
      <w:pgSz w:w="15840" w:h="12240" w:orient="landscape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CF0A50"/>
    <w:rsid w:val="002648EF"/>
    <w:rsid w:val="007B142B"/>
    <w:rsid w:val="009C74BF"/>
    <w:rsid w:val="00BE75FC"/>
    <w:rsid w:val="00C37F01"/>
    <w:rsid w:val="00C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Маринкина</dc:creator>
  <cp:lastModifiedBy>Антонина Павлова</cp:lastModifiedBy>
  <cp:revision>2</cp:revision>
  <dcterms:created xsi:type="dcterms:W3CDTF">2021-11-02T12:11:00Z</dcterms:created>
  <dcterms:modified xsi:type="dcterms:W3CDTF">2021-11-02T12:11:00Z</dcterms:modified>
</cp:coreProperties>
</file>