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78109A" w:rsidRDefault="00AA5D6A" w:rsidP="00ED65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8109A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78109A">
        <w:rPr>
          <w:rFonts w:ascii="Times New Roman" w:hAnsi="Times New Roman"/>
          <w:sz w:val="26"/>
          <w:szCs w:val="26"/>
        </w:rPr>
        <w:t xml:space="preserve"> </w:t>
      </w:r>
      <w:r w:rsidRPr="0078109A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78109A" w:rsidRDefault="00AA5D6A" w:rsidP="00ED65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78109A" w:rsidRDefault="00076646" w:rsidP="00ED6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09A">
        <w:rPr>
          <w:rFonts w:ascii="Times New Roman" w:hAnsi="Times New Roman"/>
          <w:b/>
          <w:sz w:val="26"/>
          <w:szCs w:val="26"/>
        </w:rPr>
        <w:t>ПРОТОКОЛ</w:t>
      </w:r>
      <w:r w:rsidR="00AA5D6A" w:rsidRPr="0078109A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78109A">
        <w:rPr>
          <w:rFonts w:ascii="Times New Roman" w:hAnsi="Times New Roman"/>
          <w:b/>
          <w:sz w:val="26"/>
          <w:szCs w:val="26"/>
        </w:rPr>
        <w:t xml:space="preserve">№ </w:t>
      </w:r>
      <w:r w:rsidR="00816399" w:rsidRPr="0078109A">
        <w:rPr>
          <w:rFonts w:ascii="Times New Roman" w:hAnsi="Times New Roman"/>
          <w:b/>
          <w:sz w:val="26"/>
          <w:szCs w:val="26"/>
        </w:rPr>
        <w:t>4</w:t>
      </w:r>
    </w:p>
    <w:p w:rsidR="00AA5D6A" w:rsidRPr="0078109A" w:rsidRDefault="00AA5D6A" w:rsidP="00ED6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09A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78109A">
        <w:rPr>
          <w:rFonts w:ascii="Times New Roman" w:hAnsi="Times New Roman"/>
          <w:b/>
          <w:sz w:val="26"/>
          <w:szCs w:val="26"/>
        </w:rPr>
        <w:t xml:space="preserve"> </w:t>
      </w:r>
      <w:r w:rsidRPr="0078109A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78109A">
        <w:rPr>
          <w:rFonts w:ascii="Times New Roman" w:hAnsi="Times New Roman"/>
          <w:b/>
          <w:sz w:val="26"/>
          <w:szCs w:val="26"/>
        </w:rPr>
        <w:t xml:space="preserve"> </w:t>
      </w:r>
      <w:r w:rsidRPr="0078109A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</w:p>
    <w:p w:rsidR="00B2391E" w:rsidRPr="0078109A" w:rsidRDefault="00B2391E" w:rsidP="00ED65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109A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78109A" w:rsidRDefault="00AA5D6A" w:rsidP="00ED65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D6A" w:rsidRPr="0078109A" w:rsidRDefault="00AA5D6A" w:rsidP="00ED65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109A">
        <w:rPr>
          <w:rFonts w:ascii="Times New Roman" w:hAnsi="Times New Roman"/>
          <w:sz w:val="26"/>
          <w:szCs w:val="26"/>
        </w:rPr>
        <w:t>г. Чебоксары</w:t>
      </w:r>
      <w:r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ab/>
      </w:r>
      <w:r w:rsidR="00076646" w:rsidRPr="0078109A">
        <w:rPr>
          <w:rFonts w:ascii="Times New Roman" w:hAnsi="Times New Roman"/>
          <w:sz w:val="26"/>
          <w:szCs w:val="26"/>
        </w:rPr>
        <w:tab/>
      </w:r>
      <w:r w:rsidRPr="0078109A">
        <w:rPr>
          <w:rFonts w:ascii="Times New Roman" w:hAnsi="Times New Roman"/>
          <w:sz w:val="26"/>
          <w:szCs w:val="26"/>
        </w:rPr>
        <w:t xml:space="preserve"> </w:t>
      </w:r>
      <w:r w:rsidR="00B847C6" w:rsidRPr="0078109A">
        <w:rPr>
          <w:rFonts w:ascii="Times New Roman" w:hAnsi="Times New Roman"/>
          <w:sz w:val="26"/>
          <w:szCs w:val="26"/>
        </w:rPr>
        <w:t xml:space="preserve"> </w:t>
      </w:r>
      <w:r w:rsidR="00076646" w:rsidRPr="0078109A">
        <w:rPr>
          <w:rFonts w:ascii="Times New Roman" w:hAnsi="Times New Roman"/>
          <w:sz w:val="26"/>
          <w:szCs w:val="26"/>
        </w:rPr>
        <w:t xml:space="preserve">       </w:t>
      </w:r>
      <w:r w:rsidR="00A1778C" w:rsidRPr="0078109A">
        <w:rPr>
          <w:rFonts w:ascii="Times New Roman" w:hAnsi="Times New Roman"/>
          <w:sz w:val="26"/>
          <w:szCs w:val="26"/>
        </w:rPr>
        <w:t xml:space="preserve"> </w:t>
      </w:r>
      <w:r w:rsidR="00076646" w:rsidRPr="0078109A">
        <w:rPr>
          <w:rFonts w:ascii="Times New Roman" w:hAnsi="Times New Roman"/>
          <w:sz w:val="26"/>
          <w:szCs w:val="26"/>
        </w:rPr>
        <w:t xml:space="preserve">  </w:t>
      </w:r>
      <w:r w:rsidR="00365A0B" w:rsidRPr="0078109A">
        <w:rPr>
          <w:rFonts w:ascii="Times New Roman" w:hAnsi="Times New Roman"/>
          <w:sz w:val="26"/>
          <w:szCs w:val="26"/>
        </w:rPr>
        <w:t xml:space="preserve">       </w:t>
      </w:r>
      <w:r w:rsidR="00816399" w:rsidRPr="0078109A">
        <w:rPr>
          <w:rFonts w:ascii="Times New Roman" w:hAnsi="Times New Roman"/>
          <w:sz w:val="26"/>
          <w:szCs w:val="26"/>
        </w:rPr>
        <w:t>«09</w:t>
      </w:r>
      <w:r w:rsidRPr="0078109A">
        <w:rPr>
          <w:rFonts w:ascii="Times New Roman" w:hAnsi="Times New Roman"/>
          <w:sz w:val="26"/>
          <w:szCs w:val="26"/>
        </w:rPr>
        <w:t xml:space="preserve">» </w:t>
      </w:r>
      <w:r w:rsidR="00816399" w:rsidRPr="0078109A">
        <w:rPr>
          <w:rFonts w:ascii="Times New Roman" w:hAnsi="Times New Roman"/>
          <w:sz w:val="26"/>
          <w:szCs w:val="26"/>
        </w:rPr>
        <w:t xml:space="preserve">июля </w:t>
      </w:r>
      <w:r w:rsidRPr="0078109A">
        <w:rPr>
          <w:rFonts w:ascii="Times New Roman" w:hAnsi="Times New Roman"/>
          <w:sz w:val="26"/>
          <w:szCs w:val="26"/>
        </w:rPr>
        <w:t>20</w:t>
      </w:r>
      <w:r w:rsidR="009B57B2" w:rsidRPr="0078109A">
        <w:rPr>
          <w:rFonts w:ascii="Times New Roman" w:hAnsi="Times New Roman"/>
          <w:sz w:val="26"/>
          <w:szCs w:val="26"/>
        </w:rPr>
        <w:t>2</w:t>
      </w:r>
      <w:r w:rsidR="000262FB" w:rsidRPr="0078109A">
        <w:rPr>
          <w:rFonts w:ascii="Times New Roman" w:hAnsi="Times New Roman"/>
          <w:sz w:val="26"/>
          <w:szCs w:val="26"/>
        </w:rPr>
        <w:t>1</w:t>
      </w:r>
      <w:r w:rsidR="009B57B2" w:rsidRPr="0078109A">
        <w:rPr>
          <w:rFonts w:ascii="Times New Roman" w:hAnsi="Times New Roman"/>
          <w:sz w:val="26"/>
          <w:szCs w:val="26"/>
        </w:rPr>
        <w:t xml:space="preserve"> </w:t>
      </w:r>
      <w:r w:rsidRPr="0078109A">
        <w:rPr>
          <w:rFonts w:ascii="Times New Roman" w:hAnsi="Times New Roman"/>
          <w:sz w:val="26"/>
          <w:szCs w:val="26"/>
        </w:rPr>
        <w:t>г</w:t>
      </w:r>
      <w:r w:rsidR="00076646" w:rsidRPr="0078109A">
        <w:rPr>
          <w:rFonts w:ascii="Times New Roman" w:hAnsi="Times New Roman"/>
          <w:sz w:val="26"/>
          <w:szCs w:val="26"/>
        </w:rPr>
        <w:t>.</w:t>
      </w:r>
    </w:p>
    <w:p w:rsidR="00253C7C" w:rsidRPr="0078109A" w:rsidRDefault="00253C7C" w:rsidP="00ED65AC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ED65AC" w:rsidRDefault="00076646" w:rsidP="00ED65AC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ED65A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Присутствовали:</w:t>
      </w:r>
    </w:p>
    <w:p w:rsidR="003A6542" w:rsidRPr="0078109A" w:rsidRDefault="003A6542" w:rsidP="00ED65AC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5103"/>
      </w:tblGrid>
      <w:tr w:rsidR="000F7BEB" w:rsidRPr="0078109A" w:rsidTr="00A04ECF">
        <w:tc>
          <w:tcPr>
            <w:tcW w:w="4786" w:type="dxa"/>
          </w:tcPr>
          <w:p w:rsidR="000F7BEB" w:rsidRPr="0078109A" w:rsidRDefault="000F7BEB" w:rsidP="00ED65A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8F47CF" w:rsidRPr="0078109A">
              <w:rPr>
                <w:sz w:val="26"/>
                <w:szCs w:val="26"/>
                <w:lang w:eastAsia="en-US"/>
              </w:rPr>
              <w:t>к</w:t>
            </w:r>
            <w:r w:rsidRPr="0078109A">
              <w:rPr>
                <w:sz w:val="26"/>
                <w:szCs w:val="26"/>
                <w:lang w:eastAsia="en-US"/>
              </w:rPr>
              <w:t>омиссии:</w:t>
            </w:r>
          </w:p>
          <w:p w:rsidR="004F0A8B" w:rsidRPr="0078109A" w:rsidRDefault="004F0A8B" w:rsidP="00ED65A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Заместитель</w:t>
            </w:r>
            <w:r w:rsidR="00A04ECF" w:rsidRPr="0078109A">
              <w:rPr>
                <w:sz w:val="26"/>
                <w:szCs w:val="26"/>
                <w:lang w:eastAsia="en-US"/>
              </w:rPr>
              <w:t xml:space="preserve"> </w:t>
            </w:r>
            <w:r w:rsidRPr="0078109A">
              <w:rPr>
                <w:sz w:val="26"/>
                <w:szCs w:val="26"/>
                <w:lang w:eastAsia="en-US"/>
              </w:rPr>
              <w:t>председателя комиссии:</w:t>
            </w:r>
          </w:p>
          <w:p w:rsidR="000F7BEB" w:rsidRPr="0078109A" w:rsidRDefault="000F7BEB" w:rsidP="00ED65A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0F7BEB" w:rsidRPr="0078109A" w:rsidRDefault="000F7BEB" w:rsidP="00ED65A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4F0A8B" w:rsidRPr="0078109A" w:rsidRDefault="004F0A8B" w:rsidP="00ED65A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Приглашенные:</w:t>
            </w:r>
          </w:p>
          <w:p w:rsidR="004F0A8B" w:rsidRPr="0078109A" w:rsidRDefault="004F0A8B" w:rsidP="00ED65AC">
            <w:pPr>
              <w:pStyle w:val="ad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:rsidR="0022362D" w:rsidRPr="0078109A" w:rsidRDefault="004F0A8B" w:rsidP="00ED65AC">
            <w:pPr>
              <w:pStyle w:val="ad"/>
              <w:jc w:val="both"/>
              <w:rPr>
                <w:sz w:val="26"/>
                <w:szCs w:val="26"/>
              </w:rPr>
            </w:pPr>
            <w:r w:rsidRPr="0078109A">
              <w:rPr>
                <w:sz w:val="26"/>
                <w:szCs w:val="26"/>
              </w:rPr>
              <w:t>Петров Андрей Николаевич</w:t>
            </w:r>
            <w:r w:rsidR="00A04ECF" w:rsidRPr="0078109A">
              <w:rPr>
                <w:sz w:val="26"/>
                <w:szCs w:val="26"/>
              </w:rPr>
              <w:t>;</w:t>
            </w:r>
          </w:p>
          <w:p w:rsidR="004F0A8B" w:rsidRPr="0078109A" w:rsidRDefault="004F0A8B" w:rsidP="00ED65AC">
            <w:pPr>
              <w:pStyle w:val="ad"/>
              <w:jc w:val="both"/>
              <w:rPr>
                <w:sz w:val="26"/>
                <w:szCs w:val="26"/>
              </w:rPr>
            </w:pPr>
            <w:r w:rsidRPr="0078109A">
              <w:rPr>
                <w:sz w:val="26"/>
                <w:szCs w:val="26"/>
              </w:rPr>
              <w:t>Кучерявый Иван Леонидович</w:t>
            </w:r>
            <w:r w:rsidR="00A04ECF" w:rsidRPr="0078109A">
              <w:rPr>
                <w:sz w:val="26"/>
                <w:szCs w:val="26"/>
              </w:rPr>
              <w:t>;</w:t>
            </w:r>
          </w:p>
          <w:p w:rsidR="000F7BEB" w:rsidRPr="0078109A" w:rsidRDefault="00816399" w:rsidP="00ED65AC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8109A">
              <w:rPr>
                <w:sz w:val="26"/>
                <w:szCs w:val="26"/>
                <w:lang w:eastAsia="en-US"/>
              </w:rPr>
              <w:t>Сёмина</w:t>
            </w:r>
            <w:proofErr w:type="spellEnd"/>
            <w:r w:rsidRPr="0078109A">
              <w:rPr>
                <w:sz w:val="26"/>
                <w:szCs w:val="26"/>
                <w:lang w:eastAsia="en-US"/>
              </w:rPr>
              <w:t xml:space="preserve"> Кристина Александровна</w:t>
            </w:r>
            <w:r w:rsidR="00A04ECF" w:rsidRPr="0078109A">
              <w:rPr>
                <w:sz w:val="26"/>
                <w:szCs w:val="26"/>
                <w:lang w:eastAsia="en-US"/>
              </w:rPr>
              <w:t>;</w:t>
            </w:r>
          </w:p>
          <w:p w:rsidR="00816399" w:rsidRPr="0078109A" w:rsidRDefault="00A04ECF" w:rsidP="00ED65AC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 xml:space="preserve">5 человек; </w:t>
            </w:r>
          </w:p>
          <w:p w:rsidR="00A04ECF" w:rsidRPr="0078109A" w:rsidRDefault="00A04ECF" w:rsidP="00ED65AC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 xml:space="preserve">3 человека. </w:t>
            </w:r>
          </w:p>
          <w:p w:rsidR="003B3D43" w:rsidRPr="0078109A" w:rsidRDefault="003B3D43" w:rsidP="00ED65AC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:rsidR="00E93250" w:rsidRPr="0078109A" w:rsidRDefault="00E93250" w:rsidP="00ED65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109A">
        <w:rPr>
          <w:rFonts w:ascii="Times New Roman" w:eastAsia="Times New Roman" w:hAnsi="Times New Roman"/>
          <w:b/>
          <w:sz w:val="26"/>
          <w:szCs w:val="26"/>
        </w:rPr>
        <w:t>Основание для проведения заседания комиссии</w:t>
      </w:r>
      <w:r w:rsidRPr="0078109A">
        <w:rPr>
          <w:rFonts w:ascii="Times New Roman" w:eastAsia="Times New Roman" w:hAnsi="Times New Roman"/>
          <w:sz w:val="26"/>
          <w:szCs w:val="26"/>
        </w:rPr>
        <w:t xml:space="preserve">: </w:t>
      </w:r>
      <w:r w:rsidR="00FC433D" w:rsidRPr="0078109A">
        <w:rPr>
          <w:rFonts w:ascii="Times New Roman" w:eastAsia="Times New Roman" w:hAnsi="Times New Roman"/>
          <w:sz w:val="26"/>
          <w:szCs w:val="26"/>
        </w:rPr>
        <w:t xml:space="preserve">уведомление </w:t>
      </w:r>
      <w:r w:rsidR="00A04ECF" w:rsidRPr="0078109A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 w:rsidR="00C363CA"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363CA" w:rsidRPr="0078109A">
        <w:rPr>
          <w:rFonts w:ascii="Times New Roman" w:hAnsi="Times New Roman"/>
          <w:sz w:val="26"/>
          <w:szCs w:val="26"/>
          <w:lang w:eastAsia="en-US"/>
        </w:rPr>
        <w:t>&lt;должность муниципальной службы 1&gt;,</w:t>
      </w:r>
      <w:r w:rsidR="00A04ECF"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C433D" w:rsidRPr="0078109A">
        <w:rPr>
          <w:rFonts w:ascii="Times New Roman" w:eastAsia="Times New Roman" w:hAnsi="Times New Roman"/>
          <w:sz w:val="26"/>
          <w:szCs w:val="26"/>
        </w:rPr>
        <w:t>о в</w:t>
      </w:r>
      <w:r w:rsidR="007F38DA" w:rsidRPr="0078109A">
        <w:rPr>
          <w:rFonts w:ascii="Times New Roman" w:eastAsia="Times New Roman" w:hAnsi="Times New Roman"/>
          <w:sz w:val="26"/>
          <w:szCs w:val="26"/>
        </w:rPr>
        <w:t>озможном в</w:t>
      </w:r>
      <w:r w:rsidR="00FC433D" w:rsidRPr="0078109A">
        <w:rPr>
          <w:rFonts w:ascii="Times New Roman" w:eastAsia="Times New Roman" w:hAnsi="Times New Roman"/>
          <w:sz w:val="26"/>
          <w:szCs w:val="26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 (подпункт «в» пункта 9.2 Положения о комиссиях).</w:t>
      </w:r>
    </w:p>
    <w:p w:rsidR="00E93250" w:rsidRPr="0078109A" w:rsidRDefault="00E93250" w:rsidP="00ED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93250" w:rsidRPr="0078109A" w:rsidRDefault="00E93250" w:rsidP="00ED65A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78109A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C55D81" w:rsidRPr="0078109A" w:rsidRDefault="00C55D81" w:rsidP="00ED65A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78109A">
        <w:rPr>
          <w:rFonts w:ascii="Times New Roman" w:eastAsia="Times New Roman" w:hAnsi="Times New Roman"/>
          <w:sz w:val="26"/>
          <w:szCs w:val="26"/>
          <w:shd w:val="clear" w:color="auto" w:fill="FEFFFE"/>
        </w:rPr>
        <w:t>1.</w:t>
      </w:r>
      <w:r w:rsidR="000E050C" w:rsidRPr="0078109A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 </w:t>
      </w:r>
      <w:r w:rsidRPr="0078109A">
        <w:rPr>
          <w:rFonts w:ascii="Times New Roman" w:eastAsia="Times New Roman" w:hAnsi="Times New Roman"/>
          <w:sz w:val="26"/>
          <w:szCs w:val="26"/>
        </w:rPr>
        <w:t>Оглашение решения</w:t>
      </w:r>
      <w:r w:rsidRPr="0078109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8109A">
        <w:rPr>
          <w:rFonts w:ascii="Times New Roman" w:eastAsia="Times New Roman" w:hAnsi="Times New Roman"/>
          <w:sz w:val="26"/>
          <w:szCs w:val="26"/>
        </w:rPr>
        <w:t xml:space="preserve">главы администрации города Чебоксары по вопросам, рассмотренным на заседании </w:t>
      </w:r>
      <w:r w:rsidR="000E4E82" w:rsidRPr="0078109A">
        <w:rPr>
          <w:rFonts w:ascii="Times New Roman" w:eastAsia="Times New Roman" w:hAnsi="Times New Roman"/>
          <w:sz w:val="26"/>
          <w:szCs w:val="26"/>
        </w:rPr>
        <w:t>к</w:t>
      </w:r>
      <w:r w:rsidRPr="0078109A">
        <w:rPr>
          <w:rFonts w:ascii="Times New Roman" w:eastAsia="Times New Roman" w:hAnsi="Times New Roman"/>
          <w:sz w:val="26"/>
          <w:szCs w:val="26"/>
        </w:rPr>
        <w:t xml:space="preserve">омиссии </w:t>
      </w:r>
      <w:r w:rsidR="00E63192" w:rsidRPr="0078109A">
        <w:rPr>
          <w:rFonts w:ascii="Times New Roman" w:eastAsia="Times New Roman" w:hAnsi="Times New Roman"/>
          <w:sz w:val="26"/>
          <w:szCs w:val="26"/>
        </w:rPr>
        <w:t>15.03.</w:t>
      </w:r>
      <w:r w:rsidRPr="0078109A">
        <w:rPr>
          <w:rFonts w:ascii="Times New Roman" w:eastAsia="Times New Roman" w:hAnsi="Times New Roman"/>
          <w:sz w:val="26"/>
          <w:szCs w:val="26"/>
        </w:rPr>
        <w:t>2021.</w:t>
      </w:r>
    </w:p>
    <w:p w:rsidR="00E93250" w:rsidRPr="0078109A" w:rsidRDefault="00C55D81" w:rsidP="00ED65A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109A">
        <w:rPr>
          <w:rFonts w:ascii="Times New Roman" w:eastAsia="Times New Roman" w:hAnsi="Times New Roman"/>
          <w:sz w:val="26"/>
          <w:szCs w:val="26"/>
        </w:rPr>
        <w:t xml:space="preserve">2. </w:t>
      </w:r>
      <w:r w:rsidR="007F38DA" w:rsidRPr="0078109A">
        <w:rPr>
          <w:rFonts w:ascii="Times New Roman" w:eastAsia="Times New Roman" w:hAnsi="Times New Roman"/>
          <w:sz w:val="26"/>
          <w:szCs w:val="26"/>
        </w:rPr>
        <w:t xml:space="preserve">О рассмотрении уведомления </w:t>
      </w:r>
      <w:r w:rsidR="006519A9"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&lt;ФИО 1&gt; </w:t>
      </w:r>
      <w:r w:rsidR="00C363CA"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363CA" w:rsidRPr="0078109A">
        <w:rPr>
          <w:rFonts w:ascii="Times New Roman" w:hAnsi="Times New Roman"/>
          <w:sz w:val="26"/>
          <w:szCs w:val="26"/>
          <w:lang w:eastAsia="en-US"/>
        </w:rPr>
        <w:t xml:space="preserve">&lt;должность муниципальной службы 1&gt;, </w:t>
      </w:r>
      <w:r w:rsidR="007F38DA" w:rsidRPr="0078109A">
        <w:rPr>
          <w:rFonts w:ascii="Times New Roman" w:eastAsia="Times New Roman" w:hAnsi="Times New Roman"/>
          <w:sz w:val="26"/>
          <w:szCs w:val="26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3250" w:rsidRPr="0078109A">
        <w:rPr>
          <w:rFonts w:ascii="Times New Roman" w:eastAsia="Calibri" w:hAnsi="Times New Roman"/>
          <w:sz w:val="26"/>
          <w:szCs w:val="26"/>
        </w:rPr>
        <w:t>.</w:t>
      </w:r>
    </w:p>
    <w:p w:rsidR="00E93250" w:rsidRPr="0078109A" w:rsidRDefault="00E93250" w:rsidP="00ED65AC">
      <w:pPr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F38DA" w:rsidRPr="0078109A" w:rsidRDefault="007F38DA" w:rsidP="00ED65A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78109A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 xml:space="preserve">ВЫСТУПИЛИ: </w:t>
      </w:r>
    </w:p>
    <w:p w:rsidR="006519A9" w:rsidRPr="0078109A" w:rsidRDefault="006519A9" w:rsidP="00ED65AC">
      <w:pPr>
        <w:pStyle w:val="ad"/>
        <w:ind w:firstLine="567"/>
        <w:jc w:val="both"/>
        <w:rPr>
          <w:sz w:val="26"/>
          <w:szCs w:val="26"/>
        </w:rPr>
      </w:pPr>
      <w:r w:rsidRPr="0078109A">
        <w:rPr>
          <w:sz w:val="26"/>
          <w:szCs w:val="26"/>
        </w:rPr>
        <w:t>1. Председатель Комиссии.</w:t>
      </w:r>
    </w:p>
    <w:p w:rsidR="006519A9" w:rsidRPr="0078109A" w:rsidRDefault="006519A9" w:rsidP="00ED65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8109A">
        <w:rPr>
          <w:rFonts w:ascii="Times New Roman" w:eastAsia="Times New Roman" w:hAnsi="Times New Roman"/>
          <w:sz w:val="26"/>
          <w:szCs w:val="26"/>
        </w:rPr>
        <w:t xml:space="preserve">2. Секретарь комиссии (ознакомление с </w:t>
      </w:r>
      <w:r w:rsidRPr="0078109A">
        <w:rPr>
          <w:rFonts w:ascii="Times New Roman" w:eastAsia="Calibri" w:hAnsi="Times New Roman"/>
          <w:sz w:val="26"/>
          <w:szCs w:val="26"/>
        </w:rPr>
        <w:t xml:space="preserve">мотивированным заключением по существу обращения </w:t>
      </w:r>
      <w:r w:rsidRPr="0078109A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 w:rsidR="00C363CA"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363CA" w:rsidRPr="0078109A">
        <w:rPr>
          <w:rFonts w:ascii="Times New Roman" w:hAnsi="Times New Roman"/>
          <w:sz w:val="26"/>
          <w:szCs w:val="26"/>
          <w:lang w:eastAsia="en-US"/>
        </w:rPr>
        <w:t>&lt;должность муниципальной службы 1&gt;,</w:t>
      </w:r>
      <w:r w:rsidRPr="0078109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363CA" w:rsidRPr="0078109A">
        <w:rPr>
          <w:rFonts w:ascii="Times New Roman" w:eastAsia="Calibri" w:hAnsi="Times New Roman"/>
          <w:sz w:val="26"/>
          <w:szCs w:val="26"/>
        </w:rPr>
        <w:t xml:space="preserve">о </w:t>
      </w:r>
      <w:r w:rsidR="007E3CBB" w:rsidRPr="0078109A">
        <w:rPr>
          <w:rFonts w:ascii="Times New Roman" w:eastAsia="Calibri" w:hAnsi="Times New Roman"/>
          <w:sz w:val="26"/>
          <w:szCs w:val="26"/>
        </w:rPr>
        <w:t xml:space="preserve">возможном </w:t>
      </w:r>
      <w:r w:rsidR="00C363CA" w:rsidRPr="0078109A">
        <w:rPr>
          <w:rFonts w:ascii="Times New Roman" w:eastAsia="Calibri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363CA" w:rsidRPr="0078109A">
        <w:rPr>
          <w:rFonts w:ascii="Times New Roman" w:hAnsi="Times New Roman"/>
          <w:sz w:val="26"/>
          <w:szCs w:val="26"/>
        </w:rPr>
        <w:t>).</w:t>
      </w:r>
    </w:p>
    <w:p w:rsidR="00C363CA" w:rsidRPr="0078109A" w:rsidRDefault="00C363CA" w:rsidP="00ED65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</w:p>
    <w:p w:rsidR="007F38DA" w:rsidRPr="0078109A" w:rsidRDefault="007F38DA" w:rsidP="00ED65AC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8109A">
        <w:rPr>
          <w:rFonts w:ascii="Times New Roman" w:eastAsia="Times New Roman" w:hAnsi="Times New Roman"/>
          <w:b/>
          <w:sz w:val="26"/>
          <w:szCs w:val="26"/>
        </w:rPr>
        <w:t>РЕШИЛИ:</w:t>
      </w:r>
    </w:p>
    <w:p w:rsidR="00B51D8B" w:rsidRPr="0078109A" w:rsidRDefault="007F38DA" w:rsidP="00ED65AC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10223"/>
      <w:r w:rsidRPr="0078109A">
        <w:rPr>
          <w:rFonts w:ascii="Times New Roman" w:eastAsia="Times New Roman" w:hAnsi="Times New Roman"/>
          <w:sz w:val="26"/>
          <w:szCs w:val="26"/>
        </w:rPr>
        <w:t>Рассмотрев материалы, представленные на заседание комиссии, комиссия решила:</w:t>
      </w:r>
      <w:r w:rsidR="00B51D8B" w:rsidRPr="0078109A">
        <w:rPr>
          <w:rFonts w:ascii="Times New Roman" w:eastAsia="Times New Roman" w:hAnsi="Times New Roman"/>
          <w:sz w:val="26"/>
          <w:szCs w:val="26"/>
        </w:rPr>
        <w:t xml:space="preserve"> </w:t>
      </w:r>
      <w:bookmarkEnd w:id="1"/>
      <w:r w:rsidR="00B51D8B" w:rsidRPr="0078109A">
        <w:rPr>
          <w:rFonts w:ascii="Times New Roman" w:hAnsi="Times New Roman"/>
          <w:sz w:val="26"/>
          <w:szCs w:val="26"/>
        </w:rPr>
        <w:t xml:space="preserve">признать, что при исполнении </w:t>
      </w:r>
      <w:r w:rsidR="000E050C" w:rsidRPr="0078109A">
        <w:rPr>
          <w:rFonts w:ascii="Times New Roman" w:hAnsi="Times New Roman"/>
          <w:sz w:val="26"/>
          <w:szCs w:val="26"/>
        </w:rPr>
        <w:t>&lt;ФИО 1&gt;</w:t>
      </w:r>
      <w:r w:rsidR="00B51D8B" w:rsidRPr="0078109A">
        <w:rPr>
          <w:rFonts w:ascii="Times New Roman" w:eastAsia="Times New Roman" w:hAnsi="Times New Roman"/>
          <w:sz w:val="26"/>
          <w:szCs w:val="26"/>
        </w:rPr>
        <w:t xml:space="preserve">, </w:t>
      </w:r>
      <w:r w:rsidR="00B51D8B" w:rsidRPr="0078109A">
        <w:rPr>
          <w:rFonts w:ascii="Times New Roman" w:hAnsi="Times New Roman"/>
          <w:sz w:val="26"/>
          <w:szCs w:val="26"/>
        </w:rPr>
        <w:t>должностных обязанностей конфликт интересов отсутствует.</w:t>
      </w:r>
    </w:p>
    <w:p w:rsidR="007F38DA" w:rsidRPr="0078109A" w:rsidRDefault="007F38DA" w:rsidP="007F38D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color w:val="FF0000"/>
          <w:spacing w:val="-4"/>
          <w:sz w:val="26"/>
          <w:szCs w:val="26"/>
          <w:shd w:val="clear" w:color="auto" w:fill="FEFFFF"/>
          <w:lang w:eastAsia="en-US"/>
        </w:rPr>
      </w:pPr>
    </w:p>
    <w:p w:rsidR="000E050C" w:rsidRPr="0078109A" w:rsidRDefault="000E050C" w:rsidP="007F38D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color w:val="FF0000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050C" w:rsidRPr="0078109A" w:rsidTr="00BE158E">
        <w:tc>
          <w:tcPr>
            <w:tcW w:w="4786" w:type="dxa"/>
            <w:hideMark/>
          </w:tcPr>
          <w:p w:rsidR="000E050C" w:rsidRPr="0078109A" w:rsidRDefault="000E050C" w:rsidP="000E050C">
            <w:pPr>
              <w:pStyle w:val="a3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7810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комиссии:</w:t>
            </w:r>
          </w:p>
        </w:tc>
      </w:tr>
      <w:tr w:rsidR="000E050C" w:rsidRPr="0078109A" w:rsidTr="00BE158E">
        <w:tc>
          <w:tcPr>
            <w:tcW w:w="4786" w:type="dxa"/>
            <w:hideMark/>
          </w:tcPr>
          <w:p w:rsidR="000E050C" w:rsidRPr="0078109A" w:rsidRDefault="000E050C" w:rsidP="000E050C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0E050C" w:rsidRPr="0078109A" w:rsidTr="00BE158E">
        <w:tc>
          <w:tcPr>
            <w:tcW w:w="4786" w:type="dxa"/>
            <w:hideMark/>
          </w:tcPr>
          <w:p w:rsidR="000E050C" w:rsidRPr="0078109A" w:rsidRDefault="000E050C" w:rsidP="000E050C">
            <w:pPr>
              <w:pStyle w:val="a3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7810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0E050C" w:rsidRPr="0078109A" w:rsidTr="00BE158E">
        <w:trPr>
          <w:trHeight w:val="563"/>
        </w:trPr>
        <w:tc>
          <w:tcPr>
            <w:tcW w:w="4786" w:type="dxa"/>
            <w:hideMark/>
          </w:tcPr>
          <w:p w:rsidR="000E050C" w:rsidRPr="0078109A" w:rsidRDefault="000E050C" w:rsidP="000E050C">
            <w:pPr>
              <w:pStyle w:val="a3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7810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</w:tbl>
    <w:p w:rsidR="00040CB3" w:rsidRPr="0078109A" w:rsidRDefault="00040CB3" w:rsidP="007F38D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78109A" w:rsidSect="00014569">
      <w:headerReference w:type="default" r:id="rId9"/>
      <w:type w:val="continuous"/>
      <w:pgSz w:w="11907" w:h="16840"/>
      <w:pgMar w:top="426" w:right="708" w:bottom="568" w:left="1560" w:header="43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F" w:rsidRDefault="001507DF" w:rsidP="00AA5D6A">
      <w:pPr>
        <w:spacing w:after="0" w:line="240" w:lineRule="auto"/>
      </w:pPr>
      <w:r>
        <w:separator/>
      </w:r>
    </w:p>
  </w:endnote>
  <w:endnote w:type="continuationSeparator" w:id="0">
    <w:p w:rsidR="001507DF" w:rsidRDefault="001507DF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F" w:rsidRDefault="001507DF" w:rsidP="00AA5D6A">
      <w:pPr>
        <w:spacing w:after="0" w:line="240" w:lineRule="auto"/>
      </w:pPr>
      <w:r>
        <w:separator/>
      </w:r>
    </w:p>
  </w:footnote>
  <w:footnote w:type="continuationSeparator" w:id="0">
    <w:p w:rsidR="001507DF" w:rsidRDefault="001507DF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5D23EE"/>
    <w:multiLevelType w:val="hybridMultilevel"/>
    <w:tmpl w:val="8A320C32"/>
    <w:lvl w:ilvl="0" w:tplc="60806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4569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26752"/>
    <w:rsid w:val="00027CA9"/>
    <w:rsid w:val="000305C3"/>
    <w:rsid w:val="00030A4E"/>
    <w:rsid w:val="000316FB"/>
    <w:rsid w:val="00031B18"/>
    <w:rsid w:val="00031DE9"/>
    <w:rsid w:val="00032E08"/>
    <w:rsid w:val="00040CB3"/>
    <w:rsid w:val="000431B4"/>
    <w:rsid w:val="0004377D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D75D2"/>
    <w:rsid w:val="000E050C"/>
    <w:rsid w:val="000E162B"/>
    <w:rsid w:val="000E4E82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5BCE"/>
    <w:rsid w:val="00106919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372AB"/>
    <w:rsid w:val="00140694"/>
    <w:rsid w:val="0014104B"/>
    <w:rsid w:val="001432E7"/>
    <w:rsid w:val="00144572"/>
    <w:rsid w:val="001462FF"/>
    <w:rsid w:val="00150430"/>
    <w:rsid w:val="001507DF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4B91"/>
    <w:rsid w:val="00176C23"/>
    <w:rsid w:val="00181F4D"/>
    <w:rsid w:val="00182EA1"/>
    <w:rsid w:val="0019141B"/>
    <w:rsid w:val="00195527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0F9"/>
    <w:rsid w:val="001F61DB"/>
    <w:rsid w:val="001F752C"/>
    <w:rsid w:val="00200900"/>
    <w:rsid w:val="0020725B"/>
    <w:rsid w:val="00211D8F"/>
    <w:rsid w:val="00213591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1DD6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B7009"/>
    <w:rsid w:val="002C5A61"/>
    <w:rsid w:val="002C65AB"/>
    <w:rsid w:val="002C6D59"/>
    <w:rsid w:val="002D0A8E"/>
    <w:rsid w:val="002D189A"/>
    <w:rsid w:val="002D26BE"/>
    <w:rsid w:val="002D57B1"/>
    <w:rsid w:val="002E2CF7"/>
    <w:rsid w:val="002E2F75"/>
    <w:rsid w:val="002E33EB"/>
    <w:rsid w:val="002E409A"/>
    <w:rsid w:val="002E4B40"/>
    <w:rsid w:val="002E4CE2"/>
    <w:rsid w:val="002E67A3"/>
    <w:rsid w:val="002E7847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0DE0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5394"/>
    <w:rsid w:val="0032695D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3D43"/>
    <w:rsid w:val="003B4589"/>
    <w:rsid w:val="003B499E"/>
    <w:rsid w:val="003B7011"/>
    <w:rsid w:val="003B7EFC"/>
    <w:rsid w:val="003C23BA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082D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14E6C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334"/>
    <w:rsid w:val="0048268E"/>
    <w:rsid w:val="00485162"/>
    <w:rsid w:val="00486A72"/>
    <w:rsid w:val="00487153"/>
    <w:rsid w:val="00490261"/>
    <w:rsid w:val="00490C17"/>
    <w:rsid w:val="00491996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C7F6D"/>
    <w:rsid w:val="004D166E"/>
    <w:rsid w:val="004D3F1F"/>
    <w:rsid w:val="004D483E"/>
    <w:rsid w:val="004D6019"/>
    <w:rsid w:val="004E0172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0F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0EEE"/>
    <w:rsid w:val="005414E9"/>
    <w:rsid w:val="005415E9"/>
    <w:rsid w:val="00541C7F"/>
    <w:rsid w:val="00543647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57D2"/>
    <w:rsid w:val="00566CC7"/>
    <w:rsid w:val="0057351B"/>
    <w:rsid w:val="00575036"/>
    <w:rsid w:val="00576E3A"/>
    <w:rsid w:val="0058070C"/>
    <w:rsid w:val="005819E3"/>
    <w:rsid w:val="00585D8D"/>
    <w:rsid w:val="00586A78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C16C1"/>
    <w:rsid w:val="005C4F55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0799B"/>
    <w:rsid w:val="00611365"/>
    <w:rsid w:val="00612272"/>
    <w:rsid w:val="0061233D"/>
    <w:rsid w:val="006125C4"/>
    <w:rsid w:val="00612BAC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519A9"/>
    <w:rsid w:val="0066114E"/>
    <w:rsid w:val="00663385"/>
    <w:rsid w:val="00664711"/>
    <w:rsid w:val="00664AAC"/>
    <w:rsid w:val="00665EE3"/>
    <w:rsid w:val="00666069"/>
    <w:rsid w:val="006700C6"/>
    <w:rsid w:val="0067084F"/>
    <w:rsid w:val="00670C4A"/>
    <w:rsid w:val="00670D3A"/>
    <w:rsid w:val="00674059"/>
    <w:rsid w:val="006801C8"/>
    <w:rsid w:val="00680E48"/>
    <w:rsid w:val="00681A43"/>
    <w:rsid w:val="00681B6B"/>
    <w:rsid w:val="0068206D"/>
    <w:rsid w:val="006841B9"/>
    <w:rsid w:val="00691C56"/>
    <w:rsid w:val="00691CFE"/>
    <w:rsid w:val="00693BC3"/>
    <w:rsid w:val="00695326"/>
    <w:rsid w:val="00695C2D"/>
    <w:rsid w:val="0069698F"/>
    <w:rsid w:val="00697B6E"/>
    <w:rsid w:val="006A0960"/>
    <w:rsid w:val="006A16D3"/>
    <w:rsid w:val="006A21AE"/>
    <w:rsid w:val="006A68D9"/>
    <w:rsid w:val="006B169D"/>
    <w:rsid w:val="006B5E4E"/>
    <w:rsid w:val="006C0B0F"/>
    <w:rsid w:val="006C1727"/>
    <w:rsid w:val="006C28CE"/>
    <w:rsid w:val="006C700A"/>
    <w:rsid w:val="006D15B5"/>
    <w:rsid w:val="006D27B7"/>
    <w:rsid w:val="006D59BF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6BB7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109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972B9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478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CBB"/>
    <w:rsid w:val="007E3F94"/>
    <w:rsid w:val="007E522A"/>
    <w:rsid w:val="007F38DA"/>
    <w:rsid w:val="007F471E"/>
    <w:rsid w:val="007F50BB"/>
    <w:rsid w:val="007F611D"/>
    <w:rsid w:val="007F7E3E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16399"/>
    <w:rsid w:val="00820115"/>
    <w:rsid w:val="00820982"/>
    <w:rsid w:val="00823019"/>
    <w:rsid w:val="008233EB"/>
    <w:rsid w:val="008240B9"/>
    <w:rsid w:val="008250D7"/>
    <w:rsid w:val="00827055"/>
    <w:rsid w:val="00831934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55E07"/>
    <w:rsid w:val="008610DA"/>
    <w:rsid w:val="008617DF"/>
    <w:rsid w:val="00861FB6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1A77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2FA1"/>
    <w:rsid w:val="008C56AD"/>
    <w:rsid w:val="008C6A55"/>
    <w:rsid w:val="008C7EC3"/>
    <w:rsid w:val="008D267E"/>
    <w:rsid w:val="008D3B06"/>
    <w:rsid w:val="008D4ADE"/>
    <w:rsid w:val="008D789F"/>
    <w:rsid w:val="008D7CE6"/>
    <w:rsid w:val="008E08AD"/>
    <w:rsid w:val="008E09D5"/>
    <w:rsid w:val="008E4A36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000C"/>
    <w:rsid w:val="009234C9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334F"/>
    <w:rsid w:val="009501BB"/>
    <w:rsid w:val="00950ED9"/>
    <w:rsid w:val="00952806"/>
    <w:rsid w:val="0095283E"/>
    <w:rsid w:val="0095427B"/>
    <w:rsid w:val="00956526"/>
    <w:rsid w:val="00960548"/>
    <w:rsid w:val="00962012"/>
    <w:rsid w:val="00967529"/>
    <w:rsid w:val="009677A0"/>
    <w:rsid w:val="00972C97"/>
    <w:rsid w:val="009771AF"/>
    <w:rsid w:val="0098090E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5B14"/>
    <w:rsid w:val="009B6D13"/>
    <w:rsid w:val="009B6FBA"/>
    <w:rsid w:val="009B74DD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4ECF"/>
    <w:rsid w:val="00A05EFF"/>
    <w:rsid w:val="00A1014C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AFA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345D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3F38"/>
    <w:rsid w:val="00AC5480"/>
    <w:rsid w:val="00AC6DF4"/>
    <w:rsid w:val="00AD785E"/>
    <w:rsid w:val="00AE2174"/>
    <w:rsid w:val="00AE303B"/>
    <w:rsid w:val="00AE356F"/>
    <w:rsid w:val="00AE69A4"/>
    <w:rsid w:val="00AF3D92"/>
    <w:rsid w:val="00AF5329"/>
    <w:rsid w:val="00B01022"/>
    <w:rsid w:val="00B01393"/>
    <w:rsid w:val="00B01F35"/>
    <w:rsid w:val="00B021C2"/>
    <w:rsid w:val="00B02674"/>
    <w:rsid w:val="00B02AEE"/>
    <w:rsid w:val="00B07C49"/>
    <w:rsid w:val="00B10D34"/>
    <w:rsid w:val="00B1371A"/>
    <w:rsid w:val="00B1477B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1D8B"/>
    <w:rsid w:val="00B52660"/>
    <w:rsid w:val="00B5525C"/>
    <w:rsid w:val="00B557E5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065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0D63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3CA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D81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05"/>
    <w:rsid w:val="00C869EB"/>
    <w:rsid w:val="00C9004F"/>
    <w:rsid w:val="00C90750"/>
    <w:rsid w:val="00C912FB"/>
    <w:rsid w:val="00C91C60"/>
    <w:rsid w:val="00C91E2F"/>
    <w:rsid w:val="00CA0535"/>
    <w:rsid w:val="00CA0B61"/>
    <w:rsid w:val="00CA1F4A"/>
    <w:rsid w:val="00CA218B"/>
    <w:rsid w:val="00CA29A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55B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0513E"/>
    <w:rsid w:val="00D130B3"/>
    <w:rsid w:val="00D1505D"/>
    <w:rsid w:val="00D20E38"/>
    <w:rsid w:val="00D24DAD"/>
    <w:rsid w:val="00D26FE7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214B"/>
    <w:rsid w:val="00D63586"/>
    <w:rsid w:val="00D70723"/>
    <w:rsid w:val="00D711B0"/>
    <w:rsid w:val="00D7339B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45B"/>
    <w:rsid w:val="00DA0930"/>
    <w:rsid w:val="00DA10A5"/>
    <w:rsid w:val="00DA1C60"/>
    <w:rsid w:val="00DA3F22"/>
    <w:rsid w:val="00DA5832"/>
    <w:rsid w:val="00DA61FF"/>
    <w:rsid w:val="00DB0008"/>
    <w:rsid w:val="00DB0B68"/>
    <w:rsid w:val="00DC17FE"/>
    <w:rsid w:val="00DC2D68"/>
    <w:rsid w:val="00DD038A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1C0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3192"/>
    <w:rsid w:val="00E65AE6"/>
    <w:rsid w:val="00E66E30"/>
    <w:rsid w:val="00E70F35"/>
    <w:rsid w:val="00E725A7"/>
    <w:rsid w:val="00E800B2"/>
    <w:rsid w:val="00E80B6D"/>
    <w:rsid w:val="00E82E00"/>
    <w:rsid w:val="00E847EB"/>
    <w:rsid w:val="00E85243"/>
    <w:rsid w:val="00E85D83"/>
    <w:rsid w:val="00E9247F"/>
    <w:rsid w:val="00E92843"/>
    <w:rsid w:val="00E93250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D65AC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165"/>
    <w:rsid w:val="00F349C4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8BD"/>
    <w:rsid w:val="00F55B49"/>
    <w:rsid w:val="00F560DE"/>
    <w:rsid w:val="00F57E5C"/>
    <w:rsid w:val="00F619F0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38A7"/>
    <w:rsid w:val="00FB5698"/>
    <w:rsid w:val="00FB59A6"/>
    <w:rsid w:val="00FB5C1C"/>
    <w:rsid w:val="00FB7139"/>
    <w:rsid w:val="00FC3B6B"/>
    <w:rsid w:val="00FC3FCD"/>
    <w:rsid w:val="00FC41C7"/>
    <w:rsid w:val="00FC433D"/>
    <w:rsid w:val="00FC7D36"/>
    <w:rsid w:val="00FC7FC4"/>
    <w:rsid w:val="00FD72C4"/>
    <w:rsid w:val="00FE4132"/>
    <w:rsid w:val="00FE5B1A"/>
    <w:rsid w:val="00FE73D7"/>
    <w:rsid w:val="00FF1F9C"/>
    <w:rsid w:val="00FF4F29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paragraph" w:styleId="af3">
    <w:name w:val="Body Text Indent"/>
    <w:basedOn w:val="a"/>
    <w:link w:val="af4"/>
    <w:semiHidden/>
    <w:unhideWhenUsed/>
    <w:rsid w:val="000316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316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paragraph" w:styleId="af3">
    <w:name w:val="Body Text Indent"/>
    <w:basedOn w:val="a"/>
    <w:link w:val="af4"/>
    <w:semiHidden/>
    <w:unhideWhenUsed/>
    <w:rsid w:val="000316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316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2263-365D-499A-85D9-B4836127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2021-03-16T12:59:00Z</cp:lastPrinted>
  <dcterms:created xsi:type="dcterms:W3CDTF">2021-07-12T06:40:00Z</dcterms:created>
  <dcterms:modified xsi:type="dcterms:W3CDTF">2021-07-12T06:40:00Z</dcterms:modified>
</cp:coreProperties>
</file>