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8A481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4218B5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администрации города Чебоксары</w:t>
      </w:r>
      <w:r w:rsidR="004218B5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sz w:val="28"/>
          <w:szCs w:val="28"/>
        </w:rPr>
        <w:t>30.03.2020 № 101-р</w:t>
      </w:r>
    </w:p>
    <w:p w:rsidR="008A4817" w:rsidRDefault="008A4817" w:rsidP="008A481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18B5" w:rsidRDefault="004218B5" w:rsidP="008A481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4218B5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23.06.2016 </w:t>
      </w:r>
      <w:r w:rsidR="004218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182-ФЗ </w:t>
      </w:r>
      <w:r w:rsidR="004218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основах системы профилактики правонарушений в Российской Федерации</w:t>
      </w:r>
      <w:r w:rsidR="00421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изменениями: </w:t>
      </w:r>
    </w:p>
    <w:p w:rsidR="008A4817" w:rsidRDefault="008A4817" w:rsidP="004218B5">
      <w:pPr>
        <w:pStyle w:val="a3"/>
        <w:tabs>
          <w:tab w:val="left" w:pos="284"/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</w:t>
      </w:r>
      <w:r w:rsidR="00F41A63">
        <w:rPr>
          <w:rFonts w:ascii="Times New Roman" w:hAnsi="Times New Roman" w:cs="Times New Roman"/>
          <w:sz w:val="28"/>
          <w:szCs w:val="28"/>
        </w:rPr>
        <w:t xml:space="preserve">став комиссии </w:t>
      </w:r>
      <w:r w:rsidR="00031F88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  <w:r w:rsidR="00F41A6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Чебоксары, утвержденный распоряжением администрации города</w:t>
      </w:r>
      <w:r w:rsidR="003D4D4E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4218B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30.03.2020 №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101-р, изложить в редакции согласно приложению к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8A4817" w:rsidRDefault="004218B5" w:rsidP="004218B5">
      <w:pPr>
        <w:pStyle w:val="a3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>
        <w:rPr>
          <w:rFonts w:ascii="Times New Roman" w:hAnsi="Times New Roman" w:cs="Times New Roman"/>
          <w:sz w:val="28"/>
          <w:szCs w:val="28"/>
        </w:rPr>
        <w:t>руководителя аппарата А.Н.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Петрова.</w:t>
      </w:r>
    </w:p>
    <w:p w:rsidR="008A4817" w:rsidRDefault="008A4817" w:rsidP="004218B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8A4817" w:rsidP="004218B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18B5" w:rsidRDefault="008A4817" w:rsidP="004218B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4218B5" w:rsidRDefault="008A4817" w:rsidP="004218B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4218B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А.Н.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Петров </w:t>
      </w:r>
    </w:p>
    <w:p w:rsidR="00F41A63" w:rsidRPr="00552FAC" w:rsidRDefault="00F41A63" w:rsidP="00F41A63">
      <w:pPr>
        <w:tabs>
          <w:tab w:val="left" w:pos="567"/>
          <w:tab w:val="left" w:pos="524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552FAC">
        <w:rPr>
          <w:rFonts w:ascii="Times New Roman" w:hAnsi="Times New Roman"/>
          <w:sz w:val="28"/>
          <w:szCs w:val="28"/>
        </w:rPr>
        <w:t>Приложение</w:t>
      </w:r>
    </w:p>
    <w:p w:rsidR="00F41A63" w:rsidRPr="00552FAC" w:rsidRDefault="00F41A63" w:rsidP="00F41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52FAC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41A63" w:rsidRPr="00552FAC" w:rsidRDefault="00F41A63" w:rsidP="00F41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FAC">
        <w:rPr>
          <w:rFonts w:ascii="Times New Roman" w:hAnsi="Times New Roman"/>
          <w:sz w:val="28"/>
          <w:szCs w:val="28"/>
        </w:rPr>
        <w:t>города Чебоксары</w:t>
      </w:r>
    </w:p>
    <w:p w:rsidR="00F41A63" w:rsidRPr="00552FAC" w:rsidRDefault="00F41A63" w:rsidP="00F41A63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_____________№________</w:t>
      </w:r>
    </w:p>
    <w:p w:rsidR="00F41A63" w:rsidRPr="00552FAC" w:rsidRDefault="00F41A63" w:rsidP="00F41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A63" w:rsidRPr="00552FAC" w:rsidRDefault="00F41A63" w:rsidP="00F41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FAC">
        <w:rPr>
          <w:rFonts w:ascii="Times New Roman" w:hAnsi="Times New Roman"/>
          <w:sz w:val="28"/>
          <w:szCs w:val="28"/>
        </w:rPr>
        <w:t>УТВЕРЖДЕН</w:t>
      </w:r>
    </w:p>
    <w:p w:rsidR="00F41A63" w:rsidRPr="00552FAC" w:rsidRDefault="00F41A63" w:rsidP="00F41A63">
      <w:pPr>
        <w:tabs>
          <w:tab w:val="left" w:pos="567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2FAC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F41A63" w:rsidRPr="00552FAC" w:rsidRDefault="00F41A63" w:rsidP="00F41A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FAC">
        <w:rPr>
          <w:rFonts w:ascii="Times New Roman" w:hAnsi="Times New Roman"/>
          <w:sz w:val="28"/>
          <w:szCs w:val="28"/>
        </w:rPr>
        <w:t>города Чебоксары</w:t>
      </w:r>
    </w:p>
    <w:p w:rsidR="00F41A63" w:rsidRDefault="00F41A63" w:rsidP="00F41A63">
      <w:pPr>
        <w:tabs>
          <w:tab w:val="left" w:pos="567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A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30.03.2020 № 101</w:t>
      </w:r>
      <w:r w:rsidRPr="00552FAC">
        <w:rPr>
          <w:rFonts w:ascii="Times New Roman" w:hAnsi="Times New Roman"/>
          <w:sz w:val="28"/>
          <w:szCs w:val="28"/>
        </w:rPr>
        <w:t>-р</w:t>
      </w:r>
    </w:p>
    <w:p w:rsidR="00F41A63" w:rsidRPr="00552FAC" w:rsidRDefault="00F41A63" w:rsidP="00F41A63">
      <w:pPr>
        <w:tabs>
          <w:tab w:val="left" w:pos="567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99" w:rsidRPr="00F41A63" w:rsidRDefault="002B2F99" w:rsidP="002B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A63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B2F99" w:rsidRDefault="002B2F99" w:rsidP="002B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A63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профилактике правонарушений города Чебоксары</w:t>
      </w:r>
    </w:p>
    <w:p w:rsidR="00F41A63" w:rsidRPr="00F41A63" w:rsidRDefault="00F41A63" w:rsidP="002B2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 Чебоксары, председатель Комиссии;</w:t>
      </w:r>
    </w:p>
    <w:p w:rsidR="002B2F99" w:rsidRPr="002B2F99" w:rsidRDefault="002B2F99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города Чебоксары – руководитель аппарата, заместитель председателя комиссии;      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города Чебоксары </w:t>
      </w:r>
      <w:r w:rsidR="004218B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2F99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законности, заместитель председателя комиссии (по согласованию);</w:t>
      </w:r>
    </w:p>
    <w:p w:rsidR="002B2F99" w:rsidRPr="002B2F99" w:rsidRDefault="00F41A63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взаимодействию с административными органами и общественными объединениями</w:t>
      </w:r>
      <w:r w:rsidR="006C0E8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2B2F99" w:rsidRPr="002B2F99">
        <w:rPr>
          <w:rFonts w:ascii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2F99" w:rsidRPr="002B2F99" w:rsidRDefault="002B2F99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Калининского района </w:t>
      </w:r>
      <w:r w:rsidR="004A7A9B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Pr="002B2F99">
        <w:rPr>
          <w:rFonts w:ascii="Times New Roman" w:hAnsi="Times New Roman" w:cs="Times New Roman"/>
          <w:sz w:val="28"/>
          <w:szCs w:val="28"/>
          <w:lang w:eastAsia="ru-RU"/>
        </w:rPr>
        <w:t>Чебоксары;</w:t>
      </w:r>
    </w:p>
    <w:p w:rsidR="002B2F99" w:rsidRPr="002B2F99" w:rsidRDefault="002B2F99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Ленинского района </w:t>
      </w:r>
      <w:r w:rsidR="004A7A9B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Pr="002B2F99">
        <w:rPr>
          <w:rFonts w:ascii="Times New Roman" w:hAnsi="Times New Roman" w:cs="Times New Roman"/>
          <w:sz w:val="28"/>
          <w:szCs w:val="28"/>
          <w:lang w:eastAsia="ru-RU"/>
        </w:rPr>
        <w:t>Чебоксары;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Московского района города Чебоксары;</w:t>
      </w:r>
    </w:p>
    <w:p w:rsidR="002B2F99" w:rsidRPr="002B2F99" w:rsidRDefault="002B2F99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Заволжского территориального управления администрации города Чебоксары;</w:t>
      </w:r>
    </w:p>
    <w:p w:rsidR="002B2F99" w:rsidRPr="002B2F99" w:rsidRDefault="002B2F99" w:rsidP="004218B5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информации, общественных связей и молодежной политики администрации города Чебоксары;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культуры и развития туризма администрации города Чебоксары;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образования администрации города Чебоксары;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физкультуры и спорта администрации города Чебоксары;</w:t>
      </w:r>
    </w:p>
    <w:p w:rsidR="002B2F99" w:rsidRPr="002B2F99" w:rsidRDefault="002B2F99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МКУ «Управление по делам гражданской обороны и чрезвычайным ситуациям города Чебоксары»;</w:t>
      </w:r>
    </w:p>
    <w:p w:rsidR="002B2F99" w:rsidRPr="002B2F99" w:rsidRDefault="00F41A63" w:rsidP="00421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Заведующий сектором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администрации города Чебоксары</w:t>
      </w:r>
      <w:r w:rsidR="006C0E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КУ </w:t>
      </w:r>
      <w:r w:rsidR="004218B5">
        <w:rPr>
          <w:rFonts w:ascii="Times New Roman" w:hAnsi="Times New Roman"/>
          <w:sz w:val="28"/>
          <w:szCs w:val="28"/>
          <w:lang w:eastAsia="ru-RU"/>
        </w:rPr>
        <w:t>«</w:t>
      </w:r>
      <w:r w:rsidR="00182470">
        <w:rPr>
          <w:rFonts w:ascii="Times New Roman" w:hAnsi="Times New Roman"/>
          <w:sz w:val="28"/>
          <w:szCs w:val="28"/>
          <w:lang w:eastAsia="ru-RU"/>
        </w:rPr>
        <w:t>Центр занятости населения Чувашской Республики</w:t>
      </w:r>
      <w:r w:rsidR="004218B5">
        <w:rPr>
          <w:rFonts w:ascii="Times New Roman" w:hAnsi="Times New Roman"/>
          <w:sz w:val="28"/>
          <w:szCs w:val="28"/>
          <w:lang w:eastAsia="ru-RU"/>
        </w:rPr>
        <w:t>»</w:t>
      </w:r>
      <w:r w:rsidR="001824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F99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Чувашской Республики (по</w:t>
      </w:r>
      <w:r w:rsidR="004218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F99">
        <w:rPr>
          <w:rFonts w:ascii="Times New Roman" w:hAnsi="Times New Roman" w:cs="Times New Roman"/>
          <w:sz w:val="28"/>
          <w:szCs w:val="28"/>
          <w:lang w:eastAsia="ru-RU"/>
        </w:rPr>
        <w:t>согласованию);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Начальник Управления Министерства внутренних дел Российской Федерации по городу Чебоксары Чувашской Республики (по согласованию);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отделения лицензионно-разрешительной работы (по</w:t>
      </w:r>
      <w:r w:rsidR="004218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F99">
        <w:rPr>
          <w:rFonts w:ascii="Times New Roman" w:hAnsi="Times New Roman" w:cs="Times New Roman"/>
          <w:sz w:val="28"/>
          <w:szCs w:val="28"/>
          <w:lang w:eastAsia="ru-RU"/>
        </w:rPr>
        <w:t>городам Чебоксары и Новочебоксарску) Управления Федеральной службы войск национальной гвардии Российской Федерации по Чувашской Республике (по согласованию);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Начальник отдела вневедомственной охраны по городу Чебоксары – филиала ФГКУ «Управление вневедомственной охраны войск национальной гвардии Российской Федерации по Чувашской Республике» (по</w:t>
      </w:r>
      <w:r w:rsidR="004218B5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2B2F99">
        <w:rPr>
          <w:rFonts w:ascii="Times New Roman" w:hAnsi="Times New Roman" w:cs="Times New Roman"/>
          <w:sz w:val="28"/>
          <w:szCs w:val="28"/>
          <w:lang w:eastAsia="ru-RU"/>
        </w:rPr>
        <w:t>согласованию);</w:t>
      </w:r>
    </w:p>
    <w:p w:rsidR="002B2F99" w:rsidRPr="002B2F99" w:rsidRDefault="002B2F99" w:rsidP="004218B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99">
        <w:rPr>
          <w:rFonts w:ascii="Times New Roman" w:hAnsi="Times New Roman" w:cs="Times New Roman"/>
          <w:sz w:val="28"/>
          <w:szCs w:val="28"/>
          <w:lang w:eastAsia="ru-RU"/>
        </w:rPr>
        <w:t>Председатель Межрегиональной общественной организации «Здоровая Нация» (по согласованию).</w:t>
      </w:r>
    </w:p>
    <w:p w:rsidR="00B87A75" w:rsidRPr="002B2F99" w:rsidRDefault="004218B5" w:rsidP="00421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B87A75" w:rsidRPr="002B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B5" w:rsidRDefault="004218B5" w:rsidP="004218B5">
      <w:pPr>
        <w:spacing w:after="0" w:line="240" w:lineRule="auto"/>
      </w:pPr>
      <w:r>
        <w:separator/>
      </w:r>
    </w:p>
  </w:endnote>
  <w:endnote w:type="continuationSeparator" w:id="0">
    <w:p w:rsidR="004218B5" w:rsidRDefault="004218B5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4218B5" w:rsidRDefault="004218B5" w:rsidP="004218B5">
    <w:pPr>
      <w:pStyle w:val="a8"/>
      <w:jc w:val="right"/>
      <w:rPr>
        <w:sz w:val="16"/>
        <w:szCs w:val="16"/>
      </w:rPr>
    </w:pPr>
    <w:r>
      <w:rPr>
        <w:sz w:val="16"/>
        <w:szCs w:val="16"/>
      </w:rPr>
      <w:t>068-1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B5" w:rsidRDefault="004218B5" w:rsidP="004218B5">
      <w:pPr>
        <w:spacing w:after="0" w:line="240" w:lineRule="auto"/>
      </w:pPr>
      <w:r>
        <w:separator/>
      </w:r>
    </w:p>
  </w:footnote>
  <w:footnote w:type="continuationSeparator" w:id="0">
    <w:p w:rsidR="004218B5" w:rsidRDefault="004218B5" w:rsidP="00421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31F88"/>
    <w:rsid w:val="00182470"/>
    <w:rsid w:val="002B2F99"/>
    <w:rsid w:val="003D4D4E"/>
    <w:rsid w:val="004218B5"/>
    <w:rsid w:val="004A7A9B"/>
    <w:rsid w:val="00604832"/>
    <w:rsid w:val="006C0E8F"/>
    <w:rsid w:val="008A4817"/>
    <w:rsid w:val="00AB4C8E"/>
    <w:rsid w:val="00B87A75"/>
    <w:rsid w:val="00E20242"/>
    <w:rsid w:val="00F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11</cp:revision>
  <cp:lastPrinted>2021-10-26T13:23:00Z</cp:lastPrinted>
  <dcterms:created xsi:type="dcterms:W3CDTF">2021-10-20T07:25:00Z</dcterms:created>
  <dcterms:modified xsi:type="dcterms:W3CDTF">2021-10-26T13:23:00Z</dcterms:modified>
</cp:coreProperties>
</file>