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Pr="00584E03" w:rsidRDefault="00CA4ACC" w:rsidP="00CA4ACC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CA4ACC" w:rsidRPr="00F32212" w:rsidRDefault="00CA4ACC" w:rsidP="00CA4ACC">
      <w:pPr>
        <w:tabs>
          <w:tab w:val="left" w:pos="7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F32212" w:rsidRDefault="00CA4ACC" w:rsidP="00CA4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E03" w:rsidRPr="00584E03" w:rsidRDefault="00CA4ACC" w:rsidP="00584E0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584E03" w:rsidRPr="00584E03" w:rsidRDefault="00CA4ACC" w:rsidP="00584E0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Pr="00584E03">
        <w:rPr>
          <w:rFonts w:ascii="Times New Roman" w:hAnsi="Times New Roman" w:cs="Times New Roman"/>
          <w:b/>
          <w:bCs/>
          <w:sz w:val="32"/>
          <w:szCs w:val="32"/>
        </w:rPr>
        <w:t xml:space="preserve">ЗАКОН ЧУВАШСКОЙ РЕСПУБЛИКИ </w:t>
      </w:r>
    </w:p>
    <w:p w:rsidR="005A1A00" w:rsidRDefault="00584E03" w:rsidP="00584E03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584E03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C3481">
        <w:rPr>
          <w:rFonts w:ascii="Times New Roman" w:hAnsi="Times New Roman" w:cs="Times New Roman"/>
          <w:b/>
          <w:sz w:val="32"/>
          <w:szCs w:val="32"/>
        </w:rPr>
        <w:t>СЕМЕНОВОДСТВЕ В ЧУВАШСКОЙ РЕСПУБЛИКЕ</w:t>
      </w: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</w:p>
    <w:p w:rsidR="00584E03" w:rsidRPr="00584E03" w:rsidRDefault="005A1A00" w:rsidP="00F32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CA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4E03" w:rsidRPr="00584E03" w:rsidRDefault="00584E03" w:rsidP="00584E0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584E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84E03" w:rsidRPr="00584E03" w:rsidRDefault="00584E03" w:rsidP="00584E0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84E03" w:rsidRPr="00584E03" w:rsidRDefault="00584E03" w:rsidP="00584E0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84E03" w:rsidRPr="00584E03" w:rsidRDefault="004A4F50" w:rsidP="00584E0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</w:t>
      </w:r>
      <w:r w:rsidR="00584E03"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84E03" w:rsidRPr="00584E03" w:rsidRDefault="00584E03" w:rsidP="00584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F3321A" w:rsidRPr="00FC4AD3" w:rsidRDefault="00F3321A" w:rsidP="00FC4AD3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AD3">
        <w:rPr>
          <w:rFonts w:ascii="Times New Roman" w:hAnsi="Times New Roman" w:cs="Times New Roman"/>
          <w:sz w:val="28"/>
          <w:szCs w:val="28"/>
        </w:rPr>
        <w:t>Статья 1</w:t>
      </w:r>
    </w:p>
    <w:p w:rsidR="00F3321A" w:rsidRPr="00584E03" w:rsidRDefault="00F3321A" w:rsidP="00FC4AD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hyperlink r:id="rId8" w:history="1">
        <w:r w:rsidRPr="00FC4AD3">
          <w:rPr>
            <w:rFonts w:ascii="Times New Roman" w:hAnsi="Times New Roman" w:cs="Times New Roman"/>
            <w:spacing w:val="-4"/>
            <w:sz w:val="28"/>
            <w:szCs w:val="28"/>
          </w:rPr>
          <w:t>Закон</w:t>
        </w:r>
      </w:hyperlink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 от </w:t>
      </w:r>
      <w:r w:rsidR="00505485" w:rsidRPr="00FC4AD3">
        <w:rPr>
          <w:rFonts w:ascii="Times New Roman" w:hAnsi="Times New Roman" w:cs="Times New Roman"/>
          <w:spacing w:val="-4"/>
          <w:sz w:val="28"/>
          <w:szCs w:val="28"/>
        </w:rPr>
        <w:t>4 февраля</w:t>
      </w:r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505485" w:rsidRPr="00FC4AD3"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505485" w:rsidRPr="00FC4AD3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4AD3">
        <w:rPr>
          <w:rFonts w:ascii="Times New Roman" w:hAnsi="Times New Roman" w:cs="Times New Roman"/>
          <w:spacing w:val="-4"/>
          <w:sz w:val="28"/>
          <w:szCs w:val="28"/>
        </w:rPr>
        <w:br/>
      </w:r>
      <w:r w:rsidR="00584E03" w:rsidRPr="00FC4AD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505485" w:rsidRPr="00FC4AD3">
        <w:rPr>
          <w:rFonts w:ascii="Times New Roman" w:hAnsi="Times New Roman" w:cs="Times New Roman"/>
          <w:spacing w:val="-4"/>
          <w:sz w:val="28"/>
          <w:szCs w:val="28"/>
        </w:rPr>
        <w:t>семеноводстве</w:t>
      </w:r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 в Чувашской Рес</w:t>
      </w:r>
      <w:r w:rsidR="00505485" w:rsidRPr="00FC4AD3">
        <w:rPr>
          <w:rFonts w:ascii="Times New Roman" w:hAnsi="Times New Roman" w:cs="Times New Roman"/>
          <w:spacing w:val="-4"/>
          <w:sz w:val="28"/>
          <w:szCs w:val="28"/>
        </w:rPr>
        <w:t>публике</w:t>
      </w:r>
      <w:r w:rsidR="00584E03" w:rsidRPr="00FC4AD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FC4AD3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C4AD3" w:rsidRPr="00FC4AD3">
        <w:rPr>
          <w:rFonts w:ascii="Times New Roman" w:hAnsi="Times New Roman" w:cs="Times New Roman"/>
          <w:sz w:val="28"/>
          <w:szCs w:val="28"/>
        </w:rPr>
        <w:t xml:space="preserve">Ведомости Государственного Совета Чувашской Республики, 2002, </w:t>
      </w:r>
      <w:r w:rsidR="00FC4AD3">
        <w:rPr>
          <w:rFonts w:ascii="Times New Roman" w:hAnsi="Times New Roman" w:cs="Times New Roman"/>
          <w:sz w:val="28"/>
          <w:szCs w:val="28"/>
        </w:rPr>
        <w:t>№</w:t>
      </w:r>
      <w:r w:rsidR="00FC4AD3" w:rsidRPr="00FC4AD3">
        <w:rPr>
          <w:rFonts w:ascii="Times New Roman" w:hAnsi="Times New Roman" w:cs="Times New Roman"/>
          <w:sz w:val="28"/>
          <w:szCs w:val="28"/>
        </w:rPr>
        <w:t xml:space="preserve"> 46; 2005, </w:t>
      </w:r>
      <w:r w:rsidR="00FC4AD3">
        <w:rPr>
          <w:rFonts w:ascii="Times New Roman" w:hAnsi="Times New Roman" w:cs="Times New Roman"/>
          <w:sz w:val="28"/>
          <w:szCs w:val="28"/>
        </w:rPr>
        <w:t>№</w:t>
      </w:r>
      <w:r w:rsidR="00FC4AD3" w:rsidRPr="00FC4AD3">
        <w:rPr>
          <w:rFonts w:ascii="Times New Roman" w:hAnsi="Times New Roman" w:cs="Times New Roman"/>
          <w:sz w:val="28"/>
          <w:szCs w:val="28"/>
        </w:rPr>
        <w:t xml:space="preserve"> 64; 2009, </w:t>
      </w:r>
      <w:r w:rsidR="00FC4AD3">
        <w:rPr>
          <w:rFonts w:ascii="Times New Roman" w:hAnsi="Times New Roman" w:cs="Times New Roman"/>
          <w:sz w:val="28"/>
          <w:szCs w:val="28"/>
        </w:rPr>
        <w:t>№</w:t>
      </w:r>
      <w:r w:rsidR="00FC4AD3" w:rsidRPr="00FC4AD3">
        <w:rPr>
          <w:rFonts w:ascii="Times New Roman" w:hAnsi="Times New Roman" w:cs="Times New Roman"/>
          <w:sz w:val="28"/>
          <w:szCs w:val="28"/>
        </w:rPr>
        <w:t xml:space="preserve"> 83; газета "Республика", 2012, 7 декабря; Собрание законодательства Ч</w:t>
      </w:r>
      <w:r w:rsidR="00FC4AD3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="00FC4AD3" w:rsidRPr="00FC4AD3">
        <w:rPr>
          <w:rFonts w:ascii="Times New Roman" w:hAnsi="Times New Roman" w:cs="Times New Roman"/>
          <w:sz w:val="28"/>
          <w:szCs w:val="28"/>
        </w:rPr>
        <w:t>Р</w:t>
      </w:r>
      <w:r w:rsidR="00FC4AD3">
        <w:rPr>
          <w:rFonts w:ascii="Times New Roman" w:hAnsi="Times New Roman" w:cs="Times New Roman"/>
          <w:sz w:val="28"/>
          <w:szCs w:val="28"/>
        </w:rPr>
        <w:t>еспублики</w:t>
      </w:r>
      <w:r w:rsidR="00FC4AD3" w:rsidRPr="00FC4AD3">
        <w:rPr>
          <w:rFonts w:ascii="Times New Roman" w:hAnsi="Times New Roman" w:cs="Times New Roman"/>
          <w:sz w:val="28"/>
          <w:szCs w:val="28"/>
        </w:rPr>
        <w:t>,</w:t>
      </w:r>
      <w:r w:rsidR="00FC4AD3">
        <w:rPr>
          <w:rFonts w:ascii="Times New Roman" w:hAnsi="Times New Roman" w:cs="Times New Roman"/>
          <w:sz w:val="28"/>
          <w:szCs w:val="28"/>
        </w:rPr>
        <w:t xml:space="preserve"> 2013, №</w:t>
      </w:r>
      <w:r w:rsidR="00FC4AD3" w:rsidRPr="00FC4AD3">
        <w:rPr>
          <w:rFonts w:ascii="Times New Roman" w:hAnsi="Times New Roman" w:cs="Times New Roman"/>
          <w:sz w:val="28"/>
          <w:szCs w:val="28"/>
        </w:rPr>
        <w:t xml:space="preserve"> 12</w:t>
      </w:r>
      <w:r w:rsidRPr="00FC4AD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84E03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изменения:</w:t>
      </w:r>
    </w:p>
    <w:p w:rsidR="00F03D6E" w:rsidRPr="00D9210E" w:rsidRDefault="00F3321A" w:rsidP="00D9210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0E">
        <w:rPr>
          <w:rFonts w:ascii="Times New Roman" w:hAnsi="Times New Roman" w:cs="Times New Roman"/>
          <w:sz w:val="28"/>
          <w:szCs w:val="28"/>
        </w:rPr>
        <w:t xml:space="preserve">1) </w:t>
      </w:r>
      <w:r w:rsidR="00D9210E" w:rsidRPr="00D9210E">
        <w:rPr>
          <w:rFonts w:ascii="Times New Roman" w:hAnsi="Times New Roman" w:cs="Times New Roman"/>
          <w:sz w:val="28"/>
          <w:szCs w:val="28"/>
        </w:rPr>
        <w:t>преамбулу признать утратившей силу;</w:t>
      </w:r>
    </w:p>
    <w:p w:rsidR="00D9210E" w:rsidRPr="00D9210E" w:rsidRDefault="00F03D6E" w:rsidP="00D9210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0E">
        <w:rPr>
          <w:rFonts w:ascii="Times New Roman" w:hAnsi="Times New Roman" w:cs="Times New Roman"/>
          <w:sz w:val="28"/>
          <w:szCs w:val="28"/>
        </w:rPr>
        <w:t xml:space="preserve">2) </w:t>
      </w:r>
      <w:r w:rsidR="00D9210E" w:rsidRPr="00D921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09FC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4309FC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D9210E" w:rsidRPr="00D9210E">
        <w:rPr>
          <w:rFonts w:ascii="Times New Roman" w:hAnsi="Times New Roman" w:cs="Times New Roman"/>
          <w:sz w:val="28"/>
          <w:szCs w:val="28"/>
        </w:rPr>
        <w:t>стать</w:t>
      </w:r>
      <w:r w:rsidR="004309FC">
        <w:rPr>
          <w:rFonts w:ascii="Times New Roman" w:hAnsi="Times New Roman" w:cs="Times New Roman"/>
          <w:sz w:val="28"/>
          <w:szCs w:val="28"/>
        </w:rPr>
        <w:t>и</w:t>
      </w:r>
      <w:r w:rsidR="00D9210E" w:rsidRPr="00D9210E">
        <w:rPr>
          <w:rFonts w:ascii="Times New Roman" w:hAnsi="Times New Roman" w:cs="Times New Roman"/>
          <w:sz w:val="28"/>
          <w:szCs w:val="28"/>
        </w:rPr>
        <w:t xml:space="preserve"> 3 слова ", а также в связи с организацией </w:t>
      </w:r>
      <w:r w:rsidR="00BF06AD">
        <w:rPr>
          <w:rFonts w:ascii="Times New Roman" w:hAnsi="Times New Roman" w:cs="Times New Roman"/>
          <w:sz w:val="28"/>
          <w:szCs w:val="28"/>
        </w:rPr>
        <w:t xml:space="preserve">   </w:t>
      </w:r>
      <w:r w:rsidR="00D9210E" w:rsidRPr="00D9210E">
        <w:rPr>
          <w:rFonts w:ascii="Times New Roman" w:hAnsi="Times New Roman" w:cs="Times New Roman"/>
          <w:sz w:val="28"/>
          <w:szCs w:val="28"/>
        </w:rPr>
        <w:t>и проведением сортового и семенного контроля" исключить;</w:t>
      </w:r>
    </w:p>
    <w:p w:rsidR="00D9210E" w:rsidRPr="00D9210E" w:rsidRDefault="00591092" w:rsidP="00D9210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0E">
        <w:rPr>
          <w:rFonts w:ascii="Times New Roman" w:hAnsi="Times New Roman" w:cs="Times New Roman"/>
          <w:sz w:val="28"/>
          <w:szCs w:val="28"/>
        </w:rPr>
        <w:t xml:space="preserve">3) </w:t>
      </w:r>
      <w:r w:rsidR="00D9210E" w:rsidRPr="00D921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9210E" w:rsidRPr="00D9210E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D9210E" w:rsidRPr="00D9210E">
        <w:rPr>
          <w:rFonts w:ascii="Times New Roman" w:hAnsi="Times New Roman" w:cs="Times New Roman"/>
          <w:sz w:val="28"/>
          <w:szCs w:val="28"/>
        </w:rPr>
        <w:t xml:space="preserve"> третьем статьи 13 слова ", грунтового контроля и лабор</w:t>
      </w:r>
      <w:r w:rsidR="00D9210E" w:rsidRPr="00D9210E">
        <w:rPr>
          <w:rFonts w:ascii="Times New Roman" w:hAnsi="Times New Roman" w:cs="Times New Roman"/>
          <w:sz w:val="28"/>
          <w:szCs w:val="28"/>
        </w:rPr>
        <w:t>а</w:t>
      </w:r>
      <w:r w:rsidR="00D9210E" w:rsidRPr="00D9210E">
        <w:rPr>
          <w:rFonts w:ascii="Times New Roman" w:hAnsi="Times New Roman" w:cs="Times New Roman"/>
          <w:sz w:val="28"/>
          <w:szCs w:val="28"/>
        </w:rPr>
        <w:t>торного сортового контроля</w:t>
      </w:r>
      <w:r w:rsidR="00D9210E">
        <w:rPr>
          <w:rFonts w:ascii="Times New Roman" w:hAnsi="Times New Roman" w:cs="Times New Roman"/>
          <w:sz w:val="28"/>
          <w:szCs w:val="28"/>
        </w:rPr>
        <w:t>" исключить;</w:t>
      </w:r>
    </w:p>
    <w:p w:rsidR="00795457" w:rsidRDefault="00566BE0" w:rsidP="00584E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D0B57" w:rsidRPr="00584E03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9210E">
        <w:rPr>
          <w:rFonts w:ascii="Times New Roman" w:hAnsi="Times New Roman" w:cs="Times New Roman"/>
          <w:spacing w:val="-4"/>
          <w:sz w:val="28"/>
          <w:szCs w:val="28"/>
        </w:rPr>
        <w:t>статью 16 признать утратившей силу;</w:t>
      </w:r>
    </w:p>
    <w:p w:rsidR="00D9210E" w:rsidRPr="00584E03" w:rsidRDefault="00D9210E" w:rsidP="00584E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5)</w:t>
      </w:r>
      <w:r w:rsidR="00F32212">
        <w:rPr>
          <w:rFonts w:ascii="Times New Roman" w:hAnsi="Times New Roman" w:cs="Times New Roman"/>
          <w:spacing w:val="-4"/>
          <w:sz w:val="28"/>
          <w:szCs w:val="28"/>
        </w:rPr>
        <w:t xml:space="preserve"> статью 16</w:t>
      </w:r>
      <w:r w:rsidR="00F32212" w:rsidRPr="00F32212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F32212">
        <w:rPr>
          <w:rFonts w:ascii="Times New Roman" w:hAnsi="Times New Roman" w:cs="Times New Roman"/>
          <w:spacing w:val="-4"/>
          <w:sz w:val="28"/>
          <w:szCs w:val="28"/>
        </w:rPr>
        <w:t xml:space="preserve"> признать утратившей силу.</w:t>
      </w:r>
    </w:p>
    <w:p w:rsidR="00F3321A" w:rsidRPr="00584E03" w:rsidRDefault="00F3321A" w:rsidP="00584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1A" w:rsidRPr="00584E03" w:rsidRDefault="00F3321A" w:rsidP="00584E03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E03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584E03" w:rsidRDefault="00F3321A" w:rsidP="00584E0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03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84E03" w:rsidRPr="00584E03" w:rsidRDefault="00584E03" w:rsidP="00584E0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84E03" w:rsidRPr="00584E03" w:rsidTr="000776D5">
        <w:tc>
          <w:tcPr>
            <w:tcW w:w="1661" w:type="pct"/>
          </w:tcPr>
          <w:p w:rsidR="00584E03" w:rsidRPr="00584E03" w:rsidRDefault="00584E03" w:rsidP="0058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84E03" w:rsidRPr="00584E03" w:rsidRDefault="00584E03" w:rsidP="0058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84E03" w:rsidRPr="00584E03" w:rsidRDefault="00584E03" w:rsidP="0058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A1A00" w:rsidRPr="005A1A00" w:rsidRDefault="005A1A00" w:rsidP="00F32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1A00" w:rsidRPr="005A1A00" w:rsidSect="004435BD">
      <w:headerReference w:type="default" r:id="rId9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0E" w:rsidRDefault="00D9210E" w:rsidP="00584E03">
      <w:pPr>
        <w:spacing w:after="0" w:line="240" w:lineRule="auto"/>
      </w:pPr>
      <w:r>
        <w:separator/>
      </w:r>
    </w:p>
  </w:endnote>
  <w:endnote w:type="continuationSeparator" w:id="0">
    <w:p w:rsidR="00D9210E" w:rsidRDefault="00D9210E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0E" w:rsidRDefault="00D9210E" w:rsidP="00584E03">
      <w:pPr>
        <w:spacing w:after="0" w:line="240" w:lineRule="auto"/>
      </w:pPr>
      <w:r>
        <w:separator/>
      </w:r>
    </w:p>
  </w:footnote>
  <w:footnote w:type="continuationSeparator" w:id="0">
    <w:p w:rsidR="00D9210E" w:rsidRDefault="00D9210E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10E" w:rsidRPr="00584E03" w:rsidRDefault="00D921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5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16DCD"/>
    <w:rsid w:val="00074384"/>
    <w:rsid w:val="000776D5"/>
    <w:rsid w:val="000A3979"/>
    <w:rsid w:val="000B3B6C"/>
    <w:rsid w:val="000C1719"/>
    <w:rsid w:val="000E6AB9"/>
    <w:rsid w:val="00112A12"/>
    <w:rsid w:val="001266A2"/>
    <w:rsid w:val="0017156B"/>
    <w:rsid w:val="001B3813"/>
    <w:rsid w:val="001D412B"/>
    <w:rsid w:val="001E3A55"/>
    <w:rsid w:val="00251DAB"/>
    <w:rsid w:val="002B79A1"/>
    <w:rsid w:val="002D6114"/>
    <w:rsid w:val="002E5475"/>
    <w:rsid w:val="00300A2D"/>
    <w:rsid w:val="00307DEB"/>
    <w:rsid w:val="0032486C"/>
    <w:rsid w:val="00396EFC"/>
    <w:rsid w:val="003D0B57"/>
    <w:rsid w:val="003E238E"/>
    <w:rsid w:val="004052AC"/>
    <w:rsid w:val="004147B3"/>
    <w:rsid w:val="004309FC"/>
    <w:rsid w:val="004435BD"/>
    <w:rsid w:val="004467BC"/>
    <w:rsid w:val="004503E5"/>
    <w:rsid w:val="0046616A"/>
    <w:rsid w:val="00490E09"/>
    <w:rsid w:val="004A4F50"/>
    <w:rsid w:val="004C186E"/>
    <w:rsid w:val="004F75D7"/>
    <w:rsid w:val="00505485"/>
    <w:rsid w:val="00512353"/>
    <w:rsid w:val="00515DE3"/>
    <w:rsid w:val="005420A6"/>
    <w:rsid w:val="005449D3"/>
    <w:rsid w:val="00556FDC"/>
    <w:rsid w:val="00566BE0"/>
    <w:rsid w:val="00584E03"/>
    <w:rsid w:val="00591092"/>
    <w:rsid w:val="0059294C"/>
    <w:rsid w:val="00596984"/>
    <w:rsid w:val="005A1A00"/>
    <w:rsid w:val="00620398"/>
    <w:rsid w:val="0069437F"/>
    <w:rsid w:val="00780399"/>
    <w:rsid w:val="00784BE3"/>
    <w:rsid w:val="00785942"/>
    <w:rsid w:val="00795457"/>
    <w:rsid w:val="007A48C5"/>
    <w:rsid w:val="008029BA"/>
    <w:rsid w:val="008266E9"/>
    <w:rsid w:val="00855B62"/>
    <w:rsid w:val="008750F9"/>
    <w:rsid w:val="008912B5"/>
    <w:rsid w:val="00897757"/>
    <w:rsid w:val="008A1C67"/>
    <w:rsid w:val="008B1C9D"/>
    <w:rsid w:val="00904994"/>
    <w:rsid w:val="00904F15"/>
    <w:rsid w:val="00912BD1"/>
    <w:rsid w:val="00920B41"/>
    <w:rsid w:val="00961A3A"/>
    <w:rsid w:val="0099177F"/>
    <w:rsid w:val="009C3481"/>
    <w:rsid w:val="009E6321"/>
    <w:rsid w:val="009F73AB"/>
    <w:rsid w:val="00A06C45"/>
    <w:rsid w:val="00A26D8B"/>
    <w:rsid w:val="00A53A9B"/>
    <w:rsid w:val="00A96E60"/>
    <w:rsid w:val="00AC2B87"/>
    <w:rsid w:val="00AE54F6"/>
    <w:rsid w:val="00B058B9"/>
    <w:rsid w:val="00B07861"/>
    <w:rsid w:val="00B43DF0"/>
    <w:rsid w:val="00B61FDB"/>
    <w:rsid w:val="00B873BA"/>
    <w:rsid w:val="00BB62C0"/>
    <w:rsid w:val="00BB79A4"/>
    <w:rsid w:val="00BD184A"/>
    <w:rsid w:val="00BE5300"/>
    <w:rsid w:val="00BF06AD"/>
    <w:rsid w:val="00BF32A3"/>
    <w:rsid w:val="00C11499"/>
    <w:rsid w:val="00C54304"/>
    <w:rsid w:val="00C64E3B"/>
    <w:rsid w:val="00C70655"/>
    <w:rsid w:val="00CA4ACC"/>
    <w:rsid w:val="00CE0B99"/>
    <w:rsid w:val="00D77A3E"/>
    <w:rsid w:val="00D9210E"/>
    <w:rsid w:val="00DB7548"/>
    <w:rsid w:val="00E07540"/>
    <w:rsid w:val="00E13E42"/>
    <w:rsid w:val="00E2041A"/>
    <w:rsid w:val="00E47983"/>
    <w:rsid w:val="00EB2C9E"/>
    <w:rsid w:val="00EE35FC"/>
    <w:rsid w:val="00F03D6E"/>
    <w:rsid w:val="00F32212"/>
    <w:rsid w:val="00F3321A"/>
    <w:rsid w:val="00F93B94"/>
    <w:rsid w:val="00FA61C3"/>
    <w:rsid w:val="00FC2E71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11EF4B3A17BC0316712C81005C8815654700CD98AD494FFEE5492B6D9D9FB578BAEDB12A387952E67B94AAECB322AV3C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74A1-42C8-4BC3-B56E-2F90D16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Ингилизова</cp:lastModifiedBy>
  <cp:revision>61</cp:revision>
  <cp:lastPrinted>2021-08-12T05:09:00Z</cp:lastPrinted>
  <dcterms:created xsi:type="dcterms:W3CDTF">2021-04-12T07:15:00Z</dcterms:created>
  <dcterms:modified xsi:type="dcterms:W3CDTF">2021-08-12T05:10:00Z</dcterms:modified>
</cp:coreProperties>
</file>