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24" w:rsidRPr="0012514E" w:rsidRDefault="0029161D" w:rsidP="00B365F0">
      <w:pPr>
        <w:pStyle w:val="afb"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14E">
        <w:rPr>
          <w:rFonts w:ascii="Times New Roman" w:hAnsi="Times New Roman"/>
          <w:sz w:val="28"/>
          <w:szCs w:val="28"/>
        </w:rPr>
        <w:t>17</w:t>
      </w:r>
      <w:r w:rsidR="00BE3E24" w:rsidRPr="0012514E">
        <w:rPr>
          <w:rFonts w:ascii="Times New Roman" w:hAnsi="Times New Roman"/>
          <w:sz w:val="28"/>
          <w:szCs w:val="28"/>
        </w:rPr>
        <w:t>) приложение 16 изложить в следующей редакции:</w:t>
      </w:r>
    </w:p>
    <w:p w:rsidR="00BE3E24" w:rsidRPr="0012514E" w:rsidRDefault="0035173D" w:rsidP="007700FC">
      <w:pPr>
        <w:widowControl w:val="0"/>
        <w:autoSpaceDE w:val="0"/>
        <w:autoSpaceDN w:val="0"/>
        <w:adjustRightInd w:val="0"/>
        <w:spacing w:line="238" w:lineRule="auto"/>
        <w:ind w:left="9240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BE3E24" w:rsidRPr="0012514E">
        <w:rPr>
          <w:i/>
          <w:iCs/>
          <w:color w:val="000000"/>
          <w:sz w:val="26"/>
          <w:szCs w:val="26"/>
        </w:rPr>
        <w:t xml:space="preserve">Приложение 16 </w:t>
      </w:r>
    </w:p>
    <w:p w:rsidR="00BE3E24" w:rsidRPr="0012514E" w:rsidRDefault="00BE3E24" w:rsidP="007700FC">
      <w:pPr>
        <w:widowControl w:val="0"/>
        <w:autoSpaceDE w:val="0"/>
        <w:autoSpaceDN w:val="0"/>
        <w:adjustRightInd w:val="0"/>
        <w:spacing w:line="238" w:lineRule="auto"/>
        <w:ind w:left="92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12514E">
        <w:rPr>
          <w:i/>
          <w:iCs/>
          <w:color w:val="000000"/>
          <w:sz w:val="26"/>
          <w:szCs w:val="26"/>
        </w:rPr>
        <w:br/>
      </w:r>
      <w:r w:rsidR="0035173D">
        <w:rPr>
          <w:i/>
          <w:iCs/>
          <w:color w:val="000000"/>
          <w:sz w:val="26"/>
          <w:szCs w:val="26"/>
        </w:rPr>
        <w:t>"</w:t>
      </w:r>
      <w:r w:rsidRPr="0012514E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12514E">
        <w:rPr>
          <w:i/>
          <w:iCs/>
          <w:color w:val="000000"/>
          <w:sz w:val="26"/>
          <w:szCs w:val="26"/>
        </w:rPr>
        <w:br/>
        <w:t xml:space="preserve">Чувашской Республики на 2021 год </w:t>
      </w:r>
    </w:p>
    <w:p w:rsidR="00BE3E24" w:rsidRPr="0012514E" w:rsidRDefault="00BE3E24" w:rsidP="007700FC">
      <w:pPr>
        <w:widowControl w:val="0"/>
        <w:autoSpaceDE w:val="0"/>
        <w:autoSpaceDN w:val="0"/>
        <w:adjustRightInd w:val="0"/>
        <w:spacing w:line="238" w:lineRule="auto"/>
        <w:ind w:left="9240"/>
        <w:jc w:val="center"/>
        <w:rPr>
          <w:b/>
          <w:bCs/>
          <w:i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и на плановый период 2022 и 2023 годов</w:t>
      </w:r>
      <w:r w:rsidR="0035173D">
        <w:rPr>
          <w:bCs/>
          <w:i/>
          <w:color w:val="000000"/>
          <w:sz w:val="26"/>
          <w:szCs w:val="26"/>
        </w:rPr>
        <w:t>"</w:t>
      </w:r>
    </w:p>
    <w:p w:rsidR="00BE3E24" w:rsidRPr="0012514E" w:rsidRDefault="00BE3E24" w:rsidP="007700FC">
      <w:pPr>
        <w:widowControl w:val="0"/>
        <w:spacing w:line="238" w:lineRule="auto"/>
        <w:ind w:left="9240"/>
        <w:jc w:val="center"/>
        <w:rPr>
          <w:i/>
          <w:sz w:val="26"/>
          <w:szCs w:val="26"/>
        </w:rPr>
      </w:pPr>
      <w:proofErr w:type="gramStart"/>
      <w:r w:rsidRPr="0012514E">
        <w:rPr>
          <w:i/>
          <w:sz w:val="26"/>
          <w:szCs w:val="26"/>
        </w:rPr>
        <w:t xml:space="preserve">(в редакции Закона Чувашской Республики </w:t>
      </w:r>
      <w:proofErr w:type="gramEnd"/>
    </w:p>
    <w:p w:rsidR="00BE3E24" w:rsidRPr="0012514E" w:rsidRDefault="0035173D" w:rsidP="007700FC">
      <w:pPr>
        <w:widowControl w:val="0"/>
        <w:spacing w:line="238" w:lineRule="auto"/>
        <w:ind w:left="924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BE3E24" w:rsidRPr="0012514E">
        <w:rPr>
          <w:i/>
          <w:sz w:val="26"/>
          <w:szCs w:val="26"/>
        </w:rPr>
        <w:t xml:space="preserve">О внесении изменений в Закон </w:t>
      </w:r>
      <w:proofErr w:type="gramStart"/>
      <w:r w:rsidR="00BE3E24" w:rsidRPr="0012514E">
        <w:rPr>
          <w:i/>
          <w:sz w:val="26"/>
          <w:szCs w:val="26"/>
        </w:rPr>
        <w:t>Чувашской</w:t>
      </w:r>
      <w:proofErr w:type="gramEnd"/>
      <w:r w:rsidR="00BE3E24" w:rsidRPr="0012514E">
        <w:rPr>
          <w:i/>
          <w:sz w:val="26"/>
          <w:szCs w:val="26"/>
        </w:rPr>
        <w:t xml:space="preserve"> </w:t>
      </w:r>
    </w:p>
    <w:p w:rsidR="00BE3E24" w:rsidRPr="0012514E" w:rsidRDefault="00BE3E24" w:rsidP="007700FC">
      <w:pPr>
        <w:widowControl w:val="0"/>
        <w:spacing w:line="238" w:lineRule="auto"/>
        <w:ind w:left="9240"/>
        <w:jc w:val="center"/>
        <w:rPr>
          <w:i/>
          <w:sz w:val="26"/>
          <w:szCs w:val="26"/>
        </w:rPr>
      </w:pPr>
      <w:r w:rsidRPr="0012514E">
        <w:rPr>
          <w:i/>
          <w:sz w:val="26"/>
          <w:szCs w:val="26"/>
        </w:rPr>
        <w:t xml:space="preserve">Республики </w:t>
      </w:r>
      <w:r w:rsidR="0035173D">
        <w:rPr>
          <w:i/>
          <w:sz w:val="26"/>
          <w:szCs w:val="26"/>
        </w:rPr>
        <w:t>"</w:t>
      </w:r>
      <w:r w:rsidRPr="0012514E">
        <w:rPr>
          <w:i/>
          <w:sz w:val="26"/>
          <w:szCs w:val="26"/>
        </w:rPr>
        <w:t xml:space="preserve">О республиканском бюджете </w:t>
      </w:r>
    </w:p>
    <w:p w:rsidR="00BE3E24" w:rsidRPr="0012514E" w:rsidRDefault="00BE3E24" w:rsidP="007700FC">
      <w:pPr>
        <w:widowControl w:val="0"/>
        <w:autoSpaceDE w:val="0"/>
        <w:autoSpaceDN w:val="0"/>
        <w:adjustRightInd w:val="0"/>
        <w:spacing w:line="238" w:lineRule="auto"/>
        <w:ind w:left="92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sz w:val="26"/>
          <w:szCs w:val="26"/>
        </w:rPr>
        <w:t>Чувашской Республики на 2021 год</w:t>
      </w:r>
      <w:r w:rsidRPr="0012514E">
        <w:rPr>
          <w:i/>
          <w:iCs/>
          <w:color w:val="000000"/>
          <w:sz w:val="26"/>
          <w:szCs w:val="26"/>
        </w:rPr>
        <w:t xml:space="preserve"> и на</w:t>
      </w:r>
    </w:p>
    <w:p w:rsidR="00BE3E24" w:rsidRPr="0012514E" w:rsidRDefault="00BE3E24" w:rsidP="007700FC">
      <w:pPr>
        <w:widowControl w:val="0"/>
        <w:spacing w:line="238" w:lineRule="auto"/>
        <w:ind w:left="9240"/>
        <w:jc w:val="center"/>
        <w:rPr>
          <w:i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плановый период 2022 и 2023 годов</w:t>
      </w:r>
      <w:r w:rsidR="0035173D">
        <w:rPr>
          <w:bCs/>
          <w:i/>
          <w:color w:val="000000"/>
          <w:sz w:val="26"/>
          <w:szCs w:val="26"/>
        </w:rPr>
        <w:t>"</w:t>
      </w:r>
      <w:r w:rsidRPr="0012514E">
        <w:rPr>
          <w:i/>
          <w:sz w:val="26"/>
          <w:szCs w:val="26"/>
        </w:rPr>
        <w:t>)</w:t>
      </w:r>
    </w:p>
    <w:p w:rsidR="00BE3E24" w:rsidRDefault="00BE3E24" w:rsidP="007700FC">
      <w:pPr>
        <w:widowControl w:val="0"/>
        <w:spacing w:line="238" w:lineRule="auto"/>
        <w:ind w:left="4270"/>
        <w:jc w:val="center"/>
        <w:rPr>
          <w:i/>
          <w:sz w:val="16"/>
          <w:szCs w:val="16"/>
        </w:rPr>
      </w:pPr>
    </w:p>
    <w:p w:rsidR="00553133" w:rsidRPr="0012514E" w:rsidRDefault="00553133" w:rsidP="007700FC">
      <w:pPr>
        <w:widowControl w:val="0"/>
        <w:spacing w:line="238" w:lineRule="auto"/>
        <w:ind w:left="4270"/>
        <w:jc w:val="center"/>
        <w:rPr>
          <w:i/>
          <w:sz w:val="16"/>
          <w:szCs w:val="16"/>
        </w:rPr>
      </w:pPr>
    </w:p>
    <w:p w:rsidR="00BE3E24" w:rsidRDefault="00BE3E24" w:rsidP="007700FC">
      <w:pPr>
        <w:widowControl w:val="0"/>
        <w:spacing w:line="238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Республиканская адресная инвестиционная программа на 2021 год</w:t>
      </w:r>
    </w:p>
    <w:p w:rsidR="00553133" w:rsidRPr="00553133" w:rsidRDefault="00553133" w:rsidP="007700FC">
      <w:pPr>
        <w:widowControl w:val="0"/>
        <w:spacing w:line="238" w:lineRule="auto"/>
        <w:jc w:val="center"/>
        <w:rPr>
          <w:b/>
          <w:color w:val="000000"/>
          <w:sz w:val="32"/>
          <w:szCs w:val="28"/>
        </w:rPr>
      </w:pP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4677"/>
        <w:gridCol w:w="3118"/>
        <w:gridCol w:w="291"/>
        <w:gridCol w:w="1835"/>
        <w:gridCol w:w="142"/>
        <w:gridCol w:w="1985"/>
        <w:gridCol w:w="2411"/>
      </w:tblGrid>
      <w:tr w:rsidR="00DB10E7" w:rsidRPr="0012514E" w:rsidTr="007700FC">
        <w:tc>
          <w:tcPr>
            <w:tcW w:w="14459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jc w:val="right"/>
            </w:pPr>
            <w:r w:rsidRPr="0012514E">
              <w:rPr>
                <w:color w:val="000000"/>
              </w:rPr>
              <w:t>(тыс. рублей)</w:t>
            </w:r>
          </w:p>
        </w:tc>
      </w:tr>
      <w:tr w:rsidR="00DB10E7" w:rsidRPr="0012514E" w:rsidTr="00553133">
        <w:tc>
          <w:tcPr>
            <w:tcW w:w="7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12514E">
              <w:rPr>
                <w:b/>
                <w:color w:val="000000"/>
              </w:rPr>
              <w:t xml:space="preserve">Бюджетные ассигнования по видам </w:t>
            </w:r>
            <w:r w:rsidRPr="0012514E">
              <w:rPr>
                <w:b/>
                <w:color w:val="000000"/>
              </w:rPr>
              <w:br/>
              <w:t>экономической деятельности – всего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12514E">
              <w:rPr>
                <w:color w:val="000000"/>
              </w:rPr>
              <w:t>Объемы финансирования</w:t>
            </w:r>
          </w:p>
        </w:tc>
      </w:tr>
      <w:tr w:rsidR="00DB10E7" w:rsidRPr="0012514E" w:rsidTr="00553133">
        <w:tc>
          <w:tcPr>
            <w:tcW w:w="7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921571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>
              <w:rPr>
                <w:color w:val="000000"/>
              </w:rPr>
              <w:t>в</w:t>
            </w:r>
            <w:r w:rsidR="00DB10E7" w:rsidRPr="0012514E">
              <w:rPr>
                <w:color w:val="000000"/>
              </w:rPr>
              <w:t>сего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12514E">
              <w:rPr>
                <w:color w:val="000000"/>
              </w:rPr>
              <w:t>в том числе за счет средств</w:t>
            </w:r>
          </w:p>
        </w:tc>
      </w:tr>
      <w:tr w:rsidR="00DB10E7" w:rsidRPr="0012514E" w:rsidTr="00553133">
        <w:tc>
          <w:tcPr>
            <w:tcW w:w="7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71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федерального </w:t>
            </w:r>
          </w:p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бюджета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республиканского бюджета Чувашской Республики</w:t>
            </w:r>
          </w:p>
        </w:tc>
      </w:tr>
      <w:tr w:rsidR="00DB10E7" w:rsidRPr="0012514E" w:rsidTr="00553133">
        <w:tc>
          <w:tcPr>
            <w:tcW w:w="7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6 959 846,9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4 579 915,7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2 379 931,2</w:t>
            </w:r>
          </w:p>
        </w:tc>
      </w:tr>
      <w:tr w:rsidR="00DB10E7" w:rsidRPr="0012514E" w:rsidTr="00553133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709"/>
            </w:pPr>
            <w:r w:rsidRPr="0012514E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4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19"/>
            </w:pPr>
          </w:p>
        </w:tc>
      </w:tr>
      <w:tr w:rsidR="00DB10E7" w:rsidRPr="0012514E" w:rsidTr="00553133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/>
            </w:pPr>
            <w:r w:rsidRPr="0012514E">
              <w:rPr>
                <w:color w:val="000000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1 911 340,2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1 674 710,1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236 630,1</w:t>
            </w:r>
          </w:p>
        </w:tc>
      </w:tr>
      <w:tr w:rsidR="00DB10E7" w:rsidRPr="0012514E" w:rsidTr="00553133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/>
            </w:pPr>
            <w:r w:rsidRPr="0012514E">
              <w:rPr>
                <w:color w:val="000000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308 893,5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30 518,5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278 375,0</w:t>
            </w:r>
          </w:p>
        </w:tc>
      </w:tr>
      <w:tr w:rsidR="00DB10E7" w:rsidRPr="0012514E" w:rsidTr="00553133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/>
            </w:pPr>
            <w:r w:rsidRPr="0012514E">
              <w:rPr>
                <w:color w:val="000000"/>
              </w:rPr>
              <w:t>здравоохранение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524 516,2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398 654,0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125 862,2</w:t>
            </w:r>
          </w:p>
        </w:tc>
      </w:tr>
      <w:tr w:rsidR="00DB10E7" w:rsidRPr="0012514E" w:rsidTr="00553133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/>
            </w:pPr>
            <w:r w:rsidRPr="0012514E">
              <w:rPr>
                <w:color w:val="000000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718 343,1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352 781,0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365 562,1</w:t>
            </w:r>
          </w:p>
        </w:tc>
      </w:tr>
      <w:tr w:rsidR="00DB10E7" w:rsidRPr="0012514E" w:rsidTr="00553133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/>
            </w:pPr>
            <w:r w:rsidRPr="0012514E">
              <w:rPr>
                <w:color w:val="000000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44 431,8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44 431,8</w:t>
            </w:r>
          </w:p>
        </w:tc>
      </w:tr>
      <w:tr w:rsidR="00DB10E7" w:rsidRPr="0012514E" w:rsidTr="00553133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/>
              <w:rPr>
                <w:color w:val="000000"/>
              </w:rPr>
            </w:pPr>
            <w:r w:rsidRPr="0012514E">
              <w:rPr>
                <w:color w:val="000000"/>
              </w:rPr>
              <w:t>жилищное строительство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666 652,9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571 382,7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95 270,2</w:t>
            </w:r>
          </w:p>
        </w:tc>
      </w:tr>
      <w:tr w:rsidR="00DB10E7" w:rsidRPr="0012514E" w:rsidTr="00553133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/>
              <w:rPr>
                <w:color w:val="000000"/>
              </w:rPr>
            </w:pPr>
            <w:r w:rsidRPr="0012514E">
              <w:rPr>
                <w:color w:val="000000"/>
              </w:rPr>
              <w:t>дорожное хозяйство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510 357,5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38 455,0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471 902,5</w:t>
            </w:r>
          </w:p>
        </w:tc>
      </w:tr>
      <w:tr w:rsidR="00DB10E7" w:rsidRPr="0012514E" w:rsidTr="00553133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/>
              <w:rPr>
                <w:color w:val="000000"/>
              </w:rPr>
            </w:pPr>
            <w:r w:rsidRPr="0012514E">
              <w:rPr>
                <w:color w:val="000000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1 185 693,8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536 102,4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649 591,4</w:t>
            </w:r>
          </w:p>
        </w:tc>
      </w:tr>
      <w:tr w:rsidR="00DB10E7" w:rsidRPr="0012514E" w:rsidTr="00B9575A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42"/>
            </w:pPr>
            <w:r w:rsidRPr="0012514E">
              <w:rPr>
                <w:color w:val="000000"/>
              </w:rPr>
              <w:t>экология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289 018,9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248 518,0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40 500,9</w:t>
            </w:r>
          </w:p>
        </w:tc>
      </w:tr>
      <w:tr w:rsidR="00DB10E7" w:rsidRPr="0012514E" w:rsidTr="00246EE3"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12514E">
              <w:rPr>
                <w:color w:val="000000"/>
              </w:rPr>
              <w:t>туризм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800 599,0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728 794,0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ind w:right="28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71 805,0</w:t>
            </w:r>
          </w:p>
        </w:tc>
      </w:tr>
      <w:tr w:rsidR="00B9575A" w:rsidRPr="00B9575A" w:rsidTr="00246EE3">
        <w:tc>
          <w:tcPr>
            <w:tcW w:w="7795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75A" w:rsidRPr="00B9575A" w:rsidRDefault="00B9575A" w:rsidP="007700FC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8"/>
                <w:szCs w:val="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575A" w:rsidRPr="00B9575A" w:rsidRDefault="00B9575A" w:rsidP="007700FC">
            <w:pPr>
              <w:widowControl w:val="0"/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8"/>
                <w:szCs w:val="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575A" w:rsidRPr="00B9575A" w:rsidRDefault="00B9575A" w:rsidP="007700FC">
            <w:pPr>
              <w:widowControl w:val="0"/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575A" w:rsidRPr="00B9575A" w:rsidRDefault="00B9575A" w:rsidP="007700FC">
            <w:pPr>
              <w:widowControl w:val="0"/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8"/>
                <w:szCs w:val="8"/>
              </w:rPr>
            </w:pPr>
          </w:p>
        </w:tc>
      </w:tr>
      <w:tr w:rsidR="00A264C5" w:rsidRPr="0012514E" w:rsidTr="00B9575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4C5" w:rsidRPr="0012514E" w:rsidRDefault="00A264C5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-5"/>
              <w:jc w:val="center"/>
              <w:rPr>
                <w:color w:val="00000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4C5" w:rsidRPr="0012514E" w:rsidRDefault="00A264C5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6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4C5" w:rsidRPr="0012514E" w:rsidRDefault="00A264C5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right"/>
              <w:rPr>
                <w:color w:val="000000"/>
              </w:rPr>
            </w:pPr>
            <w:r w:rsidRPr="00A264C5">
              <w:rPr>
                <w:color w:val="000000"/>
              </w:rPr>
              <w:t>(тыс. рублей)</w:t>
            </w:r>
          </w:p>
        </w:tc>
      </w:tr>
      <w:tr w:rsidR="00DB10E7" w:rsidRPr="0012514E" w:rsidTr="00A264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677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-5"/>
              <w:jc w:val="center"/>
              <w:rPr>
                <w:sz w:val="2"/>
                <w:szCs w:val="2"/>
              </w:rPr>
            </w:pPr>
            <w:r w:rsidRPr="0012514E">
              <w:rPr>
                <w:color w:val="000000"/>
              </w:rPr>
              <w:t>Наименование отраслей, государственных программ Чувашской Республики (подпр</w:t>
            </w:r>
            <w:r w:rsidRPr="0012514E">
              <w:rPr>
                <w:color w:val="000000"/>
              </w:rPr>
              <w:t>о</w:t>
            </w:r>
            <w:r w:rsidRPr="0012514E">
              <w:rPr>
                <w:color w:val="000000"/>
              </w:rPr>
              <w:t>грамм государственных программ Чува</w:t>
            </w:r>
            <w:r w:rsidRPr="0012514E">
              <w:rPr>
                <w:color w:val="000000"/>
              </w:rPr>
              <w:t>ш</w:t>
            </w:r>
            <w:r w:rsidRPr="0012514E">
              <w:rPr>
                <w:color w:val="000000"/>
              </w:rPr>
              <w:t>ской Республики), главных распорядителей бюджетных средств, муниципальных обр</w:t>
            </w:r>
            <w:r w:rsidRPr="0012514E">
              <w:rPr>
                <w:color w:val="000000"/>
              </w:rPr>
              <w:t>а</w:t>
            </w:r>
            <w:r w:rsidRPr="0012514E">
              <w:rPr>
                <w:color w:val="000000"/>
              </w:rPr>
              <w:t>зований, объектов, вводимая мощность в с</w:t>
            </w:r>
            <w:r w:rsidRPr="0012514E">
              <w:rPr>
                <w:color w:val="000000"/>
              </w:rPr>
              <w:t>о</w:t>
            </w:r>
            <w:r w:rsidRPr="0012514E">
              <w:rPr>
                <w:color w:val="000000"/>
              </w:rPr>
              <w:t>ответствующих единицах измерения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A48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  <w:r w:rsidRPr="0012514E">
              <w:rPr>
                <w:color w:val="000000"/>
              </w:rPr>
              <w:t xml:space="preserve">Код бюджетной </w:t>
            </w:r>
          </w:p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"/>
                <w:szCs w:val="2"/>
              </w:rPr>
            </w:pPr>
            <w:r w:rsidRPr="0012514E">
              <w:rPr>
                <w:color w:val="000000"/>
              </w:rPr>
              <w:t>классификации расходов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"/>
                <w:szCs w:val="2"/>
              </w:rPr>
            </w:pPr>
            <w:r w:rsidRPr="0012514E">
              <w:rPr>
                <w:color w:val="000000"/>
              </w:rPr>
              <w:t>Объемы финансирования</w:t>
            </w:r>
          </w:p>
        </w:tc>
      </w:tr>
      <w:tr w:rsidR="00DB10E7" w:rsidRPr="0012514E" w:rsidTr="0055313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6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-5"/>
              <w:rPr>
                <w:sz w:val="2"/>
                <w:szCs w:val="2"/>
              </w:rPr>
            </w:pPr>
          </w:p>
        </w:tc>
        <w:tc>
          <w:tcPr>
            <w:tcW w:w="340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"/>
                <w:szCs w:val="2"/>
              </w:rPr>
            </w:pPr>
          </w:p>
        </w:tc>
        <w:tc>
          <w:tcPr>
            <w:tcW w:w="19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"/>
                <w:szCs w:val="2"/>
              </w:rPr>
            </w:pPr>
            <w:r w:rsidRPr="0012514E">
              <w:rPr>
                <w:color w:val="000000"/>
              </w:rPr>
              <w:t>всего</w:t>
            </w:r>
          </w:p>
        </w:tc>
        <w:tc>
          <w:tcPr>
            <w:tcW w:w="4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"/>
                <w:szCs w:val="2"/>
              </w:rPr>
            </w:pPr>
            <w:r w:rsidRPr="0012514E">
              <w:rPr>
                <w:color w:val="000000"/>
              </w:rPr>
              <w:t>в том числе за счет средств</w:t>
            </w:r>
          </w:p>
        </w:tc>
      </w:tr>
      <w:tr w:rsidR="00DB10E7" w:rsidRPr="0012514E" w:rsidTr="0055313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46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-5"/>
              <w:rPr>
                <w:sz w:val="2"/>
                <w:szCs w:val="2"/>
              </w:rPr>
            </w:pPr>
          </w:p>
        </w:tc>
        <w:tc>
          <w:tcPr>
            <w:tcW w:w="340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"/>
                <w:szCs w:val="2"/>
              </w:rPr>
            </w:pPr>
          </w:p>
        </w:tc>
        <w:tc>
          <w:tcPr>
            <w:tcW w:w="19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sz w:val="2"/>
                <w:szCs w:val="2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федерального бюджета</w:t>
            </w:r>
          </w:p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республиканского бюджета Чувашской Республики</w:t>
            </w:r>
          </w:p>
          <w:p w:rsidR="00DB10E7" w:rsidRPr="0012514E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"/>
                <w:szCs w:val="2"/>
              </w:rPr>
            </w:pPr>
          </w:p>
        </w:tc>
      </w:tr>
    </w:tbl>
    <w:p w:rsidR="00DB10E7" w:rsidRPr="0012514E" w:rsidRDefault="00DB10E7" w:rsidP="00A264C5">
      <w:pPr>
        <w:widowControl w:val="0"/>
        <w:autoSpaceDE w:val="0"/>
        <w:autoSpaceDN w:val="0"/>
        <w:adjustRightInd w:val="0"/>
        <w:spacing w:line="233" w:lineRule="auto"/>
        <w:rPr>
          <w:sz w:val="2"/>
          <w:szCs w:val="2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614"/>
        <w:gridCol w:w="287"/>
        <w:gridCol w:w="51"/>
        <w:gridCol w:w="328"/>
        <w:gridCol w:w="14"/>
        <w:gridCol w:w="1543"/>
        <w:gridCol w:w="78"/>
        <w:gridCol w:w="487"/>
        <w:gridCol w:w="1991"/>
        <w:gridCol w:w="1980"/>
        <w:gridCol w:w="2351"/>
        <w:gridCol w:w="59"/>
      </w:tblGrid>
      <w:tr w:rsidR="00DB10E7" w:rsidRPr="00553133" w:rsidTr="00B31A1A">
        <w:trPr>
          <w:tblHeader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</w:t>
            </w:r>
          </w:p>
        </w:tc>
        <w:tc>
          <w:tcPr>
            <w:tcW w:w="340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5</w:t>
            </w:r>
          </w:p>
        </w:tc>
      </w:tr>
      <w:tr w:rsidR="00DB10E7" w:rsidRPr="00553133" w:rsidTr="00B31A1A">
        <w:tc>
          <w:tcPr>
            <w:tcW w:w="4676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</w:pPr>
            <w:r w:rsidRPr="00553133">
              <w:rPr>
                <w:b/>
                <w:bCs/>
                <w:color w:val="000000"/>
              </w:rPr>
              <w:t>ОБРАЗОВАНИЕ</w:t>
            </w:r>
            <w:r w:rsidRPr="00553133">
              <w:rPr>
                <w:bCs/>
                <w:color w:val="000000"/>
              </w:rPr>
              <w:t>, всего</w:t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7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557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56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1 911 340,2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1 674 710,1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236 630,1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b/>
                <w:bCs/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Развитие образования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Ц700000000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1 911 340,2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1 674 710,1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236 630,1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Государственная по</w:t>
            </w:r>
            <w:r w:rsidRPr="00553133">
              <w:rPr>
                <w:b/>
                <w:bCs/>
                <w:i/>
                <w:iCs/>
                <w:color w:val="000000"/>
              </w:rPr>
              <w:t>д</w:t>
            </w:r>
            <w:r w:rsidRPr="00553133">
              <w:rPr>
                <w:b/>
                <w:bCs/>
                <w:i/>
                <w:iCs/>
                <w:color w:val="000000"/>
              </w:rPr>
              <w:t>держка развития образования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Ц710000000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1 164 148,5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1 007 504,4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156 644,1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детского сада на 50 мест в </w:t>
            </w:r>
            <w:r w:rsidR="007700FC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Тугаево</w:t>
            </w:r>
            <w:proofErr w:type="spellEnd"/>
            <w:r w:rsidRPr="00553133">
              <w:rPr>
                <w:color w:val="000000"/>
              </w:rPr>
              <w:t xml:space="preserve"> Комсомольского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Ц711600140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3 440,0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3 440,0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Ц711600140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3 440,0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3 440,0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left="137" w:right="57"/>
              <w:jc w:val="both"/>
            </w:pPr>
            <w:r w:rsidRPr="00553133">
              <w:rPr>
                <w:color w:val="000000"/>
              </w:rPr>
              <w:t xml:space="preserve">реконструкция МУП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Детский оздоров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 xml:space="preserve">тельный лагерь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Звездный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администрации </w:t>
            </w:r>
            <w:proofErr w:type="spellStart"/>
            <w:r w:rsidRPr="00553133">
              <w:rPr>
                <w:color w:val="000000"/>
              </w:rPr>
              <w:t>Цивильского</w:t>
            </w:r>
            <w:proofErr w:type="spellEnd"/>
            <w:r w:rsidRPr="00553133">
              <w:rPr>
                <w:color w:val="000000"/>
              </w:rPr>
              <w:t xml:space="preserve"> района Чувашской Республ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ки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Ц711615978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7 209,9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7 209,9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Ц711615978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7 209,9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7 209,9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образования и мол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дежной политики Чувашской Ре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>публики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Аликовского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>строительство дошкольного образовател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ного учреждения на 240 мест в с. Аликово </w:t>
            </w:r>
            <w:proofErr w:type="spellStart"/>
            <w:r w:rsidRPr="00553133">
              <w:rPr>
                <w:color w:val="000000"/>
              </w:rPr>
              <w:t>Аликовского</w:t>
            </w:r>
            <w:proofErr w:type="spellEnd"/>
            <w:r w:rsidRPr="00553133">
              <w:rPr>
                <w:color w:val="000000"/>
              </w:rPr>
              <w:t xml:space="preserve"> района Чувашской Республ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 xml:space="preserve">ки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Ц71P252323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148 967,9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144 238,3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4 729,6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Козловского района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Дошкольное обр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зовательное учреждение на 160 мест в </w:t>
            </w:r>
            <w:r w:rsidR="007700FC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г. </w:t>
            </w:r>
            <w:proofErr w:type="spellStart"/>
            <w:r w:rsidRPr="00553133">
              <w:rPr>
                <w:color w:val="000000"/>
              </w:rPr>
              <w:t>Козловка</w:t>
            </w:r>
            <w:proofErr w:type="spellEnd"/>
            <w:r w:rsidRPr="00553133">
              <w:rPr>
                <w:color w:val="000000"/>
              </w:rPr>
              <w:t xml:space="preserve"> Козловского района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Ц71P252324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95 463,5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89 584,4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5 879,1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Цивильского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Дошкольное обр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зовательное учреждение на 240 мест в </w:t>
            </w:r>
            <w:r w:rsidR="007700FC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г. Цивильск </w:t>
            </w:r>
            <w:proofErr w:type="spellStart"/>
            <w:r w:rsidRPr="00553133">
              <w:rPr>
                <w:color w:val="000000"/>
              </w:rPr>
              <w:t>Цивильского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Ц71P25232E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163 653,7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140 322,5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23 331,2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Чебоксарского рай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B31A1A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Котлы наружного размещения детского сада МБДОУ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Pr="00553133">
              <w:rPr>
                <w:color w:val="000000"/>
              </w:rPr>
              <w:t>Аб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шевский</w:t>
            </w:r>
            <w:proofErr w:type="spellEnd"/>
            <w:r w:rsidRPr="00553133">
              <w:rPr>
                <w:color w:val="000000"/>
              </w:rPr>
              <w:t xml:space="preserve"> детский сад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Pr="00553133">
              <w:rPr>
                <w:color w:val="000000"/>
              </w:rPr>
              <w:t>Хевел</w:t>
            </w:r>
            <w:proofErr w:type="spellEnd"/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по адресу: </w:t>
            </w:r>
            <w:r w:rsidR="007700FC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lastRenderedPageBreak/>
              <w:t>ул. Верхняя</w:t>
            </w:r>
            <w:r w:rsidR="009379C3" w:rsidRPr="00553133">
              <w:rPr>
                <w:color w:val="000000"/>
              </w:rPr>
              <w:t>,</w:t>
            </w:r>
            <w:r w:rsidRPr="00553133">
              <w:rPr>
                <w:color w:val="000000"/>
              </w:rPr>
              <w:t xml:space="preserve"> д. 34</w:t>
            </w:r>
            <w:r w:rsidR="009379C3" w:rsidRPr="00553133">
              <w:rPr>
                <w:color w:val="000000"/>
              </w:rPr>
              <w:t>,</w:t>
            </w:r>
            <w:r w:rsidRPr="00553133">
              <w:rPr>
                <w:color w:val="000000"/>
              </w:rPr>
              <w:t xml:space="preserve"> с. Абашево Чебокса</w:t>
            </w:r>
            <w:r w:rsidRPr="00553133">
              <w:rPr>
                <w:color w:val="000000"/>
              </w:rPr>
              <w:t>р</w:t>
            </w:r>
            <w:r w:rsidRPr="00553133">
              <w:rPr>
                <w:color w:val="000000"/>
              </w:rPr>
              <w:t>ского района Чувашской Республики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Ц711615976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1 543,8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1 543,8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г. Чебоксары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Детский сад на </w:t>
            </w:r>
            <w:r w:rsidR="007700FC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110 мест в 14 </w:t>
            </w:r>
            <w:proofErr w:type="spellStart"/>
            <w:r w:rsidRPr="00553133">
              <w:rPr>
                <w:color w:val="000000"/>
              </w:rPr>
              <w:t>мкр</w:t>
            </w:r>
            <w:proofErr w:type="spellEnd"/>
            <w:r w:rsidRPr="00553133">
              <w:rPr>
                <w:color w:val="000000"/>
              </w:rPr>
              <w:t>. в НЮР г. Чебоксары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Ц71P25232D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85 149,9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77 257,3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7 892,6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Дошкольное обр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зовательное учреждение на 250 мест с ясельными группами в I очереди 7 микр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района центральной части г. Чебоксары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Ц71P25232G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167 697,3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146 868,9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20 828,4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Дошкольное обр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зовательное учреждение на 250 мест поз. 27 в </w:t>
            </w:r>
            <w:proofErr w:type="spellStart"/>
            <w:r w:rsidRPr="00553133">
              <w:rPr>
                <w:color w:val="000000"/>
              </w:rPr>
              <w:t>мкр</w:t>
            </w:r>
            <w:proofErr w:type="spellEnd"/>
            <w:r w:rsidRPr="00553133">
              <w:rPr>
                <w:color w:val="000000"/>
              </w:rPr>
              <w:t>. Университетский-2 (II очередь) в СЗР г. Чебоксары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Ц71P25232I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119 157,0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109 928,6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9 228,4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Дошкольное обр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зовательное учреждение на 110 мест с ясельными группами поз. 29 в микрора</w:t>
            </w:r>
            <w:r w:rsidRPr="00553133">
              <w:rPr>
                <w:color w:val="000000"/>
              </w:rPr>
              <w:t>й</w:t>
            </w:r>
            <w:r w:rsidRPr="00553133">
              <w:rPr>
                <w:color w:val="000000"/>
              </w:rPr>
              <w:t xml:space="preserve">оне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Солнечный-4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(1 этап) г. Чебоксары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Ц71P25232N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28 685,0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18 136,8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10 548,2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Дошкольное обр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зовательное учреждение на 240 мест </w:t>
            </w:r>
            <w:r w:rsidR="007700FC" w:rsidRPr="00553133">
              <w:rPr>
                <w:color w:val="000000"/>
              </w:rPr>
              <w:br/>
            </w:r>
            <w:proofErr w:type="spellStart"/>
            <w:r w:rsidRPr="00553133">
              <w:rPr>
                <w:color w:val="000000"/>
              </w:rPr>
              <w:t>мкр</w:t>
            </w:r>
            <w:proofErr w:type="spellEnd"/>
            <w:r w:rsidRPr="00553133">
              <w:rPr>
                <w:color w:val="000000"/>
              </w:rPr>
              <w:t xml:space="preserve">.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Благовещенский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г. Чебоксары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Ц71P25232В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207 989,9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162 701,0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45 288,9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Дошкольное обр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зовательное учреждение на 160 мест </w:t>
            </w:r>
            <w:r w:rsidR="007700FC" w:rsidRPr="00553133">
              <w:rPr>
                <w:color w:val="000000"/>
              </w:rPr>
              <w:br/>
            </w:r>
            <w:proofErr w:type="spellStart"/>
            <w:r w:rsidRPr="00553133">
              <w:rPr>
                <w:color w:val="000000"/>
              </w:rPr>
              <w:t>мкр</w:t>
            </w:r>
            <w:proofErr w:type="spellEnd"/>
            <w:r w:rsidRPr="00553133">
              <w:rPr>
                <w:color w:val="000000"/>
              </w:rPr>
              <w:t xml:space="preserve">.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Pr="00553133">
              <w:rPr>
                <w:color w:val="000000"/>
              </w:rPr>
              <w:t>Альгешево</w:t>
            </w:r>
            <w:proofErr w:type="spellEnd"/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г. Чебоксары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Ц71P25232С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135 190,6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118 466,6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16 724,0</w:t>
            </w:r>
          </w:p>
        </w:tc>
      </w:tr>
      <w:tr w:rsidR="00B31A1A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553133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Создание в Чувашской Республике новых мест в общеобразов</w:t>
            </w:r>
            <w:r w:rsidRPr="00553133">
              <w:rPr>
                <w:b/>
                <w:bCs/>
                <w:i/>
                <w:iCs/>
                <w:color w:val="000000"/>
              </w:rPr>
              <w:t>а</w:t>
            </w:r>
            <w:r w:rsidRPr="00553133">
              <w:rPr>
                <w:b/>
                <w:bCs/>
                <w:i/>
                <w:iCs/>
                <w:color w:val="000000"/>
              </w:rPr>
              <w:lastRenderedPageBreak/>
              <w:t>тельных организациях в соответствии с прогнозируемой потребностью и совр</w:t>
            </w:r>
            <w:r w:rsidRPr="00553133">
              <w:rPr>
                <w:b/>
                <w:bCs/>
                <w:i/>
                <w:iCs/>
                <w:color w:val="000000"/>
              </w:rPr>
              <w:t>е</w:t>
            </w:r>
            <w:r w:rsidRPr="00553133">
              <w:rPr>
                <w:b/>
                <w:bCs/>
                <w:i/>
                <w:iCs/>
                <w:color w:val="000000"/>
              </w:rPr>
              <w:t>менными условиями обучения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Ц740000000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747 191,7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667 205,7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79 986,0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образования и мол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дежной политики Чувашской Ре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>публики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31A1A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</w:t>
            </w:r>
            <w:proofErr w:type="spellStart"/>
            <w:r w:rsidRPr="00553133">
              <w:rPr>
                <w:color w:val="000000"/>
              </w:rPr>
              <w:t>пристроя</w:t>
            </w:r>
            <w:proofErr w:type="spellEnd"/>
            <w:r w:rsidRPr="00553133">
              <w:rPr>
                <w:color w:val="000000"/>
              </w:rPr>
              <w:t xml:space="preserve"> на 120 мест к зд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нию МБОУ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Pr="00553133">
              <w:rPr>
                <w:color w:val="000000"/>
              </w:rPr>
              <w:t>Шыгырданская</w:t>
            </w:r>
            <w:proofErr w:type="spellEnd"/>
            <w:r w:rsidRPr="00553133">
              <w:rPr>
                <w:color w:val="000000"/>
              </w:rPr>
              <w:t xml:space="preserve"> СОШ № 1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r w:rsidR="00B31A1A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в с. </w:t>
            </w:r>
            <w:proofErr w:type="spellStart"/>
            <w:r w:rsidRPr="00553133">
              <w:rPr>
                <w:color w:val="000000"/>
              </w:rPr>
              <w:t>Шыгырдан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 Ч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 xml:space="preserve">вашской Республики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Ц74E152301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61 212,2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35 948,3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25 263,9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Моргаушского</w:t>
            </w:r>
            <w:proofErr w:type="spellEnd"/>
            <w:r w:rsidRPr="00553133">
              <w:rPr>
                <w:color w:val="000000"/>
              </w:rPr>
              <w:t xml:space="preserve"> рай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Основная общео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 xml:space="preserve">разовательная школа на 108 ученических мест в д. </w:t>
            </w:r>
            <w:proofErr w:type="spellStart"/>
            <w:r w:rsidRPr="00553133">
              <w:rPr>
                <w:color w:val="000000"/>
              </w:rPr>
              <w:t>Кашмаши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Моргаушского</w:t>
            </w:r>
            <w:proofErr w:type="spellEnd"/>
            <w:r w:rsidRPr="00553133">
              <w:rPr>
                <w:color w:val="000000"/>
              </w:rPr>
              <w:t xml:space="preserve"> района Чувашской Республики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Ц74E152302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164 485,5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113 943,7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50 541,8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</w:pPr>
            <w:r w:rsidRPr="00553133">
              <w:rPr>
                <w:color w:val="000000"/>
              </w:rPr>
              <w:t>администрация г. Чебоксары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color w:val="000000"/>
              </w:rPr>
              <w:t>строительство общеобразовательной шк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 xml:space="preserve">лы поз. 37 в </w:t>
            </w:r>
            <w:proofErr w:type="spellStart"/>
            <w:r w:rsidRPr="00553133">
              <w:rPr>
                <w:color w:val="000000"/>
              </w:rPr>
              <w:t>мкр</w:t>
            </w:r>
            <w:proofErr w:type="spellEnd"/>
            <w:r w:rsidRPr="00553133">
              <w:rPr>
                <w:color w:val="000000"/>
              </w:rPr>
              <w:t xml:space="preserve">. 3 района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Садовый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r w:rsidR="00B31A1A">
              <w:rPr>
                <w:color w:val="000000"/>
              </w:rPr>
              <w:br/>
            </w:r>
            <w:r w:rsidRPr="00553133">
              <w:rPr>
                <w:color w:val="000000"/>
              </w:rPr>
              <w:t>г. Чебоксары Чувашской Республики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Ц74E155209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521 494,0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517 313,7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4 180,3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</w:pPr>
            <w:r w:rsidRPr="00553133">
              <w:rPr>
                <w:b/>
                <w:bCs/>
                <w:color w:val="000000"/>
              </w:rPr>
              <w:t>КУЛЬТУРА</w:t>
            </w:r>
            <w:r w:rsidRPr="00B31A1A">
              <w:rPr>
                <w:bCs/>
                <w:color w:val="000000"/>
              </w:rPr>
              <w:t>, всего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color w:val="000000"/>
              </w:rPr>
            </w:pPr>
            <w:r w:rsidRPr="00553133">
              <w:rPr>
                <w:b/>
                <w:color w:val="000000"/>
              </w:rPr>
              <w:t>308 893,5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color w:val="000000"/>
              </w:rPr>
            </w:pPr>
            <w:r w:rsidRPr="00553133">
              <w:rPr>
                <w:b/>
                <w:color w:val="000000"/>
              </w:rPr>
              <w:t>30 518,5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color w:val="000000"/>
              </w:rPr>
            </w:pPr>
            <w:r w:rsidRPr="00553133">
              <w:rPr>
                <w:b/>
                <w:color w:val="000000"/>
              </w:rPr>
              <w:t>278 375,0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B31A1A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Развитие культуры и т</w:t>
            </w:r>
            <w:r w:rsidRPr="00553133">
              <w:rPr>
                <w:b/>
                <w:bCs/>
                <w:i/>
                <w:iCs/>
                <w:color w:val="000000"/>
              </w:rPr>
              <w:t>у</w:t>
            </w:r>
            <w:r w:rsidRPr="00553133">
              <w:rPr>
                <w:b/>
                <w:bCs/>
                <w:i/>
                <w:iCs/>
                <w:color w:val="000000"/>
              </w:rPr>
              <w:t>ризма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Ц400000000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i/>
                <w:color w:val="000000"/>
              </w:rPr>
            </w:pPr>
            <w:r w:rsidRPr="00553133">
              <w:rPr>
                <w:b/>
                <w:i/>
                <w:color w:val="000000"/>
              </w:rPr>
              <w:t>308 893,5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i/>
                <w:color w:val="000000"/>
              </w:rPr>
            </w:pPr>
            <w:r w:rsidRPr="00553133">
              <w:rPr>
                <w:b/>
                <w:i/>
                <w:color w:val="000000"/>
              </w:rPr>
              <w:t>30 518,5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i/>
                <w:color w:val="000000"/>
              </w:rPr>
            </w:pPr>
            <w:r w:rsidRPr="00553133">
              <w:rPr>
                <w:b/>
                <w:i/>
                <w:color w:val="000000"/>
              </w:rPr>
              <w:t>278 375,0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lastRenderedPageBreak/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Развитие культуры в Чувашской Республике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Ц410000000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i/>
                <w:color w:val="000000"/>
              </w:rPr>
            </w:pPr>
            <w:r w:rsidRPr="00553133">
              <w:rPr>
                <w:b/>
                <w:i/>
                <w:color w:val="000000"/>
              </w:rPr>
              <w:t>308 893,5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i/>
                <w:color w:val="000000"/>
              </w:rPr>
            </w:pPr>
            <w:r w:rsidRPr="00553133">
              <w:rPr>
                <w:b/>
                <w:i/>
                <w:color w:val="000000"/>
              </w:rPr>
              <w:t>30 518,5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i/>
                <w:color w:val="000000"/>
              </w:rPr>
            </w:pPr>
            <w:r w:rsidRPr="00553133">
              <w:rPr>
                <w:b/>
                <w:i/>
                <w:color w:val="000000"/>
              </w:rPr>
              <w:t>278 375,0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Полномочное представительство Ч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вашской Республики при Президенте Российской 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реставрация здания Полномочного пре</w:t>
            </w:r>
            <w:r w:rsidRPr="00553133">
              <w:rPr>
                <w:color w:val="000000"/>
              </w:rPr>
              <w:t>д</w:t>
            </w:r>
            <w:r w:rsidRPr="00553133">
              <w:rPr>
                <w:color w:val="000000"/>
              </w:rPr>
              <w:t>ставительства Чувашской Республики при Президенте Российской Федерации, расп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ложенного по адресу: г. Москва, ул. Бол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>шая Ордынка, д. 46, стр. 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804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Ц410116150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105,0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105,0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реконструкция здания ГУК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Чувашская государственная филармония в г. Чебокс</w:t>
            </w:r>
            <w:r w:rsidRPr="00553133">
              <w:rPr>
                <w:color w:val="000000"/>
              </w:rPr>
              <w:t>а</w:t>
            </w:r>
            <w:r w:rsidR="006648DD" w:rsidRPr="00553133">
              <w:rPr>
                <w:color w:val="000000"/>
              </w:rPr>
              <w:t>ры</w:t>
            </w:r>
            <w:r w:rsidR="0035173D" w:rsidRPr="00553133">
              <w:rPr>
                <w:color w:val="000000"/>
              </w:rPr>
              <w:t>"</w:t>
            </w:r>
            <w:r w:rsidR="006648DD" w:rsidRPr="00553133">
              <w:rPr>
                <w:color w:val="000000"/>
              </w:rPr>
              <w:t>, Чувашская Республика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Ц41A154550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1 800,0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1 800,0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Ц41A154550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1 800,0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1 800,0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31A1A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реконструкция музея и сада-парка</w:t>
            </w:r>
            <w:r w:rsidR="00B31A1A">
              <w:rPr>
                <w:color w:val="000000"/>
              </w:rPr>
              <w:t xml:space="preserve"> </w:t>
            </w:r>
            <w:r w:rsidR="007700FC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им. А.Г. Николаева по адресу: Чувашская Республика, Мариинско-Посадский район, с. Шоршелы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Ц411201680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9 481,3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9 481,3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Ц411201680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9 481,3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9 481,3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сельского дома культуры в </w:t>
            </w:r>
            <w:r w:rsidR="007700FC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Ямбай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Урмарского</w:t>
            </w:r>
            <w:proofErr w:type="spellEnd"/>
            <w:r w:rsidRPr="00553133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Ц41A100370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1 000,0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1 000,0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Ц41A100370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1 000,0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1 000,0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строительство Центра культурного разв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тия по адресу: Россия, Чувашская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 xml:space="preserve">лика, г. Цивильск, ул. </w:t>
            </w:r>
            <w:proofErr w:type="spellStart"/>
            <w:r w:rsidRPr="00553133">
              <w:rPr>
                <w:color w:val="000000"/>
              </w:rPr>
              <w:t>Арцыбышева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Ц41A152331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6 594,7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6 594,7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Ц41A152331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6 594,7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6 594,7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сельского дома культуры на 150 мест по ул. Молодежная, 16 в д. </w:t>
            </w:r>
            <w:proofErr w:type="spellStart"/>
            <w:r w:rsidRPr="00553133">
              <w:rPr>
                <w:color w:val="000000"/>
              </w:rPr>
              <w:t>Яр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байкасы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Моргаушского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Ц41A15519P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33 354,2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30 518,5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2 835,7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культуры, по делам национальностей и архивного дела Чувашской Республики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реконструкция здания ГУК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Чувашская государственная филармония в г. Чебокс</w:t>
            </w:r>
            <w:r w:rsidRPr="00553133">
              <w:rPr>
                <w:color w:val="000000"/>
              </w:rPr>
              <w:t>а</w:t>
            </w:r>
            <w:r w:rsidR="003C12C6" w:rsidRPr="00553133">
              <w:rPr>
                <w:color w:val="000000"/>
              </w:rPr>
              <w:t>ры</w:t>
            </w:r>
            <w:r w:rsidR="0035173D" w:rsidRPr="00553133">
              <w:rPr>
                <w:color w:val="000000"/>
              </w:rPr>
              <w:t>"</w:t>
            </w:r>
            <w:r w:rsidR="003C12C6" w:rsidRPr="00553133">
              <w:rPr>
                <w:color w:val="000000"/>
              </w:rPr>
              <w:t>, Чувашская Республика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Ц41A154550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249 393,3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249 393,3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Ц41A154550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7 488,9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7 488,9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Аликовского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реконструкция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МАУ ДО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Pr="00553133">
              <w:rPr>
                <w:color w:val="000000"/>
              </w:rPr>
              <w:t>Ал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ковская</w:t>
            </w:r>
            <w:proofErr w:type="spellEnd"/>
            <w:r w:rsidRPr="00553133">
              <w:rPr>
                <w:color w:val="000000"/>
              </w:rPr>
              <w:t xml:space="preserve"> ДШИ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Ц41A15519V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1 900,0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1 900,0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Ц41A15519V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1 900,0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1 900,0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реконструкция сельского дома культуры в с. Первомайское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 Ч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вашской Республики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Ц411500360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940,0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940,0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Ц411500360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940,0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940,0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реконструкция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МБУ ДО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Pr="00553133">
              <w:rPr>
                <w:color w:val="000000"/>
              </w:rPr>
              <w:t>Бат</w:t>
            </w:r>
            <w:r w:rsidRPr="00553133">
              <w:rPr>
                <w:color w:val="000000"/>
              </w:rPr>
              <w:t>ы</w:t>
            </w:r>
            <w:r w:rsidRPr="00553133">
              <w:rPr>
                <w:color w:val="000000"/>
              </w:rPr>
              <w:t>ревская</w:t>
            </w:r>
            <w:proofErr w:type="spellEnd"/>
            <w:r w:rsidRPr="00553133">
              <w:rPr>
                <w:color w:val="000000"/>
              </w:rPr>
              <w:t xml:space="preserve"> ДШИ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 Ч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 xml:space="preserve">вашской Республики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Ц41A15519W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2 350,0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2 350,0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07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Ц41A15519W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2 350,0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2 350,0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г. Чебоксары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pacing w:val="-4"/>
              </w:rPr>
            </w:pPr>
            <w:r w:rsidRPr="00B31A1A">
              <w:rPr>
                <w:color w:val="000000"/>
                <w:spacing w:val="-4"/>
              </w:rPr>
              <w:t>строительство многофункционального це</w:t>
            </w:r>
            <w:r w:rsidRPr="00B31A1A">
              <w:rPr>
                <w:color w:val="000000"/>
                <w:spacing w:val="-4"/>
              </w:rPr>
              <w:t>н</w:t>
            </w:r>
            <w:r w:rsidRPr="00B31A1A">
              <w:rPr>
                <w:color w:val="000000"/>
                <w:spacing w:val="-4"/>
              </w:rPr>
              <w:t>тра культуры и досуга в Заволжье г. Чебо</w:t>
            </w:r>
            <w:r w:rsidRPr="00B31A1A">
              <w:rPr>
                <w:color w:val="000000"/>
                <w:spacing w:val="-4"/>
              </w:rPr>
              <w:t>к</w:t>
            </w:r>
            <w:r w:rsidRPr="00B31A1A">
              <w:rPr>
                <w:color w:val="000000"/>
                <w:spacing w:val="-4"/>
              </w:rPr>
              <w:t>сары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Ц411500530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1 975,0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1 975,0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6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08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Ц411500530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1 975,0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1 975,0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b/>
                <w:color w:val="000000"/>
              </w:rPr>
            </w:pPr>
            <w:r w:rsidRPr="00553133">
              <w:rPr>
                <w:b/>
                <w:color w:val="000000"/>
              </w:rPr>
              <w:t>ЗДРАВООХРАНЕНИЕ</w:t>
            </w:r>
            <w:r w:rsidRPr="00B31A1A">
              <w:rPr>
                <w:color w:val="000000"/>
              </w:rPr>
              <w:t>, всего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524 516,2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398 654,1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125 862,1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Развитие здравоохранения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Ц200000000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524 516,2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398 654,1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125 862,1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Совершенствование ок</w:t>
            </w:r>
            <w:r w:rsidRPr="00553133">
              <w:rPr>
                <w:b/>
                <w:bCs/>
                <w:i/>
                <w:iCs/>
                <w:color w:val="000000"/>
              </w:rPr>
              <w:t>а</w:t>
            </w:r>
            <w:r w:rsidRPr="00553133">
              <w:rPr>
                <w:b/>
                <w:bCs/>
                <w:i/>
                <w:iCs/>
                <w:color w:val="000000"/>
              </w:rPr>
              <w:t>зания медицинской помощи, включая профилактику заболеваний и формир</w:t>
            </w:r>
            <w:r w:rsidRPr="00553133">
              <w:rPr>
                <w:b/>
                <w:bCs/>
                <w:i/>
                <w:iCs/>
                <w:color w:val="000000"/>
              </w:rPr>
              <w:t>о</w:t>
            </w:r>
            <w:r w:rsidRPr="00553133">
              <w:rPr>
                <w:b/>
                <w:bCs/>
                <w:i/>
                <w:iCs/>
                <w:color w:val="000000"/>
              </w:rPr>
              <w:t>вание здорового образа жизни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Ц210000000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524 516,2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398 654,1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125 862,1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</w:t>
            </w:r>
            <w:r w:rsidR="007700FC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ного хозяйства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37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строительство здания поликлиники бю</w:t>
            </w:r>
            <w:r w:rsidRPr="00553133">
              <w:rPr>
                <w:color w:val="000000"/>
              </w:rPr>
              <w:t>д</w:t>
            </w:r>
            <w:r w:rsidRPr="00553133">
              <w:rPr>
                <w:color w:val="000000"/>
              </w:rPr>
              <w:t>жетного учреждения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 xml:space="preserve">лики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Pr="00553133">
              <w:rPr>
                <w:color w:val="000000"/>
              </w:rPr>
              <w:t>Моргаушская</w:t>
            </w:r>
            <w:proofErr w:type="spellEnd"/>
            <w:r w:rsidRPr="00553133">
              <w:rPr>
                <w:color w:val="000000"/>
              </w:rPr>
              <w:t xml:space="preserve"> центральная районная больница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Министерства здравоохранения Чувашской Республики, </w:t>
            </w:r>
            <w:proofErr w:type="spellStart"/>
            <w:r w:rsidRPr="00553133">
              <w:rPr>
                <w:color w:val="000000"/>
              </w:rPr>
              <w:t>Моргаушский</w:t>
            </w:r>
            <w:proofErr w:type="spellEnd"/>
            <w:r w:rsidRPr="00553133">
              <w:rPr>
                <w:color w:val="000000"/>
              </w:rPr>
              <w:t xml:space="preserve"> район, с. Моргауши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Ц210116910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4 700,0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4 700,0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Ц210116910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4 700,0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4 700,0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 xml:space="preserve">-модульной газовой котельной для теплоснабжения зданий БУ </w:t>
            </w:r>
            <w:r w:rsidR="0035173D" w:rsidRPr="00553133">
              <w:rPr>
                <w:color w:val="000000"/>
              </w:rPr>
              <w:lastRenderedPageBreak/>
              <w:t>"</w:t>
            </w:r>
            <w:proofErr w:type="spellStart"/>
            <w:r w:rsidRPr="00553133">
              <w:rPr>
                <w:color w:val="000000"/>
              </w:rPr>
              <w:t>Шемуршинская</w:t>
            </w:r>
            <w:proofErr w:type="spellEnd"/>
            <w:r w:rsidRPr="00553133">
              <w:rPr>
                <w:color w:val="000000"/>
              </w:rPr>
              <w:t xml:space="preserve"> районная больница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Ми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здрава Чувашии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Ц211601050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2 844,1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2 844,1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Ц211601050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2 844,1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2 844,1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>-модульной котел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ной филиала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Красноармейская централ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>ная районная больница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бюджетного учреждения Чувашской Республики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Больница скорой медицинской помощи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Министерства здравоохранения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ской Республики, Красноармейский район, с.</w:t>
            </w:r>
            <w:r w:rsidR="00DA2BF8" w:rsidRPr="00553133">
              <w:rPr>
                <w:color w:val="000000"/>
              </w:rPr>
              <w:t> </w:t>
            </w:r>
            <w:r w:rsidRPr="00553133">
              <w:rPr>
                <w:color w:val="000000"/>
              </w:rPr>
              <w:t>Красноармейское, ул. 30 лет Победы, д.</w:t>
            </w:r>
            <w:r w:rsidR="00DA2BF8" w:rsidRPr="00553133">
              <w:rPr>
                <w:color w:val="000000"/>
              </w:rPr>
              <w:t> </w:t>
            </w:r>
            <w:r w:rsidRPr="00553133">
              <w:rPr>
                <w:color w:val="000000"/>
              </w:rPr>
              <w:t>7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Ц211615260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31 675,0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31 675,0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>-модуль</w:t>
            </w:r>
            <w:r w:rsidR="007700FC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ная котельная мощностью 3,77 МВт для тепл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снабжения корпусов бюджетного учр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 xml:space="preserve">ждения Чувашской Республики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Чебокса</w:t>
            </w:r>
            <w:r w:rsidRPr="00553133">
              <w:rPr>
                <w:color w:val="000000"/>
              </w:rPr>
              <w:t>р</w:t>
            </w:r>
            <w:r w:rsidRPr="00553133">
              <w:rPr>
                <w:color w:val="000000"/>
              </w:rPr>
              <w:t>ская районная больница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Министерства здравоохранения Чувашской Республики, расположенного по адресу: Чувашская Республика, Чебоксарский район, </w:t>
            </w:r>
            <w:proofErr w:type="spellStart"/>
            <w:r w:rsidRPr="00553133">
              <w:rPr>
                <w:color w:val="000000"/>
              </w:rPr>
              <w:t>пгт</w:t>
            </w:r>
            <w:proofErr w:type="spellEnd"/>
            <w:r w:rsidRPr="00553133">
              <w:rPr>
                <w:color w:val="000000"/>
              </w:rPr>
              <w:t xml:space="preserve"> К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геси, ул. Школьная, д. 13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Ц211616890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5 256,0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7700FC" w:rsidRPr="00553133" w:rsidRDefault="007700FC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5 256,0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Ц211616890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5 256,0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5 256,0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pacing w:val="-4"/>
              </w:rPr>
            </w:pPr>
            <w:r w:rsidRPr="00B31A1A">
              <w:rPr>
                <w:color w:val="000000"/>
                <w:spacing w:val="-4"/>
              </w:rPr>
              <w:t xml:space="preserve">строительство объекта </w:t>
            </w:r>
            <w:r w:rsidR="0035173D" w:rsidRPr="00B31A1A">
              <w:rPr>
                <w:color w:val="000000"/>
                <w:spacing w:val="-4"/>
              </w:rPr>
              <w:t>"</w:t>
            </w:r>
            <w:proofErr w:type="spellStart"/>
            <w:r w:rsidRPr="00B31A1A">
              <w:rPr>
                <w:color w:val="000000"/>
                <w:spacing w:val="-4"/>
              </w:rPr>
              <w:t>Блочно</w:t>
            </w:r>
            <w:proofErr w:type="spellEnd"/>
            <w:r w:rsidRPr="00B31A1A">
              <w:rPr>
                <w:color w:val="000000"/>
                <w:spacing w:val="-4"/>
              </w:rPr>
              <w:t>-модульная котельная мощностью 1,84 МВт для тепл</w:t>
            </w:r>
            <w:r w:rsidRPr="00B31A1A">
              <w:rPr>
                <w:color w:val="000000"/>
                <w:spacing w:val="-4"/>
              </w:rPr>
              <w:t>о</w:t>
            </w:r>
            <w:r w:rsidRPr="00B31A1A">
              <w:rPr>
                <w:color w:val="000000"/>
                <w:spacing w:val="-4"/>
              </w:rPr>
              <w:lastRenderedPageBreak/>
              <w:t xml:space="preserve">снабжения корпусов БУ </w:t>
            </w:r>
            <w:r w:rsidR="0035173D" w:rsidRPr="00B31A1A">
              <w:rPr>
                <w:color w:val="000000"/>
                <w:spacing w:val="-4"/>
              </w:rPr>
              <w:t>"</w:t>
            </w:r>
            <w:r w:rsidRPr="00B31A1A">
              <w:rPr>
                <w:color w:val="000000"/>
                <w:spacing w:val="-4"/>
              </w:rPr>
              <w:t>Республиканская клиническая офтальмологическая больница</w:t>
            </w:r>
            <w:r w:rsidR="0035173D" w:rsidRPr="00B31A1A">
              <w:rPr>
                <w:color w:val="000000"/>
                <w:spacing w:val="-4"/>
              </w:rPr>
              <w:t>"</w:t>
            </w:r>
            <w:r w:rsidRPr="00B31A1A">
              <w:rPr>
                <w:color w:val="000000"/>
                <w:spacing w:val="-4"/>
              </w:rPr>
              <w:t xml:space="preserve"> Министерства здравоохранения Чувашской Республики, расположенного по адресу: ЧР, г. Чебоксары, ул. </w:t>
            </w:r>
            <w:proofErr w:type="spellStart"/>
            <w:r w:rsidRPr="00B31A1A">
              <w:rPr>
                <w:color w:val="000000"/>
                <w:spacing w:val="-4"/>
              </w:rPr>
              <w:t>Ашмарина</w:t>
            </w:r>
            <w:proofErr w:type="spellEnd"/>
            <w:r w:rsidRPr="00B31A1A">
              <w:rPr>
                <w:color w:val="000000"/>
                <w:spacing w:val="-4"/>
              </w:rPr>
              <w:t>, д. 85</w:t>
            </w:r>
            <w:r w:rsidR="0035173D" w:rsidRPr="00B31A1A">
              <w:rPr>
                <w:color w:val="000000"/>
                <w:spacing w:val="-4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Ц211616900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17 583,6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17 583,6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реконструкция здания бюджетного учр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ждения Чувашской Республики</w:t>
            </w:r>
            <w:r w:rsidR="007700FC" w:rsidRPr="00553133">
              <w:rPr>
                <w:color w:val="000000"/>
              </w:rPr>
              <w:t xml:space="preserve">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ликанское бюро судебно-медицинской экспертизы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Министерства здравоохран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ния Чувашской Республики, расположе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ного по адресу: г. Чебоксары, ул. Пирог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ва, д. 24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Ц211616980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42 586,0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42 586,0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фельдшерско-акушерских пунктов в районах Чувашской Республики в рамках реализации региональных пр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грамм модернизации первичного звена здравоохранения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Ц2121R3654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264 467,0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255 506,0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8 961,0</w:t>
            </w:r>
          </w:p>
        </w:tc>
      </w:tr>
      <w:tr w:rsidR="00B31A1A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пос. Первомайский </w:t>
            </w:r>
            <w:proofErr w:type="spellStart"/>
            <w:r w:rsidRPr="00553133">
              <w:rPr>
                <w:color w:val="000000"/>
              </w:rPr>
              <w:t>Алатырского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5 279,5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548,0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Тенеево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Аликовского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Русская </w:t>
            </w:r>
            <w:proofErr w:type="spellStart"/>
            <w:r w:rsidRPr="00553133">
              <w:rPr>
                <w:color w:val="000000"/>
              </w:rPr>
              <w:t>Сорма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Аликовского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Бахтигильдино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5 279,5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548,0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Малое Батырево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Кокшаново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 xml:space="preserve">д. Новое </w:t>
            </w:r>
            <w:proofErr w:type="spellStart"/>
            <w:r w:rsidRPr="00553133">
              <w:rPr>
                <w:color w:val="000000"/>
              </w:rPr>
              <w:t>Котяково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Туруново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Нимичкасы</w:t>
            </w:r>
            <w:proofErr w:type="spellEnd"/>
            <w:r w:rsidRPr="00553133">
              <w:rPr>
                <w:color w:val="000000"/>
              </w:rPr>
              <w:t xml:space="preserve"> Красноармейского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5 279,7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548,1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Полайкасы</w:t>
            </w:r>
            <w:proofErr w:type="spellEnd"/>
            <w:r w:rsidRPr="00553133">
              <w:rPr>
                <w:color w:val="000000"/>
              </w:rPr>
              <w:t xml:space="preserve"> Красноармейского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Кюмель</w:t>
            </w:r>
            <w:proofErr w:type="spellEnd"/>
            <w:r w:rsidRPr="00553133">
              <w:rPr>
                <w:color w:val="000000"/>
              </w:rPr>
              <w:t xml:space="preserve">-Ямаши </w:t>
            </w:r>
            <w:proofErr w:type="spellStart"/>
            <w:r w:rsidRPr="00553133">
              <w:rPr>
                <w:color w:val="000000"/>
              </w:rPr>
              <w:t>Вурнарского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Синьял-Яуши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Вурнарского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Шинеры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Вурнарского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д. Тузи-</w:t>
            </w:r>
            <w:proofErr w:type="spellStart"/>
            <w:r w:rsidRPr="00553133">
              <w:rPr>
                <w:color w:val="000000"/>
              </w:rPr>
              <w:t>Сярмус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Вурнарского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Мамалаево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Вурнарского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Вудоялы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Ибресинского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B31A1A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P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Шоркасы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Канашского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Новые </w:t>
            </w:r>
            <w:proofErr w:type="spellStart"/>
            <w:r w:rsidRPr="00553133">
              <w:rPr>
                <w:color w:val="000000"/>
              </w:rPr>
              <w:t>Ачакасы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Канашского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Янгличи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Канашского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Сядорга-Сирмы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Канашского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Шигали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Канашского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Байгулово</w:t>
            </w:r>
            <w:proofErr w:type="spellEnd"/>
            <w:r w:rsidRPr="00553133">
              <w:rPr>
                <w:color w:val="000000"/>
              </w:rPr>
              <w:t xml:space="preserve"> Козловского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д. Старая Тюрлема Козловского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pacing w:val="-4"/>
              </w:rPr>
            </w:pPr>
            <w:r w:rsidRPr="00B31A1A">
              <w:rPr>
                <w:color w:val="000000"/>
                <w:spacing w:val="-4"/>
              </w:rPr>
              <w:t xml:space="preserve">д. </w:t>
            </w:r>
            <w:proofErr w:type="spellStart"/>
            <w:r w:rsidRPr="00B31A1A">
              <w:rPr>
                <w:color w:val="000000"/>
                <w:spacing w:val="-4"/>
              </w:rPr>
              <w:t>Альбусь-Сюрбеево</w:t>
            </w:r>
            <w:proofErr w:type="spellEnd"/>
            <w:r w:rsidRPr="00B31A1A">
              <w:rPr>
                <w:color w:val="000000"/>
                <w:spacing w:val="-4"/>
              </w:rPr>
              <w:t xml:space="preserve"> Комсомольского райо</w:t>
            </w:r>
            <w:r w:rsidRPr="00B31A1A">
              <w:rPr>
                <w:color w:val="000000"/>
                <w:spacing w:val="-4"/>
              </w:rPr>
              <w:softHyphen/>
              <w:t>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5 279,6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548,0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д. Починок-</w:t>
            </w:r>
            <w:proofErr w:type="spellStart"/>
            <w:r w:rsidRPr="00553133">
              <w:rPr>
                <w:color w:val="000000"/>
              </w:rPr>
              <w:t>Быбыть</w:t>
            </w:r>
            <w:proofErr w:type="spellEnd"/>
            <w:r w:rsidRPr="00553133">
              <w:rPr>
                <w:color w:val="000000"/>
              </w:rPr>
              <w:t xml:space="preserve"> Комсомольского рай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д. Старый Сундырь Комсомольского рай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Пандиково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Красночетайского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Тогаево</w:t>
            </w:r>
            <w:proofErr w:type="spellEnd"/>
            <w:r w:rsidRPr="00553133">
              <w:rPr>
                <w:color w:val="000000"/>
              </w:rPr>
              <w:t xml:space="preserve"> Мариинско-Посадского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Шанары</w:t>
            </w:r>
            <w:proofErr w:type="spellEnd"/>
            <w:r w:rsidRPr="00553133">
              <w:rPr>
                <w:color w:val="000000"/>
              </w:rPr>
              <w:t xml:space="preserve"> Мариинско-Посадского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д. Дубовка Мариинско-Посадского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proofErr w:type="spellStart"/>
            <w:r w:rsidRPr="00553133">
              <w:rPr>
                <w:color w:val="000000"/>
              </w:rPr>
              <w:t>высел</w:t>
            </w:r>
            <w:proofErr w:type="spellEnd"/>
            <w:r w:rsidRPr="00553133">
              <w:rPr>
                <w:color w:val="000000"/>
              </w:rPr>
              <w:t xml:space="preserve">. Первое Мая </w:t>
            </w:r>
            <w:proofErr w:type="spellStart"/>
            <w:r w:rsidRPr="00553133">
              <w:rPr>
                <w:color w:val="000000"/>
              </w:rPr>
              <w:t>Моргаушского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Хорной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Моргаушского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Калайкасы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Моргаушского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Акрамово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Моргаушского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Анастасово</w:t>
            </w:r>
            <w:proofErr w:type="spellEnd"/>
            <w:r w:rsidRPr="00553133">
              <w:rPr>
                <w:color w:val="000000"/>
              </w:rPr>
              <w:t xml:space="preserve"> Порецкого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Сиява</w:t>
            </w:r>
            <w:proofErr w:type="spellEnd"/>
            <w:r w:rsidRPr="00553133">
              <w:rPr>
                <w:color w:val="000000"/>
              </w:rPr>
              <w:t xml:space="preserve"> Порецкого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д. Бахмутово Порецкого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с. Октябрьское Порецкого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Шибулаты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Урмарского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Елюккасы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Цивильского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 xml:space="preserve">д. </w:t>
            </w:r>
            <w:proofErr w:type="spellStart"/>
            <w:r w:rsidRPr="00553133">
              <w:rPr>
                <w:color w:val="000000"/>
              </w:rPr>
              <w:t>Аркасы</w:t>
            </w:r>
            <w:proofErr w:type="spellEnd"/>
            <w:r w:rsidRPr="00553133">
              <w:rPr>
                <w:color w:val="000000"/>
              </w:rPr>
              <w:t xml:space="preserve"> Чебоксарского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Икково</w:t>
            </w:r>
            <w:proofErr w:type="spellEnd"/>
            <w:r w:rsidRPr="00553133">
              <w:rPr>
                <w:color w:val="000000"/>
              </w:rPr>
              <w:t xml:space="preserve"> Чебоксарского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5 279,6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548,0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Корак</w:t>
            </w:r>
            <w:proofErr w:type="spellEnd"/>
            <w:r w:rsidRPr="00553133">
              <w:rPr>
                <w:color w:val="000000"/>
              </w:rPr>
              <w:t>-Чурачики Чебоксарского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Хурынлых</w:t>
            </w:r>
            <w:proofErr w:type="spellEnd"/>
            <w:r w:rsidRPr="00553133">
              <w:rPr>
                <w:color w:val="000000"/>
              </w:rPr>
              <w:t xml:space="preserve"> Чебоксарского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5 279,6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548,0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Шинерпоси</w:t>
            </w:r>
            <w:proofErr w:type="spellEnd"/>
            <w:r w:rsidRPr="00553133">
              <w:rPr>
                <w:color w:val="000000"/>
              </w:rPr>
              <w:t xml:space="preserve"> Чебоксарского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Ырашпулых</w:t>
            </w:r>
            <w:proofErr w:type="spellEnd"/>
            <w:r w:rsidRPr="00553133">
              <w:rPr>
                <w:color w:val="000000"/>
              </w:rPr>
              <w:t xml:space="preserve"> Чебоксарского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5 279,6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548,0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Малое </w:t>
            </w:r>
            <w:proofErr w:type="spellStart"/>
            <w:r w:rsidRPr="00553133">
              <w:rPr>
                <w:color w:val="000000"/>
              </w:rPr>
              <w:t>Буяново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Шемуршинского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Старые </w:t>
            </w:r>
            <w:proofErr w:type="spellStart"/>
            <w:r w:rsidRPr="00553133">
              <w:rPr>
                <w:color w:val="000000"/>
              </w:rPr>
              <w:t>Чукалы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Шемуршинского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Яндаши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Шумерлинского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Чиганары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Ядринского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Иваново </w:t>
            </w:r>
            <w:proofErr w:type="spellStart"/>
            <w:r w:rsidRPr="00553133">
              <w:rPr>
                <w:color w:val="000000"/>
              </w:rPr>
              <w:t>Янтиковского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Беляево </w:t>
            </w:r>
            <w:proofErr w:type="spellStart"/>
            <w:r w:rsidRPr="00553133">
              <w:rPr>
                <w:color w:val="000000"/>
              </w:rPr>
              <w:t>Янтиковского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Нижарово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Янтиковского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Уразлино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Янтиковского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4 840,6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4 731,6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109,0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врачебных амбулаторий и отделений общеврачебных практик в рай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нах и городах Чувашской Республики в рамках реализации региональных пр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грамм модернизации первичного звена здравоохранения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Ц2121R3655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142 363,4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139 156,5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3 206,9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 в: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пос. </w:t>
            </w:r>
            <w:proofErr w:type="spellStart"/>
            <w:r w:rsidRPr="00553133">
              <w:rPr>
                <w:color w:val="000000"/>
              </w:rPr>
              <w:t>Киря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Алатырского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20 337,7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19 879,5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458,2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Шыгырдан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20 337,7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19 879,5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458,2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Сугуты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20 337,6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19 879,5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458,1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pacing w:val="-4"/>
              </w:rPr>
            </w:pPr>
            <w:r w:rsidRPr="00B31A1A">
              <w:rPr>
                <w:color w:val="000000"/>
                <w:spacing w:val="-4"/>
              </w:rPr>
              <w:t xml:space="preserve">с. </w:t>
            </w:r>
            <w:proofErr w:type="spellStart"/>
            <w:r w:rsidRPr="00B31A1A">
              <w:rPr>
                <w:color w:val="000000"/>
                <w:spacing w:val="-4"/>
              </w:rPr>
              <w:t>Чепкас</w:t>
            </w:r>
            <w:proofErr w:type="spellEnd"/>
            <w:r w:rsidRPr="00B31A1A">
              <w:rPr>
                <w:color w:val="000000"/>
                <w:spacing w:val="-4"/>
              </w:rPr>
              <w:t xml:space="preserve">-Никольское </w:t>
            </w:r>
            <w:proofErr w:type="spellStart"/>
            <w:r w:rsidRPr="00B31A1A">
              <w:rPr>
                <w:color w:val="000000"/>
                <w:spacing w:val="-4"/>
              </w:rPr>
              <w:t>Шемуршинского</w:t>
            </w:r>
            <w:proofErr w:type="spellEnd"/>
            <w:r w:rsidRPr="00B31A1A">
              <w:rPr>
                <w:color w:val="000000"/>
                <w:spacing w:val="-4"/>
              </w:rPr>
              <w:t xml:space="preserve"> ра</w:t>
            </w:r>
            <w:r w:rsidRPr="00B31A1A">
              <w:rPr>
                <w:color w:val="000000"/>
                <w:spacing w:val="-4"/>
              </w:rPr>
              <w:t>й</w:t>
            </w:r>
            <w:r w:rsidRPr="00B31A1A">
              <w:rPr>
                <w:color w:val="000000"/>
                <w:spacing w:val="-4"/>
              </w:rPr>
              <w:t>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20 337,6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19 879,5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458,1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Юваново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Ядринского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20 337,6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19 879,5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458,1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Шимкусы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Янтиковского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20 337,6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19 879,5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458,1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г. Канаш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20 337,6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19 879,5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458,1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0C3E19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</w:t>
            </w:r>
            <w:r w:rsidR="00DB10E7" w:rsidRPr="00553133">
              <w:rPr>
                <w:color w:val="000000"/>
              </w:rPr>
              <w:t>троительство нового здания поликлиники бюджетного учреждения Чувашской Ре</w:t>
            </w:r>
            <w:r w:rsidR="00DB10E7" w:rsidRPr="00553133">
              <w:rPr>
                <w:color w:val="000000"/>
              </w:rPr>
              <w:t>с</w:t>
            </w:r>
            <w:r w:rsidR="00DB10E7" w:rsidRPr="00553133">
              <w:rPr>
                <w:color w:val="000000"/>
              </w:rPr>
              <w:t xml:space="preserve">публики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="00DB10E7" w:rsidRPr="00553133">
              <w:rPr>
                <w:color w:val="000000"/>
              </w:rPr>
              <w:t>Канашская</w:t>
            </w:r>
            <w:proofErr w:type="spellEnd"/>
            <w:r w:rsidR="00DB10E7" w:rsidRPr="00553133">
              <w:rPr>
                <w:color w:val="000000"/>
              </w:rPr>
              <w:t xml:space="preserve"> центральная райо</w:t>
            </w:r>
            <w:r w:rsidR="00DB10E7" w:rsidRPr="00553133">
              <w:rPr>
                <w:color w:val="000000"/>
              </w:rPr>
              <w:t>н</w:t>
            </w:r>
            <w:r w:rsidR="00DB10E7" w:rsidRPr="00553133">
              <w:rPr>
                <w:color w:val="000000"/>
              </w:rPr>
              <w:t>ная больница им. Ф.Г. Григорьева</w:t>
            </w:r>
            <w:r w:rsidR="0035173D" w:rsidRPr="00553133">
              <w:rPr>
                <w:color w:val="000000"/>
              </w:rPr>
              <w:t>"</w:t>
            </w:r>
            <w:r w:rsidR="00DB10E7" w:rsidRPr="00553133">
              <w:rPr>
                <w:color w:val="000000"/>
              </w:rPr>
              <w:t xml:space="preserve"> Мин</w:t>
            </w:r>
            <w:r w:rsidR="00DB10E7" w:rsidRPr="00553133">
              <w:rPr>
                <w:color w:val="000000"/>
              </w:rPr>
              <w:t>и</w:t>
            </w:r>
            <w:r w:rsidR="00DB10E7" w:rsidRPr="00553133">
              <w:rPr>
                <w:color w:val="000000"/>
              </w:rPr>
              <w:t>стерства здравоохранения Чувашской Ре</w:t>
            </w:r>
            <w:r w:rsidR="00DB10E7" w:rsidRPr="00553133">
              <w:rPr>
                <w:color w:val="000000"/>
              </w:rPr>
              <w:t>с</w:t>
            </w:r>
            <w:r w:rsidR="00DB10E7" w:rsidRPr="00553133">
              <w:rPr>
                <w:color w:val="000000"/>
              </w:rPr>
              <w:t xml:space="preserve">публики, </w:t>
            </w:r>
            <w:proofErr w:type="spellStart"/>
            <w:r w:rsidR="00DB10E7" w:rsidRPr="00553133">
              <w:rPr>
                <w:color w:val="000000"/>
              </w:rPr>
              <w:t>Канашский</w:t>
            </w:r>
            <w:proofErr w:type="spellEnd"/>
            <w:r w:rsidR="00DB10E7" w:rsidRPr="00553133">
              <w:rPr>
                <w:color w:val="000000"/>
              </w:rPr>
              <w:t xml:space="preserve"> район, с. Шихазаны, ул. В.П. Епифанова, д. 12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Ц2121R3656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9 009,2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9 009,2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Ц2121R3656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9 009,2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9 009,2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модульных фельдшерско-акушерских пунктов, отвечающих совр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менным требованиям, в населенных пун</w:t>
            </w:r>
            <w:r w:rsidRPr="00553133">
              <w:rPr>
                <w:color w:val="000000"/>
              </w:rPr>
              <w:t>к</w:t>
            </w:r>
            <w:r w:rsidRPr="00553133">
              <w:rPr>
                <w:color w:val="000000"/>
              </w:rPr>
              <w:t>тах с численностью населения от 101 до 2000 человек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Ц21N151960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4 031,9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3 991,</w:t>
            </w:r>
            <w:r w:rsidR="007A7506" w:rsidRPr="00553133">
              <w:rPr>
                <w:color w:val="000000"/>
              </w:rPr>
              <w:t>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40,</w:t>
            </w:r>
            <w:r w:rsidR="007A7506" w:rsidRPr="00553133">
              <w:rPr>
                <w:color w:val="000000"/>
              </w:rPr>
              <w:t>4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 в: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tabs>
                <w:tab w:val="left" w:pos="1726"/>
              </w:tabs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д. Ближние </w:t>
            </w:r>
            <w:proofErr w:type="spellStart"/>
            <w:r w:rsidRPr="00553133">
              <w:rPr>
                <w:color w:val="000000"/>
              </w:rPr>
              <w:t>Сормы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Канашского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4 031,9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7A7506" w:rsidP="00553133">
            <w:pPr>
              <w:widowControl w:val="0"/>
              <w:tabs>
                <w:tab w:val="left" w:pos="1701"/>
                <w:tab w:val="left" w:pos="2126"/>
              </w:tabs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3 991,5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7A7506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40,4</w:t>
            </w:r>
          </w:p>
        </w:tc>
      </w:tr>
      <w:tr w:rsidR="00DB10E7" w:rsidRPr="00B31A1A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b/>
                <w:bCs/>
                <w:color w:val="000000"/>
              </w:rPr>
            </w:pPr>
            <w:r w:rsidRPr="00553133">
              <w:rPr>
                <w:b/>
                <w:bCs/>
                <w:color w:val="000000"/>
              </w:rPr>
              <w:t>ФИЗИЧЕСКАЯ КУЛЬТУРА И СПОРТ</w:t>
            </w:r>
            <w:r w:rsidRPr="00553133">
              <w:rPr>
                <w:bCs/>
                <w:color w:val="000000"/>
              </w:rPr>
              <w:t>, всего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718 343,1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352 781,0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365 562,1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Модернизация и развитие сферы жилищно-коммунального хозя</w:t>
            </w:r>
            <w:r w:rsidRPr="00553133">
              <w:rPr>
                <w:b/>
                <w:bCs/>
                <w:i/>
                <w:iCs/>
                <w:color w:val="000000"/>
              </w:rPr>
              <w:t>й</w:t>
            </w:r>
            <w:r w:rsidRPr="00553133">
              <w:rPr>
                <w:b/>
                <w:bCs/>
                <w:i/>
                <w:iCs/>
                <w:color w:val="000000"/>
              </w:rPr>
              <w:t>ства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A100000000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1 826,8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tabs>
                <w:tab w:val="left" w:pos="1757"/>
              </w:tabs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1 826,8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Модернизация комм</w:t>
            </w:r>
            <w:r w:rsidRPr="00553133">
              <w:rPr>
                <w:b/>
                <w:bCs/>
                <w:i/>
                <w:iCs/>
                <w:color w:val="000000"/>
              </w:rPr>
              <w:t>у</w:t>
            </w:r>
            <w:r w:rsidRPr="00553133">
              <w:rPr>
                <w:b/>
                <w:bCs/>
                <w:i/>
                <w:iCs/>
                <w:color w:val="000000"/>
              </w:rPr>
              <w:t>нальной инфраструктуры на террит</w:t>
            </w:r>
            <w:r w:rsidRPr="00553133">
              <w:rPr>
                <w:b/>
                <w:bCs/>
                <w:i/>
                <w:iCs/>
                <w:color w:val="000000"/>
              </w:rPr>
              <w:t>о</w:t>
            </w:r>
            <w:r w:rsidRPr="00553133">
              <w:rPr>
                <w:b/>
                <w:bCs/>
                <w:i/>
                <w:iCs/>
                <w:color w:val="000000"/>
              </w:rPr>
              <w:t>рии Чувашской Республики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A110000000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1 826,8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1 826,8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физической культ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ры и спорта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>-модульной котел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ной на природном газе для АУ Чувашии </w:t>
            </w:r>
            <w:r w:rsidR="0035173D" w:rsidRPr="00553133">
              <w:rPr>
                <w:color w:val="000000"/>
              </w:rPr>
              <w:t>"</w:t>
            </w:r>
            <w:r w:rsidR="00914A9F" w:rsidRPr="00553133">
              <w:rPr>
                <w:color w:val="000000"/>
              </w:rPr>
              <w:t xml:space="preserve">ФОЦ </w:t>
            </w:r>
            <w:r w:rsidR="0035173D" w:rsidRPr="00553133">
              <w:rPr>
                <w:color w:val="000000"/>
              </w:rPr>
              <w:t>"</w:t>
            </w:r>
            <w:r w:rsidR="00914A9F" w:rsidRPr="00553133">
              <w:rPr>
                <w:color w:val="000000"/>
              </w:rPr>
              <w:t>Росинка</w:t>
            </w:r>
            <w:r w:rsidR="0035173D" w:rsidRPr="00553133">
              <w:rPr>
                <w:color w:val="000000"/>
              </w:rPr>
              <w:t>"</w:t>
            </w:r>
            <w:r w:rsidR="00914A9F" w:rsidRPr="00553133">
              <w:rPr>
                <w:color w:val="000000"/>
              </w:rPr>
              <w:t xml:space="preserve"> </w:t>
            </w:r>
            <w:proofErr w:type="spellStart"/>
            <w:r w:rsidR="00914A9F" w:rsidRPr="00553133">
              <w:rPr>
                <w:color w:val="000000"/>
              </w:rPr>
              <w:t>Минспорта</w:t>
            </w:r>
            <w:proofErr w:type="spellEnd"/>
            <w:r w:rsidR="00914A9F" w:rsidRPr="00553133">
              <w:rPr>
                <w:color w:val="000000"/>
              </w:rPr>
              <w:t xml:space="preserve"> Чувашии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A110118270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465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1 826,8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1 826,8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Развитие физической кул</w:t>
            </w:r>
            <w:r w:rsidRPr="00553133">
              <w:rPr>
                <w:b/>
                <w:bCs/>
                <w:i/>
                <w:iCs/>
                <w:color w:val="000000"/>
              </w:rPr>
              <w:t>ь</w:t>
            </w:r>
            <w:r w:rsidRPr="00553133">
              <w:rPr>
                <w:b/>
                <w:bCs/>
                <w:i/>
                <w:iCs/>
                <w:color w:val="000000"/>
              </w:rPr>
              <w:t>туры и спорта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Ц500000000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716 516,3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352 781,0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363 735,3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Развитие физической культуры и массового спорта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Ц510000000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716 516,3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352 781,0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363 735,3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</w:t>
            </w:r>
            <w:r w:rsidR="007700FC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ного хозяйства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КУ ЧР Служба единого заказчика (заказчик)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физкультурно-оздорови</w:t>
            </w:r>
            <w:r w:rsidR="007700FC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тельного комплекса с плавательным ба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 xml:space="preserve">сейном АУ Чувашии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ФОЦ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Росинка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Минспорта</w:t>
            </w:r>
            <w:proofErr w:type="spellEnd"/>
            <w:r w:rsidRPr="00553133">
              <w:rPr>
                <w:color w:val="000000"/>
              </w:rPr>
              <w:t xml:space="preserve"> Чувашии по адресу: Чувашская Республика, г. Чебоксары, Московский район, Заволжье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Ц510200340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9 999,0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tabs>
                <w:tab w:val="left" w:pos="1730"/>
              </w:tabs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9 999,0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Ц510200340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9 999,0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9 999,0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спортивно-оздоровительно</w:t>
            </w:r>
            <w:r w:rsidR="007700FC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 xml:space="preserve">го комплекса с бассейном БУ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СШОР № 9 по плаванию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Минспорта</w:t>
            </w:r>
            <w:proofErr w:type="spellEnd"/>
            <w:r w:rsidRPr="00553133">
              <w:rPr>
                <w:color w:val="000000"/>
              </w:rPr>
              <w:t xml:space="preserve"> Чувашии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Ц510200341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14 273,7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14 273,7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Ц510200341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14 273,7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14 273,7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реконструкция здания БПОУ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Чебокса</w:t>
            </w:r>
            <w:r w:rsidRPr="00553133">
              <w:rPr>
                <w:color w:val="000000"/>
              </w:rPr>
              <w:t>р</w:t>
            </w:r>
            <w:r w:rsidRPr="00553133">
              <w:rPr>
                <w:color w:val="000000"/>
              </w:rPr>
              <w:t>ское УОР имени В.М. Краснова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Мин</w:t>
            </w:r>
            <w:r w:rsidR="007700FC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спорта</w:t>
            </w:r>
            <w:proofErr w:type="spellEnd"/>
            <w:r w:rsidRPr="00553133">
              <w:rPr>
                <w:color w:val="000000"/>
              </w:rPr>
              <w:t xml:space="preserve"> Чувашии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Ц510200470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29 599,4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29 599,4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Ц510200470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29 599,4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29 599,4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трассы маунтинбайка в </w:t>
            </w:r>
            <w:r w:rsidR="007700FC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г. Чебоксары (2 этап строительства центра развития маунтинбайка в г. Чебоксары) </w:t>
            </w:r>
            <w:r w:rsidRPr="00553133">
              <w:rPr>
                <w:color w:val="000000"/>
              </w:rPr>
              <w:lastRenderedPageBreak/>
              <w:t xml:space="preserve">при БУ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СШОР № 7 имени В. Ярды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Ми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спорта</w:t>
            </w:r>
            <w:proofErr w:type="spellEnd"/>
            <w:r w:rsidRPr="00553133">
              <w:rPr>
                <w:color w:val="000000"/>
              </w:rPr>
              <w:t xml:space="preserve"> Чувашии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Ц510200480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6 237,5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31A1A" w:rsidRDefault="00B31A1A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6 237,5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Ц510200480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6 237,5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6 237,5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</w:t>
            </w:r>
            <w:proofErr w:type="spellStart"/>
            <w:r w:rsidRPr="00553133">
              <w:rPr>
                <w:color w:val="000000"/>
              </w:rPr>
              <w:t>лыжероллерной</w:t>
            </w:r>
            <w:proofErr w:type="spellEnd"/>
            <w:r w:rsidRPr="00553133">
              <w:rPr>
                <w:color w:val="000000"/>
              </w:rPr>
              <w:t xml:space="preserve"> трассы пр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 xml:space="preserve">тяженностью </w:t>
            </w:r>
            <w:smartTag w:uri="urn:schemas-microsoft-com:office:smarttags" w:element="metricconverter">
              <w:smartTagPr>
                <w:attr w:name="ProductID" w:val="3969 метров"/>
              </w:smartTagPr>
              <w:r w:rsidRPr="00553133">
                <w:rPr>
                  <w:color w:val="000000"/>
                </w:rPr>
                <w:t>3969 метров</w:t>
              </w:r>
            </w:smartTag>
            <w:r w:rsidRPr="00553133">
              <w:rPr>
                <w:color w:val="000000"/>
              </w:rPr>
              <w:t xml:space="preserve"> с освещением и видеонаблюдением в Центре зимних видов спорта (при БУ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СШОР № 2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Минспорта</w:t>
            </w:r>
            <w:proofErr w:type="spellEnd"/>
            <w:r w:rsidRPr="00553133">
              <w:rPr>
                <w:color w:val="000000"/>
              </w:rPr>
              <w:t xml:space="preserve"> Чувашии)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Ц510200650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11 643,7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11 643,7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Ц510200650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11 643,7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11 643,7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реконструкция стадиона по ул. Чапаева </w:t>
            </w:r>
            <w:r w:rsidR="007700FC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д. 20 в с. Янтиково </w:t>
            </w:r>
            <w:proofErr w:type="spellStart"/>
            <w:r w:rsidRPr="00553133">
              <w:rPr>
                <w:color w:val="000000"/>
              </w:rPr>
              <w:t>Янтиковского</w:t>
            </w:r>
            <w:proofErr w:type="spellEnd"/>
            <w:r w:rsidRPr="00553133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Ц510201690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3 138,1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3 138,1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Ц510201690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3 138,1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3 138,1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реконструкция стадиона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Волга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города Чебоксары, ул. Коллективная, д. 3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Ц5102R1117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178 500,0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175 000,0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3 500,0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плоскостного стадиона, расположенного на территории МБОУ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СОШ №</w:t>
            </w:r>
            <w:r w:rsidR="001D2350" w:rsidRPr="00553133">
              <w:rPr>
                <w:color w:val="000000"/>
              </w:rPr>
              <w:t> </w:t>
            </w:r>
            <w:r w:rsidRPr="00553133">
              <w:rPr>
                <w:color w:val="000000"/>
              </w:rPr>
              <w:t>8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г. Новочебоксарска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ской Республики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Ц51P551392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32 262,7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30 881,0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1 381,7</w:t>
            </w:r>
          </w:p>
        </w:tc>
      </w:tr>
      <w:tr w:rsidR="00DB10E7" w:rsidRPr="00B31A1A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31A1A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Физкультурно-оз</w:t>
            </w:r>
            <w:r w:rsidR="007700FC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 xml:space="preserve">доровительный комплекс в с. </w:t>
            </w:r>
            <w:proofErr w:type="spellStart"/>
            <w:r w:rsidRPr="00553133">
              <w:rPr>
                <w:color w:val="000000"/>
              </w:rPr>
              <w:t>Ишлеи</w:t>
            </w:r>
            <w:proofErr w:type="spellEnd"/>
            <w:r w:rsidRPr="00553133">
              <w:rPr>
                <w:color w:val="000000"/>
              </w:rPr>
              <w:t xml:space="preserve"> Ч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боксарского района Чувашской Республ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ки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Ц51P551393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188 342,5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146 900,0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41 442,5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Министерство физической культ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ры и спорта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реконструкция АУ Чувашской Республики ДОД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СДЮСШОР № 3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Минспорта</w:t>
            </w:r>
            <w:proofErr w:type="spellEnd"/>
            <w:r w:rsidRPr="00553133">
              <w:rPr>
                <w:color w:val="000000"/>
              </w:rPr>
              <w:t xml:space="preserve"> Чув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шии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Ц510215680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465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142 983,4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142 983,4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реконструкция футбольного поля при БУ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</w:t>
            </w:r>
            <w:r w:rsidR="00932FB2" w:rsidRPr="00553133">
              <w:rPr>
                <w:color w:val="000000"/>
              </w:rPr>
              <w:t>Ш по футболу</w:t>
            </w:r>
            <w:r w:rsidR="0035173D" w:rsidRPr="00553133">
              <w:rPr>
                <w:color w:val="000000"/>
              </w:rPr>
              <w:t>"</w:t>
            </w:r>
            <w:r w:rsidR="00932FB2" w:rsidRPr="00553133">
              <w:rPr>
                <w:color w:val="000000"/>
              </w:rPr>
              <w:t xml:space="preserve"> </w:t>
            </w:r>
            <w:proofErr w:type="spellStart"/>
            <w:r w:rsidR="00932FB2" w:rsidRPr="00553133">
              <w:rPr>
                <w:color w:val="000000"/>
              </w:rPr>
              <w:t>Минспорта</w:t>
            </w:r>
            <w:proofErr w:type="spellEnd"/>
            <w:r w:rsidR="00932FB2" w:rsidRPr="00553133">
              <w:rPr>
                <w:color w:val="000000"/>
              </w:rPr>
              <w:t xml:space="preserve"> Чувашии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Ц51P554958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464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848,6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848,6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Аликовского</w:t>
            </w:r>
            <w:proofErr w:type="spellEnd"/>
            <w:r w:rsidRPr="00553133">
              <w:rPr>
                <w:color w:val="000000"/>
              </w:rPr>
              <w:t xml:space="preserve"> рай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Плавательный ба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 xml:space="preserve">сейн в с. Аликово </w:t>
            </w:r>
            <w:proofErr w:type="spellStart"/>
            <w:r w:rsidRPr="00553133">
              <w:rPr>
                <w:color w:val="000000"/>
              </w:rPr>
              <w:t>Аликовского</w:t>
            </w:r>
            <w:proofErr w:type="spellEnd"/>
            <w:r w:rsidRPr="00553133">
              <w:rPr>
                <w:color w:val="000000"/>
              </w:rPr>
              <w:t xml:space="preserve"> района Ч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вашской Республики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Ц51P554957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5 188,5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5 188,5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Козловского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футбольного поля в г. </w:t>
            </w:r>
            <w:proofErr w:type="spellStart"/>
            <w:r w:rsidRPr="00553133">
              <w:rPr>
                <w:color w:val="000000"/>
              </w:rPr>
              <w:t>Ко</w:t>
            </w:r>
            <w:r w:rsidRPr="00553133">
              <w:rPr>
                <w:color w:val="000000"/>
              </w:rPr>
              <w:t>з</w:t>
            </w:r>
            <w:r w:rsidRPr="00553133">
              <w:rPr>
                <w:color w:val="000000"/>
              </w:rPr>
              <w:t>ловка</w:t>
            </w:r>
            <w:proofErr w:type="spellEnd"/>
            <w:r w:rsidRPr="00553133">
              <w:rPr>
                <w:color w:val="000000"/>
              </w:rPr>
              <w:t xml:space="preserve"> Козловского района Чувашской Ре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>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Ц510215385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1 410,0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1 410,0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Красноармейского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футбольного поля в</w:t>
            </w:r>
            <w:r w:rsidR="00BF299E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с. Кра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>ноармейское Красноармейского района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Ц510215382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2 946,1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2 946,1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Красночетайского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футбольного поля в</w:t>
            </w:r>
            <w:r w:rsidR="00BF299E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с. Кра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 xml:space="preserve">ные </w:t>
            </w:r>
            <w:proofErr w:type="spellStart"/>
            <w:r w:rsidRPr="00553133">
              <w:rPr>
                <w:color w:val="000000"/>
              </w:rPr>
              <w:t>Четаи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Красночетайского</w:t>
            </w:r>
            <w:proofErr w:type="spellEnd"/>
            <w:r w:rsidRPr="00553133">
              <w:rPr>
                <w:color w:val="000000"/>
              </w:rPr>
              <w:t xml:space="preserve"> района Ч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Ц510215384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21 584,7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21 584,7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Урмарского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футбольного поля в </w:t>
            </w:r>
            <w:r w:rsidR="007700FC" w:rsidRPr="00553133">
              <w:rPr>
                <w:color w:val="000000"/>
              </w:rPr>
              <w:br/>
            </w:r>
            <w:proofErr w:type="spellStart"/>
            <w:r w:rsidRPr="00553133">
              <w:rPr>
                <w:color w:val="000000"/>
              </w:rPr>
              <w:t>пгт</w:t>
            </w:r>
            <w:proofErr w:type="spellEnd"/>
            <w:r w:rsidRPr="00553133">
              <w:rPr>
                <w:color w:val="000000"/>
              </w:rPr>
              <w:t xml:space="preserve"> Урмары </w:t>
            </w:r>
            <w:proofErr w:type="spellStart"/>
            <w:r w:rsidRPr="00553133">
              <w:rPr>
                <w:color w:val="000000"/>
              </w:rPr>
              <w:t>Урмарского</w:t>
            </w:r>
            <w:proofErr w:type="spellEnd"/>
            <w:r w:rsidRPr="00553133">
              <w:rPr>
                <w:color w:val="000000"/>
              </w:rPr>
              <w:t xml:space="preserve"> района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Ц510215386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2 376,9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2 376,9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Чебоксарского ра</w:t>
            </w:r>
            <w:r w:rsidRPr="00553133">
              <w:rPr>
                <w:color w:val="000000"/>
              </w:rPr>
              <w:t>й</w:t>
            </w:r>
            <w:r w:rsidRPr="00553133">
              <w:rPr>
                <w:color w:val="000000"/>
              </w:rPr>
              <w:t>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футбольного поля в Чебо</w:t>
            </w:r>
            <w:r w:rsidRPr="00553133">
              <w:rPr>
                <w:color w:val="000000"/>
              </w:rPr>
              <w:t>к</w:t>
            </w:r>
            <w:r w:rsidRPr="00553133">
              <w:rPr>
                <w:color w:val="000000"/>
              </w:rPr>
              <w:t>сарском районе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Ц510215388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7 148,4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7 148,4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proofErr w:type="spellStart"/>
            <w:r w:rsidRPr="00553133">
              <w:rPr>
                <w:color w:val="000000"/>
              </w:rPr>
              <w:t>Ядринск</w:t>
            </w:r>
            <w:r w:rsidR="00286597" w:rsidRPr="00553133">
              <w:rPr>
                <w:color w:val="000000"/>
              </w:rPr>
              <w:t>ая</w:t>
            </w:r>
            <w:proofErr w:type="spellEnd"/>
            <w:r w:rsidRPr="00553133">
              <w:rPr>
                <w:color w:val="000000"/>
              </w:rPr>
              <w:t xml:space="preserve"> рай</w:t>
            </w:r>
            <w:r w:rsidR="00286597" w:rsidRPr="00553133">
              <w:rPr>
                <w:color w:val="000000"/>
              </w:rPr>
              <w:t>онная администр</w:t>
            </w:r>
            <w:r w:rsidR="00286597" w:rsidRPr="00553133">
              <w:rPr>
                <w:color w:val="000000"/>
              </w:rPr>
              <w:t>а</w:t>
            </w:r>
            <w:r w:rsidR="00286597" w:rsidRPr="00553133">
              <w:rPr>
                <w:color w:val="000000"/>
              </w:rPr>
              <w:t>ция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Стадион-площад</w:t>
            </w:r>
            <w:r w:rsidR="007700FC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ка при муниципальном бюджетном общео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 xml:space="preserve">разовательном учреждении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Средняя о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щеобразовательная школа № 2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, Россия, Чувашская Республика, </w:t>
            </w:r>
            <w:proofErr w:type="spellStart"/>
            <w:r w:rsidRPr="00553133">
              <w:rPr>
                <w:color w:val="000000"/>
              </w:rPr>
              <w:t>Ядринский</w:t>
            </w:r>
            <w:proofErr w:type="spellEnd"/>
            <w:r w:rsidRPr="00553133">
              <w:rPr>
                <w:color w:val="000000"/>
              </w:rPr>
              <w:t xml:space="preserve"> район, г. Ядрин. Физкультурно-оздоровительный комплекс открытого типа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Ц510215389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18 639,2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18 639,2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509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Яльчикского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стадиона-площадки в </w:t>
            </w:r>
            <w:r w:rsidR="007700FC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с. Яльчики </w:t>
            </w:r>
            <w:proofErr w:type="spellStart"/>
            <w:r w:rsidRPr="00553133">
              <w:rPr>
                <w:color w:val="000000"/>
              </w:rPr>
              <w:t>Яльчикского</w:t>
            </w:r>
            <w:proofErr w:type="spellEnd"/>
            <w:r w:rsidRPr="00553133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Ц510215381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26 413,8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26 413,8</w:t>
            </w:r>
          </w:p>
        </w:tc>
      </w:tr>
      <w:tr w:rsidR="00BF299E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г. Чебоксары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реконструкция футбольного поля МБУДО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ДЮСШ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Энергия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в г. Чебоксары Чу</w:t>
            </w:r>
            <w:r w:rsidR="003717A1" w:rsidRPr="00553133">
              <w:rPr>
                <w:color w:val="000000"/>
              </w:rPr>
              <w:t>ва</w:t>
            </w:r>
            <w:r w:rsidR="003717A1" w:rsidRPr="00553133">
              <w:rPr>
                <w:color w:val="000000"/>
              </w:rPr>
              <w:t>ш</w:t>
            </w:r>
            <w:r w:rsidR="003717A1" w:rsidRPr="00553133">
              <w:rPr>
                <w:color w:val="000000"/>
              </w:rPr>
              <w:t>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867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11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Ц510215700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12 980,1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12 980,1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</w:pPr>
            <w:r w:rsidRPr="00553133">
              <w:rPr>
                <w:b/>
                <w:bCs/>
                <w:color w:val="000000"/>
              </w:rPr>
              <w:lastRenderedPageBreak/>
              <w:t>СОЦИАЛЬНАЯ ПОЛИТИКА</w:t>
            </w:r>
            <w:r w:rsidRPr="00553133">
              <w:rPr>
                <w:bCs/>
                <w:color w:val="000000"/>
              </w:rPr>
              <w:t>, всего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44 431,8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44 431,8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Социальная поддержка граждан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Ц300000000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44 431,8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44 431,8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Социальное обеспечение граждан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Ц310000000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20 550,0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20 550,0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труда и социальной защиты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57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приобретение недвижимого имущества, расположенного по адресу: Чувашская Республика, г. Новочебоксарск, ул. Мол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дежная, д.</w:t>
            </w:r>
            <w:r w:rsidR="001D2350" w:rsidRPr="00553133">
              <w:rPr>
                <w:color w:val="000000"/>
              </w:rPr>
              <w:t> </w:t>
            </w:r>
            <w:r w:rsidRPr="00553133">
              <w:rPr>
                <w:color w:val="000000"/>
              </w:rPr>
              <w:t>12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856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10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Ц310302640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20 550,0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20 550,0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Старшее поколение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Ц330000000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2 517,3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2 517,3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color w:val="000000"/>
              </w:rPr>
            </w:pPr>
          </w:p>
        </w:tc>
      </w:tr>
      <w:tr w:rsidR="00BF299E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BF299E" w:rsidRDefault="00BF299E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BF299E" w:rsidRDefault="00BF299E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BF299E" w:rsidRDefault="00BF299E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BF299E" w:rsidRDefault="00BF299E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BF299E" w:rsidRDefault="00BF299E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BF299E" w:rsidRDefault="00BF299E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BF299E" w:rsidRDefault="00BF299E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BF299E" w:rsidRDefault="00BF299E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BF299E" w:rsidRDefault="00BF299E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  <w:rPr>
                <w:color w:val="000000"/>
              </w:rPr>
            </w:pPr>
          </w:p>
        </w:tc>
      </w:tr>
      <w:tr w:rsidR="00426359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59" w:rsidRPr="00BF299E" w:rsidRDefault="00426359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59" w:rsidRPr="00BF299E" w:rsidRDefault="00426359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59" w:rsidRPr="00BF299E" w:rsidRDefault="00426359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59" w:rsidRPr="00BF299E" w:rsidRDefault="00426359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59" w:rsidRPr="00BF299E" w:rsidRDefault="00426359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59" w:rsidRPr="00BF299E" w:rsidRDefault="00426359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59" w:rsidRPr="00BF299E" w:rsidRDefault="00426359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59" w:rsidRPr="00BF299E" w:rsidRDefault="00426359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59" w:rsidRPr="00BF299E" w:rsidRDefault="00426359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II очереди БУ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Pr="00553133">
              <w:rPr>
                <w:color w:val="000000"/>
              </w:rPr>
              <w:t>Атратский</w:t>
            </w:r>
            <w:proofErr w:type="spellEnd"/>
            <w:r w:rsidRPr="00553133">
              <w:rPr>
                <w:color w:val="000000"/>
              </w:rPr>
              <w:t xml:space="preserve"> дом-интернат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(спальный корпус с п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 xml:space="preserve">щеблоком) </w:t>
            </w:r>
            <w:r w:rsidR="007A7506" w:rsidRPr="00553133">
              <w:rPr>
                <w:color w:val="000000"/>
              </w:rPr>
              <w:t xml:space="preserve">в </w:t>
            </w:r>
            <w:r w:rsidRPr="00553133">
              <w:rPr>
                <w:color w:val="000000"/>
              </w:rPr>
              <w:t xml:space="preserve">пос. </w:t>
            </w:r>
            <w:proofErr w:type="spellStart"/>
            <w:r w:rsidRPr="00553133">
              <w:rPr>
                <w:color w:val="000000"/>
              </w:rPr>
              <w:t>Атрать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Алатырского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553133">
              <w:rPr>
                <w:color w:val="000000"/>
              </w:rPr>
              <w:t>10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553133">
              <w:rPr>
                <w:color w:val="000000"/>
              </w:rPr>
              <w:t>Ц33Р301730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</w:pPr>
            <w:r w:rsidRPr="00553133">
              <w:rPr>
                <w:color w:val="000000"/>
              </w:rPr>
              <w:t>2 517,3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</w:pPr>
            <w:r w:rsidRPr="00553133">
              <w:rPr>
                <w:color w:val="000000"/>
              </w:rPr>
              <w:t>2 517,3</w:t>
            </w:r>
          </w:p>
        </w:tc>
      </w:tr>
      <w:tr w:rsidR="00DB10E7" w:rsidRPr="00BF299E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BF299E">
            <w:pPr>
              <w:widowControl w:val="0"/>
              <w:autoSpaceDE w:val="0"/>
              <w:autoSpaceDN w:val="0"/>
              <w:adjustRightInd w:val="0"/>
              <w:spacing w:line="245" w:lineRule="auto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BF299E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Ц33Р301730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2 517,3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2 517,3</w:t>
            </w:r>
          </w:p>
        </w:tc>
      </w:tr>
      <w:tr w:rsidR="00DB10E7" w:rsidRPr="00BF299E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Совершенствование с</w:t>
            </w:r>
            <w:r w:rsidRPr="00553133">
              <w:rPr>
                <w:b/>
                <w:bCs/>
                <w:i/>
                <w:iCs/>
                <w:color w:val="000000"/>
              </w:rPr>
              <w:t>о</w:t>
            </w:r>
            <w:r w:rsidRPr="00553133">
              <w:rPr>
                <w:b/>
                <w:bCs/>
                <w:i/>
                <w:iCs/>
                <w:color w:val="000000"/>
              </w:rPr>
              <w:t>циальной поддержки семьи и детей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Ц34000000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21 364,5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21 364,5</w:t>
            </w:r>
          </w:p>
        </w:tc>
      </w:tr>
      <w:tr w:rsidR="00DB10E7" w:rsidRPr="00BF299E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строительство здания стационара бюдже</w:t>
            </w:r>
            <w:r w:rsidRPr="00553133">
              <w:rPr>
                <w:color w:val="000000"/>
              </w:rPr>
              <w:t>т</w:t>
            </w:r>
            <w:r w:rsidRPr="00553133">
              <w:rPr>
                <w:color w:val="000000"/>
              </w:rPr>
              <w:t xml:space="preserve">ного учреждения Чувашской Республики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Реабилитационный центр для детей и подростков с ограниченными возможн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стями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Минтруда Чувашии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Ц340302640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21 364,5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21 364,5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BF299E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553133" w:rsidRDefault="00BF299E" w:rsidP="00BF299E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BF299E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553133" w:rsidRDefault="00BF299E" w:rsidP="00BF299E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10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Ц340302640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21 364,5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21 364,5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b/>
                <w:color w:val="000000"/>
              </w:rPr>
            </w:pPr>
            <w:r w:rsidRPr="00553133">
              <w:rPr>
                <w:b/>
                <w:color w:val="000000"/>
              </w:rPr>
              <w:t>ЖИЛИЩНОЕ СТРОИТЕЛЬСТВО</w:t>
            </w:r>
            <w:r w:rsidRPr="00553133">
              <w:rPr>
                <w:color w:val="000000"/>
              </w:rPr>
              <w:t>,</w:t>
            </w:r>
            <w:r w:rsidRPr="00553133">
              <w:rPr>
                <w:b/>
                <w:color w:val="000000"/>
              </w:rPr>
              <w:t xml:space="preserve"> </w:t>
            </w:r>
            <w:r w:rsidRPr="00553133">
              <w:rPr>
                <w:color w:val="000000"/>
              </w:rPr>
              <w:t>вс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го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666 652,9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571 382,7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95 270,2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Обеспечение граждан в Ч</w:t>
            </w:r>
            <w:r w:rsidRPr="00553133">
              <w:rPr>
                <w:b/>
                <w:bCs/>
                <w:i/>
                <w:iCs/>
                <w:color w:val="000000"/>
              </w:rPr>
              <w:t>у</w:t>
            </w:r>
            <w:r w:rsidRPr="00553133">
              <w:rPr>
                <w:b/>
                <w:bCs/>
                <w:i/>
                <w:iCs/>
                <w:color w:val="000000"/>
              </w:rPr>
              <w:t>вашской Республике доступным и ко</w:t>
            </w:r>
            <w:r w:rsidRPr="00553133">
              <w:rPr>
                <w:b/>
                <w:bCs/>
                <w:i/>
                <w:iCs/>
                <w:color w:val="000000"/>
              </w:rPr>
              <w:t>м</w:t>
            </w:r>
            <w:r w:rsidRPr="00553133">
              <w:rPr>
                <w:b/>
                <w:bCs/>
                <w:i/>
                <w:iCs/>
                <w:color w:val="000000"/>
              </w:rPr>
              <w:t>фортным жильем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A200000000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666 652,9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571 382,7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95 270,2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Государственная по</w:t>
            </w:r>
            <w:r w:rsidRPr="00553133">
              <w:rPr>
                <w:b/>
                <w:bCs/>
                <w:i/>
                <w:iCs/>
                <w:color w:val="000000"/>
              </w:rPr>
              <w:t>д</w:t>
            </w:r>
            <w:r w:rsidRPr="00553133">
              <w:rPr>
                <w:b/>
                <w:bCs/>
                <w:i/>
                <w:iCs/>
                <w:color w:val="000000"/>
              </w:rPr>
              <w:t>держка строительства жилья в Чува</w:t>
            </w:r>
            <w:r w:rsidRPr="00553133">
              <w:rPr>
                <w:b/>
                <w:bCs/>
                <w:i/>
                <w:iCs/>
                <w:color w:val="000000"/>
              </w:rPr>
              <w:t>ш</w:t>
            </w:r>
            <w:r w:rsidRPr="00553133">
              <w:rPr>
                <w:b/>
                <w:bCs/>
                <w:i/>
                <w:iCs/>
                <w:color w:val="000000"/>
              </w:rPr>
              <w:t>ской Республике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A210000000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666 652,9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571 382,7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95 270,2</w:t>
            </w:r>
          </w:p>
        </w:tc>
      </w:tr>
      <w:tr w:rsidR="00426359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426359" w:rsidRPr="00553133" w:rsidRDefault="00426359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359" w:rsidRPr="00553133" w:rsidRDefault="00426359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426359" w:rsidRPr="00553133" w:rsidRDefault="00426359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426359" w:rsidRPr="00553133" w:rsidRDefault="00426359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426359" w:rsidRPr="00553133" w:rsidRDefault="00426359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426359" w:rsidRPr="00553133" w:rsidRDefault="00426359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426359" w:rsidRPr="00553133" w:rsidRDefault="00426359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426359" w:rsidRPr="00553133" w:rsidRDefault="00426359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426359" w:rsidRPr="00553133" w:rsidRDefault="00426359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</w:t>
            </w:r>
            <w:r w:rsidR="00714E2D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ного хозяйства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администрация г. Чебоксары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Магистральная д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 xml:space="preserve">рога районного значения № 2 в границах микрорайонов № 4 и 5 жилого района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вый город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г. Чебоксары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A21F15021Д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287 657,2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202 017,9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85 639,3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строительство дороги № 2 в I очереди 7 микрорайона центральной части г. Чебо</w:t>
            </w:r>
            <w:r w:rsidRPr="00553133">
              <w:rPr>
                <w:color w:val="000000"/>
              </w:rPr>
              <w:t>к</w:t>
            </w:r>
            <w:r w:rsidRPr="00553133">
              <w:rPr>
                <w:color w:val="000000"/>
              </w:rPr>
              <w:t>сары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A21F15021Е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90 429,2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86 061,5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4 367,7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строительство дорог (I этап) в микрора</w:t>
            </w:r>
            <w:r w:rsidRPr="00553133">
              <w:rPr>
                <w:color w:val="000000"/>
              </w:rPr>
              <w:t>й</w:t>
            </w:r>
            <w:r w:rsidRPr="00553133">
              <w:rPr>
                <w:color w:val="000000"/>
              </w:rPr>
              <w:t xml:space="preserve">оне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Олимп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по ул. З. Яковлевой,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553133">
                <w:rPr>
                  <w:color w:val="000000"/>
                </w:rPr>
                <w:t>58 г</w:t>
              </w:r>
            </w:smartTag>
            <w:r w:rsidRPr="00553133">
              <w:rPr>
                <w:color w:val="000000"/>
              </w:rPr>
              <w:t>.</w:t>
            </w:r>
            <w:r w:rsidR="00426359" w:rsidRPr="00553133">
              <w:rPr>
                <w:color w:val="000000"/>
              </w:rPr>
              <w:t> </w:t>
            </w:r>
            <w:r w:rsidRPr="00553133">
              <w:rPr>
                <w:color w:val="000000"/>
              </w:rPr>
              <w:t>Чебоксары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5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A21F15021Ж</w:t>
            </w:r>
          </w:p>
        </w:tc>
        <w:tc>
          <w:tcPr>
            <w:tcW w:w="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31 633,4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30 105,5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1 527,9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Очистные соор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 xml:space="preserve">жения поверхностного стока поз. 53. </w:t>
            </w:r>
            <w:r w:rsidR="001D37B9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I очередь 7 микрорайона центральной ч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сти г. Чебоксары (Центр VII)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A21F15021Т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tabs>
                <w:tab w:val="left" w:pos="1142"/>
              </w:tabs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14 212,5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13 564,6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647,9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г. Шумерл</w:t>
            </w:r>
            <w:r w:rsidR="00A264C5">
              <w:rPr>
                <w:color w:val="000000"/>
              </w:rPr>
              <w:t>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переселение граждан из жилищного фонда, признанного в установленном порядке до 1 января 2017 года аварийным и подлеж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щим сносу или реконструкции в связи с физическим износом в процессе эксплу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тации, за счет средств, передаваемых из Фонда содействия реформированию ж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A21F367483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39 633,2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39 633,2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переселение граждан из жилищного фонда, признанного в установленном порядке до 1 января 2017 года аварийным и подлеж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lastRenderedPageBreak/>
              <w:t>щим сносу или реконструкции в связи с физическим износом в процессе эксплу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тации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01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A21F367484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1 067,2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1 067,2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Магистральные с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 xml:space="preserve">ти водоснабжения в микрорайоне 3 жилого района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Солнечный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Новоюжного</w:t>
            </w:r>
            <w:proofErr w:type="spellEnd"/>
            <w:r w:rsidRPr="00553133">
              <w:rPr>
                <w:color w:val="000000"/>
              </w:rPr>
              <w:t xml:space="preserve"> план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ровочного района г. Чебоксары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A2105R3233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39 672,6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39 275,9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396,7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Внеплощадочные инженерные сети и сооружения микрора</w:t>
            </w:r>
            <w:r w:rsidRPr="00553133">
              <w:rPr>
                <w:color w:val="000000"/>
              </w:rPr>
              <w:t>й</w:t>
            </w:r>
            <w:r w:rsidRPr="00553133">
              <w:rPr>
                <w:color w:val="000000"/>
              </w:rPr>
              <w:t xml:space="preserve">она № 3 жилого района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Новый город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r w:rsidR="00BF299E">
              <w:rPr>
                <w:color w:val="000000"/>
              </w:rPr>
              <w:br/>
            </w:r>
            <w:r w:rsidRPr="00553133">
              <w:rPr>
                <w:color w:val="000000"/>
              </w:rPr>
              <w:t>г. Чебоксары. Сети водоснабжения</w:t>
            </w:r>
            <w:r w:rsidR="001D37B9" w:rsidRPr="00553133">
              <w:rPr>
                <w:color w:val="000000"/>
              </w:rPr>
              <w:t xml:space="preserve"> – </w:t>
            </w:r>
            <w:r w:rsidR="001D37B9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2 этап строительства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A2105R3234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15 391,2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15 237,3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153,9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внеплощадочных сетей х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зяйственно-бытовой канализации в микр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 xml:space="preserve">районе № 2 жилого района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Новый город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г. Чебоксары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A2105R3235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10 313,2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10 210,1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103,1</w:t>
            </w:r>
          </w:p>
        </w:tc>
      </w:tr>
      <w:tr w:rsidR="00BF299E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внеплощадочных сетей и сооружений водопровода в микрорайоне № 2 жилого района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Новый город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г. Ч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 xml:space="preserve">боксары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A2105R3236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16 943,2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16 773,8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169,4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Магистральные с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ти хозяйственно-бытовой канализации территории IX микрорайона Западного жилого района г. Новочебоксарск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ской Республики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A2105R3237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8 679,9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8 593,1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86,8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lastRenderedPageBreak/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Магистральные с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ти водоснабжения территории IX микр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района Западного жилого района г. Нов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чебоксарск Чувашской Республики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A2105R3238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14 566,4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14 420,7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145,7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Магистральные с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 xml:space="preserve">ти ливневой канализации территории </w:t>
            </w:r>
            <w:r w:rsidR="001D37B9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IX микрорайона Западного жилого района г. Новочебоксарск Чувашской Республики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A2105R3239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18 211,7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18 029,6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182,1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Магистральные с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ти теплоснабжения территории IX микр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района Западного жилого района г. Нов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чебоксарск Чувашской Республики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A2105R323А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37 275,5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36 902,7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372,8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Газоснабжение микрорайонов 1 (3 этап), 2, 3, 5, 6 жилого района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Солнечный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Новоюжного</w:t>
            </w:r>
            <w:proofErr w:type="spellEnd"/>
            <w:r w:rsidRPr="00553133">
              <w:rPr>
                <w:color w:val="000000"/>
              </w:rPr>
              <w:t xml:space="preserve"> план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ровочного района г. Чебоксары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A2105R323Д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27 912,4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27 633,2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279,2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Наружные сети водоснабжения </w:t>
            </w:r>
            <w:r w:rsidR="00A31F36" w:rsidRPr="00553133">
              <w:rPr>
                <w:color w:val="000000"/>
              </w:rPr>
              <w:t>м</w:t>
            </w:r>
            <w:r w:rsidRPr="00553133">
              <w:rPr>
                <w:color w:val="000000"/>
              </w:rPr>
              <w:t>ногоквартирных жилых домов по ул. Магницкого, 1б в г. Чебокс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ры (поз.</w:t>
            </w:r>
            <w:r w:rsidR="001D37B9" w:rsidRPr="00553133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65, поз.</w:t>
            </w:r>
            <w:r w:rsidR="001D37B9" w:rsidRPr="00553133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66)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A2105R323Б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2 754,9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2 727,4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27,5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Сети ливневой к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нализации </w:t>
            </w:r>
            <w:r w:rsidR="00A31F36" w:rsidRPr="00553133">
              <w:rPr>
                <w:color w:val="000000"/>
              </w:rPr>
              <w:t>многоквартирных жилых домов по ул. Магницкого, 1б в г. Чебоксары (</w:t>
            </w:r>
            <w:r w:rsidRPr="00553133">
              <w:rPr>
                <w:color w:val="000000"/>
              </w:rPr>
              <w:t>поз.</w:t>
            </w:r>
            <w:r w:rsidR="001D37B9" w:rsidRPr="00553133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65, поз.</w:t>
            </w:r>
            <w:r w:rsidR="001D37B9" w:rsidRPr="00553133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66)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A2105R323В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1 175,1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1 163,3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11,8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22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22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Тепловые сети </w:t>
            </w:r>
            <w:r w:rsidR="00A31F36" w:rsidRPr="00553133">
              <w:rPr>
                <w:color w:val="000000"/>
              </w:rPr>
              <w:t xml:space="preserve">многоквартирных жилых домов по </w:t>
            </w:r>
            <w:r w:rsidR="00A31F36" w:rsidRPr="00553133">
              <w:rPr>
                <w:color w:val="000000"/>
              </w:rPr>
              <w:br/>
              <w:t>ул. Магницкого, 1б в г. Чебоксары (</w:t>
            </w:r>
            <w:r w:rsidRPr="00553133">
              <w:rPr>
                <w:color w:val="000000"/>
              </w:rPr>
              <w:t>поз.</w:t>
            </w:r>
            <w:r w:rsidR="001D37B9" w:rsidRPr="00553133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65, поз.</w:t>
            </w:r>
            <w:r w:rsidR="001D37B9" w:rsidRPr="00553133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66)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A2105R323Г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9 124,1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9 032,9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91,2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lastRenderedPageBreak/>
              <w:t>ДОРОЖНОЕ ХОЗЯЙСТВО</w:t>
            </w:r>
            <w:r w:rsidRPr="00553133">
              <w:rPr>
                <w:bCs/>
                <w:iCs/>
                <w:color w:val="000000"/>
              </w:rPr>
              <w:t>,</w:t>
            </w:r>
            <w:r w:rsidRPr="00553133">
              <w:rPr>
                <w:b/>
                <w:bCs/>
                <w:iCs/>
                <w:color w:val="000000"/>
              </w:rPr>
              <w:t xml:space="preserve"> </w:t>
            </w:r>
            <w:r w:rsidRPr="00553133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b/>
                <w:bCs/>
                <w:color w:val="000000"/>
              </w:rPr>
            </w:pPr>
            <w:r w:rsidRPr="00553133">
              <w:rPr>
                <w:b/>
                <w:bCs/>
                <w:color w:val="000000"/>
              </w:rPr>
              <w:t>510 357,5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b/>
                <w:bCs/>
                <w:color w:val="000000"/>
              </w:rPr>
            </w:pPr>
            <w:r w:rsidRPr="00553133">
              <w:rPr>
                <w:b/>
                <w:bCs/>
                <w:color w:val="000000"/>
              </w:rPr>
              <w:t>38 455,0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b/>
                <w:bCs/>
                <w:color w:val="000000"/>
              </w:rPr>
            </w:pPr>
            <w:r w:rsidRPr="00553133">
              <w:rPr>
                <w:b/>
                <w:bCs/>
                <w:color w:val="000000"/>
              </w:rPr>
              <w:t>471 902,5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b/>
                <w:bCs/>
                <w:i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b/>
                <w:bCs/>
                <w:i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b/>
                <w:bCs/>
                <w:iCs/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Комплексное развитие сельских территорий Чувашской Ре</w:t>
            </w:r>
            <w:r w:rsidRPr="00553133">
              <w:rPr>
                <w:b/>
                <w:bCs/>
                <w:i/>
                <w:iCs/>
                <w:color w:val="000000"/>
              </w:rPr>
              <w:t>с</w:t>
            </w:r>
            <w:r w:rsidRPr="00553133">
              <w:rPr>
                <w:b/>
                <w:bCs/>
                <w:i/>
                <w:iCs/>
                <w:color w:val="000000"/>
              </w:rPr>
              <w:t>публики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A600000000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264C5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181 068,2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181 068,2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b/>
                <w:bCs/>
                <w:i/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Создание и развитие инфраструктуры на сельских террит</w:t>
            </w:r>
            <w:r w:rsidRPr="00553133">
              <w:rPr>
                <w:b/>
                <w:bCs/>
                <w:i/>
                <w:iCs/>
                <w:color w:val="000000"/>
              </w:rPr>
              <w:t>о</w:t>
            </w:r>
            <w:r w:rsidRPr="00553133">
              <w:rPr>
                <w:b/>
                <w:bCs/>
                <w:i/>
                <w:iCs/>
                <w:color w:val="000000"/>
              </w:rPr>
              <w:t>риях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A620000000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181 068,2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181 068,2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транспорта и доро</w:t>
            </w:r>
            <w:r w:rsidRPr="00553133">
              <w:rPr>
                <w:color w:val="000000"/>
              </w:rPr>
              <w:t>ж</w:t>
            </w:r>
            <w:r w:rsidRPr="00553133">
              <w:rPr>
                <w:color w:val="000000"/>
              </w:rPr>
              <w:t>ного хозяйства Чувашской Республ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ки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проектирование, строительство, реко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струкция автомобильных дорог общего пользования местного значения вне границ населенных пунктов в границах муниц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пального района и в границах населенных пунктов поселений (приложение</w:t>
            </w:r>
            <w:r w:rsidR="001D37B9" w:rsidRPr="00553133">
              <w:rPr>
                <w:color w:val="000000"/>
              </w:rPr>
              <w:t> </w:t>
            </w:r>
            <w:r w:rsidRPr="00553133">
              <w:rPr>
                <w:color w:val="000000"/>
              </w:rPr>
              <w:t>1)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831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A620116600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181 068,2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181 068,2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  <w:r w:rsidRPr="00553133"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831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A620116600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12 000,0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12 000,0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Развитие транспортной системы Чувашской Республики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Ч200000000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329 289,3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38 455,0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290 834,3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b/>
                <w:bCs/>
                <w:i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b/>
                <w:bCs/>
                <w:i/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lastRenderedPageBreak/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Безопасные и кач</w:t>
            </w:r>
            <w:r w:rsidRPr="00553133">
              <w:rPr>
                <w:b/>
                <w:bCs/>
                <w:i/>
                <w:iCs/>
                <w:color w:val="000000"/>
              </w:rPr>
              <w:t>е</w:t>
            </w:r>
            <w:r w:rsidRPr="00553133">
              <w:rPr>
                <w:b/>
                <w:bCs/>
                <w:i/>
                <w:iCs/>
                <w:color w:val="000000"/>
              </w:rPr>
              <w:t>ственные автомобильные дороги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Ч210000000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329 289,3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38 455,0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b/>
                <w:bCs/>
                <w:i/>
                <w:color w:val="000000"/>
              </w:rPr>
            </w:pPr>
            <w:r w:rsidRPr="00553133">
              <w:rPr>
                <w:b/>
                <w:bCs/>
                <w:i/>
                <w:color w:val="000000"/>
              </w:rPr>
              <w:t>290 834,3</w:t>
            </w:r>
          </w:p>
        </w:tc>
      </w:tr>
      <w:tr w:rsidR="00DB10E7" w:rsidRPr="00BF299E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транспорта и доро</w:t>
            </w:r>
            <w:r w:rsidRPr="00553133">
              <w:rPr>
                <w:color w:val="000000"/>
              </w:rPr>
              <w:t>ж</w:t>
            </w:r>
            <w:r w:rsidRPr="00553133">
              <w:rPr>
                <w:color w:val="000000"/>
              </w:rPr>
              <w:t>ного хозяйства Чувашской Республ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ки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и реконструкция автом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бильных дорог общего пользования мес</w:t>
            </w:r>
            <w:r w:rsidRPr="00553133">
              <w:rPr>
                <w:color w:val="000000"/>
              </w:rPr>
              <w:t>т</w:t>
            </w:r>
            <w:r w:rsidRPr="00553133">
              <w:rPr>
                <w:color w:val="000000"/>
              </w:rPr>
              <w:t>ного значения в границах городского окр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га (приложение 2)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Ч210314220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39 708,7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39 708,7</w:t>
            </w:r>
          </w:p>
        </w:tc>
      </w:tr>
      <w:tr w:rsidR="00DB10E7" w:rsidRPr="00BF299E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проектирование строительства и реко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струкции автомобильных дорог общего пользования регионального или межмун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ципального значения и строительство площадок для передвижных постов вес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вого контроля (приложение 3)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Ч210419880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34 996,8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34 996,8</w:t>
            </w:r>
          </w:p>
        </w:tc>
      </w:tr>
      <w:tr w:rsidR="00BF299E" w:rsidRPr="00BF299E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Ч210419880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33 996,8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33 996,8</w:t>
            </w:r>
          </w:p>
        </w:tc>
      </w:tr>
      <w:tr w:rsidR="00DB10E7" w:rsidRPr="00BF299E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и реконструкция автом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бильных дорог общего пользования реги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нального и межмуниципального значения в рамках реализации национального пр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 xml:space="preserve">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Безопасные качественные дороги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(приложение 4)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Ч21R153932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110 400,0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110 400,0</w:t>
            </w:r>
          </w:p>
        </w:tc>
      </w:tr>
      <w:tr w:rsidR="00DB10E7" w:rsidRPr="00BF299E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реализация мероприятий комплексного развития транспортной инфраструктуры Чебоксарской агломерации в рамках ре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лизации национального проекта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Безопа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>ные качественные дороги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(приложение 5)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831</w:t>
            </w: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04</w:t>
            </w: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09</w:t>
            </w: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Ч21R153933</w:t>
            </w: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Ч21R153933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522</w:t>
            </w: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540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81 236,0</w:t>
            </w: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38 455,0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38 455,0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81 236,0</w:t>
            </w: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администрация г. Чебоксары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третьего транспортного п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лукольца в г. Чебоксары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831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Ч210314221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24 492,8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24 492,8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831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09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Ч210314221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24 492,8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24 492,8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color w:val="000000"/>
              </w:rPr>
              <w:t>КОММУНАЛЬНОЕ ХОЗЯЙСТВО</w:t>
            </w:r>
            <w:r w:rsidRPr="00553133">
              <w:rPr>
                <w:bCs/>
                <w:color w:val="000000"/>
              </w:rPr>
              <w:t>,</w:t>
            </w:r>
            <w:r w:rsidRPr="00553133">
              <w:rPr>
                <w:b/>
                <w:bCs/>
                <w:color w:val="000000"/>
              </w:rPr>
              <w:t xml:space="preserve"> </w:t>
            </w:r>
            <w:r w:rsidRPr="00553133">
              <w:rPr>
                <w:bCs/>
                <w:color w:val="000000"/>
              </w:rPr>
              <w:t>всего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1 185 693,8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536 102,4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649 591,4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Модернизация и развитие сферы жилищно-коммунального хозя</w:t>
            </w:r>
            <w:r w:rsidRPr="00553133">
              <w:rPr>
                <w:b/>
                <w:bCs/>
                <w:i/>
                <w:iCs/>
                <w:color w:val="000000"/>
              </w:rPr>
              <w:t>й</w:t>
            </w:r>
            <w:r w:rsidRPr="00553133">
              <w:rPr>
                <w:b/>
                <w:bCs/>
                <w:i/>
                <w:iCs/>
                <w:color w:val="000000"/>
              </w:rPr>
              <w:t>ства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A100000000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1 107 895,6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504 605,0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603 290,6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Модернизация комм</w:t>
            </w:r>
            <w:r w:rsidRPr="00553133">
              <w:rPr>
                <w:b/>
                <w:bCs/>
                <w:i/>
                <w:iCs/>
                <w:color w:val="000000"/>
              </w:rPr>
              <w:t>у</w:t>
            </w:r>
            <w:r w:rsidRPr="00553133">
              <w:rPr>
                <w:b/>
                <w:bCs/>
                <w:i/>
                <w:iCs/>
                <w:color w:val="000000"/>
              </w:rPr>
              <w:t>нальной инфраструктуры на террит</w:t>
            </w:r>
            <w:r w:rsidRPr="00553133">
              <w:rPr>
                <w:b/>
                <w:bCs/>
                <w:i/>
                <w:iCs/>
                <w:color w:val="000000"/>
              </w:rPr>
              <w:t>о</w:t>
            </w:r>
            <w:r w:rsidRPr="00553133">
              <w:rPr>
                <w:b/>
                <w:bCs/>
                <w:i/>
                <w:iCs/>
                <w:color w:val="000000"/>
              </w:rPr>
              <w:t>рии Чувашской Республики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A110000000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180 981,4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44 765,4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136 216,0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</w:t>
            </w:r>
            <w:r w:rsidR="00D754B8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ного хозяйства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Красночетайского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модернизация котельных и сетей тепл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 xml:space="preserve">снабжения в с. Красные </w:t>
            </w:r>
            <w:proofErr w:type="spellStart"/>
            <w:r w:rsidRPr="00553133">
              <w:rPr>
                <w:color w:val="000000"/>
              </w:rPr>
              <w:t>Четаи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Красноч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тайского</w:t>
            </w:r>
            <w:proofErr w:type="spellEnd"/>
            <w:r w:rsidRPr="00553133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A110100330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10 454,2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10 454,2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A110100330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10 454,2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10 454,2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г. Новочебоксарска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обеспечение мероприятий по модерниз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ции систем коммунальной инфраструкт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ры за счет средств государственной корп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рации – Фонда содействия реформиров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нию жилищно-коммунального хозяйства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A110109505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44 765,4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44 765,4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</w:tr>
      <w:tr w:rsidR="00BF299E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553133" w:rsidRDefault="00BF299E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обеспечение мероприятий по модерниз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ции систем коммунальной инфраструкт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ры за счет средств республиканского бю</w:t>
            </w:r>
            <w:r w:rsidRPr="00553133">
              <w:rPr>
                <w:color w:val="000000"/>
              </w:rPr>
              <w:t>д</w:t>
            </w:r>
            <w:r w:rsidRPr="00553133">
              <w:rPr>
                <w:color w:val="000000"/>
              </w:rPr>
              <w:t>жета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A110109605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28 395,7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28 395,7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ГУП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Pr="00553133">
              <w:rPr>
                <w:color w:val="000000"/>
              </w:rPr>
              <w:t>Чувашгаз</w:t>
            </w:r>
            <w:proofErr w:type="spellEnd"/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Минстроя Чув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шии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строительство газовой автоматизирова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 xml:space="preserve">ной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>-модульной котельной с тепл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выми сетями и сетями горячего водосна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жения с подведением всех инженерных коммуникаций по ул. Чкалова в</w:t>
            </w:r>
            <w:r w:rsidR="00BF299E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г. Шуме</w:t>
            </w:r>
            <w:r w:rsidRPr="00553133">
              <w:rPr>
                <w:color w:val="000000"/>
              </w:rPr>
              <w:t>р</w:t>
            </w:r>
            <w:r w:rsidRPr="00553133">
              <w:rPr>
                <w:color w:val="000000"/>
              </w:rPr>
              <w:t>ля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A110117934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4 800,0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4 800,0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A110117934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4 800,0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4 800,0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строительство газовой автоматизирова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 xml:space="preserve">ной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>-модульной котельной с тепл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выми сетями и сетями горячего водосна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lastRenderedPageBreak/>
              <w:t xml:space="preserve">жения с подведением всех инженерных коммуникаций по ул. Черняховского в </w:t>
            </w:r>
            <w:r w:rsidR="00BF299E">
              <w:rPr>
                <w:color w:val="000000"/>
              </w:rPr>
              <w:br/>
            </w:r>
            <w:r w:rsidRPr="00553133">
              <w:rPr>
                <w:color w:val="000000"/>
              </w:rPr>
              <w:t>г. Шумерля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A110117935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4 000,0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4 000,0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A110117935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4 000,0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4 000,0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строительство газовой автоматизирова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 xml:space="preserve">ной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>-модульной котельной с тепл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выми сетями и сетями горячего водосна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жения с подведением всех инженерных коммуникаций по ул. Котовского в</w:t>
            </w:r>
            <w:r w:rsidR="00BF299E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г. Ш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мерля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A110117936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4 500,0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754B8" w:rsidRPr="00553133" w:rsidRDefault="00D754B8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4 500,0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A110117936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4 500,0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4 500,0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</w:t>
            </w:r>
            <w:r w:rsidR="00DE05C2" w:rsidRPr="00553133">
              <w:rPr>
                <w:color w:val="000000"/>
              </w:rPr>
              <w:t>газовой автоматизирова</w:t>
            </w:r>
            <w:r w:rsidR="00DE05C2" w:rsidRPr="00553133">
              <w:rPr>
                <w:color w:val="000000"/>
              </w:rPr>
              <w:t>н</w:t>
            </w:r>
            <w:r w:rsidR="00DE05C2" w:rsidRPr="00553133">
              <w:rPr>
                <w:color w:val="000000"/>
              </w:rPr>
              <w:t xml:space="preserve">ной </w:t>
            </w:r>
            <w:proofErr w:type="spellStart"/>
            <w:r w:rsidR="00DE05C2" w:rsidRPr="00553133">
              <w:rPr>
                <w:color w:val="000000"/>
              </w:rPr>
              <w:t>блочно</w:t>
            </w:r>
            <w:proofErr w:type="spellEnd"/>
            <w:r w:rsidR="00DE05C2" w:rsidRPr="00553133">
              <w:rPr>
                <w:color w:val="000000"/>
              </w:rPr>
              <w:t>-модульной котельной с тепл</w:t>
            </w:r>
            <w:r w:rsidR="00DE05C2" w:rsidRPr="00553133">
              <w:rPr>
                <w:color w:val="000000"/>
              </w:rPr>
              <w:t>о</w:t>
            </w:r>
            <w:r w:rsidR="00DE05C2" w:rsidRPr="00553133">
              <w:rPr>
                <w:color w:val="000000"/>
              </w:rPr>
              <w:t>выми сетями и сетями горячего водосна</w:t>
            </w:r>
            <w:r w:rsidR="00DE05C2" w:rsidRPr="00553133">
              <w:rPr>
                <w:color w:val="000000"/>
              </w:rPr>
              <w:t>б</w:t>
            </w:r>
            <w:r w:rsidR="00DE05C2" w:rsidRPr="00553133">
              <w:rPr>
                <w:color w:val="000000"/>
              </w:rPr>
              <w:t xml:space="preserve">жения с подведением всех инженерных коммуникаций по ул. </w:t>
            </w:r>
            <w:proofErr w:type="spellStart"/>
            <w:r w:rsidR="00DE05C2" w:rsidRPr="00553133">
              <w:rPr>
                <w:color w:val="000000"/>
              </w:rPr>
              <w:t>МОПРа</w:t>
            </w:r>
            <w:proofErr w:type="spellEnd"/>
            <w:r w:rsidR="00DE05C2" w:rsidRPr="00553133">
              <w:rPr>
                <w:color w:val="000000"/>
              </w:rPr>
              <w:t xml:space="preserve"> в г. Шумерля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A110117937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4 900,0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4 900,0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A110117937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4 900,0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4 900,0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строительство газовой автоматизирова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 xml:space="preserve">ной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="00752F42" w:rsidRPr="00553133">
              <w:rPr>
                <w:color w:val="000000"/>
              </w:rPr>
              <w:t>-</w:t>
            </w:r>
            <w:r w:rsidRPr="00553133">
              <w:rPr>
                <w:color w:val="000000"/>
              </w:rPr>
              <w:t>модульной котельной с тепл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lastRenderedPageBreak/>
              <w:t>выми сетями и сетями горячего водосна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жения с подведением всех инженерных коммуникаций в пос. Лесной в</w:t>
            </w:r>
            <w:r w:rsidR="00BF299E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г. Шумерля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A110117938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4 500,0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4 500,0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A110117938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4 500,0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4 500,0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строительство газовой автоматизирова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 xml:space="preserve">ной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="001D2350" w:rsidRPr="00553133">
              <w:rPr>
                <w:color w:val="000000"/>
              </w:rPr>
              <w:t>-</w:t>
            </w:r>
            <w:r w:rsidRPr="00553133">
              <w:rPr>
                <w:color w:val="000000"/>
              </w:rPr>
              <w:t>модульной котельной с тепл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выми сетями и сетями горячего водосна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жения с подведением всех инженерных коммуникаций по ул. Ленина в</w:t>
            </w:r>
            <w:r w:rsidR="00BF299E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г. Шумерля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A110117939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4 900,0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4 900,0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A110117939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4 900,0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4 900,0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</w:t>
            </w:r>
            <w:r w:rsidR="00DE05C2" w:rsidRPr="00553133">
              <w:rPr>
                <w:color w:val="000000"/>
              </w:rPr>
              <w:t>газовой автоматизирова</w:t>
            </w:r>
            <w:r w:rsidR="00DE05C2" w:rsidRPr="00553133">
              <w:rPr>
                <w:color w:val="000000"/>
              </w:rPr>
              <w:t>н</w:t>
            </w:r>
            <w:r w:rsidR="00DE05C2" w:rsidRPr="00553133">
              <w:rPr>
                <w:color w:val="000000"/>
              </w:rPr>
              <w:t xml:space="preserve">ной </w:t>
            </w:r>
            <w:proofErr w:type="spellStart"/>
            <w:r w:rsidR="00DE05C2" w:rsidRPr="00553133">
              <w:rPr>
                <w:color w:val="000000"/>
              </w:rPr>
              <w:t>блочно</w:t>
            </w:r>
            <w:proofErr w:type="spellEnd"/>
            <w:r w:rsidR="00DE05C2" w:rsidRPr="00553133">
              <w:rPr>
                <w:color w:val="000000"/>
              </w:rPr>
              <w:t>-модульной котельной с тепл</w:t>
            </w:r>
            <w:r w:rsidR="00DE05C2" w:rsidRPr="00553133">
              <w:rPr>
                <w:color w:val="000000"/>
              </w:rPr>
              <w:t>о</w:t>
            </w:r>
            <w:r w:rsidR="00DE05C2" w:rsidRPr="00553133">
              <w:rPr>
                <w:color w:val="000000"/>
              </w:rPr>
              <w:t>выми сетями и сетями горячего водосна</w:t>
            </w:r>
            <w:r w:rsidR="00DE05C2" w:rsidRPr="00553133">
              <w:rPr>
                <w:color w:val="000000"/>
              </w:rPr>
              <w:t>б</w:t>
            </w:r>
            <w:r w:rsidR="00DE05C2" w:rsidRPr="00553133">
              <w:rPr>
                <w:color w:val="000000"/>
              </w:rPr>
              <w:t>жения по ул. Комсомола в г. Алатырь Ч</w:t>
            </w:r>
            <w:r w:rsidR="00DE05C2" w:rsidRPr="00553133">
              <w:rPr>
                <w:color w:val="000000"/>
              </w:rPr>
              <w:t>у</w:t>
            </w:r>
            <w:r w:rsidR="00DE05C2" w:rsidRPr="00553133">
              <w:rPr>
                <w:color w:val="000000"/>
              </w:rPr>
              <w:t>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A11011793Д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25 000,0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25 000,0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A11011793Д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25 000,0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25 000,0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</w:t>
            </w:r>
            <w:r w:rsidR="00DE05C2" w:rsidRPr="00553133">
              <w:rPr>
                <w:color w:val="000000"/>
              </w:rPr>
              <w:t>газовой автоматизирова</w:t>
            </w:r>
            <w:r w:rsidR="00DE05C2" w:rsidRPr="00553133">
              <w:rPr>
                <w:color w:val="000000"/>
              </w:rPr>
              <w:t>н</w:t>
            </w:r>
            <w:r w:rsidR="00DE05C2" w:rsidRPr="00553133">
              <w:rPr>
                <w:color w:val="000000"/>
              </w:rPr>
              <w:t xml:space="preserve">ной </w:t>
            </w:r>
            <w:proofErr w:type="spellStart"/>
            <w:r w:rsidR="00DE05C2" w:rsidRPr="00553133">
              <w:rPr>
                <w:color w:val="000000"/>
              </w:rPr>
              <w:t>блочно</w:t>
            </w:r>
            <w:proofErr w:type="spellEnd"/>
            <w:r w:rsidR="00DE05C2" w:rsidRPr="00553133">
              <w:rPr>
                <w:color w:val="000000"/>
              </w:rPr>
              <w:t>-модульной котельной с тепл</w:t>
            </w:r>
            <w:r w:rsidR="00DE05C2" w:rsidRPr="00553133">
              <w:rPr>
                <w:color w:val="000000"/>
              </w:rPr>
              <w:t>о</w:t>
            </w:r>
            <w:r w:rsidR="00DE05C2" w:rsidRPr="00553133">
              <w:rPr>
                <w:color w:val="000000"/>
              </w:rPr>
              <w:lastRenderedPageBreak/>
              <w:t>выми сетями и сетями горячего водосна</w:t>
            </w:r>
            <w:r w:rsidR="00DE05C2" w:rsidRPr="00553133">
              <w:rPr>
                <w:color w:val="000000"/>
              </w:rPr>
              <w:t>б</w:t>
            </w:r>
            <w:r w:rsidR="00DE05C2" w:rsidRPr="00553133">
              <w:rPr>
                <w:color w:val="000000"/>
              </w:rPr>
              <w:t xml:space="preserve">жения в </w:t>
            </w:r>
            <w:proofErr w:type="spellStart"/>
            <w:r w:rsidR="00DE05C2" w:rsidRPr="00553133">
              <w:rPr>
                <w:color w:val="000000"/>
              </w:rPr>
              <w:t>мкр</w:t>
            </w:r>
            <w:proofErr w:type="spellEnd"/>
            <w:r w:rsidR="00DE05C2" w:rsidRPr="00553133">
              <w:rPr>
                <w:color w:val="000000"/>
              </w:rPr>
              <w:t>. Стрелка в г. Алатырь Чува</w:t>
            </w:r>
            <w:r w:rsidR="00DE05C2" w:rsidRPr="00553133">
              <w:rPr>
                <w:color w:val="000000"/>
              </w:rPr>
              <w:t>ш</w:t>
            </w:r>
            <w:r w:rsidR="00DE05C2" w:rsidRPr="00553133">
              <w:rPr>
                <w:color w:val="000000"/>
              </w:rPr>
              <w:t>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A11011793Е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24 000,0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24 000,0</w:t>
            </w:r>
          </w:p>
        </w:tc>
      </w:tr>
      <w:tr w:rsidR="00BF299E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P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A11011793Е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466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24 000,0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24 000,0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2" w:rsidRPr="00BF299E" w:rsidRDefault="00DE05C2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тепловых сетей и сетей г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рячего водоснабжения от газовой автом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тизированной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>-модульной котел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>ной мощностью 10,25 МВт по ул. Комм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нальная в г. Шумерле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A110117944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3 090,4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3 090,4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A110117944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3 090,4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3 090,4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тепловых сетей и сетей г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рячего водоснабжения от газовой автом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тизированной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>-модульной котел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>ной мощностью 16,0 МВт по ул. Ленина в г. Шумерле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A110117946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7 703,5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7 703,5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A110117946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7 703,5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7 703,5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тепловых сетей и сетей г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рячего водоснабжения от газовой автом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lastRenderedPageBreak/>
              <w:t xml:space="preserve">тизированной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>-модульной котел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ной мощностью 9,5 МВт по адресу </w:t>
            </w:r>
            <w:r w:rsidR="004B7629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пер. Школьный в г. Шумерле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A110117947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84"/>
              <w:jc w:val="right"/>
            </w:pPr>
            <w:r w:rsidRPr="00553133">
              <w:rPr>
                <w:color w:val="000000"/>
              </w:rPr>
              <w:t>3 089,3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54"/>
              <w:jc w:val="right"/>
            </w:pPr>
            <w:r w:rsidRPr="00553133">
              <w:rPr>
                <w:color w:val="000000"/>
              </w:rPr>
              <w:t>3 089,3</w:t>
            </w:r>
          </w:p>
        </w:tc>
      </w:tr>
      <w:tr w:rsidR="00DE05C2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5C2" w:rsidRPr="00BF299E" w:rsidRDefault="00DE05C2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5C2" w:rsidRPr="00BF299E" w:rsidRDefault="00DE05C2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5C2" w:rsidRPr="00BF299E" w:rsidRDefault="00DE05C2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5C2" w:rsidRPr="00BF299E" w:rsidRDefault="00DE05C2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5C2" w:rsidRPr="00BF299E" w:rsidRDefault="00DE05C2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5C2" w:rsidRPr="00BF299E" w:rsidRDefault="00DE05C2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5C2" w:rsidRPr="00BF299E" w:rsidRDefault="00DE05C2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5C2" w:rsidRPr="00BF299E" w:rsidRDefault="00DE05C2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5C2" w:rsidRPr="00BF299E" w:rsidRDefault="00DE05C2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A110117947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3 089,3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3 089,3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тепловых сетей и сетей г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рячего водоснабжения от газовой автом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тизированной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>-модульной котел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>ной мощностью 11,0 МВт по ул. Карла Маркса в г. Шумерле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A110117948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3 297,9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3 297,9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A110117948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3 297,9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3 297,9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тепловых сетей и сетей г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рячего водоснабжения от газовой автом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тизированной </w:t>
            </w:r>
            <w:proofErr w:type="spellStart"/>
            <w:r w:rsidRPr="00553133">
              <w:rPr>
                <w:color w:val="000000"/>
              </w:rPr>
              <w:t>блочно</w:t>
            </w:r>
            <w:proofErr w:type="spellEnd"/>
            <w:r w:rsidRPr="00553133">
              <w:rPr>
                <w:color w:val="000000"/>
              </w:rPr>
              <w:t>-модульной котел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ной мощностью 8,0 МВт по ул. Калинина в г. </w:t>
            </w:r>
            <w:proofErr w:type="spellStart"/>
            <w:r w:rsidRPr="00553133">
              <w:rPr>
                <w:color w:val="000000"/>
              </w:rPr>
              <w:t>Козловке</w:t>
            </w:r>
            <w:proofErr w:type="spellEnd"/>
            <w:r w:rsidRPr="00553133">
              <w:rPr>
                <w:color w:val="000000"/>
              </w:rPr>
              <w:t xml:space="preserve">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A110117949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3 585,0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3 585,0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A110117949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3 585,0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3 585,0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Развитие систем ко</w:t>
            </w:r>
            <w:r w:rsidRPr="00553133">
              <w:rPr>
                <w:b/>
                <w:bCs/>
                <w:i/>
                <w:iCs/>
                <w:color w:val="000000"/>
              </w:rPr>
              <w:t>м</w:t>
            </w:r>
            <w:r w:rsidRPr="00553133">
              <w:rPr>
                <w:b/>
                <w:bCs/>
                <w:i/>
                <w:iCs/>
                <w:color w:val="000000"/>
              </w:rPr>
              <w:t>мунальной инфраструктуры и объектов, используемых для очистки сточных вод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A120000000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93 496,1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93 496,1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</w:t>
            </w:r>
            <w:r w:rsidR="00D754B8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lastRenderedPageBreak/>
              <w:t>ного хозяйства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Красночетайского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реконструкция очистных сооружений площадью </w:t>
            </w:r>
            <w:smartTag w:uri="urn:schemas-microsoft-com:office:smarttags" w:element="metricconverter">
              <w:smartTagPr>
                <w:attr w:name="ProductID" w:val="18547 кв. м"/>
              </w:smartTagPr>
              <w:r w:rsidRPr="00553133">
                <w:rPr>
                  <w:color w:val="000000"/>
                </w:rPr>
                <w:t>18547 кв. м</w:t>
              </w:r>
            </w:smartTag>
            <w:r w:rsidRPr="00553133">
              <w:rPr>
                <w:color w:val="000000"/>
              </w:rPr>
              <w:t xml:space="preserve">, находящихся по адресу: Чувашская Республика, </w:t>
            </w:r>
            <w:proofErr w:type="spellStart"/>
            <w:r w:rsidRPr="00553133">
              <w:rPr>
                <w:color w:val="000000"/>
              </w:rPr>
              <w:t>Красноч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тайский</w:t>
            </w:r>
            <w:proofErr w:type="spellEnd"/>
            <w:r w:rsidRPr="00553133">
              <w:rPr>
                <w:color w:val="000000"/>
              </w:rPr>
              <w:t xml:space="preserve"> район, д. Черепаново, ул. Заво</w:t>
            </w:r>
            <w:r w:rsidRPr="00553133">
              <w:rPr>
                <w:color w:val="000000"/>
              </w:rPr>
              <w:t>д</w:t>
            </w:r>
            <w:r w:rsidRPr="00553133">
              <w:rPr>
                <w:color w:val="000000"/>
              </w:rPr>
              <w:t>ская, д. 53а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A120200320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5 742,3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5 742,3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A120200320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5 220,3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5 220,3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Мариинско-Посад</w:t>
            </w:r>
            <w:r w:rsidR="00D754B8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 xml:space="preserve">ского района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очистных сооружений х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зяйственно-бытовых стоков Мариинско-Посадского городского поселения прои</w:t>
            </w:r>
            <w:r w:rsidRPr="00553133">
              <w:rPr>
                <w:color w:val="000000"/>
              </w:rPr>
              <w:t>з</w:t>
            </w:r>
            <w:r w:rsidRPr="00553133">
              <w:rPr>
                <w:color w:val="000000"/>
              </w:rPr>
              <w:t>водительностью 50 куб. м/</w:t>
            </w:r>
            <w:proofErr w:type="spellStart"/>
            <w:r w:rsidRPr="00553133">
              <w:rPr>
                <w:color w:val="000000"/>
              </w:rPr>
              <w:t>сут</w:t>
            </w:r>
            <w:proofErr w:type="spellEnd"/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A120218941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1 000,0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A120218941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1 000,0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очистных сооружений х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зяйственно-бытовых стоков Мариинско-Посадского городского поселения прои</w:t>
            </w:r>
            <w:r w:rsidRPr="00553133">
              <w:rPr>
                <w:color w:val="000000"/>
              </w:rPr>
              <w:t>з</w:t>
            </w:r>
            <w:r w:rsidRPr="00553133">
              <w:rPr>
                <w:color w:val="000000"/>
              </w:rPr>
              <w:t>водительностью 750 куб. м/</w:t>
            </w:r>
            <w:proofErr w:type="spellStart"/>
            <w:r w:rsidRPr="00553133">
              <w:rPr>
                <w:color w:val="000000"/>
              </w:rPr>
              <w:t>сут</w:t>
            </w:r>
            <w:proofErr w:type="spellEnd"/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A120218942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8 900,0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8 900,0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A120218942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8 900,0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8 900,0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Чебоксарского ра</w:t>
            </w:r>
            <w:r w:rsidRPr="00553133">
              <w:rPr>
                <w:color w:val="000000"/>
              </w:rPr>
              <w:t>й</w:t>
            </w:r>
            <w:r w:rsidRPr="00553133">
              <w:rPr>
                <w:color w:val="000000"/>
              </w:rPr>
              <w:t>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BF299E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Сети канализации по улицам Молодежная, Цветочная, Каза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ская, Пионерская и Космонавтов</w:t>
            </w:r>
            <w:r w:rsidR="00BF299E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Альг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шево</w:t>
            </w:r>
            <w:proofErr w:type="spellEnd"/>
            <w:r w:rsidRPr="00553133">
              <w:rPr>
                <w:color w:val="000000"/>
              </w:rPr>
              <w:t xml:space="preserve"> Чувашской Республики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A120201240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34 010,8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34 010,8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Шумерлинского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наружных сетей канализ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ции жилого микрорайона с малоэтажными и коттеджного типа домами ул. Благов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 xml:space="preserve">щенская в д. Шумерля </w:t>
            </w:r>
            <w:proofErr w:type="spellStart"/>
            <w:r w:rsidRPr="00553133">
              <w:rPr>
                <w:color w:val="000000"/>
              </w:rPr>
              <w:t>Шумерлинского</w:t>
            </w:r>
            <w:proofErr w:type="spellEnd"/>
            <w:r w:rsidRPr="00553133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A120201250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11 100,9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11 100,9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proofErr w:type="spellStart"/>
            <w:r w:rsidRPr="00553133">
              <w:rPr>
                <w:color w:val="000000"/>
              </w:rPr>
              <w:t>Ядринск</w:t>
            </w:r>
            <w:r w:rsidR="004B7629" w:rsidRPr="00553133">
              <w:rPr>
                <w:color w:val="000000"/>
              </w:rPr>
              <w:t>ая</w:t>
            </w:r>
            <w:proofErr w:type="spellEnd"/>
            <w:r w:rsidRPr="00553133">
              <w:rPr>
                <w:color w:val="000000"/>
              </w:rPr>
              <w:t xml:space="preserve"> рай</w:t>
            </w:r>
            <w:r w:rsidR="004B7629" w:rsidRPr="00553133">
              <w:rPr>
                <w:color w:val="000000"/>
              </w:rPr>
              <w:t>онная администр</w:t>
            </w:r>
            <w:r w:rsidR="004B7629" w:rsidRPr="00553133">
              <w:rPr>
                <w:color w:val="000000"/>
              </w:rPr>
              <w:t>а</w:t>
            </w:r>
            <w:r w:rsidR="004B7629" w:rsidRPr="00553133">
              <w:rPr>
                <w:color w:val="000000"/>
              </w:rPr>
              <w:t>ция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биологических очистных сооружений в г. Ядрин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 на 2400 куб. м/</w:t>
            </w:r>
            <w:proofErr w:type="spellStart"/>
            <w:r w:rsidRPr="00553133">
              <w:rPr>
                <w:color w:val="000000"/>
              </w:rPr>
              <w:t>сут</w:t>
            </w:r>
            <w:proofErr w:type="spellEnd"/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A120218541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10 974,0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10 974,0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A120218541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10 974,0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10 974,0</w:t>
            </w: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Янтиковского</w:t>
            </w:r>
            <w:proofErr w:type="spellEnd"/>
            <w:r w:rsidRPr="00553133">
              <w:rPr>
                <w:color w:val="000000"/>
              </w:rPr>
              <w:t xml:space="preserve"> ра</w:t>
            </w:r>
            <w:r w:rsidRPr="00553133">
              <w:rPr>
                <w:color w:val="000000"/>
              </w:rPr>
              <w:t>й</w:t>
            </w:r>
            <w:r w:rsidRPr="00553133">
              <w:rPr>
                <w:color w:val="000000"/>
              </w:rPr>
              <w:t>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BF299E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BF299E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станции  биологической очистки сточных вод производительн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lastRenderedPageBreak/>
              <w:t>стью 500 куб. м/</w:t>
            </w:r>
            <w:proofErr w:type="spellStart"/>
            <w:r w:rsidRPr="00553133">
              <w:rPr>
                <w:color w:val="000000"/>
              </w:rPr>
              <w:t>сут</w:t>
            </w:r>
            <w:proofErr w:type="spellEnd"/>
            <w:r w:rsidRPr="00553133">
              <w:rPr>
                <w:color w:val="000000"/>
              </w:rPr>
              <w:t xml:space="preserve"> в селе Янтиково </w:t>
            </w:r>
            <w:proofErr w:type="spellStart"/>
            <w:r w:rsidRPr="00553133">
              <w:rPr>
                <w:color w:val="000000"/>
              </w:rPr>
              <w:t>Янт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ковского</w:t>
            </w:r>
            <w:proofErr w:type="spellEnd"/>
            <w:r w:rsidRPr="00553133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A120215170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15 468,1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BF299E" w:rsidRDefault="00BF299E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15 468,1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pacing w:val="-4"/>
              </w:rPr>
            </w:pPr>
            <w:r w:rsidRPr="00A823D4">
              <w:rPr>
                <w:color w:val="000000"/>
                <w:spacing w:val="-4"/>
                <w:lang w:val="en-US"/>
              </w:rPr>
              <w:t>I</w:t>
            </w:r>
            <w:r w:rsidRPr="00A823D4">
              <w:rPr>
                <w:color w:val="000000"/>
                <w:spacing w:val="-4"/>
              </w:rPr>
              <w:t>I очередь строительства очистных сооруж</w:t>
            </w:r>
            <w:r w:rsidRPr="00A823D4">
              <w:rPr>
                <w:color w:val="000000"/>
                <w:spacing w:val="-4"/>
              </w:rPr>
              <w:t>е</w:t>
            </w:r>
            <w:r w:rsidRPr="00A823D4">
              <w:rPr>
                <w:color w:val="000000"/>
                <w:spacing w:val="-4"/>
              </w:rPr>
              <w:t xml:space="preserve">ний биологической очистки сточных вод в </w:t>
            </w:r>
            <w:r w:rsidR="00A823D4">
              <w:rPr>
                <w:color w:val="000000"/>
                <w:spacing w:val="-4"/>
              </w:rPr>
              <w:br/>
            </w:r>
            <w:r w:rsidRPr="00A823D4">
              <w:rPr>
                <w:color w:val="000000"/>
                <w:spacing w:val="-4"/>
              </w:rPr>
              <w:t>г. Цивильск производительностью 4200 куб. м/</w:t>
            </w:r>
            <w:proofErr w:type="spellStart"/>
            <w:r w:rsidRPr="00A823D4">
              <w:rPr>
                <w:color w:val="000000"/>
                <w:spacing w:val="-4"/>
              </w:rPr>
              <w:t>сут</w:t>
            </w:r>
            <w:proofErr w:type="spellEnd"/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A120217610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6 300,0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6 300,0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A120217610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6 300,0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6 300,0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Строительство и р</w:t>
            </w:r>
            <w:r w:rsidRPr="00553133">
              <w:rPr>
                <w:b/>
                <w:bCs/>
                <w:i/>
                <w:iCs/>
                <w:color w:val="000000"/>
              </w:rPr>
              <w:t>е</w:t>
            </w:r>
            <w:r w:rsidRPr="00553133">
              <w:rPr>
                <w:b/>
                <w:bCs/>
                <w:i/>
                <w:iCs/>
                <w:color w:val="000000"/>
              </w:rPr>
              <w:t>конструкция (модернизация) объектов питьевого водоснабжения и водоподг</w:t>
            </w:r>
            <w:r w:rsidRPr="00553133">
              <w:rPr>
                <w:b/>
                <w:bCs/>
                <w:i/>
                <w:iCs/>
                <w:color w:val="000000"/>
              </w:rPr>
              <w:t>о</w:t>
            </w:r>
            <w:r w:rsidRPr="00553133">
              <w:rPr>
                <w:b/>
                <w:bCs/>
                <w:i/>
                <w:iCs/>
                <w:color w:val="000000"/>
              </w:rPr>
              <w:t>товки с учетом оценки качества и бе</w:t>
            </w:r>
            <w:r w:rsidRPr="00553133">
              <w:rPr>
                <w:b/>
                <w:bCs/>
                <w:i/>
                <w:iCs/>
                <w:color w:val="000000"/>
              </w:rPr>
              <w:t>з</w:t>
            </w:r>
            <w:r w:rsidRPr="00553133">
              <w:rPr>
                <w:b/>
                <w:bCs/>
                <w:i/>
                <w:iCs/>
                <w:color w:val="000000"/>
              </w:rPr>
              <w:t>опасности питьевой воды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A130000000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810 507,7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459 839,6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350 668,1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</w:t>
            </w:r>
            <w:r w:rsidR="00F336A5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ного хозяйства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5A3DAF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Красночетайского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  <w:p w:rsidR="00921571" w:rsidRPr="00553133" w:rsidRDefault="00921571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-58" w:right="57"/>
              <w:jc w:val="both"/>
            </w:pPr>
            <w:r w:rsidRPr="00553133">
              <w:rPr>
                <w:color w:val="000000"/>
              </w:rPr>
              <w:t xml:space="preserve">реконструкция сетей водоснабжения в </w:t>
            </w:r>
            <w:r w:rsidR="005A3DA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с. Красные </w:t>
            </w:r>
            <w:proofErr w:type="spellStart"/>
            <w:r w:rsidRPr="00553133">
              <w:rPr>
                <w:color w:val="000000"/>
              </w:rPr>
              <w:t>Четаи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Красночетайского</w:t>
            </w:r>
            <w:proofErr w:type="spellEnd"/>
            <w:r w:rsidRPr="00553133">
              <w:rPr>
                <w:color w:val="000000"/>
              </w:rPr>
              <w:t xml:space="preserve"> рай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на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A823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823D4">
              <w:rPr>
                <w:color w:val="000000"/>
                <w:spacing w:val="-6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A823D4" w:rsidRDefault="00DB10E7" w:rsidP="00A823D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A823D4">
              <w:rPr>
                <w:color w:val="000000"/>
                <w:spacing w:val="-6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A130200170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9 090,0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9 090,0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A823D4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A130200170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9 090,0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9 090,0</w:t>
            </w:r>
          </w:p>
        </w:tc>
      </w:tr>
      <w:tr w:rsidR="00DB10E7" w:rsidRPr="00A823D4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-58" w:right="57"/>
              <w:jc w:val="both"/>
            </w:pPr>
            <w:r w:rsidRPr="00553133">
              <w:rPr>
                <w:color w:val="000000"/>
              </w:rPr>
              <w:t xml:space="preserve">строительство системы водоснабжения </w:t>
            </w:r>
            <w:r w:rsidR="005A3DA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д. Малые </w:t>
            </w:r>
            <w:proofErr w:type="spellStart"/>
            <w:r w:rsidRPr="00553133">
              <w:rPr>
                <w:color w:val="000000"/>
              </w:rPr>
              <w:t>Атмени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Красночетайского</w:t>
            </w:r>
            <w:proofErr w:type="spellEnd"/>
            <w:r w:rsidRPr="00553133">
              <w:rPr>
                <w:color w:val="000000"/>
              </w:rPr>
              <w:t xml:space="preserve"> рай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на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A130200171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21 880,0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21 880,0</w:t>
            </w:r>
          </w:p>
        </w:tc>
      </w:tr>
      <w:tr w:rsidR="00DB10E7" w:rsidRPr="00A823D4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Мариинско-Посад</w:t>
            </w:r>
            <w:r w:rsidR="008E7FBA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 xml:space="preserve">ского района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A823D4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-58" w:right="57"/>
              <w:jc w:val="both"/>
            </w:pPr>
            <w:r w:rsidRPr="00553133">
              <w:rPr>
                <w:color w:val="000000"/>
              </w:rPr>
              <w:t>реконструкция существующей сети вод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снабжения нижней части города Марии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ский Посад по улицам Красная, Лени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ская, Калининская, Николаева, Бондарева, Малинина, Московская, Волжская, Каза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 xml:space="preserve">ская, Ленинская общей протяженностью </w:t>
            </w:r>
            <w:smartTag w:uri="urn:schemas-microsoft-com:office:smarttags" w:element="metricconverter">
              <w:smartTagPr>
                <w:attr w:name="ProductID" w:val="2800 м"/>
              </w:smartTagPr>
              <w:r w:rsidRPr="00553133">
                <w:rPr>
                  <w:color w:val="000000"/>
                </w:rPr>
                <w:t>2800 м</w:t>
              </w:r>
            </w:smartTag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A130200180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15 679,4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15 679,4</w:t>
            </w:r>
          </w:p>
        </w:tc>
      </w:tr>
      <w:tr w:rsidR="00DB10E7" w:rsidRPr="00A823D4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57"/>
              <w:jc w:val="both"/>
            </w:pPr>
            <w:r w:rsidRPr="00553133">
              <w:rPr>
                <w:color w:val="000000"/>
              </w:rPr>
              <w:t xml:space="preserve">реконструкция системы водоснабжения </w:t>
            </w:r>
            <w:r w:rsidR="005A3DA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д. Б. </w:t>
            </w:r>
            <w:proofErr w:type="spellStart"/>
            <w:r w:rsidRPr="00553133">
              <w:rPr>
                <w:color w:val="000000"/>
              </w:rPr>
              <w:t>Маклашкино</w:t>
            </w:r>
            <w:proofErr w:type="spellEnd"/>
            <w:r w:rsidRPr="00553133">
              <w:rPr>
                <w:color w:val="000000"/>
              </w:rPr>
              <w:t xml:space="preserve"> Мариинско-Посадского района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A130200181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11 066,6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11 066,6</w:t>
            </w:r>
          </w:p>
        </w:tc>
      </w:tr>
      <w:tr w:rsidR="00DB10E7" w:rsidRPr="00A823D4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Порецкого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A823D4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left="-58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-58" w:right="57"/>
              <w:jc w:val="both"/>
            </w:pPr>
            <w:r w:rsidRPr="00553133">
              <w:rPr>
                <w:color w:val="000000"/>
                <w:lang w:val="en-US"/>
              </w:rPr>
              <w:t>I</w:t>
            </w:r>
            <w:r w:rsidRPr="00553133">
              <w:rPr>
                <w:color w:val="000000"/>
              </w:rPr>
              <w:t>I этап строительства водопровода в с. П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рецкое Порецкого района Чувашской Ре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 xml:space="preserve">публики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A13F552432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23 283,3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20 788,0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2 495,3</w:t>
            </w:r>
          </w:p>
        </w:tc>
      </w:tr>
      <w:tr w:rsidR="00DB10E7" w:rsidRPr="00A823D4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Чебоксарского ра</w:t>
            </w:r>
            <w:r w:rsidRPr="00553133">
              <w:rPr>
                <w:color w:val="000000"/>
              </w:rPr>
              <w:t>й</w:t>
            </w:r>
            <w:r w:rsidRPr="00553133">
              <w:rPr>
                <w:color w:val="000000"/>
              </w:rPr>
              <w:t>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A823D4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A823D4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-58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Водоснабжение улицы Шоссейной в д. Большие </w:t>
            </w:r>
            <w:proofErr w:type="spellStart"/>
            <w:r w:rsidRPr="00553133">
              <w:rPr>
                <w:color w:val="000000"/>
              </w:rPr>
              <w:t>Котяки</w:t>
            </w:r>
            <w:proofErr w:type="spellEnd"/>
            <w:r w:rsidRPr="00553133">
              <w:rPr>
                <w:color w:val="000000"/>
              </w:rPr>
              <w:t xml:space="preserve"> Чебоксарского района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A130201430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7 763,0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7 763,0</w:t>
            </w: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8" w:right="57"/>
              <w:jc w:val="both"/>
            </w:pPr>
            <w:r w:rsidRPr="00553133">
              <w:rPr>
                <w:color w:val="000000"/>
              </w:rPr>
              <w:lastRenderedPageBreak/>
              <w:t xml:space="preserve">строительство водопроводной сети в </w:t>
            </w:r>
            <w:r w:rsidR="005A3DA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Варпоси</w:t>
            </w:r>
            <w:proofErr w:type="spellEnd"/>
            <w:r w:rsidRPr="00553133">
              <w:rPr>
                <w:color w:val="000000"/>
              </w:rPr>
              <w:t xml:space="preserve"> Чебоксарского района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A130201440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  <w:r w:rsidRPr="00553133">
              <w:rPr>
                <w:color w:val="000000"/>
              </w:rPr>
              <w:t>10 387,0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  <w:r w:rsidRPr="00553133">
              <w:rPr>
                <w:color w:val="000000"/>
              </w:rPr>
              <w:t>10 387,0</w:t>
            </w: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8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8" w:right="57"/>
              <w:jc w:val="both"/>
            </w:pPr>
            <w:r w:rsidRPr="00553133">
              <w:rPr>
                <w:color w:val="000000"/>
              </w:rPr>
              <w:t xml:space="preserve">строительство водопроводной сети в д. </w:t>
            </w:r>
            <w:proofErr w:type="spellStart"/>
            <w:r w:rsidRPr="00553133">
              <w:rPr>
                <w:color w:val="000000"/>
              </w:rPr>
              <w:t>Кибечкасы</w:t>
            </w:r>
            <w:proofErr w:type="spellEnd"/>
            <w:r w:rsidRPr="00553133">
              <w:rPr>
                <w:color w:val="000000"/>
              </w:rPr>
              <w:t xml:space="preserve"> Чебоксарского района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A130201450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  <w:r w:rsidRPr="00553133">
              <w:rPr>
                <w:color w:val="000000"/>
              </w:rPr>
              <w:t>16 540,7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  <w:r w:rsidRPr="00553133">
              <w:rPr>
                <w:color w:val="000000"/>
              </w:rPr>
              <w:t>16 540,7</w:t>
            </w: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Шумерлинского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8" w:right="57"/>
              <w:jc w:val="both"/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Водоснабжение </w:t>
            </w:r>
            <w:r w:rsidR="005A3DA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с. Нижняя </w:t>
            </w:r>
            <w:proofErr w:type="spellStart"/>
            <w:r w:rsidRPr="00553133">
              <w:rPr>
                <w:color w:val="000000"/>
              </w:rPr>
              <w:t>Кумашка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Шумерлинского</w:t>
            </w:r>
            <w:proofErr w:type="spellEnd"/>
            <w:r w:rsidRPr="00553133">
              <w:rPr>
                <w:color w:val="000000"/>
              </w:rPr>
              <w:t xml:space="preserve"> рай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на Чувашской Республики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A130201480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  <w:r w:rsidRPr="00553133">
              <w:rPr>
                <w:color w:val="000000"/>
              </w:rPr>
              <w:t>34 041,1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  <w:r w:rsidRPr="00553133">
              <w:rPr>
                <w:color w:val="000000"/>
              </w:rPr>
              <w:t>34 041,1</w:t>
            </w: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Янтиковского</w:t>
            </w:r>
            <w:proofErr w:type="spellEnd"/>
            <w:r w:rsidRPr="00553133">
              <w:rPr>
                <w:color w:val="000000"/>
              </w:rPr>
              <w:t xml:space="preserve"> ра</w:t>
            </w:r>
            <w:r w:rsidRPr="00553133">
              <w:rPr>
                <w:color w:val="000000"/>
              </w:rPr>
              <w:t>й</w:t>
            </w:r>
            <w:r w:rsidRPr="00553133">
              <w:rPr>
                <w:color w:val="000000"/>
              </w:rPr>
              <w:t>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8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Водоснабжение </w:t>
            </w:r>
            <w:r w:rsidR="005A3DA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с. </w:t>
            </w:r>
            <w:proofErr w:type="spellStart"/>
            <w:r w:rsidRPr="00553133">
              <w:rPr>
                <w:color w:val="000000"/>
              </w:rPr>
              <w:t>Можарки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Янтиковского</w:t>
            </w:r>
            <w:proofErr w:type="spellEnd"/>
            <w:r w:rsidRPr="00553133">
              <w:rPr>
                <w:color w:val="000000"/>
              </w:rPr>
              <w:t xml:space="preserve"> района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ской Республики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A130201490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  <w:r w:rsidRPr="00553133">
              <w:rPr>
                <w:color w:val="000000"/>
              </w:rPr>
              <w:t>28 163,6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  <w:r w:rsidRPr="00553133">
              <w:rPr>
                <w:color w:val="000000"/>
              </w:rPr>
              <w:t>28 163,6</w:t>
            </w: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8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8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объекта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Водоснабжение </w:t>
            </w:r>
            <w:r w:rsidR="005A3DA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Индырчи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Янтиковского</w:t>
            </w:r>
            <w:proofErr w:type="spellEnd"/>
            <w:r w:rsidRPr="00553133">
              <w:rPr>
                <w:color w:val="000000"/>
              </w:rPr>
              <w:t xml:space="preserve"> района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ской Республики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A130201500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  <w:r w:rsidRPr="00553133">
              <w:rPr>
                <w:color w:val="000000"/>
              </w:rPr>
              <w:t>15 724,9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  <w:r w:rsidRPr="00553133">
              <w:rPr>
                <w:color w:val="000000"/>
              </w:rPr>
              <w:t>15 724,9</w:t>
            </w:r>
          </w:p>
        </w:tc>
      </w:tr>
      <w:tr w:rsidR="00A823D4" w:rsidRPr="00553133" w:rsidTr="00A8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A823D4" w:rsidRPr="00553133" w:rsidRDefault="00A823D4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8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3D4" w:rsidRPr="00553133" w:rsidRDefault="00A823D4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3D4" w:rsidRPr="00553133" w:rsidRDefault="00A823D4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A823D4" w:rsidRPr="00553133" w:rsidRDefault="00A823D4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A823D4" w:rsidRPr="00553133" w:rsidRDefault="00A823D4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A823D4" w:rsidRPr="00553133" w:rsidRDefault="00A823D4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A823D4" w:rsidRPr="00553133" w:rsidRDefault="00A823D4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A823D4" w:rsidRPr="00553133" w:rsidRDefault="00A823D4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A823D4" w:rsidRPr="00553133" w:rsidRDefault="00A823D4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г. Новочебоксарска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  <w:r w:rsidRPr="00553133">
              <w:rPr>
                <w:color w:val="000000"/>
              </w:rPr>
              <w:t>реконструкция и развитие объектов вод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снабжения города Новочебоксарск (с м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дернизацией оборудования)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A130200310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  <w:r w:rsidRPr="00553133">
              <w:rPr>
                <w:color w:val="000000"/>
              </w:rPr>
              <w:t>28 000,0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  <w:r w:rsidRPr="00553133">
              <w:rPr>
                <w:color w:val="000000"/>
              </w:rPr>
              <w:t>28 000,0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A823D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A130200310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28 000,0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28 000,0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г. Чебоксары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водопровода от </w:t>
            </w:r>
            <w:proofErr w:type="spellStart"/>
            <w:r w:rsidRPr="00553133">
              <w:rPr>
                <w:color w:val="000000"/>
              </w:rPr>
              <w:t>повыситель</w:t>
            </w:r>
            <w:r w:rsidR="0065129B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ной</w:t>
            </w:r>
            <w:proofErr w:type="spellEnd"/>
            <w:r w:rsidRPr="00553133">
              <w:rPr>
                <w:color w:val="000000"/>
              </w:rPr>
              <w:t xml:space="preserve"> насосной станции Северо-Западного района г. Чебоксары до д.</w:t>
            </w:r>
            <w:r w:rsidR="0065129B">
              <w:rPr>
                <w:color w:val="000000"/>
              </w:rPr>
              <w:t xml:space="preserve"> </w:t>
            </w:r>
            <w:proofErr w:type="spellStart"/>
            <w:r w:rsidR="0065129B">
              <w:rPr>
                <w:color w:val="000000"/>
              </w:rPr>
              <w:t>Ч</w:t>
            </w:r>
            <w:r w:rsidRPr="00553133">
              <w:rPr>
                <w:color w:val="000000"/>
              </w:rPr>
              <w:t>андрово</w:t>
            </w:r>
            <w:proofErr w:type="spellEnd"/>
            <w:r w:rsidRPr="00553133">
              <w:rPr>
                <w:color w:val="000000"/>
              </w:rPr>
              <w:t xml:space="preserve"> Ч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 xml:space="preserve">вашской Республики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A13F552431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32 606,0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32 344,6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261,4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водоснабжение и водоотведение жилых домов в микрорайоне индивидуальной ж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 xml:space="preserve">лой застройки территории ОПХ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Хмел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водческое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в г. Цивильск Чувашской Ре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>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A130200182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3 460,9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3 460,9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A130200182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3 460,9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3 460,9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реконструкция главных водоводов диаме</w:t>
            </w:r>
            <w:r w:rsidRPr="00553133">
              <w:rPr>
                <w:color w:val="000000"/>
              </w:rPr>
              <w:t>т</w:t>
            </w:r>
            <w:r w:rsidRPr="00553133">
              <w:rPr>
                <w:color w:val="000000"/>
              </w:rPr>
              <w:t xml:space="preserve">ром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553133">
                <w:rPr>
                  <w:color w:val="000000"/>
                </w:rPr>
                <w:t>1200 мм</w:t>
              </w:r>
            </w:smartTag>
            <w:r w:rsidRPr="00553133">
              <w:rPr>
                <w:color w:val="000000"/>
              </w:rPr>
              <w:t xml:space="preserve"> в г. Новочебоксарске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A130200312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11 273,6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11 273,6</w:t>
            </w:r>
          </w:p>
        </w:tc>
      </w:tr>
      <w:tr w:rsidR="0065129B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A130200312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11 273,6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11 273,6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муршинского</w:t>
            </w:r>
            <w:proofErr w:type="spellEnd"/>
            <w:r w:rsidRPr="00553133">
              <w:rPr>
                <w:color w:val="000000"/>
              </w:rPr>
              <w:t xml:space="preserve">,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>, Комсомол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ского районов Чувашской Республики </w:t>
            </w:r>
            <w:r w:rsidR="00937BE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(I пусковой комплекс)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A13F55243Д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333 911,4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300 777,0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33 134,4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A13F55243Д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1 167,8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1 167,8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муршинского</w:t>
            </w:r>
            <w:proofErr w:type="spellEnd"/>
            <w:r w:rsidRPr="00553133">
              <w:rPr>
                <w:color w:val="000000"/>
              </w:rPr>
              <w:t xml:space="preserve">,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>, Комсомол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ского районов Чувашской Республики </w:t>
            </w:r>
            <w:r w:rsidR="00937BE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(III пусковой комплекс)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A13F55243Е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4 424,7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4 424,7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A13F55243Е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4 424,7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4 424,7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муршинского</w:t>
            </w:r>
            <w:proofErr w:type="spellEnd"/>
            <w:r w:rsidRPr="00553133">
              <w:rPr>
                <w:color w:val="000000"/>
              </w:rPr>
              <w:t xml:space="preserve">,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>, Комсомол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ского районов Чувашской Республики </w:t>
            </w:r>
            <w:r w:rsidR="00937BE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(IV пусковой комплекс)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A13F55243Ж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117 272,1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105 930,0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11 342,1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A13F55243Ж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672,1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672,1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муршинского</w:t>
            </w:r>
            <w:proofErr w:type="spellEnd"/>
            <w:r w:rsidRPr="00553133">
              <w:rPr>
                <w:color w:val="000000"/>
              </w:rPr>
              <w:t xml:space="preserve">,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>, Комсомол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ского районов Чувашской Республики </w:t>
            </w:r>
            <w:r w:rsidR="00937BE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(V пусковой комплекс)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A13F55243И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18 700,0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18 700,0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A13F55243И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18 700,0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18 700,0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муршинского</w:t>
            </w:r>
            <w:proofErr w:type="spellEnd"/>
            <w:r w:rsidRPr="00553133">
              <w:rPr>
                <w:color w:val="000000"/>
              </w:rPr>
              <w:t xml:space="preserve">,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>, Комсомол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ского районов Чувашской Республики </w:t>
            </w:r>
            <w:r w:rsidR="00937BE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(VI пусковой комплекс)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A13F55243К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25 000,0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25 000,0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A13F55243К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25 000,0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25 000,0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муршинского</w:t>
            </w:r>
            <w:proofErr w:type="spellEnd"/>
            <w:r w:rsidRPr="00553133">
              <w:rPr>
                <w:color w:val="000000"/>
              </w:rPr>
              <w:t xml:space="preserve">,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>, Комсомол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>ского районов Чувашской Республики (VII пусковой комплекс)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A13F55243Л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20 000,0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20 000,0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A13F55243Л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20 000,0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20 000,0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муршинского</w:t>
            </w:r>
            <w:proofErr w:type="spellEnd"/>
            <w:r w:rsidRPr="00553133">
              <w:rPr>
                <w:color w:val="000000"/>
              </w:rPr>
              <w:t xml:space="preserve">,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>, Комсомол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>ского районов Чувашской Республики (VIII пусковой комплекс)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A13F55243М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13 300,0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13 300,0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65129B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A13F55243М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13 300,0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13 300,0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муршинского</w:t>
            </w:r>
            <w:proofErr w:type="spellEnd"/>
            <w:r w:rsidRPr="00553133">
              <w:rPr>
                <w:color w:val="000000"/>
              </w:rPr>
              <w:t xml:space="preserve">,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>, Комсомол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ского районов Чувашской Республики </w:t>
            </w:r>
            <w:r w:rsidR="00937BE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(IX пусковой комплекс)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A13F55243Н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3 116,1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3 116,1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A13F55243Н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3 116,1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3 116,1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муршинского</w:t>
            </w:r>
            <w:proofErr w:type="spellEnd"/>
            <w:r w:rsidRPr="00553133">
              <w:rPr>
                <w:color w:val="000000"/>
              </w:rPr>
              <w:t xml:space="preserve">,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>, Комсомол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ского районов Чувашской Республики </w:t>
            </w:r>
            <w:r w:rsidR="00937BE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(XI пусковой комплекс)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A13F55243П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2 391,1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2 391,1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A13F55243П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2 391,1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2 391,1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муршинского</w:t>
            </w:r>
            <w:proofErr w:type="spellEnd"/>
            <w:r w:rsidRPr="00553133">
              <w:rPr>
                <w:color w:val="000000"/>
              </w:rPr>
              <w:t xml:space="preserve">, </w:t>
            </w:r>
            <w:proofErr w:type="spellStart"/>
            <w:r w:rsidRPr="00553133">
              <w:rPr>
                <w:color w:val="000000"/>
              </w:rPr>
              <w:t>Батыревского</w:t>
            </w:r>
            <w:proofErr w:type="spellEnd"/>
            <w:r w:rsidRPr="00553133">
              <w:rPr>
                <w:color w:val="000000"/>
              </w:rPr>
              <w:t>, Комсомол</w:t>
            </w:r>
            <w:r w:rsidRPr="00553133">
              <w:rPr>
                <w:color w:val="000000"/>
              </w:rPr>
              <w:t>ь</w:t>
            </w:r>
            <w:r w:rsidRPr="00553133">
              <w:rPr>
                <w:color w:val="000000"/>
              </w:rPr>
              <w:t xml:space="preserve">ского районов Чувашской Республики </w:t>
            </w:r>
            <w:r w:rsidR="00937BEF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>(X пусковой комплекс)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A13F55243У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3 432,2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3 432,2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A13F55243У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3 432,2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3 432,2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571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Газификация Чувашской Республики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государственной програ</w:t>
            </w:r>
            <w:r w:rsidRPr="00553133">
              <w:rPr>
                <w:b/>
                <w:bCs/>
                <w:i/>
                <w:iCs/>
                <w:color w:val="000000"/>
              </w:rPr>
              <w:t>м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мы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Модерниз</w:t>
            </w:r>
            <w:r w:rsidRPr="00553133">
              <w:rPr>
                <w:b/>
                <w:bCs/>
                <w:i/>
                <w:iCs/>
                <w:color w:val="000000"/>
              </w:rPr>
              <w:t>а</w:t>
            </w:r>
            <w:r w:rsidRPr="00553133">
              <w:rPr>
                <w:b/>
                <w:bCs/>
                <w:i/>
                <w:iCs/>
                <w:color w:val="000000"/>
              </w:rPr>
              <w:t>ция и развитие сферы жилищно-коммунального хозяйства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A140000000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22 910,4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22 910,4</w:t>
            </w:r>
          </w:p>
        </w:tc>
      </w:tr>
      <w:tr w:rsidR="0065129B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65129B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</w:t>
            </w:r>
            <w:r w:rsidR="00937BEF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ного хозяйства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Цивильского</w:t>
            </w:r>
            <w:proofErr w:type="spellEnd"/>
            <w:r w:rsidRPr="00553133">
              <w:rPr>
                <w:color w:val="000000"/>
              </w:rPr>
              <w:t xml:space="preserve"> рай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651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газоснабжение жилых домов в микр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районе индивидуальной жилой застро</w:t>
            </w:r>
            <w:r w:rsidRPr="00553133">
              <w:rPr>
                <w:color w:val="000000"/>
              </w:rPr>
              <w:t>й</w:t>
            </w:r>
            <w:r w:rsidRPr="00553133">
              <w:rPr>
                <w:color w:val="000000"/>
              </w:rPr>
              <w:t xml:space="preserve">ки территории ОПХ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Хмелеводческое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в г. Цивильск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A140219450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4 068,3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4 068,3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г. Чебоксары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2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2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2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2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</w:t>
            </w:r>
            <w:proofErr w:type="spellStart"/>
            <w:r w:rsidRPr="00553133">
              <w:rPr>
                <w:color w:val="000000"/>
              </w:rPr>
              <w:t>внутрипоселковых</w:t>
            </w:r>
            <w:proofErr w:type="spellEnd"/>
            <w:r w:rsidRPr="00553133">
              <w:rPr>
                <w:color w:val="000000"/>
              </w:rPr>
              <w:t xml:space="preserve"> газора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>пределительных сетей по адресу: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lastRenderedPageBreak/>
              <w:t>ская Республика, Чебоксарский городской округ, пос. Сосновка, ул. Санаторная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A140119132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801,4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65129B" w:rsidRDefault="0065129B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801,4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</w:t>
            </w:r>
            <w:proofErr w:type="spellStart"/>
            <w:r w:rsidRPr="00553133">
              <w:rPr>
                <w:color w:val="000000"/>
              </w:rPr>
              <w:t>внутрипоселковых</w:t>
            </w:r>
            <w:proofErr w:type="spellEnd"/>
            <w:r w:rsidRPr="00553133">
              <w:rPr>
                <w:color w:val="000000"/>
              </w:rPr>
              <w:t xml:space="preserve"> газора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>пределительных сетей в пос. Северный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A140119133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6 452,3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6 452,3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</w:t>
            </w:r>
            <w:proofErr w:type="spellStart"/>
            <w:r w:rsidRPr="00553133">
              <w:rPr>
                <w:color w:val="000000"/>
              </w:rPr>
              <w:t>внутрипоселковых</w:t>
            </w:r>
            <w:proofErr w:type="spellEnd"/>
            <w:r w:rsidRPr="00553133">
              <w:rPr>
                <w:color w:val="000000"/>
              </w:rPr>
              <w:t xml:space="preserve"> газора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>пределительных сетей по адресу: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 xml:space="preserve">ская Республика, Чебоксарский городской округ, пос. Сосновка, </w:t>
            </w:r>
            <w:proofErr w:type="spellStart"/>
            <w:r w:rsidRPr="00553133">
              <w:rPr>
                <w:color w:val="000000"/>
              </w:rPr>
              <w:t>мкр</w:t>
            </w:r>
            <w:proofErr w:type="spellEnd"/>
            <w:r w:rsidRPr="00553133">
              <w:rPr>
                <w:color w:val="000000"/>
              </w:rPr>
              <w:t>. Пролетарский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A140119134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2 532,3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2 532,3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строительство </w:t>
            </w:r>
            <w:proofErr w:type="spellStart"/>
            <w:r w:rsidRPr="00553133">
              <w:rPr>
                <w:color w:val="000000"/>
              </w:rPr>
              <w:t>внутрипоселковых</w:t>
            </w:r>
            <w:proofErr w:type="spellEnd"/>
            <w:r w:rsidRPr="00553133">
              <w:rPr>
                <w:color w:val="000000"/>
              </w:rPr>
              <w:t xml:space="preserve"> газора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>пределительных сетей по адресу: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 xml:space="preserve">ская Республика, Чебоксарский городской округ, пос. Сосновка, </w:t>
            </w:r>
            <w:proofErr w:type="spellStart"/>
            <w:r w:rsidRPr="00553133">
              <w:rPr>
                <w:color w:val="000000"/>
              </w:rPr>
              <w:t>мкр</w:t>
            </w:r>
            <w:proofErr w:type="spellEnd"/>
            <w:r w:rsidRPr="00553133">
              <w:rPr>
                <w:color w:val="000000"/>
              </w:rPr>
              <w:t>. Первомайский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A140119135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9 056,1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9 056,1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Комплексное развитие сельских территорий Чувашской Ре</w:t>
            </w:r>
            <w:r w:rsidRPr="00553133">
              <w:rPr>
                <w:b/>
                <w:bCs/>
                <w:i/>
                <w:iCs/>
                <w:color w:val="000000"/>
              </w:rPr>
              <w:t>с</w:t>
            </w:r>
            <w:r w:rsidRPr="00553133">
              <w:rPr>
                <w:b/>
                <w:bCs/>
                <w:i/>
                <w:iCs/>
                <w:color w:val="000000"/>
              </w:rPr>
              <w:t>публики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A600000000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46 364,3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31 497,4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14 866,9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Создание и развитие инфраструктуры на сельских террит</w:t>
            </w:r>
            <w:r w:rsidRPr="00553133">
              <w:rPr>
                <w:b/>
                <w:bCs/>
                <w:i/>
                <w:iCs/>
                <w:color w:val="000000"/>
              </w:rPr>
              <w:t>о</w:t>
            </w:r>
            <w:r w:rsidRPr="00553133">
              <w:rPr>
                <w:b/>
                <w:bCs/>
                <w:i/>
                <w:iCs/>
                <w:color w:val="000000"/>
              </w:rPr>
              <w:t>риях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A620000000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46 364,3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31 497,4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14 866,9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</w:t>
            </w:r>
            <w:r w:rsidR="00731A77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ного хозяйства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Чебоксарского ра</w:t>
            </w:r>
            <w:r w:rsidRPr="00553133">
              <w:rPr>
                <w:color w:val="000000"/>
              </w:rPr>
              <w:t>й</w:t>
            </w:r>
            <w:r w:rsidRPr="00553133">
              <w:rPr>
                <w:color w:val="000000"/>
              </w:rPr>
              <w:t>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A6201R576F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14 247,9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14 105,4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142,5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65129B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строительство хозяйственно-питьевого в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 xml:space="preserve">допровода по ул. Новая в с. </w:t>
            </w:r>
            <w:proofErr w:type="spellStart"/>
            <w:r w:rsidRPr="00553133">
              <w:rPr>
                <w:color w:val="000000"/>
              </w:rPr>
              <w:t>Хыркасы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Ву</w:t>
            </w:r>
            <w:r w:rsidRPr="00553133">
              <w:rPr>
                <w:color w:val="000000"/>
              </w:rPr>
              <w:t>р</w:t>
            </w:r>
            <w:r w:rsidRPr="00553133">
              <w:rPr>
                <w:color w:val="000000"/>
              </w:rPr>
              <w:t>ман-Сюктерского</w:t>
            </w:r>
            <w:proofErr w:type="spellEnd"/>
            <w:r w:rsidRPr="00553133">
              <w:rPr>
                <w:color w:val="000000"/>
              </w:rPr>
              <w:t xml:space="preserve"> сельского поселения Ч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боксарского района Чувашской Республ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4 570,7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4 525,0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45,7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</w:t>
            </w:r>
            <w:r w:rsidR="00DB10E7" w:rsidRPr="00553133">
              <w:rPr>
                <w:color w:val="000000"/>
              </w:rPr>
              <w:t>ной котел</w:t>
            </w:r>
            <w:r w:rsidR="00DB10E7" w:rsidRPr="00553133">
              <w:rPr>
                <w:color w:val="000000"/>
              </w:rPr>
              <w:t>ь</w:t>
            </w:r>
            <w:r w:rsidR="00DB10E7" w:rsidRPr="00553133">
              <w:rPr>
                <w:color w:val="000000"/>
              </w:rPr>
              <w:t xml:space="preserve">ной детского сада МБДОУ </w:t>
            </w:r>
            <w:r w:rsidR="0035173D" w:rsidRPr="00553133">
              <w:rPr>
                <w:color w:val="000000"/>
              </w:rPr>
              <w:t>"</w:t>
            </w:r>
            <w:proofErr w:type="spellStart"/>
            <w:r w:rsidR="00DB10E7" w:rsidRPr="00553133">
              <w:rPr>
                <w:color w:val="000000"/>
              </w:rPr>
              <w:t>Хыркасинский</w:t>
            </w:r>
            <w:proofErr w:type="spellEnd"/>
            <w:r w:rsidR="00DB10E7" w:rsidRPr="00553133">
              <w:rPr>
                <w:color w:val="000000"/>
              </w:rPr>
              <w:t xml:space="preserve"> детский сад </w:t>
            </w:r>
            <w:r w:rsidR="0035173D" w:rsidRPr="00553133">
              <w:rPr>
                <w:color w:val="000000"/>
              </w:rPr>
              <w:t>"</w:t>
            </w:r>
            <w:r w:rsidR="00DB10E7" w:rsidRPr="00553133">
              <w:rPr>
                <w:color w:val="000000"/>
              </w:rPr>
              <w:t>Звездочка</w:t>
            </w:r>
            <w:r w:rsidR="0035173D" w:rsidRPr="00553133">
              <w:rPr>
                <w:color w:val="000000"/>
              </w:rPr>
              <w:t>"</w:t>
            </w:r>
            <w:r w:rsidR="00DB10E7" w:rsidRPr="00553133">
              <w:rPr>
                <w:color w:val="000000"/>
              </w:rPr>
              <w:t xml:space="preserve"> Чебоксарского района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9 677,2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9 580,4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96,8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0ACE" w:rsidRPr="00553133" w:rsidRDefault="00B30ACE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  <w:r w:rsidRPr="00553133">
              <w:rPr>
                <w:color w:val="000000"/>
              </w:rPr>
              <w:t>газоснабжение жилой группы с индивид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 xml:space="preserve">альными жилыми домами (100 ИЖС) в </w:t>
            </w:r>
            <w:r w:rsidR="00731A77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д. </w:t>
            </w:r>
            <w:proofErr w:type="spellStart"/>
            <w:r w:rsidRPr="00553133">
              <w:rPr>
                <w:color w:val="000000"/>
              </w:rPr>
              <w:t>Чиршкасы</w:t>
            </w:r>
            <w:proofErr w:type="spellEnd"/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Сирмапосинского</w:t>
            </w:r>
            <w:proofErr w:type="spellEnd"/>
            <w:r w:rsidRPr="00553133">
              <w:rPr>
                <w:color w:val="000000"/>
              </w:rPr>
              <w:t xml:space="preserve"> сельского поселения Чебоксарского района Чува</w:t>
            </w:r>
            <w:r w:rsidRPr="00553133">
              <w:rPr>
                <w:color w:val="000000"/>
              </w:rPr>
              <w:t>ш</w:t>
            </w:r>
            <w:r w:rsidRPr="00553133">
              <w:rPr>
                <w:color w:val="000000"/>
              </w:rPr>
              <w:t xml:space="preserve">ской Республики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A6201R6351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</w:pPr>
            <w:r w:rsidRPr="00553133">
              <w:rPr>
                <w:color w:val="000000"/>
              </w:rPr>
              <w:t>3 758,3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</w:pPr>
            <w:r w:rsidRPr="00553133">
              <w:rPr>
                <w:color w:val="000000"/>
              </w:rPr>
              <w:t>3 720,7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</w:pPr>
            <w:r w:rsidRPr="00553133">
              <w:rPr>
                <w:color w:val="000000"/>
              </w:rPr>
              <w:t>37,6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сельского хозяйства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администрация </w:t>
            </w:r>
            <w:proofErr w:type="spellStart"/>
            <w:r w:rsidRPr="00553133">
              <w:rPr>
                <w:color w:val="000000"/>
              </w:rPr>
              <w:t>Красночетайского</w:t>
            </w:r>
            <w:proofErr w:type="spellEnd"/>
            <w:r w:rsidRPr="00553133">
              <w:rPr>
                <w:color w:val="000000"/>
              </w:rPr>
              <w:t xml:space="preserve"> района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  <w:r w:rsidRPr="00553133">
              <w:rPr>
                <w:color w:val="000000"/>
              </w:rPr>
              <w:t>обустройство объектами инженерной и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фраструктуры и благоустройство площ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док, расположенных на сельских террит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риях, под компактную жилищную застро</w:t>
            </w:r>
            <w:r w:rsidRPr="00553133">
              <w:rPr>
                <w:color w:val="000000"/>
              </w:rPr>
              <w:t>й</w:t>
            </w:r>
            <w:r w:rsidRPr="00553133">
              <w:rPr>
                <w:color w:val="000000"/>
              </w:rPr>
              <w:t>ку в рамках обеспечения комплексного развития сельских территорий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882</w:t>
            </w:r>
          </w:p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t>882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05</w:t>
            </w:r>
          </w:p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t>05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05</w:t>
            </w:r>
          </w:p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t>05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A62016576В</w:t>
            </w:r>
          </w:p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t>A6201R576В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522</w:t>
            </w:r>
          </w:p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  <w:r w:rsidRPr="00553133"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7 635,5</w:t>
            </w:r>
          </w:p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</w:pPr>
            <w:r w:rsidRPr="00553133">
              <w:t>20 722,6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0,0</w:t>
            </w:r>
          </w:p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</w:pPr>
            <w:r w:rsidRPr="00553133">
              <w:t>13 671,3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7 635,5</w:t>
            </w:r>
          </w:p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</w:pPr>
            <w:r w:rsidRPr="00553133">
              <w:t>7 051,3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</w:p>
        </w:tc>
      </w:tr>
      <w:tr w:rsidR="0065129B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704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сетей электроснабжения, </w:t>
            </w:r>
            <w:r w:rsidR="00731A77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с. Красные </w:t>
            </w:r>
            <w:proofErr w:type="spellStart"/>
            <w:r w:rsidRPr="00553133">
              <w:rPr>
                <w:color w:val="000000"/>
              </w:rPr>
              <w:t>Четаи</w:t>
            </w:r>
            <w:proofErr w:type="spellEnd"/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3 269,7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2 157,1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1 112,6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сетей газоснабжения в </w:t>
            </w:r>
            <w:r w:rsidR="00731A77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с. Красные </w:t>
            </w:r>
            <w:proofErr w:type="spellStart"/>
            <w:r w:rsidRPr="00553133">
              <w:rPr>
                <w:color w:val="000000"/>
              </w:rPr>
              <w:t>Четаи</w:t>
            </w:r>
            <w:proofErr w:type="spellEnd"/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4 487,5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2 960,5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1 527,0</w:t>
            </w:r>
          </w:p>
        </w:tc>
      </w:tr>
      <w:tr w:rsidR="0065129B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65129B" w:rsidRDefault="0065129B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42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 xml:space="preserve">строительство сетей водоснабжения в </w:t>
            </w:r>
            <w:r w:rsidR="00731A77" w:rsidRPr="00553133">
              <w:rPr>
                <w:color w:val="000000"/>
              </w:rPr>
              <w:br/>
            </w:r>
            <w:r w:rsidRPr="00553133">
              <w:rPr>
                <w:color w:val="000000"/>
              </w:rPr>
              <w:t xml:space="preserve">с. Красные </w:t>
            </w:r>
            <w:proofErr w:type="spellStart"/>
            <w:r w:rsidRPr="00553133">
              <w:rPr>
                <w:color w:val="000000"/>
              </w:rPr>
              <w:t>Четаи</w:t>
            </w:r>
            <w:proofErr w:type="spellEnd"/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28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20 600,9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97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8 553,7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47" w:lineRule="auto"/>
              <w:ind w:right="454"/>
              <w:jc w:val="right"/>
              <w:rPr>
                <w:color w:val="000000"/>
              </w:rPr>
            </w:pPr>
            <w:r w:rsidRPr="00553133">
              <w:rPr>
                <w:color w:val="000000"/>
              </w:rPr>
              <w:t>12 047,2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ACE" w:rsidRPr="0065129B" w:rsidRDefault="00B30ACE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Экономическое развитие Чувашской Республики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Ч100000000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31 433,9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31 433,9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Инвестиционный кл</w:t>
            </w:r>
            <w:r w:rsidRPr="00553133">
              <w:rPr>
                <w:b/>
                <w:bCs/>
                <w:i/>
                <w:iCs/>
                <w:color w:val="000000"/>
              </w:rPr>
              <w:t>и</w:t>
            </w:r>
            <w:r w:rsidRPr="00553133">
              <w:rPr>
                <w:b/>
                <w:bCs/>
                <w:i/>
                <w:iCs/>
                <w:color w:val="000000"/>
              </w:rPr>
              <w:t>мат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Ч160000000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31 433,9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b/>
                <w:bCs/>
                <w:i/>
                <w:iCs/>
                <w:color w:val="000000"/>
              </w:rPr>
            </w:pPr>
            <w:r w:rsidRPr="00553133">
              <w:rPr>
                <w:b/>
                <w:bCs/>
                <w:i/>
                <w:iCs/>
                <w:color w:val="000000"/>
              </w:rPr>
              <w:t>31 433,9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</w:t>
            </w:r>
            <w:r w:rsidR="00731A77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ного хозяйства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 xml:space="preserve">создание индустриального парка в </w:t>
            </w:r>
            <w:proofErr w:type="spellStart"/>
            <w:r w:rsidRPr="00553133">
              <w:rPr>
                <w:color w:val="000000"/>
              </w:rPr>
              <w:t>Бат</w:t>
            </w:r>
            <w:r w:rsidRPr="00553133">
              <w:rPr>
                <w:color w:val="000000"/>
              </w:rPr>
              <w:t>ы</w:t>
            </w:r>
            <w:r w:rsidRPr="00553133">
              <w:rPr>
                <w:color w:val="000000"/>
              </w:rPr>
              <w:t>ревском</w:t>
            </w:r>
            <w:proofErr w:type="spellEnd"/>
            <w:r w:rsidRPr="00553133">
              <w:rPr>
                <w:color w:val="000000"/>
              </w:rPr>
              <w:t xml:space="preserve"> районе в рамках реализации мер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приятий индивидуальных программ соц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</w:t>
            </w:r>
            <w:r w:rsidRPr="00553133">
              <w:rPr>
                <w:color w:val="000000"/>
              </w:rPr>
              <w:t>д</w:t>
            </w:r>
            <w:r w:rsidRPr="00553133">
              <w:rPr>
                <w:color w:val="000000"/>
              </w:rPr>
              <w:t>него предпринимательства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Ч1609R3264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12 968,2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12 968,2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Ч1609R3264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</w:pPr>
            <w:r w:rsidRPr="00553133">
              <w:rPr>
                <w:color w:val="000000"/>
              </w:rPr>
              <w:t>12 968,2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</w:pPr>
            <w:r w:rsidRPr="00553133">
              <w:rPr>
                <w:color w:val="000000"/>
              </w:rPr>
              <w:t>12 968,2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создание индустриального (промышленн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го) парка в г. Новочебоксарске в рамках реализации мероприятий индивидуальных программ социально-экономического ра</w:t>
            </w:r>
            <w:r w:rsidRPr="00553133">
              <w:rPr>
                <w:color w:val="000000"/>
              </w:rPr>
              <w:t>з</w:t>
            </w:r>
            <w:r w:rsidRPr="00553133">
              <w:rPr>
                <w:color w:val="000000"/>
              </w:rPr>
              <w:t>вития отдельных субъектов Российской Федерации в части государственной по</w:t>
            </w:r>
            <w:r w:rsidRPr="00553133">
              <w:rPr>
                <w:color w:val="000000"/>
              </w:rPr>
              <w:t>д</w:t>
            </w:r>
            <w:r w:rsidRPr="00553133">
              <w:rPr>
                <w:color w:val="000000"/>
              </w:rPr>
              <w:t>держки реализации инвестиционных пр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ектов, малого и среднего предприним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тельства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Ч1609R3265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lang w:val="en-US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  <w:lang w:val="en-US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18 465,7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  <w:lang w:val="en-US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lang w:val="en-US"/>
              </w:rPr>
            </w:pPr>
          </w:p>
          <w:p w:rsidR="00731A77" w:rsidRPr="00553133" w:rsidRDefault="00731A7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  <w:lang w:val="en-US"/>
              </w:rPr>
            </w:pPr>
          </w:p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18 465,7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Ч1609R3265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color w:val="000000"/>
              </w:rPr>
              <w:t>18 465,7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color w:val="000000"/>
              </w:rPr>
              <w:t>18 465,7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b/>
                <w:bCs/>
                <w:color w:val="000000"/>
              </w:rPr>
              <w:t>ЭКОЛОГИЯ</w:t>
            </w:r>
            <w:r w:rsidRPr="00553133">
              <w:rPr>
                <w:bCs/>
                <w:color w:val="000000"/>
              </w:rPr>
              <w:t>, всего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b/>
                <w:bCs/>
                <w:iCs/>
                <w:color w:val="000000"/>
              </w:rPr>
              <w:t>289 018,9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b/>
                <w:bCs/>
                <w:iCs/>
                <w:color w:val="000000"/>
              </w:rPr>
              <w:t>248 518,0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b/>
                <w:bCs/>
                <w:iCs/>
                <w:color w:val="000000"/>
              </w:rPr>
              <w:t>40 500,9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Государственная программа Чувашской Республики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Развитие потенциала пр</w:t>
            </w:r>
            <w:r w:rsidRPr="00553133">
              <w:rPr>
                <w:b/>
                <w:bCs/>
                <w:i/>
                <w:iCs/>
                <w:color w:val="000000"/>
              </w:rPr>
              <w:t>и</w:t>
            </w:r>
            <w:r w:rsidRPr="00553133">
              <w:rPr>
                <w:b/>
                <w:bCs/>
                <w:i/>
                <w:iCs/>
                <w:color w:val="000000"/>
              </w:rPr>
              <w:t>родно-сырьевых ресурсов и обеспечение экологической безопасности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Ч300000000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289 018,9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248 518,0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40 500,9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>Строительство и р</w:t>
            </w:r>
            <w:r w:rsidRPr="00553133">
              <w:rPr>
                <w:b/>
                <w:bCs/>
                <w:i/>
                <w:iCs/>
                <w:color w:val="000000"/>
              </w:rPr>
              <w:t>е</w:t>
            </w:r>
            <w:r w:rsidRPr="00553133">
              <w:rPr>
                <w:b/>
                <w:bCs/>
                <w:i/>
                <w:iCs/>
                <w:color w:val="000000"/>
              </w:rPr>
              <w:t>конструкция (модернизация) очистных сооружений централизованных систем водоотведения</w:t>
            </w:r>
            <w:r w:rsidR="0035173D" w:rsidRPr="00553133">
              <w:rPr>
                <w:b/>
                <w:bCs/>
                <w:i/>
                <w:iCs/>
                <w:color w:val="000000"/>
              </w:rPr>
              <w:t>"</w:t>
            </w:r>
            <w:r w:rsidRPr="00553133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Ч370000000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289 018,9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248 518,0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40 500,9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142" w:right="57"/>
              <w:jc w:val="both"/>
              <w:rPr>
                <w:sz w:val="18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sz w:val="18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sz w:val="18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</w:t>
            </w:r>
            <w:r w:rsidR="00731A77" w:rsidRPr="00553133">
              <w:rPr>
                <w:color w:val="000000"/>
              </w:rPr>
              <w:softHyphen/>
            </w:r>
            <w:r w:rsidRPr="00553133">
              <w:rPr>
                <w:color w:val="000000"/>
              </w:rPr>
              <w:t>ного хозяйства Чувашской Респу</w:t>
            </w:r>
            <w:r w:rsidRPr="00553133">
              <w:rPr>
                <w:color w:val="000000"/>
              </w:rPr>
              <w:t>б</w:t>
            </w:r>
            <w:r w:rsidRPr="00553133">
              <w:rPr>
                <w:color w:val="000000"/>
              </w:rPr>
              <w:t>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left="704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55313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КУ ЧР Служба единого заказчика (заказчик)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реконструкция очистных сооружений АУ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ФОЦ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Белые камни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</w:t>
            </w:r>
            <w:proofErr w:type="spellStart"/>
            <w:r w:rsidRPr="00553133">
              <w:rPr>
                <w:color w:val="000000"/>
              </w:rPr>
              <w:t>Минспорта</w:t>
            </w:r>
            <w:proofErr w:type="spellEnd"/>
            <w:r w:rsidRPr="00553133">
              <w:rPr>
                <w:color w:val="000000"/>
              </w:rPr>
              <w:t xml:space="preserve"> Чувашии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06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Ч37G650134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  <w:r w:rsidRPr="00553133">
              <w:rPr>
                <w:color w:val="000000"/>
              </w:rPr>
              <w:t>10 733,1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  <w:r w:rsidRPr="00553133">
              <w:rPr>
                <w:color w:val="000000"/>
              </w:rPr>
              <w:t>10 625,8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  <w:r w:rsidRPr="00553133">
              <w:rPr>
                <w:color w:val="000000"/>
              </w:rPr>
              <w:t>107,3</w:t>
            </w:r>
          </w:p>
        </w:tc>
      </w:tr>
      <w:tr w:rsidR="0065129B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  <w:rPr>
                <w:color w:val="000000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29B" w:rsidRPr="00553133" w:rsidRDefault="0065129B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корректировка проектной документации объекта капитального строительства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Комплекс очистных сооружений биол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гической очистки сточных вод производ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тельностью 750 м</w:t>
            </w:r>
            <w:r w:rsidRPr="00553133">
              <w:rPr>
                <w:color w:val="000000"/>
                <w:vertAlign w:val="superscript"/>
              </w:rPr>
              <w:t>3</w:t>
            </w:r>
            <w:r w:rsidRPr="00553133">
              <w:rPr>
                <w:color w:val="000000"/>
              </w:rPr>
              <w:t>/</w:t>
            </w:r>
            <w:proofErr w:type="spellStart"/>
            <w:r w:rsidRPr="00553133">
              <w:rPr>
                <w:color w:val="000000"/>
              </w:rPr>
              <w:t>сут</w:t>
            </w:r>
            <w:proofErr w:type="spellEnd"/>
            <w:r w:rsidRPr="00553133">
              <w:rPr>
                <w:color w:val="000000"/>
              </w:rPr>
              <w:t>. Напорная канал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зация протяженностью от канализацио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ной насосной станции до биологических очистных сооружений в селе Порецкое Порецкого района Чувашской Республики</w:t>
            </w:r>
            <w:r w:rsidR="0035173D" w:rsidRPr="00553133">
              <w:rPr>
                <w:color w:val="000000"/>
              </w:rPr>
              <w:t>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06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Ч37G650137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  <w:r w:rsidRPr="00553133">
              <w:rPr>
                <w:color w:val="000000"/>
              </w:rPr>
              <w:t>350,0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  <w:r w:rsidRPr="00553133">
              <w:rPr>
                <w:color w:val="000000"/>
              </w:rPr>
              <w:t>350,0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06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Ч37G650137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  <w:r w:rsidRPr="00553133">
              <w:rPr>
                <w:color w:val="000000"/>
              </w:rPr>
              <w:t>350,0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  <w:r w:rsidRPr="00553133">
              <w:rPr>
                <w:color w:val="000000"/>
              </w:rPr>
              <w:t>350,0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  <w:r w:rsidRPr="00553133">
              <w:rPr>
                <w:color w:val="000000"/>
              </w:rPr>
              <w:t>комплекс очистных сооружений биолог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ческой очистки сточных вод производ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тельностью 750 м</w:t>
            </w:r>
            <w:r w:rsidRPr="00553133">
              <w:rPr>
                <w:color w:val="000000"/>
                <w:vertAlign w:val="superscript"/>
              </w:rPr>
              <w:t>3</w:t>
            </w:r>
            <w:r w:rsidRPr="00553133">
              <w:rPr>
                <w:color w:val="000000"/>
              </w:rPr>
              <w:t>/</w:t>
            </w:r>
            <w:proofErr w:type="spellStart"/>
            <w:r w:rsidRPr="00553133">
              <w:rPr>
                <w:color w:val="000000"/>
              </w:rPr>
              <w:t>сут</w:t>
            </w:r>
            <w:proofErr w:type="spellEnd"/>
            <w:r w:rsidRPr="00553133">
              <w:rPr>
                <w:color w:val="000000"/>
              </w:rPr>
              <w:t>. Напорная канал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зация протяженностью от канализацио</w:t>
            </w:r>
            <w:r w:rsidRPr="00553133">
              <w:rPr>
                <w:color w:val="000000"/>
              </w:rPr>
              <w:t>н</w:t>
            </w:r>
            <w:r w:rsidRPr="00553133">
              <w:rPr>
                <w:color w:val="000000"/>
              </w:rPr>
              <w:t>ной насосной станции до биологических очистных сооружений в селе Порецкое Порецкого района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06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Ч37G650138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  <w:r w:rsidRPr="00553133">
              <w:rPr>
                <w:color w:val="000000"/>
              </w:rPr>
              <w:t>224 495,8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  <w:r w:rsidRPr="00553133">
              <w:rPr>
                <w:color w:val="000000"/>
              </w:rPr>
              <w:t>219 658,3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  <w:r w:rsidRPr="00553133">
              <w:rPr>
                <w:color w:val="000000"/>
              </w:rPr>
              <w:t>4 837,5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  <w:r w:rsidRPr="00553133">
              <w:rPr>
                <w:color w:val="000000"/>
              </w:rPr>
              <w:t>реконструкция ливневых очистных соор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 xml:space="preserve">жений с сетями ливневой канализации в </w:t>
            </w:r>
            <w:r w:rsidR="0065129B">
              <w:rPr>
                <w:color w:val="000000"/>
              </w:rPr>
              <w:br/>
            </w:r>
            <w:r w:rsidRPr="00553133">
              <w:rPr>
                <w:color w:val="000000"/>
              </w:rPr>
              <w:t>г.</w:t>
            </w:r>
            <w:r w:rsidR="0065129B">
              <w:rPr>
                <w:color w:val="000000"/>
              </w:rPr>
              <w:t xml:space="preserve"> </w:t>
            </w:r>
            <w:r w:rsidRPr="00553133">
              <w:rPr>
                <w:color w:val="000000"/>
              </w:rPr>
              <w:t>Новочебоксарске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06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Ч37G650139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  <w:r w:rsidRPr="00553133">
              <w:rPr>
                <w:color w:val="000000"/>
              </w:rPr>
              <w:t>18 164,8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  <w:r w:rsidRPr="00553133">
              <w:rPr>
                <w:color w:val="000000"/>
              </w:rPr>
              <w:t>18 164,8</w:t>
            </w: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42" w:right="57"/>
              <w:jc w:val="both"/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84"/>
              <w:jc w:val="right"/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97"/>
              <w:jc w:val="right"/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4"/>
              <w:jc w:val="right"/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06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Ч37G650139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18 164,8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18 164,8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</w:p>
        </w:tc>
      </w:tr>
      <w:tr w:rsidR="00396928" w:rsidRPr="00396928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396928" w:rsidRPr="00396928" w:rsidRDefault="00396928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928" w:rsidRPr="00396928" w:rsidRDefault="00396928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396928" w:rsidRPr="00396928" w:rsidRDefault="00396928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396928" w:rsidRPr="00396928" w:rsidRDefault="00396928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396928" w:rsidRPr="00396928" w:rsidRDefault="00396928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396928" w:rsidRPr="00396928" w:rsidRDefault="00396928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396928" w:rsidRPr="00396928" w:rsidRDefault="00396928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396928" w:rsidRPr="00396928" w:rsidRDefault="00396928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396928" w:rsidRPr="00396928" w:rsidRDefault="00396928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администрация г. Чебоксары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left w:w="20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left w:w="20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left w:w="20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left w:w="20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left w:w="20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сооружений очистки дожд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>вых стоков центральной части г. Чебокс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ры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850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06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Ч37G650132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16 753,3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3 034,8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13 718,5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ливневых очистных соор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 xml:space="preserve">жений в </w:t>
            </w:r>
            <w:proofErr w:type="spellStart"/>
            <w:r w:rsidRPr="00553133">
              <w:rPr>
                <w:color w:val="000000"/>
              </w:rPr>
              <w:t>мкр</w:t>
            </w:r>
            <w:proofErr w:type="spellEnd"/>
            <w:r w:rsidRPr="00553133">
              <w:rPr>
                <w:color w:val="000000"/>
              </w:rPr>
              <w:t xml:space="preserve">. 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>Волжский-1, -2</w:t>
            </w:r>
            <w:r w:rsidR="0035173D" w:rsidRPr="00553133">
              <w:rPr>
                <w:color w:val="000000"/>
              </w:rPr>
              <w:t>"</w:t>
            </w:r>
            <w:r w:rsidRPr="00553133">
              <w:rPr>
                <w:color w:val="000000"/>
              </w:rPr>
              <w:t xml:space="preserve"> г. Чебокс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 xml:space="preserve">ры 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850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06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Ч37G650133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15 321,9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15 199,1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122,8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ливневых очистных соор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 xml:space="preserve">жений в районе </w:t>
            </w:r>
            <w:proofErr w:type="spellStart"/>
            <w:r w:rsidRPr="00553133">
              <w:rPr>
                <w:color w:val="000000"/>
              </w:rPr>
              <w:t>Марпосадского</w:t>
            </w:r>
            <w:proofErr w:type="spellEnd"/>
            <w:r w:rsidRPr="00553133">
              <w:rPr>
                <w:color w:val="000000"/>
              </w:rPr>
              <w:t xml:space="preserve"> шоссе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850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06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Ч37G650136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3 200,0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3 200,0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</w:rPr>
            </w:pP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DB10E7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850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06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Ч37G650136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3 200,0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553133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3 200,0</w:t>
            </w:r>
          </w:p>
        </w:tc>
      </w:tr>
      <w:tr w:rsidR="00DB10E7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0E7" w:rsidRPr="0065129B" w:rsidRDefault="00DB10E7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b/>
                <w:bCs/>
                <w:iCs/>
                <w:color w:val="000000"/>
              </w:rPr>
            </w:pPr>
            <w:r w:rsidRPr="00553133">
              <w:rPr>
                <w:b/>
                <w:bCs/>
                <w:iCs/>
                <w:color w:val="000000"/>
              </w:rPr>
              <w:t>ТУРИЗМ</w:t>
            </w:r>
            <w:r w:rsidRPr="00553133">
              <w:rPr>
                <w:bCs/>
                <w:iCs/>
                <w:color w:val="000000"/>
              </w:rPr>
              <w:t>, всего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0C2560" w:rsidRDefault="000C2560" w:rsidP="00134B82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0C2560">
              <w:rPr>
                <w:b/>
                <w:bCs/>
                <w:iCs/>
                <w:color w:val="000000"/>
              </w:rPr>
              <w:t>800 599,0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0C2560" w:rsidRDefault="000C2560" w:rsidP="00134B82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0C2560">
              <w:rPr>
                <w:b/>
                <w:bCs/>
                <w:iCs/>
                <w:color w:val="000000"/>
              </w:rPr>
              <w:t>728 794,0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0C2560" w:rsidRDefault="000C2560" w:rsidP="00134B82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0C2560">
              <w:rPr>
                <w:b/>
                <w:bCs/>
                <w:iCs/>
                <w:color w:val="000000"/>
              </w:rPr>
              <w:t>71 805,0</w:t>
            </w: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>Государственная программа Чувашской Республики "Развитие культуры и т</w:t>
            </w:r>
            <w:r w:rsidRPr="00553133">
              <w:rPr>
                <w:b/>
                <w:bCs/>
                <w:i/>
                <w:iCs/>
                <w:color w:val="000000"/>
              </w:rPr>
              <w:t>у</w:t>
            </w:r>
            <w:r w:rsidRPr="00553133">
              <w:rPr>
                <w:b/>
                <w:bCs/>
                <w:i/>
                <w:iCs/>
                <w:color w:val="000000"/>
              </w:rPr>
              <w:t>ризма"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Ц400000000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800 599,0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728 794,0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71 805,0</w:t>
            </w: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b/>
                <w:bCs/>
                <w:i/>
                <w:iCs/>
                <w:color w:val="000000"/>
              </w:rPr>
              <w:t>Подпрограмма "Туризм" государстве</w:t>
            </w:r>
            <w:r w:rsidRPr="00553133">
              <w:rPr>
                <w:b/>
                <w:bCs/>
                <w:i/>
                <w:iCs/>
                <w:color w:val="000000"/>
              </w:rPr>
              <w:t>н</w:t>
            </w:r>
            <w:r w:rsidRPr="00553133">
              <w:rPr>
                <w:b/>
                <w:bCs/>
                <w:i/>
                <w:iCs/>
                <w:color w:val="000000"/>
              </w:rPr>
              <w:t>ной программы Чувашской Республики "Развитие культуры и туризма"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b/>
                <w:bCs/>
                <w:i/>
                <w:iCs/>
                <w:color w:val="000000"/>
              </w:rPr>
              <w:t>Ц440000000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800 599,0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728 794,0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b/>
                <w:bCs/>
                <w:i/>
                <w:iCs/>
                <w:color w:val="000000"/>
              </w:rPr>
              <w:t>71 805,0</w:t>
            </w: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строительства, арх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тектуры и жилищно-коммунального хозяйства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</w:rPr>
            </w:pP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КУ ЧР Служба единого заказчика (заказчик)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F34D77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pacing w:val="-4"/>
              </w:rPr>
            </w:pPr>
            <w:r w:rsidRPr="00F34D77">
              <w:rPr>
                <w:color w:val="000000"/>
                <w:spacing w:val="-4"/>
              </w:rPr>
              <w:lastRenderedPageBreak/>
              <w:t>строительство набережной р. Волга с пр</w:t>
            </w:r>
            <w:r w:rsidRPr="00F34D77">
              <w:rPr>
                <w:color w:val="000000"/>
                <w:spacing w:val="-4"/>
              </w:rPr>
              <w:t>и</w:t>
            </w:r>
            <w:r w:rsidRPr="00F34D77">
              <w:rPr>
                <w:color w:val="000000"/>
                <w:spacing w:val="-4"/>
              </w:rPr>
              <w:t>чальной стенкой и благоустройство прил</w:t>
            </w:r>
            <w:r w:rsidRPr="00F34D77">
              <w:rPr>
                <w:color w:val="000000"/>
                <w:spacing w:val="-4"/>
              </w:rPr>
              <w:t>е</w:t>
            </w:r>
            <w:r w:rsidRPr="00F34D77">
              <w:rPr>
                <w:color w:val="000000"/>
                <w:spacing w:val="-4"/>
              </w:rPr>
              <w:t>гающей территории в г. Мариинский Посад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Ц440300410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17 850,0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17 850,0</w:t>
            </w: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</w:rPr>
            </w:pP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Ц440300410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17 850,0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17 850,0</w:t>
            </w: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набережной р. Волга с пр</w:t>
            </w:r>
            <w:r w:rsidRPr="00553133">
              <w:rPr>
                <w:color w:val="000000"/>
              </w:rPr>
              <w:t>и</w:t>
            </w:r>
            <w:r w:rsidRPr="00553133">
              <w:rPr>
                <w:color w:val="000000"/>
              </w:rPr>
              <w:t>чал</w:t>
            </w:r>
            <w:r>
              <w:rPr>
                <w:color w:val="000000"/>
              </w:rPr>
              <w:t xml:space="preserve">ьной стенкой и благоустройство </w:t>
            </w:r>
            <w:r w:rsidRPr="00553133">
              <w:rPr>
                <w:color w:val="000000"/>
              </w:rPr>
              <w:t>прил</w:t>
            </w:r>
            <w:r w:rsidRPr="00553133">
              <w:rPr>
                <w:color w:val="000000"/>
              </w:rPr>
              <w:t>е</w:t>
            </w:r>
            <w:r w:rsidRPr="00553133">
              <w:rPr>
                <w:color w:val="000000"/>
              </w:rPr>
              <w:t xml:space="preserve">гающей территории в г. </w:t>
            </w:r>
            <w:proofErr w:type="spellStart"/>
            <w:r w:rsidRPr="00553133">
              <w:rPr>
                <w:color w:val="000000"/>
              </w:rPr>
              <w:t>Козловка</w:t>
            </w:r>
            <w:proofErr w:type="spellEnd"/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Ц440300420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16 740,0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16 740,0</w:t>
            </w: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в том числе: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28" w:type="dxa"/>
            <w:tcMar>
              <w:left w:w="20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487" w:type="dxa"/>
            <w:tcMar>
              <w:left w:w="20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832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Ц440300420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414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16 740,0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16 740,0</w:t>
            </w: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</w:rPr>
            </w:pPr>
            <w:r w:rsidRPr="00553133">
              <w:rPr>
                <w:color w:val="000000"/>
              </w:rPr>
              <w:t>Министерство экономического ра</w:t>
            </w:r>
            <w:r w:rsidRPr="00553133">
              <w:rPr>
                <w:color w:val="000000"/>
              </w:rPr>
              <w:t>з</w:t>
            </w:r>
            <w:r w:rsidRPr="00553133">
              <w:rPr>
                <w:color w:val="000000"/>
              </w:rPr>
              <w:t>вития и имущественных отношений Чувашской Республики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</w:rPr>
            </w:pP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704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дминистрация г. Чебоксары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</w:rPr>
            </w:pP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2" w:right="57" w:firstLine="10"/>
              <w:jc w:val="both"/>
            </w:pPr>
            <w:r w:rsidRPr="00553133">
              <w:rPr>
                <w:color w:val="000000"/>
              </w:rPr>
              <w:t>реконструкция Чебоксарского залива и Красной площади в рамках создания кл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стера "Чувашия – сердце Волги"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840</w:t>
            </w:r>
          </w:p>
        </w:tc>
        <w:tc>
          <w:tcPr>
            <w:tcW w:w="338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Ц44J153361</w:t>
            </w:r>
          </w:p>
        </w:tc>
        <w:tc>
          <w:tcPr>
            <w:tcW w:w="487" w:type="dxa"/>
            <w:tcMar>
              <w:left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529 986,3</w:t>
            </w: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504 238,0</w:t>
            </w: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25 748,3</w:t>
            </w: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8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20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left w:w="20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color w:val="000000"/>
              </w:rPr>
              <w:t xml:space="preserve">реконструкция Московской набережной, </w:t>
            </w:r>
            <w:r w:rsidRPr="00553133">
              <w:rPr>
                <w:color w:val="000000"/>
              </w:rPr>
              <w:br/>
              <w:t>5 этап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840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Ц44J153362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53 427,1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50 831,5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2 595,6</w:t>
            </w: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sz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sz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sz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sz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color w:val="000000"/>
              </w:rPr>
              <w:t>реконструкция Чебоксарского залива и Красной площади в рамках создания кл</w:t>
            </w:r>
            <w:r w:rsidRPr="00553133">
              <w:rPr>
                <w:color w:val="000000"/>
              </w:rPr>
              <w:t>а</w:t>
            </w:r>
            <w:r w:rsidRPr="00553133">
              <w:rPr>
                <w:color w:val="000000"/>
              </w:rPr>
              <w:t>стера "Чувашия – сердце Волги". Ливневая канализация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840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Ц44J153363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</w:rPr>
            </w:pPr>
          </w:p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161 574,3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</w:rPr>
            </w:pPr>
          </w:p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153 724,5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</w:rPr>
            </w:pPr>
          </w:p>
          <w:p w:rsidR="000C2560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</w:rPr>
            </w:pPr>
          </w:p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7 849,8</w:t>
            </w:r>
          </w:p>
        </w:tc>
      </w:tr>
      <w:tr w:rsidR="000C2560" w:rsidRPr="0065129B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65129B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2560" w:rsidRPr="00553133" w:rsidTr="00B31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42" w:right="57"/>
              <w:jc w:val="both"/>
            </w:pPr>
            <w:r w:rsidRPr="00553133">
              <w:rPr>
                <w:color w:val="000000"/>
              </w:rPr>
              <w:t>строительство объекта "Защитные соор</w:t>
            </w:r>
            <w:r w:rsidRPr="00553133">
              <w:rPr>
                <w:color w:val="000000"/>
              </w:rPr>
              <w:t>у</w:t>
            </w:r>
            <w:r w:rsidRPr="00553133">
              <w:rPr>
                <w:color w:val="000000"/>
              </w:rPr>
              <w:t>жения на р. Волга в районе базы отдыха в районе 116 квартала Сосновского участк</w:t>
            </w:r>
            <w:r w:rsidRPr="00553133">
              <w:rPr>
                <w:color w:val="000000"/>
              </w:rPr>
              <w:t>о</w:t>
            </w:r>
            <w:r w:rsidRPr="00553133">
              <w:rPr>
                <w:color w:val="000000"/>
              </w:rPr>
              <w:t>вого лесничества КУ "Чебоксарское ле</w:t>
            </w:r>
            <w:r w:rsidRPr="00553133">
              <w:rPr>
                <w:color w:val="000000"/>
              </w:rPr>
              <w:t>с</w:t>
            </w:r>
            <w:r w:rsidRPr="00553133">
              <w:rPr>
                <w:color w:val="000000"/>
              </w:rPr>
              <w:t>ничество"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840</w:t>
            </w:r>
          </w:p>
        </w:tc>
        <w:tc>
          <w:tcPr>
            <w:tcW w:w="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04</w:t>
            </w:r>
          </w:p>
        </w:tc>
        <w:tc>
          <w:tcPr>
            <w:tcW w:w="3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12</w:t>
            </w:r>
          </w:p>
        </w:tc>
        <w:tc>
          <w:tcPr>
            <w:tcW w:w="16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Ц44J153364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553133">
              <w:rPr>
                <w:color w:val="000000"/>
              </w:rPr>
              <w:t>522</w:t>
            </w:r>
          </w:p>
        </w:tc>
        <w:tc>
          <w:tcPr>
            <w:tcW w:w="19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284"/>
              <w:jc w:val="right"/>
            </w:pPr>
            <w:r w:rsidRPr="00553133">
              <w:rPr>
                <w:color w:val="000000"/>
              </w:rPr>
              <w:t>21 021,3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397"/>
              <w:jc w:val="right"/>
            </w:pPr>
            <w:r w:rsidRPr="00553133">
              <w:rPr>
                <w:color w:val="000000"/>
              </w:rPr>
              <w:t>20 000,0</w:t>
            </w:r>
          </w:p>
        </w:tc>
        <w:tc>
          <w:tcPr>
            <w:tcW w:w="23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2560" w:rsidRPr="00553133" w:rsidRDefault="000C2560" w:rsidP="0065129B">
            <w:pPr>
              <w:widowControl w:val="0"/>
              <w:autoSpaceDE w:val="0"/>
              <w:autoSpaceDN w:val="0"/>
              <w:adjustRightInd w:val="0"/>
              <w:spacing w:line="226" w:lineRule="auto"/>
              <w:ind w:right="454"/>
              <w:jc w:val="right"/>
            </w:pPr>
            <w:r w:rsidRPr="00553133">
              <w:rPr>
                <w:color w:val="000000"/>
              </w:rPr>
              <w:t>1 021,3</w:t>
            </w:r>
          </w:p>
        </w:tc>
      </w:tr>
    </w:tbl>
    <w:p w:rsidR="00DB10E7" w:rsidRPr="00F34D77" w:rsidRDefault="00DB10E7" w:rsidP="007700FC">
      <w:pPr>
        <w:rPr>
          <w:sz w:val="10"/>
          <w:szCs w:val="10"/>
        </w:rPr>
      </w:pPr>
    </w:p>
    <w:p w:rsidR="00DB10E7" w:rsidRPr="0012514E" w:rsidRDefault="00DB10E7" w:rsidP="007700FC">
      <w:pPr>
        <w:rPr>
          <w:sz w:val="22"/>
          <w:szCs w:val="22"/>
        </w:rPr>
        <w:sectPr w:rsidR="00DB10E7" w:rsidRPr="0012514E" w:rsidSect="0035173D">
          <w:headerReference w:type="even" r:id="rId9"/>
          <w:headerReference w:type="default" r:id="rId10"/>
          <w:headerReference w:type="first" r:id="rId11"/>
          <w:pgSz w:w="16840" w:h="11907" w:orient="landscape" w:code="9"/>
          <w:pgMar w:top="1134" w:right="851" w:bottom="1134" w:left="1701" w:header="720" w:footer="720" w:gutter="0"/>
          <w:pgNumType w:start="1012"/>
          <w:cols w:space="720"/>
          <w:noEndnote/>
          <w:docGrid w:linePitch="326"/>
        </w:sectPr>
      </w:pPr>
    </w:p>
    <w:p w:rsidR="00DB10E7" w:rsidRPr="0012514E" w:rsidRDefault="00DB10E7" w:rsidP="007700F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lastRenderedPageBreak/>
        <w:t>Приложение 1</w:t>
      </w:r>
    </w:p>
    <w:p w:rsidR="00DB10E7" w:rsidRPr="0012514E" w:rsidRDefault="00DB10E7" w:rsidP="007700F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DB10E7" w:rsidRPr="0012514E" w:rsidRDefault="00DB10E7" w:rsidP="007700F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инвестиционной программе</w:t>
      </w:r>
    </w:p>
    <w:p w:rsidR="00DB10E7" w:rsidRPr="0012514E" w:rsidRDefault="00DB10E7" w:rsidP="007700F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на 2021 год</w:t>
      </w:r>
    </w:p>
    <w:p w:rsidR="00DB10E7" w:rsidRPr="0012514E" w:rsidRDefault="00DB10E7" w:rsidP="007700FC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6"/>
        </w:rPr>
      </w:pPr>
      <w:r w:rsidRPr="0012514E">
        <w:rPr>
          <w:b/>
          <w:bCs/>
          <w:sz w:val="28"/>
          <w:szCs w:val="26"/>
        </w:rPr>
        <w:t>РАСПРЕДЕЛЕНИЕ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6"/>
        </w:rPr>
      </w:pPr>
      <w:r w:rsidRPr="0012514E">
        <w:rPr>
          <w:b/>
          <w:bCs/>
          <w:sz w:val="28"/>
          <w:szCs w:val="26"/>
        </w:rPr>
        <w:t xml:space="preserve">средств республиканского бюджета Чувашской Республики 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6"/>
        </w:rPr>
      </w:pPr>
      <w:r w:rsidRPr="0012514E">
        <w:rPr>
          <w:b/>
          <w:bCs/>
          <w:sz w:val="28"/>
          <w:szCs w:val="26"/>
        </w:rPr>
        <w:t>на проектирование, строительство, реконструкцию автомобильных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6"/>
        </w:rPr>
      </w:pPr>
      <w:r w:rsidRPr="0012514E">
        <w:rPr>
          <w:b/>
          <w:bCs/>
          <w:sz w:val="28"/>
          <w:szCs w:val="26"/>
        </w:rPr>
        <w:t xml:space="preserve">дорог общего пользования местного значения вне границ населенных 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6"/>
        </w:rPr>
      </w:pPr>
      <w:r w:rsidRPr="0012514E">
        <w:rPr>
          <w:b/>
          <w:bCs/>
          <w:sz w:val="28"/>
          <w:szCs w:val="26"/>
        </w:rPr>
        <w:t xml:space="preserve">пунктов в границах муниципального района и в границах 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6"/>
        </w:rPr>
      </w:pPr>
      <w:r w:rsidRPr="0012514E">
        <w:rPr>
          <w:b/>
          <w:bCs/>
          <w:sz w:val="28"/>
          <w:szCs w:val="26"/>
        </w:rPr>
        <w:t>населенных пунктов поселений на 2021 год</w:t>
      </w:r>
    </w:p>
    <w:p w:rsidR="00DB10E7" w:rsidRDefault="00DB10E7" w:rsidP="007700FC">
      <w:pPr>
        <w:jc w:val="center"/>
        <w:rPr>
          <w:bCs/>
          <w:sz w:val="28"/>
          <w:szCs w:val="28"/>
        </w:rPr>
      </w:pPr>
    </w:p>
    <w:p w:rsidR="00F34D77" w:rsidRPr="0012514E" w:rsidRDefault="00F34D77" w:rsidP="007700FC">
      <w:pPr>
        <w:jc w:val="center"/>
        <w:rPr>
          <w:bCs/>
          <w:sz w:val="28"/>
          <w:szCs w:val="28"/>
        </w:rPr>
      </w:pPr>
    </w:p>
    <w:p w:rsidR="00DB10E7" w:rsidRPr="0012514E" w:rsidRDefault="00DB10E7" w:rsidP="00F34D77">
      <w:pPr>
        <w:ind w:right="-11"/>
        <w:jc w:val="right"/>
        <w:rPr>
          <w:b/>
          <w:bCs/>
          <w:sz w:val="26"/>
          <w:szCs w:val="26"/>
        </w:rPr>
      </w:pPr>
      <w:r w:rsidRPr="0012514E">
        <w:t>(тыс. рублей)</w:t>
      </w:r>
    </w:p>
    <w:tbl>
      <w:tblPr>
        <w:tblW w:w="9388" w:type="dxa"/>
        <w:jc w:val="center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6581"/>
        <w:gridCol w:w="2128"/>
      </w:tblGrid>
      <w:tr w:rsidR="00DB10E7" w:rsidRPr="0012514E" w:rsidTr="00F34D77">
        <w:trPr>
          <w:trHeight w:val="810"/>
          <w:jc w:val="center"/>
        </w:trPr>
        <w:tc>
          <w:tcPr>
            <w:tcW w:w="679" w:type="dxa"/>
            <w:tcBorders>
              <w:top w:val="single" w:sz="4" w:space="0" w:color="000000"/>
            </w:tcBorders>
            <w:vAlign w:val="center"/>
          </w:tcPr>
          <w:p w:rsidR="00DB10E7" w:rsidRPr="0012514E" w:rsidRDefault="00DB10E7" w:rsidP="00F34D77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 xml:space="preserve">№ </w:t>
            </w:r>
          </w:p>
          <w:p w:rsidR="00DB10E7" w:rsidRPr="0012514E" w:rsidRDefault="00DB10E7" w:rsidP="00F34D77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п/п</w:t>
            </w:r>
          </w:p>
        </w:tc>
        <w:tc>
          <w:tcPr>
            <w:tcW w:w="6581" w:type="dxa"/>
            <w:tcBorders>
              <w:top w:val="single" w:sz="4" w:space="0" w:color="000000"/>
            </w:tcBorders>
            <w:vAlign w:val="center"/>
          </w:tcPr>
          <w:p w:rsidR="00DB10E7" w:rsidRPr="0012514E" w:rsidRDefault="00DB10E7" w:rsidP="00F34D77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Наименование муниципальных районов и объектов</w:t>
            </w:r>
          </w:p>
        </w:tc>
        <w:tc>
          <w:tcPr>
            <w:tcW w:w="2128" w:type="dxa"/>
            <w:tcBorders>
              <w:top w:val="single" w:sz="4" w:space="0" w:color="000000"/>
            </w:tcBorders>
            <w:vAlign w:val="center"/>
          </w:tcPr>
          <w:p w:rsidR="00DB10E7" w:rsidRPr="0012514E" w:rsidRDefault="00DB10E7" w:rsidP="00F34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14E">
              <w:t>Объем</w:t>
            </w:r>
          </w:p>
          <w:p w:rsidR="00DB10E7" w:rsidRPr="0012514E" w:rsidRDefault="00DB10E7" w:rsidP="00F34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14E">
              <w:t>финансирования</w:t>
            </w:r>
          </w:p>
        </w:tc>
      </w:tr>
    </w:tbl>
    <w:p w:rsidR="00DB10E7" w:rsidRPr="0012514E" w:rsidRDefault="00DB10E7" w:rsidP="00F34D77">
      <w:pPr>
        <w:widowControl w:val="0"/>
        <w:rPr>
          <w:sz w:val="2"/>
          <w:szCs w:val="2"/>
        </w:rPr>
      </w:pPr>
    </w:p>
    <w:tbl>
      <w:tblPr>
        <w:tblW w:w="939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6579"/>
        <w:gridCol w:w="2128"/>
      </w:tblGrid>
      <w:tr w:rsidR="00DB10E7" w:rsidRPr="0012514E" w:rsidTr="00F34D77">
        <w:trPr>
          <w:trHeight w:val="20"/>
          <w:tblHeader/>
          <w:jc w:val="center"/>
        </w:trPr>
        <w:tc>
          <w:tcPr>
            <w:tcW w:w="686" w:type="dxa"/>
          </w:tcPr>
          <w:p w:rsidR="00DB10E7" w:rsidRPr="0012514E" w:rsidRDefault="00DB10E7" w:rsidP="00F34D77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1</w:t>
            </w:r>
          </w:p>
        </w:tc>
        <w:tc>
          <w:tcPr>
            <w:tcW w:w="6579" w:type="dxa"/>
          </w:tcPr>
          <w:p w:rsidR="00DB10E7" w:rsidRPr="0012514E" w:rsidRDefault="00DB10E7" w:rsidP="00F34D77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2</w:t>
            </w:r>
          </w:p>
        </w:tc>
        <w:tc>
          <w:tcPr>
            <w:tcW w:w="2128" w:type="dxa"/>
            <w:vAlign w:val="bottom"/>
          </w:tcPr>
          <w:p w:rsidR="00DB10E7" w:rsidRPr="0012514E" w:rsidRDefault="00DB10E7" w:rsidP="00F34D77">
            <w:pPr>
              <w:widowControl w:val="0"/>
              <w:autoSpaceDE w:val="0"/>
              <w:autoSpaceDN w:val="0"/>
              <w:adjustRightInd w:val="0"/>
              <w:ind w:right="-107"/>
              <w:jc w:val="center"/>
            </w:pPr>
            <w:r w:rsidRPr="0012514E">
              <w:t>3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r w:rsidRPr="0012514E">
              <w:rPr>
                <w:b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</w:p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169 068,2</w:t>
            </w:r>
          </w:p>
        </w:tc>
      </w:tr>
      <w:tr w:rsidR="00DB10E7" w:rsidRPr="00F34D77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center"/>
              <w:rPr>
                <w:sz w:val="22"/>
              </w:rPr>
            </w:pPr>
            <w:r w:rsidRPr="00F34D77">
              <w:rPr>
                <w:sz w:val="22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both"/>
              <w:rPr>
                <w:sz w:val="22"/>
              </w:rPr>
            </w:pPr>
            <w:r w:rsidRPr="00F34D77">
              <w:rPr>
                <w:sz w:val="22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F34D77" w:rsidRDefault="00DB10E7" w:rsidP="00F34D77">
            <w:pPr>
              <w:widowControl w:val="0"/>
              <w:ind w:right="459"/>
              <w:jc w:val="right"/>
              <w:rPr>
                <w:sz w:val="22"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ind w:firstLine="709"/>
              <w:jc w:val="both"/>
            </w:pPr>
            <w:r w:rsidRPr="0012514E">
              <w:t>в том числе: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</w:p>
        </w:tc>
      </w:tr>
      <w:tr w:rsidR="00DB10E7" w:rsidRPr="00F34D77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center"/>
              <w:rPr>
                <w:sz w:val="22"/>
              </w:rPr>
            </w:pPr>
            <w:r w:rsidRPr="00F34D77">
              <w:rPr>
                <w:sz w:val="22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both"/>
              <w:rPr>
                <w:sz w:val="22"/>
              </w:rPr>
            </w:pPr>
            <w:r w:rsidRPr="00F34D77">
              <w:rPr>
                <w:sz w:val="22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F34D77" w:rsidRDefault="00DB10E7" w:rsidP="00F34D77">
            <w:pPr>
              <w:widowControl w:val="0"/>
              <w:ind w:right="459"/>
              <w:jc w:val="right"/>
              <w:rPr>
                <w:sz w:val="22"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proofErr w:type="spellStart"/>
            <w:r w:rsidRPr="0012514E">
              <w:rPr>
                <w:b/>
              </w:rPr>
              <w:t>Аликовский</w:t>
            </w:r>
            <w:proofErr w:type="spellEnd"/>
            <w:r w:rsidRPr="0012514E">
              <w:rPr>
                <w:b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3 700,0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1.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>Строительство автомобильной дороги по улицам Школьная, Чапаева в с. Устье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</w:p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3 700,0</w:t>
            </w:r>
          </w:p>
        </w:tc>
      </w:tr>
      <w:tr w:rsidR="00DB10E7" w:rsidRPr="00F34D77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center"/>
              <w:rPr>
                <w:sz w:val="22"/>
              </w:rPr>
            </w:pPr>
            <w:r w:rsidRPr="00F34D77">
              <w:rPr>
                <w:sz w:val="22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both"/>
              <w:rPr>
                <w:sz w:val="22"/>
              </w:rPr>
            </w:pPr>
            <w:r w:rsidRPr="00F34D77">
              <w:rPr>
                <w:sz w:val="22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F34D77" w:rsidRDefault="00DB10E7" w:rsidP="00F34D77">
            <w:pPr>
              <w:widowControl w:val="0"/>
              <w:ind w:right="459"/>
              <w:jc w:val="right"/>
              <w:rPr>
                <w:sz w:val="22"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proofErr w:type="spellStart"/>
            <w:r w:rsidRPr="0012514E">
              <w:rPr>
                <w:b/>
              </w:rPr>
              <w:t>Батыревский</w:t>
            </w:r>
            <w:proofErr w:type="spellEnd"/>
            <w:r w:rsidRPr="0012514E">
              <w:rPr>
                <w:b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26 404,8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2.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 xml:space="preserve">Строительство автомобильной дороги по ул. Карла Маркса и ул. А.П. </w:t>
            </w:r>
            <w:proofErr w:type="spellStart"/>
            <w:r w:rsidRPr="0012514E">
              <w:t>Табакова</w:t>
            </w:r>
            <w:proofErr w:type="spellEnd"/>
            <w:r w:rsidRPr="0012514E">
              <w:t xml:space="preserve"> с примыканием к автомобильной дороге регионального значения Калинино – Батырево – Яльчики на км 96+297 в с. Батырево</w:t>
            </w:r>
          </w:p>
        </w:tc>
        <w:tc>
          <w:tcPr>
            <w:tcW w:w="2128" w:type="dxa"/>
            <w:tcBorders>
              <w:top w:val="nil"/>
            </w:tcBorders>
            <w:noWrap/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26 404,8</w:t>
            </w:r>
          </w:p>
        </w:tc>
      </w:tr>
      <w:tr w:rsidR="00DB10E7" w:rsidRPr="00F34D77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128" w:type="dxa"/>
            <w:tcBorders>
              <w:top w:val="nil"/>
            </w:tcBorders>
            <w:noWrap/>
            <w:vAlign w:val="bottom"/>
          </w:tcPr>
          <w:p w:rsidR="00DB10E7" w:rsidRPr="00F34D77" w:rsidRDefault="00DB10E7" w:rsidP="00F34D77">
            <w:pPr>
              <w:widowControl w:val="0"/>
              <w:ind w:right="459"/>
              <w:jc w:val="right"/>
              <w:rPr>
                <w:sz w:val="22"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proofErr w:type="spellStart"/>
            <w:r w:rsidRPr="0012514E">
              <w:rPr>
                <w:b/>
              </w:rPr>
              <w:t>Вурнарский</w:t>
            </w:r>
            <w:proofErr w:type="spellEnd"/>
            <w:r w:rsidRPr="0012514E">
              <w:rPr>
                <w:b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4 081,0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3.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 xml:space="preserve">Строительство автомобильной дороги по ул. Центральная в д. </w:t>
            </w:r>
            <w:proofErr w:type="spellStart"/>
            <w:r w:rsidRPr="0012514E">
              <w:t>Сугут-Торбиково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4 081,0</w:t>
            </w:r>
          </w:p>
        </w:tc>
      </w:tr>
      <w:tr w:rsidR="00DB10E7" w:rsidRPr="00F34D77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center"/>
              <w:rPr>
                <w:b/>
                <w:sz w:val="22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F34D77" w:rsidRDefault="00DB10E7" w:rsidP="00F34D77">
            <w:pPr>
              <w:widowControl w:val="0"/>
              <w:ind w:right="459"/>
              <w:jc w:val="right"/>
              <w:rPr>
                <w:b/>
                <w:sz w:val="22"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proofErr w:type="spellStart"/>
            <w:r w:rsidRPr="0012514E">
              <w:rPr>
                <w:b/>
              </w:rPr>
              <w:t>Ибресинский</w:t>
            </w:r>
            <w:proofErr w:type="spellEnd"/>
            <w:r w:rsidRPr="0012514E">
              <w:rPr>
                <w:b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13 600,0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4.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>Строительство автомобильной дороги по ул. Ленина в д. </w:t>
            </w:r>
            <w:proofErr w:type="spellStart"/>
            <w:r w:rsidRPr="0012514E">
              <w:t>Ширтаны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13 600,0</w:t>
            </w:r>
          </w:p>
        </w:tc>
      </w:tr>
      <w:tr w:rsidR="00DB10E7" w:rsidRPr="00F34D77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center"/>
              <w:rPr>
                <w:b/>
                <w:sz w:val="22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F34D77" w:rsidRDefault="00DB10E7" w:rsidP="00F34D77">
            <w:pPr>
              <w:widowControl w:val="0"/>
              <w:ind w:right="459"/>
              <w:jc w:val="right"/>
              <w:rPr>
                <w:b/>
                <w:sz w:val="22"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  <w:sz w:val="18"/>
              </w:rPr>
            </w:pPr>
            <w:r w:rsidRPr="0012514E">
              <w:rPr>
                <w:b/>
                <w:sz w:val="18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proofErr w:type="spellStart"/>
            <w:r w:rsidRPr="0012514E">
              <w:rPr>
                <w:b/>
              </w:rPr>
              <w:t>Канашский</w:t>
            </w:r>
            <w:proofErr w:type="spellEnd"/>
            <w:r w:rsidRPr="0012514E">
              <w:rPr>
                <w:b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9 480,0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5.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>Строительство автомобильной дороги по ул. Калинина в с. Шихазаны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9 480,0</w:t>
            </w:r>
          </w:p>
        </w:tc>
      </w:tr>
      <w:tr w:rsidR="00DB10E7" w:rsidRPr="00F34D77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center"/>
              <w:rPr>
                <w:b/>
                <w:sz w:val="22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F34D77" w:rsidRDefault="00DB10E7" w:rsidP="00F34D77">
            <w:pPr>
              <w:widowControl w:val="0"/>
              <w:ind w:right="459"/>
              <w:jc w:val="right"/>
              <w:rPr>
                <w:b/>
                <w:sz w:val="22"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proofErr w:type="spellStart"/>
            <w:r w:rsidRPr="0012514E">
              <w:rPr>
                <w:b/>
              </w:rPr>
              <w:t>Красночетайский</w:t>
            </w:r>
            <w:proofErr w:type="spellEnd"/>
            <w:r w:rsidRPr="0012514E">
              <w:rPr>
                <w:b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6 972,8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6.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 xml:space="preserve">Строительство автомобильной дороги в д. </w:t>
            </w:r>
            <w:proofErr w:type="spellStart"/>
            <w:r w:rsidRPr="0012514E">
              <w:t>Карк-Сирмы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6 972,8</w:t>
            </w:r>
          </w:p>
        </w:tc>
      </w:tr>
      <w:tr w:rsidR="00DB10E7" w:rsidRPr="00F34D77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center"/>
              <w:rPr>
                <w:b/>
                <w:sz w:val="22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F34D77" w:rsidRDefault="00DB10E7" w:rsidP="00F34D77">
            <w:pPr>
              <w:widowControl w:val="0"/>
              <w:jc w:val="both"/>
              <w:rPr>
                <w:b/>
                <w:sz w:val="22"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F34D77" w:rsidRDefault="00DB10E7" w:rsidP="00F34D77">
            <w:pPr>
              <w:widowControl w:val="0"/>
              <w:ind w:right="459"/>
              <w:jc w:val="right"/>
              <w:rPr>
                <w:b/>
                <w:sz w:val="22"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  <w:r w:rsidRPr="0012514E">
              <w:rPr>
                <w:b/>
              </w:rPr>
              <w:lastRenderedPageBreak/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proofErr w:type="spellStart"/>
            <w:r w:rsidRPr="0012514E">
              <w:rPr>
                <w:b/>
              </w:rPr>
              <w:t>Моргаушский</w:t>
            </w:r>
            <w:proofErr w:type="spellEnd"/>
            <w:r w:rsidRPr="0012514E">
              <w:rPr>
                <w:b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11 666,5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7.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 xml:space="preserve">Строительство автомобильной дороги по ул. </w:t>
            </w:r>
            <w:proofErr w:type="spellStart"/>
            <w:r w:rsidRPr="0012514E">
              <w:t>Ярикова</w:t>
            </w:r>
            <w:proofErr w:type="spellEnd"/>
            <w:r w:rsidRPr="0012514E">
              <w:t xml:space="preserve"> к о</w:t>
            </w:r>
            <w:r w:rsidRPr="0012514E">
              <w:t>б</w:t>
            </w:r>
            <w:r w:rsidRPr="0012514E">
              <w:t xml:space="preserve">щеобразовательной школе в д. </w:t>
            </w:r>
            <w:proofErr w:type="spellStart"/>
            <w:r w:rsidRPr="0012514E">
              <w:t>Кашмаши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</w:p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11 666,5</w:t>
            </w:r>
          </w:p>
        </w:tc>
      </w:tr>
      <w:tr w:rsidR="00F34D7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F34D77" w:rsidRPr="0012514E" w:rsidRDefault="00F34D77" w:rsidP="00F34D77">
            <w:pPr>
              <w:widowControl w:val="0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F34D77" w:rsidRPr="0012514E" w:rsidRDefault="00F34D77" w:rsidP="00F34D77">
            <w:pPr>
              <w:widowControl w:val="0"/>
              <w:jc w:val="both"/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F34D77" w:rsidRPr="0012514E" w:rsidRDefault="00F34D77" w:rsidP="00F34D77">
            <w:pPr>
              <w:widowControl w:val="0"/>
              <w:ind w:right="459"/>
              <w:jc w:val="right"/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proofErr w:type="spellStart"/>
            <w:r w:rsidRPr="0012514E">
              <w:rPr>
                <w:b/>
              </w:rPr>
              <w:t>Порецкий</w:t>
            </w:r>
            <w:proofErr w:type="spellEnd"/>
            <w:r w:rsidRPr="0012514E">
              <w:rPr>
                <w:b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5 459,8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8.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>Строительство автомобильной дороги по ул. Нагорная в с. </w:t>
            </w:r>
            <w:proofErr w:type="spellStart"/>
            <w:r w:rsidRPr="0012514E">
              <w:t>Ряпино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5 459,8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proofErr w:type="spellStart"/>
            <w:r w:rsidRPr="0012514E">
              <w:rPr>
                <w:b/>
              </w:rPr>
              <w:t>Урмарский</w:t>
            </w:r>
            <w:proofErr w:type="spellEnd"/>
            <w:r w:rsidRPr="0012514E">
              <w:rPr>
                <w:b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7 819,6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9.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>Реконструкция водопропускной трубы на автомобильной д</w:t>
            </w:r>
            <w:r w:rsidRPr="0012514E">
              <w:t>о</w:t>
            </w:r>
            <w:r w:rsidRPr="0012514E">
              <w:t xml:space="preserve">роге Урмары – </w:t>
            </w:r>
            <w:proofErr w:type="spellStart"/>
            <w:r w:rsidRPr="0012514E">
              <w:t>Арабоси</w:t>
            </w:r>
            <w:proofErr w:type="spellEnd"/>
            <w:r w:rsidRPr="0012514E">
              <w:t xml:space="preserve"> – </w:t>
            </w:r>
            <w:proofErr w:type="spellStart"/>
            <w:r w:rsidRPr="0012514E">
              <w:t>Кудеснеры</w:t>
            </w:r>
            <w:proofErr w:type="spellEnd"/>
            <w:r w:rsidRPr="0012514E">
              <w:t xml:space="preserve"> км 2+140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7 819,6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r w:rsidRPr="0012514E">
              <w:rPr>
                <w:b/>
              </w:rPr>
              <w:t>Чебоксарский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51 700,6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10.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 xml:space="preserve">Строительство автомобильной дороги </w:t>
            </w:r>
            <w:r w:rsidR="0035173D">
              <w:t>"</w:t>
            </w:r>
            <w:r w:rsidRPr="0012514E">
              <w:t>Чебоксары – Су</w:t>
            </w:r>
            <w:r w:rsidRPr="0012514E">
              <w:t>р</w:t>
            </w:r>
            <w:r w:rsidRPr="0012514E">
              <w:t>ское</w:t>
            </w:r>
            <w:r w:rsidR="0035173D">
              <w:t>"</w:t>
            </w:r>
            <w:r w:rsidRPr="0012514E">
              <w:t xml:space="preserve"> по ул. 60 лет Октября, </w:t>
            </w:r>
            <w:proofErr w:type="spellStart"/>
            <w:r w:rsidRPr="0012514E">
              <w:t>Тобачи</w:t>
            </w:r>
            <w:proofErr w:type="spellEnd"/>
            <w:r w:rsidRPr="0012514E">
              <w:t xml:space="preserve">, Мостовая, Речная в </w:t>
            </w:r>
            <w:r w:rsidR="00100617" w:rsidRPr="0012514E">
              <w:br/>
            </w:r>
            <w:r w:rsidRPr="0012514E">
              <w:t xml:space="preserve">с. </w:t>
            </w:r>
            <w:proofErr w:type="spellStart"/>
            <w:r w:rsidRPr="0012514E">
              <w:t>Ишлеи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30 750,0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11.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>Строительство автомобильной дороги по ул. Сельская в д. </w:t>
            </w:r>
            <w:proofErr w:type="spellStart"/>
            <w:r w:rsidRPr="0012514E">
              <w:t>Синьял</w:t>
            </w:r>
            <w:proofErr w:type="spellEnd"/>
            <w:r w:rsidRPr="0012514E">
              <w:t>-Покровское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6 454,3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12.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 xml:space="preserve">Строительство автомобильной дороги для объекта </w:t>
            </w:r>
            <w:r w:rsidR="0035173D">
              <w:t>"</w:t>
            </w:r>
            <w:r w:rsidRPr="0012514E">
              <w:t>Тепли</w:t>
            </w:r>
            <w:r w:rsidRPr="0012514E">
              <w:t>ч</w:t>
            </w:r>
            <w:r w:rsidRPr="0012514E">
              <w:t xml:space="preserve">ный комплекс </w:t>
            </w:r>
            <w:proofErr w:type="spellStart"/>
            <w:r w:rsidRPr="0012514E">
              <w:t>Новочебоксарский</w:t>
            </w:r>
            <w:proofErr w:type="spellEnd"/>
            <w:r w:rsidR="0035173D">
              <w:t>"</w:t>
            </w:r>
            <w:r w:rsidRPr="0012514E">
              <w:t xml:space="preserve"> площадью </w:t>
            </w:r>
            <w:smartTag w:uri="urn:schemas-microsoft-com:office:smarttags" w:element="metricconverter">
              <w:smartTagPr>
                <w:attr w:name="ProductID" w:val="22 га"/>
              </w:smartTagPr>
              <w:r w:rsidRPr="0012514E">
                <w:t>22 га</w:t>
              </w:r>
            </w:smartTag>
            <w:r w:rsidRPr="0012514E">
              <w:t xml:space="preserve"> для в</w:t>
            </w:r>
            <w:r w:rsidRPr="0012514E">
              <w:t>ы</w:t>
            </w:r>
            <w:r w:rsidRPr="0012514E">
              <w:t>ращивания овощной продукции защищенного грунта на те</w:t>
            </w:r>
            <w:r w:rsidRPr="0012514E">
              <w:t>р</w:t>
            </w:r>
            <w:r w:rsidRPr="0012514E">
              <w:t xml:space="preserve">ритории </w:t>
            </w:r>
            <w:proofErr w:type="spellStart"/>
            <w:r w:rsidRPr="0012514E">
              <w:t>Атлашевского</w:t>
            </w:r>
            <w:proofErr w:type="spellEnd"/>
            <w:r w:rsidRPr="0012514E">
              <w:t xml:space="preserve"> </w:t>
            </w:r>
            <w:r w:rsidR="004C3347" w:rsidRPr="0012514E">
              <w:t>с</w:t>
            </w:r>
            <w:r w:rsidRPr="0012514E">
              <w:t>ельского поселения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14 496,3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  <w:bCs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proofErr w:type="spellStart"/>
            <w:r w:rsidRPr="0012514E">
              <w:rPr>
                <w:b/>
                <w:bCs/>
              </w:rPr>
              <w:t>Шумерлинский</w:t>
            </w:r>
            <w:proofErr w:type="spellEnd"/>
            <w:r w:rsidRPr="0012514E">
              <w:rPr>
                <w:b/>
                <w:bCs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rPr>
                <w:b/>
                <w:bCs/>
              </w:rPr>
              <w:t>17 000,0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13.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 xml:space="preserve">Строительство автомобильной дороги в д. </w:t>
            </w:r>
            <w:proofErr w:type="spellStart"/>
            <w:r w:rsidRPr="0012514E">
              <w:t>Яндаши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17 000,0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proofErr w:type="spellStart"/>
            <w:r w:rsidRPr="0012514E">
              <w:rPr>
                <w:b/>
              </w:rPr>
              <w:t>Яльчикский</w:t>
            </w:r>
            <w:proofErr w:type="spellEnd"/>
            <w:r w:rsidRPr="0012514E">
              <w:rPr>
                <w:b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6 705,9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14.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r w:rsidRPr="0012514E">
              <w:t>Строительство автомобильной дороги по ул. Полевая, Ле</w:t>
            </w:r>
            <w:r w:rsidRPr="0012514E">
              <w:t>с</w:t>
            </w:r>
            <w:r w:rsidRPr="0012514E">
              <w:t xml:space="preserve">ная, Молодежная в с. Большая </w:t>
            </w:r>
            <w:proofErr w:type="spellStart"/>
            <w:r w:rsidRPr="0012514E">
              <w:t>Таяба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6 705,9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</w:pPr>
            <w:proofErr w:type="spellStart"/>
            <w:r w:rsidRPr="0012514E">
              <w:rPr>
                <w:b/>
              </w:rPr>
              <w:t>Янтиковский</w:t>
            </w:r>
            <w:proofErr w:type="spellEnd"/>
            <w:r w:rsidRPr="0012514E">
              <w:rPr>
                <w:b/>
              </w:rPr>
              <w:t xml:space="preserve"> район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4 477,2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</w:pPr>
            <w:r w:rsidRPr="0012514E">
              <w:t>15.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14E">
              <w:t>Строительство автомобильной дороги по ул. Николаева в д. </w:t>
            </w:r>
            <w:proofErr w:type="spellStart"/>
            <w:r w:rsidRPr="0012514E">
              <w:t>Тюмерево</w:t>
            </w:r>
            <w:proofErr w:type="spellEnd"/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</w:pPr>
            <w:r w:rsidRPr="0012514E">
              <w:t>4 477,2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sz w:val="20"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r w:rsidRPr="0012514E">
              <w:rPr>
                <w:b/>
              </w:rPr>
              <w:t xml:space="preserve">Проектно-изыскательские работы, авторский надзор 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12 000,0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  <w:jc w:val="center"/>
        </w:trPr>
        <w:tc>
          <w:tcPr>
            <w:tcW w:w="686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sz w:val="20"/>
              </w:rPr>
            </w:pPr>
            <w:r w:rsidRPr="0012514E">
              <w:rPr>
                <w:sz w:val="20"/>
              </w:rPr>
              <w:t> </w:t>
            </w:r>
          </w:p>
        </w:tc>
        <w:tc>
          <w:tcPr>
            <w:tcW w:w="6579" w:type="dxa"/>
            <w:tcBorders>
              <w:top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sz w:val="20"/>
              </w:rPr>
            </w:pPr>
            <w:r w:rsidRPr="0012514E">
              <w:rPr>
                <w:sz w:val="20"/>
              </w:rPr>
              <w:t> </w:t>
            </w:r>
          </w:p>
        </w:tc>
        <w:tc>
          <w:tcPr>
            <w:tcW w:w="2128" w:type="dxa"/>
            <w:tcBorders>
              <w:top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sz w:val="20"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86" w:type="dxa"/>
            <w:tcBorders>
              <w:top w:val="nil"/>
              <w:bottom w:val="nil"/>
            </w:tcBorders>
          </w:tcPr>
          <w:p w:rsidR="00DB10E7" w:rsidRPr="0012514E" w:rsidRDefault="00DB10E7" w:rsidP="00F34D77">
            <w:pPr>
              <w:widowControl w:val="0"/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DB10E7" w:rsidRPr="0012514E" w:rsidRDefault="00DB10E7" w:rsidP="00F34D77">
            <w:pPr>
              <w:widowControl w:val="0"/>
              <w:jc w:val="both"/>
              <w:rPr>
                <w:b/>
              </w:rPr>
            </w:pPr>
            <w:r w:rsidRPr="0012514E">
              <w:rPr>
                <w:b/>
              </w:rPr>
              <w:t>Итого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  <w:vAlign w:val="bottom"/>
          </w:tcPr>
          <w:p w:rsidR="00DB10E7" w:rsidRPr="0012514E" w:rsidRDefault="00DB10E7" w:rsidP="00F34D77">
            <w:pPr>
              <w:widowControl w:val="0"/>
              <w:ind w:right="459"/>
              <w:jc w:val="right"/>
              <w:rPr>
                <w:b/>
              </w:rPr>
            </w:pPr>
            <w:r w:rsidRPr="0012514E">
              <w:rPr>
                <w:b/>
              </w:rPr>
              <w:t>181 068,2</w:t>
            </w:r>
          </w:p>
        </w:tc>
      </w:tr>
    </w:tbl>
    <w:p w:rsidR="00DB10E7" w:rsidRPr="0012514E" w:rsidRDefault="00DB10E7" w:rsidP="00F34D77">
      <w:pPr>
        <w:widowControl w:val="0"/>
        <w:autoSpaceDE w:val="0"/>
        <w:autoSpaceDN w:val="0"/>
        <w:adjustRightInd w:val="0"/>
        <w:rPr>
          <w:i/>
          <w:iCs/>
          <w:color w:val="000000"/>
          <w:sz w:val="2"/>
          <w:szCs w:val="2"/>
        </w:rPr>
      </w:pPr>
    </w:p>
    <w:p w:rsidR="00DB10E7" w:rsidRPr="0012514E" w:rsidRDefault="00DB10E7" w:rsidP="007700FC">
      <w:pPr>
        <w:autoSpaceDE w:val="0"/>
        <w:autoSpaceDN w:val="0"/>
        <w:adjustRightInd w:val="0"/>
        <w:jc w:val="center"/>
        <w:rPr>
          <w:iCs/>
          <w:color w:val="000000"/>
          <w:sz w:val="2"/>
          <w:szCs w:val="2"/>
        </w:rPr>
        <w:sectPr w:rsidR="00DB10E7" w:rsidRPr="0012514E" w:rsidSect="00103CFD">
          <w:pgSz w:w="11906" w:h="16838" w:code="9"/>
          <w:pgMar w:top="1134" w:right="851" w:bottom="1134" w:left="1701" w:header="709" w:footer="709" w:gutter="0"/>
          <w:cols w:space="720"/>
        </w:sectPr>
      </w:pPr>
    </w:p>
    <w:p w:rsidR="00DB10E7" w:rsidRPr="0012514E" w:rsidRDefault="00DB10E7" w:rsidP="007700FC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lastRenderedPageBreak/>
        <w:t>Приложение 2</w:t>
      </w:r>
    </w:p>
    <w:p w:rsidR="00DB10E7" w:rsidRPr="0012514E" w:rsidRDefault="00DB10E7" w:rsidP="007700FC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DB10E7" w:rsidRPr="0012514E" w:rsidRDefault="00DB10E7" w:rsidP="007700FC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DB10E7" w:rsidRPr="0012514E" w:rsidRDefault="00DB10E7" w:rsidP="007700FC">
      <w:pPr>
        <w:autoSpaceDE w:val="0"/>
        <w:autoSpaceDN w:val="0"/>
        <w:adjustRightInd w:val="0"/>
        <w:ind w:left="6103" w:right="-2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 xml:space="preserve">на 2021 год </w:t>
      </w:r>
    </w:p>
    <w:p w:rsidR="00DB10E7" w:rsidRPr="0012514E" w:rsidRDefault="00DB10E7" w:rsidP="007700FC">
      <w:pPr>
        <w:autoSpaceDE w:val="0"/>
        <w:autoSpaceDN w:val="0"/>
        <w:adjustRightInd w:val="0"/>
        <w:ind w:left="6114"/>
        <w:jc w:val="center"/>
        <w:rPr>
          <w:iCs/>
          <w:color w:val="000000"/>
          <w:sz w:val="28"/>
        </w:rPr>
      </w:pPr>
    </w:p>
    <w:p w:rsidR="00DB10E7" w:rsidRPr="0012514E" w:rsidRDefault="00DB10E7" w:rsidP="007700FC">
      <w:pPr>
        <w:autoSpaceDE w:val="0"/>
        <w:autoSpaceDN w:val="0"/>
        <w:adjustRightInd w:val="0"/>
        <w:ind w:left="6114"/>
        <w:jc w:val="center"/>
        <w:rPr>
          <w:iCs/>
          <w:color w:val="000000"/>
          <w:sz w:val="28"/>
        </w:rPr>
      </w:pP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субсидий бюджетам городских округов на строительство 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и реконструкцию автомобильных дорог общего пользования 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местного значения в границах городского округа на 2021 год </w:t>
      </w:r>
    </w:p>
    <w:p w:rsidR="00DB10E7" w:rsidRPr="0012514E" w:rsidRDefault="00DB10E7" w:rsidP="007700FC">
      <w:pPr>
        <w:jc w:val="center"/>
        <w:rPr>
          <w:bCs/>
          <w:sz w:val="56"/>
          <w:szCs w:val="48"/>
        </w:rPr>
      </w:pPr>
    </w:p>
    <w:p w:rsidR="00DB10E7" w:rsidRPr="0012514E" w:rsidRDefault="00DB10E7" w:rsidP="00F34D77">
      <w:pPr>
        <w:ind w:right="-151"/>
        <w:jc w:val="right"/>
        <w:rPr>
          <w:sz w:val="28"/>
          <w:szCs w:val="28"/>
        </w:rPr>
      </w:pPr>
      <w:r w:rsidRPr="0012514E">
        <w:t>(тыс. рублей)</w:t>
      </w:r>
    </w:p>
    <w:tbl>
      <w:tblPr>
        <w:tblW w:w="9668" w:type="dxa"/>
        <w:jc w:val="center"/>
        <w:tblInd w:w="-22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51"/>
        <w:gridCol w:w="2442"/>
      </w:tblGrid>
      <w:tr w:rsidR="00DB10E7" w:rsidRPr="0012514E" w:rsidTr="00F34D77">
        <w:trPr>
          <w:trHeight w:val="715"/>
          <w:jc w:val="center"/>
        </w:trPr>
        <w:tc>
          <w:tcPr>
            <w:tcW w:w="675" w:type="dxa"/>
            <w:tcBorders>
              <w:top w:val="single" w:sz="4" w:space="0" w:color="000000"/>
            </w:tcBorders>
            <w:vAlign w:val="center"/>
          </w:tcPr>
          <w:p w:rsidR="00DB10E7" w:rsidRPr="0012514E" w:rsidRDefault="00DB10E7" w:rsidP="007700FC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 xml:space="preserve">№ </w:t>
            </w:r>
          </w:p>
          <w:p w:rsidR="00DB10E7" w:rsidRPr="0012514E" w:rsidRDefault="00DB10E7" w:rsidP="007700FC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п/п</w:t>
            </w:r>
          </w:p>
        </w:tc>
        <w:tc>
          <w:tcPr>
            <w:tcW w:w="6551" w:type="dxa"/>
            <w:tcBorders>
              <w:top w:val="single" w:sz="4" w:space="0" w:color="000000"/>
            </w:tcBorders>
            <w:vAlign w:val="center"/>
          </w:tcPr>
          <w:p w:rsidR="00DB10E7" w:rsidRPr="0012514E" w:rsidRDefault="00DB10E7" w:rsidP="007700FC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Наименование городских округов и объектов</w:t>
            </w:r>
          </w:p>
        </w:tc>
        <w:tc>
          <w:tcPr>
            <w:tcW w:w="2442" w:type="dxa"/>
            <w:tcBorders>
              <w:top w:val="single" w:sz="4" w:space="0" w:color="000000"/>
            </w:tcBorders>
            <w:vAlign w:val="center"/>
          </w:tcPr>
          <w:p w:rsidR="00DB10E7" w:rsidRPr="0012514E" w:rsidRDefault="00DB10E7" w:rsidP="007700FC">
            <w:pPr>
              <w:autoSpaceDE w:val="0"/>
              <w:autoSpaceDN w:val="0"/>
              <w:adjustRightInd w:val="0"/>
              <w:ind w:right="57"/>
              <w:jc w:val="center"/>
            </w:pPr>
            <w:r w:rsidRPr="0012514E">
              <w:t>Объем</w:t>
            </w:r>
          </w:p>
          <w:p w:rsidR="00DB10E7" w:rsidRPr="0012514E" w:rsidRDefault="00DB10E7" w:rsidP="007700FC">
            <w:pPr>
              <w:autoSpaceDE w:val="0"/>
              <w:autoSpaceDN w:val="0"/>
              <w:adjustRightInd w:val="0"/>
              <w:jc w:val="center"/>
            </w:pPr>
            <w:r w:rsidRPr="0012514E">
              <w:t xml:space="preserve">финансирования </w:t>
            </w: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51" w:type="dxa"/>
            <w:tcBorders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  <w:rPr>
                <w:b/>
              </w:rPr>
            </w:pPr>
            <w:r w:rsidRPr="0012514E">
              <w:rPr>
                <w:b/>
              </w:rPr>
              <w:t>город Алатырь</w:t>
            </w:r>
          </w:p>
        </w:tc>
        <w:tc>
          <w:tcPr>
            <w:tcW w:w="2442" w:type="dxa"/>
            <w:tcBorders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  <w:rPr>
                <w:b/>
              </w:rPr>
            </w:pPr>
            <w:r w:rsidRPr="0012514E">
              <w:rPr>
                <w:b/>
              </w:rPr>
              <w:t>17 062,3</w:t>
            </w: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center"/>
            </w:pPr>
            <w:r w:rsidRPr="0012514E"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</w:pPr>
            <w:r w:rsidRPr="0012514E">
              <w:t>Строительство подъездных путей к индустриальному парку (участок по ул. Южная – 6 этап)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</w:pPr>
            <w:r w:rsidRPr="0012514E">
              <w:t>17 062,3</w:t>
            </w: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center"/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</w:pP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  <w:rPr>
                <w:b/>
              </w:rPr>
            </w:pPr>
            <w:r w:rsidRPr="0012514E">
              <w:rPr>
                <w:b/>
              </w:rPr>
              <w:t>город Канаш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  <w:rPr>
                <w:b/>
              </w:rPr>
            </w:pPr>
            <w:r w:rsidRPr="0012514E">
              <w:rPr>
                <w:b/>
              </w:rPr>
              <w:t>13 943,2</w:t>
            </w: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center"/>
            </w:pPr>
            <w:r w:rsidRPr="0012514E"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</w:pPr>
            <w:r w:rsidRPr="0012514E">
              <w:t>Реконструкция автомобильной дороги по пр. Ленина (1 этап)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</w:pPr>
            <w:r w:rsidRPr="0012514E">
              <w:t>13 943,2</w:t>
            </w: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center"/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</w:pP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  <w:rPr>
                <w:b/>
              </w:rPr>
            </w:pPr>
            <w:r w:rsidRPr="0012514E">
              <w:rPr>
                <w:b/>
              </w:rPr>
              <w:t>город Шумерля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  <w:rPr>
                <w:b/>
              </w:rPr>
            </w:pPr>
            <w:r w:rsidRPr="0012514E">
              <w:rPr>
                <w:b/>
              </w:rPr>
              <w:t>8 703,2</w:t>
            </w: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center"/>
            </w:pPr>
            <w:r w:rsidRPr="0012514E"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</w:pPr>
            <w:r w:rsidRPr="0012514E">
              <w:t xml:space="preserve">Строительство автомобильной дороги общего пользования по ул. </w:t>
            </w:r>
            <w:proofErr w:type="spellStart"/>
            <w:r w:rsidRPr="0012514E">
              <w:t>Косточкина</w:t>
            </w:r>
            <w:proofErr w:type="spellEnd"/>
            <w:r w:rsidRPr="0012514E">
              <w:t xml:space="preserve"> (ул. К. Маркса – ул. Ленина) и ул. Интернациональная (ул. Маршала Жукова – ул. </w:t>
            </w:r>
            <w:proofErr w:type="spellStart"/>
            <w:r w:rsidRPr="0012514E">
              <w:t>Урукова</w:t>
            </w:r>
            <w:proofErr w:type="spellEnd"/>
            <w:r w:rsidRPr="0012514E">
              <w:t xml:space="preserve">)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</w:pPr>
            <w:r w:rsidRPr="0012514E">
              <w:t>1 152,0</w:t>
            </w: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center"/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</w:pP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center"/>
            </w:pPr>
            <w:r w:rsidRPr="0012514E"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</w:pPr>
            <w:r w:rsidRPr="0012514E">
              <w:t>Реконструкция автомобильной дороги по ул. Заводская (от ул. Горького до ул. Лермонтова) и строительство автом</w:t>
            </w:r>
            <w:r w:rsidRPr="0012514E">
              <w:t>о</w:t>
            </w:r>
            <w:r w:rsidRPr="0012514E">
              <w:t>бильной дороги по ул. Лермонтова (от ул. Заводская до ул. Коммунальная)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</w:pPr>
            <w:r w:rsidRPr="0012514E">
              <w:t>7 551,2</w:t>
            </w: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center"/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</w:pPr>
          </w:p>
        </w:tc>
      </w:tr>
      <w:tr w:rsidR="00DB10E7" w:rsidRPr="0012514E" w:rsidTr="00F34D77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jc w:val="both"/>
              <w:rPr>
                <w:b/>
              </w:rPr>
            </w:pPr>
            <w:r w:rsidRPr="0012514E">
              <w:rPr>
                <w:b/>
              </w:rPr>
              <w:t>Итого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F34D77">
            <w:pPr>
              <w:ind w:right="444"/>
              <w:jc w:val="right"/>
              <w:rPr>
                <w:b/>
              </w:rPr>
            </w:pPr>
            <w:r w:rsidRPr="0012514E">
              <w:rPr>
                <w:b/>
              </w:rPr>
              <w:t>39 708,7</w:t>
            </w:r>
          </w:p>
        </w:tc>
      </w:tr>
    </w:tbl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</w:p>
    <w:p w:rsidR="00DB10E7" w:rsidRPr="0012514E" w:rsidRDefault="00100617" w:rsidP="007700FC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br w:type="page"/>
      </w:r>
      <w:r w:rsidR="00DB10E7" w:rsidRPr="0012514E">
        <w:rPr>
          <w:i/>
          <w:iCs/>
          <w:color w:val="000000"/>
          <w:sz w:val="26"/>
          <w:szCs w:val="26"/>
        </w:rPr>
        <w:lastRenderedPageBreak/>
        <w:t>Приложение 3</w:t>
      </w:r>
    </w:p>
    <w:p w:rsidR="00DB10E7" w:rsidRPr="0012514E" w:rsidRDefault="00DB10E7" w:rsidP="007700FC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DB10E7" w:rsidRPr="0012514E" w:rsidRDefault="00DB10E7" w:rsidP="007700FC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DB10E7" w:rsidRPr="0012514E" w:rsidRDefault="00DB10E7" w:rsidP="007700FC">
      <w:pPr>
        <w:autoSpaceDE w:val="0"/>
        <w:autoSpaceDN w:val="0"/>
        <w:adjustRightInd w:val="0"/>
        <w:ind w:left="586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 xml:space="preserve">на 2021 год </w:t>
      </w:r>
    </w:p>
    <w:p w:rsidR="00DB10E7" w:rsidRPr="0012514E" w:rsidRDefault="00DB10E7" w:rsidP="007700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0E7" w:rsidRPr="0012514E" w:rsidRDefault="00DB10E7" w:rsidP="007700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на проектирование строительства и реконструкции автомобильных 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дорог общего пользования регионального или межмуниципального 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значения и строительство площадок для передвижных постов 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весового контроля на 2021 год</w:t>
      </w:r>
    </w:p>
    <w:p w:rsidR="00DB10E7" w:rsidRDefault="00DB10E7" w:rsidP="007700FC">
      <w:pPr>
        <w:jc w:val="center"/>
        <w:rPr>
          <w:sz w:val="28"/>
          <w:szCs w:val="28"/>
        </w:rPr>
      </w:pPr>
    </w:p>
    <w:p w:rsidR="00F34D77" w:rsidRPr="0012514E" w:rsidRDefault="00F34D77" w:rsidP="007700FC">
      <w:pPr>
        <w:jc w:val="center"/>
        <w:rPr>
          <w:sz w:val="28"/>
          <w:szCs w:val="28"/>
        </w:rPr>
      </w:pPr>
    </w:p>
    <w:p w:rsidR="00DB10E7" w:rsidRPr="0012514E" w:rsidRDefault="00DB10E7" w:rsidP="007700FC">
      <w:pPr>
        <w:ind w:right="-91"/>
        <w:jc w:val="right"/>
      </w:pPr>
      <w:r w:rsidRPr="0012514E">
        <w:t>(тыс. рублей)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3"/>
        <w:gridCol w:w="6806"/>
        <w:gridCol w:w="2081"/>
      </w:tblGrid>
      <w:tr w:rsidR="00DB10E7" w:rsidRPr="0012514E" w:rsidTr="00F34D77">
        <w:trPr>
          <w:jc w:val="center"/>
        </w:trPr>
        <w:tc>
          <w:tcPr>
            <w:tcW w:w="357" w:type="pct"/>
            <w:vAlign w:val="center"/>
          </w:tcPr>
          <w:p w:rsidR="00DB10E7" w:rsidRPr="0012514E" w:rsidRDefault="00DB10E7" w:rsidP="007700FC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№</w:t>
            </w:r>
          </w:p>
          <w:p w:rsidR="00DB10E7" w:rsidRPr="0012514E" w:rsidRDefault="00DB10E7" w:rsidP="007700FC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п/п</w:t>
            </w:r>
          </w:p>
        </w:tc>
        <w:tc>
          <w:tcPr>
            <w:tcW w:w="3556" w:type="pct"/>
            <w:vAlign w:val="center"/>
          </w:tcPr>
          <w:p w:rsidR="00DB10E7" w:rsidRPr="0012514E" w:rsidRDefault="00DB10E7" w:rsidP="007700FC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Наименование объектов</w:t>
            </w:r>
          </w:p>
        </w:tc>
        <w:tc>
          <w:tcPr>
            <w:tcW w:w="1087" w:type="pct"/>
            <w:vAlign w:val="center"/>
          </w:tcPr>
          <w:p w:rsidR="00DB10E7" w:rsidRPr="0012514E" w:rsidRDefault="00DB10E7" w:rsidP="007700FC">
            <w:pPr>
              <w:autoSpaceDE w:val="0"/>
              <w:autoSpaceDN w:val="0"/>
              <w:adjustRightInd w:val="0"/>
              <w:jc w:val="center"/>
            </w:pPr>
            <w:r w:rsidRPr="0012514E">
              <w:t>Объем</w:t>
            </w:r>
          </w:p>
          <w:p w:rsidR="00DB10E7" w:rsidRPr="0012514E" w:rsidRDefault="00DB10E7" w:rsidP="007700FC">
            <w:pPr>
              <w:autoSpaceDE w:val="0"/>
              <w:autoSpaceDN w:val="0"/>
              <w:adjustRightInd w:val="0"/>
              <w:ind w:right="-108"/>
              <w:jc w:val="center"/>
            </w:pPr>
            <w:r w:rsidRPr="0012514E">
              <w:t>финансирования</w:t>
            </w:r>
          </w:p>
        </w:tc>
      </w:tr>
      <w:tr w:rsidR="00DB10E7" w:rsidRPr="0012514E" w:rsidTr="00F34D77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t>1.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  <w:r w:rsidRPr="0012514E">
              <w:t>Кадастровые работы и возмещение в связи с изъятием земел</w:t>
            </w:r>
            <w:r w:rsidRPr="0012514E">
              <w:t>ь</w:t>
            </w:r>
            <w:r w:rsidRPr="0012514E">
              <w:t>ных участков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  <w:r w:rsidRPr="0012514E">
              <w:t>1 000,0</w:t>
            </w:r>
          </w:p>
        </w:tc>
      </w:tr>
      <w:tr w:rsidR="00DB10E7" w:rsidRPr="0012514E" w:rsidTr="00F34D77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DB10E7" w:rsidRPr="0012514E" w:rsidTr="00F34D77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t>2.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  <w:r w:rsidRPr="0012514E">
              <w:t>Проектно-изыскательские работы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  <w:r w:rsidRPr="0012514E">
              <w:t>33 996,8</w:t>
            </w:r>
          </w:p>
        </w:tc>
      </w:tr>
      <w:tr w:rsidR="00DB10E7" w:rsidRPr="0012514E" w:rsidTr="00F34D77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DB10E7" w:rsidRPr="0012514E" w:rsidTr="00F34D77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  <w:rPr>
                <w:b/>
              </w:rPr>
            </w:pPr>
            <w:r w:rsidRPr="0012514E">
              <w:rPr>
                <w:b/>
                <w:bCs/>
              </w:rPr>
              <w:t>Итого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34 996,8</w:t>
            </w:r>
          </w:p>
        </w:tc>
      </w:tr>
    </w:tbl>
    <w:p w:rsidR="00DB10E7" w:rsidRPr="0012514E" w:rsidRDefault="00DB10E7" w:rsidP="007700FC">
      <w:pPr>
        <w:rPr>
          <w:b/>
          <w:bCs/>
          <w:color w:val="000000"/>
          <w:sz w:val="28"/>
          <w:szCs w:val="28"/>
        </w:rPr>
      </w:pPr>
    </w:p>
    <w:p w:rsidR="00DB10E7" w:rsidRPr="0012514E" w:rsidRDefault="00DB10E7" w:rsidP="007700FC">
      <w:pPr>
        <w:autoSpaceDE w:val="0"/>
        <w:autoSpaceDN w:val="0"/>
        <w:adjustRightInd w:val="0"/>
        <w:rPr>
          <w:iCs/>
          <w:color w:val="000000"/>
          <w:sz w:val="26"/>
          <w:szCs w:val="26"/>
        </w:rPr>
        <w:sectPr w:rsidR="00DB10E7" w:rsidRPr="0012514E" w:rsidSect="00103CFD">
          <w:headerReference w:type="even" r:id="rId12"/>
          <w:pgSz w:w="11906" w:h="16838" w:code="9"/>
          <w:pgMar w:top="1134" w:right="851" w:bottom="1134" w:left="1701" w:header="709" w:footer="709" w:gutter="0"/>
          <w:cols w:space="720"/>
          <w:docGrid w:linePitch="326"/>
        </w:sectPr>
      </w:pPr>
    </w:p>
    <w:p w:rsidR="00DB10E7" w:rsidRPr="0012514E" w:rsidRDefault="00DB10E7" w:rsidP="007700FC">
      <w:pPr>
        <w:autoSpaceDE w:val="0"/>
        <w:autoSpaceDN w:val="0"/>
        <w:adjustRightInd w:val="0"/>
        <w:ind w:left="6096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lastRenderedPageBreak/>
        <w:t>Приложение 4</w:t>
      </w:r>
    </w:p>
    <w:p w:rsidR="00DB10E7" w:rsidRPr="0012514E" w:rsidRDefault="00DB10E7" w:rsidP="007700FC">
      <w:pPr>
        <w:autoSpaceDE w:val="0"/>
        <w:autoSpaceDN w:val="0"/>
        <w:adjustRightInd w:val="0"/>
        <w:ind w:left="6096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DB10E7" w:rsidRPr="0012514E" w:rsidRDefault="00DB10E7" w:rsidP="007700FC">
      <w:pPr>
        <w:autoSpaceDE w:val="0"/>
        <w:autoSpaceDN w:val="0"/>
        <w:adjustRightInd w:val="0"/>
        <w:ind w:left="6096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DB10E7" w:rsidRPr="0012514E" w:rsidRDefault="00DB10E7" w:rsidP="007700FC">
      <w:pPr>
        <w:autoSpaceDE w:val="0"/>
        <w:autoSpaceDN w:val="0"/>
        <w:adjustRightInd w:val="0"/>
        <w:ind w:left="6096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 xml:space="preserve">на 2021 год </w:t>
      </w:r>
    </w:p>
    <w:p w:rsidR="00DB10E7" w:rsidRPr="0012514E" w:rsidRDefault="00DB10E7" w:rsidP="007700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0E7" w:rsidRPr="0012514E" w:rsidRDefault="00DB10E7" w:rsidP="007700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средств республиканского бюджета Чувашской Республики </w:t>
      </w:r>
    </w:p>
    <w:p w:rsidR="00F34D77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на строительство и реконструкцию автомобильных дорог </w:t>
      </w:r>
    </w:p>
    <w:p w:rsidR="00F34D77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общего пользования регионального и межмуниципального </w:t>
      </w:r>
    </w:p>
    <w:p w:rsidR="00F34D77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значения в рамках реализации национального проекта </w:t>
      </w:r>
    </w:p>
    <w:p w:rsidR="00DB10E7" w:rsidRPr="0012514E" w:rsidRDefault="0035173D" w:rsidP="00F34D77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DB10E7" w:rsidRPr="0012514E">
        <w:rPr>
          <w:b/>
          <w:bCs/>
          <w:sz w:val="28"/>
          <w:szCs w:val="28"/>
        </w:rPr>
        <w:t>Безопасные качественные дороги</w:t>
      </w:r>
      <w:r>
        <w:rPr>
          <w:b/>
          <w:bCs/>
          <w:sz w:val="28"/>
          <w:szCs w:val="28"/>
        </w:rPr>
        <w:t>"</w:t>
      </w:r>
      <w:r w:rsidR="00DB10E7" w:rsidRPr="0012514E">
        <w:rPr>
          <w:b/>
          <w:bCs/>
          <w:sz w:val="28"/>
          <w:szCs w:val="28"/>
        </w:rPr>
        <w:t xml:space="preserve"> на 2021 год</w:t>
      </w:r>
    </w:p>
    <w:p w:rsidR="00DB10E7" w:rsidRDefault="00DB10E7" w:rsidP="007700FC">
      <w:pPr>
        <w:jc w:val="center"/>
        <w:rPr>
          <w:sz w:val="28"/>
          <w:szCs w:val="28"/>
        </w:rPr>
      </w:pPr>
    </w:p>
    <w:p w:rsidR="00F34D77" w:rsidRPr="0012514E" w:rsidRDefault="00F34D77" w:rsidP="007700FC">
      <w:pPr>
        <w:jc w:val="center"/>
        <w:rPr>
          <w:sz w:val="28"/>
          <w:szCs w:val="28"/>
        </w:rPr>
      </w:pPr>
    </w:p>
    <w:p w:rsidR="00DB10E7" w:rsidRPr="0012514E" w:rsidRDefault="00DB10E7" w:rsidP="00F34D77">
      <w:pPr>
        <w:ind w:right="-193"/>
        <w:jc w:val="right"/>
        <w:rPr>
          <w:sz w:val="28"/>
          <w:szCs w:val="28"/>
        </w:rPr>
      </w:pPr>
      <w:r w:rsidRPr="0012514E">
        <w:t>(тыс. рублей)</w:t>
      </w:r>
    </w:p>
    <w:tbl>
      <w:tblPr>
        <w:tblW w:w="9733" w:type="dxa"/>
        <w:jc w:val="center"/>
        <w:tblInd w:w="-17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26"/>
        <w:gridCol w:w="2332"/>
      </w:tblGrid>
      <w:tr w:rsidR="00DB10E7" w:rsidRPr="0012514E" w:rsidTr="00F34D77">
        <w:trPr>
          <w:trHeight w:val="810"/>
          <w:jc w:val="center"/>
        </w:trPr>
        <w:tc>
          <w:tcPr>
            <w:tcW w:w="675" w:type="dxa"/>
            <w:tcBorders>
              <w:top w:val="single" w:sz="4" w:space="0" w:color="000000"/>
            </w:tcBorders>
            <w:vAlign w:val="center"/>
          </w:tcPr>
          <w:p w:rsidR="00DB10E7" w:rsidRPr="0012514E" w:rsidRDefault="00DB10E7" w:rsidP="007700FC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№</w:t>
            </w:r>
          </w:p>
          <w:p w:rsidR="00DB10E7" w:rsidRPr="0012514E" w:rsidRDefault="00DB10E7" w:rsidP="007700FC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п/п</w:t>
            </w:r>
          </w:p>
        </w:tc>
        <w:tc>
          <w:tcPr>
            <w:tcW w:w="6726" w:type="dxa"/>
            <w:tcBorders>
              <w:top w:val="single" w:sz="4" w:space="0" w:color="000000"/>
            </w:tcBorders>
            <w:vAlign w:val="center"/>
          </w:tcPr>
          <w:p w:rsidR="00DB10E7" w:rsidRPr="0012514E" w:rsidRDefault="00DB10E7" w:rsidP="007700FC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Наименование объектов</w:t>
            </w:r>
          </w:p>
        </w:tc>
        <w:tc>
          <w:tcPr>
            <w:tcW w:w="2332" w:type="dxa"/>
            <w:tcBorders>
              <w:top w:val="single" w:sz="4" w:space="0" w:color="000000"/>
            </w:tcBorders>
            <w:vAlign w:val="center"/>
          </w:tcPr>
          <w:p w:rsidR="00DB10E7" w:rsidRPr="0012514E" w:rsidRDefault="00DB10E7" w:rsidP="007700FC">
            <w:pPr>
              <w:autoSpaceDE w:val="0"/>
              <w:autoSpaceDN w:val="0"/>
              <w:adjustRightInd w:val="0"/>
              <w:jc w:val="center"/>
            </w:pPr>
            <w:r w:rsidRPr="0012514E">
              <w:t>Объем</w:t>
            </w:r>
          </w:p>
          <w:p w:rsidR="00DB10E7" w:rsidRPr="0012514E" w:rsidRDefault="00DB10E7" w:rsidP="007700FC">
            <w:pPr>
              <w:autoSpaceDE w:val="0"/>
              <w:autoSpaceDN w:val="0"/>
              <w:adjustRightInd w:val="0"/>
              <w:ind w:right="-108"/>
              <w:jc w:val="center"/>
            </w:pPr>
            <w:r w:rsidRPr="0012514E">
              <w:t>финансирования</w:t>
            </w:r>
          </w:p>
        </w:tc>
      </w:tr>
    </w:tbl>
    <w:p w:rsidR="00DB10E7" w:rsidRPr="0012514E" w:rsidRDefault="00DB10E7" w:rsidP="007700FC">
      <w:pPr>
        <w:rPr>
          <w:sz w:val="2"/>
          <w:szCs w:val="2"/>
        </w:rPr>
      </w:pPr>
    </w:p>
    <w:tbl>
      <w:tblPr>
        <w:tblW w:w="9738" w:type="dxa"/>
        <w:jc w:val="center"/>
        <w:tblInd w:w="-1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26"/>
        <w:gridCol w:w="2337"/>
      </w:tblGrid>
      <w:tr w:rsidR="00DB10E7" w:rsidRPr="0012514E" w:rsidTr="00F34D77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E7" w:rsidRPr="0012514E" w:rsidRDefault="00DB10E7" w:rsidP="007700FC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E7" w:rsidRPr="0012514E" w:rsidRDefault="00DB10E7" w:rsidP="007700FC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0E7" w:rsidRPr="0012514E" w:rsidRDefault="00DB10E7" w:rsidP="00770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14E">
              <w:t>3</w:t>
            </w: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t>1.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  <w:r w:rsidRPr="0012514E">
              <w:t>Строительство наружного освещения с устройством пешехо</w:t>
            </w:r>
            <w:r w:rsidRPr="0012514E">
              <w:t>д</w:t>
            </w:r>
            <w:r w:rsidRPr="0012514E">
              <w:t>ных переходов и тротуаров на автомобильной дороге Калин</w:t>
            </w:r>
            <w:r w:rsidRPr="0012514E">
              <w:t>и</w:t>
            </w:r>
            <w:r w:rsidRPr="0012514E">
              <w:t xml:space="preserve">но – Батырево – Яльчики на участке км 105+585 – км 107+494 в </w:t>
            </w:r>
            <w:proofErr w:type="spellStart"/>
            <w:r w:rsidRPr="0012514E">
              <w:t>Батыревском</w:t>
            </w:r>
            <w:proofErr w:type="spellEnd"/>
            <w:r w:rsidRPr="0012514E">
              <w:t xml:space="preserve">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  <w:r w:rsidRPr="0012514E">
              <w:t>5 231,1</w:t>
            </w: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t>2.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  <w:r w:rsidRPr="0012514E">
              <w:t>Строительство наружного освещения с устройством пешехо</w:t>
            </w:r>
            <w:r w:rsidRPr="0012514E">
              <w:t>д</w:t>
            </w:r>
            <w:r w:rsidRPr="0012514E">
              <w:t>ных переходов и тротуаров на автомобильной дороге Калин</w:t>
            </w:r>
            <w:r w:rsidRPr="0012514E">
              <w:t>и</w:t>
            </w:r>
            <w:r w:rsidRPr="0012514E">
              <w:t xml:space="preserve">но – Батырево – Яльчики на участке км 36+960 – км 40+920 в </w:t>
            </w:r>
            <w:proofErr w:type="spellStart"/>
            <w:r w:rsidRPr="0012514E">
              <w:t>Ибресинском</w:t>
            </w:r>
            <w:proofErr w:type="spellEnd"/>
            <w:r w:rsidRPr="0012514E">
              <w:t xml:space="preserve">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  <w:r w:rsidRPr="0012514E">
              <w:t>21 129,4</w:t>
            </w: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t>3.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  <w:r w:rsidRPr="0012514E">
              <w:t xml:space="preserve">Строительство наружного освещения автомобильной дороги </w:t>
            </w:r>
            <w:r w:rsidR="0035173D">
              <w:t>"</w:t>
            </w:r>
            <w:r w:rsidRPr="0012514E">
              <w:t>Калинино – Батырево – Яльчики</w:t>
            </w:r>
            <w:r w:rsidR="0035173D">
              <w:t>"</w:t>
            </w:r>
            <w:r w:rsidRPr="0012514E">
              <w:t xml:space="preserve"> – Починок-</w:t>
            </w:r>
            <w:proofErr w:type="spellStart"/>
            <w:r w:rsidRPr="0012514E">
              <w:t>Инели</w:t>
            </w:r>
            <w:proofErr w:type="spellEnd"/>
            <w:r w:rsidRPr="0012514E">
              <w:t xml:space="preserve"> – граница Республики Татарстан на участках км 1+130 – км 6+655 (в</w:t>
            </w:r>
            <w:r w:rsidRPr="0012514E">
              <w:t>ы</w:t>
            </w:r>
            <w:r w:rsidRPr="0012514E">
              <w:t>борочно), км 10+130 – км 25+900 (выборочно) с устройством пешеходных переходов вблизи образовательного учреждения км 10+</w:t>
            </w:r>
            <w:smartTag w:uri="urn:schemas-microsoft-com:office:smarttags" w:element="metricconverter">
              <w:smartTagPr>
                <w:attr w:name="ProductID" w:val="523, км"/>
              </w:smartTagPr>
              <w:r w:rsidRPr="0012514E">
                <w:t>523, км</w:t>
              </w:r>
            </w:smartTag>
            <w:r w:rsidRPr="0012514E">
              <w:t xml:space="preserve"> 15+</w:t>
            </w:r>
            <w:smartTag w:uri="urn:schemas-microsoft-com:office:smarttags" w:element="metricconverter">
              <w:smartTagPr>
                <w:attr w:name="ProductID" w:val="130, км"/>
              </w:smartTagPr>
              <w:r w:rsidRPr="0012514E">
                <w:t>130, км</w:t>
              </w:r>
            </w:smartTag>
            <w:r w:rsidRPr="0012514E">
              <w:t xml:space="preserve"> 15+</w:t>
            </w:r>
            <w:smartTag w:uri="urn:schemas-microsoft-com:office:smarttags" w:element="metricconverter">
              <w:smartTagPr>
                <w:attr w:name="ProductID" w:val="819, км"/>
              </w:smartTagPr>
              <w:r w:rsidRPr="0012514E">
                <w:t>819, км</w:t>
              </w:r>
            </w:smartTag>
            <w:r w:rsidRPr="0012514E">
              <w:t xml:space="preserve"> 16+</w:t>
            </w:r>
            <w:smartTag w:uri="urn:schemas-microsoft-com:office:smarttags" w:element="metricconverter">
              <w:smartTagPr>
                <w:attr w:name="ProductID" w:val="229, км"/>
              </w:smartTagPr>
              <w:r w:rsidRPr="0012514E">
                <w:t>229, км</w:t>
              </w:r>
            </w:smartTag>
            <w:r w:rsidRPr="0012514E">
              <w:t xml:space="preserve"> 20+570 и </w:t>
            </w:r>
            <w:r w:rsidR="00100617" w:rsidRPr="0012514E">
              <w:br/>
            </w:r>
            <w:r w:rsidRPr="0012514E">
              <w:t>км 25+609 в Комсомольском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  <w:r w:rsidRPr="0012514E">
              <w:t>839,7</w:t>
            </w: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t>4.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  <w:r w:rsidRPr="0012514E">
              <w:t>Строительство остановочных пунктов и пешеходных перех</w:t>
            </w:r>
            <w:r w:rsidRPr="0012514E">
              <w:t>о</w:t>
            </w:r>
            <w:r w:rsidRPr="0012514E">
              <w:t xml:space="preserve">дов на участке км 15+222 – км 17+920 автомобильной дороги </w:t>
            </w:r>
            <w:proofErr w:type="spellStart"/>
            <w:r w:rsidRPr="0012514E">
              <w:t>Авданкасы</w:t>
            </w:r>
            <w:proofErr w:type="spellEnd"/>
            <w:r w:rsidRPr="0012514E">
              <w:t xml:space="preserve"> – Моргауши – Козьмодемьянск в </w:t>
            </w:r>
            <w:proofErr w:type="spellStart"/>
            <w:r w:rsidRPr="0012514E">
              <w:t>Моргаушском</w:t>
            </w:r>
            <w:proofErr w:type="spellEnd"/>
            <w:r w:rsidRPr="0012514E">
              <w:t xml:space="preserve">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  <w:r w:rsidRPr="0012514E">
              <w:t>6 815,0</w:t>
            </w: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t>5.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  <w:r w:rsidRPr="0012514E">
              <w:t xml:space="preserve">Строительство наружного освещения, остановочных пунктов, пешеходных переходов и тротуаров на участке км 0+020 – </w:t>
            </w:r>
            <w:r w:rsidR="00100617" w:rsidRPr="0012514E">
              <w:br/>
            </w:r>
            <w:r w:rsidRPr="0012514E">
              <w:t>км 1+</w:t>
            </w:r>
            <w:smartTag w:uri="urn:schemas-microsoft-com:office:smarttags" w:element="metricconverter">
              <w:smartTagPr>
                <w:attr w:name="ProductID" w:val="000, км"/>
              </w:smartTagPr>
              <w:r w:rsidRPr="0012514E">
                <w:t>000, км</w:t>
              </w:r>
            </w:smartTag>
            <w:r w:rsidRPr="0012514E">
              <w:t xml:space="preserve"> 1+688 – км 4+</w:t>
            </w:r>
            <w:smartTag w:uri="urn:schemas-microsoft-com:office:smarttags" w:element="metricconverter">
              <w:smartTagPr>
                <w:attr w:name="ProductID" w:val="230, км"/>
              </w:smartTagPr>
              <w:r w:rsidRPr="0012514E">
                <w:t>230, км</w:t>
              </w:r>
            </w:smartTag>
            <w:r w:rsidRPr="0012514E">
              <w:t xml:space="preserve"> 5+850 – км 8+200 на авт</w:t>
            </w:r>
            <w:r w:rsidRPr="0012514E">
              <w:t>о</w:t>
            </w:r>
            <w:r w:rsidRPr="0012514E">
              <w:t xml:space="preserve">мобильной дороге Урмары – Ковали – Нурлаты в </w:t>
            </w:r>
            <w:proofErr w:type="spellStart"/>
            <w:r w:rsidRPr="0012514E">
              <w:t>Урмарском</w:t>
            </w:r>
            <w:proofErr w:type="spellEnd"/>
            <w:r w:rsidRPr="0012514E">
              <w:t xml:space="preserve"> районе (I этап, II этап строительства)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  <w:r w:rsidRPr="0012514E">
              <w:t>6 006,1</w:t>
            </w: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lastRenderedPageBreak/>
              <w:t>6.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  <w:r w:rsidRPr="0012514E">
              <w:t xml:space="preserve">Реконструкция водопропускной трубы через реку Травянка на км 17+143 автомобильной дороги </w:t>
            </w:r>
            <w:r w:rsidR="0035173D">
              <w:t>"</w:t>
            </w:r>
            <w:r w:rsidRPr="0012514E">
              <w:t>Вятка</w:t>
            </w:r>
            <w:r w:rsidR="0035173D">
              <w:t>"</w:t>
            </w:r>
            <w:r w:rsidRPr="0012514E">
              <w:t xml:space="preserve"> – пос. Северный в г. Чебоксары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  <w:r w:rsidRPr="0012514E">
              <w:t>16 682,7</w:t>
            </w:r>
          </w:p>
        </w:tc>
      </w:tr>
      <w:tr w:rsidR="00F34D7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34D77" w:rsidRPr="0012514E" w:rsidRDefault="00F34D77" w:rsidP="007700FC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F34D77" w:rsidRPr="0012514E" w:rsidRDefault="00F34D77" w:rsidP="007700FC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D77" w:rsidRPr="0012514E" w:rsidRDefault="00F34D77" w:rsidP="007700FC">
            <w:pPr>
              <w:widowControl w:val="0"/>
              <w:ind w:right="258"/>
              <w:jc w:val="right"/>
            </w:pP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t>7.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  <w:r w:rsidRPr="0012514E">
              <w:t>Строительство наружного освещения с устройством пешехо</w:t>
            </w:r>
            <w:r w:rsidRPr="0012514E">
              <w:t>д</w:t>
            </w:r>
            <w:r w:rsidRPr="0012514E">
              <w:t xml:space="preserve">ных переходов на автомобильной дороге Шемурша – </w:t>
            </w:r>
            <w:proofErr w:type="spellStart"/>
            <w:r w:rsidRPr="0012514E">
              <w:t>Сойг</w:t>
            </w:r>
            <w:r w:rsidRPr="0012514E">
              <w:t>и</w:t>
            </w:r>
            <w:r w:rsidRPr="0012514E">
              <w:t>но</w:t>
            </w:r>
            <w:proofErr w:type="spellEnd"/>
            <w:r w:rsidRPr="0012514E">
              <w:t xml:space="preserve"> – </w:t>
            </w:r>
            <w:proofErr w:type="spellStart"/>
            <w:r w:rsidRPr="0012514E">
              <w:t>Алтышево</w:t>
            </w:r>
            <w:proofErr w:type="spellEnd"/>
            <w:r w:rsidRPr="0012514E">
              <w:t xml:space="preserve"> – </w:t>
            </w:r>
            <w:proofErr w:type="spellStart"/>
            <w:r w:rsidRPr="0012514E">
              <w:t>а.д</w:t>
            </w:r>
            <w:proofErr w:type="spellEnd"/>
            <w:r w:rsidRPr="0012514E">
              <w:t xml:space="preserve">. </w:t>
            </w:r>
            <w:r w:rsidR="0035173D">
              <w:t>"</w:t>
            </w:r>
            <w:proofErr w:type="spellStart"/>
            <w:r w:rsidRPr="0012514E">
              <w:t>Аниш</w:t>
            </w:r>
            <w:proofErr w:type="spellEnd"/>
            <w:r w:rsidR="0035173D">
              <w:t>"</w:t>
            </w:r>
            <w:r w:rsidRPr="0012514E">
              <w:t xml:space="preserve"> на участке км 0+000 – км 2+635 в </w:t>
            </w:r>
            <w:proofErr w:type="spellStart"/>
            <w:r w:rsidRPr="0012514E">
              <w:t>Шемуршинском</w:t>
            </w:r>
            <w:proofErr w:type="spellEnd"/>
            <w:r w:rsidRPr="0012514E">
              <w:t xml:space="preserve">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  <w:r w:rsidRPr="0012514E">
              <w:t>4 800,0</w:t>
            </w: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t>8.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  <w:r w:rsidRPr="0012514E">
              <w:t>Строительство наружного освещения с устройством пешехо</w:t>
            </w:r>
            <w:r w:rsidRPr="0012514E">
              <w:t>д</w:t>
            </w:r>
            <w:r w:rsidRPr="0012514E">
              <w:t>ных переходов и тротуаров на автомобильной дороге Комс</w:t>
            </w:r>
            <w:r w:rsidRPr="0012514E">
              <w:t>о</w:t>
            </w:r>
            <w:r w:rsidRPr="0012514E">
              <w:t xml:space="preserve">мольское – Яльчики – Буинск на участках км 29+310 – </w:t>
            </w:r>
            <w:r w:rsidR="00100617" w:rsidRPr="0012514E">
              <w:br/>
            </w:r>
            <w:r w:rsidRPr="0012514E">
              <w:t>км 32+</w:t>
            </w:r>
            <w:smartTag w:uri="urn:schemas-microsoft-com:office:smarttags" w:element="metricconverter">
              <w:smartTagPr>
                <w:attr w:name="ProductID" w:val="172, км"/>
              </w:smartTagPr>
              <w:r w:rsidRPr="0012514E">
                <w:t>172, км</w:t>
              </w:r>
            </w:smartTag>
            <w:r w:rsidRPr="0012514E">
              <w:t xml:space="preserve"> 33+508 – км 33+</w:t>
            </w:r>
            <w:smartTag w:uri="urn:schemas-microsoft-com:office:smarttags" w:element="metricconverter">
              <w:smartTagPr>
                <w:attr w:name="ProductID" w:val="812, км"/>
              </w:smartTagPr>
              <w:r w:rsidRPr="0012514E">
                <w:t>812, км</w:t>
              </w:r>
            </w:smartTag>
            <w:r w:rsidRPr="0012514E">
              <w:t xml:space="preserve"> 37+110 – км 37+753 в </w:t>
            </w:r>
            <w:proofErr w:type="spellStart"/>
            <w:r w:rsidRPr="0012514E">
              <w:t>Яльчикском</w:t>
            </w:r>
            <w:proofErr w:type="spellEnd"/>
            <w:r w:rsidRPr="0012514E">
              <w:t xml:space="preserve">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  <w:r w:rsidRPr="0012514E">
              <w:t>15 747,7</w:t>
            </w: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t>9.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both"/>
            </w:pPr>
            <w:r w:rsidRPr="0012514E">
              <w:t xml:space="preserve">Реконструкция автомобильной дороги </w:t>
            </w:r>
            <w:r w:rsidR="0035173D">
              <w:t>"</w:t>
            </w:r>
            <w:proofErr w:type="spellStart"/>
            <w:r w:rsidRPr="0012514E">
              <w:t>Аниш</w:t>
            </w:r>
            <w:proofErr w:type="spellEnd"/>
            <w:r w:rsidR="0035173D">
              <w:t>"</w:t>
            </w:r>
            <w:r w:rsidRPr="0012514E">
              <w:t xml:space="preserve"> км 43+900 – </w:t>
            </w:r>
            <w:r w:rsidR="00100617" w:rsidRPr="0012514E">
              <w:br/>
            </w:r>
            <w:r w:rsidRPr="0012514E">
              <w:t xml:space="preserve">км 44+905 с проведением противооползневых мероприятий в </w:t>
            </w:r>
            <w:proofErr w:type="spellStart"/>
            <w:r w:rsidRPr="0012514E">
              <w:t>Янтиковском</w:t>
            </w:r>
            <w:proofErr w:type="spellEnd"/>
            <w:r w:rsidRPr="0012514E">
              <w:t xml:space="preserve"> районе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</w:pPr>
            <w:r w:rsidRPr="0012514E">
              <w:t>33 148,3</w:t>
            </w: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  <w:rPr>
                <w:b/>
              </w:rPr>
            </w:pPr>
          </w:p>
        </w:tc>
      </w:tr>
      <w:tr w:rsidR="00DB10E7" w:rsidRPr="0012514E" w:rsidTr="00F34D77"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DB10E7" w:rsidRPr="0012514E" w:rsidRDefault="00DB10E7" w:rsidP="007700FC">
            <w:pPr>
              <w:widowControl w:val="0"/>
              <w:rPr>
                <w:b/>
                <w:color w:val="000000"/>
              </w:rPr>
            </w:pPr>
            <w:r w:rsidRPr="0012514E">
              <w:rPr>
                <w:b/>
                <w:color w:val="000000"/>
              </w:rPr>
              <w:t>Итого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0E7" w:rsidRPr="0012514E" w:rsidRDefault="00DB10E7" w:rsidP="007700FC">
            <w:pPr>
              <w:widowControl w:val="0"/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110 400,0</w:t>
            </w:r>
          </w:p>
        </w:tc>
      </w:tr>
    </w:tbl>
    <w:p w:rsidR="00DB10E7" w:rsidRPr="0012514E" w:rsidRDefault="00DB10E7" w:rsidP="007700FC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</w:p>
    <w:p w:rsidR="00DB10E7" w:rsidRPr="0012514E" w:rsidRDefault="00DB10E7" w:rsidP="007700F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  <w:sectPr w:rsidR="00DB10E7" w:rsidRPr="0012514E" w:rsidSect="00103CFD">
          <w:pgSz w:w="11906" w:h="16838" w:code="9"/>
          <w:pgMar w:top="1134" w:right="851" w:bottom="1134" w:left="1701" w:header="709" w:footer="709" w:gutter="0"/>
          <w:cols w:space="720"/>
          <w:docGrid w:linePitch="326"/>
        </w:sectPr>
      </w:pPr>
    </w:p>
    <w:p w:rsidR="00DB10E7" w:rsidRPr="0012514E" w:rsidRDefault="00DB10E7" w:rsidP="007700F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lastRenderedPageBreak/>
        <w:t>Приложение 5</w:t>
      </w:r>
    </w:p>
    <w:p w:rsidR="00DB10E7" w:rsidRPr="0012514E" w:rsidRDefault="00DB10E7" w:rsidP="007700F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DB10E7" w:rsidRPr="0012514E" w:rsidRDefault="00DB10E7" w:rsidP="007700F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DB10E7" w:rsidRPr="0012514E" w:rsidRDefault="00DB10E7" w:rsidP="007700FC">
      <w:pPr>
        <w:autoSpaceDE w:val="0"/>
        <w:autoSpaceDN w:val="0"/>
        <w:adjustRightInd w:val="0"/>
        <w:ind w:left="607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 xml:space="preserve">на 2021 год </w:t>
      </w:r>
    </w:p>
    <w:p w:rsidR="00DB10E7" w:rsidRPr="0012514E" w:rsidRDefault="00DB10E7" w:rsidP="007700FC">
      <w:pPr>
        <w:jc w:val="center"/>
        <w:rPr>
          <w:bCs/>
          <w:sz w:val="28"/>
          <w:szCs w:val="28"/>
        </w:rPr>
      </w:pPr>
    </w:p>
    <w:p w:rsidR="00DB10E7" w:rsidRPr="0012514E" w:rsidRDefault="00DB10E7" w:rsidP="007700FC">
      <w:pPr>
        <w:jc w:val="center"/>
        <w:rPr>
          <w:bCs/>
          <w:sz w:val="28"/>
          <w:szCs w:val="28"/>
        </w:rPr>
      </w:pP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межбюджетных трансфертов бюджетам городских округов </w:t>
      </w:r>
    </w:p>
    <w:p w:rsidR="00F34D77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на реализацию мероприятий комплексного развития транспортной </w:t>
      </w:r>
    </w:p>
    <w:p w:rsidR="00F34D77" w:rsidRDefault="00DB10E7" w:rsidP="00F34D77">
      <w:pPr>
        <w:spacing w:line="312" w:lineRule="auto"/>
        <w:jc w:val="center"/>
        <w:rPr>
          <w:b/>
          <w:bCs/>
          <w:spacing w:val="-4"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инфраструктуры </w:t>
      </w:r>
      <w:r w:rsidRPr="0012514E">
        <w:rPr>
          <w:b/>
          <w:bCs/>
          <w:spacing w:val="-4"/>
          <w:sz w:val="28"/>
          <w:szCs w:val="28"/>
        </w:rPr>
        <w:t xml:space="preserve">Чебоксарской агломерации в рамках реализации </w:t>
      </w:r>
    </w:p>
    <w:p w:rsidR="00DB10E7" w:rsidRPr="0012514E" w:rsidRDefault="00DB10E7" w:rsidP="00F34D7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pacing w:val="-4"/>
          <w:sz w:val="28"/>
          <w:szCs w:val="28"/>
        </w:rPr>
        <w:t xml:space="preserve">национального проекта </w:t>
      </w:r>
      <w:r w:rsidR="0035173D">
        <w:rPr>
          <w:b/>
          <w:bCs/>
          <w:sz w:val="28"/>
          <w:szCs w:val="28"/>
        </w:rPr>
        <w:t>"</w:t>
      </w:r>
      <w:r w:rsidRPr="0012514E">
        <w:rPr>
          <w:b/>
          <w:bCs/>
          <w:sz w:val="28"/>
          <w:szCs w:val="28"/>
        </w:rPr>
        <w:t>Безопасные качественные дороги</w:t>
      </w:r>
      <w:r w:rsidR="0035173D">
        <w:rPr>
          <w:b/>
          <w:bCs/>
          <w:sz w:val="28"/>
          <w:szCs w:val="28"/>
        </w:rPr>
        <w:t>"</w:t>
      </w:r>
      <w:r w:rsidRPr="0012514E">
        <w:rPr>
          <w:b/>
          <w:bCs/>
          <w:sz w:val="28"/>
          <w:szCs w:val="28"/>
        </w:rPr>
        <w:t xml:space="preserve"> на 2021 год</w:t>
      </w:r>
    </w:p>
    <w:p w:rsidR="00DB10E7" w:rsidRPr="0012514E" w:rsidRDefault="00DB10E7" w:rsidP="007700FC">
      <w:pPr>
        <w:jc w:val="center"/>
        <w:rPr>
          <w:sz w:val="28"/>
          <w:szCs w:val="28"/>
        </w:rPr>
      </w:pPr>
    </w:p>
    <w:p w:rsidR="00DB10E7" w:rsidRPr="0012514E" w:rsidRDefault="00DB10E7" w:rsidP="007700FC">
      <w:pPr>
        <w:jc w:val="center"/>
        <w:rPr>
          <w:sz w:val="28"/>
          <w:szCs w:val="28"/>
        </w:rPr>
      </w:pPr>
    </w:p>
    <w:p w:rsidR="00DB10E7" w:rsidRPr="0012514E" w:rsidRDefault="00DB10E7" w:rsidP="007700FC">
      <w:pPr>
        <w:ind w:right="-53"/>
        <w:jc w:val="right"/>
      </w:pPr>
      <w:r w:rsidRPr="0012514E"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3802"/>
        <w:gridCol w:w="1415"/>
        <w:gridCol w:w="1702"/>
        <w:gridCol w:w="2039"/>
      </w:tblGrid>
      <w:tr w:rsidR="00DB10E7" w:rsidRPr="0012514E" w:rsidTr="00F34D77">
        <w:trPr>
          <w:cantSplit/>
          <w:jc w:val="center"/>
        </w:trPr>
        <w:tc>
          <w:tcPr>
            <w:tcW w:w="269" w:type="pct"/>
            <w:vMerge w:val="restart"/>
            <w:vAlign w:val="center"/>
          </w:tcPr>
          <w:p w:rsidR="00DB10E7" w:rsidRPr="0012514E" w:rsidRDefault="00DB10E7" w:rsidP="007700FC">
            <w:pPr>
              <w:tabs>
                <w:tab w:val="left" w:pos="4350"/>
              </w:tabs>
              <w:autoSpaceDE w:val="0"/>
              <w:autoSpaceDN w:val="0"/>
              <w:adjustRightInd w:val="0"/>
              <w:jc w:val="center"/>
            </w:pPr>
            <w:r w:rsidRPr="0012514E">
              <w:t>№ п/п</w:t>
            </w:r>
          </w:p>
        </w:tc>
        <w:tc>
          <w:tcPr>
            <w:tcW w:w="2008" w:type="pct"/>
            <w:vMerge w:val="restart"/>
            <w:vAlign w:val="center"/>
          </w:tcPr>
          <w:p w:rsidR="00DB10E7" w:rsidRPr="0012514E" w:rsidRDefault="00DB10E7" w:rsidP="007700FC">
            <w:pPr>
              <w:tabs>
                <w:tab w:val="left" w:pos="525"/>
              </w:tabs>
              <w:jc w:val="center"/>
            </w:pPr>
            <w:r w:rsidRPr="0012514E">
              <w:t>Наименование</w:t>
            </w:r>
          </w:p>
          <w:p w:rsidR="00DB10E7" w:rsidRPr="0012514E" w:rsidRDefault="00DB10E7" w:rsidP="007700FC">
            <w:pPr>
              <w:tabs>
                <w:tab w:val="left" w:pos="525"/>
              </w:tabs>
              <w:jc w:val="center"/>
            </w:pPr>
            <w:r w:rsidRPr="0012514E">
              <w:t>городских округов и объектов</w:t>
            </w:r>
          </w:p>
        </w:tc>
        <w:tc>
          <w:tcPr>
            <w:tcW w:w="747" w:type="pct"/>
            <w:vMerge w:val="restart"/>
            <w:vAlign w:val="center"/>
          </w:tcPr>
          <w:p w:rsidR="00DB10E7" w:rsidRPr="0012514E" w:rsidRDefault="00DB10E7" w:rsidP="007700FC">
            <w:pPr>
              <w:jc w:val="center"/>
            </w:pPr>
            <w:r w:rsidRPr="0012514E">
              <w:t>Всего</w:t>
            </w:r>
          </w:p>
        </w:tc>
        <w:tc>
          <w:tcPr>
            <w:tcW w:w="1976" w:type="pct"/>
            <w:gridSpan w:val="2"/>
            <w:vAlign w:val="center"/>
          </w:tcPr>
          <w:p w:rsidR="00DB10E7" w:rsidRPr="0012514E" w:rsidRDefault="00DB10E7" w:rsidP="007700FC">
            <w:pPr>
              <w:jc w:val="center"/>
            </w:pPr>
            <w:r w:rsidRPr="0012514E">
              <w:t>В том числе за счет средств</w:t>
            </w:r>
          </w:p>
        </w:tc>
      </w:tr>
      <w:tr w:rsidR="00DB10E7" w:rsidRPr="0012514E" w:rsidTr="00F34D77">
        <w:trPr>
          <w:jc w:val="center"/>
        </w:trPr>
        <w:tc>
          <w:tcPr>
            <w:tcW w:w="269" w:type="pct"/>
            <w:vMerge/>
            <w:vAlign w:val="center"/>
          </w:tcPr>
          <w:p w:rsidR="00DB10E7" w:rsidRPr="0012514E" w:rsidRDefault="00DB10E7" w:rsidP="007700FC">
            <w:pPr>
              <w:jc w:val="center"/>
            </w:pPr>
          </w:p>
        </w:tc>
        <w:tc>
          <w:tcPr>
            <w:tcW w:w="2008" w:type="pct"/>
            <w:vMerge/>
            <w:vAlign w:val="center"/>
          </w:tcPr>
          <w:p w:rsidR="00DB10E7" w:rsidRPr="0012514E" w:rsidRDefault="00DB10E7" w:rsidP="007700FC">
            <w:pPr>
              <w:tabs>
                <w:tab w:val="left" w:pos="1953"/>
              </w:tabs>
              <w:jc w:val="center"/>
            </w:pPr>
          </w:p>
        </w:tc>
        <w:tc>
          <w:tcPr>
            <w:tcW w:w="747" w:type="pct"/>
            <w:vMerge/>
            <w:vAlign w:val="center"/>
          </w:tcPr>
          <w:p w:rsidR="00DB10E7" w:rsidRPr="0012514E" w:rsidRDefault="00DB10E7" w:rsidP="007700FC">
            <w:pPr>
              <w:tabs>
                <w:tab w:val="left" w:pos="1953"/>
              </w:tabs>
              <w:jc w:val="center"/>
            </w:pPr>
          </w:p>
        </w:tc>
        <w:tc>
          <w:tcPr>
            <w:tcW w:w="899" w:type="pct"/>
            <w:vAlign w:val="center"/>
          </w:tcPr>
          <w:p w:rsidR="00DB10E7" w:rsidRPr="0012514E" w:rsidRDefault="00DB10E7" w:rsidP="007700FC">
            <w:pPr>
              <w:tabs>
                <w:tab w:val="left" w:pos="1953"/>
              </w:tabs>
              <w:ind w:firstLine="69"/>
              <w:jc w:val="center"/>
            </w:pPr>
            <w:r w:rsidRPr="0012514E">
              <w:t>федерального бюджета</w:t>
            </w:r>
          </w:p>
        </w:tc>
        <w:tc>
          <w:tcPr>
            <w:tcW w:w="1077" w:type="pct"/>
            <w:vAlign w:val="center"/>
          </w:tcPr>
          <w:p w:rsidR="00DB10E7" w:rsidRPr="0012514E" w:rsidRDefault="00DB10E7" w:rsidP="007700FC">
            <w:pPr>
              <w:jc w:val="center"/>
            </w:pPr>
            <w:r w:rsidRPr="0012514E">
              <w:t>республиканского бюджета Чува</w:t>
            </w:r>
            <w:r w:rsidRPr="0012514E">
              <w:t>ш</w:t>
            </w:r>
            <w:r w:rsidRPr="0012514E">
              <w:t>ской Республики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69" w:type="pct"/>
            <w:tcBorders>
              <w:top w:val="single" w:sz="4" w:space="0" w:color="auto"/>
            </w:tcBorders>
          </w:tcPr>
          <w:p w:rsidR="00DB10E7" w:rsidRPr="0012514E" w:rsidRDefault="00DB10E7" w:rsidP="007700FC">
            <w:pPr>
              <w:jc w:val="center"/>
              <w:rPr>
                <w:b/>
              </w:rPr>
            </w:pPr>
          </w:p>
        </w:tc>
        <w:tc>
          <w:tcPr>
            <w:tcW w:w="2008" w:type="pct"/>
            <w:tcBorders>
              <w:top w:val="single" w:sz="4" w:space="0" w:color="auto"/>
            </w:tcBorders>
          </w:tcPr>
          <w:p w:rsidR="00DB10E7" w:rsidRPr="0012514E" w:rsidRDefault="00DB10E7" w:rsidP="007700FC">
            <w:pPr>
              <w:jc w:val="both"/>
              <w:rPr>
                <w:b/>
              </w:rPr>
            </w:pPr>
            <w:r w:rsidRPr="0012514E">
              <w:rPr>
                <w:b/>
              </w:rPr>
              <w:t>город Чебоксары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bottom"/>
          </w:tcPr>
          <w:p w:rsidR="00DB10E7" w:rsidRPr="0012514E" w:rsidRDefault="00DB10E7" w:rsidP="007700FC">
            <w:pPr>
              <w:ind w:right="258"/>
              <w:jc w:val="right"/>
              <w:rPr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  <w:vAlign w:val="bottom"/>
          </w:tcPr>
          <w:p w:rsidR="00DB10E7" w:rsidRPr="0012514E" w:rsidRDefault="00DB10E7" w:rsidP="007700FC">
            <w:pPr>
              <w:ind w:right="258"/>
              <w:jc w:val="right"/>
              <w:rPr>
                <w:b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  <w:vAlign w:val="bottom"/>
          </w:tcPr>
          <w:p w:rsidR="00DB10E7" w:rsidRPr="0012514E" w:rsidRDefault="00DB10E7" w:rsidP="007700FC">
            <w:pPr>
              <w:ind w:right="258"/>
              <w:jc w:val="right"/>
              <w:rPr>
                <w:b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69" w:type="pct"/>
          </w:tcPr>
          <w:p w:rsidR="00DB10E7" w:rsidRPr="0012514E" w:rsidRDefault="00DB10E7" w:rsidP="007700FC">
            <w:pPr>
              <w:widowControl w:val="0"/>
              <w:jc w:val="center"/>
            </w:pPr>
            <w:r w:rsidRPr="0012514E">
              <w:t>1.</w:t>
            </w:r>
          </w:p>
        </w:tc>
        <w:tc>
          <w:tcPr>
            <w:tcW w:w="2008" w:type="pct"/>
          </w:tcPr>
          <w:p w:rsidR="00DB10E7" w:rsidRPr="0012514E" w:rsidRDefault="00DB10E7" w:rsidP="007700FC">
            <w:pPr>
              <w:jc w:val="both"/>
            </w:pPr>
            <w:r w:rsidRPr="0012514E">
              <w:t>Реконструкция автомобильной д</w:t>
            </w:r>
            <w:r w:rsidRPr="0012514E">
              <w:t>о</w:t>
            </w:r>
            <w:r w:rsidRPr="0012514E">
              <w:t>роги по ул. Гражданская (от кольца по ул. Гражданская до</w:t>
            </w:r>
            <w:r w:rsidR="00E65F5E" w:rsidRPr="0012514E">
              <w:t xml:space="preserve"> </w:t>
            </w:r>
            <w:r w:rsidRPr="0012514E">
              <w:t>ул.</w:t>
            </w:r>
            <w:r w:rsidR="00E65F5E" w:rsidRPr="0012514E">
              <w:t xml:space="preserve"> </w:t>
            </w:r>
            <w:r w:rsidRPr="0012514E">
              <w:t>Соци</w:t>
            </w:r>
            <w:r w:rsidRPr="0012514E">
              <w:t>а</w:t>
            </w:r>
            <w:r w:rsidRPr="0012514E">
              <w:t>листическая)</w:t>
            </w:r>
          </w:p>
        </w:tc>
        <w:tc>
          <w:tcPr>
            <w:tcW w:w="747" w:type="pct"/>
            <w:vAlign w:val="bottom"/>
          </w:tcPr>
          <w:p w:rsidR="00DB10E7" w:rsidRPr="0012514E" w:rsidRDefault="00DB10E7" w:rsidP="007700FC">
            <w:pPr>
              <w:ind w:right="258"/>
              <w:jc w:val="right"/>
            </w:pPr>
            <w:r w:rsidRPr="0012514E">
              <w:t>119</w:t>
            </w:r>
            <w:r w:rsidRPr="0012514E">
              <w:rPr>
                <w:lang w:val="en-US"/>
              </w:rPr>
              <w:t> </w:t>
            </w:r>
            <w:r w:rsidRPr="0012514E">
              <w:t>691,0</w:t>
            </w:r>
          </w:p>
        </w:tc>
        <w:tc>
          <w:tcPr>
            <w:tcW w:w="899" w:type="pct"/>
            <w:vAlign w:val="bottom"/>
          </w:tcPr>
          <w:p w:rsidR="00DB10E7" w:rsidRPr="0012514E" w:rsidRDefault="00DB10E7" w:rsidP="007700FC">
            <w:pPr>
              <w:ind w:right="258"/>
              <w:jc w:val="right"/>
            </w:pPr>
            <w:r w:rsidRPr="0012514E">
              <w:t>38 455,0</w:t>
            </w:r>
          </w:p>
        </w:tc>
        <w:tc>
          <w:tcPr>
            <w:tcW w:w="1077" w:type="pct"/>
            <w:vAlign w:val="bottom"/>
          </w:tcPr>
          <w:p w:rsidR="00DB10E7" w:rsidRPr="0012514E" w:rsidRDefault="00DB10E7" w:rsidP="007700FC">
            <w:pPr>
              <w:ind w:right="258"/>
              <w:jc w:val="right"/>
            </w:pPr>
            <w:r w:rsidRPr="0012514E">
              <w:t>81</w:t>
            </w:r>
            <w:r w:rsidRPr="0012514E">
              <w:rPr>
                <w:lang w:val="en-US"/>
              </w:rPr>
              <w:t> </w:t>
            </w:r>
            <w:r w:rsidRPr="0012514E">
              <w:t>236,0</w:t>
            </w: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69" w:type="pct"/>
          </w:tcPr>
          <w:p w:rsidR="00DB10E7" w:rsidRPr="0012514E" w:rsidRDefault="00DB10E7" w:rsidP="007700FC">
            <w:pPr>
              <w:jc w:val="center"/>
              <w:rPr>
                <w:b/>
              </w:rPr>
            </w:pPr>
          </w:p>
        </w:tc>
        <w:tc>
          <w:tcPr>
            <w:tcW w:w="2008" w:type="pct"/>
          </w:tcPr>
          <w:p w:rsidR="00DB10E7" w:rsidRPr="0012514E" w:rsidRDefault="00DB10E7" w:rsidP="007700FC">
            <w:pPr>
              <w:rPr>
                <w:b/>
              </w:rPr>
            </w:pPr>
          </w:p>
        </w:tc>
        <w:tc>
          <w:tcPr>
            <w:tcW w:w="747" w:type="pct"/>
            <w:vAlign w:val="bottom"/>
          </w:tcPr>
          <w:p w:rsidR="00DB10E7" w:rsidRPr="0012514E" w:rsidRDefault="00DB10E7" w:rsidP="007700FC">
            <w:pPr>
              <w:autoSpaceDE w:val="0"/>
              <w:autoSpaceDN w:val="0"/>
              <w:adjustRightInd w:val="0"/>
              <w:ind w:right="271"/>
              <w:jc w:val="right"/>
              <w:rPr>
                <w:b/>
              </w:rPr>
            </w:pPr>
          </w:p>
        </w:tc>
        <w:tc>
          <w:tcPr>
            <w:tcW w:w="899" w:type="pct"/>
            <w:vAlign w:val="bottom"/>
          </w:tcPr>
          <w:p w:rsidR="00DB10E7" w:rsidRPr="0012514E" w:rsidRDefault="00DB10E7" w:rsidP="007700FC">
            <w:pPr>
              <w:autoSpaceDE w:val="0"/>
              <w:autoSpaceDN w:val="0"/>
              <w:adjustRightInd w:val="0"/>
              <w:ind w:right="307"/>
              <w:jc w:val="right"/>
              <w:rPr>
                <w:b/>
              </w:rPr>
            </w:pPr>
          </w:p>
        </w:tc>
        <w:tc>
          <w:tcPr>
            <w:tcW w:w="1077" w:type="pct"/>
            <w:vAlign w:val="bottom"/>
          </w:tcPr>
          <w:p w:rsidR="00DB10E7" w:rsidRPr="0012514E" w:rsidRDefault="00DB10E7" w:rsidP="007700FC">
            <w:pPr>
              <w:autoSpaceDE w:val="0"/>
              <w:autoSpaceDN w:val="0"/>
              <w:adjustRightInd w:val="0"/>
              <w:ind w:right="312"/>
              <w:jc w:val="right"/>
              <w:rPr>
                <w:b/>
              </w:rPr>
            </w:pPr>
          </w:p>
        </w:tc>
      </w:tr>
      <w:tr w:rsidR="00DB10E7" w:rsidRPr="0012514E" w:rsidTr="00F34D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69" w:type="pct"/>
          </w:tcPr>
          <w:p w:rsidR="00DB10E7" w:rsidRPr="0012514E" w:rsidRDefault="00DB10E7" w:rsidP="007700FC">
            <w:pPr>
              <w:jc w:val="center"/>
              <w:rPr>
                <w:b/>
              </w:rPr>
            </w:pPr>
          </w:p>
        </w:tc>
        <w:tc>
          <w:tcPr>
            <w:tcW w:w="2008" w:type="pct"/>
          </w:tcPr>
          <w:p w:rsidR="00DB10E7" w:rsidRPr="0012514E" w:rsidRDefault="00DB10E7" w:rsidP="007700FC">
            <w:pPr>
              <w:rPr>
                <w:b/>
              </w:rPr>
            </w:pPr>
            <w:r w:rsidRPr="0012514E">
              <w:rPr>
                <w:b/>
              </w:rPr>
              <w:t>Итого</w:t>
            </w:r>
          </w:p>
        </w:tc>
        <w:tc>
          <w:tcPr>
            <w:tcW w:w="747" w:type="pct"/>
          </w:tcPr>
          <w:p w:rsidR="00DB10E7" w:rsidRPr="0012514E" w:rsidRDefault="00DB10E7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119</w:t>
            </w:r>
            <w:r w:rsidRPr="0012514E">
              <w:rPr>
                <w:b/>
                <w:lang w:val="en-US"/>
              </w:rPr>
              <w:t> </w:t>
            </w:r>
            <w:r w:rsidRPr="0012514E">
              <w:rPr>
                <w:b/>
              </w:rPr>
              <w:t>691,0</w:t>
            </w:r>
          </w:p>
        </w:tc>
        <w:tc>
          <w:tcPr>
            <w:tcW w:w="899" w:type="pct"/>
          </w:tcPr>
          <w:p w:rsidR="00DB10E7" w:rsidRPr="0012514E" w:rsidRDefault="00DB10E7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38 455,0</w:t>
            </w:r>
          </w:p>
        </w:tc>
        <w:tc>
          <w:tcPr>
            <w:tcW w:w="1077" w:type="pct"/>
          </w:tcPr>
          <w:p w:rsidR="00DB10E7" w:rsidRPr="0012514E" w:rsidRDefault="00DB10E7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81</w:t>
            </w:r>
            <w:r w:rsidRPr="0012514E">
              <w:rPr>
                <w:b/>
                <w:lang w:val="en-US"/>
              </w:rPr>
              <w:t> </w:t>
            </w:r>
            <w:r w:rsidRPr="0012514E">
              <w:rPr>
                <w:b/>
              </w:rPr>
              <w:t>236,0</w:t>
            </w:r>
            <w:r w:rsidR="0035173D">
              <w:t>"</w:t>
            </w:r>
            <w:r w:rsidRPr="0012514E">
              <w:t>;</w:t>
            </w:r>
          </w:p>
        </w:tc>
      </w:tr>
    </w:tbl>
    <w:p w:rsidR="00DB10E7" w:rsidRPr="0012514E" w:rsidRDefault="00DB10E7" w:rsidP="007700FC">
      <w:pPr>
        <w:rPr>
          <w:sz w:val="22"/>
          <w:szCs w:val="22"/>
        </w:rPr>
      </w:pPr>
    </w:p>
    <w:p w:rsidR="00DB10E7" w:rsidRPr="0012514E" w:rsidRDefault="00DB10E7" w:rsidP="007700FC">
      <w:pPr>
        <w:rPr>
          <w:sz w:val="22"/>
          <w:szCs w:val="22"/>
        </w:rPr>
      </w:pPr>
    </w:p>
    <w:p w:rsidR="00DB10E7" w:rsidRPr="0012514E" w:rsidRDefault="00DB10E7" w:rsidP="007700FC">
      <w:pPr>
        <w:widowControl w:val="0"/>
        <w:ind w:right="-436"/>
        <w:jc w:val="center"/>
      </w:pPr>
    </w:p>
    <w:p w:rsidR="00DB10E7" w:rsidRPr="0012514E" w:rsidRDefault="00DB10E7" w:rsidP="007700FC">
      <w:pPr>
        <w:widowControl w:val="0"/>
        <w:ind w:right="-436"/>
        <w:jc w:val="center"/>
      </w:pPr>
    </w:p>
    <w:p w:rsidR="00DB10E7" w:rsidRPr="0012514E" w:rsidRDefault="00DB10E7" w:rsidP="007700FC">
      <w:pPr>
        <w:widowControl w:val="0"/>
        <w:ind w:right="-436"/>
        <w:jc w:val="center"/>
      </w:pPr>
    </w:p>
    <w:p w:rsidR="00DB10E7" w:rsidRPr="0012514E" w:rsidRDefault="00DB10E7" w:rsidP="007700FC">
      <w:pPr>
        <w:widowControl w:val="0"/>
        <w:ind w:right="-436"/>
        <w:jc w:val="center"/>
      </w:pPr>
    </w:p>
    <w:p w:rsidR="00010DCB" w:rsidRPr="0012514E" w:rsidRDefault="00010DCB" w:rsidP="007700FC">
      <w:pPr>
        <w:rPr>
          <w:sz w:val="22"/>
          <w:szCs w:val="22"/>
        </w:rPr>
        <w:sectPr w:rsidR="00010DCB" w:rsidRPr="0012514E" w:rsidSect="00010DCB">
          <w:headerReference w:type="even" r:id="rId13"/>
          <w:pgSz w:w="11906" w:h="16838" w:code="9"/>
          <w:pgMar w:top="1134" w:right="851" w:bottom="1134" w:left="1701" w:header="709" w:footer="709" w:gutter="0"/>
          <w:cols w:space="720"/>
        </w:sectPr>
      </w:pPr>
    </w:p>
    <w:p w:rsidR="00BE3E24" w:rsidRPr="0012514E" w:rsidRDefault="00D55F5E" w:rsidP="00F34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514E">
        <w:rPr>
          <w:rFonts w:eastAsia="Calibri"/>
          <w:color w:val="000000"/>
          <w:sz w:val="28"/>
          <w:szCs w:val="28"/>
          <w:lang w:eastAsia="en-US"/>
        </w:rPr>
        <w:lastRenderedPageBreak/>
        <w:t>1</w:t>
      </w:r>
      <w:r w:rsidR="0029161D" w:rsidRPr="0012514E">
        <w:rPr>
          <w:rFonts w:eastAsia="Calibri"/>
          <w:color w:val="000000"/>
          <w:sz w:val="28"/>
          <w:szCs w:val="28"/>
          <w:lang w:eastAsia="en-US"/>
        </w:rPr>
        <w:t>8</w:t>
      </w:r>
      <w:r w:rsidR="00BE3E24" w:rsidRPr="0012514E">
        <w:rPr>
          <w:rFonts w:eastAsia="Calibri"/>
          <w:color w:val="000000"/>
          <w:sz w:val="28"/>
          <w:szCs w:val="28"/>
          <w:lang w:eastAsia="en-US"/>
        </w:rPr>
        <w:t>) приложение 17 изложить в следующей редакции:</w:t>
      </w:r>
    </w:p>
    <w:p w:rsidR="00BE3E24" w:rsidRPr="0012514E" w:rsidRDefault="0035173D" w:rsidP="004C2B16">
      <w:pPr>
        <w:widowControl w:val="0"/>
        <w:tabs>
          <w:tab w:val="left" w:pos="9498"/>
          <w:tab w:val="left" w:pos="10490"/>
        </w:tabs>
        <w:autoSpaceDE w:val="0"/>
        <w:autoSpaceDN w:val="0"/>
        <w:adjustRightInd w:val="0"/>
        <w:spacing w:line="230" w:lineRule="auto"/>
        <w:ind w:left="9214"/>
        <w:jc w:val="center"/>
        <w:rPr>
          <w:color w:val="000000"/>
          <w:sz w:val="26"/>
          <w:szCs w:val="26"/>
          <w:vertAlign w:val="superscript"/>
        </w:rPr>
      </w:pPr>
      <w:r w:rsidRPr="00F34D77">
        <w:rPr>
          <w:bCs/>
          <w:color w:val="000000"/>
          <w:sz w:val="26"/>
          <w:szCs w:val="26"/>
        </w:rPr>
        <w:t>"</w:t>
      </w:r>
      <w:r w:rsidR="00BE3E24" w:rsidRPr="0012514E">
        <w:rPr>
          <w:i/>
          <w:iCs/>
          <w:color w:val="000000"/>
          <w:sz w:val="26"/>
          <w:szCs w:val="26"/>
        </w:rPr>
        <w:t>Приложение 17</w:t>
      </w:r>
    </w:p>
    <w:p w:rsidR="00BE3E24" w:rsidRPr="0012514E" w:rsidRDefault="00BE3E24" w:rsidP="004C2B16">
      <w:pPr>
        <w:widowControl w:val="0"/>
        <w:tabs>
          <w:tab w:val="left" w:pos="9498"/>
          <w:tab w:val="left" w:pos="10490"/>
        </w:tabs>
        <w:autoSpaceDE w:val="0"/>
        <w:autoSpaceDN w:val="0"/>
        <w:adjustRightInd w:val="0"/>
        <w:spacing w:line="230" w:lineRule="auto"/>
        <w:ind w:left="9214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12514E">
        <w:rPr>
          <w:i/>
          <w:iCs/>
          <w:color w:val="000000"/>
          <w:sz w:val="26"/>
          <w:szCs w:val="26"/>
        </w:rPr>
        <w:br/>
      </w:r>
      <w:r w:rsidR="0035173D">
        <w:rPr>
          <w:i/>
          <w:iCs/>
          <w:color w:val="000000"/>
          <w:sz w:val="26"/>
          <w:szCs w:val="26"/>
        </w:rPr>
        <w:t>"</w:t>
      </w:r>
      <w:r w:rsidRPr="0012514E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12514E">
        <w:rPr>
          <w:i/>
          <w:iCs/>
          <w:color w:val="000000"/>
          <w:sz w:val="26"/>
          <w:szCs w:val="26"/>
        </w:rPr>
        <w:br/>
        <w:t>Чувашской Республики на 2021 год</w:t>
      </w:r>
    </w:p>
    <w:p w:rsidR="00BE3E24" w:rsidRPr="0012514E" w:rsidRDefault="00BE3E24" w:rsidP="004C2B16">
      <w:pPr>
        <w:widowControl w:val="0"/>
        <w:tabs>
          <w:tab w:val="left" w:pos="9498"/>
          <w:tab w:val="left" w:pos="10490"/>
        </w:tabs>
        <w:autoSpaceDE w:val="0"/>
        <w:autoSpaceDN w:val="0"/>
        <w:adjustRightInd w:val="0"/>
        <w:spacing w:line="230" w:lineRule="auto"/>
        <w:ind w:left="9214"/>
        <w:jc w:val="center"/>
        <w:rPr>
          <w:b/>
          <w:bCs/>
          <w:i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и на плановый период 2022 и 2023 годов</w:t>
      </w:r>
      <w:r w:rsidR="0035173D">
        <w:rPr>
          <w:bCs/>
          <w:i/>
          <w:color w:val="000000"/>
          <w:sz w:val="26"/>
          <w:szCs w:val="26"/>
        </w:rPr>
        <w:t>"</w:t>
      </w:r>
    </w:p>
    <w:p w:rsidR="00BE3E24" w:rsidRPr="0012514E" w:rsidRDefault="00BE3E24" w:rsidP="004C2B16">
      <w:pPr>
        <w:widowControl w:val="0"/>
        <w:tabs>
          <w:tab w:val="left" w:pos="9498"/>
          <w:tab w:val="left" w:pos="10490"/>
        </w:tabs>
        <w:spacing w:line="230" w:lineRule="auto"/>
        <w:ind w:left="9214"/>
        <w:jc w:val="center"/>
        <w:rPr>
          <w:i/>
          <w:color w:val="000000"/>
          <w:sz w:val="26"/>
          <w:szCs w:val="26"/>
        </w:rPr>
      </w:pPr>
      <w:r w:rsidRPr="0012514E">
        <w:rPr>
          <w:i/>
          <w:color w:val="000000"/>
          <w:sz w:val="26"/>
          <w:szCs w:val="26"/>
        </w:rPr>
        <w:t>(в редакции Закона Чувашской Республики</w:t>
      </w:r>
    </w:p>
    <w:p w:rsidR="00BE3E24" w:rsidRPr="0012514E" w:rsidRDefault="0035173D" w:rsidP="004C2B16">
      <w:pPr>
        <w:widowControl w:val="0"/>
        <w:tabs>
          <w:tab w:val="left" w:pos="9498"/>
          <w:tab w:val="left" w:pos="10490"/>
        </w:tabs>
        <w:spacing w:line="230" w:lineRule="auto"/>
        <w:ind w:left="9214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BE3E24" w:rsidRPr="0012514E">
        <w:rPr>
          <w:i/>
          <w:color w:val="000000"/>
          <w:sz w:val="26"/>
          <w:szCs w:val="26"/>
        </w:rPr>
        <w:t>О внесении изменений в Закон Чувашской</w:t>
      </w:r>
    </w:p>
    <w:p w:rsidR="00BE3E24" w:rsidRPr="0012514E" w:rsidRDefault="00BE3E24" w:rsidP="004C2B16">
      <w:pPr>
        <w:widowControl w:val="0"/>
        <w:tabs>
          <w:tab w:val="left" w:pos="9498"/>
          <w:tab w:val="left" w:pos="10490"/>
        </w:tabs>
        <w:spacing w:line="230" w:lineRule="auto"/>
        <w:ind w:left="9214"/>
        <w:jc w:val="center"/>
        <w:rPr>
          <w:i/>
          <w:color w:val="000000"/>
          <w:sz w:val="26"/>
          <w:szCs w:val="26"/>
        </w:rPr>
      </w:pPr>
      <w:r w:rsidRPr="0012514E">
        <w:rPr>
          <w:i/>
          <w:color w:val="000000"/>
          <w:sz w:val="26"/>
          <w:szCs w:val="26"/>
        </w:rPr>
        <w:t xml:space="preserve">Республики </w:t>
      </w:r>
      <w:r w:rsidR="0035173D">
        <w:rPr>
          <w:i/>
          <w:color w:val="000000"/>
          <w:sz w:val="26"/>
          <w:szCs w:val="26"/>
        </w:rPr>
        <w:t>"</w:t>
      </w:r>
      <w:r w:rsidRPr="0012514E">
        <w:rPr>
          <w:i/>
          <w:color w:val="000000"/>
          <w:sz w:val="26"/>
          <w:szCs w:val="26"/>
        </w:rPr>
        <w:t>О республиканском бюджете</w:t>
      </w:r>
    </w:p>
    <w:p w:rsidR="00BE3E24" w:rsidRPr="0012514E" w:rsidRDefault="00BE3E24" w:rsidP="004C2B16">
      <w:pPr>
        <w:widowControl w:val="0"/>
        <w:tabs>
          <w:tab w:val="left" w:pos="9498"/>
          <w:tab w:val="left" w:pos="10490"/>
        </w:tabs>
        <w:autoSpaceDE w:val="0"/>
        <w:autoSpaceDN w:val="0"/>
        <w:adjustRightInd w:val="0"/>
        <w:spacing w:line="230" w:lineRule="auto"/>
        <w:ind w:left="9214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color w:val="000000"/>
          <w:sz w:val="26"/>
          <w:szCs w:val="26"/>
        </w:rPr>
        <w:t>Чувашской Республики на 2021 год</w:t>
      </w:r>
      <w:r w:rsidRPr="0012514E">
        <w:rPr>
          <w:i/>
          <w:iCs/>
          <w:color w:val="000000"/>
          <w:sz w:val="26"/>
          <w:szCs w:val="26"/>
        </w:rPr>
        <w:t xml:space="preserve"> и на</w:t>
      </w:r>
    </w:p>
    <w:p w:rsidR="00BE3E24" w:rsidRPr="0012514E" w:rsidRDefault="00BE3E24" w:rsidP="004C2B16">
      <w:pPr>
        <w:widowControl w:val="0"/>
        <w:tabs>
          <w:tab w:val="left" w:pos="9498"/>
          <w:tab w:val="left" w:pos="10490"/>
        </w:tabs>
        <w:autoSpaceDE w:val="0"/>
        <w:autoSpaceDN w:val="0"/>
        <w:adjustRightInd w:val="0"/>
        <w:spacing w:line="230" w:lineRule="auto"/>
        <w:ind w:left="9214"/>
        <w:jc w:val="center"/>
        <w:rPr>
          <w:i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плановый период 2022 и 2023 годов</w:t>
      </w:r>
      <w:r w:rsidR="0035173D">
        <w:rPr>
          <w:bCs/>
          <w:i/>
          <w:color w:val="000000"/>
          <w:sz w:val="26"/>
          <w:szCs w:val="26"/>
        </w:rPr>
        <w:t>"</w:t>
      </w:r>
      <w:r w:rsidRPr="0012514E">
        <w:rPr>
          <w:i/>
          <w:color w:val="000000"/>
          <w:sz w:val="26"/>
          <w:szCs w:val="26"/>
        </w:rPr>
        <w:t>)</w:t>
      </w:r>
    </w:p>
    <w:p w:rsidR="00BE3E24" w:rsidRPr="0012514E" w:rsidRDefault="00BE3E24" w:rsidP="004C2B16">
      <w:pPr>
        <w:widowControl w:val="0"/>
        <w:autoSpaceDE w:val="0"/>
        <w:autoSpaceDN w:val="0"/>
        <w:adjustRightInd w:val="0"/>
        <w:spacing w:line="230" w:lineRule="auto"/>
        <w:ind w:left="9120"/>
        <w:jc w:val="center"/>
        <w:rPr>
          <w:i/>
          <w:color w:val="000000"/>
          <w:sz w:val="26"/>
          <w:szCs w:val="26"/>
        </w:rPr>
      </w:pPr>
    </w:p>
    <w:p w:rsidR="00BE3E24" w:rsidRDefault="00BE3E24" w:rsidP="007700FC">
      <w:pPr>
        <w:widowControl w:val="0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Республиканская адресная инвестиционная программа на 2022 и 2023 годы</w:t>
      </w:r>
    </w:p>
    <w:p w:rsidR="00F34D77" w:rsidRPr="0012514E" w:rsidRDefault="00F34D77" w:rsidP="00F34D77">
      <w:pPr>
        <w:widowControl w:val="0"/>
        <w:jc w:val="center"/>
        <w:rPr>
          <w:b/>
          <w:color w:val="000000"/>
          <w:sz w:val="28"/>
          <w:szCs w:val="28"/>
        </w:rPr>
      </w:pPr>
    </w:p>
    <w:p w:rsidR="00BE3E24" w:rsidRPr="0012514E" w:rsidRDefault="00BE3E24" w:rsidP="007700FC">
      <w:pPr>
        <w:widowControl w:val="0"/>
        <w:rPr>
          <w:sz w:val="2"/>
          <w:szCs w:val="2"/>
        </w:rPr>
      </w:pPr>
    </w:p>
    <w:p w:rsidR="00BE3E24" w:rsidRPr="0012514E" w:rsidRDefault="00BE3E24" w:rsidP="007700FC">
      <w:pPr>
        <w:widowControl w:val="0"/>
        <w:rPr>
          <w:sz w:val="2"/>
          <w:szCs w:val="2"/>
        </w:rPr>
      </w:pPr>
    </w:p>
    <w:p w:rsidR="00BE3E24" w:rsidRPr="0012514E" w:rsidRDefault="00BE3E24" w:rsidP="007700FC">
      <w:pPr>
        <w:widowControl w:val="0"/>
        <w:rPr>
          <w:sz w:val="2"/>
          <w:szCs w:val="2"/>
        </w:rPr>
      </w:pPr>
    </w:p>
    <w:p w:rsidR="00BE3E24" w:rsidRPr="0012514E" w:rsidRDefault="00BE3E24" w:rsidP="007700FC">
      <w:pPr>
        <w:widowControl w:val="0"/>
        <w:rPr>
          <w:sz w:val="2"/>
          <w:szCs w:val="2"/>
        </w:rPr>
      </w:pPr>
    </w:p>
    <w:p w:rsidR="00BE3E24" w:rsidRPr="0012514E" w:rsidRDefault="00BE3E24" w:rsidP="007700FC">
      <w:pPr>
        <w:widowControl w:val="0"/>
        <w:rPr>
          <w:sz w:val="2"/>
          <w:szCs w:val="2"/>
        </w:rPr>
      </w:pPr>
    </w:p>
    <w:p w:rsidR="00BE3E24" w:rsidRPr="0012514E" w:rsidRDefault="00BE3E24" w:rsidP="007700FC">
      <w:pPr>
        <w:rPr>
          <w:sz w:val="2"/>
          <w:szCs w:val="2"/>
        </w:rPr>
      </w:pPr>
    </w:p>
    <w:p w:rsidR="00823160" w:rsidRPr="0012514E" w:rsidRDefault="00823160" w:rsidP="007700FC">
      <w:pPr>
        <w:widowControl w:val="0"/>
        <w:ind w:right="-114"/>
        <w:jc w:val="right"/>
      </w:pPr>
      <w:r w:rsidRPr="0012514E">
        <w:t>(тыс. рублей)</w:t>
      </w:r>
    </w:p>
    <w:tbl>
      <w:tblPr>
        <w:tblW w:w="4997" w:type="pct"/>
        <w:tblLayout w:type="fixed"/>
        <w:tblLook w:val="00A0" w:firstRow="1" w:lastRow="0" w:firstColumn="1" w:lastColumn="0" w:noHBand="0" w:noVBand="0"/>
      </w:tblPr>
      <w:tblGrid>
        <w:gridCol w:w="3579"/>
        <w:gridCol w:w="1669"/>
        <w:gridCol w:w="1669"/>
        <w:gridCol w:w="2138"/>
        <w:gridCol w:w="1616"/>
        <w:gridCol w:w="1669"/>
        <w:gridCol w:w="2153"/>
      </w:tblGrid>
      <w:tr w:rsidR="00823160" w:rsidRPr="0012514E" w:rsidTr="00E65F5E"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4C2B16">
              <w:rPr>
                <w:b/>
                <w:bCs/>
              </w:rPr>
              <w:t xml:space="preserve">Бюджетные ассигнования </w:t>
            </w:r>
          </w:p>
          <w:p w:rsidR="00823160" w:rsidRPr="004C2B16" w:rsidRDefault="00823160" w:rsidP="00F34D77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4C2B16">
              <w:rPr>
                <w:b/>
                <w:bCs/>
              </w:rPr>
              <w:t xml:space="preserve">по видам экономической </w:t>
            </w:r>
          </w:p>
          <w:p w:rsidR="00823160" w:rsidRPr="004C2B16" w:rsidRDefault="00823160" w:rsidP="00F34D77">
            <w:pPr>
              <w:widowControl w:val="0"/>
              <w:spacing w:line="230" w:lineRule="auto"/>
              <w:jc w:val="center"/>
              <w:rPr>
                <w:b/>
                <w:bCs/>
              </w:rPr>
            </w:pPr>
            <w:r w:rsidRPr="004C2B16">
              <w:rPr>
                <w:b/>
                <w:bCs/>
              </w:rPr>
              <w:t>деятельности – всего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  <w:r w:rsidRPr="004C2B16">
              <w:t>Объемы финансирования</w:t>
            </w:r>
          </w:p>
        </w:tc>
      </w:tr>
      <w:tr w:rsidR="00823160" w:rsidRPr="0012514E" w:rsidTr="00E65F5E"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0" w:rsidRPr="004C2B16" w:rsidRDefault="00823160" w:rsidP="00F34D77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  <w:r w:rsidRPr="004C2B16">
              <w:t>2022 год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  <w:r w:rsidRPr="004C2B16">
              <w:t>2023 год</w:t>
            </w:r>
          </w:p>
        </w:tc>
      </w:tr>
      <w:tr w:rsidR="00823160" w:rsidRPr="0012514E" w:rsidTr="00E65F5E"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0" w:rsidRPr="004C2B16" w:rsidRDefault="00823160" w:rsidP="00F34D77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  <w:r w:rsidRPr="004C2B16">
              <w:t>всего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  <w:r w:rsidRPr="004C2B16">
              <w:t>в том числе за счет средств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  <w:r w:rsidRPr="004C2B16">
              <w:t>всего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  <w:r w:rsidRPr="004C2B16">
              <w:t>в том числе за счет средств</w:t>
            </w:r>
          </w:p>
        </w:tc>
      </w:tr>
      <w:tr w:rsidR="00823160" w:rsidRPr="0012514E" w:rsidTr="00E65F5E"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0" w:rsidRPr="004C2B16" w:rsidRDefault="00823160" w:rsidP="00F34D77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  <w:r w:rsidRPr="004C2B16">
              <w:t>федерального бюджета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  <w:r w:rsidRPr="004C2B16">
              <w:t>республиканского бюджета</w:t>
            </w:r>
            <w:r w:rsidRPr="004C2B16">
              <w:br/>
              <w:t>Чувашской</w:t>
            </w:r>
            <w:r w:rsidRPr="004C2B16">
              <w:br/>
              <w:t>Республики</w:t>
            </w: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  <w:r w:rsidRPr="004C2B16">
              <w:t>федерального бюджета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center"/>
            </w:pPr>
            <w:r w:rsidRPr="004C2B16">
              <w:t>республиканского бюджета</w:t>
            </w:r>
            <w:r w:rsidRPr="004C2B16">
              <w:br/>
              <w:t>Чувашской</w:t>
            </w:r>
            <w:r w:rsidRPr="004C2B16">
              <w:br/>
              <w:t>Республики</w:t>
            </w:r>
          </w:p>
        </w:tc>
      </w:tr>
      <w:tr w:rsidR="00823160" w:rsidRPr="0012514E" w:rsidTr="00E65F5E"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0" w:rsidRPr="004C2B16" w:rsidRDefault="00823160" w:rsidP="00F34D77">
            <w:pPr>
              <w:widowControl w:val="0"/>
              <w:spacing w:line="230" w:lineRule="auto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5 826 923,1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3 362 855,1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2 464 068,0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4 356 123,0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2 321 203,6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tabs>
                <w:tab w:val="left" w:pos="1835"/>
              </w:tabs>
              <w:spacing w:line="230" w:lineRule="auto"/>
              <w:ind w:right="102"/>
              <w:jc w:val="right"/>
            </w:pPr>
            <w:r w:rsidRPr="004C2B16">
              <w:t>2 034 919,4</w:t>
            </w:r>
          </w:p>
        </w:tc>
      </w:tr>
      <w:tr w:rsidR="00823160" w:rsidRPr="0012514E" w:rsidTr="00E65F5E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0" w:rsidRPr="004C2B16" w:rsidRDefault="00823160" w:rsidP="00134B82">
            <w:pPr>
              <w:widowControl w:val="0"/>
              <w:spacing w:line="230" w:lineRule="auto"/>
              <w:ind w:firstLine="709"/>
              <w:rPr>
                <w:iCs/>
              </w:rPr>
            </w:pPr>
            <w:r w:rsidRPr="004C2B16">
              <w:rPr>
                <w:iCs/>
              </w:rPr>
              <w:t>в том числе: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F34D77">
            <w:pPr>
              <w:widowControl w:val="0"/>
              <w:tabs>
                <w:tab w:val="left" w:pos="1521"/>
              </w:tabs>
              <w:spacing w:line="230" w:lineRule="auto"/>
              <w:ind w:right="34"/>
              <w:jc w:val="right"/>
              <w:rPr>
                <w:color w:val="00000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tabs>
                <w:tab w:val="left" w:pos="2574"/>
                <w:tab w:val="left" w:pos="2715"/>
              </w:tabs>
              <w:spacing w:line="230" w:lineRule="auto"/>
              <w:ind w:right="229"/>
              <w:jc w:val="right"/>
              <w:rPr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F34D77">
            <w:pPr>
              <w:widowControl w:val="0"/>
              <w:tabs>
                <w:tab w:val="left" w:pos="1822"/>
              </w:tabs>
              <w:spacing w:line="230" w:lineRule="auto"/>
              <w:ind w:right="33"/>
              <w:jc w:val="right"/>
              <w:rPr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tabs>
                <w:tab w:val="left" w:pos="1873"/>
              </w:tabs>
              <w:spacing w:line="230" w:lineRule="auto"/>
              <w:jc w:val="right"/>
              <w:rPr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tabs>
                <w:tab w:val="left" w:pos="1835"/>
              </w:tabs>
              <w:spacing w:line="230" w:lineRule="auto"/>
              <w:ind w:right="102"/>
              <w:jc w:val="right"/>
              <w:rPr>
                <w:color w:val="000000"/>
              </w:rPr>
            </w:pPr>
          </w:p>
        </w:tc>
      </w:tr>
      <w:tr w:rsidR="00823160" w:rsidRPr="0012514E" w:rsidTr="00E65F5E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</w:pPr>
            <w:r w:rsidRPr="004C2B16">
              <w:t xml:space="preserve">образование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598 701,9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514 544,0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84 157,9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3"/>
              <w:jc w:val="right"/>
            </w:pPr>
            <w:r w:rsidRPr="004C2B16"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jc w:val="right"/>
            </w:pPr>
            <w:r w:rsidRPr="004C2B16">
              <w:t>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tabs>
                <w:tab w:val="left" w:pos="1835"/>
              </w:tabs>
              <w:spacing w:line="230" w:lineRule="auto"/>
              <w:ind w:right="102"/>
              <w:jc w:val="right"/>
            </w:pPr>
            <w:r w:rsidRPr="004C2B16">
              <w:t>0,0</w:t>
            </w:r>
          </w:p>
        </w:tc>
      </w:tr>
      <w:tr w:rsidR="00823160" w:rsidRPr="0012514E" w:rsidTr="00E65F5E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</w:pPr>
            <w:r w:rsidRPr="004C2B16">
              <w:t>культура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62 022,9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61 402,7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620,2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3"/>
              <w:jc w:val="right"/>
            </w:pPr>
            <w:r w:rsidRPr="004C2B16">
              <w:t>92 020,2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jc w:val="right"/>
            </w:pPr>
            <w:r w:rsidRPr="004C2B16">
              <w:t>91 100,0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tabs>
                <w:tab w:val="left" w:pos="1835"/>
              </w:tabs>
              <w:spacing w:line="230" w:lineRule="auto"/>
              <w:ind w:right="102"/>
              <w:jc w:val="right"/>
            </w:pPr>
            <w:r w:rsidRPr="004C2B16">
              <w:t>920,2</w:t>
            </w:r>
          </w:p>
        </w:tc>
      </w:tr>
      <w:tr w:rsidR="00823160" w:rsidRPr="0012514E" w:rsidTr="00E65F5E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</w:pPr>
            <w:r w:rsidRPr="004C2B16">
              <w:t>здравоохранение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285 218,7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215 061,9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70 156,8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3"/>
              <w:jc w:val="right"/>
            </w:pPr>
            <w:r w:rsidRPr="004C2B16">
              <w:t>501 956,0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jc w:val="right"/>
            </w:pPr>
            <w:r w:rsidRPr="004C2B16">
              <w:t>490 648,9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tabs>
                <w:tab w:val="left" w:pos="1835"/>
              </w:tabs>
              <w:spacing w:line="230" w:lineRule="auto"/>
              <w:ind w:right="102"/>
              <w:jc w:val="right"/>
            </w:pPr>
            <w:r w:rsidRPr="004C2B16">
              <w:t>11 307,1</w:t>
            </w:r>
          </w:p>
        </w:tc>
      </w:tr>
      <w:tr w:rsidR="00823160" w:rsidRPr="0012514E" w:rsidTr="00E65F5E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</w:pPr>
            <w:r w:rsidRPr="004C2B16">
              <w:t>физическая культура и спорт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474 249,0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468 666,5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5 582,5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  <w:ind w:right="33"/>
              <w:jc w:val="right"/>
            </w:pPr>
            <w:r w:rsidRPr="004C2B16">
              <w:t>296 482,2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  <w:jc w:val="right"/>
            </w:pPr>
            <w:r w:rsidRPr="004C2B16">
              <w:t>292 581,1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tabs>
                <w:tab w:val="left" w:pos="1835"/>
              </w:tabs>
              <w:spacing w:line="230" w:lineRule="auto"/>
              <w:ind w:right="102"/>
              <w:jc w:val="right"/>
            </w:pPr>
            <w:r w:rsidRPr="004C2B16">
              <w:t>3 901,1</w:t>
            </w:r>
          </w:p>
        </w:tc>
      </w:tr>
      <w:tr w:rsidR="00823160" w:rsidRPr="0012514E" w:rsidTr="00E65F5E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</w:pPr>
            <w:r w:rsidRPr="004C2B16">
              <w:t>жилищное строительство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756 133,4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631 800,9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124 332,5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3"/>
              <w:jc w:val="right"/>
            </w:pPr>
            <w:r w:rsidRPr="004C2B16">
              <w:t>227 056,3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jc w:val="right"/>
            </w:pPr>
            <w:r w:rsidRPr="004C2B16">
              <w:t>193 263,3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tabs>
                <w:tab w:val="left" w:pos="1835"/>
              </w:tabs>
              <w:spacing w:line="230" w:lineRule="auto"/>
              <w:ind w:right="102"/>
              <w:jc w:val="right"/>
            </w:pPr>
            <w:r w:rsidRPr="004C2B16">
              <w:t>33 793,0</w:t>
            </w:r>
          </w:p>
        </w:tc>
      </w:tr>
      <w:tr w:rsidR="00823160" w:rsidRPr="0012514E" w:rsidTr="00E65F5E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</w:pPr>
            <w:r w:rsidRPr="004C2B16">
              <w:t>дорожное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1 137 153,1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0,0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1 137 153,1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3"/>
              <w:jc w:val="right"/>
            </w:pPr>
            <w:r w:rsidRPr="004C2B16">
              <w:t>943 491,7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jc w:val="right"/>
            </w:pPr>
            <w:r w:rsidRPr="004C2B16">
              <w:t>9 844,9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tabs>
                <w:tab w:val="left" w:pos="1835"/>
              </w:tabs>
              <w:spacing w:line="230" w:lineRule="auto"/>
              <w:ind w:right="102"/>
              <w:jc w:val="right"/>
            </w:pPr>
            <w:r w:rsidRPr="004C2B16">
              <w:t>933 646,8</w:t>
            </w:r>
          </w:p>
        </w:tc>
      </w:tr>
      <w:tr w:rsidR="00823160" w:rsidRPr="0012514E" w:rsidTr="00E65F5E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</w:pPr>
            <w:r w:rsidRPr="004C2B16">
              <w:t>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2 047 553,1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1 019 867,7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1 027 685,4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3"/>
              <w:jc w:val="right"/>
            </w:pPr>
            <w:r w:rsidRPr="004C2B16">
              <w:t>2 028 278,5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jc w:val="right"/>
            </w:pPr>
            <w:r w:rsidRPr="004C2B16">
              <w:t>979 066,3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tabs>
                <w:tab w:val="left" w:pos="1835"/>
              </w:tabs>
              <w:spacing w:line="230" w:lineRule="auto"/>
              <w:ind w:right="102"/>
              <w:jc w:val="right"/>
            </w:pPr>
            <w:r w:rsidRPr="004C2B16">
              <w:t>1 049 212,2</w:t>
            </w:r>
          </w:p>
        </w:tc>
      </w:tr>
      <w:tr w:rsidR="00823160" w:rsidRPr="0012514E" w:rsidTr="00E65F5E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</w:pPr>
            <w:r w:rsidRPr="004C2B16">
              <w:t>экология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203 484,0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201 852,9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1 631,1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ind w:right="33"/>
              <w:jc w:val="right"/>
            </w:pPr>
            <w:r w:rsidRPr="004C2B16">
              <w:t>266 838,1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spacing w:line="230" w:lineRule="auto"/>
              <w:jc w:val="right"/>
            </w:pPr>
            <w:r w:rsidRPr="004C2B16">
              <w:t>264 699,1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160" w:rsidRPr="004C2B16" w:rsidRDefault="00823160" w:rsidP="00F34D77">
            <w:pPr>
              <w:widowControl w:val="0"/>
              <w:tabs>
                <w:tab w:val="left" w:pos="1835"/>
              </w:tabs>
              <w:spacing w:line="230" w:lineRule="auto"/>
              <w:ind w:right="102"/>
              <w:jc w:val="right"/>
            </w:pPr>
            <w:r w:rsidRPr="004C2B16">
              <w:t>2 139,0</w:t>
            </w:r>
          </w:p>
        </w:tc>
      </w:tr>
      <w:tr w:rsidR="00823160" w:rsidRPr="0012514E" w:rsidTr="00E65F5E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160" w:rsidRPr="004C2B16" w:rsidRDefault="00823160" w:rsidP="00F34D77">
            <w:pPr>
              <w:widowControl w:val="0"/>
              <w:spacing w:line="230" w:lineRule="auto"/>
            </w:pPr>
            <w:r w:rsidRPr="004C2B16">
              <w:t>туризм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262 407,0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249 658,5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ind w:right="34"/>
              <w:jc w:val="right"/>
            </w:pPr>
            <w:r w:rsidRPr="004C2B16">
              <w:t>12 748,5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ind w:right="33"/>
              <w:jc w:val="right"/>
            </w:pPr>
            <w:r w:rsidRPr="004C2B16">
              <w:t>0,0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F34D77">
            <w:pPr>
              <w:widowControl w:val="0"/>
              <w:spacing w:line="230" w:lineRule="auto"/>
              <w:jc w:val="right"/>
            </w:pPr>
            <w:r w:rsidRPr="004C2B16">
              <w:t>0,0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F34D77">
            <w:pPr>
              <w:widowControl w:val="0"/>
              <w:tabs>
                <w:tab w:val="left" w:pos="1835"/>
              </w:tabs>
              <w:spacing w:line="230" w:lineRule="auto"/>
              <w:ind w:right="102"/>
              <w:jc w:val="right"/>
            </w:pPr>
            <w:r w:rsidRPr="004C2B16">
              <w:t>0,0</w:t>
            </w:r>
          </w:p>
        </w:tc>
      </w:tr>
    </w:tbl>
    <w:p w:rsidR="00823160" w:rsidRPr="0012514E" w:rsidRDefault="00823160" w:rsidP="007700FC">
      <w:pPr>
        <w:ind w:right="-216"/>
        <w:rPr>
          <w:sz w:val="2"/>
          <w:szCs w:val="2"/>
        </w:rPr>
      </w:pPr>
    </w:p>
    <w:tbl>
      <w:tblPr>
        <w:tblW w:w="5242" w:type="pct"/>
        <w:tblInd w:w="-392" w:type="dxa"/>
        <w:tblLayout w:type="fixed"/>
        <w:tblLook w:val="00A0" w:firstRow="1" w:lastRow="0" w:firstColumn="1" w:lastColumn="0" w:noHBand="0" w:noVBand="0"/>
      </w:tblPr>
      <w:tblGrid>
        <w:gridCol w:w="3353"/>
        <w:gridCol w:w="2865"/>
        <w:gridCol w:w="1383"/>
        <w:gridCol w:w="1414"/>
        <w:gridCol w:w="1484"/>
        <w:gridCol w:w="1483"/>
        <w:gridCol w:w="1540"/>
        <w:gridCol w:w="1455"/>
      </w:tblGrid>
      <w:tr w:rsidR="00134B82" w:rsidRPr="0012514E" w:rsidTr="00545390">
        <w:tc>
          <w:tcPr>
            <w:tcW w:w="33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B82" w:rsidRPr="0012514E" w:rsidRDefault="00134B82" w:rsidP="007700FC">
            <w:pPr>
              <w:widowControl w:val="0"/>
              <w:jc w:val="center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B82" w:rsidRPr="0012514E" w:rsidRDefault="00134B82" w:rsidP="007700FC">
            <w:pPr>
              <w:widowControl w:val="0"/>
              <w:jc w:val="center"/>
            </w:pPr>
          </w:p>
        </w:tc>
        <w:tc>
          <w:tcPr>
            <w:tcW w:w="8759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B82" w:rsidRPr="0012514E" w:rsidRDefault="00134B82" w:rsidP="00134B82">
            <w:pPr>
              <w:widowControl w:val="0"/>
              <w:jc w:val="right"/>
            </w:pPr>
            <w:r w:rsidRPr="00134B82">
              <w:t>(тыс. рублей)</w:t>
            </w:r>
          </w:p>
        </w:tc>
      </w:tr>
      <w:tr w:rsidR="00823160" w:rsidRPr="0012514E" w:rsidTr="00545390">
        <w:trPr>
          <w:trHeight w:val="315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widowControl w:val="0"/>
              <w:jc w:val="center"/>
            </w:pPr>
            <w:r w:rsidRPr="0012514E">
              <w:t>Наименование отраслей,</w:t>
            </w:r>
          </w:p>
          <w:p w:rsidR="00823160" w:rsidRPr="0012514E" w:rsidRDefault="00823160" w:rsidP="007700FC">
            <w:pPr>
              <w:widowControl w:val="0"/>
              <w:jc w:val="center"/>
            </w:pPr>
            <w:r w:rsidRPr="0012514E">
              <w:t>государственных программ (подпрограмм государстве</w:t>
            </w:r>
            <w:r w:rsidRPr="0012514E">
              <w:t>н</w:t>
            </w:r>
            <w:r w:rsidRPr="0012514E">
              <w:t>ных программ), главных ра</w:t>
            </w:r>
            <w:r w:rsidRPr="0012514E">
              <w:t>с</w:t>
            </w:r>
            <w:r w:rsidRPr="0012514E">
              <w:t>порядителей бюджетных средств, муниципальных</w:t>
            </w:r>
          </w:p>
          <w:p w:rsidR="00823160" w:rsidRPr="0012514E" w:rsidRDefault="00823160" w:rsidP="007700FC">
            <w:pPr>
              <w:widowControl w:val="0"/>
              <w:jc w:val="center"/>
            </w:pPr>
            <w:r w:rsidRPr="0012514E">
              <w:t>заказчиков и объектов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widowControl w:val="0"/>
              <w:jc w:val="center"/>
            </w:pPr>
            <w:r w:rsidRPr="0012514E">
              <w:t>Код бюджетной</w:t>
            </w:r>
          </w:p>
          <w:p w:rsidR="00823160" w:rsidRPr="0012514E" w:rsidRDefault="00823160" w:rsidP="007700FC">
            <w:pPr>
              <w:widowControl w:val="0"/>
              <w:jc w:val="center"/>
            </w:pPr>
            <w:r w:rsidRPr="0012514E">
              <w:t>классификации расходов</w:t>
            </w:r>
          </w:p>
        </w:tc>
        <w:tc>
          <w:tcPr>
            <w:tcW w:w="8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widowControl w:val="0"/>
              <w:jc w:val="center"/>
            </w:pPr>
            <w:r w:rsidRPr="0012514E">
              <w:t xml:space="preserve">Объемы финансирования </w:t>
            </w:r>
          </w:p>
        </w:tc>
      </w:tr>
      <w:tr w:rsidR="00823160" w:rsidRPr="0012514E" w:rsidTr="00545390">
        <w:trPr>
          <w:trHeight w:val="315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widowControl w:val="0"/>
              <w:jc w:val="center"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widowControl w:val="0"/>
              <w:jc w:val="center"/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widowControl w:val="0"/>
              <w:jc w:val="center"/>
            </w:pPr>
            <w:r w:rsidRPr="0012514E">
              <w:t>2022 год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widowControl w:val="0"/>
              <w:jc w:val="center"/>
            </w:pPr>
            <w:r w:rsidRPr="0012514E">
              <w:t>2023 год</w:t>
            </w:r>
          </w:p>
        </w:tc>
      </w:tr>
      <w:tr w:rsidR="004C2B16" w:rsidRPr="0012514E" w:rsidTr="00545390">
        <w:trPr>
          <w:trHeight w:val="315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  <w:r w:rsidRPr="0012514E">
              <w:t>всего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  <w:r w:rsidRPr="0012514E">
              <w:t>в том числе за счет средств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  <w:r w:rsidRPr="0012514E">
              <w:t>всего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  <w:r w:rsidRPr="0012514E">
              <w:t>в том числе за счет средств</w:t>
            </w:r>
          </w:p>
        </w:tc>
      </w:tr>
      <w:tr w:rsidR="004C2B16" w:rsidRPr="0012514E" w:rsidTr="00545390">
        <w:trPr>
          <w:trHeight w:val="1260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  <w:r w:rsidRPr="0012514E">
              <w:t>федерал</w:t>
            </w:r>
            <w:r w:rsidRPr="0012514E">
              <w:t>ь</w:t>
            </w:r>
            <w:r w:rsidRPr="0012514E">
              <w:t>ного бю</w:t>
            </w:r>
            <w:r w:rsidRPr="0012514E">
              <w:t>д</w:t>
            </w:r>
            <w:r w:rsidRPr="0012514E">
              <w:t>жета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  <w:r w:rsidRPr="0012514E">
              <w:t>республ</w:t>
            </w:r>
            <w:r w:rsidRPr="0012514E">
              <w:t>и</w:t>
            </w:r>
            <w:r w:rsidRPr="0012514E">
              <w:t>канского бюджета</w:t>
            </w:r>
            <w:r w:rsidRPr="0012514E">
              <w:br/>
              <w:t>Чувашской Республики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  <w:r w:rsidRPr="0012514E">
              <w:t>федераль</w:t>
            </w:r>
            <w:r w:rsidRPr="0012514E">
              <w:softHyphen/>
              <w:t>ного бюд</w:t>
            </w:r>
            <w:r w:rsidRPr="0012514E">
              <w:softHyphen/>
              <w:t>жета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2B16" w:rsidRPr="0012514E" w:rsidRDefault="004C2B16" w:rsidP="007700FC">
            <w:pPr>
              <w:widowControl w:val="0"/>
              <w:jc w:val="center"/>
            </w:pPr>
            <w:r w:rsidRPr="0012514E">
              <w:t>республ</w:t>
            </w:r>
            <w:r w:rsidRPr="0012514E">
              <w:t>и</w:t>
            </w:r>
            <w:r w:rsidRPr="0012514E">
              <w:t>канского бюджета</w:t>
            </w:r>
            <w:r w:rsidRPr="0012514E">
              <w:br/>
              <w:t>Чувашской Республики</w:t>
            </w:r>
          </w:p>
        </w:tc>
      </w:tr>
    </w:tbl>
    <w:p w:rsidR="00823160" w:rsidRPr="0012514E" w:rsidRDefault="00823160" w:rsidP="007700FC">
      <w:pPr>
        <w:widowControl w:val="0"/>
        <w:rPr>
          <w:sz w:val="2"/>
          <w:szCs w:val="2"/>
        </w:rPr>
      </w:pPr>
    </w:p>
    <w:tbl>
      <w:tblPr>
        <w:tblW w:w="5169" w:type="pct"/>
        <w:tblInd w:w="-284" w:type="dxa"/>
        <w:tblLayout w:type="fixed"/>
        <w:tblLook w:val="00A0" w:firstRow="1" w:lastRow="0" w:firstColumn="1" w:lastColumn="0" w:noHBand="0" w:noVBand="0"/>
      </w:tblPr>
      <w:tblGrid>
        <w:gridCol w:w="3305"/>
        <w:gridCol w:w="2903"/>
        <w:gridCol w:w="1391"/>
        <w:gridCol w:w="1421"/>
        <w:gridCol w:w="1487"/>
        <w:gridCol w:w="1469"/>
        <w:gridCol w:w="1550"/>
        <w:gridCol w:w="1466"/>
      </w:tblGrid>
      <w:tr w:rsidR="00823160" w:rsidRPr="004C2B16" w:rsidTr="004C2B16">
        <w:trPr>
          <w:trHeight w:val="20"/>
          <w:tblHeader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  <w:r w:rsidRPr="004C2B16"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  <w:r w:rsidRPr="004C2B16"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  <w:r w:rsidRPr="004C2B16"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  <w:r w:rsidRPr="004C2B16"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  <w:r w:rsidRPr="004C2B16"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  <w:r w:rsidRPr="004C2B16"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  <w:r w:rsidRPr="004C2B16"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  <w:r w:rsidRPr="004C2B16">
              <w:t>8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both"/>
            </w:pPr>
            <w:r w:rsidRPr="004C2B16">
              <w:rPr>
                <w:b/>
              </w:rPr>
              <w:t>ОБРАЗОВАНИЕ</w:t>
            </w:r>
            <w:r w:rsidRPr="004C2B16">
              <w:t>, всего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b/>
              </w:rPr>
            </w:pPr>
            <w:r w:rsidRPr="004C2B16">
              <w:rPr>
                <w:b/>
              </w:rPr>
              <w:t>598 701,9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b/>
              </w:rPr>
            </w:pPr>
            <w:r w:rsidRPr="004C2B16">
              <w:rPr>
                <w:b/>
              </w:rPr>
              <w:t>514 544,0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  <w:rPr>
                <w:b/>
              </w:rPr>
            </w:pPr>
            <w:r w:rsidRPr="004C2B16">
              <w:rPr>
                <w:b/>
              </w:rPr>
              <w:t>84 157,9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227"/>
              <w:jc w:val="right"/>
              <w:rPr>
                <w:b/>
              </w:rPr>
            </w:pPr>
            <w:r w:rsidRPr="004C2B16">
              <w:rPr>
                <w:b/>
              </w:rPr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340"/>
              <w:jc w:val="right"/>
              <w:rPr>
                <w:b/>
              </w:rPr>
            </w:pPr>
            <w:r w:rsidRPr="004C2B16">
              <w:rPr>
                <w:b/>
              </w:rPr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397"/>
              <w:jc w:val="right"/>
              <w:rPr>
                <w:b/>
              </w:rPr>
            </w:pPr>
            <w:r w:rsidRPr="004C2B16">
              <w:rPr>
                <w:b/>
              </w:rPr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left="709"/>
              <w:jc w:val="both"/>
            </w:pPr>
            <w:r w:rsidRPr="004C2B16">
              <w:t>в том числе: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both"/>
              <w:rPr>
                <w:b/>
                <w:i/>
                <w:spacing w:val="-4"/>
              </w:rPr>
            </w:pPr>
            <w:r w:rsidRPr="004C2B16">
              <w:rPr>
                <w:b/>
                <w:i/>
                <w:spacing w:val="-4"/>
              </w:rPr>
              <w:t xml:space="preserve">Государственная программа Чувашской Республики </w:t>
            </w:r>
            <w:r w:rsidR="0035173D" w:rsidRPr="004C2B16">
              <w:rPr>
                <w:b/>
                <w:i/>
                <w:spacing w:val="-4"/>
              </w:rPr>
              <w:t>"</w:t>
            </w:r>
            <w:r w:rsidRPr="004C2B16">
              <w:rPr>
                <w:b/>
                <w:i/>
                <w:spacing w:val="-4"/>
              </w:rPr>
              <w:t>Раз</w:t>
            </w:r>
            <w:r w:rsidRPr="004C2B16">
              <w:rPr>
                <w:b/>
                <w:i/>
                <w:spacing w:val="-4"/>
              </w:rPr>
              <w:softHyphen/>
              <w:t>витие образования</w:t>
            </w:r>
            <w:r w:rsidR="0035173D" w:rsidRPr="004C2B16">
              <w:rPr>
                <w:b/>
                <w:i/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Ц700000000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598 701,9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514 544,0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84 157,9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 xml:space="preserve">0,0 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both"/>
              <w:rPr>
                <w:b/>
                <w:i/>
              </w:rPr>
            </w:pPr>
            <w:r w:rsidRPr="004C2B16">
              <w:rPr>
                <w:b/>
                <w:i/>
              </w:rPr>
              <w:t xml:space="preserve">Подпрограмма </w:t>
            </w:r>
            <w:r w:rsidR="0035173D" w:rsidRPr="004C2B16">
              <w:rPr>
                <w:b/>
                <w:i/>
              </w:rPr>
              <w:t>"</w:t>
            </w:r>
            <w:r w:rsidRPr="004C2B16">
              <w:rPr>
                <w:b/>
                <w:i/>
              </w:rPr>
              <w:t>Создание в Чувашской Республике н</w:t>
            </w:r>
            <w:r w:rsidRPr="004C2B16">
              <w:rPr>
                <w:b/>
                <w:i/>
              </w:rPr>
              <w:t>о</w:t>
            </w:r>
            <w:r w:rsidRPr="004C2B16">
              <w:rPr>
                <w:b/>
                <w:i/>
              </w:rPr>
              <w:t>вых мест в общеобразов</w:t>
            </w:r>
            <w:r w:rsidRPr="004C2B16">
              <w:rPr>
                <w:b/>
                <w:i/>
              </w:rPr>
              <w:t>а</w:t>
            </w:r>
            <w:r w:rsidRPr="004C2B16">
              <w:rPr>
                <w:b/>
                <w:i/>
              </w:rPr>
              <w:t>тельных организациях в с</w:t>
            </w:r>
            <w:r w:rsidRPr="004C2B16">
              <w:rPr>
                <w:b/>
                <w:i/>
              </w:rPr>
              <w:t>о</w:t>
            </w:r>
            <w:r w:rsidRPr="004C2B16">
              <w:rPr>
                <w:b/>
                <w:i/>
              </w:rPr>
              <w:t>ответствии с прогнозиру</w:t>
            </w:r>
            <w:r w:rsidRPr="004C2B16">
              <w:rPr>
                <w:b/>
                <w:i/>
              </w:rPr>
              <w:t>е</w:t>
            </w:r>
            <w:r w:rsidRPr="004C2B16">
              <w:rPr>
                <w:b/>
                <w:i/>
              </w:rPr>
              <w:t>мой потребностью и совр</w:t>
            </w:r>
            <w:r w:rsidRPr="004C2B16">
              <w:rPr>
                <w:b/>
                <w:i/>
              </w:rPr>
              <w:t>е</w:t>
            </w:r>
            <w:r w:rsidRPr="004C2B16">
              <w:rPr>
                <w:b/>
                <w:i/>
              </w:rPr>
              <w:t>менными условиями обуч</w:t>
            </w:r>
            <w:r w:rsidRPr="004C2B16">
              <w:rPr>
                <w:b/>
                <w:i/>
              </w:rPr>
              <w:t>е</w:t>
            </w:r>
            <w:r w:rsidRPr="004C2B16">
              <w:rPr>
                <w:b/>
                <w:i/>
              </w:rPr>
              <w:t>ния</w:t>
            </w:r>
            <w:r w:rsidR="0035173D" w:rsidRPr="004C2B16">
              <w:rPr>
                <w:b/>
                <w:i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Ц740000000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598 701,9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514 544,0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84 157,9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tabs>
                <w:tab w:val="left" w:pos="1283"/>
              </w:tabs>
              <w:spacing w:line="230" w:lineRule="auto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tabs>
                <w:tab w:val="left" w:pos="1283"/>
              </w:tabs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tabs>
                <w:tab w:val="left" w:pos="1283"/>
              </w:tabs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tabs>
                <w:tab w:val="left" w:pos="1283"/>
              </w:tabs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tabs>
                <w:tab w:val="left" w:pos="1283"/>
              </w:tabs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tabs>
                <w:tab w:val="left" w:pos="1283"/>
              </w:tabs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tabs>
                <w:tab w:val="left" w:pos="1283"/>
              </w:tabs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tabs>
                <w:tab w:val="left" w:pos="1283"/>
              </w:tabs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823160" w:rsidRPr="004C2B16" w:rsidRDefault="00823160" w:rsidP="00545390">
            <w:pPr>
              <w:widowControl w:val="0"/>
              <w:tabs>
                <w:tab w:val="left" w:pos="1283"/>
              </w:tabs>
              <w:spacing w:line="230" w:lineRule="auto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tabs>
                <w:tab w:val="left" w:pos="1074"/>
              </w:tabs>
              <w:spacing w:line="230" w:lineRule="auto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left="709"/>
              <w:jc w:val="both"/>
            </w:pPr>
            <w:r w:rsidRPr="004C2B16">
              <w:t>Министерство образ</w:t>
            </w:r>
            <w:r w:rsidRPr="004C2B16">
              <w:t>о</w:t>
            </w:r>
            <w:r w:rsidRPr="004C2B16">
              <w:t>вания и молодежной политики Чувашской Республики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left="709"/>
              <w:jc w:val="both"/>
            </w:pPr>
            <w:r w:rsidRPr="004C2B16">
              <w:t>администрация г. Ч</w:t>
            </w:r>
            <w:r w:rsidRPr="004C2B16">
              <w:t>е</w:t>
            </w:r>
            <w:r w:rsidRPr="004C2B16">
              <w:t>боксары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spacing w:line="230" w:lineRule="auto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lastRenderedPageBreak/>
              <w:t>строительство общеобразов</w:t>
            </w:r>
            <w:r w:rsidRPr="004C2B16">
              <w:t>а</w:t>
            </w:r>
            <w:r w:rsidRPr="004C2B16">
              <w:t>тельной школы поз. 37 в</w:t>
            </w:r>
            <w:r w:rsidR="004C2B16">
              <w:t xml:space="preserve"> </w:t>
            </w:r>
            <w:proofErr w:type="spellStart"/>
            <w:r w:rsidRPr="004C2B16">
              <w:t>мкр</w:t>
            </w:r>
            <w:proofErr w:type="spellEnd"/>
            <w:r w:rsidRPr="004C2B16">
              <w:t xml:space="preserve">. 3 района </w:t>
            </w:r>
            <w:r w:rsidR="0035173D" w:rsidRPr="004C2B16">
              <w:t>"</w:t>
            </w:r>
            <w:r w:rsidRPr="004C2B16">
              <w:t>Садовый</w:t>
            </w:r>
            <w:r w:rsidR="0035173D" w:rsidRPr="004C2B16">
              <w:t>"</w:t>
            </w:r>
            <w:r w:rsidR="004C2B16">
              <w:t xml:space="preserve"> </w:t>
            </w:r>
            <w:r w:rsidRPr="004C2B16">
              <w:t>г. Чебо</w:t>
            </w:r>
            <w:r w:rsidRPr="004C2B16">
              <w:t>к</w:t>
            </w:r>
            <w:r w:rsidRPr="004C2B16">
              <w:t>сары Чувашской Республики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874 0702 Ц74E155209 522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598 701,9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514 544,0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84 157,9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rPr>
                <w:b/>
              </w:rPr>
              <w:t>КУЛЬТУРА</w:t>
            </w:r>
            <w:r w:rsidRPr="004C2B16">
              <w:t>, всего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</w:rPr>
            </w:pPr>
            <w:r w:rsidRPr="004C2B16">
              <w:rPr>
                <w:b/>
              </w:rPr>
              <w:t>62 022,9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</w:rPr>
            </w:pPr>
            <w:r w:rsidRPr="004C2B16">
              <w:rPr>
                <w:b/>
              </w:rPr>
              <w:t>61 402,7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</w:rPr>
            </w:pPr>
            <w:r w:rsidRPr="004C2B16">
              <w:rPr>
                <w:b/>
              </w:rPr>
              <w:t>620,2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</w:rPr>
            </w:pPr>
            <w:r w:rsidRPr="004C2B16">
              <w:rPr>
                <w:b/>
              </w:rPr>
              <w:t>92 020,2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</w:rPr>
            </w:pPr>
            <w:r w:rsidRPr="004C2B16">
              <w:rPr>
                <w:b/>
              </w:rPr>
              <w:t>91 100,0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</w:rPr>
            </w:pPr>
            <w:r w:rsidRPr="004C2B16">
              <w:rPr>
                <w:b/>
              </w:rPr>
              <w:t>920,2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3E5E53" w:rsidP="004C2B16">
            <w:pPr>
              <w:widowControl w:val="0"/>
              <w:jc w:val="both"/>
            </w:pPr>
            <w:r w:rsidRPr="004C2B16">
              <w:tab/>
            </w:r>
            <w:r w:rsidR="00823160" w:rsidRPr="004C2B16">
              <w:t>в том числе: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i/>
                <w:spacing w:val="-4"/>
              </w:rPr>
            </w:pPr>
            <w:r w:rsidRPr="004C2B16">
              <w:rPr>
                <w:b/>
                <w:i/>
                <w:spacing w:val="-4"/>
              </w:rPr>
              <w:t xml:space="preserve">Государственная программа Чувашской Республики </w:t>
            </w:r>
            <w:r w:rsidR="0035173D" w:rsidRPr="004C2B16">
              <w:rPr>
                <w:b/>
                <w:i/>
                <w:spacing w:val="-4"/>
              </w:rPr>
              <w:t>"</w:t>
            </w:r>
            <w:r w:rsidRPr="004C2B16">
              <w:rPr>
                <w:b/>
                <w:i/>
                <w:spacing w:val="-4"/>
              </w:rPr>
              <w:t>Раз</w:t>
            </w:r>
            <w:r w:rsidRPr="004C2B16">
              <w:rPr>
                <w:b/>
                <w:i/>
                <w:spacing w:val="-4"/>
              </w:rPr>
              <w:softHyphen/>
              <w:t>витие культуры и туризма</w:t>
            </w:r>
            <w:r w:rsidR="0035173D" w:rsidRPr="004C2B16">
              <w:rPr>
                <w:b/>
                <w:i/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Ц400000000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62 022,9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61 402,7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620,2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92 020,2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91 100,0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920,2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t xml:space="preserve">Подпрограмма </w:t>
            </w:r>
            <w:r w:rsidR="0035173D" w:rsidRPr="004C2B16">
              <w:rPr>
                <w:b/>
                <w:bCs/>
                <w:i/>
                <w:iCs/>
              </w:rPr>
              <w:t>"</w:t>
            </w:r>
            <w:r w:rsidRPr="004C2B16">
              <w:rPr>
                <w:b/>
                <w:bCs/>
                <w:i/>
                <w:iCs/>
              </w:rPr>
              <w:t>Развитие культуры в Чувашской Ре</w:t>
            </w:r>
            <w:r w:rsidRPr="004C2B16">
              <w:rPr>
                <w:b/>
                <w:bCs/>
                <w:i/>
                <w:iCs/>
              </w:rPr>
              <w:t>с</w:t>
            </w:r>
            <w:r w:rsidRPr="004C2B16">
              <w:rPr>
                <w:b/>
                <w:bCs/>
                <w:i/>
                <w:iCs/>
              </w:rPr>
              <w:t>публике</w:t>
            </w:r>
            <w:r w:rsidR="0035173D" w:rsidRPr="004C2B16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t>Ц410000000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62 022,9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61 402,7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620,2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92 020,2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91 100,0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920,2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left="709"/>
              <w:jc w:val="both"/>
              <w:rPr>
                <w:b/>
                <w:i/>
              </w:rPr>
            </w:pPr>
            <w:r w:rsidRPr="004C2B16">
              <w:t>Министерство культ</w:t>
            </w:r>
            <w:r w:rsidRPr="004C2B16">
              <w:t>у</w:t>
            </w:r>
            <w:r w:rsidRPr="004C2B16">
              <w:t>ры, по делам наци</w:t>
            </w:r>
            <w:r w:rsidRPr="004C2B16">
              <w:t>о</w:t>
            </w:r>
            <w:r w:rsidRPr="004C2B16">
              <w:t>нальностей и архивн</w:t>
            </w:r>
            <w:r w:rsidRPr="004C2B16">
              <w:t>о</w:t>
            </w:r>
            <w:r w:rsidRPr="004C2B16">
              <w:t>го дела Чувашской Республики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left="709"/>
              <w:jc w:val="both"/>
              <w:rPr>
                <w:b/>
                <w:i/>
                <w:sz w:val="20"/>
              </w:rPr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left="709"/>
              <w:jc w:val="both"/>
              <w:rPr>
                <w:b/>
                <w:i/>
              </w:rPr>
            </w:pPr>
            <w:r w:rsidRPr="004C2B16">
              <w:t xml:space="preserve">администрация </w:t>
            </w:r>
            <w:proofErr w:type="spellStart"/>
            <w:r w:rsidRPr="004C2B16">
              <w:t>Ал</w:t>
            </w:r>
            <w:r w:rsidRPr="004C2B16">
              <w:t>и</w:t>
            </w:r>
            <w:r w:rsidRPr="004C2B16">
              <w:t>ковского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i/>
                <w:spacing w:val="-4"/>
              </w:rPr>
            </w:pPr>
            <w:r w:rsidRPr="004C2B16">
              <w:rPr>
                <w:spacing w:val="-4"/>
              </w:rPr>
              <w:t xml:space="preserve">реконструкция объекта </w:t>
            </w:r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 xml:space="preserve">МАУ ДО </w:t>
            </w:r>
            <w:r w:rsidR="0035173D" w:rsidRPr="004C2B16">
              <w:rPr>
                <w:spacing w:val="-4"/>
              </w:rPr>
              <w:t>"</w:t>
            </w:r>
            <w:proofErr w:type="spellStart"/>
            <w:r w:rsidRPr="004C2B16">
              <w:rPr>
                <w:spacing w:val="-4"/>
              </w:rPr>
              <w:t>Аликовская</w:t>
            </w:r>
            <w:proofErr w:type="spellEnd"/>
            <w:r w:rsidRPr="004C2B16">
              <w:rPr>
                <w:spacing w:val="-4"/>
              </w:rPr>
              <w:t xml:space="preserve"> ДШИ</w:t>
            </w:r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 xml:space="preserve"> 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857 0703 Ц41А15519</w:t>
            </w:r>
            <w:r w:rsidRPr="004C2B16">
              <w:rPr>
                <w:spacing w:val="-6"/>
                <w:lang w:val="en-US"/>
              </w:rPr>
              <w:t xml:space="preserve">V </w:t>
            </w:r>
            <w:r w:rsidRPr="004C2B16">
              <w:rPr>
                <w:spacing w:val="-6"/>
              </w:rPr>
              <w:t>522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18 8</w:t>
            </w:r>
            <w:r w:rsidRPr="004C2B16">
              <w:rPr>
                <w:lang w:val="en-US"/>
              </w:rPr>
              <w:t>61</w:t>
            </w:r>
            <w:r w:rsidRPr="004C2B16">
              <w:t>,</w:t>
            </w:r>
            <w:r w:rsidRPr="004C2B16">
              <w:rPr>
                <w:lang w:val="en-US"/>
              </w:rPr>
              <w:t>3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18 672,7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188,6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left="709"/>
              <w:jc w:val="both"/>
              <w:rPr>
                <w:b/>
                <w:i/>
              </w:rPr>
            </w:pPr>
            <w:r w:rsidRPr="004C2B16">
              <w:rPr>
                <w:spacing w:val="-4"/>
              </w:rPr>
              <w:t>Министерство стро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тельства, архитектуры и жилищно-комму</w:t>
            </w:r>
            <w:r w:rsidRPr="004C2B16">
              <w:rPr>
                <w:spacing w:val="-4"/>
              </w:rPr>
              <w:softHyphen/>
              <w:t>наль</w:t>
            </w:r>
            <w:r w:rsidRPr="004C2B16">
              <w:rPr>
                <w:spacing w:val="-4"/>
              </w:rPr>
              <w:softHyphen/>
              <w:t>но</w:t>
            </w:r>
            <w:r w:rsidRPr="004C2B16">
              <w:rPr>
                <w:spacing w:val="-4"/>
              </w:rPr>
              <w:softHyphen/>
              <w:t>го хозяйства Чува</w:t>
            </w:r>
            <w:r w:rsidRPr="004C2B16">
              <w:rPr>
                <w:spacing w:val="-4"/>
              </w:rPr>
              <w:t>ш</w:t>
            </w:r>
            <w:r w:rsidRPr="004C2B16">
              <w:rPr>
                <w:spacing w:val="-4"/>
              </w:rPr>
              <w:t>ской Республики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left="709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2547CC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2547CC" w:rsidRPr="004C2B16" w:rsidRDefault="002547CC" w:rsidP="004C2B16">
            <w:pPr>
              <w:widowControl w:val="0"/>
              <w:ind w:left="709"/>
              <w:jc w:val="both"/>
            </w:pPr>
            <w:r w:rsidRPr="004C2B16">
              <w:lastRenderedPageBreak/>
              <w:t>КУ ЧР Служба един</w:t>
            </w:r>
            <w:r w:rsidRPr="004C2B16">
              <w:t>о</w:t>
            </w:r>
            <w:r w:rsidRPr="004C2B16">
              <w:t>го заказчика (заказчик)</w:t>
            </w:r>
          </w:p>
        </w:tc>
        <w:tc>
          <w:tcPr>
            <w:tcW w:w="968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4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>строительство Центра кул</w:t>
            </w:r>
            <w:r w:rsidRPr="004C2B16">
              <w:t>ь</w:t>
            </w:r>
            <w:r w:rsidRPr="004C2B16">
              <w:t>турного развития по адресу: Россия, Чувашская Республ</w:t>
            </w:r>
            <w:r w:rsidRPr="004C2B16">
              <w:t>и</w:t>
            </w:r>
            <w:r w:rsidRPr="004C2B16">
              <w:t xml:space="preserve">ка, г. Мариинский Посад, </w:t>
            </w:r>
            <w:r w:rsidRPr="004C2B16">
              <w:br/>
              <w:t>ул. Ломоносова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0801 Ц41A152330 414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43 161,6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42 730,0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431,6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92 020,2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91 100,0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920,2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bCs/>
              </w:rPr>
            </w:pPr>
            <w:r w:rsidRPr="004C2B16">
              <w:rPr>
                <w:b/>
                <w:bCs/>
              </w:rPr>
              <w:t>ЗДРАВООХРАНЕНИЕ</w:t>
            </w:r>
            <w:r w:rsidRPr="004C2B16">
              <w:rPr>
                <w:bCs/>
              </w:rPr>
              <w:t>, вс</w:t>
            </w:r>
            <w:r w:rsidRPr="004C2B16">
              <w:rPr>
                <w:bCs/>
              </w:rPr>
              <w:t>е</w:t>
            </w:r>
            <w:r w:rsidRPr="004C2B16">
              <w:rPr>
                <w:bCs/>
              </w:rPr>
              <w:t>го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4C2B16">
              <w:rPr>
                <w:b/>
                <w:bCs/>
                <w:color w:val="000000"/>
              </w:rPr>
              <w:t>285 218,7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4C2B16">
              <w:rPr>
                <w:b/>
                <w:bCs/>
                <w:color w:val="000000"/>
              </w:rPr>
              <w:t>215 061,9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4C2B16">
              <w:rPr>
                <w:b/>
                <w:bCs/>
                <w:color w:val="000000"/>
              </w:rPr>
              <w:t>70 156,8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</w:rPr>
            </w:pPr>
            <w:r w:rsidRPr="004C2B16">
              <w:rPr>
                <w:b/>
              </w:rPr>
              <w:t>501 956,0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</w:rPr>
            </w:pPr>
            <w:r w:rsidRPr="004C2B16">
              <w:rPr>
                <w:b/>
              </w:rPr>
              <w:t>490 648,9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</w:rPr>
            </w:pPr>
            <w:r w:rsidRPr="004C2B16">
              <w:rPr>
                <w:b/>
              </w:rPr>
              <w:t>11 307,1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iCs/>
                <w:sz w:val="22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3E5E53" w:rsidP="004C2B16">
            <w:pPr>
              <w:widowControl w:val="0"/>
              <w:jc w:val="both"/>
            </w:pPr>
            <w:r w:rsidRPr="004C2B16">
              <w:tab/>
            </w:r>
            <w:r w:rsidR="00823160" w:rsidRPr="004C2B16">
              <w:t>в том числе: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bCs/>
                <w:i/>
                <w:iCs/>
                <w:spacing w:val="-4"/>
              </w:rPr>
            </w:pPr>
            <w:r w:rsidRPr="004C2B16">
              <w:rPr>
                <w:b/>
                <w:bCs/>
                <w:i/>
                <w:iCs/>
                <w:spacing w:val="-4"/>
              </w:rPr>
              <w:t xml:space="preserve">Государственная программа Чувашской Республики 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  <w:r w:rsidRPr="004C2B16">
              <w:rPr>
                <w:b/>
                <w:bCs/>
                <w:i/>
                <w:iCs/>
                <w:spacing w:val="-4"/>
              </w:rPr>
              <w:t>Раз</w:t>
            </w:r>
            <w:r w:rsidRPr="004C2B16">
              <w:rPr>
                <w:b/>
                <w:bCs/>
                <w:i/>
                <w:iCs/>
                <w:spacing w:val="-4"/>
              </w:rPr>
              <w:softHyphen/>
              <w:t>витие здравоохранения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t>Ц200000000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4C2B16">
              <w:rPr>
                <w:b/>
                <w:bCs/>
                <w:i/>
                <w:iCs/>
                <w:color w:val="000000"/>
              </w:rPr>
              <w:t>285 218,7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4C2B16">
              <w:rPr>
                <w:b/>
                <w:bCs/>
                <w:i/>
                <w:iCs/>
                <w:color w:val="000000"/>
              </w:rPr>
              <w:t>215 061,9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4C2B16">
              <w:rPr>
                <w:b/>
                <w:bCs/>
                <w:i/>
                <w:iCs/>
                <w:color w:val="000000"/>
              </w:rPr>
              <w:t>70 156,8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501 956,0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490 648,9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11 307,1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  <w:sz w:val="22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  <w:sz w:val="22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  <w:sz w:val="22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t xml:space="preserve">Подпрограмма </w:t>
            </w:r>
            <w:r w:rsidR="0035173D" w:rsidRPr="004C2B16">
              <w:rPr>
                <w:b/>
                <w:bCs/>
                <w:i/>
                <w:iCs/>
              </w:rPr>
              <w:t>"</w:t>
            </w:r>
            <w:r w:rsidRPr="004C2B16">
              <w:rPr>
                <w:b/>
                <w:bCs/>
                <w:i/>
                <w:iCs/>
              </w:rPr>
              <w:t>Соверше</w:t>
            </w:r>
            <w:r w:rsidRPr="004C2B16">
              <w:rPr>
                <w:b/>
                <w:bCs/>
                <w:i/>
                <w:iCs/>
              </w:rPr>
              <w:t>н</w:t>
            </w:r>
            <w:r w:rsidRPr="004C2B16">
              <w:rPr>
                <w:b/>
                <w:bCs/>
                <w:i/>
                <w:iCs/>
              </w:rPr>
              <w:t>ствование оказания мед</w:t>
            </w:r>
            <w:r w:rsidRPr="004C2B16">
              <w:rPr>
                <w:b/>
                <w:bCs/>
                <w:i/>
                <w:iCs/>
              </w:rPr>
              <w:t>и</w:t>
            </w:r>
            <w:r w:rsidRPr="004C2B16">
              <w:rPr>
                <w:b/>
                <w:bCs/>
                <w:i/>
                <w:iCs/>
              </w:rPr>
              <w:t>цинской помощи, включая профилактику заболеваний и формирование здорового образа жизни</w:t>
            </w:r>
            <w:r w:rsidR="0035173D" w:rsidRPr="004C2B16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t>Ц210000000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4C2B16">
              <w:rPr>
                <w:b/>
                <w:bCs/>
                <w:i/>
                <w:iCs/>
                <w:color w:val="000000"/>
              </w:rPr>
              <w:t>249 900,6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4C2B16">
              <w:rPr>
                <w:b/>
                <w:bCs/>
                <w:i/>
                <w:iCs/>
                <w:color w:val="000000"/>
              </w:rPr>
              <w:t>215 061,9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4C2B16">
              <w:rPr>
                <w:b/>
                <w:bCs/>
                <w:i/>
                <w:iCs/>
                <w:color w:val="000000"/>
              </w:rPr>
              <w:t>34 838,7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501 956,0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490 648,9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11 307,1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left="709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Министерство стро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тельства, архитектуры и жилищно-ком</w:t>
            </w:r>
            <w:r w:rsidR="003E5E53" w:rsidRPr="004C2B16">
              <w:rPr>
                <w:spacing w:val="-4"/>
              </w:rPr>
              <w:softHyphen/>
            </w:r>
            <w:r w:rsidRPr="004C2B16">
              <w:rPr>
                <w:spacing w:val="-4"/>
              </w:rPr>
              <w:t>му</w:t>
            </w:r>
            <w:r w:rsidRPr="004C2B16">
              <w:rPr>
                <w:spacing w:val="-4"/>
              </w:rPr>
              <w:softHyphen/>
              <w:t>наль</w:t>
            </w:r>
            <w:r w:rsidRPr="004C2B16">
              <w:rPr>
                <w:spacing w:val="-4"/>
              </w:rPr>
              <w:softHyphen/>
              <w:t>ного хозяйства Чува</w:t>
            </w:r>
            <w:r w:rsidRPr="004C2B16">
              <w:rPr>
                <w:spacing w:val="-4"/>
              </w:rPr>
              <w:t>ш</w:t>
            </w:r>
            <w:r w:rsidRPr="004C2B16">
              <w:rPr>
                <w:spacing w:val="-4"/>
              </w:rPr>
              <w:t>ской Республики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left="709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left="709"/>
              <w:jc w:val="both"/>
            </w:pPr>
            <w:r w:rsidRPr="004C2B16">
              <w:t>КУ ЧР Служба един</w:t>
            </w:r>
            <w:r w:rsidRPr="004C2B16">
              <w:t>о</w:t>
            </w:r>
            <w:r w:rsidRPr="004C2B16">
              <w:t>го заказчика (заказчик)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lastRenderedPageBreak/>
              <w:t>строительство фельдшерско-акушерских пунктов в рай</w:t>
            </w:r>
            <w:r w:rsidRPr="004C2B16">
              <w:t>о</w:t>
            </w:r>
            <w:r w:rsidRPr="004C2B16">
              <w:t>нах Чувашской Республики в рамках реализации реги</w:t>
            </w:r>
            <w:r w:rsidRPr="004C2B16">
              <w:t>о</w:t>
            </w:r>
            <w:r w:rsidRPr="004C2B16">
              <w:t>нальных программ модерн</w:t>
            </w:r>
            <w:r w:rsidRPr="004C2B16">
              <w:t>и</w:t>
            </w:r>
            <w:r w:rsidRPr="004C2B16">
              <w:t>зации первичного звена здр</w:t>
            </w:r>
            <w:r w:rsidRPr="004C2B16">
              <w:t>а</w:t>
            </w:r>
            <w:r w:rsidRPr="004C2B16">
              <w:t>воохранения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0902 Ц2121R3654 414</w:t>
            </w: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5 018,0</w:t>
            </w: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4 905,0</w:t>
            </w: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113,0</w:t>
            </w: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119 882,3</w:t>
            </w: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117 181,8</w:t>
            </w: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2 700,5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3E5E53" w:rsidP="004C2B16">
            <w:pPr>
              <w:widowControl w:val="0"/>
              <w:jc w:val="both"/>
            </w:pPr>
            <w:r w:rsidRPr="004C2B16">
              <w:tab/>
            </w:r>
            <w:r w:rsidR="00823160" w:rsidRPr="004C2B16">
              <w:t>в том числе в: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Новое </w:t>
            </w:r>
            <w:proofErr w:type="spellStart"/>
            <w:r w:rsidRPr="004C2B16">
              <w:t>Бикмурзино</w:t>
            </w:r>
            <w:proofErr w:type="spellEnd"/>
            <w:r w:rsidRPr="004C2B16">
              <w:t xml:space="preserve"> Комс</w:t>
            </w:r>
            <w:r w:rsidRPr="004C2B16">
              <w:t>о</w:t>
            </w:r>
            <w:r w:rsidRPr="004C2B16">
              <w:t>мольского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5 018,0</w:t>
            </w: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4 905,0</w:t>
            </w: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113,0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</w:t>
            </w:r>
            <w:proofErr w:type="spellStart"/>
            <w:r w:rsidRPr="004C2B16">
              <w:t>Кзыл</w:t>
            </w:r>
            <w:proofErr w:type="spellEnd"/>
            <w:r w:rsidRPr="004C2B16">
              <w:t xml:space="preserve">-Камыш </w:t>
            </w:r>
            <w:proofErr w:type="spellStart"/>
            <w:r w:rsidRPr="004C2B16">
              <w:t>Батыревск</w:t>
            </w:r>
            <w:r w:rsidRPr="004C2B16">
              <w:t>о</w:t>
            </w:r>
            <w:r w:rsidRPr="004C2B16">
              <w:t>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117,4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</w:t>
            </w:r>
            <w:proofErr w:type="spellStart"/>
            <w:r w:rsidRPr="004C2B16">
              <w:t>Ослаба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Вурнарского</w:t>
            </w:r>
            <w:proofErr w:type="spellEnd"/>
            <w:r w:rsidRPr="004C2B16">
              <w:t xml:space="preserve"> рай</w:t>
            </w:r>
            <w:r w:rsidRPr="004C2B16">
              <w:t>о</w:t>
            </w:r>
            <w:r w:rsidRPr="004C2B16">
              <w:t>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117,4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с. </w:t>
            </w:r>
            <w:proofErr w:type="spellStart"/>
            <w:r w:rsidRPr="004C2B16">
              <w:t>Кукшум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Вурнарского</w:t>
            </w:r>
            <w:proofErr w:type="spellEnd"/>
            <w:r w:rsidRPr="004C2B16">
              <w:t xml:space="preserve"> ра</w:t>
            </w:r>
            <w:r w:rsidRPr="004C2B16">
              <w:t>й</w:t>
            </w:r>
            <w:r w:rsidRPr="004C2B16">
              <w:t>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117,4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Нижние </w:t>
            </w:r>
            <w:proofErr w:type="spellStart"/>
            <w:r w:rsidRPr="004C2B16">
              <w:t>Абакасы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Ибреси</w:t>
            </w:r>
            <w:r w:rsidRPr="004C2B16">
              <w:t>н</w:t>
            </w:r>
            <w:r w:rsidRPr="004C2B16">
              <w:t>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117,4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</w:t>
            </w:r>
            <w:proofErr w:type="spellStart"/>
            <w:r w:rsidRPr="004C2B16">
              <w:t>Сиделево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Канашского</w:t>
            </w:r>
            <w:proofErr w:type="spellEnd"/>
            <w:r w:rsidRPr="004C2B16">
              <w:t xml:space="preserve"> ра</w:t>
            </w:r>
            <w:r w:rsidRPr="004C2B16">
              <w:t>й</w:t>
            </w:r>
            <w:r w:rsidRPr="004C2B16">
              <w:t>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117,4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Малое </w:t>
            </w:r>
            <w:proofErr w:type="spellStart"/>
            <w:r w:rsidRPr="004C2B16">
              <w:t>Тугаево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Канашского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117,4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Новые </w:t>
            </w:r>
            <w:proofErr w:type="spellStart"/>
            <w:r w:rsidRPr="004C2B16">
              <w:t>Мамеи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Канашского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117,4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lastRenderedPageBreak/>
              <w:t xml:space="preserve">д. Большие </w:t>
            </w:r>
            <w:proofErr w:type="spellStart"/>
            <w:r w:rsidRPr="004C2B16">
              <w:t>Бикшихи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Кана</w:t>
            </w:r>
            <w:r w:rsidRPr="004C2B16">
              <w:t>ш</w:t>
            </w:r>
            <w:r w:rsidRPr="004C2B16">
              <w:t>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10 484,9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10 248,7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236,2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с. </w:t>
            </w:r>
            <w:proofErr w:type="spellStart"/>
            <w:r w:rsidRPr="004C2B16">
              <w:t>Аттиково</w:t>
            </w:r>
            <w:proofErr w:type="spellEnd"/>
            <w:r w:rsidRPr="004C2B16">
              <w:t xml:space="preserve"> Козловского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117,4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Татарские </w:t>
            </w:r>
            <w:proofErr w:type="spellStart"/>
            <w:r w:rsidRPr="004C2B16">
              <w:t>Шуруты</w:t>
            </w:r>
            <w:proofErr w:type="spellEnd"/>
            <w:r w:rsidRPr="004C2B16">
              <w:t xml:space="preserve"> Комс</w:t>
            </w:r>
            <w:r w:rsidRPr="004C2B16">
              <w:t>о</w:t>
            </w:r>
            <w:r w:rsidRPr="004C2B16">
              <w:t>мольского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117,4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Березовка </w:t>
            </w:r>
            <w:proofErr w:type="spellStart"/>
            <w:r w:rsidRPr="004C2B16">
              <w:t>Красночетайск</w:t>
            </w:r>
            <w:r w:rsidRPr="004C2B16">
              <w:t>о</w:t>
            </w:r>
            <w:r w:rsidRPr="004C2B16">
              <w:t>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117,4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>с. Покровское Мариинско-Посадского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117,3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 xml:space="preserve">д. </w:t>
            </w:r>
            <w:proofErr w:type="spellStart"/>
            <w:r w:rsidRPr="004C2B16">
              <w:rPr>
                <w:spacing w:val="-4"/>
              </w:rPr>
              <w:t>Тансарино</w:t>
            </w:r>
            <w:proofErr w:type="spellEnd"/>
            <w:r w:rsidRPr="004C2B16">
              <w:rPr>
                <w:spacing w:val="-4"/>
              </w:rPr>
              <w:t xml:space="preserve"> </w:t>
            </w:r>
            <w:proofErr w:type="spellStart"/>
            <w:r w:rsidRPr="004C2B16">
              <w:rPr>
                <w:spacing w:val="-4"/>
              </w:rPr>
              <w:t>Урмарского</w:t>
            </w:r>
            <w:proofErr w:type="spellEnd"/>
            <w:r w:rsidRPr="004C2B16">
              <w:rPr>
                <w:spacing w:val="-4"/>
              </w:rPr>
              <w:t xml:space="preserve"> ра</w:t>
            </w:r>
            <w:r w:rsidRPr="004C2B16">
              <w:rPr>
                <w:spacing w:val="-4"/>
              </w:rPr>
              <w:t>й</w:t>
            </w:r>
            <w:r w:rsidRPr="004C2B16">
              <w:rPr>
                <w:spacing w:val="-4"/>
              </w:rPr>
              <w:t>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117,3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с. </w:t>
            </w:r>
            <w:proofErr w:type="spellStart"/>
            <w:r w:rsidRPr="004C2B16">
              <w:t>Рындино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Цивильского</w:t>
            </w:r>
            <w:proofErr w:type="spellEnd"/>
            <w:r w:rsidRPr="004C2B16">
              <w:t xml:space="preserve"> ра</w:t>
            </w:r>
            <w:r w:rsidRPr="004C2B16">
              <w:t>й</w:t>
            </w:r>
            <w:r w:rsidRPr="004C2B16">
              <w:t>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117,3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 xml:space="preserve">д. </w:t>
            </w:r>
            <w:proofErr w:type="spellStart"/>
            <w:r w:rsidRPr="004C2B16">
              <w:rPr>
                <w:spacing w:val="-4"/>
              </w:rPr>
              <w:t>Ойкасы</w:t>
            </w:r>
            <w:proofErr w:type="spellEnd"/>
            <w:r w:rsidRPr="004C2B16">
              <w:rPr>
                <w:spacing w:val="-4"/>
              </w:rPr>
              <w:t xml:space="preserve"> Чебоксарского ра</w:t>
            </w:r>
            <w:r w:rsidRPr="004C2B16">
              <w:rPr>
                <w:spacing w:val="-4"/>
              </w:rPr>
              <w:t>й</w:t>
            </w:r>
            <w:r w:rsidRPr="004C2B16">
              <w:rPr>
                <w:spacing w:val="-4"/>
              </w:rPr>
              <w:t>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117,3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</w:t>
            </w:r>
            <w:proofErr w:type="spellStart"/>
            <w:r w:rsidRPr="004C2B16">
              <w:t>Вурманкас-Туруново</w:t>
            </w:r>
            <w:proofErr w:type="spellEnd"/>
            <w:r w:rsidRPr="004C2B16">
              <w:t xml:space="preserve"> Ч</w:t>
            </w:r>
            <w:r w:rsidRPr="004C2B16">
              <w:t>е</w:t>
            </w:r>
            <w:r w:rsidRPr="004C2B16">
              <w:t>боксарского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117,3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Верхнее </w:t>
            </w:r>
            <w:proofErr w:type="spellStart"/>
            <w:r w:rsidRPr="004C2B16">
              <w:t>Буяново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Шему</w:t>
            </w:r>
            <w:r w:rsidRPr="004C2B16">
              <w:t>р</w:t>
            </w:r>
            <w:r w:rsidRPr="004C2B16">
              <w:t>шинского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117,3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Андреевка </w:t>
            </w:r>
            <w:proofErr w:type="spellStart"/>
            <w:r w:rsidRPr="004C2B16">
              <w:t>Шемуршинск</w:t>
            </w:r>
            <w:r w:rsidRPr="004C2B16">
              <w:t>о</w:t>
            </w:r>
            <w:r w:rsidRPr="004C2B16">
              <w:t>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117,3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lastRenderedPageBreak/>
              <w:t xml:space="preserve">д. </w:t>
            </w:r>
            <w:proofErr w:type="spellStart"/>
            <w:r w:rsidRPr="004C2B16">
              <w:t>Вурманкас-Асламасы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Я</w:t>
            </w:r>
            <w:r w:rsidRPr="004C2B16">
              <w:t>д</w:t>
            </w:r>
            <w:r w:rsidRPr="004C2B16">
              <w:t>ринского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117,3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Верхние </w:t>
            </w:r>
            <w:proofErr w:type="spellStart"/>
            <w:r w:rsidRPr="004C2B16">
              <w:t>Ачаки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Ядринск</w:t>
            </w:r>
            <w:r w:rsidRPr="004C2B16">
              <w:t>о</w:t>
            </w:r>
            <w:r w:rsidRPr="004C2B16">
              <w:t>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117,3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с. </w:t>
            </w:r>
            <w:proofErr w:type="spellStart"/>
            <w:r w:rsidRPr="004C2B16">
              <w:t>Сабанчино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Яльчикского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117,3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с. </w:t>
            </w:r>
            <w:proofErr w:type="spellStart"/>
            <w:r w:rsidRPr="004C2B16">
              <w:t>Байглычево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Яльчикского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5 209,4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5 092,1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117,3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>строительство врачебных а</w:t>
            </w:r>
            <w:r w:rsidRPr="004C2B16">
              <w:t>м</w:t>
            </w:r>
            <w:r w:rsidRPr="004C2B16">
              <w:t>булаторий и отделений о</w:t>
            </w:r>
            <w:r w:rsidRPr="004C2B16">
              <w:t>б</w:t>
            </w:r>
            <w:r w:rsidRPr="004C2B16">
              <w:t>щеврачебных практик в ра</w:t>
            </w:r>
            <w:r w:rsidRPr="004C2B16">
              <w:t>й</w:t>
            </w:r>
            <w:r w:rsidRPr="004C2B16">
              <w:t>онах и городах Чувашской Республики в рамках реал</w:t>
            </w:r>
            <w:r w:rsidRPr="004C2B16">
              <w:t>и</w:t>
            </w:r>
            <w:r w:rsidRPr="004C2B16">
              <w:t>зации региональных пр</w:t>
            </w:r>
            <w:r w:rsidRPr="004C2B16">
              <w:t>о</w:t>
            </w:r>
            <w:r w:rsidRPr="004C2B16">
              <w:t>грамм модернизации перви</w:t>
            </w:r>
            <w:r w:rsidRPr="004C2B16">
              <w:t>ч</w:t>
            </w:r>
            <w:r w:rsidRPr="004C2B16">
              <w:t>ного звена здравоохранения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0902 Ц2121R3655 414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4C2B16">
              <w:rPr>
                <w:color w:val="000000"/>
              </w:rPr>
              <w:t>29 882,6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4C2B16">
              <w:rPr>
                <w:color w:val="000000"/>
              </w:rPr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4C2B16">
              <w:rPr>
                <w:color w:val="000000"/>
              </w:rPr>
              <w:t>29 882,6</w:t>
            </w: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109 434,9</w:t>
            </w: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106 969,8</w:t>
            </w: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2 465,1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3E5E53" w:rsidP="004C2B16">
            <w:pPr>
              <w:widowControl w:val="0"/>
              <w:jc w:val="both"/>
            </w:pPr>
            <w:r w:rsidRPr="004C2B16">
              <w:tab/>
            </w:r>
            <w:r w:rsidR="00823160" w:rsidRPr="004C2B16">
              <w:t>в том числе в: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пос. </w:t>
            </w:r>
            <w:proofErr w:type="spellStart"/>
            <w:r w:rsidRPr="004C2B16">
              <w:t>Киря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Алатырского</w:t>
            </w:r>
            <w:proofErr w:type="spellEnd"/>
            <w:r w:rsidRPr="004C2B16">
              <w:t xml:space="preserve"> рай</w:t>
            </w:r>
            <w:r w:rsidRPr="004C2B16">
              <w:t>о</w:t>
            </w:r>
            <w:r w:rsidRPr="004C2B16">
              <w:t>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  <w:r w:rsidRPr="004C2B16">
              <w:rPr>
                <w:color w:val="000000"/>
              </w:rPr>
              <w:t>5 469,8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4C2B16">
              <w:rPr>
                <w:color w:val="000000"/>
              </w:rPr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4C2B16">
              <w:rPr>
                <w:color w:val="000000"/>
              </w:rPr>
              <w:t>5 469,8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с. </w:t>
            </w:r>
            <w:proofErr w:type="spellStart"/>
            <w:r w:rsidRPr="004C2B16">
              <w:t>Раскильдино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Аликовского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21 887,0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21 394,0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493,0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с. </w:t>
            </w:r>
            <w:proofErr w:type="spellStart"/>
            <w:r w:rsidRPr="004C2B16">
              <w:t>Сугуты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Батыревского</w:t>
            </w:r>
            <w:proofErr w:type="spellEnd"/>
            <w:r w:rsidRPr="004C2B16">
              <w:t xml:space="preserve"> ра</w:t>
            </w:r>
            <w:r w:rsidRPr="004C2B16">
              <w:t>й</w:t>
            </w:r>
            <w:r w:rsidRPr="004C2B16">
              <w:t>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color w:val="000000"/>
              </w:rPr>
            </w:pPr>
            <w:r w:rsidRPr="004C2B16">
              <w:rPr>
                <w:color w:val="000000"/>
              </w:rPr>
              <w:t>2 303,2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color w:val="000000"/>
              </w:rPr>
            </w:pPr>
            <w:r w:rsidRPr="004C2B16">
              <w:rPr>
                <w:color w:val="000000"/>
              </w:rPr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 w:rsidRPr="004C2B16">
              <w:rPr>
                <w:color w:val="000000"/>
              </w:rPr>
              <w:t>2 303,2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sz w:val="20"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д. Новые </w:t>
            </w:r>
            <w:proofErr w:type="spellStart"/>
            <w:r w:rsidRPr="004C2B16">
              <w:t>Яхакасы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Вурна</w:t>
            </w:r>
            <w:r w:rsidRPr="004C2B16">
              <w:t>р</w:t>
            </w:r>
            <w:r w:rsidRPr="004C2B16">
              <w:t>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21 887,0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21 394,0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493,0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lastRenderedPageBreak/>
              <w:t xml:space="preserve">д. </w:t>
            </w:r>
            <w:proofErr w:type="spellStart"/>
            <w:r w:rsidRPr="004C2B16">
              <w:t>Арабоси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Урмарского</w:t>
            </w:r>
            <w:proofErr w:type="spellEnd"/>
            <w:r w:rsidRPr="004C2B16">
              <w:t xml:space="preserve"> рай</w:t>
            </w:r>
            <w:r w:rsidRPr="004C2B16">
              <w:t>о</w:t>
            </w:r>
            <w:r w:rsidRPr="004C2B16">
              <w:t>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21 887,0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21 394,0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493,0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>с.</w:t>
            </w:r>
            <w:r w:rsidR="00545390">
              <w:t xml:space="preserve"> </w:t>
            </w:r>
            <w:proofErr w:type="spellStart"/>
            <w:r w:rsidRPr="004C2B16">
              <w:t>Чепкас</w:t>
            </w:r>
            <w:proofErr w:type="spellEnd"/>
            <w:r w:rsidRPr="004C2B16">
              <w:t xml:space="preserve">-Никольское </w:t>
            </w:r>
            <w:proofErr w:type="spellStart"/>
            <w:r w:rsidRPr="004C2B16">
              <w:t>Ш</w:t>
            </w:r>
            <w:r w:rsidRPr="004C2B16">
              <w:t>е</w:t>
            </w:r>
            <w:r w:rsidRPr="004C2B16">
              <w:t>муршинского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3 334,8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3 334,8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с. </w:t>
            </w:r>
            <w:proofErr w:type="spellStart"/>
            <w:r w:rsidRPr="004C2B16">
              <w:t>Юваново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Ядринского</w:t>
            </w:r>
            <w:proofErr w:type="spellEnd"/>
            <w:r w:rsidRPr="004C2B16">
              <w:t xml:space="preserve"> ра</w:t>
            </w:r>
            <w:r w:rsidRPr="004C2B16">
              <w:t>й</w:t>
            </w:r>
            <w:r w:rsidRPr="004C2B16">
              <w:t>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7 347,0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7 347,0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 xml:space="preserve">с. Янтиково </w:t>
            </w:r>
            <w:proofErr w:type="spellStart"/>
            <w:r w:rsidRPr="004C2B16">
              <w:rPr>
                <w:spacing w:val="-4"/>
              </w:rPr>
              <w:t>Яльчикского</w:t>
            </w:r>
            <w:proofErr w:type="spellEnd"/>
            <w:r w:rsidRPr="004C2B16">
              <w:rPr>
                <w:spacing w:val="-4"/>
              </w:rPr>
              <w:t xml:space="preserve"> ра</w:t>
            </w:r>
            <w:r w:rsidRPr="004C2B16">
              <w:rPr>
                <w:spacing w:val="-4"/>
              </w:rPr>
              <w:t>й</w:t>
            </w:r>
            <w:r w:rsidRPr="004C2B16">
              <w:rPr>
                <w:spacing w:val="-4"/>
              </w:rPr>
              <w:t>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21 886,9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21 393,9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493,0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 xml:space="preserve">с. </w:t>
            </w:r>
            <w:proofErr w:type="spellStart"/>
            <w:r w:rsidRPr="004C2B16">
              <w:rPr>
                <w:spacing w:val="-4"/>
              </w:rPr>
              <w:t>Турмыши</w:t>
            </w:r>
            <w:proofErr w:type="spellEnd"/>
            <w:r w:rsidRPr="004C2B16">
              <w:rPr>
                <w:spacing w:val="-4"/>
              </w:rPr>
              <w:t xml:space="preserve"> </w:t>
            </w:r>
            <w:proofErr w:type="spellStart"/>
            <w:r w:rsidRPr="004C2B16">
              <w:rPr>
                <w:spacing w:val="-4"/>
              </w:rPr>
              <w:t>Янтиковского</w:t>
            </w:r>
            <w:proofErr w:type="spellEnd"/>
            <w:r w:rsidRPr="004C2B16">
              <w:rPr>
                <w:spacing w:val="-4"/>
              </w:rPr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21 887,0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21 393,9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493,1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 xml:space="preserve">с. </w:t>
            </w:r>
            <w:proofErr w:type="spellStart"/>
            <w:r w:rsidRPr="004C2B16">
              <w:t>Шимкусы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Янтиковского</w:t>
            </w:r>
            <w:proofErr w:type="spellEnd"/>
            <w:r w:rsidRPr="004C2B16">
              <w:t xml:space="preserve"> района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6 385,8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6 385,8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>г. Канаш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5 042,0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5 042,0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строительство нового здания поликлиники бюджетного учре</w:t>
            </w:r>
            <w:r w:rsidRPr="004C2B16">
              <w:rPr>
                <w:spacing w:val="-4"/>
              </w:rPr>
              <w:softHyphen/>
              <w:t>ждения Чувашской Ре</w:t>
            </w:r>
            <w:r w:rsidRPr="004C2B16">
              <w:rPr>
                <w:spacing w:val="-4"/>
              </w:rPr>
              <w:t>с</w:t>
            </w:r>
            <w:r w:rsidRPr="004C2B16">
              <w:rPr>
                <w:spacing w:val="-4"/>
              </w:rPr>
              <w:t xml:space="preserve">публики </w:t>
            </w:r>
            <w:r w:rsidR="0035173D" w:rsidRPr="004C2B16">
              <w:rPr>
                <w:spacing w:val="-4"/>
              </w:rPr>
              <w:t>"</w:t>
            </w:r>
            <w:proofErr w:type="spellStart"/>
            <w:r w:rsidRPr="004C2B16">
              <w:rPr>
                <w:spacing w:val="-4"/>
              </w:rPr>
              <w:t>Канашская</w:t>
            </w:r>
            <w:proofErr w:type="spellEnd"/>
            <w:r w:rsidRPr="004C2B16">
              <w:rPr>
                <w:spacing w:val="-4"/>
              </w:rPr>
              <w:t xml:space="preserve"> це</w:t>
            </w:r>
            <w:r w:rsidRPr="004C2B16">
              <w:rPr>
                <w:spacing w:val="-4"/>
              </w:rPr>
              <w:t>н</w:t>
            </w:r>
            <w:r w:rsidRPr="004C2B16">
              <w:rPr>
                <w:spacing w:val="-4"/>
              </w:rPr>
              <w:t xml:space="preserve">тральная районная больница </w:t>
            </w:r>
            <w:r w:rsidR="0048789F" w:rsidRPr="004C2B16">
              <w:rPr>
                <w:spacing w:val="-4"/>
              </w:rPr>
              <w:br/>
            </w:r>
            <w:r w:rsidRPr="004C2B16">
              <w:rPr>
                <w:spacing w:val="-4"/>
              </w:rPr>
              <w:t>им. Ф.Г. Григорьева</w:t>
            </w:r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 xml:space="preserve"> Мин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стерства здравоохранения Ч</w:t>
            </w:r>
            <w:r w:rsidRPr="004C2B16">
              <w:rPr>
                <w:spacing w:val="-4"/>
              </w:rPr>
              <w:t>у</w:t>
            </w:r>
            <w:r w:rsidRPr="004C2B16">
              <w:rPr>
                <w:spacing w:val="-4"/>
              </w:rPr>
              <w:t xml:space="preserve">вашской Республики, </w:t>
            </w:r>
            <w:proofErr w:type="spellStart"/>
            <w:r w:rsidRPr="004C2B16">
              <w:rPr>
                <w:spacing w:val="-4"/>
              </w:rPr>
              <w:t>Кана</w:t>
            </w:r>
            <w:r w:rsidRPr="004C2B16">
              <w:rPr>
                <w:spacing w:val="-4"/>
              </w:rPr>
              <w:t>ш</w:t>
            </w:r>
            <w:r w:rsidRPr="004C2B16">
              <w:rPr>
                <w:spacing w:val="-4"/>
              </w:rPr>
              <w:t>ский</w:t>
            </w:r>
            <w:proofErr w:type="spellEnd"/>
            <w:r w:rsidRPr="004C2B16">
              <w:rPr>
                <w:spacing w:val="-4"/>
              </w:rPr>
              <w:t xml:space="preserve"> район, с. Шихазаны, </w:t>
            </w:r>
            <w:r w:rsidRPr="004C2B16">
              <w:rPr>
                <w:spacing w:val="-4"/>
              </w:rPr>
              <w:br/>
              <w:t>ул. В.П. Епифанова, д. 12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0902 Ц2121R3656 414</w:t>
            </w: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215 000,0</w:t>
            </w: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210 156,9</w:t>
            </w: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4 843,1</w:t>
            </w: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223 200,0</w:t>
            </w: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218 172,2</w:t>
            </w: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5 027,8</w:t>
            </w:r>
          </w:p>
        </w:tc>
      </w:tr>
      <w:tr w:rsidR="002547CC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968" w:type="pct"/>
            <w:noWrap/>
            <w:vAlign w:val="center"/>
          </w:tcPr>
          <w:p w:rsidR="002547CC" w:rsidRPr="004C2B16" w:rsidRDefault="002547CC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2547CC" w:rsidRPr="004C2B16" w:rsidRDefault="002547CC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2547CC" w:rsidRPr="004C2B16" w:rsidRDefault="002547CC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2547CC" w:rsidRPr="004C2B16" w:rsidRDefault="002547CC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2547CC" w:rsidRPr="004C2B16" w:rsidRDefault="002547CC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2547CC" w:rsidRPr="004C2B16" w:rsidRDefault="002547CC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2547CC" w:rsidRPr="004C2B16" w:rsidRDefault="002547CC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t>реконструкция здания пол</w:t>
            </w:r>
            <w:r w:rsidRPr="004C2B16">
              <w:t>и</w:t>
            </w:r>
            <w:r w:rsidRPr="004C2B16">
              <w:t>клиники бюджетного учр</w:t>
            </w:r>
            <w:r w:rsidRPr="004C2B16">
              <w:t>е</w:t>
            </w:r>
            <w:r w:rsidRPr="004C2B16">
              <w:lastRenderedPageBreak/>
              <w:t>ждения Чувашской Респу</w:t>
            </w:r>
            <w:r w:rsidRPr="004C2B16">
              <w:t>б</w:t>
            </w:r>
            <w:r w:rsidRPr="004C2B16">
              <w:t xml:space="preserve">лики </w:t>
            </w:r>
            <w:r w:rsidR="0035173D" w:rsidRPr="004C2B16">
              <w:t>"</w:t>
            </w:r>
            <w:proofErr w:type="spellStart"/>
            <w:r w:rsidRPr="004C2B16">
              <w:t>Канашский</w:t>
            </w:r>
            <w:proofErr w:type="spellEnd"/>
            <w:r w:rsidRPr="004C2B16">
              <w:t xml:space="preserve"> межтерр</w:t>
            </w:r>
            <w:r w:rsidRPr="004C2B16">
              <w:t>и</w:t>
            </w:r>
            <w:r w:rsidRPr="004C2B16">
              <w:t xml:space="preserve">ториальный </w:t>
            </w:r>
            <w:r w:rsidR="00192788" w:rsidRPr="004C2B16">
              <w:t xml:space="preserve">медицинский </w:t>
            </w:r>
            <w:r w:rsidRPr="004C2B16">
              <w:t>центр</w:t>
            </w:r>
            <w:r w:rsidR="0035173D" w:rsidRPr="004C2B16">
              <w:t>"</w:t>
            </w:r>
            <w:r w:rsidRPr="004C2B16">
              <w:t xml:space="preserve"> Министерства здрав</w:t>
            </w:r>
            <w:r w:rsidRPr="004C2B16">
              <w:t>о</w:t>
            </w:r>
            <w:r w:rsidRPr="004C2B16">
              <w:t>охранения Чувашской Ре</w:t>
            </w:r>
            <w:r w:rsidRPr="004C2B16">
              <w:t>с</w:t>
            </w:r>
            <w:r w:rsidRPr="004C2B16">
              <w:t>публики (строительство те</w:t>
            </w:r>
            <w:r w:rsidRPr="004C2B16">
              <w:t>п</w:t>
            </w:r>
            <w:r w:rsidRPr="004C2B16">
              <w:t>лого надземного перехода)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</w:pPr>
          </w:p>
          <w:p w:rsidR="00823160" w:rsidRPr="004C2B16" w:rsidRDefault="00823160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0902 Ц2121R3657 414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</w:pPr>
            <w:r w:rsidRPr="004C2B16">
              <w:t>32 698,8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</w:pPr>
            <w:r w:rsidRPr="004C2B16">
              <w:t>31 962,2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</w:pPr>
            <w:r w:rsidRPr="004C2B16">
              <w:t>736,6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545390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jc w:val="both"/>
            </w:pPr>
            <w:r w:rsidRPr="004C2B16">
              <w:t>реконструкция здания пол</w:t>
            </w:r>
            <w:r w:rsidRPr="004C2B16">
              <w:t>и</w:t>
            </w:r>
            <w:r w:rsidRPr="004C2B16">
              <w:t>клиники бюджетного учр</w:t>
            </w:r>
            <w:r w:rsidRPr="004C2B16">
              <w:t>е</w:t>
            </w:r>
            <w:r w:rsidRPr="004C2B16">
              <w:t>ждения Чувашской Респу</w:t>
            </w:r>
            <w:r w:rsidRPr="004C2B16">
              <w:t>б</w:t>
            </w:r>
            <w:r w:rsidRPr="004C2B16">
              <w:t xml:space="preserve">лики </w:t>
            </w:r>
            <w:r w:rsidR="0035173D" w:rsidRPr="004C2B16">
              <w:t>"</w:t>
            </w:r>
            <w:proofErr w:type="spellStart"/>
            <w:r w:rsidRPr="004C2B16">
              <w:t>Новочебоксарский</w:t>
            </w:r>
            <w:proofErr w:type="spellEnd"/>
            <w:r w:rsidRPr="004C2B16">
              <w:t xml:space="preserve"> м</w:t>
            </w:r>
            <w:r w:rsidRPr="004C2B16">
              <w:t>е</w:t>
            </w:r>
            <w:r w:rsidRPr="004C2B16">
              <w:t>дицинский центр</w:t>
            </w:r>
            <w:r w:rsidR="0035173D" w:rsidRPr="004C2B16">
              <w:t>"</w:t>
            </w:r>
            <w:r w:rsidRPr="004C2B16">
              <w:t xml:space="preserve"> Министе</w:t>
            </w:r>
            <w:r w:rsidRPr="004C2B16">
              <w:t>р</w:t>
            </w:r>
            <w:r w:rsidRPr="004C2B16">
              <w:t>ства здравоохранения Чува</w:t>
            </w:r>
            <w:r w:rsidRPr="004C2B16">
              <w:t>ш</w:t>
            </w:r>
            <w:r w:rsidRPr="004C2B16">
              <w:t>ской Республики (строител</w:t>
            </w:r>
            <w:r w:rsidRPr="004C2B16">
              <w:t>ь</w:t>
            </w:r>
            <w:r w:rsidRPr="004C2B16">
              <w:t>ство теплого надземного п</w:t>
            </w:r>
            <w:r w:rsidRPr="004C2B16">
              <w:t>е</w:t>
            </w:r>
            <w:r w:rsidRPr="004C2B16">
              <w:t>рехода)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0902 Ц2121R3658 414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227"/>
              <w:jc w:val="right"/>
            </w:pPr>
            <w:r w:rsidRPr="004C2B16">
              <w:t>16 740,0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40"/>
              <w:jc w:val="right"/>
            </w:pPr>
            <w:r w:rsidRPr="004C2B16">
              <w:t>16 362,9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97"/>
              <w:jc w:val="right"/>
            </w:pPr>
            <w:r w:rsidRPr="004C2B16">
              <w:t>377,1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B16">
              <w:rPr>
                <w:b/>
                <w:bCs/>
                <w:i/>
                <w:iCs/>
              </w:rPr>
              <w:t xml:space="preserve">Подпрограмма </w:t>
            </w:r>
            <w:r w:rsidR="0035173D" w:rsidRPr="004C2B16">
              <w:rPr>
                <w:b/>
                <w:bCs/>
                <w:i/>
                <w:iCs/>
              </w:rPr>
              <w:t>"</w:t>
            </w:r>
            <w:r w:rsidRPr="004C2B16">
              <w:rPr>
                <w:b/>
                <w:bCs/>
                <w:i/>
                <w:iCs/>
              </w:rPr>
              <w:t>Охрана зд</w:t>
            </w:r>
            <w:r w:rsidRPr="004C2B16">
              <w:rPr>
                <w:b/>
                <w:bCs/>
                <w:i/>
                <w:iCs/>
              </w:rPr>
              <w:t>о</w:t>
            </w:r>
            <w:r w:rsidRPr="004C2B16">
              <w:rPr>
                <w:b/>
                <w:bCs/>
                <w:i/>
                <w:iCs/>
              </w:rPr>
              <w:t>ровья матери и ребенка</w:t>
            </w:r>
            <w:r w:rsidR="0035173D" w:rsidRPr="004C2B16">
              <w:rPr>
                <w:b/>
                <w:bCs/>
                <w:i/>
                <w:iCs/>
              </w:rPr>
              <w:t>"</w:t>
            </w:r>
            <w:r w:rsidRPr="004C2B1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b/>
                <w:bCs/>
                <w:i/>
                <w:iCs/>
              </w:rPr>
              <w:t>Ц230000000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35 318,1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35 318,1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823160" w:rsidP="00545390">
            <w:pPr>
              <w:widowControl w:val="0"/>
              <w:ind w:left="709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Министерство стро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тельства, архитектуры и жилищно-коммуналь</w:t>
            </w:r>
            <w:r w:rsidR="00545390">
              <w:rPr>
                <w:spacing w:val="-4"/>
              </w:rPr>
              <w:softHyphen/>
            </w:r>
            <w:r w:rsidRPr="004C2B16">
              <w:rPr>
                <w:spacing w:val="-4"/>
              </w:rPr>
              <w:t>ного хозяйства Чува</w:t>
            </w:r>
            <w:r w:rsidRPr="004C2B16">
              <w:rPr>
                <w:spacing w:val="-4"/>
              </w:rPr>
              <w:t>ш</w:t>
            </w:r>
            <w:r w:rsidRPr="004C2B16">
              <w:rPr>
                <w:spacing w:val="-4"/>
              </w:rPr>
              <w:t>ской Республики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823160" w:rsidP="00545390">
            <w:pPr>
              <w:widowControl w:val="0"/>
              <w:ind w:left="709"/>
              <w:jc w:val="both"/>
              <w:rPr>
                <w:spacing w:val="-4"/>
              </w:rPr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823160" w:rsidP="00545390">
            <w:pPr>
              <w:widowControl w:val="0"/>
              <w:ind w:left="709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КУ ЧР Служба единого заказчика (заказчик)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545390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B16">
              <w:t>строительство лечебно-диаг</w:t>
            </w:r>
            <w:r w:rsidR="0048789F" w:rsidRPr="004C2B16">
              <w:softHyphen/>
            </w:r>
            <w:r w:rsidRPr="004C2B16">
              <w:t>ностического корпуса и р</w:t>
            </w:r>
            <w:r w:rsidRPr="004C2B16">
              <w:t>е</w:t>
            </w:r>
            <w:r w:rsidRPr="004C2B16">
              <w:t xml:space="preserve">конструкция существующих </w:t>
            </w:r>
            <w:r w:rsidRPr="004C2B16">
              <w:lastRenderedPageBreak/>
              <w:t xml:space="preserve">корпусов БУ </w:t>
            </w:r>
            <w:r w:rsidR="0035173D" w:rsidRPr="004C2B16">
              <w:t>"</w:t>
            </w:r>
            <w:r w:rsidRPr="004C2B16">
              <w:t>Республика</w:t>
            </w:r>
            <w:r w:rsidRPr="004C2B16">
              <w:t>н</w:t>
            </w:r>
            <w:r w:rsidRPr="004C2B16">
              <w:t>ская детская клиническая больница</w:t>
            </w:r>
            <w:r w:rsidR="0035173D" w:rsidRPr="004C2B16">
              <w:t>"</w:t>
            </w:r>
            <w:r w:rsidRPr="004C2B16">
              <w:t xml:space="preserve"> Минздрава Чув</w:t>
            </w:r>
            <w:r w:rsidRPr="004C2B16">
              <w:t>а</w:t>
            </w:r>
            <w:r w:rsidRPr="004C2B16">
              <w:t>шии по адресу: г. Чебоксары, ул. Ф.</w:t>
            </w:r>
            <w:r w:rsidR="004C3347" w:rsidRPr="004C2B16">
              <w:t xml:space="preserve"> </w:t>
            </w:r>
            <w:r w:rsidRPr="004C2B16">
              <w:t>Гладкова, д. 27</w:t>
            </w:r>
          </w:p>
        </w:tc>
        <w:tc>
          <w:tcPr>
            <w:tcW w:w="968" w:type="pct"/>
            <w:noWrap/>
            <w:vAlign w:val="bottom"/>
          </w:tcPr>
          <w:p w:rsidR="004C2B16" w:rsidRDefault="004C2B16" w:rsidP="00545390">
            <w:pPr>
              <w:widowControl w:val="0"/>
              <w:jc w:val="center"/>
              <w:rPr>
                <w:spacing w:val="-4"/>
              </w:rPr>
            </w:pPr>
          </w:p>
          <w:p w:rsidR="004C2B16" w:rsidRDefault="004C2B16" w:rsidP="00545390">
            <w:pPr>
              <w:widowControl w:val="0"/>
              <w:jc w:val="center"/>
              <w:rPr>
                <w:spacing w:val="-4"/>
              </w:rPr>
            </w:pPr>
          </w:p>
          <w:p w:rsidR="004C2B16" w:rsidRDefault="004C2B16" w:rsidP="00545390">
            <w:pPr>
              <w:widowControl w:val="0"/>
              <w:jc w:val="center"/>
              <w:rPr>
                <w:spacing w:val="-4"/>
              </w:rPr>
            </w:pPr>
          </w:p>
          <w:p w:rsidR="004C2B16" w:rsidRDefault="004C2B16" w:rsidP="00545390">
            <w:pPr>
              <w:widowControl w:val="0"/>
              <w:jc w:val="center"/>
              <w:rPr>
                <w:spacing w:val="-4"/>
              </w:rPr>
            </w:pPr>
          </w:p>
          <w:p w:rsidR="004C2B16" w:rsidRDefault="004C2B16" w:rsidP="00545390">
            <w:pPr>
              <w:widowControl w:val="0"/>
              <w:jc w:val="center"/>
              <w:rPr>
                <w:spacing w:val="-4"/>
              </w:rPr>
            </w:pPr>
          </w:p>
          <w:p w:rsidR="004C2B16" w:rsidRDefault="004C2B16" w:rsidP="00545390">
            <w:pPr>
              <w:widowControl w:val="0"/>
              <w:jc w:val="center"/>
              <w:rPr>
                <w:spacing w:val="-4"/>
              </w:rPr>
            </w:pPr>
          </w:p>
          <w:p w:rsidR="004C2B16" w:rsidRDefault="004C2B16" w:rsidP="00545390">
            <w:pPr>
              <w:widowControl w:val="0"/>
              <w:jc w:val="center"/>
              <w:rPr>
                <w:spacing w:val="-4"/>
              </w:rPr>
            </w:pPr>
          </w:p>
          <w:p w:rsidR="00823160" w:rsidRPr="004C2B16" w:rsidRDefault="00823160" w:rsidP="00545390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0901 Ц230419650 414</w:t>
            </w:r>
          </w:p>
        </w:tc>
        <w:tc>
          <w:tcPr>
            <w:tcW w:w="464" w:type="pct"/>
            <w:noWrap/>
            <w:vAlign w:val="bottom"/>
          </w:tcPr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</w:p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4C2B16">
              <w:t>35 318,1</w:t>
            </w:r>
          </w:p>
        </w:tc>
        <w:tc>
          <w:tcPr>
            <w:tcW w:w="474" w:type="pct"/>
            <w:noWrap/>
            <w:vAlign w:val="bottom"/>
          </w:tcPr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4C2B16">
              <w:t>35 318,1</w:t>
            </w:r>
          </w:p>
        </w:tc>
        <w:tc>
          <w:tcPr>
            <w:tcW w:w="490" w:type="pct"/>
            <w:noWrap/>
            <w:vAlign w:val="bottom"/>
          </w:tcPr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</w:p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  <w:p w:rsidR="004C2B16" w:rsidRDefault="004C2B16" w:rsidP="00545390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  <w:p w:rsidR="00823160" w:rsidRPr="004C2B16" w:rsidRDefault="00823160" w:rsidP="00545390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4C2B16">
              <w:t>0,0</w:t>
            </w:r>
          </w:p>
        </w:tc>
      </w:tr>
      <w:tr w:rsidR="00823160" w:rsidRPr="00545390" w:rsidTr="004C2B16">
        <w:trPr>
          <w:trHeight w:val="20"/>
        </w:trPr>
        <w:tc>
          <w:tcPr>
            <w:tcW w:w="1102" w:type="pct"/>
            <w:noWrap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48789F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ab/>
            </w:r>
            <w:r w:rsidR="00823160" w:rsidRPr="004C2B16">
              <w:rPr>
                <w:spacing w:val="-4"/>
              </w:rPr>
              <w:t>в том числе: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</w:tr>
      <w:tr w:rsidR="00823160" w:rsidRPr="00545390" w:rsidTr="004C2B16">
        <w:trPr>
          <w:trHeight w:val="20"/>
        </w:trPr>
        <w:tc>
          <w:tcPr>
            <w:tcW w:w="1102" w:type="pct"/>
            <w:noWrap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</w:pPr>
            <w:r w:rsidRPr="004C2B16">
              <w:t>проектно-изыскательские р</w:t>
            </w:r>
            <w:r w:rsidRPr="004C2B16">
              <w:t>а</w:t>
            </w:r>
            <w:r w:rsidRPr="004C2B16">
              <w:t>боты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spacing w:val="-4"/>
                <w:lang w:val="en-US"/>
              </w:rPr>
            </w:pPr>
            <w:r w:rsidRPr="004C2B16">
              <w:rPr>
                <w:spacing w:val="-4"/>
                <w:lang w:val="en-US"/>
              </w:rPr>
              <w:t xml:space="preserve">832 0901 </w:t>
            </w:r>
            <w:r w:rsidRPr="004C2B16">
              <w:rPr>
                <w:spacing w:val="-4"/>
              </w:rPr>
              <w:t>Ц230419650</w:t>
            </w:r>
            <w:r w:rsidRPr="004C2B16">
              <w:rPr>
                <w:spacing w:val="-4"/>
                <w:lang w:val="en-US"/>
              </w:rPr>
              <w:t xml:space="preserve"> 414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 w:rsidRPr="004C2B16">
              <w:t>35 318,1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4C2B16">
              <w:t>35 318,1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autoSpaceDE w:val="0"/>
              <w:autoSpaceDN w:val="0"/>
              <w:adjustRightInd w:val="0"/>
              <w:ind w:right="397"/>
              <w:jc w:val="right"/>
            </w:pPr>
            <w:r w:rsidRPr="004C2B16">
              <w:t>0,0</w:t>
            </w:r>
          </w:p>
        </w:tc>
      </w:tr>
      <w:tr w:rsidR="00823160" w:rsidRPr="00545390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</w:pPr>
            <w:r w:rsidRPr="004C2B16">
              <w:rPr>
                <w:b/>
              </w:rPr>
              <w:t>ФИЗИЧЕСКАЯ КУЛЬТУ</w:t>
            </w:r>
            <w:r w:rsidRPr="004C2B16">
              <w:rPr>
                <w:b/>
              </w:rPr>
              <w:softHyphen/>
              <w:t>РА И СПОРТ</w:t>
            </w:r>
            <w:r w:rsidRPr="004C2B16">
              <w:t>, всего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</w:rPr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</w:rPr>
            </w:pPr>
            <w:r w:rsidRPr="004C2B16">
              <w:rPr>
                <w:b/>
              </w:rPr>
              <w:t>474 249,0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</w:rPr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lang w:val="en-US"/>
              </w:rPr>
            </w:pPr>
            <w:r w:rsidRPr="004C2B16">
              <w:rPr>
                <w:b/>
              </w:rPr>
              <w:t>468 666,5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</w:rPr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lang w:val="en-US"/>
              </w:rPr>
            </w:pPr>
            <w:r w:rsidRPr="004C2B16">
              <w:rPr>
                <w:b/>
              </w:rPr>
              <w:t>5 582,5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</w:rPr>
            </w:pPr>
          </w:p>
          <w:p w:rsidR="00823160" w:rsidRPr="004C2B16" w:rsidRDefault="00823160" w:rsidP="004C2B16">
            <w:pPr>
              <w:widowControl w:val="0"/>
              <w:ind w:right="227"/>
              <w:jc w:val="right"/>
              <w:rPr>
                <w:b/>
              </w:rPr>
            </w:pPr>
            <w:r w:rsidRPr="004C2B16">
              <w:rPr>
                <w:b/>
                <w:lang w:val="en-US"/>
              </w:rPr>
              <w:t>296 482</w:t>
            </w:r>
            <w:r w:rsidRPr="004C2B16">
              <w:rPr>
                <w:b/>
              </w:rPr>
              <w:t>,</w:t>
            </w:r>
            <w:r w:rsidRPr="004C2B16">
              <w:rPr>
                <w:b/>
                <w:lang w:val="en-US"/>
              </w:rPr>
              <w:t>2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</w:rPr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</w:rPr>
            </w:pPr>
            <w:r w:rsidRPr="004C2B16">
              <w:rPr>
                <w:b/>
                <w:lang w:val="en-US"/>
              </w:rPr>
              <w:t>292 581</w:t>
            </w:r>
            <w:r w:rsidRPr="004C2B16">
              <w:rPr>
                <w:b/>
              </w:rPr>
              <w:t>,</w:t>
            </w:r>
            <w:r w:rsidRPr="004C2B16">
              <w:rPr>
                <w:b/>
                <w:lang w:val="en-US"/>
              </w:rPr>
              <w:t>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</w:rPr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</w:rPr>
            </w:pPr>
            <w:r w:rsidRPr="004C2B16">
              <w:rPr>
                <w:b/>
              </w:rPr>
              <w:t>3 901,1</w:t>
            </w:r>
          </w:p>
        </w:tc>
      </w:tr>
      <w:tr w:rsidR="00823160" w:rsidRPr="00545390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68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85"/>
              <w:jc w:val="right"/>
              <w:rPr>
                <w:b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113"/>
              <w:jc w:val="right"/>
              <w:rPr>
                <w:b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170"/>
              <w:jc w:val="right"/>
              <w:rPr>
                <w:b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227"/>
              <w:jc w:val="right"/>
              <w:rPr>
                <w:b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340"/>
              <w:jc w:val="right"/>
              <w:rPr>
                <w:b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397"/>
              <w:jc w:val="right"/>
              <w:rPr>
                <w:b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48789F" w:rsidP="004C2B16">
            <w:pPr>
              <w:widowControl w:val="0"/>
              <w:jc w:val="both"/>
            </w:pPr>
            <w:r w:rsidRPr="004C2B16">
              <w:tab/>
            </w:r>
            <w:r w:rsidR="00823160" w:rsidRPr="004C2B16">
              <w:t>в том числе: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545390" w:rsidTr="004C2B16">
        <w:tc>
          <w:tcPr>
            <w:tcW w:w="1102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i/>
                <w:spacing w:val="-4"/>
              </w:rPr>
            </w:pPr>
            <w:r w:rsidRPr="004C2B16">
              <w:rPr>
                <w:b/>
                <w:i/>
                <w:spacing w:val="-4"/>
              </w:rPr>
              <w:t xml:space="preserve">Государственная программа Чувашской Республики </w:t>
            </w:r>
            <w:r w:rsidR="0035173D" w:rsidRPr="004C2B16">
              <w:rPr>
                <w:b/>
                <w:i/>
                <w:spacing w:val="-4"/>
              </w:rPr>
              <w:t>"</w:t>
            </w:r>
            <w:r w:rsidRPr="004C2B16">
              <w:rPr>
                <w:b/>
                <w:i/>
                <w:spacing w:val="-4"/>
              </w:rPr>
              <w:t>Ра</w:t>
            </w:r>
            <w:r w:rsidRPr="004C2B16">
              <w:rPr>
                <w:b/>
                <w:i/>
                <w:spacing w:val="-4"/>
              </w:rPr>
              <w:t>з</w:t>
            </w:r>
            <w:r w:rsidRPr="004C2B16">
              <w:rPr>
                <w:b/>
                <w:i/>
                <w:spacing w:val="-4"/>
              </w:rPr>
              <w:t>витие физической культуры и спорта</w:t>
            </w:r>
            <w:r w:rsidR="0035173D" w:rsidRPr="004C2B16">
              <w:rPr>
                <w:b/>
                <w:i/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Ц500000000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474 249,0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  <w:lang w:val="en-US"/>
              </w:rPr>
            </w:pPr>
            <w:r w:rsidRPr="004C2B16">
              <w:rPr>
                <w:b/>
                <w:i/>
              </w:rPr>
              <w:t>468 666,5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  <w:lang w:val="en-US"/>
              </w:rPr>
            </w:pPr>
            <w:r w:rsidRPr="004C2B16">
              <w:rPr>
                <w:b/>
                <w:i/>
              </w:rPr>
              <w:t>5 582,5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ind w:right="227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ind w:right="227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ind w:right="227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  <w:lang w:val="en-US"/>
              </w:rPr>
              <w:t>296 482</w:t>
            </w:r>
            <w:r w:rsidRPr="004C2B16">
              <w:rPr>
                <w:b/>
                <w:i/>
              </w:rPr>
              <w:t>,</w:t>
            </w:r>
            <w:r w:rsidRPr="004C2B16">
              <w:rPr>
                <w:b/>
                <w:i/>
                <w:lang w:val="en-US"/>
              </w:rPr>
              <w:t>2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  <w:lang w:val="en-US"/>
              </w:rPr>
              <w:t>292 581</w:t>
            </w:r>
            <w:r w:rsidRPr="004C2B16">
              <w:rPr>
                <w:b/>
                <w:i/>
              </w:rPr>
              <w:t>,</w:t>
            </w:r>
            <w:r w:rsidRPr="004C2B16">
              <w:rPr>
                <w:b/>
                <w:i/>
                <w:lang w:val="en-US"/>
              </w:rPr>
              <w:t>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3 901,1</w:t>
            </w:r>
          </w:p>
        </w:tc>
      </w:tr>
      <w:tr w:rsidR="00823160" w:rsidRPr="00545390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968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tabs>
                <w:tab w:val="left" w:pos="2375"/>
              </w:tabs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both"/>
              <w:rPr>
                <w:b/>
                <w:i/>
              </w:rPr>
            </w:pPr>
            <w:r w:rsidRPr="004C2B16">
              <w:rPr>
                <w:b/>
                <w:i/>
              </w:rPr>
              <w:t xml:space="preserve">Подпрограмма </w:t>
            </w:r>
            <w:r w:rsidR="0035173D" w:rsidRPr="004C2B16">
              <w:rPr>
                <w:b/>
                <w:i/>
              </w:rPr>
              <w:t>"</w:t>
            </w:r>
            <w:r w:rsidRPr="004C2B16">
              <w:rPr>
                <w:b/>
                <w:i/>
              </w:rPr>
              <w:t>Развитие физической культуры и массового спорта</w:t>
            </w:r>
            <w:r w:rsidR="0035173D" w:rsidRPr="004C2B16">
              <w:rPr>
                <w:b/>
                <w:i/>
              </w:rPr>
              <w:t>"</w:t>
            </w:r>
            <w:r w:rsidRPr="004C2B16">
              <w:rPr>
                <w:b/>
                <w:i/>
              </w:rPr>
              <w:t xml:space="preserve"> 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Ц510000000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474 249,0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13"/>
              <w:jc w:val="right"/>
              <w:rPr>
                <w:b/>
                <w:i/>
                <w:lang w:val="en-US"/>
              </w:rPr>
            </w:pPr>
            <w:r w:rsidRPr="004C2B16">
              <w:rPr>
                <w:b/>
                <w:i/>
              </w:rPr>
              <w:t>468 666,5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170"/>
              <w:jc w:val="right"/>
              <w:rPr>
                <w:b/>
                <w:i/>
                <w:lang w:val="en-US"/>
              </w:rPr>
            </w:pPr>
            <w:r w:rsidRPr="004C2B16">
              <w:rPr>
                <w:b/>
                <w:i/>
              </w:rPr>
              <w:t>5 582,5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  <w:lang w:val="en-US"/>
              </w:rPr>
              <w:t>296 482</w:t>
            </w:r>
            <w:r w:rsidRPr="004C2B16">
              <w:rPr>
                <w:b/>
                <w:i/>
              </w:rPr>
              <w:t>,</w:t>
            </w:r>
            <w:r w:rsidRPr="004C2B16">
              <w:rPr>
                <w:b/>
                <w:i/>
                <w:lang w:val="en-US"/>
              </w:rPr>
              <w:t>2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  <w:lang w:val="en-US"/>
              </w:rPr>
              <w:t>292 581</w:t>
            </w:r>
            <w:r w:rsidRPr="004C2B16">
              <w:rPr>
                <w:b/>
                <w:i/>
              </w:rPr>
              <w:t>,</w:t>
            </w:r>
            <w:r w:rsidRPr="004C2B16">
              <w:rPr>
                <w:b/>
                <w:i/>
                <w:lang w:val="en-US"/>
              </w:rPr>
              <w:t>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3 901,1</w:t>
            </w:r>
          </w:p>
        </w:tc>
      </w:tr>
      <w:tr w:rsidR="00823160" w:rsidRPr="00545390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tabs>
                <w:tab w:val="left" w:pos="2375"/>
              </w:tabs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left="709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Министерство физич</w:t>
            </w:r>
            <w:r w:rsidRPr="004C2B16">
              <w:rPr>
                <w:spacing w:val="-4"/>
              </w:rPr>
              <w:t>е</w:t>
            </w:r>
            <w:r w:rsidRPr="004C2B16">
              <w:rPr>
                <w:spacing w:val="-4"/>
              </w:rPr>
              <w:t>ской культуры и спорта Чувашской Рес</w:t>
            </w:r>
            <w:r w:rsidR="004C2B16" w:rsidRPr="004C2B16">
              <w:rPr>
                <w:spacing w:val="-4"/>
              </w:rPr>
              <w:softHyphen/>
            </w:r>
            <w:r w:rsidRPr="004C2B16">
              <w:rPr>
                <w:spacing w:val="-4"/>
              </w:rPr>
              <w:t>публики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545390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tabs>
                <w:tab w:val="left" w:pos="2375"/>
              </w:tabs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jc w:val="both"/>
            </w:pPr>
            <w:r w:rsidRPr="004C2B16">
              <w:t xml:space="preserve">строительство футбольного манежа при БУ </w:t>
            </w:r>
            <w:r w:rsidR="0035173D" w:rsidRPr="004C2B16">
              <w:t>"</w:t>
            </w:r>
            <w:r w:rsidRPr="004C2B16">
              <w:t>СШ по фу</w:t>
            </w:r>
            <w:r w:rsidRPr="004C2B16">
              <w:t>т</w:t>
            </w:r>
            <w:r w:rsidRPr="004C2B16">
              <w:t>болу</w:t>
            </w:r>
            <w:r w:rsidR="0035173D" w:rsidRPr="004C2B16">
              <w:t>"</w:t>
            </w:r>
            <w:r w:rsidRPr="004C2B16">
              <w:t xml:space="preserve"> </w:t>
            </w:r>
            <w:proofErr w:type="spellStart"/>
            <w:r w:rsidRPr="004C2B16">
              <w:t>Минспорта</w:t>
            </w:r>
            <w:proofErr w:type="spellEnd"/>
            <w:r w:rsidRPr="004C2B16">
              <w:t xml:space="preserve"> Чувашии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867 1102 Ц51P551394 464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85"/>
              <w:jc w:val="right"/>
            </w:pPr>
            <w:r w:rsidRPr="004C2B16">
              <w:rPr>
                <w:lang w:val="en-US"/>
              </w:rPr>
              <w:t>69 909,2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113"/>
              <w:jc w:val="right"/>
            </w:pPr>
            <w:r w:rsidRPr="004C2B16">
              <w:rPr>
                <w:lang w:val="en-US"/>
              </w:rPr>
              <w:t>69 210,1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170"/>
              <w:jc w:val="right"/>
            </w:pPr>
            <w:r w:rsidRPr="004C2B16">
              <w:rPr>
                <w:lang w:val="en-US"/>
              </w:rPr>
              <w:t>699,1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spacing w:line="235" w:lineRule="auto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397"/>
              <w:jc w:val="right"/>
            </w:pPr>
            <w:r w:rsidRPr="004C2B16">
              <w:t>0,0</w:t>
            </w:r>
          </w:p>
        </w:tc>
      </w:tr>
      <w:tr w:rsidR="00823160" w:rsidRPr="00545390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spacing w:line="235" w:lineRule="auto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545390" w:rsidRDefault="00823160" w:rsidP="004C2B16">
            <w:pPr>
              <w:widowControl w:val="0"/>
              <w:spacing w:line="235" w:lineRule="auto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</w:tcPr>
          <w:p w:rsidR="00823160" w:rsidRPr="00545390" w:rsidRDefault="00823160" w:rsidP="004C2B16">
            <w:pPr>
              <w:widowControl w:val="0"/>
              <w:spacing w:line="235" w:lineRule="auto"/>
              <w:ind w:right="85"/>
              <w:jc w:val="right"/>
            </w:pPr>
          </w:p>
        </w:tc>
        <w:tc>
          <w:tcPr>
            <w:tcW w:w="474" w:type="pct"/>
            <w:noWrap/>
          </w:tcPr>
          <w:p w:rsidR="00823160" w:rsidRPr="00545390" w:rsidRDefault="00823160" w:rsidP="004C2B16">
            <w:pPr>
              <w:widowControl w:val="0"/>
              <w:spacing w:line="235" w:lineRule="auto"/>
              <w:ind w:right="113"/>
              <w:jc w:val="right"/>
            </w:pPr>
          </w:p>
        </w:tc>
        <w:tc>
          <w:tcPr>
            <w:tcW w:w="496" w:type="pct"/>
            <w:noWrap/>
          </w:tcPr>
          <w:p w:rsidR="00823160" w:rsidRPr="00545390" w:rsidRDefault="00823160" w:rsidP="004C2B16">
            <w:pPr>
              <w:widowControl w:val="0"/>
              <w:spacing w:line="235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tabs>
                <w:tab w:val="left" w:pos="2375"/>
              </w:tabs>
              <w:spacing w:line="235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spacing w:line="235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545390" w:rsidRDefault="00823160" w:rsidP="004C2B16">
            <w:pPr>
              <w:widowControl w:val="0"/>
              <w:spacing w:line="235" w:lineRule="auto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left="709"/>
              <w:jc w:val="both"/>
              <w:rPr>
                <w:b/>
                <w:i/>
              </w:rPr>
            </w:pPr>
            <w:r w:rsidRPr="004C2B16">
              <w:rPr>
                <w:spacing w:val="-4"/>
              </w:rPr>
              <w:lastRenderedPageBreak/>
              <w:t>Министерство стро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тельства, архитектуры и жилищно-ком</w:t>
            </w:r>
            <w:r w:rsidR="0048789F" w:rsidRPr="004C2B16">
              <w:rPr>
                <w:spacing w:val="-4"/>
              </w:rPr>
              <w:softHyphen/>
            </w:r>
            <w:r w:rsidRPr="004C2B16">
              <w:rPr>
                <w:spacing w:val="-4"/>
              </w:rPr>
              <w:t>муналь</w:t>
            </w:r>
            <w:r w:rsidRPr="004C2B16">
              <w:rPr>
                <w:spacing w:val="-4"/>
              </w:rPr>
              <w:softHyphen/>
              <w:t>ного хозяйства Чува</w:t>
            </w:r>
            <w:r w:rsidRPr="004C2B16">
              <w:rPr>
                <w:spacing w:val="-4"/>
              </w:rPr>
              <w:t>ш</w:t>
            </w:r>
            <w:r w:rsidRPr="004C2B16">
              <w:rPr>
                <w:spacing w:val="-4"/>
              </w:rPr>
              <w:t>ской Республики</w:t>
            </w: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spacing w:line="235" w:lineRule="auto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right="397"/>
              <w:jc w:val="right"/>
              <w:rPr>
                <w:b/>
                <w:i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left="709"/>
              <w:jc w:val="both"/>
              <w:rPr>
                <w:b/>
                <w:i/>
              </w:rPr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spacing w:line="235" w:lineRule="auto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397"/>
              <w:jc w:val="right"/>
              <w:rPr>
                <w:b/>
                <w:i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left="709"/>
              <w:jc w:val="both"/>
            </w:pPr>
            <w:r w:rsidRPr="004C2B16">
              <w:t>КУ ЧР Служба един</w:t>
            </w:r>
            <w:r w:rsidRPr="004C2B16">
              <w:t>о</w:t>
            </w:r>
            <w:r w:rsidRPr="004C2B16">
              <w:t>го заказчика (заказчик)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spacing w:line="235" w:lineRule="auto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397"/>
              <w:jc w:val="right"/>
              <w:rPr>
                <w:b/>
                <w:i/>
              </w:rPr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spacing w:line="235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ind w:right="397"/>
              <w:jc w:val="right"/>
            </w:pP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jc w:val="both"/>
            </w:pPr>
            <w:r w:rsidRPr="004C2B16">
              <w:t xml:space="preserve">реконструкция стадиона </w:t>
            </w:r>
            <w:r w:rsidR="0035173D" w:rsidRPr="004C2B16">
              <w:t>"</w:t>
            </w:r>
            <w:r w:rsidRPr="004C2B16">
              <w:t>Волга</w:t>
            </w:r>
            <w:r w:rsidR="0035173D" w:rsidRPr="004C2B16">
              <w:t>"</w:t>
            </w:r>
            <w:r w:rsidRPr="004C2B16">
              <w:t xml:space="preserve"> города Чебоксары,</w:t>
            </w:r>
            <w:r w:rsidR="004C2B16">
              <w:t xml:space="preserve"> </w:t>
            </w:r>
            <w:r w:rsidRPr="004C2B16">
              <w:t>ул. Коллективная, д. 3</w:t>
            </w: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1102 Ц5102</w:t>
            </w:r>
            <w:r w:rsidRPr="004C2B16">
              <w:rPr>
                <w:spacing w:val="-4"/>
                <w:lang w:val="en-US"/>
              </w:rPr>
              <w:t>R</w:t>
            </w:r>
            <w:r w:rsidRPr="004C2B16">
              <w:rPr>
                <w:spacing w:val="-4"/>
              </w:rPr>
              <w:t>1117 414</w:t>
            </w: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85"/>
              <w:jc w:val="right"/>
            </w:pPr>
            <w:r w:rsidRPr="004C2B16">
              <w:t>266 000,0</w:t>
            </w: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113"/>
              <w:jc w:val="right"/>
            </w:pPr>
            <w:r w:rsidRPr="004C2B16">
              <w:t>262 500,0</w:t>
            </w: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170"/>
              <w:jc w:val="right"/>
            </w:pPr>
            <w:r w:rsidRPr="004C2B16">
              <w:t>3 500,0</w:t>
            </w: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spacing w:line="235" w:lineRule="auto"/>
              <w:ind w:right="227"/>
              <w:jc w:val="right"/>
            </w:pPr>
            <w:r w:rsidRPr="004C2B16">
              <w:t>296 482,2</w:t>
            </w: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340"/>
              <w:jc w:val="right"/>
            </w:pPr>
            <w:r w:rsidRPr="004C2B16">
              <w:t>292 581,1</w:t>
            </w: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397"/>
              <w:jc w:val="right"/>
            </w:pPr>
            <w:r w:rsidRPr="004C2B16">
              <w:t>3 901,1</w:t>
            </w:r>
          </w:p>
        </w:tc>
      </w:tr>
      <w:tr w:rsidR="00823160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823160" w:rsidRPr="004C2B16" w:rsidRDefault="00823160" w:rsidP="004C2B16">
            <w:pPr>
              <w:widowControl w:val="0"/>
              <w:spacing w:line="235" w:lineRule="auto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tabs>
                <w:tab w:val="left" w:pos="2375"/>
              </w:tabs>
              <w:spacing w:line="235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823160" w:rsidRPr="004C2B16" w:rsidRDefault="00823160" w:rsidP="004C2B16">
            <w:pPr>
              <w:widowControl w:val="0"/>
              <w:spacing w:line="235" w:lineRule="auto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B72034" w:rsidP="004C2B16">
            <w:pPr>
              <w:widowControl w:val="0"/>
              <w:spacing w:line="235" w:lineRule="auto"/>
              <w:jc w:val="both"/>
            </w:pPr>
            <w:r w:rsidRPr="004C2B16">
              <w:t>с</w:t>
            </w:r>
            <w:r w:rsidR="00C8632B" w:rsidRPr="004C2B16">
              <w:t>троительство крытого катка с искусственным льдом с трибуной на 250 мест в ми</w:t>
            </w:r>
            <w:r w:rsidR="00C8632B" w:rsidRPr="004C2B16">
              <w:t>к</w:t>
            </w:r>
            <w:r w:rsidR="00C8632B" w:rsidRPr="004C2B16">
              <w:t xml:space="preserve">рорайоне № 1 жилого района </w:t>
            </w:r>
            <w:r w:rsidR="0035173D" w:rsidRPr="004C2B16">
              <w:t>"</w:t>
            </w:r>
            <w:r w:rsidR="00C8632B" w:rsidRPr="004C2B16">
              <w:t>Новый город</w:t>
            </w:r>
            <w:r w:rsidR="0035173D" w:rsidRPr="004C2B16">
              <w:t>"</w:t>
            </w:r>
            <w:r w:rsidR="00C8632B" w:rsidRPr="004C2B16">
              <w:t xml:space="preserve"> г. Чебоксары, поз. 1.25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5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1102 Ц51P551391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85"/>
              <w:jc w:val="right"/>
            </w:pPr>
            <w:r w:rsidRPr="004C2B16">
              <w:t>138 339,8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5" w:lineRule="auto"/>
              <w:ind w:right="113"/>
              <w:jc w:val="right"/>
            </w:pPr>
            <w:r w:rsidRPr="004C2B16">
              <w:t>136 956,4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170"/>
              <w:jc w:val="right"/>
            </w:pPr>
            <w:r w:rsidRPr="004C2B16">
              <w:t>1 383,4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spacing w:line="235" w:lineRule="auto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5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5" w:lineRule="auto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spacing w:line="235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jc w:val="both"/>
              <w:rPr>
                <w:spacing w:val="-8"/>
              </w:rPr>
            </w:pPr>
            <w:r w:rsidRPr="004C2B16">
              <w:rPr>
                <w:b/>
                <w:spacing w:val="-8"/>
              </w:rPr>
              <w:t>ЖИЛИЩНОЕ СТРОИТЕЛЬ</w:t>
            </w:r>
            <w:r w:rsidRPr="004C2B16">
              <w:rPr>
                <w:b/>
                <w:spacing w:val="-8"/>
              </w:rPr>
              <w:softHyphen/>
              <w:t>СТВО</w:t>
            </w:r>
            <w:r w:rsidRPr="004C2B16">
              <w:rPr>
                <w:spacing w:val="-8"/>
              </w:rPr>
              <w:t>, всего</w:t>
            </w: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85"/>
              <w:jc w:val="right"/>
              <w:rPr>
                <w:b/>
              </w:rPr>
            </w:pPr>
            <w:r w:rsidRPr="004C2B16">
              <w:rPr>
                <w:b/>
              </w:rPr>
              <w:t>756 133,4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113"/>
              <w:jc w:val="right"/>
              <w:rPr>
                <w:b/>
              </w:rPr>
            </w:pPr>
            <w:r w:rsidRPr="004C2B16">
              <w:rPr>
                <w:b/>
              </w:rPr>
              <w:t>631 800,9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170"/>
              <w:jc w:val="right"/>
              <w:rPr>
                <w:b/>
              </w:rPr>
            </w:pPr>
            <w:r w:rsidRPr="004C2B16">
              <w:rPr>
                <w:b/>
              </w:rPr>
              <w:t>124 332,5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227"/>
              <w:jc w:val="right"/>
              <w:rPr>
                <w:b/>
              </w:rPr>
            </w:pPr>
            <w:r w:rsidRPr="004C2B16">
              <w:rPr>
                <w:b/>
              </w:rPr>
              <w:t>227 056,3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340"/>
              <w:jc w:val="right"/>
              <w:rPr>
                <w:b/>
              </w:rPr>
            </w:pPr>
            <w:r w:rsidRPr="004C2B16">
              <w:rPr>
                <w:b/>
              </w:rPr>
              <w:t>193 263,3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397"/>
              <w:jc w:val="right"/>
              <w:rPr>
                <w:b/>
              </w:rPr>
            </w:pPr>
            <w:r w:rsidRPr="004C2B16">
              <w:rPr>
                <w:b/>
              </w:rPr>
              <w:t>33 793,0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spacing w:line="235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jc w:val="both"/>
            </w:pPr>
            <w:r w:rsidRPr="004C2B16">
              <w:tab/>
              <w:t>в том числе:</w:t>
            </w: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spacing w:line="235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spacing w:line="235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5" w:lineRule="auto"/>
              <w:jc w:val="both"/>
              <w:rPr>
                <w:b/>
                <w:i/>
                <w:spacing w:val="-4"/>
              </w:rPr>
            </w:pPr>
            <w:r w:rsidRPr="004C2B16">
              <w:rPr>
                <w:b/>
                <w:i/>
                <w:spacing w:val="-6"/>
              </w:rPr>
              <w:t xml:space="preserve">Государственная программа Чувашской Республики </w:t>
            </w:r>
            <w:r w:rsidR="0035173D" w:rsidRPr="004C2B16">
              <w:rPr>
                <w:b/>
                <w:i/>
                <w:spacing w:val="-6"/>
              </w:rPr>
              <w:t>"</w:t>
            </w:r>
            <w:r w:rsidRPr="004C2B16">
              <w:rPr>
                <w:b/>
                <w:i/>
                <w:spacing w:val="-6"/>
              </w:rPr>
              <w:t>Обе</w:t>
            </w:r>
            <w:r w:rsidRPr="004C2B16">
              <w:rPr>
                <w:b/>
                <w:i/>
                <w:spacing w:val="-4"/>
              </w:rPr>
              <w:t>с</w:t>
            </w:r>
            <w:r w:rsidRPr="004C2B16">
              <w:rPr>
                <w:b/>
                <w:i/>
                <w:spacing w:val="-4"/>
              </w:rPr>
              <w:softHyphen/>
              <w:t>печение граждан в Ч</w:t>
            </w:r>
            <w:r w:rsidRPr="004C2B16">
              <w:rPr>
                <w:b/>
                <w:i/>
                <w:spacing w:val="-4"/>
              </w:rPr>
              <w:t>у</w:t>
            </w:r>
            <w:r w:rsidRPr="004C2B16">
              <w:rPr>
                <w:b/>
                <w:i/>
                <w:spacing w:val="-4"/>
              </w:rPr>
              <w:t>вашской Республике досту</w:t>
            </w:r>
            <w:r w:rsidRPr="004C2B16">
              <w:rPr>
                <w:b/>
                <w:i/>
                <w:spacing w:val="-4"/>
              </w:rPr>
              <w:t>п</w:t>
            </w:r>
            <w:r w:rsidRPr="004C2B16">
              <w:rPr>
                <w:b/>
                <w:i/>
                <w:spacing w:val="-4"/>
              </w:rPr>
              <w:t>ным и ком</w:t>
            </w:r>
            <w:r w:rsidRPr="004C2B16">
              <w:rPr>
                <w:b/>
                <w:i/>
                <w:spacing w:val="-4"/>
              </w:rPr>
              <w:softHyphen/>
              <w:t>фортным жил</w:t>
            </w:r>
            <w:r w:rsidRPr="004C2B16">
              <w:rPr>
                <w:b/>
                <w:i/>
                <w:spacing w:val="-4"/>
              </w:rPr>
              <w:t>ь</w:t>
            </w:r>
            <w:r w:rsidRPr="004C2B16">
              <w:rPr>
                <w:b/>
                <w:i/>
                <w:spacing w:val="-4"/>
              </w:rPr>
              <w:t>ем</w:t>
            </w:r>
            <w:r w:rsidR="0035173D" w:rsidRPr="004C2B16">
              <w:rPr>
                <w:b/>
                <w:i/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А200000000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756 133,4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631 800,9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124 332,5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227 056,3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193 263,3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5" w:lineRule="auto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33 793,0</w:t>
            </w:r>
          </w:p>
        </w:tc>
      </w:tr>
      <w:tr w:rsidR="004C2B16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4C2B16" w:rsidRPr="004C2B16" w:rsidRDefault="004C2B16" w:rsidP="004C2B16">
            <w:pPr>
              <w:widowControl w:val="0"/>
              <w:spacing w:line="235" w:lineRule="auto"/>
              <w:jc w:val="both"/>
              <w:rPr>
                <w:b/>
                <w:i/>
                <w:spacing w:val="-6"/>
              </w:rPr>
            </w:pPr>
          </w:p>
        </w:tc>
        <w:tc>
          <w:tcPr>
            <w:tcW w:w="968" w:type="pct"/>
            <w:noWrap/>
            <w:vAlign w:val="bottom"/>
          </w:tcPr>
          <w:p w:rsidR="004C2B16" w:rsidRPr="004C2B16" w:rsidRDefault="004C2B16" w:rsidP="004C2B16">
            <w:pPr>
              <w:widowControl w:val="0"/>
              <w:spacing w:line="235" w:lineRule="auto"/>
              <w:jc w:val="center"/>
              <w:rPr>
                <w:b/>
                <w:i/>
              </w:rPr>
            </w:pPr>
          </w:p>
        </w:tc>
        <w:tc>
          <w:tcPr>
            <w:tcW w:w="464" w:type="pct"/>
            <w:noWrap/>
            <w:vAlign w:val="bottom"/>
          </w:tcPr>
          <w:p w:rsidR="004C2B16" w:rsidRPr="004C2B16" w:rsidRDefault="004C2B16" w:rsidP="004C2B16">
            <w:pPr>
              <w:widowControl w:val="0"/>
              <w:spacing w:line="235" w:lineRule="auto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4C2B16" w:rsidRPr="004C2B16" w:rsidRDefault="004C2B16" w:rsidP="004C2B16">
            <w:pPr>
              <w:widowControl w:val="0"/>
              <w:spacing w:line="235" w:lineRule="auto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4C2B16" w:rsidRPr="004C2B16" w:rsidRDefault="004C2B16" w:rsidP="004C2B16">
            <w:pPr>
              <w:widowControl w:val="0"/>
              <w:spacing w:line="235" w:lineRule="auto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4C2B16" w:rsidRPr="004C2B16" w:rsidRDefault="004C2B16" w:rsidP="004C2B16">
            <w:pPr>
              <w:widowControl w:val="0"/>
              <w:spacing w:line="235" w:lineRule="auto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4C2B16" w:rsidRPr="004C2B16" w:rsidRDefault="004C2B16" w:rsidP="004C2B16">
            <w:pPr>
              <w:widowControl w:val="0"/>
              <w:spacing w:line="235" w:lineRule="auto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4C2B16" w:rsidRPr="004C2B16" w:rsidRDefault="004C2B16" w:rsidP="004C2B16">
            <w:pPr>
              <w:widowControl w:val="0"/>
              <w:spacing w:line="235" w:lineRule="auto"/>
              <w:ind w:right="397"/>
              <w:jc w:val="right"/>
              <w:rPr>
                <w:b/>
                <w:i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b/>
                <w:i/>
              </w:rPr>
            </w:pPr>
            <w:r w:rsidRPr="004C2B16">
              <w:rPr>
                <w:b/>
                <w:i/>
              </w:rPr>
              <w:t xml:space="preserve">Подпрограмма </w:t>
            </w:r>
            <w:r w:rsidR="0035173D" w:rsidRPr="004C2B16">
              <w:rPr>
                <w:b/>
                <w:i/>
              </w:rPr>
              <w:t>"</w:t>
            </w:r>
            <w:r w:rsidRPr="004C2B16">
              <w:rPr>
                <w:b/>
                <w:i/>
              </w:rPr>
              <w:t>Госуда</w:t>
            </w:r>
            <w:r w:rsidRPr="004C2B16">
              <w:rPr>
                <w:b/>
                <w:i/>
              </w:rPr>
              <w:t>р</w:t>
            </w:r>
            <w:r w:rsidRPr="004C2B16">
              <w:rPr>
                <w:b/>
                <w:i/>
              </w:rPr>
              <w:t>ственная поддержка стр</w:t>
            </w:r>
            <w:r w:rsidRPr="004C2B16">
              <w:rPr>
                <w:b/>
                <w:i/>
              </w:rPr>
              <w:t>о</w:t>
            </w:r>
            <w:r w:rsidRPr="004C2B16">
              <w:rPr>
                <w:b/>
                <w:i/>
              </w:rPr>
              <w:lastRenderedPageBreak/>
              <w:t>ительства жилья в Чува</w:t>
            </w:r>
            <w:r w:rsidRPr="004C2B16">
              <w:rPr>
                <w:b/>
                <w:i/>
              </w:rPr>
              <w:t>ш</w:t>
            </w:r>
            <w:r w:rsidRPr="004C2B16">
              <w:rPr>
                <w:b/>
                <w:i/>
              </w:rPr>
              <w:t>ской Республике</w:t>
            </w:r>
            <w:r w:rsidR="0035173D" w:rsidRPr="004C2B16">
              <w:rPr>
                <w:b/>
                <w:i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4C2B16" w:rsidRDefault="004C2B16" w:rsidP="004C2B16">
            <w:pPr>
              <w:widowControl w:val="0"/>
              <w:jc w:val="center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jc w:val="center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jc w:val="center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А210000000</w:t>
            </w:r>
          </w:p>
        </w:tc>
        <w:tc>
          <w:tcPr>
            <w:tcW w:w="464" w:type="pct"/>
            <w:noWrap/>
            <w:vAlign w:val="bottom"/>
          </w:tcPr>
          <w:p w:rsidR="004C2B16" w:rsidRDefault="004C2B16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756 133,4</w:t>
            </w:r>
          </w:p>
        </w:tc>
        <w:tc>
          <w:tcPr>
            <w:tcW w:w="474" w:type="pct"/>
            <w:noWrap/>
            <w:vAlign w:val="bottom"/>
          </w:tcPr>
          <w:p w:rsidR="004C2B16" w:rsidRDefault="004C2B16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631 800,9</w:t>
            </w:r>
          </w:p>
        </w:tc>
        <w:tc>
          <w:tcPr>
            <w:tcW w:w="496" w:type="pct"/>
            <w:noWrap/>
            <w:vAlign w:val="bottom"/>
          </w:tcPr>
          <w:p w:rsidR="004C2B16" w:rsidRDefault="004C2B16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124 332,5</w:t>
            </w:r>
          </w:p>
        </w:tc>
        <w:tc>
          <w:tcPr>
            <w:tcW w:w="490" w:type="pct"/>
            <w:noWrap/>
            <w:vAlign w:val="bottom"/>
          </w:tcPr>
          <w:p w:rsidR="004C2B16" w:rsidRDefault="004C2B16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227 056,3</w:t>
            </w:r>
          </w:p>
        </w:tc>
        <w:tc>
          <w:tcPr>
            <w:tcW w:w="517" w:type="pct"/>
            <w:noWrap/>
            <w:vAlign w:val="bottom"/>
          </w:tcPr>
          <w:p w:rsidR="004C2B16" w:rsidRDefault="004C2B16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193 263,3</w:t>
            </w:r>
          </w:p>
        </w:tc>
        <w:tc>
          <w:tcPr>
            <w:tcW w:w="489" w:type="pct"/>
            <w:noWrap/>
            <w:vAlign w:val="bottom"/>
          </w:tcPr>
          <w:p w:rsidR="004C2B16" w:rsidRDefault="004C2B16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  <w:p w:rsidR="004C2B16" w:rsidRDefault="004C2B16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33 793,0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left="709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Министерство стро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тельства, архитектуры и жилищно-коммуналь</w:t>
            </w:r>
            <w:r w:rsidRPr="004C2B16">
              <w:rPr>
                <w:spacing w:val="-4"/>
              </w:rPr>
              <w:softHyphen/>
              <w:t>но</w:t>
            </w:r>
            <w:r w:rsidRPr="004C2B16">
              <w:rPr>
                <w:spacing w:val="-4"/>
              </w:rPr>
              <w:softHyphen/>
              <w:t>го хозяйства Чува</w:t>
            </w:r>
            <w:r w:rsidRPr="004C2B16">
              <w:rPr>
                <w:spacing w:val="-4"/>
              </w:rPr>
              <w:t>ш</w:t>
            </w:r>
            <w:r w:rsidRPr="004C2B16">
              <w:rPr>
                <w:spacing w:val="-4"/>
              </w:rPr>
              <w:t>ской Республики</w:t>
            </w: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>переселение граждан из ж</w:t>
            </w:r>
            <w:r w:rsidRPr="004C2B16">
              <w:t>и</w:t>
            </w:r>
            <w:r w:rsidRPr="004C2B16">
              <w:t>лищного фонда, признанного в установленном порядке до</w:t>
            </w:r>
            <w:r w:rsidRPr="004C2B16">
              <w:br/>
              <w:t>1 января 2017 года авари</w:t>
            </w:r>
            <w:r w:rsidRPr="004C2B16">
              <w:t>й</w:t>
            </w:r>
            <w:r w:rsidRPr="004C2B16">
              <w:t>ным и подлежащим сносу или реконструкции в связи с физическим износом в пр</w:t>
            </w:r>
            <w:r w:rsidRPr="004C2B16">
              <w:t>о</w:t>
            </w:r>
            <w:r w:rsidRPr="004C2B16">
              <w:t>цессе эксплуатации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0501 A21F309602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10 000,0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10 000,0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1950"/>
              </w:tabs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138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left="709"/>
              <w:jc w:val="both"/>
            </w:pPr>
            <w:r w:rsidRPr="004C2B16">
              <w:t>КУ ЧР Служба един</w:t>
            </w:r>
            <w:r w:rsidRPr="004C2B16">
              <w:t>о</w:t>
            </w:r>
            <w:r w:rsidRPr="004C2B16">
              <w:t>го заказчика (заказчик)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>проектирование и строител</w:t>
            </w:r>
            <w:r w:rsidRPr="004C2B16">
              <w:t>ь</w:t>
            </w:r>
            <w:r w:rsidRPr="004C2B16">
              <w:t>ство инженерной инфр</w:t>
            </w:r>
            <w:r w:rsidRPr="004C2B16">
              <w:t>а</w:t>
            </w:r>
            <w:r w:rsidRPr="004C2B16">
              <w:t>структуры для жилищного строительства в Чувашской Республике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0502 A2105R3232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101 010,1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100 000,0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1 010,1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101 010,1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100 000,0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1 010,1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ind w:left="709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администрация г. Ч</w:t>
            </w:r>
            <w:r w:rsidRPr="004C2B16">
              <w:rPr>
                <w:spacing w:val="-4"/>
              </w:rPr>
              <w:t>е</w:t>
            </w:r>
            <w:r w:rsidRPr="004C2B16">
              <w:rPr>
                <w:spacing w:val="-4"/>
              </w:rPr>
              <w:t>бок</w:t>
            </w:r>
            <w:r w:rsidRPr="004C2B16">
              <w:rPr>
                <w:spacing w:val="-4"/>
              </w:rPr>
              <w:softHyphen/>
              <w:t>сары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b/>
                <w:i/>
                <w:spacing w:val="-4"/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 xml:space="preserve">строительство дороги № 2 в </w:t>
            </w:r>
            <w:r w:rsidRPr="004C2B16">
              <w:br/>
              <w:t>I очереди 7 микрорайона це</w:t>
            </w:r>
            <w:r w:rsidRPr="004C2B16">
              <w:t>н</w:t>
            </w:r>
            <w:r w:rsidRPr="004C2B16">
              <w:t>тральной части г. Чебоксары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0409 A21F15021Е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88 888,6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75 750,6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13 138,0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2038"/>
              </w:tabs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2547CC" w:rsidRPr="004C2B16" w:rsidTr="004C2B16">
        <w:trPr>
          <w:trHeight w:val="20"/>
        </w:trPr>
        <w:tc>
          <w:tcPr>
            <w:tcW w:w="1102" w:type="pct"/>
            <w:noWrap/>
          </w:tcPr>
          <w:p w:rsidR="002547CC" w:rsidRPr="004C2B16" w:rsidRDefault="002547CC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tabs>
                <w:tab w:val="left" w:pos="2038"/>
              </w:tabs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2547CC" w:rsidRPr="004C2B16" w:rsidRDefault="002547CC" w:rsidP="004C2B16">
            <w:pPr>
              <w:widowControl w:val="0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lastRenderedPageBreak/>
              <w:t>строительство дороги с п</w:t>
            </w:r>
            <w:r w:rsidRPr="004C2B16">
              <w:t>е</w:t>
            </w:r>
            <w:r w:rsidRPr="004C2B16">
              <w:t>шеходным бульваром по ул. З. Яковлевой в III микр</w:t>
            </w:r>
            <w:r w:rsidRPr="004C2B16">
              <w:t>о</w:t>
            </w:r>
            <w:r w:rsidRPr="004C2B16">
              <w:t>районе центральной части г. Чебоксары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0409 A21F15021И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92 561,6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58 724,7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33 836,9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71 833,1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2038"/>
              </w:tabs>
              <w:ind w:right="340"/>
              <w:jc w:val="right"/>
            </w:pPr>
            <w:r w:rsidRPr="004C2B16">
              <w:t>45 573,7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26 259,4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2038"/>
              </w:tabs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 xml:space="preserve">строительство участка дороги № 2 (выезд на </w:t>
            </w:r>
            <w:proofErr w:type="spellStart"/>
            <w:r w:rsidRPr="004C2B16">
              <w:t>Ядринское</w:t>
            </w:r>
            <w:proofErr w:type="spellEnd"/>
            <w:r w:rsidRPr="004C2B16">
              <w:t xml:space="preserve"> шоссе) на перекрестке дорог № 2, 3, 4 в </w:t>
            </w:r>
            <w:proofErr w:type="spellStart"/>
            <w:r w:rsidRPr="004C2B16">
              <w:t>мкр</w:t>
            </w:r>
            <w:proofErr w:type="spellEnd"/>
            <w:r w:rsidRPr="004C2B16">
              <w:t xml:space="preserve">. </w:t>
            </w:r>
            <w:r w:rsidR="0035173D" w:rsidRPr="004C2B16">
              <w:t>"</w:t>
            </w:r>
            <w:r w:rsidRPr="004C2B16">
              <w:t>Универс</w:t>
            </w:r>
            <w:r w:rsidRPr="004C2B16">
              <w:t>и</w:t>
            </w:r>
            <w:r w:rsidRPr="004C2B16">
              <w:t>тетский-2</w:t>
            </w:r>
            <w:r w:rsidR="0035173D" w:rsidRPr="004C2B16"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0409 A21F15021К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25 254,3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21 521,6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3 732,7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2038"/>
              </w:tabs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2038"/>
              </w:tabs>
              <w:ind w:right="340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b/>
                <w:i/>
                <w:spacing w:val="-4"/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 xml:space="preserve">строительство объекта </w:t>
            </w:r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>Маг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стральные внутрикварталь</w:t>
            </w:r>
            <w:r w:rsidRPr="004C2B16">
              <w:rPr>
                <w:spacing w:val="-4"/>
              </w:rPr>
              <w:softHyphen/>
              <w:t>ные дороги в микрорайоне 2А це</w:t>
            </w:r>
            <w:r w:rsidRPr="004C2B16">
              <w:rPr>
                <w:spacing w:val="-4"/>
              </w:rPr>
              <w:t>н</w:t>
            </w:r>
            <w:r w:rsidRPr="004C2B16">
              <w:rPr>
                <w:spacing w:val="-4"/>
              </w:rPr>
              <w:t>тральной части города Чебо</w:t>
            </w:r>
            <w:r w:rsidRPr="004C2B16">
              <w:rPr>
                <w:spacing w:val="-4"/>
              </w:rPr>
              <w:t>к</w:t>
            </w:r>
            <w:r w:rsidRPr="004C2B16">
              <w:rPr>
                <w:spacing w:val="-4"/>
              </w:rPr>
              <w:t xml:space="preserve">сары </w:t>
            </w:r>
            <w:r w:rsidR="0035173D" w:rsidRPr="004C2B16">
              <w:rPr>
                <w:spacing w:val="-4"/>
              </w:rPr>
              <w:t>"</w:t>
            </w:r>
            <w:proofErr w:type="spellStart"/>
            <w:r w:rsidRPr="004C2B16">
              <w:rPr>
                <w:spacing w:val="-4"/>
              </w:rPr>
              <w:t>Грязевская</w:t>
            </w:r>
            <w:proofErr w:type="spellEnd"/>
            <w:r w:rsidRPr="004C2B16">
              <w:rPr>
                <w:spacing w:val="-4"/>
              </w:rPr>
              <w:t xml:space="preserve"> стрел</w:t>
            </w:r>
            <w:r w:rsidRPr="004C2B16">
              <w:rPr>
                <w:spacing w:val="-4"/>
              </w:rPr>
              <w:softHyphen/>
              <w:t>ка</w:t>
            </w:r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>, ограниченной улицами Гаг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рина, Ярмарочная, Пионе</w:t>
            </w:r>
            <w:r w:rsidRPr="004C2B16">
              <w:rPr>
                <w:spacing w:val="-4"/>
              </w:rPr>
              <w:t>р</w:t>
            </w:r>
            <w:r w:rsidRPr="004C2B16">
              <w:rPr>
                <w:spacing w:val="-4"/>
              </w:rPr>
              <w:t>ская, Калинина</w:t>
            </w:r>
            <w:r w:rsidR="0035173D" w:rsidRPr="004C2B16">
              <w:rPr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0409 A21F15021Л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146 132,1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124 533,4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21 598,7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2038"/>
              </w:tabs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2038"/>
              </w:tabs>
              <w:ind w:right="340"/>
              <w:jc w:val="right"/>
              <w:rPr>
                <w:b/>
                <w:i/>
                <w:spacing w:val="-4"/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b/>
                <w:i/>
                <w:spacing w:val="-4"/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 xml:space="preserve">строительство дорог (II этап) в микрорайоне </w:t>
            </w:r>
            <w:r w:rsidR="0035173D" w:rsidRPr="004C2B16">
              <w:t>"</w:t>
            </w:r>
            <w:r w:rsidRPr="004C2B16">
              <w:t>Олимп</w:t>
            </w:r>
            <w:r w:rsidR="0035173D" w:rsidRPr="004C2B16">
              <w:t>"</w:t>
            </w:r>
            <w:r w:rsidRPr="004C2B16">
              <w:t xml:space="preserve"> по ул. З. Яковлевой,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4C2B16">
                <w:t>58 г</w:t>
              </w:r>
            </w:smartTag>
            <w:r w:rsidRPr="004C2B16">
              <w:t>. Чебо</w:t>
            </w:r>
            <w:r w:rsidRPr="004C2B16">
              <w:t>к</w:t>
            </w:r>
            <w:r w:rsidRPr="004C2B16">
              <w:t>сары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0409 A21F15021М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39 156,4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2038"/>
              </w:tabs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2038"/>
              </w:tabs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2038"/>
              </w:tabs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2038"/>
              </w:tabs>
              <w:ind w:right="340"/>
              <w:jc w:val="right"/>
            </w:pPr>
            <w:r w:rsidRPr="004C2B16">
              <w:t>34 375,6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4 780,8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 xml:space="preserve">строительство объекта </w:t>
            </w:r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>Сеть ливневой канализации в I оч</w:t>
            </w:r>
            <w:r w:rsidRPr="004C2B16">
              <w:rPr>
                <w:spacing w:val="-4"/>
              </w:rPr>
              <w:t>е</w:t>
            </w:r>
            <w:r w:rsidRPr="004C2B16">
              <w:rPr>
                <w:spacing w:val="-4"/>
              </w:rPr>
              <w:t>реди VII микрорайона це</w:t>
            </w:r>
            <w:r w:rsidRPr="004C2B16">
              <w:rPr>
                <w:spacing w:val="-4"/>
              </w:rPr>
              <w:t>н</w:t>
            </w:r>
            <w:r w:rsidRPr="004C2B16">
              <w:rPr>
                <w:spacing w:val="-4"/>
              </w:rPr>
              <w:t>тральной части города Чебо</w:t>
            </w:r>
            <w:r w:rsidRPr="004C2B16">
              <w:rPr>
                <w:spacing w:val="-4"/>
              </w:rPr>
              <w:t>к</w:t>
            </w:r>
            <w:r w:rsidRPr="004C2B16">
              <w:rPr>
                <w:spacing w:val="-4"/>
              </w:rPr>
              <w:t>сары</w:t>
            </w:r>
            <w:r w:rsidR="0035173D" w:rsidRPr="004C2B16">
              <w:rPr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0502 A21F15021С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21 737,4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18 687,0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3 050,4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 xml:space="preserve">строительство объекта </w:t>
            </w:r>
            <w:r w:rsidR="0035173D" w:rsidRPr="004C2B16">
              <w:t>"</w:t>
            </w:r>
            <w:r w:rsidRPr="004C2B16">
              <w:t>Ли</w:t>
            </w:r>
            <w:r w:rsidRPr="004C2B16">
              <w:t>в</w:t>
            </w:r>
            <w:r w:rsidRPr="004C2B16">
              <w:t xml:space="preserve">невые очистные сооружения </w:t>
            </w:r>
            <w:r w:rsidRPr="004C2B16">
              <w:lastRenderedPageBreak/>
              <w:t xml:space="preserve">в микрорайоне </w:t>
            </w:r>
            <w:r w:rsidR="0035173D" w:rsidRPr="004C2B16">
              <w:t>"</w:t>
            </w:r>
            <w:r w:rsidRPr="004C2B16">
              <w:t>Акварель</w:t>
            </w:r>
            <w:r w:rsidR="0035173D" w:rsidRPr="004C2B16">
              <w:t>"</w:t>
            </w:r>
            <w:r w:rsidRPr="004C2B16">
              <w:t>, ограниченном жилыми дом</w:t>
            </w:r>
            <w:r w:rsidRPr="004C2B16">
              <w:t>а</w:t>
            </w:r>
            <w:r w:rsidRPr="004C2B16">
              <w:t>ми по ул. Академика Корол</w:t>
            </w:r>
            <w:r w:rsidRPr="004C2B16">
              <w:t>е</w:t>
            </w:r>
            <w:r w:rsidRPr="004C2B16">
              <w:t>ва, ул. Гражданская, ул. Д</w:t>
            </w:r>
            <w:r w:rsidRPr="004C2B16">
              <w:t>е</w:t>
            </w:r>
            <w:r w:rsidRPr="004C2B16">
              <w:t>ментьева в г. Чебоксары</w:t>
            </w:r>
            <w:r w:rsidR="0035173D" w:rsidRPr="004C2B16"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0502 A21F15021У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33 813,7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29 068,7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4 745,0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 xml:space="preserve">строительство объекта </w:t>
            </w:r>
            <w:r w:rsidR="0035173D" w:rsidRPr="004C2B16">
              <w:t>"</w:t>
            </w:r>
            <w:r w:rsidRPr="004C2B16">
              <w:t>Сеть водоснабжения в микрора</w:t>
            </w:r>
            <w:r w:rsidRPr="004C2B16">
              <w:t>й</w:t>
            </w:r>
            <w:r w:rsidRPr="004C2B16">
              <w:t xml:space="preserve">оне </w:t>
            </w:r>
            <w:r w:rsidR="0035173D" w:rsidRPr="004C2B16">
              <w:t>"</w:t>
            </w:r>
            <w:r w:rsidRPr="004C2B16">
              <w:t>Акварель</w:t>
            </w:r>
            <w:r w:rsidR="0035173D" w:rsidRPr="004C2B16">
              <w:t>"</w:t>
            </w:r>
            <w:r w:rsidRPr="004C2B16">
              <w:t>, ограниче</w:t>
            </w:r>
            <w:r w:rsidRPr="004C2B16">
              <w:t>н</w:t>
            </w:r>
            <w:r w:rsidRPr="004C2B16">
              <w:t xml:space="preserve">ном жилыми домами по </w:t>
            </w:r>
            <w:r w:rsidRPr="004C2B16">
              <w:br/>
              <w:t xml:space="preserve">ул. Академика Королева, </w:t>
            </w:r>
            <w:r w:rsidRPr="004C2B16">
              <w:br/>
              <w:t>ул. Гражданская, ул. Деме</w:t>
            </w:r>
            <w:r w:rsidRPr="004C2B16">
              <w:t>н</w:t>
            </w:r>
            <w:r w:rsidRPr="004C2B16">
              <w:t>тьева в г. Чебоксары</w:t>
            </w:r>
            <w:r w:rsidR="0035173D" w:rsidRPr="004C2B16"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A21F15021Ф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38 644,3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33 221,4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5 422,9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 xml:space="preserve">строительство объекта </w:t>
            </w:r>
            <w:r w:rsidR="0035173D" w:rsidRPr="004C2B16">
              <w:t>"</w:t>
            </w:r>
            <w:r w:rsidRPr="004C2B16">
              <w:t>Сеть ливневой канализации в ми</w:t>
            </w:r>
            <w:r w:rsidRPr="004C2B16">
              <w:t>к</w:t>
            </w:r>
            <w:r w:rsidRPr="004C2B16">
              <w:t xml:space="preserve">рорайоне </w:t>
            </w:r>
            <w:r w:rsidR="0035173D" w:rsidRPr="004C2B16">
              <w:t>"</w:t>
            </w:r>
            <w:r w:rsidRPr="004C2B16">
              <w:t>Олимп</w:t>
            </w:r>
            <w:r w:rsidR="0035173D" w:rsidRPr="004C2B16">
              <w:t>"</w:t>
            </w:r>
            <w:r w:rsidRPr="004C2B16">
              <w:t xml:space="preserve"> по </w:t>
            </w:r>
            <w:r w:rsidRPr="004C2B16">
              <w:br/>
              <w:t xml:space="preserve">ул. З. Яковлевой, </w:t>
            </w:r>
            <w:smartTag w:uri="urn:schemas-microsoft-com:office:smarttags" w:element="metricconverter">
              <w:smartTagPr>
                <w:attr w:name="ProductID" w:val="58 г"/>
              </w:smartTagPr>
              <w:r w:rsidRPr="004C2B16">
                <w:t>58 г</w:t>
              </w:r>
            </w:smartTag>
            <w:r w:rsidRPr="004C2B16">
              <w:t>. Чебо</w:t>
            </w:r>
            <w:r w:rsidRPr="004C2B16">
              <w:t>к</w:t>
            </w:r>
            <w:r w:rsidRPr="004C2B16">
              <w:t>сары</w:t>
            </w:r>
            <w:r w:rsidR="0035173D" w:rsidRPr="004C2B16"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A21F15021Ц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19 322,1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16 610,7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2 711,4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 xml:space="preserve">строительство объекта </w:t>
            </w:r>
            <w:r w:rsidR="0035173D" w:rsidRPr="004C2B16">
              <w:t>"</w:t>
            </w:r>
            <w:r w:rsidRPr="004C2B16">
              <w:t xml:space="preserve">Сеть ливневой канализации К2 в </w:t>
            </w:r>
            <w:proofErr w:type="spellStart"/>
            <w:r w:rsidRPr="004C2B16">
              <w:t>мкр</w:t>
            </w:r>
            <w:proofErr w:type="spellEnd"/>
            <w:r w:rsidRPr="004C2B16">
              <w:t xml:space="preserve">. </w:t>
            </w:r>
            <w:r w:rsidR="0035173D" w:rsidRPr="004C2B16">
              <w:t>"</w:t>
            </w:r>
            <w:r w:rsidRPr="004C2B16">
              <w:t>Университетский-2</w:t>
            </w:r>
            <w:r w:rsidR="0035173D" w:rsidRPr="004C2B16"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A21F15021Ч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5 334,8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4 717,3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  <w:r w:rsidRPr="004C2B16">
              <w:t>617,5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sz w:val="22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  <w:sz w:val="22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shd w:val="clear" w:color="auto" w:fill="auto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 xml:space="preserve">строительство объекта </w:t>
            </w:r>
            <w:r w:rsidR="0035173D" w:rsidRPr="004C2B16">
              <w:t>"</w:t>
            </w:r>
            <w:r w:rsidRPr="004C2B16">
              <w:t>Сеть хозяйственно-бытовой кан</w:t>
            </w:r>
            <w:r w:rsidRPr="004C2B16">
              <w:t>а</w:t>
            </w:r>
            <w:r w:rsidRPr="004C2B16">
              <w:t xml:space="preserve">лизации К1 (водоотведение) в </w:t>
            </w:r>
            <w:proofErr w:type="spellStart"/>
            <w:r w:rsidRPr="004C2B16">
              <w:t>мкр</w:t>
            </w:r>
            <w:proofErr w:type="spellEnd"/>
            <w:r w:rsidRPr="004C2B16">
              <w:t xml:space="preserve">. </w:t>
            </w:r>
            <w:r w:rsidR="0035173D" w:rsidRPr="004C2B16">
              <w:t>"</w:t>
            </w:r>
            <w:r w:rsidRPr="004C2B16">
              <w:t>Университетский-2</w:t>
            </w:r>
            <w:r w:rsidR="0035173D" w:rsidRPr="004C2B16">
              <w:t>"</w:t>
            </w: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A21F15021Ш 522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4 648,4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4 110,4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  <w:r w:rsidRPr="004C2B16">
              <w:t>538,0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shd w:val="clear" w:color="auto" w:fill="auto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sz w:val="22"/>
              </w:rPr>
            </w:pP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  <w:sz w:val="22"/>
              </w:rPr>
            </w:pP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shd w:val="clear" w:color="auto" w:fill="auto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 xml:space="preserve">строительство объекта </w:t>
            </w:r>
            <w:r w:rsidR="0035173D" w:rsidRPr="004C2B16">
              <w:t>"</w:t>
            </w:r>
            <w:r w:rsidRPr="004C2B16">
              <w:t xml:space="preserve">Сеть водоснабжения В1 в </w:t>
            </w:r>
            <w:proofErr w:type="spellStart"/>
            <w:r w:rsidRPr="004C2B16">
              <w:t>мкр</w:t>
            </w:r>
            <w:proofErr w:type="spellEnd"/>
            <w:r w:rsidRPr="004C2B16">
              <w:t xml:space="preserve">. </w:t>
            </w:r>
            <w:r w:rsidR="0035173D" w:rsidRPr="004C2B16">
              <w:t>"</w:t>
            </w:r>
            <w:r w:rsidRPr="004C2B16">
              <w:t>Уни</w:t>
            </w:r>
            <w:r w:rsidR="004C2B16">
              <w:softHyphen/>
            </w:r>
            <w:r w:rsidRPr="004C2B16">
              <w:t>верситетский-2</w:t>
            </w:r>
            <w:r w:rsidR="0035173D" w:rsidRPr="004C2B16">
              <w:t>"</w:t>
            </w: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A21F15021Щ 522</w:t>
            </w: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5 073,5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4 486,3</w:t>
            </w: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  <w:r w:rsidRPr="004C2B16">
              <w:t>587,2</w:t>
            </w:r>
          </w:p>
        </w:tc>
      </w:tr>
      <w:tr w:rsidR="002547CC" w:rsidRPr="004C2B16" w:rsidTr="004C2B16">
        <w:trPr>
          <w:trHeight w:val="20"/>
        </w:trPr>
        <w:tc>
          <w:tcPr>
            <w:tcW w:w="1102" w:type="pct"/>
            <w:shd w:val="clear" w:color="auto" w:fill="auto"/>
            <w:noWrap/>
            <w:vAlign w:val="center"/>
          </w:tcPr>
          <w:p w:rsidR="002547CC" w:rsidRPr="004C2B16" w:rsidRDefault="002547CC" w:rsidP="004C2B16">
            <w:pPr>
              <w:widowControl w:val="0"/>
              <w:spacing w:line="233" w:lineRule="auto"/>
              <w:jc w:val="both"/>
              <w:rPr>
                <w:sz w:val="22"/>
              </w:rPr>
            </w:pPr>
          </w:p>
        </w:tc>
        <w:tc>
          <w:tcPr>
            <w:tcW w:w="968" w:type="pct"/>
            <w:shd w:val="clear" w:color="auto" w:fill="auto"/>
            <w:noWrap/>
            <w:vAlign w:val="bottom"/>
          </w:tcPr>
          <w:p w:rsidR="002547CC" w:rsidRPr="004C2B16" w:rsidRDefault="002547CC" w:rsidP="004C2B16">
            <w:pPr>
              <w:widowControl w:val="0"/>
              <w:spacing w:line="233" w:lineRule="auto"/>
              <w:jc w:val="center"/>
              <w:rPr>
                <w:spacing w:val="-6"/>
                <w:sz w:val="22"/>
              </w:rPr>
            </w:pPr>
          </w:p>
        </w:tc>
        <w:tc>
          <w:tcPr>
            <w:tcW w:w="464" w:type="pct"/>
            <w:shd w:val="clear" w:color="auto" w:fill="auto"/>
            <w:noWrap/>
            <w:vAlign w:val="bottom"/>
          </w:tcPr>
          <w:p w:rsidR="002547CC" w:rsidRPr="004C2B16" w:rsidRDefault="002547CC" w:rsidP="004C2B16">
            <w:pPr>
              <w:widowControl w:val="0"/>
              <w:spacing w:line="233" w:lineRule="auto"/>
              <w:ind w:right="85"/>
              <w:jc w:val="right"/>
              <w:rPr>
                <w:sz w:val="22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2547CC" w:rsidRPr="004C2B16" w:rsidRDefault="002547CC" w:rsidP="004C2B16">
            <w:pPr>
              <w:widowControl w:val="0"/>
              <w:spacing w:line="233" w:lineRule="auto"/>
              <w:ind w:right="113"/>
              <w:jc w:val="right"/>
              <w:rPr>
                <w:sz w:val="22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2547CC" w:rsidRPr="004C2B16" w:rsidRDefault="002547CC" w:rsidP="004C2B16">
            <w:pPr>
              <w:widowControl w:val="0"/>
              <w:spacing w:line="233" w:lineRule="auto"/>
              <w:ind w:right="170"/>
              <w:jc w:val="right"/>
              <w:rPr>
                <w:sz w:val="22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2547CC" w:rsidRPr="004C2B16" w:rsidRDefault="002547CC" w:rsidP="004C2B16">
            <w:pPr>
              <w:widowControl w:val="0"/>
              <w:spacing w:line="233" w:lineRule="auto"/>
              <w:ind w:right="227"/>
              <w:jc w:val="right"/>
              <w:rPr>
                <w:sz w:val="22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2547CC" w:rsidRPr="004C2B16" w:rsidRDefault="002547CC" w:rsidP="004C2B16">
            <w:pPr>
              <w:widowControl w:val="0"/>
              <w:spacing w:line="233" w:lineRule="auto"/>
              <w:ind w:right="340"/>
              <w:jc w:val="right"/>
              <w:rPr>
                <w:sz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:rsidR="002547CC" w:rsidRPr="004C2B16" w:rsidRDefault="002547CC" w:rsidP="004C2B16">
            <w:pPr>
              <w:widowControl w:val="0"/>
              <w:spacing w:line="233" w:lineRule="auto"/>
              <w:ind w:right="397"/>
              <w:jc w:val="right"/>
              <w:rPr>
                <w:sz w:val="22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 xml:space="preserve">строительство объекта </w:t>
            </w:r>
            <w:r w:rsidR="0035173D" w:rsidRPr="004C2B16">
              <w:t>"</w:t>
            </w:r>
            <w:r w:rsidRPr="004C2B16">
              <w:t>Сети водоснабжения в микрора</w:t>
            </w:r>
            <w:r w:rsidRPr="004C2B16">
              <w:t>й</w:t>
            </w:r>
            <w:r w:rsidRPr="004C2B16">
              <w:lastRenderedPageBreak/>
              <w:t xml:space="preserve">оне 2А центральной части города Чебоксары </w:t>
            </w:r>
            <w:r w:rsidR="0035173D" w:rsidRPr="004C2B16">
              <w:t>"</w:t>
            </w:r>
            <w:proofErr w:type="spellStart"/>
            <w:r w:rsidRPr="004C2B16">
              <w:t>Грязе</w:t>
            </w:r>
            <w:r w:rsidRPr="004C2B16">
              <w:t>в</w:t>
            </w:r>
            <w:r w:rsidRPr="004C2B16">
              <w:t>ская</w:t>
            </w:r>
            <w:proofErr w:type="spellEnd"/>
            <w:r w:rsidRPr="004C2B16">
              <w:t xml:space="preserve"> стрелка</w:t>
            </w:r>
            <w:r w:rsidR="0035173D" w:rsidRPr="004C2B16">
              <w:t>"</w:t>
            </w:r>
            <w:r w:rsidRPr="004C2B16">
              <w:t>, ограниченной улицами Гагарина, Ярмаро</w:t>
            </w:r>
            <w:r w:rsidRPr="004C2B16">
              <w:t>ч</w:t>
            </w:r>
            <w:r w:rsidRPr="004C2B16">
              <w:t>ная, Пионерская, Калинина</w:t>
            </w:r>
            <w:r w:rsidR="0035173D" w:rsidRPr="004C2B16"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0502 A21F15021Э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112 182,6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96 440,2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15 742,4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  <w:r w:rsidRPr="004C2B16">
              <w:t>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ind w:right="284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 xml:space="preserve">строительство объекта </w:t>
            </w:r>
            <w:r w:rsidR="0035173D" w:rsidRPr="004C2B16">
              <w:t>"</w:t>
            </w:r>
            <w:r w:rsidRPr="004C2B16">
              <w:t>Сети ливневой канализации в ми</w:t>
            </w:r>
            <w:r w:rsidRPr="004C2B16">
              <w:t>к</w:t>
            </w:r>
            <w:r w:rsidRPr="004C2B16">
              <w:t>рорайоне 2А центральной ч</w:t>
            </w:r>
            <w:r w:rsidRPr="004C2B16">
              <w:t>а</w:t>
            </w:r>
            <w:r w:rsidRPr="004C2B16">
              <w:t xml:space="preserve">сти города Чебоксары </w:t>
            </w:r>
            <w:r w:rsidR="0035173D" w:rsidRPr="004C2B16">
              <w:t>"</w:t>
            </w:r>
            <w:proofErr w:type="spellStart"/>
            <w:r w:rsidRPr="004C2B16">
              <w:t>Гр</w:t>
            </w:r>
            <w:r w:rsidRPr="004C2B16">
              <w:t>я</w:t>
            </w:r>
            <w:r w:rsidRPr="004C2B16">
              <w:t>зевская</w:t>
            </w:r>
            <w:proofErr w:type="spellEnd"/>
            <w:r w:rsidRPr="004C2B16">
              <w:t xml:space="preserve"> стрелка</w:t>
            </w:r>
            <w:r w:rsidR="0035173D" w:rsidRPr="004C2B16">
              <w:t>"</w:t>
            </w:r>
            <w:r w:rsidRPr="004C2B16">
              <w:t>, ограниче</w:t>
            </w:r>
            <w:r w:rsidRPr="004C2B16">
              <w:t>н</w:t>
            </w:r>
            <w:r w:rsidRPr="004C2B16">
              <w:t>ной улицами Гагарина, Я</w:t>
            </w:r>
            <w:r w:rsidRPr="004C2B16">
              <w:t>р</w:t>
            </w:r>
            <w:r w:rsidRPr="004C2B16">
              <w:t>марочная, Пионерская, Кал</w:t>
            </w:r>
            <w:r w:rsidRPr="004C2B16">
              <w:t>и</w:t>
            </w:r>
            <w:r w:rsidRPr="004C2B16">
              <w:t>нина</w:t>
            </w:r>
            <w:r w:rsidR="0035173D" w:rsidRPr="004C2B16"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A21F15021Ю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66 586,6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57 242,6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9 344,0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  <w:r w:rsidRPr="004C2B16">
              <w:t>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spacing w:val="-4"/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ind w:right="284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b/>
                <w:spacing w:val="-6"/>
              </w:rPr>
            </w:pPr>
            <w:r w:rsidRPr="004C2B16">
              <w:rPr>
                <w:b/>
                <w:spacing w:val="-6"/>
              </w:rPr>
              <w:t>ДОРОЖНОЕ ХОЗЯЙСТВО</w:t>
            </w:r>
            <w:r w:rsidRPr="004C2B16">
              <w:rPr>
                <w:spacing w:val="-6"/>
              </w:rPr>
              <w:t>,</w:t>
            </w:r>
            <w:r w:rsidRPr="004C2B16">
              <w:rPr>
                <w:b/>
                <w:spacing w:val="-6"/>
              </w:rPr>
              <w:t xml:space="preserve"> </w:t>
            </w:r>
            <w:r w:rsidRPr="004C2B16">
              <w:rPr>
                <w:spacing w:val="-6"/>
              </w:rPr>
              <w:t>всего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b/>
                <w:bCs/>
                <w:iCs/>
                <w:spacing w:val="-6"/>
              </w:rPr>
            </w:pPr>
            <w:r w:rsidRPr="00CD6EB8">
              <w:rPr>
                <w:b/>
                <w:bCs/>
                <w:iCs/>
                <w:spacing w:val="-6"/>
              </w:rPr>
              <w:t>1 137 153,1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bCs/>
                <w:iCs/>
              </w:rPr>
            </w:pPr>
            <w:r w:rsidRPr="004C2B16">
              <w:rPr>
                <w:b/>
                <w:bCs/>
                <w:iCs/>
              </w:rPr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b/>
                <w:bCs/>
                <w:iCs/>
                <w:spacing w:val="-6"/>
              </w:rPr>
            </w:pPr>
            <w:r w:rsidRPr="00CD6EB8">
              <w:rPr>
                <w:b/>
                <w:bCs/>
                <w:iCs/>
                <w:spacing w:val="-6"/>
              </w:rPr>
              <w:t>1 137 153,1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bCs/>
                <w:iCs/>
              </w:rPr>
            </w:pPr>
            <w:r w:rsidRPr="004C2B16">
              <w:rPr>
                <w:b/>
                <w:bCs/>
                <w:iCs/>
              </w:rPr>
              <w:t>943 491,7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bCs/>
                <w:iCs/>
              </w:rPr>
            </w:pPr>
            <w:r w:rsidRPr="004C2B16">
              <w:rPr>
                <w:b/>
                <w:bCs/>
                <w:iCs/>
              </w:rPr>
              <w:t>9 844,9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ind w:right="284"/>
              <w:jc w:val="right"/>
              <w:rPr>
                <w:b/>
                <w:bCs/>
                <w:iCs/>
              </w:rPr>
            </w:pPr>
            <w:r w:rsidRPr="004C2B16">
              <w:rPr>
                <w:b/>
                <w:bCs/>
                <w:iCs/>
              </w:rPr>
              <w:t>933 646,8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ind w:right="284"/>
              <w:jc w:val="right"/>
              <w:rPr>
                <w:b/>
                <w:bCs/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ab/>
              <w:t>в том числе: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 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 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 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ind w:right="284"/>
              <w:jc w:val="right"/>
              <w:rPr>
                <w:b/>
                <w:bCs/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b/>
                <w:i/>
                <w:spacing w:val="-6"/>
              </w:rPr>
            </w:pPr>
            <w:r w:rsidRPr="004C2B16">
              <w:rPr>
                <w:b/>
                <w:i/>
                <w:spacing w:val="-6"/>
              </w:rPr>
              <w:t xml:space="preserve">Государственная программа Чувашской Республики </w:t>
            </w:r>
            <w:r w:rsidR="0035173D" w:rsidRPr="004C2B16">
              <w:rPr>
                <w:b/>
                <w:i/>
                <w:spacing w:val="-6"/>
              </w:rPr>
              <w:t>"</w:t>
            </w:r>
            <w:r w:rsidRPr="004C2B16">
              <w:rPr>
                <w:b/>
                <w:i/>
                <w:spacing w:val="-6"/>
              </w:rPr>
              <w:t>Ком</w:t>
            </w:r>
            <w:r w:rsidRPr="004C2B16">
              <w:rPr>
                <w:b/>
                <w:i/>
                <w:spacing w:val="-6"/>
              </w:rPr>
              <w:softHyphen/>
              <w:t>плексное развитие сельских территорий Чувашской Ре</w:t>
            </w:r>
            <w:r w:rsidRPr="004C2B16">
              <w:rPr>
                <w:b/>
                <w:i/>
                <w:spacing w:val="-6"/>
              </w:rPr>
              <w:t>с</w:t>
            </w:r>
            <w:r w:rsidRPr="004C2B16">
              <w:rPr>
                <w:b/>
                <w:i/>
                <w:spacing w:val="-6"/>
              </w:rPr>
              <w:t>публики</w:t>
            </w:r>
            <w:r w:rsidR="0035173D" w:rsidRPr="004C2B16">
              <w:rPr>
                <w:b/>
                <w:i/>
                <w:spacing w:val="-6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A600000000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238 500,0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238 500,0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243 444,3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9 844,9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233 599,4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jc w:val="both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b/>
                <w:bCs/>
                <w:i/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b/>
                <w:bCs/>
                <w:i/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ind w:right="284"/>
              <w:jc w:val="right"/>
              <w:rPr>
                <w:b/>
                <w:bCs/>
                <w:i/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b/>
                <w:i/>
              </w:rPr>
            </w:pPr>
            <w:r w:rsidRPr="004C2B16">
              <w:rPr>
                <w:b/>
                <w:i/>
              </w:rPr>
              <w:t xml:space="preserve">Подпрограмма </w:t>
            </w:r>
            <w:r w:rsidR="0035173D" w:rsidRPr="004C2B16">
              <w:rPr>
                <w:b/>
                <w:i/>
              </w:rPr>
              <w:t>"</w:t>
            </w:r>
            <w:r w:rsidRPr="004C2B16">
              <w:rPr>
                <w:b/>
                <w:i/>
              </w:rPr>
              <w:t>Создание и развитие инфраструктуры на сельских территориях</w:t>
            </w:r>
            <w:r w:rsidR="0035173D" w:rsidRPr="004C2B16">
              <w:rPr>
                <w:b/>
                <w:i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A620000000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238 500,0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238 500,0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243 444,3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9 844,9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ind w:right="284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233 599,4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97"/>
              <w:jc w:val="right"/>
              <w:rPr>
                <w:b/>
                <w:bCs/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ind w:left="709"/>
              <w:jc w:val="both"/>
            </w:pPr>
            <w:r w:rsidRPr="004C2B16">
              <w:t>Министерство тран</w:t>
            </w:r>
            <w:r w:rsidRPr="004C2B16">
              <w:t>с</w:t>
            </w:r>
            <w:r w:rsidRPr="004C2B16">
              <w:t>порта и дорожного х</w:t>
            </w:r>
            <w:r w:rsidRPr="004C2B16">
              <w:t>о</w:t>
            </w:r>
            <w:r w:rsidRPr="004C2B16">
              <w:t>зяйства Чувашской Республики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 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 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i/>
              </w:rPr>
            </w:pPr>
            <w:r w:rsidRPr="004C2B16">
              <w:rPr>
                <w:i/>
              </w:rPr>
              <w:t> 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b/>
                <w:i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lastRenderedPageBreak/>
              <w:t>проектирование, строител</w:t>
            </w:r>
            <w:r w:rsidRPr="004C2B16">
              <w:t>ь</w:t>
            </w:r>
            <w:r w:rsidRPr="004C2B16">
              <w:t>ство, реконструкция автом</w:t>
            </w:r>
            <w:r w:rsidRPr="004C2B16">
              <w:t>о</w:t>
            </w:r>
            <w:r w:rsidRPr="004C2B16">
              <w:t>бильных дорог общего пол</w:t>
            </w:r>
            <w:r w:rsidRPr="004C2B16">
              <w:t>ь</w:t>
            </w:r>
            <w:r w:rsidRPr="004C2B16">
              <w:t>зования местного значения вне границ населенных пун</w:t>
            </w:r>
            <w:r w:rsidRPr="004C2B16">
              <w:t>к</w:t>
            </w:r>
            <w:r w:rsidRPr="004C2B16">
              <w:t>тов в границах муниципал</w:t>
            </w:r>
            <w:r w:rsidRPr="004C2B16">
              <w:t>ь</w:t>
            </w:r>
            <w:r w:rsidRPr="004C2B16">
              <w:t>ного района и в границах населенных пунктов посел</w:t>
            </w:r>
            <w:r w:rsidRPr="004C2B16">
              <w:t>е</w:t>
            </w:r>
            <w:r w:rsidRPr="004C2B16">
              <w:t>ний (приложение 1)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831 0409 A620116600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238 500,0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238 500,0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233 500,0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ind w:right="284"/>
              <w:jc w:val="right"/>
            </w:pPr>
            <w:r w:rsidRPr="004C2B16">
              <w:t>233 500,0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jc w:val="both"/>
              <w:rPr>
                <w:b/>
                <w:bCs/>
                <w:sz w:val="14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b/>
                <w:bCs/>
                <w:spacing w:val="-4"/>
                <w:sz w:val="14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4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4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4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sz w:val="14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sz w:val="14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ind w:right="284"/>
              <w:jc w:val="right"/>
              <w:rPr>
                <w:sz w:val="14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ab/>
              <w:t>в том числе: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jc w:val="both"/>
              <w:rPr>
                <w:b/>
                <w:bCs/>
                <w:sz w:val="14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b/>
                <w:bCs/>
                <w:spacing w:val="-4"/>
                <w:sz w:val="14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4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4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4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sz w:val="14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sz w:val="14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ind w:right="284"/>
              <w:jc w:val="right"/>
              <w:rPr>
                <w:sz w:val="14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>проектно-изыскательские р</w:t>
            </w:r>
            <w:r w:rsidRPr="004C2B16">
              <w:t>а</w:t>
            </w:r>
            <w:r w:rsidRPr="004C2B16">
              <w:t>боты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831 0409 A620116600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10 000,0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10 000,0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5 000,0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  <w:r w:rsidRPr="004C2B16">
              <w:t>5 000,0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jc w:val="both"/>
              <w:rPr>
                <w:sz w:val="14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b/>
                <w:i/>
                <w:sz w:val="14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b/>
                <w:i/>
                <w:sz w:val="14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b/>
                <w:i/>
                <w:sz w:val="14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b/>
                <w:i/>
                <w:sz w:val="14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ind w:right="284"/>
              <w:jc w:val="right"/>
              <w:rPr>
                <w:b/>
                <w:i/>
                <w:sz w:val="14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>строительство, реконстру</w:t>
            </w:r>
            <w:r w:rsidRPr="004C2B16">
              <w:t>к</w:t>
            </w:r>
            <w:r w:rsidRPr="004C2B16">
              <w:t>ция, капитальный ремонт и ремонт автомобильных дорог общего пользования, вед</w:t>
            </w:r>
            <w:r w:rsidRPr="004C2B16">
              <w:t>у</w:t>
            </w:r>
            <w:r w:rsidRPr="004C2B16">
              <w:t>щих от сети автомобильных дорог общего пользования к объектам, расположенным (планируемым к созданию) в сельских населенных пун</w:t>
            </w:r>
            <w:r w:rsidRPr="004C2B16">
              <w:t>к</w:t>
            </w:r>
            <w:r w:rsidRPr="004C2B16">
              <w:t>тах, в рамках развития тран</w:t>
            </w:r>
            <w:r w:rsidRPr="004C2B16">
              <w:t>с</w:t>
            </w:r>
            <w:r w:rsidRPr="004C2B16">
              <w:t>портной инфраструктуры на сельских территориях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831 04 09 A6201R3720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9 944,3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9 844,9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ind w:right="284"/>
              <w:jc w:val="right"/>
            </w:pPr>
            <w:r w:rsidRPr="004C2B16">
              <w:t>99,4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jc w:val="both"/>
              <w:rPr>
                <w:sz w:val="14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spacing w:val="-6"/>
                <w:sz w:val="14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4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4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4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sz w:val="14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sz w:val="14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ind w:right="284"/>
              <w:jc w:val="right"/>
              <w:rPr>
                <w:sz w:val="14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ab/>
              <w:t>в том числе: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ind w:right="284"/>
              <w:jc w:val="right"/>
            </w:pPr>
          </w:p>
        </w:tc>
      </w:tr>
      <w:tr w:rsidR="002547CC" w:rsidRPr="00CD6EB8" w:rsidTr="004C2B16">
        <w:trPr>
          <w:trHeight w:val="20"/>
        </w:trPr>
        <w:tc>
          <w:tcPr>
            <w:tcW w:w="1102" w:type="pct"/>
            <w:noWrap/>
          </w:tcPr>
          <w:p w:rsidR="002547CC" w:rsidRPr="00CD6EB8" w:rsidRDefault="002547CC" w:rsidP="004C2B16">
            <w:pPr>
              <w:widowControl w:val="0"/>
              <w:jc w:val="both"/>
              <w:rPr>
                <w:sz w:val="14"/>
              </w:rPr>
            </w:pPr>
          </w:p>
        </w:tc>
        <w:tc>
          <w:tcPr>
            <w:tcW w:w="968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jc w:val="center"/>
              <w:rPr>
                <w:spacing w:val="-6"/>
                <w:sz w:val="14"/>
              </w:rPr>
            </w:pPr>
          </w:p>
        </w:tc>
        <w:tc>
          <w:tcPr>
            <w:tcW w:w="464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ind w:right="85"/>
              <w:jc w:val="right"/>
              <w:rPr>
                <w:sz w:val="14"/>
              </w:rPr>
            </w:pPr>
          </w:p>
        </w:tc>
        <w:tc>
          <w:tcPr>
            <w:tcW w:w="474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ind w:right="113"/>
              <w:jc w:val="right"/>
              <w:rPr>
                <w:sz w:val="14"/>
              </w:rPr>
            </w:pPr>
          </w:p>
        </w:tc>
        <w:tc>
          <w:tcPr>
            <w:tcW w:w="496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ind w:right="170"/>
              <w:jc w:val="right"/>
              <w:rPr>
                <w:sz w:val="14"/>
              </w:rPr>
            </w:pPr>
          </w:p>
        </w:tc>
        <w:tc>
          <w:tcPr>
            <w:tcW w:w="490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ind w:right="227"/>
              <w:jc w:val="right"/>
              <w:rPr>
                <w:sz w:val="14"/>
              </w:rPr>
            </w:pPr>
          </w:p>
        </w:tc>
        <w:tc>
          <w:tcPr>
            <w:tcW w:w="517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ind w:right="340"/>
              <w:jc w:val="right"/>
              <w:rPr>
                <w:sz w:val="14"/>
              </w:rPr>
            </w:pPr>
          </w:p>
        </w:tc>
        <w:tc>
          <w:tcPr>
            <w:tcW w:w="489" w:type="pct"/>
            <w:noWrap/>
            <w:vAlign w:val="bottom"/>
          </w:tcPr>
          <w:p w:rsidR="002547CC" w:rsidRPr="00CD6EB8" w:rsidRDefault="002547CC" w:rsidP="00CD6EB8">
            <w:pPr>
              <w:widowControl w:val="0"/>
              <w:ind w:right="284"/>
              <w:jc w:val="right"/>
              <w:rPr>
                <w:sz w:val="14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>строительство автомобил</w:t>
            </w:r>
            <w:r w:rsidRPr="004C2B16">
              <w:t>ь</w:t>
            </w:r>
            <w:r w:rsidRPr="004C2B16">
              <w:t xml:space="preserve">ной дороги по ул. Школьная с. </w:t>
            </w:r>
            <w:proofErr w:type="spellStart"/>
            <w:r w:rsidRPr="004C2B16">
              <w:t>Тоганашево</w:t>
            </w:r>
            <w:proofErr w:type="spellEnd"/>
            <w:r w:rsidRPr="004C2B16">
              <w:t xml:space="preserve"> Козловского района Чувашской Республ</w:t>
            </w:r>
            <w:r w:rsidRPr="004C2B16">
              <w:t>и</w:t>
            </w:r>
            <w:r w:rsidRPr="004C2B16">
              <w:t>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831 04 09 A6201R3720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9 944,3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9 844,9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  <w:r w:rsidRPr="004C2B16">
              <w:t>99,4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b/>
                <w:i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b/>
                <w:i/>
              </w:rPr>
            </w:pPr>
            <w:r w:rsidRPr="004C2B16">
              <w:rPr>
                <w:b/>
                <w:i/>
              </w:rPr>
              <w:lastRenderedPageBreak/>
              <w:t xml:space="preserve">Государственная программа Чувашской Республики </w:t>
            </w:r>
            <w:r w:rsidR="0035173D" w:rsidRPr="004C2B16">
              <w:rPr>
                <w:b/>
                <w:i/>
              </w:rPr>
              <w:t>"</w:t>
            </w:r>
            <w:r w:rsidRPr="004C2B16">
              <w:rPr>
                <w:b/>
                <w:i/>
              </w:rPr>
              <w:t>Развитие транспортной системы Чувашской Ре</w:t>
            </w:r>
            <w:r w:rsidRPr="004C2B16">
              <w:rPr>
                <w:b/>
                <w:i/>
              </w:rPr>
              <w:t>с</w:t>
            </w:r>
            <w:r w:rsidRPr="004C2B16">
              <w:rPr>
                <w:b/>
                <w:i/>
              </w:rPr>
              <w:t>публики</w:t>
            </w:r>
            <w:r w:rsidR="0035173D" w:rsidRPr="004C2B16">
              <w:rPr>
                <w:b/>
                <w:i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Ч200000000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898 653,1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898 653,1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700 047,4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700 047,4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284"/>
              <w:jc w:val="right"/>
              <w:rPr>
                <w:b/>
                <w:i/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b/>
                <w:i/>
              </w:rPr>
            </w:pPr>
            <w:r w:rsidRPr="004C2B16">
              <w:rPr>
                <w:b/>
                <w:i/>
              </w:rPr>
              <w:t xml:space="preserve">Подпрограмма </w:t>
            </w:r>
            <w:r w:rsidR="0035173D" w:rsidRPr="004C2B16">
              <w:rPr>
                <w:b/>
                <w:i/>
              </w:rPr>
              <w:t>"</w:t>
            </w:r>
            <w:r w:rsidRPr="004C2B16">
              <w:rPr>
                <w:b/>
                <w:i/>
              </w:rPr>
              <w:t>Безопасные и качественные автом</w:t>
            </w:r>
            <w:r w:rsidRPr="004C2B16">
              <w:rPr>
                <w:b/>
                <w:i/>
              </w:rPr>
              <w:t>о</w:t>
            </w:r>
            <w:r w:rsidRPr="004C2B16">
              <w:rPr>
                <w:b/>
                <w:i/>
              </w:rPr>
              <w:t>бильные дороги</w:t>
            </w:r>
            <w:r w:rsidR="0035173D" w:rsidRPr="004C2B16">
              <w:rPr>
                <w:b/>
                <w:i/>
              </w:rPr>
              <w:t>"</w:t>
            </w:r>
            <w:r w:rsidRPr="004C2B16">
              <w:rPr>
                <w:b/>
                <w:i/>
              </w:rPr>
              <w:t xml:space="preserve"> 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Ч210000000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898 653,1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898 653,1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700 047,4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700 047,4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284"/>
              <w:jc w:val="right"/>
              <w:rPr>
                <w:b/>
                <w:i/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spacing w:line="233" w:lineRule="auto"/>
              <w:ind w:left="709"/>
              <w:jc w:val="both"/>
            </w:pPr>
            <w:r w:rsidRPr="004C2B16">
              <w:t>Министерство тран</w:t>
            </w:r>
            <w:r w:rsidRPr="004C2B16">
              <w:t>с</w:t>
            </w:r>
            <w:r w:rsidRPr="004C2B16">
              <w:t>порта и дорожного х</w:t>
            </w:r>
            <w:r w:rsidRPr="004C2B16">
              <w:t>о</w:t>
            </w:r>
            <w:r w:rsidRPr="004C2B16">
              <w:t>зяйства Чувашской Республики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 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 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 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  <w:rPr>
                <w:b/>
                <w:i/>
              </w:rPr>
            </w:pP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i/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284"/>
              <w:jc w:val="right"/>
              <w:rPr>
                <w:b/>
                <w:i/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строительство и реконстру</w:t>
            </w:r>
            <w:r w:rsidRPr="004C2B16">
              <w:rPr>
                <w:spacing w:val="-4"/>
              </w:rPr>
              <w:t>к</w:t>
            </w:r>
            <w:r w:rsidRPr="004C2B16">
              <w:rPr>
                <w:spacing w:val="-4"/>
              </w:rPr>
              <w:t>ция автомобильных дорог о</w:t>
            </w:r>
            <w:r w:rsidRPr="004C2B16">
              <w:rPr>
                <w:spacing w:val="-4"/>
              </w:rPr>
              <w:t>б</w:t>
            </w:r>
            <w:r w:rsidRPr="004C2B16">
              <w:rPr>
                <w:spacing w:val="-4"/>
              </w:rPr>
              <w:t>щего пользования местного значения в границах городск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>го округа (приложение 2)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831 0409 Ч210314220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107 042,2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107 042,2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107 042,2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  <w:r w:rsidRPr="004C2B16">
              <w:t>107 042,2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284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проектирование строительства и реконструкции автомобил</w:t>
            </w:r>
            <w:r w:rsidRPr="004C2B16">
              <w:rPr>
                <w:spacing w:val="-4"/>
              </w:rPr>
              <w:t>ь</w:t>
            </w:r>
            <w:r w:rsidRPr="004C2B16">
              <w:rPr>
                <w:spacing w:val="-4"/>
              </w:rPr>
              <w:t>ных дорог общего пользов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ния регионального или межмуниципального значения и строительство площадок для передвижных постов весового контроля (приложение 3)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831 0409 Ч210419880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35 000,0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35 000,0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35 000,0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284"/>
              <w:jc w:val="right"/>
            </w:pPr>
            <w:r w:rsidRPr="004C2B16">
              <w:t>35 000,0</w:t>
            </w:r>
          </w:p>
        </w:tc>
      </w:tr>
      <w:tr w:rsidR="002547CC" w:rsidRPr="00CD6EB8" w:rsidTr="004C2B16">
        <w:trPr>
          <w:trHeight w:val="20"/>
        </w:trPr>
        <w:tc>
          <w:tcPr>
            <w:tcW w:w="1102" w:type="pct"/>
            <w:noWrap/>
          </w:tcPr>
          <w:p w:rsidR="002547CC" w:rsidRPr="00CD6EB8" w:rsidRDefault="002547CC" w:rsidP="004C2B16">
            <w:pPr>
              <w:widowControl w:val="0"/>
              <w:spacing w:line="233" w:lineRule="auto"/>
              <w:jc w:val="both"/>
              <w:rPr>
                <w:spacing w:val="-4"/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jc w:val="center"/>
              <w:rPr>
                <w:spacing w:val="-4"/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ab/>
              <w:t>в том числе: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b/>
                <w:bCs/>
                <w:spacing w:val="-4"/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>проектно-изыскательские р</w:t>
            </w:r>
            <w:r w:rsidRPr="004C2B16">
              <w:t>а</w:t>
            </w:r>
            <w:r w:rsidRPr="004C2B16">
              <w:t>боты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831 0409 Ч210419880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34 000,0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34 000,0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34 000,0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  <w:r w:rsidRPr="004C2B16">
              <w:t>34 000,0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b/>
                <w:bCs/>
                <w:spacing w:val="-4"/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>строительство и реконстру</w:t>
            </w:r>
            <w:r w:rsidRPr="004C2B16">
              <w:t>к</w:t>
            </w:r>
            <w:r w:rsidRPr="004C2B16">
              <w:t xml:space="preserve">ция автомобильных дорог </w:t>
            </w:r>
            <w:r w:rsidRPr="004C2B16">
              <w:lastRenderedPageBreak/>
              <w:t>общего пользования реги</w:t>
            </w:r>
            <w:r w:rsidRPr="004C2B16">
              <w:t>о</w:t>
            </w:r>
            <w:r w:rsidRPr="004C2B16">
              <w:t>нального и межмуниципал</w:t>
            </w:r>
            <w:r w:rsidRPr="004C2B16">
              <w:t>ь</w:t>
            </w:r>
            <w:r w:rsidRPr="004C2B16">
              <w:t>ного значения в рамках ре</w:t>
            </w:r>
            <w:r w:rsidRPr="004C2B16">
              <w:t>а</w:t>
            </w:r>
            <w:r w:rsidRPr="004C2B16">
              <w:t>лизации национального пр</w:t>
            </w:r>
            <w:r w:rsidRPr="004C2B16">
              <w:t>о</w:t>
            </w:r>
            <w:r w:rsidRPr="004C2B16">
              <w:t xml:space="preserve">екта </w:t>
            </w:r>
            <w:r w:rsidR="0035173D" w:rsidRPr="004C2B16">
              <w:t>"</w:t>
            </w:r>
            <w:r w:rsidRPr="004C2B16">
              <w:t>Безопасные и кач</w:t>
            </w:r>
            <w:r w:rsidRPr="004C2B16">
              <w:t>е</w:t>
            </w:r>
            <w:r w:rsidRPr="004C2B16">
              <w:t>ственные автомобильные д</w:t>
            </w:r>
            <w:r w:rsidRPr="004C2B16">
              <w:t>о</w:t>
            </w:r>
            <w:r w:rsidRPr="004C2B16">
              <w:t>роги</w:t>
            </w:r>
            <w:r w:rsidR="0035173D" w:rsidRPr="004C2B16">
              <w:t>"</w:t>
            </w:r>
            <w:r w:rsidRPr="004C2B16">
              <w:t xml:space="preserve"> (приложение 4)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831 0409 Ч21R153932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  <w:r w:rsidRPr="004C2B16">
              <w:t>200 000,0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200 000,0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  <w:r w:rsidRPr="004C2B16">
              <w:t>200 000,0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  <w:r w:rsidRPr="004C2B16">
              <w:t>200 000,0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реализация мероприятий ко</w:t>
            </w:r>
            <w:r w:rsidRPr="004C2B16">
              <w:rPr>
                <w:spacing w:val="-4"/>
              </w:rPr>
              <w:t>м</w:t>
            </w:r>
            <w:r w:rsidRPr="004C2B16">
              <w:rPr>
                <w:spacing w:val="-4"/>
              </w:rPr>
              <w:t>плексного развития тран</w:t>
            </w:r>
            <w:r w:rsidRPr="004C2B16">
              <w:rPr>
                <w:spacing w:val="-4"/>
              </w:rPr>
              <w:t>с</w:t>
            </w:r>
            <w:r w:rsidRPr="004C2B16">
              <w:rPr>
                <w:spacing w:val="-4"/>
              </w:rPr>
              <w:t>портной инфраструктуры Ч</w:t>
            </w:r>
            <w:r w:rsidRPr="004C2B16">
              <w:rPr>
                <w:spacing w:val="-4"/>
              </w:rPr>
              <w:t>е</w:t>
            </w:r>
            <w:r w:rsidRPr="004C2B16">
              <w:rPr>
                <w:spacing w:val="-4"/>
              </w:rPr>
              <w:t>боксарской агломерации в рамках реализации наци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нального проекта </w:t>
            </w:r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>Безопасные и качественные автомобил</w:t>
            </w:r>
            <w:r w:rsidRPr="004C2B16">
              <w:rPr>
                <w:spacing w:val="-4"/>
              </w:rPr>
              <w:t>ь</w:t>
            </w:r>
            <w:r w:rsidRPr="004C2B16">
              <w:rPr>
                <w:spacing w:val="-4"/>
              </w:rPr>
              <w:t>ные дороги</w:t>
            </w:r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 xml:space="preserve"> (приложение 5)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831 0409 Ч21R153933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  <w:r w:rsidRPr="004C2B16">
              <w:t>556 610,9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556 610,9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  <w:r w:rsidRPr="004C2B16">
              <w:t>358 005,2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  <w:r w:rsidRPr="004C2B16">
              <w:t>358 005,2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b/>
              </w:rPr>
            </w:pPr>
            <w:r w:rsidRPr="004C2B16">
              <w:rPr>
                <w:b/>
              </w:rPr>
              <w:t>КОММУНАЛЬНОЕ ХО</w:t>
            </w:r>
            <w:r w:rsidRPr="004C2B16">
              <w:rPr>
                <w:b/>
              </w:rPr>
              <w:softHyphen/>
              <w:t>ЗЯЙ</w:t>
            </w:r>
            <w:r w:rsidRPr="004C2B16">
              <w:rPr>
                <w:b/>
              </w:rPr>
              <w:softHyphen/>
              <w:t>СТВО</w:t>
            </w:r>
            <w:r w:rsidRPr="004C2B16">
              <w:t>,</w:t>
            </w:r>
            <w:r w:rsidRPr="004C2B16">
              <w:rPr>
                <w:b/>
              </w:rPr>
              <w:t xml:space="preserve"> </w:t>
            </w:r>
            <w:r w:rsidRPr="004C2B16">
              <w:t>всего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b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b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b/>
                <w:spacing w:val="-4"/>
              </w:rPr>
            </w:pPr>
            <w:r w:rsidRPr="00CD6EB8">
              <w:rPr>
                <w:b/>
                <w:spacing w:val="-4"/>
              </w:rPr>
              <w:t>2 047 553,1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b/>
              </w:rPr>
            </w:pPr>
            <w:r w:rsidRPr="004C2B16">
              <w:rPr>
                <w:b/>
              </w:rPr>
              <w:t>1 019 867,7</w:t>
            </w: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spacing w:val="-4"/>
              </w:rPr>
            </w:pPr>
            <w:r w:rsidRPr="00CD6EB8">
              <w:rPr>
                <w:b/>
                <w:spacing w:val="-4"/>
              </w:rPr>
              <w:t>1 027 685,4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  <w:rPr>
                <w:b/>
              </w:rPr>
            </w:pPr>
            <w:r w:rsidRPr="004C2B16">
              <w:rPr>
                <w:b/>
              </w:rPr>
              <w:t>2 028 278,5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</w:rPr>
            </w:pPr>
            <w:r w:rsidRPr="004C2B16">
              <w:rPr>
                <w:b/>
              </w:rPr>
              <w:t>979 066,3</w:t>
            </w: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3" w:lineRule="auto"/>
              <w:ind w:right="170"/>
              <w:jc w:val="right"/>
              <w:rPr>
                <w:b/>
                <w:spacing w:val="-6"/>
              </w:rPr>
            </w:pPr>
            <w:r w:rsidRPr="00CD6EB8">
              <w:rPr>
                <w:b/>
                <w:spacing w:val="-6"/>
              </w:rPr>
              <w:t>1 049 212,2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64" w:type="pct"/>
            <w:noWrap/>
            <w:vAlign w:val="center"/>
          </w:tcPr>
          <w:p w:rsidR="00C8632B" w:rsidRPr="00CD6EB8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center"/>
          </w:tcPr>
          <w:p w:rsidR="00C8632B" w:rsidRPr="00CD6EB8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center"/>
          </w:tcPr>
          <w:p w:rsidR="00C8632B" w:rsidRPr="00CD6EB8" w:rsidRDefault="00C8632B" w:rsidP="00CD6EB8">
            <w:pPr>
              <w:widowControl w:val="0"/>
              <w:spacing w:line="233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center"/>
          </w:tcPr>
          <w:p w:rsidR="00C8632B" w:rsidRPr="00CD6EB8" w:rsidRDefault="00C8632B" w:rsidP="00CD6EB8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ab/>
              <w:t>в том числе:</w:t>
            </w: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</w:pP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64" w:type="pct"/>
            <w:noWrap/>
            <w:vAlign w:val="center"/>
          </w:tcPr>
          <w:p w:rsidR="00C8632B" w:rsidRPr="00CD6EB8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center"/>
          </w:tcPr>
          <w:p w:rsidR="00C8632B" w:rsidRPr="00CD6EB8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center"/>
          </w:tcPr>
          <w:p w:rsidR="00C8632B" w:rsidRPr="00CD6EB8" w:rsidRDefault="00C8632B" w:rsidP="00CD6EB8">
            <w:pPr>
              <w:widowControl w:val="0"/>
              <w:spacing w:line="233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center"/>
          </w:tcPr>
          <w:p w:rsidR="00C8632B" w:rsidRPr="00CD6EB8" w:rsidRDefault="00C8632B" w:rsidP="00CD6EB8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b/>
                <w:bCs/>
                <w:i/>
                <w:iCs/>
                <w:spacing w:val="-4"/>
              </w:rPr>
            </w:pPr>
            <w:r w:rsidRPr="004C2B16">
              <w:rPr>
                <w:b/>
                <w:bCs/>
                <w:i/>
                <w:iCs/>
                <w:spacing w:val="-4"/>
              </w:rPr>
              <w:t xml:space="preserve">Государственная программа Чувашской Республики 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  <w:r w:rsidRPr="004C2B16">
              <w:rPr>
                <w:b/>
                <w:bCs/>
                <w:i/>
                <w:iCs/>
                <w:spacing w:val="-4"/>
              </w:rPr>
              <w:t>Мо</w:t>
            </w:r>
            <w:r w:rsidRPr="004C2B16">
              <w:rPr>
                <w:b/>
                <w:bCs/>
                <w:i/>
                <w:iCs/>
                <w:spacing w:val="-4"/>
              </w:rPr>
              <w:softHyphen/>
              <w:t>дернизация и развитие сф</w:t>
            </w:r>
            <w:r w:rsidRPr="004C2B16">
              <w:rPr>
                <w:b/>
                <w:bCs/>
                <w:i/>
                <w:iCs/>
                <w:spacing w:val="-4"/>
              </w:rPr>
              <w:t>е</w:t>
            </w:r>
            <w:r w:rsidRPr="004C2B16">
              <w:rPr>
                <w:b/>
                <w:bCs/>
                <w:i/>
                <w:iCs/>
                <w:spacing w:val="-4"/>
              </w:rPr>
              <w:t>ры жилищно-коммунального хозяйства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t>А100000000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635 038,3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619 867,7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  <w:lang w:val="en-US"/>
              </w:rPr>
              <w:t>15 170</w:t>
            </w:r>
            <w:r w:rsidRPr="004C2B16">
              <w:rPr>
                <w:b/>
                <w:i/>
              </w:rPr>
              <w:t>,</w:t>
            </w:r>
            <w:r w:rsidRPr="004C2B16">
              <w:rPr>
                <w:b/>
                <w:i/>
                <w:lang w:val="en-US"/>
              </w:rPr>
              <w:t>6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635 420,6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629 066,3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6 354,3</w:t>
            </w:r>
          </w:p>
        </w:tc>
      </w:tr>
      <w:tr w:rsidR="002547CC" w:rsidRPr="00CD6EB8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jc w:val="both"/>
              <w:rPr>
                <w:b/>
                <w:bCs/>
                <w:i/>
                <w:iCs/>
                <w:spacing w:val="-4"/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jc w:val="center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2547CC" w:rsidRPr="00CD6EB8" w:rsidRDefault="002547CC" w:rsidP="00CD6EB8">
            <w:pPr>
              <w:widowControl w:val="0"/>
              <w:spacing w:line="233" w:lineRule="auto"/>
              <w:ind w:right="57"/>
              <w:jc w:val="right"/>
              <w:rPr>
                <w:b/>
                <w:i/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2547CC" w:rsidRPr="00CD6EB8" w:rsidRDefault="002547CC" w:rsidP="00CD6EB8">
            <w:pPr>
              <w:widowControl w:val="0"/>
              <w:spacing w:line="233" w:lineRule="auto"/>
              <w:ind w:right="57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  <w:sz w:val="18"/>
                <w:lang w:val="en-US"/>
              </w:rPr>
            </w:pPr>
          </w:p>
        </w:tc>
        <w:tc>
          <w:tcPr>
            <w:tcW w:w="490" w:type="pct"/>
            <w:noWrap/>
            <w:vAlign w:val="bottom"/>
          </w:tcPr>
          <w:p w:rsidR="002547CC" w:rsidRPr="00CD6EB8" w:rsidRDefault="002547CC" w:rsidP="00CD6EB8">
            <w:pPr>
              <w:widowControl w:val="0"/>
              <w:spacing w:line="233" w:lineRule="auto"/>
              <w:ind w:right="113"/>
              <w:jc w:val="right"/>
              <w:rPr>
                <w:b/>
                <w:i/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2547CC" w:rsidRPr="00CD6EB8" w:rsidRDefault="002547CC" w:rsidP="00CD6EB8">
            <w:pPr>
              <w:widowControl w:val="0"/>
              <w:spacing w:line="233" w:lineRule="auto"/>
              <w:ind w:right="170"/>
              <w:jc w:val="right"/>
              <w:rPr>
                <w:b/>
                <w:i/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b/>
                <w:bCs/>
                <w:spacing w:val="-4"/>
              </w:rPr>
            </w:pPr>
            <w:r w:rsidRPr="004C2B16">
              <w:rPr>
                <w:b/>
                <w:bCs/>
                <w:i/>
                <w:iCs/>
                <w:spacing w:val="-4"/>
              </w:rPr>
              <w:t xml:space="preserve">Подпрограмма 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  <w:r w:rsidRPr="004C2B16">
              <w:rPr>
                <w:b/>
                <w:bCs/>
                <w:i/>
                <w:iCs/>
                <w:spacing w:val="-4"/>
              </w:rPr>
              <w:t>Строител</w:t>
            </w:r>
            <w:r w:rsidRPr="004C2B16">
              <w:rPr>
                <w:b/>
                <w:bCs/>
                <w:i/>
                <w:iCs/>
                <w:spacing w:val="-4"/>
              </w:rPr>
              <w:t>ь</w:t>
            </w:r>
            <w:r w:rsidRPr="004C2B16">
              <w:rPr>
                <w:b/>
                <w:bCs/>
                <w:i/>
                <w:iCs/>
                <w:spacing w:val="-4"/>
              </w:rPr>
              <w:t>ство и реконструкция (м</w:t>
            </w:r>
            <w:r w:rsidRPr="004C2B16">
              <w:rPr>
                <w:b/>
                <w:bCs/>
                <w:i/>
                <w:iCs/>
                <w:spacing w:val="-4"/>
              </w:rPr>
              <w:t>о</w:t>
            </w:r>
            <w:r w:rsidRPr="004C2B16">
              <w:rPr>
                <w:b/>
                <w:bCs/>
                <w:i/>
                <w:iCs/>
                <w:spacing w:val="-4"/>
              </w:rPr>
              <w:t>дернизация) объектов питье</w:t>
            </w:r>
            <w:r w:rsidRPr="004C2B16">
              <w:rPr>
                <w:b/>
                <w:bCs/>
                <w:i/>
                <w:iCs/>
                <w:spacing w:val="-4"/>
              </w:rPr>
              <w:softHyphen/>
              <w:t>вого водоснабжения и вод</w:t>
            </w:r>
            <w:r w:rsidRPr="004C2B16">
              <w:rPr>
                <w:b/>
                <w:bCs/>
                <w:i/>
                <w:iCs/>
                <w:spacing w:val="-4"/>
              </w:rPr>
              <w:t>о</w:t>
            </w:r>
            <w:r w:rsidRPr="004C2B16">
              <w:rPr>
                <w:b/>
                <w:bCs/>
                <w:i/>
                <w:iCs/>
                <w:spacing w:val="-4"/>
              </w:rPr>
              <w:t>подготовки с учетом оценки качества и безопасности питьевой воды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t>A130000000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635 038,3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5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619 867,7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  <w:lang w:val="en-US"/>
              </w:rPr>
              <w:t>15 170</w:t>
            </w:r>
            <w:r w:rsidRPr="004C2B16">
              <w:rPr>
                <w:b/>
                <w:i/>
              </w:rPr>
              <w:t>,</w:t>
            </w:r>
            <w:r w:rsidRPr="004C2B16">
              <w:rPr>
                <w:b/>
                <w:i/>
                <w:lang w:val="en-US"/>
              </w:rPr>
              <w:t>6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635 420,6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629 066,3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6 354,3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b/>
                <w:bCs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b/>
                <w:i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left="709"/>
              <w:jc w:val="both"/>
              <w:rPr>
                <w:b/>
                <w:bCs/>
              </w:rPr>
            </w:pPr>
            <w:r w:rsidRPr="004C2B16">
              <w:rPr>
                <w:spacing w:val="-4"/>
              </w:rPr>
              <w:lastRenderedPageBreak/>
              <w:t>Министерство стро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тельства, архитектуры и жилищно-комму</w:t>
            </w:r>
            <w:r w:rsidRPr="004C2B16">
              <w:rPr>
                <w:spacing w:val="-4"/>
              </w:rPr>
              <w:softHyphen/>
              <w:t>наль</w:t>
            </w:r>
            <w:r w:rsidRPr="004C2B16">
              <w:rPr>
                <w:spacing w:val="-4"/>
              </w:rPr>
              <w:softHyphen/>
              <w:t>но</w:t>
            </w:r>
            <w:r w:rsidRPr="004C2B16">
              <w:rPr>
                <w:spacing w:val="-4"/>
              </w:rPr>
              <w:softHyphen/>
              <w:t>го хозяйства Чува</w:t>
            </w:r>
            <w:r w:rsidRPr="004C2B16">
              <w:rPr>
                <w:spacing w:val="-4"/>
              </w:rPr>
              <w:t>ш</w:t>
            </w:r>
            <w:r w:rsidRPr="004C2B16">
              <w:rPr>
                <w:spacing w:val="-4"/>
              </w:rPr>
              <w:t>ской Республики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b/>
                <w:i/>
              </w:rPr>
            </w:pP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left="709"/>
              <w:jc w:val="both"/>
              <w:rPr>
                <w:spacing w:val="-4"/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b/>
                <w:i/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b/>
                <w:i/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b/>
                <w:i/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b/>
                <w:i/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left="709"/>
              <w:jc w:val="both"/>
              <w:rPr>
                <w:b/>
                <w:bCs/>
              </w:rPr>
            </w:pPr>
            <w:r w:rsidRPr="004C2B16">
              <w:rPr>
                <w:iCs/>
              </w:rPr>
              <w:t xml:space="preserve">администрация </w:t>
            </w:r>
            <w:proofErr w:type="spellStart"/>
            <w:r w:rsidRPr="004C2B16">
              <w:rPr>
                <w:iCs/>
              </w:rPr>
              <w:t>Кра</w:t>
            </w:r>
            <w:r w:rsidRPr="004C2B16">
              <w:rPr>
                <w:iCs/>
              </w:rPr>
              <w:t>с</w:t>
            </w:r>
            <w:r w:rsidRPr="004C2B16">
              <w:rPr>
                <w:iCs/>
              </w:rPr>
              <w:t>ночетайского</w:t>
            </w:r>
            <w:proofErr w:type="spellEnd"/>
            <w:r w:rsidRPr="004C2B16">
              <w:rPr>
                <w:iCs/>
              </w:rPr>
              <w:t xml:space="preserve"> района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64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  <w:rPr>
                <w:iCs/>
              </w:rPr>
            </w:pPr>
            <w:r w:rsidRPr="004C2B16">
              <w:t>реконструкция сетей вод</w:t>
            </w:r>
            <w:r w:rsidRPr="004C2B16">
              <w:t>о</w:t>
            </w:r>
            <w:r w:rsidRPr="004C2B16">
              <w:t xml:space="preserve">снабжения в с. Красные </w:t>
            </w:r>
            <w:proofErr w:type="spellStart"/>
            <w:r w:rsidRPr="004C2B16">
              <w:t>Ч</w:t>
            </w:r>
            <w:r w:rsidRPr="004C2B16">
              <w:t>е</w:t>
            </w:r>
            <w:r w:rsidRPr="004C2B16">
              <w:t>таи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Красночетайского</w:t>
            </w:r>
            <w:proofErr w:type="spellEnd"/>
            <w:r w:rsidRPr="004C2B16">
              <w:t xml:space="preserve"> района Чувашской Республики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0502 A130200170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8 015,0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8 015,0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  <w:r w:rsidRPr="004C2B16">
              <w:t>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ab/>
              <w:t>в том числе: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>проектно-изыскательские р</w:t>
            </w:r>
            <w:r w:rsidRPr="004C2B16">
              <w:t>а</w:t>
            </w:r>
            <w:r w:rsidRPr="004C2B16">
              <w:t>боты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A130200170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8 015,0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8 015,0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  <w:r w:rsidRPr="004C2B16">
              <w:t>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ind w:left="709"/>
              <w:jc w:val="both"/>
            </w:pPr>
            <w:r w:rsidRPr="004C2B16">
              <w:t>КУ ЧР Служба един</w:t>
            </w:r>
            <w:r w:rsidRPr="004C2B16">
              <w:t>о</w:t>
            </w:r>
            <w:r w:rsidRPr="004C2B16">
              <w:t>го заказчика (заказчик)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3" w:lineRule="auto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85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227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3" w:lineRule="auto"/>
              <w:jc w:val="both"/>
            </w:pPr>
            <w:r w:rsidRPr="004C2B16">
              <w:t>установка станции обезжел</w:t>
            </w:r>
            <w:r w:rsidRPr="004C2B16">
              <w:t>е</w:t>
            </w:r>
            <w:r w:rsidRPr="004C2B16">
              <w:t>зивания воды и модернизация объектов водоснабжения в</w:t>
            </w:r>
            <w:r w:rsidRPr="004C2B16">
              <w:br/>
              <w:t xml:space="preserve">п. </w:t>
            </w:r>
            <w:proofErr w:type="spellStart"/>
            <w:r w:rsidRPr="004C2B16">
              <w:t>Киря</w:t>
            </w:r>
            <w:proofErr w:type="spellEnd"/>
            <w:r w:rsidRPr="004C2B16">
              <w:t xml:space="preserve"> </w:t>
            </w:r>
            <w:proofErr w:type="spellStart"/>
            <w:r w:rsidRPr="004C2B16">
              <w:t>Алатырского</w:t>
            </w:r>
            <w:proofErr w:type="spellEnd"/>
            <w:r w:rsidRPr="004C2B16">
              <w:t xml:space="preserve"> района Чувашской Республики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A13</w:t>
            </w:r>
            <w:r w:rsidRPr="004C2B16">
              <w:rPr>
                <w:spacing w:val="-6"/>
                <w:lang w:val="en-US"/>
              </w:rPr>
              <w:t>F</w:t>
            </w:r>
            <w:r w:rsidRPr="004C2B16">
              <w:rPr>
                <w:spacing w:val="-6"/>
              </w:rPr>
              <w:t>55243Р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85"/>
              <w:jc w:val="right"/>
            </w:pPr>
            <w:r w:rsidRPr="004C2B16">
              <w:t>15 000,0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13"/>
              <w:jc w:val="right"/>
            </w:pPr>
            <w:r w:rsidRPr="004C2B16">
              <w:t>14 850,0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170"/>
              <w:jc w:val="right"/>
            </w:pPr>
            <w:r w:rsidRPr="004C2B16">
              <w:t>150,0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3" w:lineRule="auto"/>
              <w:ind w:right="397"/>
              <w:jc w:val="right"/>
            </w:pPr>
            <w:r w:rsidRPr="004C2B16">
              <w:t>0,0</w:t>
            </w:r>
          </w:p>
        </w:tc>
      </w:tr>
      <w:tr w:rsidR="002547CC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2547CC" w:rsidRPr="00CD6EB8" w:rsidRDefault="002547CC" w:rsidP="004C2B16">
            <w:pPr>
              <w:widowControl w:val="0"/>
              <w:spacing w:line="233" w:lineRule="auto"/>
              <w:jc w:val="both"/>
              <w:rPr>
                <w:sz w:val="18"/>
              </w:rPr>
            </w:pPr>
          </w:p>
        </w:tc>
        <w:tc>
          <w:tcPr>
            <w:tcW w:w="968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jc w:val="center"/>
              <w:rPr>
                <w:spacing w:val="-6"/>
                <w:sz w:val="18"/>
              </w:rPr>
            </w:pPr>
          </w:p>
        </w:tc>
        <w:tc>
          <w:tcPr>
            <w:tcW w:w="464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85"/>
              <w:jc w:val="right"/>
              <w:rPr>
                <w:sz w:val="18"/>
              </w:rPr>
            </w:pPr>
          </w:p>
        </w:tc>
        <w:tc>
          <w:tcPr>
            <w:tcW w:w="474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113"/>
              <w:jc w:val="right"/>
              <w:rPr>
                <w:sz w:val="18"/>
              </w:rPr>
            </w:pPr>
          </w:p>
        </w:tc>
        <w:tc>
          <w:tcPr>
            <w:tcW w:w="496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170"/>
              <w:jc w:val="right"/>
              <w:rPr>
                <w:sz w:val="18"/>
              </w:rPr>
            </w:pPr>
          </w:p>
        </w:tc>
        <w:tc>
          <w:tcPr>
            <w:tcW w:w="490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227"/>
              <w:jc w:val="right"/>
              <w:rPr>
                <w:sz w:val="18"/>
              </w:rPr>
            </w:pPr>
          </w:p>
        </w:tc>
        <w:tc>
          <w:tcPr>
            <w:tcW w:w="517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340"/>
              <w:jc w:val="right"/>
              <w:rPr>
                <w:sz w:val="18"/>
              </w:rPr>
            </w:pPr>
          </w:p>
        </w:tc>
        <w:tc>
          <w:tcPr>
            <w:tcW w:w="489" w:type="pct"/>
            <w:noWrap/>
            <w:vAlign w:val="bottom"/>
          </w:tcPr>
          <w:p w:rsidR="002547CC" w:rsidRPr="00CD6EB8" w:rsidRDefault="002547CC" w:rsidP="004C2B16">
            <w:pPr>
              <w:widowControl w:val="0"/>
              <w:spacing w:line="233" w:lineRule="auto"/>
              <w:ind w:right="397"/>
              <w:jc w:val="right"/>
              <w:rPr>
                <w:sz w:val="18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t>строительство локальной станции водоподготовки на одиночной скважине с вод</w:t>
            </w:r>
            <w:r w:rsidRPr="004C2B16">
              <w:t>о</w:t>
            </w:r>
            <w:r w:rsidRPr="004C2B16">
              <w:t xml:space="preserve">проводными сетями в </w:t>
            </w:r>
            <w:proofErr w:type="spellStart"/>
            <w:r w:rsidRPr="004C2B16">
              <w:t>Ал</w:t>
            </w:r>
            <w:r w:rsidRPr="004C2B16">
              <w:t>и</w:t>
            </w:r>
            <w:r w:rsidRPr="004C2B16">
              <w:t>ковском</w:t>
            </w:r>
            <w:proofErr w:type="spellEnd"/>
            <w:r w:rsidRPr="004C2B16">
              <w:t xml:space="preserve"> сельском поселении </w:t>
            </w:r>
            <w:proofErr w:type="spellStart"/>
            <w:r w:rsidRPr="004C2B16">
              <w:t>Аликовского</w:t>
            </w:r>
            <w:proofErr w:type="spellEnd"/>
            <w:r w:rsidRPr="004C2B16">
              <w:t xml:space="preserve"> района Чува</w:t>
            </w:r>
            <w:r w:rsidRPr="004C2B16">
              <w:t>ш</w:t>
            </w:r>
            <w:r w:rsidRPr="004C2B16">
              <w:t>ской Республики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A13</w:t>
            </w:r>
            <w:r w:rsidRPr="004C2B16">
              <w:rPr>
                <w:spacing w:val="-6"/>
                <w:lang w:val="en-US"/>
              </w:rPr>
              <w:t>F</w:t>
            </w:r>
            <w:r w:rsidRPr="004C2B16">
              <w:rPr>
                <w:spacing w:val="-6"/>
              </w:rPr>
              <w:t>55243С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26 983,0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26 713,2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269,8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</w:pPr>
            <w:r w:rsidRPr="004C2B16">
              <w:lastRenderedPageBreak/>
              <w:t>установка станции водопо</w:t>
            </w:r>
            <w:r w:rsidRPr="004C2B16">
              <w:t>д</w:t>
            </w:r>
            <w:r w:rsidRPr="004C2B16">
              <w:t xml:space="preserve">готовки из </w:t>
            </w:r>
            <w:proofErr w:type="spellStart"/>
            <w:r w:rsidRPr="004C2B16">
              <w:t>Бахтиаровского</w:t>
            </w:r>
            <w:proofErr w:type="spellEnd"/>
            <w:r w:rsidRPr="004C2B16">
              <w:t xml:space="preserve"> источника и системы вод</w:t>
            </w:r>
            <w:r w:rsidRPr="004C2B16">
              <w:t>о</w:t>
            </w:r>
            <w:r w:rsidRPr="004C2B16">
              <w:t>снабжения г. Канаш Чува</w:t>
            </w:r>
            <w:r w:rsidRPr="004C2B16">
              <w:t>ш</w:t>
            </w:r>
            <w:r w:rsidRPr="004C2B16">
              <w:t>ской Республики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A13</w:t>
            </w:r>
            <w:r w:rsidRPr="004C2B16">
              <w:rPr>
                <w:spacing w:val="-6"/>
                <w:lang w:val="en-US"/>
              </w:rPr>
              <w:t>F</w:t>
            </w:r>
            <w:r w:rsidRPr="004C2B16">
              <w:rPr>
                <w:spacing w:val="-6"/>
              </w:rPr>
              <w:t>55243Т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80 139,6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79 338,2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801,4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строительство группового в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довода </w:t>
            </w:r>
            <w:proofErr w:type="spellStart"/>
            <w:r w:rsidRPr="004C2B16">
              <w:rPr>
                <w:spacing w:val="-4"/>
              </w:rPr>
              <w:t>Шемуршинского</w:t>
            </w:r>
            <w:proofErr w:type="spellEnd"/>
            <w:r w:rsidRPr="004C2B16">
              <w:rPr>
                <w:spacing w:val="-4"/>
              </w:rPr>
              <w:t xml:space="preserve">, </w:t>
            </w:r>
            <w:proofErr w:type="spellStart"/>
            <w:r w:rsidRPr="004C2B16">
              <w:rPr>
                <w:spacing w:val="-4"/>
              </w:rPr>
              <w:t>Б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тыревского</w:t>
            </w:r>
            <w:proofErr w:type="spellEnd"/>
            <w:r w:rsidRPr="004C2B16">
              <w:rPr>
                <w:spacing w:val="-4"/>
              </w:rPr>
              <w:t>, Комсомольского районов Чувашской Республ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ки (I пусковой комплекс)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 0502 A13F55243Д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89 793,6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88 010,2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1 783,4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строительство группового в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довода </w:t>
            </w:r>
            <w:proofErr w:type="spellStart"/>
            <w:r w:rsidRPr="004C2B16">
              <w:rPr>
                <w:spacing w:val="-4"/>
              </w:rPr>
              <w:t>Шемуршинского</w:t>
            </w:r>
            <w:proofErr w:type="spellEnd"/>
            <w:r w:rsidRPr="004C2B16">
              <w:rPr>
                <w:spacing w:val="-4"/>
              </w:rPr>
              <w:t xml:space="preserve">, </w:t>
            </w:r>
            <w:proofErr w:type="spellStart"/>
            <w:r w:rsidRPr="004C2B16">
              <w:rPr>
                <w:spacing w:val="-4"/>
              </w:rPr>
              <w:t>Б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тыревского</w:t>
            </w:r>
            <w:proofErr w:type="spellEnd"/>
            <w:r w:rsidRPr="004C2B16">
              <w:rPr>
                <w:spacing w:val="-4"/>
              </w:rPr>
              <w:t>, Комсомольского районов Чувашской Республ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ки (III пусковой комплекс)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A13</w:t>
            </w:r>
            <w:r w:rsidRPr="004C2B16">
              <w:rPr>
                <w:spacing w:val="-6"/>
                <w:lang w:val="en-US"/>
              </w:rPr>
              <w:t>F</w:t>
            </w:r>
            <w:r w:rsidRPr="004C2B16">
              <w:rPr>
                <w:spacing w:val="-6"/>
              </w:rPr>
              <w:t>55243Е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50 232,5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49 730,2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502,3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spacing w:val="-6"/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строительство группового в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довода </w:t>
            </w:r>
            <w:proofErr w:type="spellStart"/>
            <w:r w:rsidRPr="004C2B16">
              <w:rPr>
                <w:spacing w:val="-4"/>
              </w:rPr>
              <w:t>Шемуршинского</w:t>
            </w:r>
            <w:proofErr w:type="spellEnd"/>
            <w:r w:rsidRPr="004C2B16">
              <w:rPr>
                <w:spacing w:val="-4"/>
              </w:rPr>
              <w:t xml:space="preserve">, </w:t>
            </w:r>
            <w:proofErr w:type="spellStart"/>
            <w:r w:rsidRPr="004C2B16">
              <w:rPr>
                <w:spacing w:val="-4"/>
              </w:rPr>
              <w:t>Б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тыревского</w:t>
            </w:r>
            <w:proofErr w:type="spellEnd"/>
            <w:r w:rsidRPr="004C2B16">
              <w:rPr>
                <w:spacing w:val="-4"/>
              </w:rPr>
              <w:t>, Комсомольского районов Чувашской Республ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ки (IV пусковой комплекс)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</w:p>
          <w:p w:rsidR="00C8632B" w:rsidRPr="004C2B16" w:rsidRDefault="00C8632B" w:rsidP="004C2B16">
            <w:pPr>
              <w:widowControl w:val="0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A13</w:t>
            </w:r>
            <w:r w:rsidRPr="004C2B16">
              <w:rPr>
                <w:spacing w:val="-6"/>
                <w:lang w:val="en-US"/>
              </w:rPr>
              <w:t>F</w:t>
            </w:r>
            <w:r w:rsidRPr="004C2B16">
              <w:rPr>
                <w:spacing w:val="-6"/>
              </w:rPr>
              <w:t>55243Ж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87 009,4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86 139,3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870,1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jc w:val="center"/>
              <w:rPr>
                <w:spacing w:val="-6"/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строительство группового в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довода </w:t>
            </w:r>
            <w:proofErr w:type="spellStart"/>
            <w:r w:rsidRPr="004C2B16">
              <w:rPr>
                <w:spacing w:val="-4"/>
              </w:rPr>
              <w:t>Шемуршинского</w:t>
            </w:r>
            <w:proofErr w:type="spellEnd"/>
            <w:r w:rsidRPr="004C2B16">
              <w:rPr>
                <w:spacing w:val="-4"/>
              </w:rPr>
              <w:t xml:space="preserve">, </w:t>
            </w:r>
            <w:proofErr w:type="spellStart"/>
            <w:r w:rsidRPr="004C2B16">
              <w:rPr>
                <w:spacing w:val="-4"/>
              </w:rPr>
              <w:t>Б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тыревского</w:t>
            </w:r>
            <w:proofErr w:type="spellEnd"/>
            <w:r w:rsidRPr="004C2B16">
              <w:rPr>
                <w:spacing w:val="-4"/>
              </w:rPr>
              <w:t>, Комсомольского районов Чувашской Республ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ки (V пусковой комплекс)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A13</w:t>
            </w:r>
            <w:r w:rsidRPr="004C2B16">
              <w:rPr>
                <w:spacing w:val="-6"/>
                <w:lang w:val="en-US"/>
              </w:rPr>
              <w:t>F</w:t>
            </w:r>
            <w:r w:rsidRPr="004C2B16">
              <w:rPr>
                <w:spacing w:val="-6"/>
              </w:rPr>
              <w:t>55243И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85"/>
              <w:jc w:val="right"/>
            </w:pPr>
            <w:r w:rsidRPr="004C2B16">
              <w:t>243 074,3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113"/>
              <w:jc w:val="right"/>
            </w:pPr>
            <w:r w:rsidRPr="004C2B16">
              <w:t>240 643,6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170"/>
              <w:jc w:val="right"/>
            </w:pPr>
            <w:r w:rsidRPr="004C2B16">
              <w:t>2 430,7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397"/>
              <w:jc w:val="right"/>
            </w:pPr>
            <w:r w:rsidRPr="004C2B16">
              <w:t>0,0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0" w:lineRule="auto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jc w:val="center"/>
              <w:rPr>
                <w:spacing w:val="-6"/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строительство группового в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довода </w:t>
            </w:r>
            <w:proofErr w:type="spellStart"/>
            <w:r w:rsidRPr="004C2B16">
              <w:rPr>
                <w:spacing w:val="-4"/>
              </w:rPr>
              <w:t>Шемуршинского</w:t>
            </w:r>
            <w:proofErr w:type="spellEnd"/>
            <w:r w:rsidRPr="004C2B16">
              <w:rPr>
                <w:spacing w:val="-4"/>
              </w:rPr>
              <w:t xml:space="preserve">, </w:t>
            </w:r>
            <w:proofErr w:type="spellStart"/>
            <w:r w:rsidRPr="004C2B16">
              <w:rPr>
                <w:spacing w:val="-4"/>
              </w:rPr>
              <w:t>Б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тыревского</w:t>
            </w:r>
            <w:proofErr w:type="spellEnd"/>
            <w:r w:rsidRPr="004C2B16">
              <w:rPr>
                <w:spacing w:val="-4"/>
              </w:rPr>
              <w:t>, Комсомольского районов Чувашской Республ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ки (VI пусковой комплекс)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A13</w:t>
            </w:r>
            <w:r w:rsidRPr="004C2B16">
              <w:rPr>
                <w:spacing w:val="-6"/>
                <w:lang w:val="en-US"/>
              </w:rPr>
              <w:t>F</w:t>
            </w:r>
            <w:r w:rsidRPr="004C2B16">
              <w:rPr>
                <w:spacing w:val="-6"/>
              </w:rPr>
              <w:t>55243К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85"/>
              <w:jc w:val="right"/>
            </w:pPr>
            <w:r w:rsidRPr="004C2B16">
              <w:t>141 913,5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113"/>
              <w:jc w:val="right"/>
            </w:pPr>
            <w:r w:rsidRPr="004C2B16">
              <w:t>140 494,4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170"/>
              <w:jc w:val="right"/>
            </w:pPr>
            <w:r w:rsidRPr="004C2B16">
              <w:t>1 419,1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0" w:lineRule="auto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lastRenderedPageBreak/>
              <w:t>строительство группового в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довода </w:t>
            </w:r>
            <w:proofErr w:type="spellStart"/>
            <w:r w:rsidRPr="004C2B16">
              <w:rPr>
                <w:spacing w:val="-4"/>
              </w:rPr>
              <w:t>Шемуршинского</w:t>
            </w:r>
            <w:proofErr w:type="spellEnd"/>
            <w:r w:rsidRPr="004C2B16">
              <w:rPr>
                <w:spacing w:val="-4"/>
              </w:rPr>
              <w:t xml:space="preserve">, </w:t>
            </w:r>
            <w:proofErr w:type="spellStart"/>
            <w:r w:rsidRPr="004C2B16">
              <w:rPr>
                <w:spacing w:val="-4"/>
              </w:rPr>
              <w:t>Б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тыревского</w:t>
            </w:r>
            <w:proofErr w:type="spellEnd"/>
            <w:r w:rsidRPr="004C2B16">
              <w:rPr>
                <w:spacing w:val="-4"/>
              </w:rPr>
              <w:t>, Комсомольского районов Чувашской Республ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ки (VI</w:t>
            </w:r>
            <w:r w:rsidRPr="004C2B16">
              <w:rPr>
                <w:spacing w:val="-4"/>
                <w:lang w:val="en-US"/>
              </w:rPr>
              <w:t>I</w:t>
            </w:r>
            <w:r w:rsidRPr="004C2B16">
              <w:rPr>
                <w:spacing w:val="-4"/>
              </w:rPr>
              <w:t xml:space="preserve"> пусковой комплекс)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0502 A13</w:t>
            </w:r>
            <w:r w:rsidRPr="004C2B16">
              <w:rPr>
                <w:spacing w:val="-4"/>
                <w:lang w:val="en-US"/>
              </w:rPr>
              <w:t>F</w:t>
            </w:r>
            <w:r w:rsidRPr="004C2B16">
              <w:rPr>
                <w:spacing w:val="-4"/>
              </w:rPr>
              <w:t>55243Л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28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30" w:lineRule="auto"/>
              <w:ind w:right="57"/>
              <w:jc w:val="right"/>
            </w:pPr>
            <w:r w:rsidRPr="004C2B16">
              <w:t>172 485,3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1897"/>
              </w:tabs>
              <w:spacing w:line="230" w:lineRule="auto"/>
              <w:ind w:right="340"/>
              <w:jc w:val="right"/>
            </w:pPr>
            <w:r w:rsidRPr="004C2B16">
              <w:t>170 760,4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  <w:r w:rsidRPr="004C2B16">
              <w:t>1 724,9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0" w:lineRule="auto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jc w:val="center"/>
              <w:rPr>
                <w:spacing w:val="-4"/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0" w:lineRule="auto"/>
              <w:ind w:right="28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0" w:lineRule="auto"/>
              <w:ind w:right="57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30" w:lineRule="auto"/>
              <w:ind w:right="5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tabs>
                <w:tab w:val="left" w:pos="1897"/>
              </w:tabs>
              <w:spacing w:line="230" w:lineRule="auto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0" w:lineRule="auto"/>
              <w:ind w:right="57"/>
              <w:jc w:val="right"/>
              <w:rPr>
                <w:sz w:val="20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строительство группового в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довода </w:t>
            </w:r>
            <w:proofErr w:type="spellStart"/>
            <w:r w:rsidRPr="004C2B16">
              <w:rPr>
                <w:spacing w:val="-4"/>
              </w:rPr>
              <w:t>Шемуршинского</w:t>
            </w:r>
            <w:proofErr w:type="spellEnd"/>
            <w:r w:rsidRPr="004C2B16">
              <w:rPr>
                <w:spacing w:val="-4"/>
              </w:rPr>
              <w:t xml:space="preserve">, </w:t>
            </w:r>
            <w:proofErr w:type="spellStart"/>
            <w:r w:rsidRPr="004C2B16">
              <w:rPr>
                <w:spacing w:val="-4"/>
              </w:rPr>
              <w:t>Б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тыревского</w:t>
            </w:r>
            <w:proofErr w:type="spellEnd"/>
            <w:r w:rsidRPr="004C2B16">
              <w:rPr>
                <w:spacing w:val="-4"/>
              </w:rPr>
              <w:t>, Комсомольского районов Чувашской Республ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ки (VI</w:t>
            </w:r>
            <w:r w:rsidRPr="004C2B16">
              <w:rPr>
                <w:spacing w:val="-4"/>
                <w:lang w:val="en-US"/>
              </w:rPr>
              <w:t>II</w:t>
            </w:r>
            <w:r w:rsidRPr="004C2B16">
              <w:rPr>
                <w:spacing w:val="-4"/>
              </w:rPr>
              <w:t xml:space="preserve"> пусковой комплекс)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jc w:val="center"/>
              <w:rPr>
                <w:spacing w:val="-6"/>
              </w:rPr>
            </w:pPr>
            <w:r w:rsidRPr="004C2B16">
              <w:rPr>
                <w:spacing w:val="-6"/>
              </w:rPr>
              <w:t>832 0502 A13</w:t>
            </w:r>
            <w:r w:rsidRPr="004C2B16">
              <w:rPr>
                <w:spacing w:val="-6"/>
                <w:lang w:val="en-US"/>
              </w:rPr>
              <w:t>F</w:t>
            </w:r>
            <w:r w:rsidRPr="004C2B16">
              <w:rPr>
                <w:spacing w:val="-6"/>
              </w:rPr>
              <w:t>55243М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28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30" w:lineRule="auto"/>
              <w:ind w:right="57"/>
              <w:jc w:val="right"/>
            </w:pPr>
            <w:r w:rsidRPr="004C2B16">
              <w:t>77 476,5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1897"/>
              </w:tabs>
              <w:spacing w:line="230" w:lineRule="auto"/>
              <w:ind w:right="340"/>
              <w:jc w:val="right"/>
            </w:pPr>
            <w:r w:rsidRPr="004C2B16">
              <w:t>76 701,7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  <w:r w:rsidRPr="004C2B16">
              <w:t>774,8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0" w:lineRule="auto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jc w:val="center"/>
              <w:rPr>
                <w:spacing w:val="-4"/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0" w:lineRule="auto"/>
              <w:ind w:right="28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0" w:lineRule="auto"/>
              <w:ind w:right="57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30" w:lineRule="auto"/>
              <w:ind w:right="5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tabs>
                <w:tab w:val="left" w:pos="1897"/>
              </w:tabs>
              <w:spacing w:line="230" w:lineRule="auto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0" w:lineRule="auto"/>
              <w:ind w:right="57"/>
              <w:jc w:val="right"/>
              <w:rPr>
                <w:sz w:val="20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строительство группового в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довода </w:t>
            </w:r>
            <w:proofErr w:type="spellStart"/>
            <w:r w:rsidRPr="004C2B16">
              <w:rPr>
                <w:spacing w:val="-4"/>
              </w:rPr>
              <w:t>Шемуршинского</w:t>
            </w:r>
            <w:proofErr w:type="spellEnd"/>
            <w:r w:rsidRPr="004C2B16">
              <w:rPr>
                <w:spacing w:val="-4"/>
              </w:rPr>
              <w:t xml:space="preserve">, </w:t>
            </w:r>
            <w:proofErr w:type="spellStart"/>
            <w:r w:rsidRPr="004C2B16">
              <w:rPr>
                <w:spacing w:val="-4"/>
              </w:rPr>
              <w:t>Б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тыревского</w:t>
            </w:r>
            <w:proofErr w:type="spellEnd"/>
            <w:r w:rsidRPr="004C2B16">
              <w:rPr>
                <w:spacing w:val="-4"/>
              </w:rPr>
              <w:t>, Комсомольского районов Чувашской Республ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ки (</w:t>
            </w:r>
            <w:r w:rsidRPr="004C2B16">
              <w:rPr>
                <w:spacing w:val="-4"/>
                <w:lang w:val="en-US"/>
              </w:rPr>
              <w:t>IX</w:t>
            </w:r>
            <w:r w:rsidRPr="004C2B16">
              <w:rPr>
                <w:spacing w:val="-4"/>
              </w:rPr>
              <w:t xml:space="preserve"> пусковой комплекс)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0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0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0" w:lineRule="auto"/>
              <w:jc w:val="center"/>
              <w:rPr>
                <w:spacing w:val="-4"/>
              </w:rPr>
            </w:pPr>
          </w:p>
          <w:p w:rsidR="00C8632B" w:rsidRPr="004C2B16" w:rsidRDefault="00C8632B" w:rsidP="004C2B16">
            <w:pPr>
              <w:widowControl w:val="0"/>
              <w:spacing w:line="230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0502 A13</w:t>
            </w:r>
            <w:r w:rsidRPr="004C2B16">
              <w:rPr>
                <w:spacing w:val="-4"/>
                <w:lang w:val="en-US"/>
              </w:rPr>
              <w:t>F</w:t>
            </w:r>
            <w:r w:rsidRPr="004C2B16">
              <w:rPr>
                <w:spacing w:val="-4"/>
              </w:rPr>
              <w:t>55243Н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28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28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28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28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28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0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0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0" w:lineRule="auto"/>
              <w:ind w:right="113"/>
              <w:jc w:val="right"/>
            </w:pPr>
          </w:p>
          <w:p w:rsidR="00C8632B" w:rsidRPr="004C2B16" w:rsidRDefault="00C8632B" w:rsidP="004C2B16">
            <w:pPr>
              <w:widowControl w:val="0"/>
              <w:spacing w:line="230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30" w:lineRule="auto"/>
              <w:ind w:right="57"/>
              <w:jc w:val="right"/>
            </w:pPr>
            <w:r w:rsidRPr="004C2B16">
              <w:t>101 195,9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1897"/>
              </w:tabs>
              <w:spacing w:line="230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1897"/>
              </w:tabs>
              <w:spacing w:line="230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1897"/>
              </w:tabs>
              <w:spacing w:line="230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1897"/>
              </w:tabs>
              <w:spacing w:line="230" w:lineRule="auto"/>
              <w:ind w:right="340"/>
              <w:jc w:val="right"/>
            </w:pPr>
          </w:p>
          <w:p w:rsidR="00C8632B" w:rsidRPr="004C2B16" w:rsidRDefault="00C8632B" w:rsidP="004C2B16">
            <w:pPr>
              <w:widowControl w:val="0"/>
              <w:tabs>
                <w:tab w:val="left" w:pos="1897"/>
              </w:tabs>
              <w:spacing w:line="230" w:lineRule="auto"/>
              <w:ind w:right="340"/>
              <w:jc w:val="right"/>
            </w:pPr>
            <w:r w:rsidRPr="004C2B16">
              <w:t>100 183,9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</w:p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  <w:r w:rsidRPr="004C2B16">
              <w:t>1 012,0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30" w:lineRule="auto"/>
              <w:jc w:val="both"/>
              <w:rPr>
                <w:sz w:val="20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jc w:val="center"/>
              <w:rPr>
                <w:spacing w:val="-4"/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0" w:lineRule="auto"/>
              <w:ind w:right="28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30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0" w:lineRule="auto"/>
              <w:ind w:right="57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30" w:lineRule="auto"/>
              <w:ind w:right="5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tabs>
                <w:tab w:val="left" w:pos="1897"/>
              </w:tabs>
              <w:spacing w:line="230" w:lineRule="auto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30" w:lineRule="auto"/>
              <w:ind w:right="57"/>
              <w:jc w:val="right"/>
              <w:rPr>
                <w:sz w:val="20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строительство группового в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довода </w:t>
            </w:r>
            <w:proofErr w:type="spellStart"/>
            <w:r w:rsidRPr="004C2B16">
              <w:rPr>
                <w:spacing w:val="-4"/>
              </w:rPr>
              <w:t>Шемуршинского</w:t>
            </w:r>
            <w:proofErr w:type="spellEnd"/>
            <w:r w:rsidRPr="004C2B16">
              <w:rPr>
                <w:spacing w:val="-4"/>
              </w:rPr>
              <w:t xml:space="preserve">, </w:t>
            </w:r>
            <w:proofErr w:type="spellStart"/>
            <w:r w:rsidRPr="004C2B16">
              <w:rPr>
                <w:spacing w:val="-4"/>
              </w:rPr>
              <w:t>Б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тыревского</w:t>
            </w:r>
            <w:proofErr w:type="spellEnd"/>
            <w:r w:rsidRPr="004C2B16">
              <w:rPr>
                <w:spacing w:val="-4"/>
              </w:rPr>
              <w:t>, Комсомольского районов Чувашской Республ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ки (</w:t>
            </w:r>
            <w:r w:rsidRPr="004C2B16">
              <w:rPr>
                <w:spacing w:val="-4"/>
                <w:lang w:val="en-US"/>
              </w:rPr>
              <w:t>X</w:t>
            </w:r>
            <w:r w:rsidRPr="004C2B16">
              <w:rPr>
                <w:spacing w:val="-4"/>
              </w:rPr>
              <w:t xml:space="preserve"> пусковой комплекс)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0502 A13</w:t>
            </w:r>
            <w:r w:rsidRPr="004C2B16">
              <w:rPr>
                <w:spacing w:val="-4"/>
                <w:lang w:val="en-US"/>
              </w:rPr>
              <w:t>F</w:t>
            </w:r>
            <w:r w:rsidRPr="004C2B16">
              <w:rPr>
                <w:spacing w:val="-4"/>
              </w:rPr>
              <w:t>55243У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28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30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30" w:lineRule="auto"/>
              <w:ind w:right="57"/>
              <w:jc w:val="right"/>
            </w:pPr>
            <w:r w:rsidRPr="004C2B16">
              <w:t>106 165,4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1897"/>
              </w:tabs>
              <w:spacing w:line="230" w:lineRule="auto"/>
              <w:ind w:right="340"/>
              <w:jc w:val="right"/>
            </w:pPr>
            <w:r w:rsidRPr="004C2B16">
              <w:t>105 103,7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30" w:lineRule="auto"/>
              <w:ind w:right="57"/>
              <w:jc w:val="right"/>
            </w:pPr>
            <w:r w:rsidRPr="004C2B16">
              <w:t>1 061,7</w:t>
            </w:r>
          </w:p>
        </w:tc>
      </w:tr>
      <w:tr w:rsidR="00E66D83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E66D83" w:rsidRPr="00CD6EB8" w:rsidRDefault="00E66D83" w:rsidP="004C2B16">
            <w:pPr>
              <w:widowControl w:val="0"/>
              <w:jc w:val="both"/>
              <w:rPr>
                <w:spacing w:val="-4"/>
                <w:sz w:val="20"/>
              </w:rPr>
            </w:pPr>
          </w:p>
        </w:tc>
        <w:tc>
          <w:tcPr>
            <w:tcW w:w="968" w:type="pct"/>
            <w:noWrap/>
            <w:vAlign w:val="bottom"/>
          </w:tcPr>
          <w:p w:rsidR="00E66D83" w:rsidRPr="00CD6EB8" w:rsidRDefault="00E66D83" w:rsidP="004C2B16">
            <w:pPr>
              <w:widowControl w:val="0"/>
              <w:jc w:val="center"/>
              <w:rPr>
                <w:spacing w:val="-4"/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E66D83" w:rsidRPr="00CD6EB8" w:rsidRDefault="00E66D83" w:rsidP="00CD6EB8">
            <w:pPr>
              <w:widowControl w:val="0"/>
              <w:ind w:right="28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E66D83" w:rsidRPr="00CD6EB8" w:rsidRDefault="00E66D83" w:rsidP="004C2B16">
            <w:pPr>
              <w:widowControl w:val="0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E66D83" w:rsidRPr="00CD6EB8" w:rsidRDefault="00E66D83" w:rsidP="00CD6EB8">
            <w:pPr>
              <w:widowControl w:val="0"/>
              <w:ind w:right="57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E66D83" w:rsidRPr="00CD6EB8" w:rsidRDefault="00E66D83" w:rsidP="00CD6EB8">
            <w:pPr>
              <w:widowControl w:val="0"/>
              <w:tabs>
                <w:tab w:val="left" w:pos="-176"/>
                <w:tab w:val="left" w:pos="1667"/>
              </w:tabs>
              <w:ind w:right="5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E66D83" w:rsidRPr="00CD6EB8" w:rsidRDefault="00E66D83" w:rsidP="004C2B16">
            <w:pPr>
              <w:widowControl w:val="0"/>
              <w:tabs>
                <w:tab w:val="left" w:pos="1897"/>
              </w:tabs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E66D83" w:rsidRPr="00CD6EB8" w:rsidRDefault="00E66D83" w:rsidP="00CD6EB8">
            <w:pPr>
              <w:widowControl w:val="0"/>
              <w:ind w:right="57"/>
              <w:jc w:val="right"/>
              <w:rPr>
                <w:sz w:val="20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spacing w:line="247" w:lineRule="auto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строительство группового в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довода </w:t>
            </w:r>
            <w:proofErr w:type="spellStart"/>
            <w:r w:rsidRPr="004C2B16">
              <w:rPr>
                <w:spacing w:val="-4"/>
              </w:rPr>
              <w:t>Шемуршинского</w:t>
            </w:r>
            <w:proofErr w:type="spellEnd"/>
            <w:r w:rsidRPr="004C2B16">
              <w:rPr>
                <w:spacing w:val="-4"/>
              </w:rPr>
              <w:t xml:space="preserve">, </w:t>
            </w:r>
            <w:proofErr w:type="spellStart"/>
            <w:r w:rsidRPr="004C2B16">
              <w:rPr>
                <w:spacing w:val="-4"/>
              </w:rPr>
              <w:t>Б</w:t>
            </w:r>
            <w:r w:rsidRPr="004C2B16">
              <w:rPr>
                <w:spacing w:val="-4"/>
              </w:rPr>
              <w:t>а</w:t>
            </w:r>
            <w:r w:rsidRPr="004C2B16">
              <w:rPr>
                <w:spacing w:val="-4"/>
              </w:rPr>
              <w:t>тыревского</w:t>
            </w:r>
            <w:proofErr w:type="spellEnd"/>
            <w:r w:rsidRPr="004C2B16">
              <w:rPr>
                <w:spacing w:val="-4"/>
              </w:rPr>
              <w:t>, Комсомольского районов Чувашской Республ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ки (</w:t>
            </w:r>
            <w:r w:rsidRPr="004C2B16">
              <w:rPr>
                <w:spacing w:val="-4"/>
                <w:lang w:val="en-US"/>
              </w:rPr>
              <w:t>XI</w:t>
            </w:r>
            <w:r w:rsidRPr="004C2B16">
              <w:rPr>
                <w:spacing w:val="-4"/>
              </w:rPr>
              <w:t xml:space="preserve"> пусковой комплекс)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832 0502 A13</w:t>
            </w:r>
            <w:r w:rsidRPr="004C2B16">
              <w:rPr>
                <w:spacing w:val="-4"/>
                <w:lang w:val="en-US"/>
              </w:rPr>
              <w:t>F</w:t>
            </w:r>
            <w:r w:rsidRPr="004C2B16">
              <w:rPr>
                <w:spacing w:val="-4"/>
              </w:rPr>
              <w:t>55243П 414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47" w:lineRule="auto"/>
              <w:ind w:right="28"/>
              <w:jc w:val="right"/>
            </w:pPr>
            <w:r w:rsidRPr="004C2B16">
              <w:t>0,0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</w:pPr>
            <w:r w:rsidRPr="004C2B16">
              <w:t>0,0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47" w:lineRule="auto"/>
              <w:ind w:right="57"/>
              <w:jc w:val="right"/>
            </w:pPr>
            <w:r w:rsidRPr="004C2B16">
              <w:t>70 974,9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tabs>
                <w:tab w:val="left" w:pos="1897"/>
              </w:tabs>
              <w:spacing w:line="247" w:lineRule="auto"/>
              <w:ind w:right="340"/>
              <w:jc w:val="right"/>
            </w:pPr>
            <w:r w:rsidRPr="004C2B16">
              <w:t>70 265,2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</w:pPr>
            <w:r w:rsidRPr="004C2B16">
              <w:t>709,7</w:t>
            </w:r>
          </w:p>
        </w:tc>
      </w:tr>
      <w:tr w:rsidR="00C8632B" w:rsidRPr="00CD6EB8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CD6EB8" w:rsidRDefault="00C8632B" w:rsidP="004C2B16">
            <w:pPr>
              <w:widowControl w:val="0"/>
              <w:spacing w:line="247" w:lineRule="auto"/>
              <w:jc w:val="both"/>
              <w:rPr>
                <w:spacing w:val="-4"/>
                <w:sz w:val="20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47" w:lineRule="auto"/>
              <w:jc w:val="center"/>
              <w:rPr>
                <w:spacing w:val="-4"/>
                <w:sz w:val="20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47" w:lineRule="auto"/>
              <w:ind w:right="28"/>
              <w:jc w:val="right"/>
              <w:rPr>
                <w:sz w:val="20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spacing w:line="247" w:lineRule="auto"/>
              <w:ind w:right="113"/>
              <w:jc w:val="right"/>
              <w:rPr>
                <w:sz w:val="20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sz w:val="20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tabs>
                <w:tab w:val="left" w:pos="-176"/>
                <w:tab w:val="left" w:pos="1667"/>
              </w:tabs>
              <w:spacing w:line="247" w:lineRule="auto"/>
              <w:ind w:right="57"/>
              <w:jc w:val="right"/>
              <w:rPr>
                <w:sz w:val="20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CD6EB8" w:rsidRDefault="00C8632B" w:rsidP="004C2B16">
            <w:pPr>
              <w:widowControl w:val="0"/>
              <w:tabs>
                <w:tab w:val="left" w:pos="1897"/>
              </w:tabs>
              <w:spacing w:line="247" w:lineRule="auto"/>
              <w:ind w:right="340"/>
              <w:jc w:val="right"/>
              <w:rPr>
                <w:sz w:val="20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CD6EB8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sz w:val="20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jc w:val="both"/>
              <w:rPr>
                <w:b/>
                <w:bCs/>
                <w:i/>
                <w:iCs/>
                <w:spacing w:val="-4"/>
              </w:rPr>
            </w:pPr>
            <w:r w:rsidRPr="004C2B16">
              <w:rPr>
                <w:b/>
                <w:bCs/>
                <w:i/>
                <w:iCs/>
                <w:spacing w:val="-4"/>
              </w:rPr>
              <w:t xml:space="preserve">Государственная программа Чувашской Республики 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  <w:r w:rsidRPr="004C2B16">
              <w:rPr>
                <w:b/>
                <w:bCs/>
                <w:i/>
                <w:iCs/>
                <w:spacing w:val="-4"/>
              </w:rPr>
              <w:t>Эко</w:t>
            </w:r>
            <w:r w:rsidRPr="004C2B16">
              <w:rPr>
                <w:b/>
                <w:bCs/>
                <w:i/>
                <w:iCs/>
                <w:spacing w:val="-4"/>
              </w:rPr>
              <w:softHyphen/>
              <w:t>номическое развитие Чува</w:t>
            </w:r>
            <w:r w:rsidRPr="004C2B16">
              <w:rPr>
                <w:b/>
                <w:bCs/>
                <w:i/>
                <w:iCs/>
                <w:spacing w:val="-4"/>
              </w:rPr>
              <w:t>ш</w:t>
            </w:r>
            <w:r w:rsidRPr="004C2B16">
              <w:rPr>
                <w:b/>
                <w:bCs/>
                <w:i/>
                <w:iCs/>
                <w:spacing w:val="-4"/>
              </w:rPr>
              <w:t>ской Республики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4C2B16">
            <w:pPr>
              <w:widowControl w:val="0"/>
              <w:spacing w:line="247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4C2B16">
            <w:pPr>
              <w:widowControl w:val="0"/>
              <w:spacing w:line="247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4C2B16">
            <w:pPr>
              <w:widowControl w:val="0"/>
              <w:spacing w:line="247" w:lineRule="auto"/>
              <w:jc w:val="center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t>Ч100000000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47" w:lineRule="auto"/>
              <w:ind w:right="28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28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28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28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1 412 514,8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47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47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47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400 000,0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1 012 514,8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1 392 857,9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47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47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4C2B16">
            <w:pPr>
              <w:widowControl w:val="0"/>
              <w:spacing w:line="247" w:lineRule="auto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350 000,0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</w:p>
          <w:p w:rsidR="00C8632B" w:rsidRPr="004C2B16" w:rsidRDefault="00C8632B" w:rsidP="00CD6EB8">
            <w:pPr>
              <w:widowControl w:val="0"/>
              <w:spacing w:line="247" w:lineRule="auto"/>
              <w:ind w:right="5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1 042 857,9</w:t>
            </w:r>
          </w:p>
        </w:tc>
      </w:tr>
      <w:tr w:rsidR="00C8632B" w:rsidRPr="004C2B16" w:rsidTr="004C2B16">
        <w:trPr>
          <w:trHeight w:val="202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ind w:right="85"/>
              <w:jc w:val="right"/>
              <w:rPr>
                <w:b/>
                <w:i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ind w:right="113"/>
              <w:jc w:val="right"/>
              <w:rPr>
                <w:b/>
                <w:i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ind w:right="170"/>
              <w:jc w:val="right"/>
              <w:rPr>
                <w:b/>
                <w:i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ind w:right="227"/>
              <w:jc w:val="right"/>
              <w:rPr>
                <w:b/>
                <w:i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ind w:right="340"/>
              <w:jc w:val="right"/>
              <w:rPr>
                <w:b/>
                <w:i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spacing w:line="247" w:lineRule="auto"/>
              <w:ind w:right="397"/>
              <w:jc w:val="right"/>
              <w:rPr>
                <w:b/>
                <w:i/>
              </w:rPr>
            </w:pPr>
          </w:p>
        </w:tc>
      </w:tr>
      <w:tr w:rsidR="00C8632B" w:rsidRPr="004C2B16" w:rsidTr="004C2B16">
        <w:trPr>
          <w:trHeight w:val="485"/>
        </w:trPr>
        <w:tc>
          <w:tcPr>
            <w:tcW w:w="1102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both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lastRenderedPageBreak/>
              <w:t xml:space="preserve">Подпрограмма </w:t>
            </w:r>
            <w:r w:rsidR="0035173D" w:rsidRPr="004C2B16">
              <w:rPr>
                <w:b/>
                <w:bCs/>
                <w:i/>
                <w:iCs/>
              </w:rPr>
              <w:t>"</w:t>
            </w:r>
            <w:r w:rsidRPr="004C2B16">
              <w:rPr>
                <w:b/>
                <w:bCs/>
                <w:i/>
                <w:iCs/>
              </w:rPr>
              <w:t>Инвест</w:t>
            </w:r>
            <w:r w:rsidRPr="004C2B16">
              <w:rPr>
                <w:b/>
                <w:bCs/>
                <w:i/>
                <w:iCs/>
              </w:rPr>
              <w:t>и</w:t>
            </w:r>
            <w:r w:rsidRPr="004C2B16">
              <w:rPr>
                <w:b/>
                <w:bCs/>
                <w:i/>
                <w:iCs/>
              </w:rPr>
              <w:t>ционный климат</w:t>
            </w:r>
            <w:r w:rsidR="0035173D" w:rsidRPr="004C2B16">
              <w:rPr>
                <w:b/>
                <w:bCs/>
                <w:i/>
                <w:iCs/>
              </w:rPr>
              <w:t>"</w:t>
            </w:r>
            <w:r w:rsidRPr="004C2B1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545390">
            <w:pPr>
              <w:widowControl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t>Ч160000000</w:t>
            </w:r>
          </w:p>
        </w:tc>
        <w:tc>
          <w:tcPr>
            <w:tcW w:w="464" w:type="pct"/>
            <w:noWrap/>
            <w:vAlign w:val="bottom"/>
          </w:tcPr>
          <w:p w:rsidR="00C8632B" w:rsidRPr="001846A3" w:rsidRDefault="00C8632B" w:rsidP="00545390">
            <w:pPr>
              <w:widowControl w:val="0"/>
              <w:spacing w:line="259" w:lineRule="auto"/>
              <w:jc w:val="right"/>
              <w:rPr>
                <w:b/>
                <w:i/>
                <w:spacing w:val="-4"/>
              </w:rPr>
            </w:pPr>
          </w:p>
          <w:p w:rsidR="00C8632B" w:rsidRPr="001846A3" w:rsidRDefault="00C8632B" w:rsidP="00545390">
            <w:pPr>
              <w:widowControl w:val="0"/>
              <w:spacing w:line="259" w:lineRule="auto"/>
              <w:jc w:val="center"/>
              <w:rPr>
                <w:b/>
                <w:i/>
                <w:spacing w:val="-4"/>
              </w:rPr>
            </w:pPr>
            <w:r w:rsidRPr="001846A3">
              <w:rPr>
                <w:b/>
                <w:i/>
                <w:spacing w:val="-4"/>
              </w:rPr>
              <w:t>1 412 514,8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400 000,0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  <w:rPr>
                <w:b/>
                <w:i/>
              </w:rPr>
            </w:pPr>
          </w:p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1 012 514,8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1 392 857,9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350 000,0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  <w:rPr>
                <w:b/>
                <w:i/>
              </w:rPr>
            </w:pPr>
          </w:p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1 042 857,9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C8632B" w:rsidRPr="001846A3" w:rsidRDefault="00C8632B" w:rsidP="00545390">
            <w:pPr>
              <w:widowControl w:val="0"/>
              <w:spacing w:line="259" w:lineRule="auto"/>
              <w:jc w:val="right"/>
              <w:rPr>
                <w:spacing w:val="-4"/>
              </w:rPr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left="709"/>
              <w:jc w:val="both"/>
            </w:pPr>
            <w:r w:rsidRPr="004C2B16">
              <w:rPr>
                <w:spacing w:val="-4"/>
              </w:rPr>
              <w:t>Министерство стро</w:t>
            </w:r>
            <w:r w:rsidRPr="004C2B16">
              <w:rPr>
                <w:spacing w:val="-4"/>
              </w:rPr>
              <w:t>и</w:t>
            </w:r>
            <w:r w:rsidRPr="004C2B16">
              <w:rPr>
                <w:spacing w:val="-4"/>
              </w:rPr>
              <w:t>тельства, архитектуры и жилищно-коммуналь</w:t>
            </w:r>
            <w:r w:rsidR="00545390">
              <w:rPr>
                <w:spacing w:val="-4"/>
              </w:rPr>
              <w:softHyphen/>
            </w:r>
            <w:r w:rsidRPr="004C2B16">
              <w:rPr>
                <w:spacing w:val="-4"/>
              </w:rPr>
              <w:t>ного хозяйства Чува</w:t>
            </w:r>
            <w:r w:rsidRPr="004C2B16">
              <w:rPr>
                <w:spacing w:val="-4"/>
              </w:rPr>
              <w:t>ш</w:t>
            </w:r>
            <w:r w:rsidRPr="004C2B16">
              <w:rPr>
                <w:spacing w:val="-4"/>
              </w:rPr>
              <w:t>ской Республики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1846A3" w:rsidRDefault="00C8632B" w:rsidP="00545390">
            <w:pPr>
              <w:widowControl w:val="0"/>
              <w:spacing w:line="259" w:lineRule="auto"/>
              <w:jc w:val="right"/>
              <w:rPr>
                <w:spacing w:val="-4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left="709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1846A3" w:rsidRDefault="00C8632B" w:rsidP="00545390">
            <w:pPr>
              <w:widowControl w:val="0"/>
              <w:spacing w:line="259" w:lineRule="auto"/>
              <w:jc w:val="right"/>
              <w:rPr>
                <w:spacing w:val="-4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left="709"/>
              <w:jc w:val="both"/>
            </w:pPr>
            <w:r w:rsidRPr="004C2B16">
              <w:t>КУ ЧР Служба един</w:t>
            </w:r>
            <w:r w:rsidRPr="004C2B16">
              <w:t>о</w:t>
            </w:r>
            <w:r w:rsidRPr="004C2B16">
              <w:t>го заказчика (заказчик)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1846A3" w:rsidRDefault="00C8632B" w:rsidP="00545390">
            <w:pPr>
              <w:widowControl w:val="0"/>
              <w:spacing w:line="259" w:lineRule="auto"/>
              <w:jc w:val="right"/>
              <w:rPr>
                <w:spacing w:val="-4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1846A3" w:rsidRDefault="00C8632B" w:rsidP="00545390">
            <w:pPr>
              <w:widowControl w:val="0"/>
              <w:spacing w:line="259" w:lineRule="auto"/>
              <w:jc w:val="right"/>
              <w:rPr>
                <w:spacing w:val="-4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both"/>
              <w:rPr>
                <w:spacing w:val="-4"/>
              </w:rPr>
            </w:pPr>
            <w:r w:rsidRPr="004C2B16">
              <w:rPr>
                <w:spacing w:val="-4"/>
                <w:lang w:val="en-US"/>
              </w:rPr>
              <w:t>c</w:t>
            </w:r>
            <w:proofErr w:type="spellStart"/>
            <w:r w:rsidRPr="004C2B16">
              <w:rPr>
                <w:spacing w:val="-4"/>
              </w:rPr>
              <w:t>оздание</w:t>
            </w:r>
            <w:proofErr w:type="spellEnd"/>
            <w:r w:rsidRPr="004C2B16">
              <w:rPr>
                <w:spacing w:val="-4"/>
              </w:rPr>
              <w:t xml:space="preserve"> государственного технопарка </w:t>
            </w:r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>Красная горка</w:t>
            </w:r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 xml:space="preserve"> в Цивильском районе, агропр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 xml:space="preserve">мышленного парка в </w:t>
            </w:r>
            <w:proofErr w:type="spellStart"/>
            <w:r w:rsidRPr="004C2B16">
              <w:rPr>
                <w:spacing w:val="-4"/>
              </w:rPr>
              <w:t>Батыре</w:t>
            </w:r>
            <w:r w:rsidRPr="004C2B16">
              <w:rPr>
                <w:spacing w:val="-4"/>
              </w:rPr>
              <w:t>в</w:t>
            </w:r>
            <w:r w:rsidRPr="004C2B16">
              <w:rPr>
                <w:spacing w:val="-4"/>
              </w:rPr>
              <w:t>ском</w:t>
            </w:r>
            <w:proofErr w:type="spellEnd"/>
            <w:r w:rsidRPr="004C2B16">
              <w:rPr>
                <w:spacing w:val="-4"/>
              </w:rPr>
              <w:t xml:space="preserve"> районе и </w:t>
            </w:r>
            <w:proofErr w:type="spellStart"/>
            <w:r w:rsidRPr="004C2B16">
              <w:rPr>
                <w:spacing w:val="-4"/>
              </w:rPr>
              <w:t>экотехнопарка</w:t>
            </w:r>
            <w:proofErr w:type="spellEnd"/>
            <w:r w:rsidRPr="004C2B16">
              <w:rPr>
                <w:spacing w:val="-4"/>
              </w:rPr>
              <w:t xml:space="preserve"> </w:t>
            </w:r>
            <w:r w:rsidR="0035173D" w:rsidRPr="004C2B16">
              <w:rPr>
                <w:spacing w:val="-4"/>
              </w:rPr>
              <w:t>"</w:t>
            </w:r>
            <w:proofErr w:type="spellStart"/>
            <w:r w:rsidRPr="004C2B16">
              <w:rPr>
                <w:spacing w:val="-4"/>
              </w:rPr>
              <w:t>Таса</w:t>
            </w:r>
            <w:proofErr w:type="spellEnd"/>
            <w:r w:rsidRPr="004C2B16">
              <w:rPr>
                <w:spacing w:val="-4"/>
              </w:rPr>
              <w:t xml:space="preserve"> </w:t>
            </w:r>
            <w:proofErr w:type="spellStart"/>
            <w:r w:rsidRPr="004C2B16">
              <w:rPr>
                <w:spacing w:val="-4"/>
              </w:rPr>
              <w:t>сывлӑш</w:t>
            </w:r>
            <w:proofErr w:type="spellEnd"/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 xml:space="preserve"> в г. Новочебо</w:t>
            </w:r>
            <w:r w:rsidRPr="004C2B16">
              <w:rPr>
                <w:spacing w:val="-4"/>
              </w:rPr>
              <w:t>к</w:t>
            </w:r>
            <w:r w:rsidRPr="004C2B16">
              <w:rPr>
                <w:spacing w:val="-4"/>
              </w:rPr>
              <w:t xml:space="preserve">сарске, </w:t>
            </w:r>
            <w:r w:rsidR="0035173D" w:rsidRPr="004C2B16">
              <w:rPr>
                <w:spacing w:val="-4"/>
              </w:rPr>
              <w:t>"</w:t>
            </w:r>
            <w:proofErr w:type="spellStart"/>
            <w:r w:rsidRPr="004C2B16">
              <w:rPr>
                <w:spacing w:val="-4"/>
              </w:rPr>
              <w:t>greenfield</w:t>
            </w:r>
            <w:proofErr w:type="spellEnd"/>
            <w:r w:rsidR="0035173D" w:rsidRPr="004C2B16">
              <w:rPr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center"/>
            </w:pPr>
            <w:r w:rsidRPr="004C2B16">
              <w:t>832 0412 Ч1609R3263 414</w:t>
            </w:r>
          </w:p>
        </w:tc>
        <w:tc>
          <w:tcPr>
            <w:tcW w:w="464" w:type="pct"/>
            <w:noWrap/>
            <w:vAlign w:val="bottom"/>
          </w:tcPr>
          <w:p w:rsidR="00C8632B" w:rsidRPr="001846A3" w:rsidRDefault="00C8632B" w:rsidP="00545390">
            <w:pPr>
              <w:widowControl w:val="0"/>
              <w:spacing w:line="259" w:lineRule="auto"/>
              <w:jc w:val="right"/>
              <w:rPr>
                <w:spacing w:val="-4"/>
              </w:rPr>
            </w:pPr>
            <w:r w:rsidRPr="001846A3">
              <w:rPr>
                <w:spacing w:val="-4"/>
              </w:rPr>
              <w:t>404 040,4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  <w:r w:rsidRPr="004C2B16">
              <w:t>400 000,0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  <w:r w:rsidRPr="004C2B16">
              <w:t>4 040,4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  <w:r w:rsidRPr="004C2B16">
              <w:t>353 535,4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</w:pPr>
            <w:r w:rsidRPr="004C2B16">
              <w:t>350 000,0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  <w:r w:rsidRPr="004C2B16">
              <w:t>3 535,4</w:t>
            </w:r>
          </w:p>
        </w:tc>
      </w:tr>
      <w:tr w:rsidR="00FD321D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FD321D" w:rsidRPr="004C2B16" w:rsidRDefault="00FD321D" w:rsidP="00545390">
            <w:pPr>
              <w:widowControl w:val="0"/>
              <w:spacing w:line="259" w:lineRule="auto"/>
              <w:jc w:val="both"/>
              <w:rPr>
                <w:spacing w:val="-4"/>
                <w:lang w:val="en-US"/>
              </w:rPr>
            </w:pPr>
          </w:p>
        </w:tc>
        <w:tc>
          <w:tcPr>
            <w:tcW w:w="968" w:type="pct"/>
            <w:noWrap/>
            <w:vAlign w:val="bottom"/>
          </w:tcPr>
          <w:p w:rsidR="00FD321D" w:rsidRPr="004C2B16" w:rsidRDefault="00FD321D" w:rsidP="00545390">
            <w:pPr>
              <w:widowControl w:val="0"/>
              <w:spacing w:line="259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FD321D" w:rsidRPr="001846A3" w:rsidRDefault="00FD321D" w:rsidP="00545390">
            <w:pPr>
              <w:widowControl w:val="0"/>
              <w:spacing w:line="259" w:lineRule="auto"/>
              <w:jc w:val="right"/>
              <w:rPr>
                <w:spacing w:val="-4"/>
              </w:rPr>
            </w:pPr>
          </w:p>
        </w:tc>
        <w:tc>
          <w:tcPr>
            <w:tcW w:w="474" w:type="pct"/>
            <w:noWrap/>
            <w:vAlign w:val="bottom"/>
          </w:tcPr>
          <w:p w:rsidR="00FD321D" w:rsidRPr="004C2B16" w:rsidRDefault="00FD321D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FD321D" w:rsidRPr="004C2B16" w:rsidRDefault="00FD321D" w:rsidP="00545390">
            <w:pPr>
              <w:widowControl w:val="0"/>
              <w:spacing w:line="259" w:lineRule="auto"/>
              <w:ind w:right="57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FD321D" w:rsidRPr="004C2B16" w:rsidRDefault="00FD321D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FD321D" w:rsidRPr="004C2B16" w:rsidRDefault="00FD321D" w:rsidP="00545390">
            <w:pPr>
              <w:widowControl w:val="0"/>
              <w:spacing w:line="259" w:lineRule="auto"/>
              <w:ind w:right="227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FD321D" w:rsidRPr="004C2B16" w:rsidRDefault="00FD321D" w:rsidP="00545390">
            <w:pPr>
              <w:widowControl w:val="0"/>
              <w:spacing w:line="259" w:lineRule="auto"/>
              <w:ind w:right="5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left="709"/>
              <w:jc w:val="both"/>
              <w:rPr>
                <w:b/>
                <w:bCs/>
                <w:i/>
                <w:iCs/>
              </w:rPr>
            </w:pPr>
            <w:r w:rsidRPr="004C2B16">
              <w:t>Министерство экон</w:t>
            </w:r>
            <w:r w:rsidRPr="004C2B16">
              <w:t>о</w:t>
            </w:r>
            <w:r w:rsidRPr="004C2B16">
              <w:t>мического развития и имущественных отн</w:t>
            </w:r>
            <w:r w:rsidRPr="004C2B16">
              <w:t>о</w:t>
            </w:r>
            <w:r w:rsidRPr="004C2B16">
              <w:t>шений Чувашской Республики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1846A3" w:rsidRDefault="00C8632B" w:rsidP="00545390">
            <w:pPr>
              <w:widowControl w:val="0"/>
              <w:spacing w:line="259" w:lineRule="auto"/>
              <w:jc w:val="right"/>
              <w:rPr>
                <w:spacing w:val="-4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1846A3" w:rsidRDefault="00C8632B" w:rsidP="00545390">
            <w:pPr>
              <w:widowControl w:val="0"/>
              <w:spacing w:line="259" w:lineRule="auto"/>
              <w:jc w:val="right"/>
              <w:rPr>
                <w:spacing w:val="-4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both"/>
            </w:pPr>
            <w:r w:rsidRPr="004C2B16">
              <w:t>содействие развитию пр</w:t>
            </w:r>
            <w:r w:rsidRPr="004C2B16">
              <w:t>о</w:t>
            </w:r>
            <w:r w:rsidRPr="004C2B16">
              <w:t>мышленного производства и повышение инвестиционной привлекательности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center"/>
            </w:pPr>
            <w:r w:rsidRPr="004C2B16">
              <w:t>840 0502 Ч160216830 414</w:t>
            </w:r>
          </w:p>
        </w:tc>
        <w:tc>
          <w:tcPr>
            <w:tcW w:w="464" w:type="pct"/>
            <w:noWrap/>
            <w:vAlign w:val="bottom"/>
          </w:tcPr>
          <w:p w:rsidR="00C8632B" w:rsidRPr="001846A3" w:rsidRDefault="00C8632B" w:rsidP="00545390">
            <w:pPr>
              <w:widowControl w:val="0"/>
              <w:spacing w:line="259" w:lineRule="auto"/>
              <w:jc w:val="right"/>
              <w:rPr>
                <w:spacing w:val="-4"/>
              </w:rPr>
            </w:pPr>
            <w:r w:rsidRPr="001846A3">
              <w:rPr>
                <w:spacing w:val="-4"/>
              </w:rPr>
              <w:t>1 008 474,4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  <w:r w:rsidRPr="004C2B16">
              <w:t>0,0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  <w:r w:rsidRPr="004C2B16">
              <w:t>1 008 474,4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  <w:r w:rsidRPr="004C2B16">
              <w:t>1 039 322,5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57"/>
              <w:jc w:val="right"/>
            </w:pPr>
            <w:r w:rsidRPr="004C2B16">
              <w:t>1 039 322,5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545390">
            <w:pPr>
              <w:widowControl w:val="0"/>
              <w:spacing w:line="259" w:lineRule="auto"/>
              <w:jc w:val="both"/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545390">
            <w:pPr>
              <w:widowControl w:val="0"/>
              <w:spacing w:line="259" w:lineRule="auto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jc w:val="both"/>
              <w:rPr>
                <w:b/>
              </w:rPr>
            </w:pPr>
            <w:r w:rsidRPr="004C2B16">
              <w:rPr>
                <w:b/>
              </w:rPr>
              <w:lastRenderedPageBreak/>
              <w:t>ЭКОЛОГИЯ</w:t>
            </w:r>
            <w:r w:rsidRPr="004C2B16">
              <w:t>, всего</w:t>
            </w: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</w:rPr>
            </w:pPr>
            <w:r w:rsidRPr="004C2B16">
              <w:rPr>
                <w:b/>
              </w:rPr>
              <w:t>203 484,0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</w:rPr>
            </w:pPr>
            <w:r w:rsidRPr="004C2B16">
              <w:rPr>
                <w:b/>
              </w:rPr>
              <w:t>201 852,9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</w:rPr>
            </w:pPr>
            <w:r w:rsidRPr="004C2B16">
              <w:rPr>
                <w:b/>
              </w:rPr>
              <w:t>1 631,1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</w:rPr>
            </w:pPr>
            <w:r w:rsidRPr="004C2B16">
              <w:rPr>
                <w:b/>
              </w:rPr>
              <w:t>266 838,1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</w:rPr>
            </w:pPr>
            <w:r w:rsidRPr="004C2B16">
              <w:rPr>
                <w:b/>
              </w:rPr>
              <w:t>264 699,1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</w:rPr>
            </w:pPr>
            <w:r w:rsidRPr="004C2B16">
              <w:rPr>
                <w:b/>
              </w:rPr>
              <w:t>2 139,0</w:t>
            </w:r>
          </w:p>
        </w:tc>
      </w:tr>
      <w:tr w:rsidR="00C8632B" w:rsidRPr="00933E13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jc w:val="both"/>
              <w:rPr>
                <w:b/>
                <w:sz w:val="16"/>
              </w:rPr>
            </w:pPr>
          </w:p>
        </w:tc>
        <w:tc>
          <w:tcPr>
            <w:tcW w:w="968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jc w:val="center"/>
              <w:rPr>
                <w:b/>
                <w:sz w:val="16"/>
              </w:rPr>
            </w:pPr>
          </w:p>
        </w:tc>
        <w:tc>
          <w:tcPr>
            <w:tcW w:w="464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sz w:val="16"/>
              </w:rPr>
            </w:pPr>
          </w:p>
        </w:tc>
        <w:tc>
          <w:tcPr>
            <w:tcW w:w="474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sz w:val="16"/>
              </w:rPr>
            </w:pPr>
          </w:p>
        </w:tc>
        <w:tc>
          <w:tcPr>
            <w:tcW w:w="496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sz w:val="16"/>
              </w:rPr>
            </w:pPr>
          </w:p>
        </w:tc>
        <w:tc>
          <w:tcPr>
            <w:tcW w:w="490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sz w:val="16"/>
              </w:rPr>
            </w:pPr>
          </w:p>
        </w:tc>
        <w:tc>
          <w:tcPr>
            <w:tcW w:w="517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sz w:val="16"/>
              </w:rPr>
            </w:pPr>
          </w:p>
        </w:tc>
        <w:tc>
          <w:tcPr>
            <w:tcW w:w="489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jc w:val="both"/>
              <w:rPr>
                <w:b/>
              </w:rPr>
            </w:pPr>
            <w:r w:rsidRPr="004C2B16">
              <w:tab/>
              <w:t>в том числе:</w:t>
            </w: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</w:rPr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</w:rPr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</w:rPr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</w:rPr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</w:rPr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</w:rPr>
            </w:pPr>
          </w:p>
        </w:tc>
      </w:tr>
      <w:tr w:rsidR="00C8632B" w:rsidRPr="00933E13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jc w:val="center"/>
              <w:rPr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jc w:val="both"/>
              <w:rPr>
                <w:b/>
                <w:bCs/>
                <w:i/>
                <w:iCs/>
                <w:spacing w:val="-4"/>
              </w:rPr>
            </w:pPr>
            <w:r w:rsidRPr="004C2B16">
              <w:rPr>
                <w:b/>
                <w:bCs/>
                <w:i/>
                <w:iCs/>
                <w:spacing w:val="-4"/>
              </w:rPr>
              <w:t xml:space="preserve">Государственная программа Чувашской Республики 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  <w:r w:rsidRPr="004C2B16">
              <w:rPr>
                <w:b/>
                <w:bCs/>
                <w:i/>
                <w:iCs/>
                <w:spacing w:val="-4"/>
              </w:rPr>
              <w:t>Раз</w:t>
            </w:r>
            <w:r w:rsidRPr="004C2B16">
              <w:rPr>
                <w:b/>
                <w:bCs/>
                <w:i/>
                <w:iCs/>
                <w:spacing w:val="-4"/>
              </w:rPr>
              <w:softHyphen/>
              <w:t>витие потенциала природно-сырьевых ресурсов и обесп</w:t>
            </w:r>
            <w:r w:rsidRPr="004C2B16">
              <w:rPr>
                <w:b/>
                <w:bCs/>
                <w:i/>
                <w:iCs/>
                <w:spacing w:val="-4"/>
              </w:rPr>
              <w:t>е</w:t>
            </w:r>
            <w:r w:rsidRPr="004C2B16">
              <w:rPr>
                <w:b/>
                <w:bCs/>
                <w:i/>
                <w:iCs/>
                <w:spacing w:val="-4"/>
              </w:rPr>
              <w:t>чение экологической безопа</w:t>
            </w:r>
            <w:r w:rsidRPr="004C2B16">
              <w:rPr>
                <w:b/>
                <w:bCs/>
                <w:i/>
                <w:iCs/>
                <w:spacing w:val="-4"/>
              </w:rPr>
              <w:t>с</w:t>
            </w:r>
            <w:r w:rsidRPr="004C2B16">
              <w:rPr>
                <w:b/>
                <w:bCs/>
                <w:i/>
                <w:iCs/>
                <w:spacing w:val="-4"/>
              </w:rPr>
              <w:t>ности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t>Ч300000000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203 484,0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201 852,9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1 631,1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266 838,1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264 699,1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2 139,0</w:t>
            </w:r>
          </w:p>
        </w:tc>
      </w:tr>
      <w:tr w:rsidR="00C8632B" w:rsidRPr="00933E13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jc w:val="both"/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jc w:val="both"/>
              <w:rPr>
                <w:b/>
                <w:bCs/>
                <w:i/>
                <w:iCs/>
                <w:spacing w:val="-4"/>
              </w:rPr>
            </w:pPr>
            <w:r w:rsidRPr="004C2B16">
              <w:rPr>
                <w:b/>
                <w:bCs/>
                <w:i/>
                <w:iCs/>
                <w:spacing w:val="-4"/>
              </w:rPr>
              <w:t xml:space="preserve">Подпрограмма 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  <w:r w:rsidRPr="004C2B16">
              <w:rPr>
                <w:b/>
                <w:bCs/>
                <w:i/>
                <w:iCs/>
                <w:spacing w:val="-4"/>
              </w:rPr>
              <w:t>Строител</w:t>
            </w:r>
            <w:r w:rsidRPr="004C2B16">
              <w:rPr>
                <w:b/>
                <w:bCs/>
                <w:i/>
                <w:iCs/>
                <w:spacing w:val="-4"/>
              </w:rPr>
              <w:t>ь</w:t>
            </w:r>
            <w:r w:rsidRPr="004C2B16">
              <w:rPr>
                <w:b/>
                <w:bCs/>
                <w:i/>
                <w:iCs/>
                <w:spacing w:val="-4"/>
              </w:rPr>
              <w:t>ство и реконструкция (м</w:t>
            </w:r>
            <w:r w:rsidRPr="004C2B16">
              <w:rPr>
                <w:b/>
                <w:bCs/>
                <w:i/>
                <w:iCs/>
                <w:spacing w:val="-4"/>
              </w:rPr>
              <w:t>о</w:t>
            </w:r>
            <w:r w:rsidRPr="004C2B16">
              <w:rPr>
                <w:b/>
                <w:bCs/>
                <w:i/>
                <w:iCs/>
                <w:spacing w:val="-4"/>
              </w:rPr>
              <w:t>дернизация) очистных с</w:t>
            </w:r>
            <w:r w:rsidRPr="004C2B16">
              <w:rPr>
                <w:b/>
                <w:bCs/>
                <w:i/>
                <w:iCs/>
                <w:spacing w:val="-4"/>
              </w:rPr>
              <w:t>о</w:t>
            </w:r>
            <w:r w:rsidRPr="004C2B16">
              <w:rPr>
                <w:b/>
                <w:bCs/>
                <w:i/>
                <w:iCs/>
                <w:spacing w:val="-4"/>
              </w:rPr>
              <w:t>оружений централизова</w:t>
            </w:r>
            <w:r w:rsidRPr="004C2B16">
              <w:rPr>
                <w:b/>
                <w:bCs/>
                <w:i/>
                <w:iCs/>
                <w:spacing w:val="-4"/>
              </w:rPr>
              <w:t>н</w:t>
            </w:r>
            <w:r w:rsidRPr="004C2B16">
              <w:rPr>
                <w:b/>
                <w:bCs/>
                <w:i/>
                <w:iCs/>
                <w:spacing w:val="-4"/>
              </w:rPr>
              <w:t>ных систем водоотведения</w:t>
            </w:r>
            <w:r w:rsidR="0035173D" w:rsidRPr="004C2B16">
              <w:rPr>
                <w:b/>
                <w:bCs/>
                <w:i/>
                <w:iCs/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bCs/>
                <w:i/>
                <w:iCs/>
              </w:rPr>
            </w:pPr>
            <w:r w:rsidRPr="004C2B16">
              <w:rPr>
                <w:b/>
                <w:bCs/>
                <w:i/>
                <w:iCs/>
              </w:rPr>
              <w:t>Ч370000000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203 484,0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201 852,9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1 631,1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266 838,1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264 699,1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2 139,0</w:t>
            </w:r>
          </w:p>
        </w:tc>
      </w:tr>
      <w:tr w:rsidR="00C8632B" w:rsidRPr="00933E13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jc w:val="center"/>
              <w:rPr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left="709"/>
              <w:jc w:val="both"/>
            </w:pPr>
            <w:r w:rsidRPr="004C2B16">
              <w:rPr>
                <w:iCs/>
              </w:rPr>
              <w:t>Министерство природ</w:t>
            </w:r>
            <w:r w:rsidRPr="004C2B16">
              <w:rPr>
                <w:iCs/>
              </w:rPr>
              <w:softHyphen/>
              <w:t>ных ресурсов и экол</w:t>
            </w:r>
            <w:r w:rsidRPr="004C2B16">
              <w:rPr>
                <w:iCs/>
              </w:rPr>
              <w:t>о</w:t>
            </w:r>
            <w:r w:rsidRPr="004C2B16">
              <w:rPr>
                <w:iCs/>
              </w:rPr>
              <w:t>гии Чувашской Ре</w:t>
            </w:r>
            <w:r w:rsidRPr="004C2B16">
              <w:rPr>
                <w:iCs/>
              </w:rPr>
              <w:t>с</w:t>
            </w:r>
            <w:r w:rsidRPr="004C2B16">
              <w:rPr>
                <w:iCs/>
              </w:rPr>
              <w:t>публики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</w:pPr>
          </w:p>
        </w:tc>
      </w:tr>
      <w:tr w:rsidR="00C8632B" w:rsidRPr="00933E13" w:rsidTr="004C2B16">
        <w:trPr>
          <w:trHeight w:val="174"/>
        </w:trPr>
        <w:tc>
          <w:tcPr>
            <w:tcW w:w="1102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left="709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jc w:val="center"/>
              <w:rPr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left="709"/>
              <w:jc w:val="both"/>
            </w:pPr>
            <w:r w:rsidRPr="004C2B16">
              <w:rPr>
                <w:iCs/>
              </w:rPr>
              <w:t>администрация г. Ч</w:t>
            </w:r>
            <w:r w:rsidRPr="004C2B16">
              <w:rPr>
                <w:iCs/>
              </w:rPr>
              <w:t>е</w:t>
            </w:r>
            <w:r w:rsidRPr="004C2B16">
              <w:rPr>
                <w:iCs/>
              </w:rPr>
              <w:t>бок</w:t>
            </w:r>
            <w:r w:rsidR="00933E13">
              <w:rPr>
                <w:iCs/>
              </w:rPr>
              <w:softHyphen/>
            </w:r>
            <w:r w:rsidRPr="004C2B16">
              <w:rPr>
                <w:iCs/>
              </w:rPr>
              <w:t>сары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</w:pPr>
          </w:p>
        </w:tc>
      </w:tr>
      <w:tr w:rsidR="00C8632B" w:rsidRPr="00933E13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933E13" w:rsidRDefault="00C8632B" w:rsidP="00933E13">
            <w:pPr>
              <w:widowControl w:val="0"/>
              <w:spacing w:line="230" w:lineRule="auto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jc w:val="center"/>
              <w:rPr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jc w:val="both"/>
              <w:rPr>
                <w:spacing w:val="-6"/>
              </w:rPr>
            </w:pPr>
            <w:r w:rsidRPr="004C2B16">
              <w:rPr>
                <w:spacing w:val="-6"/>
              </w:rPr>
              <w:t>строительство ливневых очист</w:t>
            </w:r>
            <w:r w:rsidRPr="004C2B16">
              <w:rPr>
                <w:spacing w:val="-6"/>
              </w:rPr>
              <w:softHyphen/>
              <w:t xml:space="preserve">ных </w:t>
            </w:r>
            <w:r w:rsidRPr="004C2B16">
              <w:rPr>
                <w:spacing w:val="-4"/>
              </w:rPr>
              <w:t xml:space="preserve">сооружений в районе </w:t>
            </w:r>
            <w:r w:rsidRPr="004C2B16">
              <w:rPr>
                <w:spacing w:val="-4"/>
              </w:rPr>
              <w:br/>
              <w:t xml:space="preserve">Калининского микрорайона </w:t>
            </w:r>
            <w:r w:rsidR="0035173D" w:rsidRPr="004C2B16">
              <w:rPr>
                <w:spacing w:val="-4"/>
              </w:rPr>
              <w:t>"</w:t>
            </w:r>
            <w:proofErr w:type="spellStart"/>
            <w:r w:rsidRPr="004C2B16">
              <w:rPr>
                <w:spacing w:val="-4"/>
              </w:rPr>
              <w:t>Грязевская</w:t>
            </w:r>
            <w:proofErr w:type="spellEnd"/>
            <w:r w:rsidRPr="004C2B16">
              <w:rPr>
                <w:spacing w:val="-4"/>
              </w:rPr>
              <w:t xml:space="preserve"> стрелка</w:t>
            </w:r>
            <w:r w:rsidR="0035173D" w:rsidRPr="004C2B16">
              <w:rPr>
                <w:spacing w:val="-4"/>
              </w:rPr>
              <w:t>"</w:t>
            </w:r>
            <w:r w:rsidRPr="004C2B16">
              <w:rPr>
                <w:spacing w:val="-4"/>
              </w:rPr>
              <w:t xml:space="preserve"> г. Чебок</w:t>
            </w:r>
            <w:r w:rsidRPr="004C2B16">
              <w:rPr>
                <w:spacing w:val="-4"/>
              </w:rPr>
              <w:softHyphen/>
              <w:t>сары</w:t>
            </w:r>
          </w:p>
        </w:tc>
        <w:tc>
          <w:tcPr>
            <w:tcW w:w="968" w:type="pct"/>
            <w:noWrap/>
            <w:vAlign w:val="bottom"/>
          </w:tcPr>
          <w:p w:rsidR="00FD321D" w:rsidRPr="004C2B16" w:rsidRDefault="00FD321D" w:rsidP="00933E13">
            <w:pPr>
              <w:widowControl w:val="0"/>
              <w:spacing w:line="230" w:lineRule="auto"/>
              <w:jc w:val="center"/>
              <w:rPr>
                <w:spacing w:val="-4"/>
              </w:rPr>
            </w:pPr>
          </w:p>
          <w:p w:rsidR="00FD321D" w:rsidRPr="004C2B16" w:rsidRDefault="00FD321D" w:rsidP="00933E13">
            <w:pPr>
              <w:widowControl w:val="0"/>
              <w:spacing w:line="230" w:lineRule="auto"/>
              <w:jc w:val="center"/>
              <w:rPr>
                <w:spacing w:val="-4"/>
              </w:rPr>
            </w:pPr>
          </w:p>
          <w:p w:rsidR="00FD321D" w:rsidRPr="004C2B16" w:rsidRDefault="00FD321D" w:rsidP="00933E13">
            <w:pPr>
              <w:widowControl w:val="0"/>
              <w:spacing w:line="230" w:lineRule="auto"/>
              <w:jc w:val="center"/>
              <w:rPr>
                <w:spacing w:val="-4"/>
              </w:rPr>
            </w:pPr>
          </w:p>
          <w:p w:rsidR="00FD321D" w:rsidRPr="004C2B16" w:rsidRDefault="00FD321D" w:rsidP="00933E13">
            <w:pPr>
              <w:widowControl w:val="0"/>
              <w:spacing w:line="230" w:lineRule="auto"/>
              <w:jc w:val="center"/>
              <w:rPr>
                <w:spacing w:val="-4"/>
              </w:rPr>
            </w:pPr>
          </w:p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850 0602 Ч37G650135 522</w:t>
            </w:r>
          </w:p>
        </w:tc>
        <w:tc>
          <w:tcPr>
            <w:tcW w:w="464" w:type="pct"/>
            <w:noWrap/>
            <w:vAlign w:val="bottom"/>
          </w:tcPr>
          <w:p w:rsidR="00FD321D" w:rsidRPr="004C2B16" w:rsidRDefault="00FD321D" w:rsidP="00933E13">
            <w:pPr>
              <w:widowControl w:val="0"/>
              <w:spacing w:line="230" w:lineRule="auto"/>
              <w:ind w:right="85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85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85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85"/>
              <w:jc w:val="right"/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</w:pPr>
            <w:r w:rsidRPr="004C2B16">
              <w:t>203 484,0</w:t>
            </w:r>
          </w:p>
        </w:tc>
        <w:tc>
          <w:tcPr>
            <w:tcW w:w="474" w:type="pct"/>
            <w:noWrap/>
            <w:vAlign w:val="bottom"/>
          </w:tcPr>
          <w:p w:rsidR="00FD321D" w:rsidRPr="004C2B16" w:rsidRDefault="00FD321D" w:rsidP="00933E13">
            <w:pPr>
              <w:widowControl w:val="0"/>
              <w:spacing w:line="230" w:lineRule="auto"/>
              <w:ind w:right="113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113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113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113"/>
              <w:jc w:val="right"/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</w:pPr>
            <w:r w:rsidRPr="004C2B16">
              <w:t>201 852,9</w:t>
            </w:r>
          </w:p>
        </w:tc>
        <w:tc>
          <w:tcPr>
            <w:tcW w:w="496" w:type="pct"/>
            <w:noWrap/>
            <w:vAlign w:val="bottom"/>
          </w:tcPr>
          <w:p w:rsidR="00FD321D" w:rsidRPr="004C2B16" w:rsidRDefault="00FD321D" w:rsidP="00933E13">
            <w:pPr>
              <w:widowControl w:val="0"/>
              <w:spacing w:line="230" w:lineRule="auto"/>
              <w:ind w:right="170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170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170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170"/>
              <w:jc w:val="right"/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</w:pPr>
            <w:r w:rsidRPr="004C2B16">
              <w:t>1 631,1</w:t>
            </w:r>
          </w:p>
        </w:tc>
        <w:tc>
          <w:tcPr>
            <w:tcW w:w="490" w:type="pct"/>
            <w:noWrap/>
            <w:vAlign w:val="bottom"/>
          </w:tcPr>
          <w:p w:rsidR="00FD321D" w:rsidRPr="004C2B16" w:rsidRDefault="00FD321D" w:rsidP="00933E13">
            <w:pPr>
              <w:widowControl w:val="0"/>
              <w:spacing w:line="230" w:lineRule="auto"/>
              <w:ind w:right="227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227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227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227"/>
              <w:jc w:val="right"/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</w:pPr>
            <w:r w:rsidRPr="004C2B16">
              <w:t>266 838,1</w:t>
            </w:r>
          </w:p>
        </w:tc>
        <w:tc>
          <w:tcPr>
            <w:tcW w:w="517" w:type="pct"/>
            <w:noWrap/>
            <w:vAlign w:val="bottom"/>
          </w:tcPr>
          <w:p w:rsidR="00FD321D" w:rsidRPr="004C2B16" w:rsidRDefault="00FD321D" w:rsidP="00933E13">
            <w:pPr>
              <w:widowControl w:val="0"/>
              <w:spacing w:line="230" w:lineRule="auto"/>
              <w:ind w:right="340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340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340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340"/>
              <w:jc w:val="right"/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</w:pPr>
            <w:r w:rsidRPr="004C2B16">
              <w:t>264 699,1</w:t>
            </w:r>
          </w:p>
        </w:tc>
        <w:tc>
          <w:tcPr>
            <w:tcW w:w="489" w:type="pct"/>
            <w:noWrap/>
            <w:vAlign w:val="bottom"/>
          </w:tcPr>
          <w:p w:rsidR="00FD321D" w:rsidRPr="004C2B16" w:rsidRDefault="00FD321D" w:rsidP="00933E13">
            <w:pPr>
              <w:widowControl w:val="0"/>
              <w:spacing w:line="230" w:lineRule="auto"/>
              <w:ind w:right="397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397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397"/>
              <w:jc w:val="right"/>
            </w:pPr>
          </w:p>
          <w:p w:rsidR="00FD321D" w:rsidRPr="004C2B16" w:rsidRDefault="00FD321D" w:rsidP="00933E13">
            <w:pPr>
              <w:widowControl w:val="0"/>
              <w:spacing w:line="230" w:lineRule="auto"/>
              <w:ind w:right="397"/>
              <w:jc w:val="right"/>
            </w:pPr>
          </w:p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</w:pPr>
            <w:r w:rsidRPr="004C2B16">
              <w:t>2 139,0</w:t>
            </w:r>
          </w:p>
        </w:tc>
      </w:tr>
      <w:tr w:rsidR="00C8632B" w:rsidRPr="00933E13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jc w:val="center"/>
              <w:rPr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jc w:val="both"/>
            </w:pPr>
            <w:r w:rsidRPr="004C2B16">
              <w:rPr>
                <w:b/>
              </w:rPr>
              <w:t>ТУРИЗМ</w:t>
            </w:r>
            <w:r w:rsidRPr="004C2B16">
              <w:t>, всего</w:t>
            </w: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</w:rPr>
            </w:pPr>
            <w:r w:rsidRPr="004C2B16">
              <w:rPr>
                <w:b/>
              </w:rPr>
              <w:t>262 407,0</w:t>
            </w: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</w:rPr>
            </w:pPr>
            <w:r w:rsidRPr="004C2B16">
              <w:rPr>
                <w:b/>
              </w:rPr>
              <w:t>249 658,5</w:t>
            </w: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</w:rPr>
            </w:pPr>
            <w:r w:rsidRPr="004C2B16">
              <w:rPr>
                <w:b/>
              </w:rPr>
              <w:t>12 748,5</w:t>
            </w: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</w:rPr>
            </w:pPr>
            <w:r w:rsidRPr="004C2B16">
              <w:rPr>
                <w:b/>
              </w:rPr>
              <w:t>0,0</w:t>
            </w: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</w:rPr>
            </w:pPr>
            <w:r w:rsidRPr="004C2B16">
              <w:rPr>
                <w:b/>
              </w:rPr>
              <w:t>0,0</w:t>
            </w: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b/>
              </w:rPr>
            </w:pPr>
            <w:r w:rsidRPr="004C2B16">
              <w:rPr>
                <w:b/>
              </w:rPr>
              <w:t>0,0</w:t>
            </w:r>
          </w:p>
        </w:tc>
      </w:tr>
      <w:tr w:rsidR="00C8632B" w:rsidRPr="00933E13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jc w:val="both"/>
              <w:rPr>
                <w:sz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jc w:val="center"/>
              <w:rPr>
                <w:sz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sz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sz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sz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sz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sz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sz w:val="16"/>
              </w:rPr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jc w:val="both"/>
            </w:pPr>
            <w:r w:rsidRPr="004C2B16">
              <w:tab/>
              <w:t>в том числе: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97"/>
              <w:jc w:val="right"/>
            </w:pPr>
          </w:p>
        </w:tc>
      </w:tr>
      <w:tr w:rsidR="00C8632B" w:rsidRPr="00933E13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474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96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490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517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489" w:type="pct"/>
            <w:noWrap/>
            <w:vAlign w:val="bottom"/>
          </w:tcPr>
          <w:p w:rsidR="00C8632B" w:rsidRPr="00933E13" w:rsidRDefault="00C8632B" w:rsidP="00933E13">
            <w:pPr>
              <w:widowControl w:val="0"/>
              <w:spacing w:line="230" w:lineRule="auto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C8632B" w:rsidRPr="004C2B16" w:rsidTr="00933E13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933E13">
            <w:pPr>
              <w:widowControl w:val="0"/>
              <w:spacing w:line="230" w:lineRule="auto"/>
              <w:jc w:val="both"/>
              <w:rPr>
                <w:b/>
                <w:i/>
                <w:spacing w:val="-4"/>
              </w:rPr>
            </w:pPr>
            <w:r w:rsidRPr="004C2B16">
              <w:rPr>
                <w:b/>
                <w:i/>
                <w:spacing w:val="-4"/>
              </w:rPr>
              <w:t xml:space="preserve">Государственная программа Чувашской Республики </w:t>
            </w:r>
            <w:r w:rsidR="0035173D" w:rsidRPr="004C2B16">
              <w:rPr>
                <w:b/>
                <w:i/>
                <w:spacing w:val="-4"/>
              </w:rPr>
              <w:t>"</w:t>
            </w:r>
            <w:r w:rsidRPr="004C2B16">
              <w:rPr>
                <w:b/>
                <w:i/>
                <w:spacing w:val="-4"/>
              </w:rPr>
              <w:t>Раз</w:t>
            </w:r>
            <w:r w:rsidRPr="004C2B16">
              <w:rPr>
                <w:b/>
                <w:i/>
                <w:spacing w:val="-4"/>
              </w:rPr>
              <w:softHyphen/>
              <w:t>витие культуры и туризма</w:t>
            </w:r>
            <w:r w:rsidR="0035173D" w:rsidRPr="004C2B16">
              <w:rPr>
                <w:b/>
                <w:i/>
                <w:spacing w:val="-4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Ц4</w:t>
            </w:r>
            <w:r w:rsidRPr="004C2B16">
              <w:rPr>
                <w:b/>
                <w:i/>
                <w:lang w:val="en-US"/>
              </w:rPr>
              <w:t>0</w:t>
            </w:r>
            <w:r w:rsidRPr="004C2B16">
              <w:rPr>
                <w:b/>
                <w:i/>
              </w:rPr>
              <w:t>0000000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262 407,0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249 658,5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12 748,5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spacing w:line="230" w:lineRule="auto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933E13">
            <w:pPr>
              <w:widowControl w:val="0"/>
              <w:tabs>
                <w:tab w:val="left" w:pos="933"/>
              </w:tabs>
              <w:spacing w:line="230" w:lineRule="auto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  <w:rPr>
                <w:b/>
                <w:i/>
              </w:rPr>
            </w:pPr>
            <w:r w:rsidRPr="004C2B16">
              <w:rPr>
                <w:b/>
                <w:i/>
              </w:rPr>
              <w:lastRenderedPageBreak/>
              <w:t xml:space="preserve">Подпрограмма </w:t>
            </w:r>
            <w:r w:rsidR="0035173D" w:rsidRPr="004C2B16">
              <w:rPr>
                <w:b/>
                <w:i/>
              </w:rPr>
              <w:t>"</w:t>
            </w:r>
            <w:r w:rsidRPr="004C2B16">
              <w:rPr>
                <w:b/>
                <w:i/>
              </w:rPr>
              <w:t>Туризм</w:t>
            </w:r>
            <w:r w:rsidR="0035173D" w:rsidRPr="004C2B16">
              <w:rPr>
                <w:b/>
                <w:i/>
              </w:rPr>
              <w:t>"</w:t>
            </w:r>
            <w:r w:rsidRPr="004C2B16">
              <w:rPr>
                <w:b/>
                <w:i/>
              </w:rPr>
              <w:t xml:space="preserve"> </w:t>
            </w: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center"/>
              <w:rPr>
                <w:b/>
                <w:i/>
              </w:rPr>
            </w:pPr>
            <w:r w:rsidRPr="004C2B16">
              <w:rPr>
                <w:b/>
                <w:i/>
              </w:rPr>
              <w:t>Ц440000000</w:t>
            </w: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85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262 407,0</w:t>
            </w: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113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249 658,5</w:t>
            </w: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17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12 748,5</w:t>
            </w: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22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340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397"/>
              <w:jc w:val="right"/>
              <w:rPr>
                <w:b/>
                <w:i/>
              </w:rPr>
            </w:pPr>
            <w:r w:rsidRPr="004C2B16">
              <w:rPr>
                <w:b/>
                <w:i/>
              </w:rPr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both"/>
            </w:pPr>
          </w:p>
        </w:tc>
        <w:tc>
          <w:tcPr>
            <w:tcW w:w="968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center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left="709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Министерство экон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>мического развития и имущественных отн</w:t>
            </w:r>
            <w:r w:rsidRPr="004C2B16">
              <w:rPr>
                <w:spacing w:val="-4"/>
              </w:rPr>
              <w:t>о</w:t>
            </w:r>
            <w:r w:rsidRPr="004C2B16">
              <w:rPr>
                <w:spacing w:val="-4"/>
              </w:rPr>
              <w:t>шений Чувашской Ре</w:t>
            </w:r>
            <w:r w:rsidRPr="004C2B16">
              <w:rPr>
                <w:spacing w:val="-4"/>
              </w:rPr>
              <w:t>с</w:t>
            </w:r>
            <w:r w:rsidRPr="004C2B16">
              <w:rPr>
                <w:spacing w:val="-4"/>
              </w:rPr>
              <w:t>публики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left="709"/>
              <w:jc w:val="both"/>
              <w:rPr>
                <w:spacing w:val="-4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left="709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администрация г. Ч</w:t>
            </w:r>
            <w:r w:rsidRPr="004C2B16">
              <w:rPr>
                <w:spacing w:val="-4"/>
              </w:rPr>
              <w:t>е</w:t>
            </w:r>
            <w:r w:rsidRPr="004C2B16">
              <w:rPr>
                <w:spacing w:val="-4"/>
              </w:rPr>
              <w:t>боксары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spacing w:val="-4"/>
              </w:rPr>
            </w:pPr>
            <w:r w:rsidRPr="004C2B16">
              <w:rPr>
                <w:spacing w:val="-4"/>
              </w:rPr>
              <w:t>реконструкция Московской набережной, 5 этап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  <w:rPr>
                <w:spacing w:val="-4"/>
              </w:rPr>
            </w:pPr>
            <w:r w:rsidRPr="004C2B16">
              <w:rPr>
                <w:spacing w:val="-4"/>
              </w:rPr>
              <w:t>840 0412 Ц44J153362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123 461,6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117 463,5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5 998,1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spacing w:val="-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spacing w:val="-6"/>
              </w:rPr>
            </w:pPr>
            <w:r w:rsidRPr="004C2B16">
              <w:rPr>
                <w:spacing w:val="-6"/>
              </w:rPr>
              <w:t xml:space="preserve">строительство объекта </w:t>
            </w:r>
            <w:r w:rsidR="0035173D" w:rsidRPr="004C2B16">
              <w:rPr>
                <w:spacing w:val="-6"/>
              </w:rPr>
              <w:t>"</w:t>
            </w:r>
            <w:r w:rsidRPr="004C2B16">
              <w:rPr>
                <w:spacing w:val="-6"/>
              </w:rPr>
              <w:t>Защи</w:t>
            </w:r>
            <w:r w:rsidRPr="004C2B16">
              <w:rPr>
                <w:spacing w:val="-6"/>
              </w:rPr>
              <w:t>т</w:t>
            </w:r>
            <w:r w:rsidRPr="004C2B16">
              <w:rPr>
                <w:spacing w:val="-6"/>
              </w:rPr>
              <w:t xml:space="preserve">ные сооружения на р. Волга в районе базы отдыха в районе 116 квартала Сосновского участкового лесничества КУ </w:t>
            </w:r>
            <w:r w:rsidR="0035173D" w:rsidRPr="004C2B16">
              <w:rPr>
                <w:spacing w:val="-6"/>
              </w:rPr>
              <w:t>"</w:t>
            </w:r>
            <w:r w:rsidRPr="004C2B16">
              <w:rPr>
                <w:spacing w:val="-6"/>
              </w:rPr>
              <w:t>Чебоксарское лесничество</w:t>
            </w:r>
            <w:r w:rsidR="0035173D" w:rsidRPr="004C2B16">
              <w:rPr>
                <w:spacing w:val="-6"/>
              </w:rPr>
              <w:t>"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</w:pPr>
            <w:r w:rsidRPr="004C2B16">
              <w:t>840 0412 Ц44J153364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58 635,7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55 787,0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2 848,7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spacing w:val="-6"/>
              </w:rPr>
            </w:pP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</w:pP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</w:p>
        </w:tc>
      </w:tr>
      <w:tr w:rsidR="00C8632B" w:rsidRPr="004C2B16" w:rsidTr="004C2B16">
        <w:trPr>
          <w:trHeight w:val="20"/>
        </w:trPr>
        <w:tc>
          <w:tcPr>
            <w:tcW w:w="1102" w:type="pct"/>
            <w:noWrap/>
          </w:tcPr>
          <w:p w:rsidR="00C8632B" w:rsidRPr="004C2B16" w:rsidRDefault="00C8632B" w:rsidP="004C2B16">
            <w:pPr>
              <w:widowControl w:val="0"/>
              <w:jc w:val="both"/>
              <w:rPr>
                <w:spacing w:val="-6"/>
              </w:rPr>
            </w:pPr>
            <w:r w:rsidRPr="004C2B16">
              <w:rPr>
                <w:spacing w:val="-6"/>
              </w:rPr>
              <w:t>строительство инженерной инфраструктуры грязелече</w:t>
            </w:r>
            <w:r w:rsidRPr="004C2B16">
              <w:rPr>
                <w:spacing w:val="-6"/>
              </w:rPr>
              <w:t>б</w:t>
            </w:r>
            <w:r w:rsidRPr="004C2B16">
              <w:rPr>
                <w:spacing w:val="-6"/>
              </w:rPr>
              <w:t xml:space="preserve">ницы АО </w:t>
            </w:r>
            <w:r w:rsidR="0035173D" w:rsidRPr="004C2B16">
              <w:rPr>
                <w:spacing w:val="-6"/>
              </w:rPr>
              <w:t>"</w:t>
            </w:r>
            <w:r w:rsidRPr="004C2B16">
              <w:rPr>
                <w:spacing w:val="-6"/>
              </w:rPr>
              <w:t xml:space="preserve">Санаторий </w:t>
            </w:r>
            <w:r w:rsidR="0035173D" w:rsidRPr="004C2B16">
              <w:rPr>
                <w:spacing w:val="-6"/>
              </w:rPr>
              <w:t>"</w:t>
            </w:r>
            <w:proofErr w:type="spellStart"/>
            <w:r w:rsidRPr="004C2B16">
              <w:rPr>
                <w:spacing w:val="-6"/>
              </w:rPr>
              <w:t>Чув</w:t>
            </w:r>
            <w:r w:rsidRPr="004C2B16">
              <w:rPr>
                <w:spacing w:val="-6"/>
              </w:rPr>
              <w:t>а</w:t>
            </w:r>
            <w:r w:rsidRPr="004C2B16">
              <w:rPr>
                <w:spacing w:val="-6"/>
              </w:rPr>
              <w:t>шиякурорт</w:t>
            </w:r>
            <w:proofErr w:type="spellEnd"/>
            <w:r w:rsidR="0035173D" w:rsidRPr="004C2B16">
              <w:rPr>
                <w:spacing w:val="-6"/>
              </w:rPr>
              <w:t>"</w:t>
            </w:r>
            <w:r w:rsidRPr="004C2B16">
              <w:rPr>
                <w:spacing w:val="-6"/>
              </w:rPr>
              <w:t xml:space="preserve"> по адресу: Чува</w:t>
            </w:r>
            <w:r w:rsidRPr="004C2B16">
              <w:rPr>
                <w:spacing w:val="-6"/>
              </w:rPr>
              <w:t>ш</w:t>
            </w:r>
            <w:r w:rsidRPr="004C2B16">
              <w:rPr>
                <w:spacing w:val="-6"/>
              </w:rPr>
              <w:t>ская Республика, г. Чебоксары, ул. Мичмана Павлова, д. 29</w:t>
            </w:r>
          </w:p>
        </w:tc>
        <w:tc>
          <w:tcPr>
            <w:tcW w:w="968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jc w:val="center"/>
            </w:pPr>
            <w:r w:rsidRPr="004C2B16">
              <w:t>840 0412 Ц44J153365 522</w:t>
            </w:r>
          </w:p>
        </w:tc>
        <w:tc>
          <w:tcPr>
            <w:tcW w:w="46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85"/>
              <w:jc w:val="right"/>
            </w:pPr>
            <w:r w:rsidRPr="004C2B16">
              <w:t>80 309,7</w:t>
            </w:r>
          </w:p>
        </w:tc>
        <w:tc>
          <w:tcPr>
            <w:tcW w:w="474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13"/>
              <w:jc w:val="right"/>
            </w:pPr>
            <w:r w:rsidRPr="004C2B16">
              <w:t>76 408,0</w:t>
            </w:r>
          </w:p>
        </w:tc>
        <w:tc>
          <w:tcPr>
            <w:tcW w:w="496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170"/>
              <w:jc w:val="right"/>
            </w:pPr>
            <w:r w:rsidRPr="004C2B16">
              <w:t>3 901,7</w:t>
            </w:r>
          </w:p>
        </w:tc>
        <w:tc>
          <w:tcPr>
            <w:tcW w:w="490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  <w:r w:rsidRPr="004C2B16">
              <w:t>0,0</w:t>
            </w:r>
          </w:p>
        </w:tc>
        <w:tc>
          <w:tcPr>
            <w:tcW w:w="517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40"/>
              <w:jc w:val="right"/>
            </w:pPr>
            <w:r w:rsidRPr="004C2B16">
              <w:t>0,0</w:t>
            </w:r>
          </w:p>
        </w:tc>
        <w:tc>
          <w:tcPr>
            <w:tcW w:w="489" w:type="pct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397"/>
              <w:jc w:val="right"/>
            </w:pPr>
            <w:r w:rsidRPr="004C2B16">
              <w:t>0,0</w:t>
            </w:r>
          </w:p>
        </w:tc>
      </w:tr>
      <w:tr w:rsidR="00C8632B" w:rsidRPr="004C2B16" w:rsidTr="004C2B16">
        <w:trPr>
          <w:trHeight w:val="20"/>
        </w:trPr>
        <w:tc>
          <w:tcPr>
            <w:tcW w:w="5000" w:type="pct"/>
            <w:gridSpan w:val="8"/>
            <w:noWrap/>
            <w:vAlign w:val="bottom"/>
          </w:tcPr>
          <w:p w:rsidR="00C8632B" w:rsidRPr="004C2B16" w:rsidRDefault="00C8632B" w:rsidP="004C2B16">
            <w:pPr>
              <w:widowControl w:val="0"/>
              <w:ind w:right="227"/>
              <w:jc w:val="right"/>
            </w:pPr>
          </w:p>
        </w:tc>
      </w:tr>
    </w:tbl>
    <w:p w:rsidR="00823160" w:rsidRPr="0012514E" w:rsidRDefault="00823160" w:rsidP="007700FC">
      <w:pPr>
        <w:sectPr w:rsidR="00823160" w:rsidRPr="0012514E" w:rsidSect="00103CFD">
          <w:headerReference w:type="even" r:id="rId14"/>
          <w:headerReference w:type="default" r:id="rId15"/>
          <w:pgSz w:w="16838" w:h="11906" w:orient="landscape" w:code="9"/>
          <w:pgMar w:top="1134" w:right="851" w:bottom="1134" w:left="1701" w:header="709" w:footer="709" w:gutter="0"/>
          <w:cols w:space="720"/>
        </w:sectPr>
      </w:pPr>
    </w:p>
    <w:p w:rsidR="00823160" w:rsidRPr="0012514E" w:rsidRDefault="00823160" w:rsidP="007700FC">
      <w:pPr>
        <w:ind w:left="5954" w:right="140"/>
        <w:jc w:val="center"/>
        <w:rPr>
          <w:i/>
          <w:color w:val="000000"/>
          <w:sz w:val="26"/>
          <w:szCs w:val="26"/>
          <w:vertAlign w:val="superscript"/>
        </w:rPr>
      </w:pPr>
      <w:r w:rsidRPr="0012514E">
        <w:rPr>
          <w:i/>
          <w:iCs/>
          <w:color w:val="000000"/>
          <w:sz w:val="26"/>
          <w:szCs w:val="26"/>
        </w:rPr>
        <w:lastRenderedPageBreak/>
        <w:t>Приложение 1</w:t>
      </w:r>
    </w:p>
    <w:p w:rsidR="00823160" w:rsidRPr="0012514E" w:rsidRDefault="00823160" w:rsidP="007700FC">
      <w:pPr>
        <w:ind w:left="5954" w:right="140"/>
        <w:jc w:val="center"/>
        <w:rPr>
          <w:i/>
          <w:color w:val="000000"/>
          <w:sz w:val="26"/>
          <w:szCs w:val="26"/>
        </w:rPr>
      </w:pPr>
      <w:r w:rsidRPr="0012514E">
        <w:rPr>
          <w:i/>
          <w:color w:val="000000"/>
          <w:sz w:val="26"/>
          <w:szCs w:val="26"/>
        </w:rPr>
        <w:t>к Республиканской адресной</w:t>
      </w:r>
    </w:p>
    <w:p w:rsidR="00823160" w:rsidRPr="0012514E" w:rsidRDefault="00823160" w:rsidP="007700FC">
      <w:pPr>
        <w:ind w:left="5954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инвестиционной программе</w:t>
      </w:r>
    </w:p>
    <w:p w:rsidR="00823160" w:rsidRPr="0012514E" w:rsidRDefault="00823160" w:rsidP="007700FC">
      <w:pPr>
        <w:ind w:left="5954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на 2022 и 2023 годы</w:t>
      </w:r>
    </w:p>
    <w:p w:rsidR="00823160" w:rsidRPr="0012514E" w:rsidRDefault="00823160" w:rsidP="007700FC">
      <w:pPr>
        <w:jc w:val="center"/>
        <w:rPr>
          <w:b/>
          <w:bCs/>
          <w:sz w:val="28"/>
          <w:szCs w:val="28"/>
        </w:rPr>
      </w:pPr>
    </w:p>
    <w:p w:rsidR="00823160" w:rsidRPr="0012514E" w:rsidRDefault="00823160" w:rsidP="007700FC">
      <w:pPr>
        <w:jc w:val="center"/>
        <w:rPr>
          <w:b/>
          <w:bCs/>
          <w:sz w:val="28"/>
          <w:szCs w:val="28"/>
        </w:rPr>
      </w:pPr>
    </w:p>
    <w:p w:rsidR="00823160" w:rsidRPr="0012514E" w:rsidRDefault="00823160" w:rsidP="00DD03FB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823160" w:rsidRPr="0012514E" w:rsidRDefault="00823160" w:rsidP="00DD03FB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823160" w:rsidRPr="0012514E" w:rsidRDefault="00823160" w:rsidP="00DD03FB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на проектирование, строительство, реконструкцию автомобильных </w:t>
      </w:r>
    </w:p>
    <w:p w:rsidR="00823160" w:rsidRPr="0012514E" w:rsidRDefault="00823160" w:rsidP="00DD03FB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дорог общего пользования местного значения вне границ населенных </w:t>
      </w:r>
    </w:p>
    <w:p w:rsidR="00823160" w:rsidRPr="0012514E" w:rsidRDefault="00823160" w:rsidP="00DD03FB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пунктов в границах муниципального района и в границах </w:t>
      </w:r>
    </w:p>
    <w:p w:rsidR="00823160" w:rsidRPr="0012514E" w:rsidRDefault="00823160" w:rsidP="00DD03FB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населенных пунктов поселений на 2022 и 2023 годы</w:t>
      </w:r>
    </w:p>
    <w:p w:rsidR="00823160" w:rsidRPr="0012514E" w:rsidRDefault="00823160" w:rsidP="007700FC">
      <w:pPr>
        <w:ind w:right="-58"/>
        <w:jc w:val="right"/>
        <w:rPr>
          <w:sz w:val="28"/>
          <w:szCs w:val="28"/>
        </w:rPr>
      </w:pPr>
    </w:p>
    <w:p w:rsidR="00823160" w:rsidRPr="0012514E" w:rsidRDefault="00823160" w:rsidP="007700FC">
      <w:pPr>
        <w:ind w:right="-58"/>
        <w:jc w:val="right"/>
        <w:rPr>
          <w:sz w:val="28"/>
          <w:szCs w:val="28"/>
        </w:rPr>
      </w:pPr>
    </w:p>
    <w:p w:rsidR="00823160" w:rsidRPr="0012514E" w:rsidRDefault="00823160" w:rsidP="007700FC">
      <w:pPr>
        <w:ind w:right="-109"/>
        <w:jc w:val="right"/>
        <w:rPr>
          <w:b/>
          <w:bCs/>
          <w:sz w:val="28"/>
          <w:szCs w:val="28"/>
        </w:rPr>
      </w:pPr>
      <w:r w:rsidRPr="0012514E">
        <w:t>(тыс. рублей)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669"/>
        <w:gridCol w:w="1562"/>
        <w:gridCol w:w="1663"/>
      </w:tblGrid>
      <w:tr w:rsidR="00823160" w:rsidRPr="0012514E" w:rsidTr="00DD03FB">
        <w:trPr>
          <w:jc w:val="center"/>
        </w:trPr>
        <w:tc>
          <w:tcPr>
            <w:tcW w:w="353" w:type="pct"/>
            <w:vMerge w:val="restart"/>
            <w:tcBorders>
              <w:top w:val="single" w:sz="4" w:space="0" w:color="000000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 xml:space="preserve">№ </w:t>
            </w:r>
          </w:p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п/п</w:t>
            </w:r>
          </w:p>
        </w:tc>
        <w:tc>
          <w:tcPr>
            <w:tcW w:w="2962" w:type="pct"/>
            <w:vMerge w:val="restart"/>
            <w:tcBorders>
              <w:top w:val="single" w:sz="4" w:space="0" w:color="000000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Наименование муниципальных районов и объектов</w:t>
            </w:r>
          </w:p>
        </w:tc>
        <w:tc>
          <w:tcPr>
            <w:tcW w:w="1685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Объем</w:t>
            </w:r>
          </w:p>
          <w:p w:rsidR="00823160" w:rsidRPr="0012514E" w:rsidRDefault="00823160" w:rsidP="007700FC">
            <w:pPr>
              <w:jc w:val="center"/>
            </w:pPr>
            <w:r w:rsidRPr="0012514E">
              <w:t>финансирования</w:t>
            </w:r>
          </w:p>
        </w:tc>
      </w:tr>
      <w:tr w:rsidR="00823160" w:rsidRPr="0012514E" w:rsidTr="00DD03FB">
        <w:trPr>
          <w:jc w:val="center"/>
        </w:trPr>
        <w:tc>
          <w:tcPr>
            <w:tcW w:w="353" w:type="pct"/>
            <w:vMerge/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</w:p>
        </w:tc>
        <w:tc>
          <w:tcPr>
            <w:tcW w:w="2962" w:type="pct"/>
            <w:vMerge/>
            <w:tcBorders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2022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2023 год</w:t>
            </w:r>
          </w:p>
        </w:tc>
      </w:tr>
    </w:tbl>
    <w:p w:rsidR="00823160" w:rsidRPr="0012514E" w:rsidRDefault="00823160" w:rsidP="007700FC">
      <w:pPr>
        <w:rPr>
          <w:sz w:val="2"/>
          <w:szCs w:val="2"/>
          <w:lang w:eastAsia="en-US"/>
        </w:rPr>
      </w:pPr>
    </w:p>
    <w:tbl>
      <w:tblPr>
        <w:tblW w:w="50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5652"/>
        <w:gridCol w:w="1583"/>
        <w:gridCol w:w="1700"/>
      </w:tblGrid>
      <w:tr w:rsidR="00823160" w:rsidRPr="00DD03FB" w:rsidTr="00DD03FB">
        <w:trPr>
          <w:trHeight w:val="20"/>
          <w:tblHeader/>
          <w:jc w:val="center"/>
        </w:trPr>
        <w:tc>
          <w:tcPr>
            <w:tcW w:w="349" w:type="pct"/>
          </w:tcPr>
          <w:p w:rsidR="00823160" w:rsidRPr="00DD03FB" w:rsidRDefault="00823160" w:rsidP="007700FC">
            <w:pPr>
              <w:tabs>
                <w:tab w:val="left" w:pos="4350"/>
              </w:tabs>
              <w:jc w:val="center"/>
            </w:pPr>
            <w:r w:rsidRPr="00DD03FB">
              <w:t>1</w:t>
            </w:r>
          </w:p>
        </w:tc>
        <w:tc>
          <w:tcPr>
            <w:tcW w:w="2942" w:type="pct"/>
          </w:tcPr>
          <w:p w:rsidR="00823160" w:rsidRPr="00DD03FB" w:rsidRDefault="00823160" w:rsidP="007700FC">
            <w:pPr>
              <w:tabs>
                <w:tab w:val="left" w:pos="4350"/>
              </w:tabs>
              <w:jc w:val="center"/>
            </w:pPr>
            <w:r w:rsidRPr="00DD03FB">
              <w:t>2</w:t>
            </w:r>
          </w:p>
        </w:tc>
        <w:tc>
          <w:tcPr>
            <w:tcW w:w="824" w:type="pct"/>
            <w:vAlign w:val="bottom"/>
          </w:tcPr>
          <w:p w:rsidR="00823160" w:rsidRPr="00DD03FB" w:rsidRDefault="00823160" w:rsidP="007700FC">
            <w:pPr>
              <w:ind w:right="-107"/>
              <w:jc w:val="center"/>
            </w:pPr>
            <w:r w:rsidRPr="00DD03FB">
              <w:t>3</w:t>
            </w:r>
          </w:p>
        </w:tc>
        <w:tc>
          <w:tcPr>
            <w:tcW w:w="885" w:type="pct"/>
          </w:tcPr>
          <w:p w:rsidR="00823160" w:rsidRPr="00DD03FB" w:rsidRDefault="00823160" w:rsidP="007700FC">
            <w:pPr>
              <w:ind w:right="-107"/>
              <w:jc w:val="center"/>
            </w:pPr>
            <w:r w:rsidRPr="00DD03FB">
              <w:t>4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  <w:rPr>
                <w:b/>
              </w:rPr>
            </w:pPr>
            <w:r w:rsidRPr="00DD03FB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b/>
              </w:rPr>
            </w:pPr>
            <w:r w:rsidRPr="00DD03FB">
              <w:rPr>
                <w:b/>
                <w:color w:val="00000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228 500,0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228 500,0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  <w:rPr>
                <w:sz w:val="22"/>
              </w:rPr>
            </w:pPr>
            <w:r w:rsidRPr="00DD03FB">
              <w:rPr>
                <w:sz w:val="22"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sz w:val="22"/>
              </w:rPr>
            </w:pPr>
            <w:r w:rsidRPr="00DD03FB">
              <w:rPr>
                <w:sz w:val="22"/>
              </w:rPr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sz w:val="22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sz w:val="22"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  <w:r w:rsidRPr="00DD03FB"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2C45F8" w:rsidP="007700FC">
            <w:pPr>
              <w:jc w:val="both"/>
            </w:pPr>
            <w:r w:rsidRPr="00DD03FB">
              <w:tab/>
            </w:r>
            <w:r w:rsidR="00823160" w:rsidRPr="00DD03FB">
              <w:t>в том числе: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  <w:rPr>
                <w:sz w:val="22"/>
              </w:rPr>
            </w:pPr>
            <w:r w:rsidRPr="00DD03FB">
              <w:rPr>
                <w:sz w:val="22"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sz w:val="22"/>
              </w:rPr>
            </w:pPr>
            <w:r w:rsidRPr="00DD03FB">
              <w:rPr>
                <w:sz w:val="22"/>
              </w:rPr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sz w:val="22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sz w:val="22"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  <w:rPr>
                <w:b/>
              </w:rPr>
            </w:pPr>
            <w:r w:rsidRPr="00DD03FB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b/>
              </w:rPr>
            </w:pPr>
            <w:proofErr w:type="spellStart"/>
            <w:r w:rsidRPr="00DD03FB">
              <w:rPr>
                <w:b/>
              </w:rPr>
              <w:t>Аликовский</w:t>
            </w:r>
            <w:proofErr w:type="spellEnd"/>
            <w:r w:rsidRPr="00DD03FB">
              <w:rPr>
                <w:b/>
              </w:rPr>
              <w:t xml:space="preserve">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28 976,0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10 500,0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  <w:r w:rsidRPr="00DD03FB">
              <w:t>1.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</w:pPr>
            <w:r w:rsidRPr="00DD03FB">
              <w:rPr>
                <w:color w:val="000000"/>
              </w:rPr>
              <w:t xml:space="preserve">Строительство автомобильной дороги по улицам Центральная, Зеленая в д. </w:t>
            </w:r>
            <w:proofErr w:type="spellStart"/>
            <w:r w:rsidRPr="00DD03FB">
              <w:rPr>
                <w:color w:val="000000"/>
              </w:rPr>
              <w:t>Синькасы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</w:pPr>
            <w:r w:rsidRPr="00DD03FB">
              <w:t>8 000,0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</w:pPr>
            <w:r w:rsidRPr="00DD03FB">
              <w:t>10 500,0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  <w:rPr>
                <w:sz w:val="22"/>
              </w:rPr>
            </w:pPr>
            <w:r w:rsidRPr="00DD03FB">
              <w:rPr>
                <w:sz w:val="22"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sz w:val="22"/>
              </w:rPr>
            </w:pPr>
            <w:r w:rsidRPr="00DD03FB">
              <w:rPr>
                <w:sz w:val="22"/>
              </w:rPr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sz w:val="22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sz w:val="22"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  <w:r w:rsidRPr="00DD03FB">
              <w:t>2.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color w:val="000000"/>
              </w:rPr>
            </w:pPr>
            <w:r w:rsidRPr="00DD03FB">
              <w:rPr>
                <w:color w:val="000000"/>
              </w:rPr>
              <w:t>Строительство автомобильной дороги по улицам Школьная, Чапаева в с. Устье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</w:pPr>
            <w:r w:rsidRPr="00DD03FB">
              <w:t>20 976,0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</w:pPr>
            <w:r w:rsidRPr="00DD03FB"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  <w:rPr>
                <w:sz w:val="22"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sz w:val="22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sz w:val="22"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  <w:rPr>
                <w:b/>
              </w:rPr>
            </w:pPr>
            <w:r w:rsidRPr="00DD03FB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b/>
              </w:rPr>
            </w:pPr>
            <w:proofErr w:type="spellStart"/>
            <w:r w:rsidRPr="00DD03FB">
              <w:rPr>
                <w:b/>
              </w:rPr>
              <w:t>Батыревский</w:t>
            </w:r>
            <w:proofErr w:type="spellEnd"/>
            <w:r w:rsidRPr="00DD03FB">
              <w:rPr>
                <w:b/>
              </w:rPr>
              <w:t xml:space="preserve">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31 561,0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</w:rPr>
              <w:t>25 050,0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  <w:r w:rsidRPr="00DD03FB">
              <w:t>3.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</w:pPr>
            <w:r w:rsidRPr="00DD03FB">
              <w:rPr>
                <w:color w:val="000000"/>
              </w:rPr>
              <w:t xml:space="preserve">Строительство автомобильной дороги по ул. Карла Маркса и ул. А.П. </w:t>
            </w:r>
            <w:proofErr w:type="spellStart"/>
            <w:r w:rsidRPr="00DD03FB">
              <w:rPr>
                <w:color w:val="000000"/>
              </w:rPr>
              <w:t>Табакова</w:t>
            </w:r>
            <w:proofErr w:type="spellEnd"/>
            <w:r w:rsidRPr="00DD03FB">
              <w:rPr>
                <w:color w:val="000000"/>
              </w:rPr>
              <w:t xml:space="preserve"> с примыканием к авт</w:t>
            </w:r>
            <w:r w:rsidRPr="00DD03FB">
              <w:rPr>
                <w:color w:val="000000"/>
              </w:rPr>
              <w:t>о</w:t>
            </w:r>
            <w:r w:rsidRPr="00DD03FB">
              <w:rPr>
                <w:color w:val="000000"/>
              </w:rPr>
              <w:t>мобильной дороге регионального значения Калин</w:t>
            </w:r>
            <w:r w:rsidRPr="00DD03FB">
              <w:rPr>
                <w:color w:val="000000"/>
              </w:rPr>
              <w:t>и</w:t>
            </w:r>
            <w:r w:rsidRPr="00DD03FB">
              <w:rPr>
                <w:color w:val="000000"/>
              </w:rPr>
              <w:t>но – Батырево – Яльчики на км 96+297 в с. Батырево</w:t>
            </w:r>
          </w:p>
        </w:tc>
        <w:tc>
          <w:tcPr>
            <w:tcW w:w="824" w:type="pct"/>
            <w:tcBorders>
              <w:top w:val="nil"/>
            </w:tcBorders>
            <w:noWrap/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</w:pPr>
            <w:r w:rsidRPr="00DD03FB">
              <w:t>16 000,0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</w:pPr>
            <w:r w:rsidRPr="00DD03FB"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  <w:rPr>
                <w:sz w:val="22"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sz w:val="22"/>
              </w:rPr>
            </w:pPr>
          </w:p>
        </w:tc>
        <w:tc>
          <w:tcPr>
            <w:tcW w:w="824" w:type="pct"/>
            <w:tcBorders>
              <w:top w:val="nil"/>
            </w:tcBorders>
            <w:noWrap/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sz w:val="22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sz w:val="22"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center"/>
            </w:pPr>
            <w:r w:rsidRPr="00DD03FB">
              <w:t>4.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both"/>
              <w:rPr>
                <w:color w:val="000000"/>
              </w:rPr>
            </w:pPr>
            <w:r w:rsidRPr="00DD03FB">
              <w:rPr>
                <w:color w:val="000000"/>
              </w:rPr>
              <w:t xml:space="preserve">Строительство автомобильной дороги по ул. Ленина в с. </w:t>
            </w:r>
            <w:proofErr w:type="spellStart"/>
            <w:r w:rsidRPr="00DD03FB">
              <w:rPr>
                <w:color w:val="000000"/>
              </w:rPr>
              <w:t>Шыгырдан</w:t>
            </w:r>
            <w:proofErr w:type="spellEnd"/>
            <w:r w:rsidRPr="00DD03FB">
              <w:rPr>
                <w:color w:val="000000"/>
              </w:rPr>
              <w:t xml:space="preserve"> </w:t>
            </w:r>
            <w:proofErr w:type="spellStart"/>
            <w:r w:rsidRPr="00DD03FB">
              <w:rPr>
                <w:color w:val="000000"/>
              </w:rPr>
              <w:t>Батыревского</w:t>
            </w:r>
            <w:proofErr w:type="spellEnd"/>
            <w:r w:rsidRPr="00DD03FB">
              <w:rPr>
                <w:color w:val="000000"/>
              </w:rPr>
              <w:t xml:space="preserve"> района</w:t>
            </w:r>
          </w:p>
        </w:tc>
        <w:tc>
          <w:tcPr>
            <w:tcW w:w="824" w:type="pct"/>
            <w:tcBorders>
              <w:top w:val="nil"/>
            </w:tcBorders>
            <w:noWrap/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15 561,0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jc w:val="right"/>
            </w:pPr>
            <w:r w:rsidRPr="00DD03FB">
              <w:t>25 050,0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824" w:type="pct"/>
            <w:tcBorders>
              <w:top w:val="nil"/>
            </w:tcBorders>
            <w:noWrap/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ind w:right="176"/>
              <w:jc w:val="right"/>
              <w:rPr>
                <w:sz w:val="22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jc w:val="right"/>
              <w:rPr>
                <w:sz w:val="22"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center"/>
              <w:rPr>
                <w:b/>
              </w:rPr>
            </w:pPr>
            <w:r w:rsidRPr="00DD03FB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both"/>
              <w:rPr>
                <w:b/>
              </w:rPr>
            </w:pPr>
            <w:proofErr w:type="spellStart"/>
            <w:r w:rsidRPr="00DD03FB">
              <w:rPr>
                <w:b/>
              </w:rPr>
              <w:t>Вурнарский</w:t>
            </w:r>
            <w:proofErr w:type="spellEnd"/>
            <w:r w:rsidRPr="00DD03FB">
              <w:rPr>
                <w:b/>
              </w:rPr>
              <w:t xml:space="preserve">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7 000,0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18 000,0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center"/>
            </w:pPr>
            <w:r w:rsidRPr="00DD03FB">
              <w:t>5.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both"/>
              <w:rPr>
                <w:color w:val="000000"/>
              </w:rPr>
            </w:pPr>
            <w:r w:rsidRPr="00DD03FB">
              <w:rPr>
                <w:color w:val="000000"/>
              </w:rPr>
              <w:t xml:space="preserve">Строительство автомобильной дороги по улицам Советская и Центральная в д. </w:t>
            </w:r>
            <w:proofErr w:type="spellStart"/>
            <w:r w:rsidRPr="00DD03FB">
              <w:rPr>
                <w:color w:val="000000"/>
              </w:rPr>
              <w:t>Синьял-Яуши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7 000,0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jc w:val="right"/>
            </w:pPr>
            <w:r w:rsidRPr="00DD03FB">
              <w:t>18 000,0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center"/>
              <w:rPr>
                <w:sz w:val="22"/>
              </w:rPr>
            </w:pPr>
            <w:r w:rsidRPr="00DD03FB">
              <w:rPr>
                <w:sz w:val="22"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both"/>
              <w:rPr>
                <w:sz w:val="22"/>
              </w:rPr>
            </w:pPr>
            <w:r w:rsidRPr="00DD03FB">
              <w:rPr>
                <w:sz w:val="22"/>
              </w:rPr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ind w:right="176"/>
              <w:jc w:val="right"/>
              <w:rPr>
                <w:sz w:val="22"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jc w:val="right"/>
              <w:rPr>
                <w:sz w:val="22"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D03FB">
              <w:rPr>
                <w:b/>
                <w:bCs/>
              </w:rPr>
              <w:t>Канашский</w:t>
            </w:r>
            <w:proofErr w:type="spellEnd"/>
            <w:r w:rsidRPr="00DD03FB">
              <w:rPr>
                <w:b/>
                <w:bCs/>
              </w:rPr>
              <w:t xml:space="preserve">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18 463,5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center"/>
            </w:pPr>
            <w:r w:rsidRPr="00DD03FB">
              <w:t>6.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both"/>
              <w:rPr>
                <w:color w:val="000000"/>
              </w:rPr>
            </w:pPr>
            <w:r w:rsidRPr="00DD03FB">
              <w:rPr>
                <w:color w:val="000000"/>
              </w:rPr>
              <w:t xml:space="preserve">Строительство автомобильной дороги д. Новые </w:t>
            </w:r>
            <w:proofErr w:type="spellStart"/>
            <w:r w:rsidRPr="00DD03FB">
              <w:rPr>
                <w:color w:val="000000"/>
              </w:rPr>
              <w:t>Шальтямы</w:t>
            </w:r>
            <w:proofErr w:type="spellEnd"/>
            <w:r w:rsidRPr="00DD03FB">
              <w:rPr>
                <w:color w:val="000000"/>
              </w:rPr>
              <w:t xml:space="preserve"> – д. Новые </w:t>
            </w:r>
            <w:proofErr w:type="spellStart"/>
            <w:r w:rsidRPr="00DD03FB">
              <w:rPr>
                <w:color w:val="000000"/>
              </w:rPr>
              <w:t>Бюрженеры</w:t>
            </w:r>
            <w:proofErr w:type="spellEnd"/>
            <w:r w:rsidRPr="00DD03FB">
              <w:rPr>
                <w:color w:val="000000"/>
              </w:rPr>
              <w:t xml:space="preserve"> </w:t>
            </w:r>
            <w:proofErr w:type="spellStart"/>
            <w:r w:rsidRPr="00DD03FB">
              <w:rPr>
                <w:color w:val="000000"/>
              </w:rPr>
              <w:t>Канашского</w:t>
            </w:r>
            <w:proofErr w:type="spellEnd"/>
            <w:r w:rsidRPr="00DD03FB">
              <w:rPr>
                <w:color w:val="000000"/>
              </w:rPr>
              <w:t xml:space="preserve"> ра</w:t>
            </w:r>
            <w:r w:rsidRPr="00DD03FB">
              <w:rPr>
                <w:color w:val="000000"/>
              </w:rPr>
              <w:t>й</w:t>
            </w:r>
            <w:r w:rsidRPr="00DD03FB">
              <w:rPr>
                <w:color w:val="000000"/>
              </w:rPr>
              <w:t>она Чувашской Республики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jc w:val="right"/>
            </w:pPr>
            <w:r w:rsidRPr="00DD03FB">
              <w:t>18 463,5</w:t>
            </w:r>
          </w:p>
        </w:tc>
      </w:tr>
      <w:tr w:rsidR="002C45F8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2C45F8" w:rsidRPr="00DD03FB" w:rsidRDefault="002C45F8" w:rsidP="00DD03FB">
            <w:pPr>
              <w:widowControl w:val="0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2C45F8" w:rsidRPr="00DD03FB" w:rsidRDefault="002C45F8" w:rsidP="00DD03F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2C45F8" w:rsidRPr="00DD03FB" w:rsidRDefault="002C45F8" w:rsidP="00DD03FB">
            <w:pPr>
              <w:widowControl w:val="0"/>
              <w:tabs>
                <w:tab w:val="left" w:pos="1167"/>
              </w:tabs>
              <w:ind w:right="176"/>
              <w:rPr>
                <w:b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2C45F8" w:rsidRPr="00DD03FB" w:rsidRDefault="002C45F8" w:rsidP="00DD03FB">
            <w:pPr>
              <w:widowControl w:val="0"/>
              <w:tabs>
                <w:tab w:val="left" w:pos="1167"/>
              </w:tabs>
              <w:jc w:val="right"/>
              <w:rPr>
                <w:b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both"/>
              <w:rPr>
                <w:b/>
                <w:bCs/>
              </w:rPr>
            </w:pPr>
            <w:r w:rsidRPr="00DD03FB">
              <w:rPr>
                <w:b/>
                <w:bCs/>
              </w:rPr>
              <w:t>Козловский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18</w:t>
            </w:r>
            <w:r w:rsidRPr="00DD03FB">
              <w:rPr>
                <w:b/>
                <w:bCs/>
                <w:lang w:val="en-US"/>
              </w:rPr>
              <w:t> </w:t>
            </w:r>
            <w:r w:rsidRPr="00DD03FB">
              <w:rPr>
                <w:b/>
                <w:bCs/>
              </w:rPr>
              <w:t>750,0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20 800,0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center"/>
              <w:rPr>
                <w:b/>
              </w:rPr>
            </w:pPr>
            <w:r w:rsidRPr="00DD03FB">
              <w:t>7.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DD03FB">
            <w:pPr>
              <w:widowControl w:val="0"/>
              <w:jc w:val="both"/>
            </w:pPr>
            <w:r w:rsidRPr="00DD03FB">
              <w:rPr>
                <w:color w:val="000000"/>
              </w:rPr>
              <w:t>Строительство автомобильной дороги по ул.</w:t>
            </w:r>
            <w:r w:rsidR="002C45F8" w:rsidRPr="00DD03FB">
              <w:rPr>
                <w:color w:val="000000"/>
              </w:rPr>
              <w:t xml:space="preserve"> </w:t>
            </w:r>
            <w:r w:rsidRPr="00DD03FB">
              <w:rPr>
                <w:color w:val="000000"/>
              </w:rPr>
              <w:t>О</w:t>
            </w:r>
            <w:r w:rsidRPr="00DD03FB">
              <w:rPr>
                <w:color w:val="000000"/>
              </w:rPr>
              <w:t>к</w:t>
            </w:r>
            <w:r w:rsidRPr="00DD03FB">
              <w:rPr>
                <w:color w:val="000000"/>
              </w:rPr>
              <w:t xml:space="preserve">тябрьская в г. </w:t>
            </w:r>
            <w:proofErr w:type="spellStart"/>
            <w:r w:rsidRPr="00DD03FB">
              <w:rPr>
                <w:color w:val="000000"/>
              </w:rPr>
              <w:t>Козловке</w:t>
            </w:r>
            <w:proofErr w:type="spellEnd"/>
            <w:r w:rsidRPr="00DD03FB">
              <w:rPr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6</w:t>
            </w:r>
            <w:r w:rsidRPr="00DD03FB">
              <w:rPr>
                <w:lang w:val="en-US"/>
              </w:rPr>
              <w:t> </w:t>
            </w:r>
            <w:r w:rsidRPr="00DD03FB">
              <w:t>800,0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jc w:val="right"/>
            </w:pPr>
          </w:p>
          <w:p w:rsidR="00823160" w:rsidRPr="00DD03FB" w:rsidRDefault="00823160" w:rsidP="00DD03FB">
            <w:pPr>
              <w:widowControl w:val="0"/>
              <w:tabs>
                <w:tab w:val="left" w:pos="1167"/>
              </w:tabs>
              <w:jc w:val="right"/>
            </w:pPr>
            <w:r w:rsidRPr="00DD03FB">
              <w:t>20</w:t>
            </w:r>
            <w:r w:rsidRPr="00DD03FB">
              <w:rPr>
                <w:lang w:val="en-US"/>
              </w:rPr>
              <w:t> </w:t>
            </w:r>
            <w:r w:rsidRPr="00DD03FB">
              <w:t>800,0</w:t>
            </w:r>
          </w:p>
        </w:tc>
      </w:tr>
      <w:tr w:rsidR="002C45F8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2C45F8" w:rsidRPr="00DD03FB" w:rsidRDefault="002C45F8" w:rsidP="00BD3F6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2C45F8" w:rsidRPr="00DD03FB" w:rsidRDefault="002C45F8" w:rsidP="00BD3F63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2C45F8" w:rsidRPr="00DD03FB" w:rsidRDefault="002C45F8" w:rsidP="00BD3F63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2C45F8" w:rsidRPr="00DD03FB" w:rsidRDefault="002C45F8" w:rsidP="00BD3F63">
            <w:pPr>
              <w:widowControl w:val="0"/>
              <w:tabs>
                <w:tab w:val="left" w:pos="1167"/>
              </w:tabs>
              <w:jc w:val="right"/>
              <w:rPr>
                <w:b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keepNext/>
              <w:widowControl w:val="0"/>
              <w:jc w:val="center"/>
            </w:pPr>
            <w:r w:rsidRPr="00DD03FB">
              <w:t>8.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keepNext/>
              <w:widowControl w:val="0"/>
              <w:jc w:val="both"/>
            </w:pPr>
            <w:r w:rsidRPr="00DD03FB">
              <w:t xml:space="preserve">Строительство автомобильной дороги по ул. Школьная в с. </w:t>
            </w:r>
            <w:proofErr w:type="spellStart"/>
            <w:r w:rsidRPr="00DD03FB">
              <w:t>Тоганашево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keepNext/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11 950,0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keepNext/>
              <w:widowControl w:val="0"/>
              <w:tabs>
                <w:tab w:val="left" w:pos="1167"/>
              </w:tabs>
              <w:jc w:val="right"/>
            </w:pPr>
            <w:r w:rsidRPr="00DD03FB"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  <w:rPr>
                <w:b/>
              </w:rPr>
            </w:pPr>
            <w:r w:rsidRPr="00DD03FB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  <w:rPr>
                <w:b/>
              </w:rPr>
            </w:pPr>
            <w:r w:rsidRPr="00DD03FB">
              <w:rPr>
                <w:b/>
              </w:rPr>
              <w:t>Комсомольский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</w:rPr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11</w:t>
            </w:r>
            <w:r w:rsidRPr="00DD03FB">
              <w:rPr>
                <w:b/>
                <w:bCs/>
                <w:lang w:val="en-US"/>
              </w:rPr>
              <w:t> </w:t>
            </w:r>
            <w:r w:rsidRPr="00DD03FB">
              <w:rPr>
                <w:b/>
                <w:bCs/>
              </w:rPr>
              <w:t>000,0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9.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>Строительство автомобильной дороги в д. </w:t>
            </w:r>
            <w:proofErr w:type="spellStart"/>
            <w:r w:rsidRPr="00DD03FB">
              <w:t>Альбусь-Сюрбеево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11 000,0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  <w:rPr>
                <w:b/>
              </w:rPr>
            </w:pPr>
            <w:r w:rsidRPr="00DD03FB">
              <w:rPr>
                <w:b/>
              </w:rPr>
              <w:t>Красноармейский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11 000,0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10.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 xml:space="preserve">Строительство подъездной автомобильной дороги по ул. Октябрьская в д. </w:t>
            </w:r>
            <w:proofErr w:type="spellStart"/>
            <w:r w:rsidRPr="00DD03FB">
              <w:t>Синьял-Чурино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11 000,0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  <w:rPr>
                <w:b/>
              </w:rPr>
            </w:pPr>
            <w:r w:rsidRPr="00DD03FB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  <w:rPr>
                <w:b/>
              </w:rPr>
            </w:pPr>
            <w:proofErr w:type="spellStart"/>
            <w:r w:rsidRPr="00DD03FB">
              <w:rPr>
                <w:b/>
              </w:rPr>
              <w:t>Красночетайский</w:t>
            </w:r>
            <w:proofErr w:type="spellEnd"/>
            <w:r w:rsidRPr="00DD03FB">
              <w:rPr>
                <w:b/>
              </w:rPr>
              <w:t xml:space="preserve">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25 400,0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20 000,0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11.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>Строительство автомобильной дороги в д. </w:t>
            </w:r>
            <w:proofErr w:type="spellStart"/>
            <w:r w:rsidRPr="00DD03FB">
              <w:t>Карк-Сирмы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19 000,0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12.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 xml:space="preserve">Реконструкция автомобильной дороги </w:t>
            </w:r>
            <w:r w:rsidR="0035173D" w:rsidRPr="00DD03FB">
              <w:t>"</w:t>
            </w:r>
            <w:r w:rsidRPr="00DD03FB">
              <w:t xml:space="preserve">Аликово – Старые </w:t>
            </w:r>
            <w:proofErr w:type="spellStart"/>
            <w:r w:rsidRPr="00DD03FB">
              <w:t>Атаи</w:t>
            </w:r>
            <w:proofErr w:type="spellEnd"/>
            <w:r w:rsidRPr="00DD03FB">
              <w:t xml:space="preserve"> – </w:t>
            </w:r>
            <w:proofErr w:type="spellStart"/>
            <w:r w:rsidRPr="00DD03FB">
              <w:t>а.д</w:t>
            </w:r>
            <w:proofErr w:type="spellEnd"/>
            <w:r w:rsidRPr="00DD03FB">
              <w:t xml:space="preserve">. </w:t>
            </w:r>
            <w:r w:rsidR="0035173D" w:rsidRPr="00DD03FB">
              <w:t>"</w:t>
            </w:r>
            <w:r w:rsidRPr="00DD03FB">
              <w:t>Сура</w:t>
            </w:r>
            <w:r w:rsidR="0035173D" w:rsidRPr="00DD03FB">
              <w:t>"</w:t>
            </w:r>
            <w:r w:rsidRPr="00DD03FB">
              <w:t xml:space="preserve"> – д. Верхнее </w:t>
            </w:r>
            <w:proofErr w:type="spellStart"/>
            <w:r w:rsidRPr="00DD03FB">
              <w:t>Аккозино</w:t>
            </w:r>
            <w:proofErr w:type="spellEnd"/>
            <w:r w:rsidRPr="00DD03FB">
              <w:t xml:space="preserve"> – д. Кузнечная</w:t>
            </w:r>
            <w:r w:rsidR="0035173D" w:rsidRPr="00DD03FB">
              <w:t>"</w:t>
            </w:r>
            <w:r w:rsidRPr="00DD03FB">
              <w:t xml:space="preserve"> на участке км 1+460 – км 3+060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6 400,0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20 000,0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  <w:rPr>
                <w:b/>
              </w:rPr>
            </w:pPr>
            <w:r w:rsidRPr="00DD03FB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  <w:rPr>
                <w:b/>
              </w:rPr>
            </w:pPr>
            <w:r w:rsidRPr="00DD03FB">
              <w:rPr>
                <w:b/>
              </w:rPr>
              <w:t>Мариинско-Посадский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19 600,0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13.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 xml:space="preserve">Строительство автомобильной дороги по ул. Центральная и ул. Красноармейская в с. </w:t>
            </w:r>
            <w:proofErr w:type="spellStart"/>
            <w:r w:rsidRPr="00DD03FB">
              <w:t>Тогаево</w:t>
            </w:r>
            <w:proofErr w:type="spellEnd"/>
            <w:r w:rsidRPr="00DD03FB">
              <w:t xml:space="preserve"> 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8 500,0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> 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14.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>Строительство автомобильной дороги протяженн</w:t>
            </w:r>
            <w:r w:rsidRPr="00DD03FB">
              <w:t>о</w:t>
            </w:r>
            <w:r w:rsidRPr="00DD03FB">
              <w:t xml:space="preserve">стью </w:t>
            </w:r>
            <w:smartTag w:uri="urn:schemas-microsoft-com:office:smarttags" w:element="metricconverter">
              <w:smartTagPr>
                <w:attr w:name="ProductID" w:val="1,355 км"/>
              </w:smartTagPr>
              <w:r w:rsidRPr="00DD03FB">
                <w:t>1,355 км</w:t>
              </w:r>
            </w:smartTag>
            <w:r w:rsidRPr="00DD03FB">
              <w:t xml:space="preserve"> в д. </w:t>
            </w:r>
            <w:proofErr w:type="spellStart"/>
            <w:r w:rsidRPr="00DD03FB">
              <w:t>Мижули</w:t>
            </w:r>
            <w:proofErr w:type="spellEnd"/>
            <w:r w:rsidRPr="00DD03FB">
              <w:t xml:space="preserve"> по ул. Лесная с прим</w:t>
            </w:r>
            <w:r w:rsidRPr="00DD03FB">
              <w:t>ы</w:t>
            </w:r>
            <w:r w:rsidRPr="00DD03FB">
              <w:t xml:space="preserve">канием к автомобильной дороге </w:t>
            </w:r>
            <w:r w:rsidR="0035173D" w:rsidRPr="00DD03FB">
              <w:t>"</w:t>
            </w:r>
            <w:r w:rsidRPr="00DD03FB">
              <w:t xml:space="preserve">Волга – </w:t>
            </w:r>
            <w:proofErr w:type="spellStart"/>
            <w:r w:rsidRPr="00DD03FB">
              <w:t>Марп</w:t>
            </w:r>
            <w:r w:rsidRPr="00DD03FB">
              <w:t>о</w:t>
            </w:r>
            <w:r w:rsidRPr="00DD03FB">
              <w:t>сад</w:t>
            </w:r>
            <w:proofErr w:type="spellEnd"/>
            <w:r w:rsidRPr="00DD03FB">
              <w:t xml:space="preserve"> – Первое </w:t>
            </w:r>
            <w:proofErr w:type="spellStart"/>
            <w:r w:rsidRPr="00DD03FB">
              <w:t>Чурашево</w:t>
            </w:r>
            <w:proofErr w:type="spellEnd"/>
            <w:r w:rsidRPr="00DD03FB">
              <w:t xml:space="preserve"> – </w:t>
            </w:r>
            <w:proofErr w:type="spellStart"/>
            <w:r w:rsidRPr="00DD03FB">
              <w:t>Марпосад</w:t>
            </w:r>
            <w:proofErr w:type="spellEnd"/>
            <w:r w:rsidRPr="00DD03FB">
              <w:t xml:space="preserve"> – </w:t>
            </w:r>
            <w:proofErr w:type="spellStart"/>
            <w:r w:rsidRPr="00DD03FB">
              <w:t>Аксарино</w:t>
            </w:r>
            <w:proofErr w:type="spellEnd"/>
            <w:r w:rsidR="0035173D" w:rsidRPr="00DD03FB">
              <w:t>"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11 100,0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proofErr w:type="spellStart"/>
            <w:r w:rsidRPr="00DD03FB">
              <w:rPr>
                <w:b/>
              </w:rPr>
              <w:t>Моргаушский</w:t>
            </w:r>
            <w:proofErr w:type="spellEnd"/>
            <w:r w:rsidRPr="00DD03FB">
              <w:rPr>
                <w:b/>
              </w:rPr>
              <w:t xml:space="preserve">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8 000,0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29</w:t>
            </w:r>
            <w:r w:rsidRPr="00DD03FB">
              <w:rPr>
                <w:b/>
                <w:bCs/>
                <w:lang w:val="en-US"/>
              </w:rPr>
              <w:t> </w:t>
            </w:r>
            <w:r w:rsidRPr="00DD03FB">
              <w:rPr>
                <w:b/>
                <w:bCs/>
              </w:rPr>
              <w:t>850,0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15.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 xml:space="preserve">Строительство автомобильной дороги по улицам в д. Большие </w:t>
            </w:r>
            <w:proofErr w:type="spellStart"/>
            <w:r w:rsidRPr="00DD03FB">
              <w:t>Токшики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8 000,0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15 600,0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16.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 xml:space="preserve">Строительство автомобильной дороги </w:t>
            </w:r>
            <w:r w:rsidR="0035173D" w:rsidRPr="00DD03FB">
              <w:t>"</w:t>
            </w:r>
            <w:proofErr w:type="spellStart"/>
            <w:r w:rsidRPr="00DD03FB">
              <w:t>Авданкасы</w:t>
            </w:r>
            <w:proofErr w:type="spellEnd"/>
            <w:r w:rsidRPr="00DD03FB">
              <w:t xml:space="preserve"> – Моргауши – Козьмодемьянск – </w:t>
            </w:r>
            <w:proofErr w:type="spellStart"/>
            <w:r w:rsidRPr="00DD03FB">
              <w:t>Сятракасы</w:t>
            </w:r>
            <w:proofErr w:type="spellEnd"/>
            <w:r w:rsidR="0035173D" w:rsidRPr="00DD03FB">
              <w:t>"</w:t>
            </w:r>
            <w:r w:rsidRPr="00DD03FB">
              <w:t xml:space="preserve"> (подъезд к ул. Привольная)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Cs/>
              </w:rPr>
            </w:pPr>
            <w:r w:rsidRPr="00DD03FB">
              <w:rPr>
                <w:bCs/>
              </w:rPr>
              <w:t>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Cs/>
              </w:rPr>
            </w:pPr>
            <w:r w:rsidRPr="00DD03FB">
              <w:rPr>
                <w:bCs/>
              </w:rPr>
              <w:t>14 250,0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proofErr w:type="spellStart"/>
            <w:r w:rsidRPr="00DD03FB">
              <w:rPr>
                <w:b/>
              </w:rPr>
              <w:t>Порецкий</w:t>
            </w:r>
            <w:proofErr w:type="spellEnd"/>
            <w:r w:rsidRPr="00DD03FB">
              <w:rPr>
                <w:b/>
              </w:rPr>
              <w:t xml:space="preserve">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18 100,0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10 000,0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17.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>Строительство автомобильной дороги по ул.</w:t>
            </w:r>
            <w:r w:rsidR="004F4890" w:rsidRPr="00DD03FB">
              <w:t xml:space="preserve"> </w:t>
            </w:r>
            <w:r w:rsidRPr="00DD03FB">
              <w:t>Наго</w:t>
            </w:r>
            <w:r w:rsidRPr="00DD03FB">
              <w:t>р</w:t>
            </w:r>
            <w:r w:rsidRPr="00DD03FB">
              <w:t xml:space="preserve">ная в с. </w:t>
            </w:r>
            <w:proofErr w:type="spellStart"/>
            <w:r w:rsidRPr="00DD03FB">
              <w:t>Ряпино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14 100,0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18.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>Строительство автомобильной дороги по ул.</w:t>
            </w:r>
            <w:r w:rsidR="004F4890" w:rsidRPr="00DD03FB">
              <w:t xml:space="preserve"> </w:t>
            </w:r>
            <w:r w:rsidRPr="00DD03FB">
              <w:t>Ко</w:t>
            </w:r>
            <w:r w:rsidRPr="00DD03FB">
              <w:t>м</w:t>
            </w:r>
            <w:r w:rsidRPr="00DD03FB">
              <w:t>сомольская в с. Порецкое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4 000,0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10 000,0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D03FB">
              <w:rPr>
                <w:b/>
                <w:bCs/>
              </w:rPr>
              <w:t>Урмарский</w:t>
            </w:r>
            <w:proofErr w:type="spellEnd"/>
            <w:r w:rsidRPr="00DD03FB">
              <w:rPr>
                <w:b/>
                <w:bCs/>
              </w:rPr>
              <w:t xml:space="preserve">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10 900,0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19.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  <w:rPr>
                <w:bCs/>
              </w:rPr>
            </w:pPr>
            <w:r w:rsidRPr="00DD03FB">
              <w:rPr>
                <w:bCs/>
              </w:rPr>
              <w:t>Строительство автомобильной дороги по ул.</w:t>
            </w:r>
            <w:r w:rsidR="004F4890" w:rsidRPr="00DD03FB">
              <w:rPr>
                <w:bCs/>
              </w:rPr>
              <w:t xml:space="preserve"> </w:t>
            </w:r>
            <w:r w:rsidRPr="00DD03FB">
              <w:rPr>
                <w:bCs/>
              </w:rPr>
              <w:t>Лен</w:t>
            </w:r>
            <w:r w:rsidRPr="00DD03FB">
              <w:rPr>
                <w:bCs/>
              </w:rPr>
              <w:t>и</w:t>
            </w:r>
            <w:r w:rsidRPr="00DD03FB">
              <w:rPr>
                <w:bCs/>
              </w:rPr>
              <w:t>на, ул. Школьная и пер. Кудрявцева в д. </w:t>
            </w:r>
            <w:proofErr w:type="spellStart"/>
            <w:r w:rsidRPr="00DD03FB">
              <w:rPr>
                <w:bCs/>
              </w:rPr>
              <w:t>Тегешево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10 900,0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0,0</w:t>
            </w:r>
          </w:p>
        </w:tc>
      </w:tr>
      <w:tr w:rsidR="00DD03FB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DD03FB" w:rsidRPr="00DD03FB" w:rsidRDefault="00DD03FB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DD03FB" w:rsidRPr="00DD03FB" w:rsidRDefault="00DD03FB" w:rsidP="007700FC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DD03FB" w:rsidRPr="00DD03FB" w:rsidRDefault="00DD03FB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DD03FB" w:rsidRPr="00DD03FB" w:rsidRDefault="00DD03FB" w:rsidP="007700FC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  <w:rPr>
                <w:b/>
                <w:bCs/>
              </w:rPr>
            </w:pPr>
            <w:r w:rsidRPr="00DD03FB">
              <w:rPr>
                <w:b/>
                <w:bCs/>
              </w:rPr>
              <w:t>Чебоксарский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12 200,0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20.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>Строительство автомобильной дороги по ул.</w:t>
            </w:r>
            <w:r w:rsidR="004F4890" w:rsidRPr="00DD03FB">
              <w:t xml:space="preserve"> </w:t>
            </w:r>
            <w:r w:rsidRPr="00DD03FB">
              <w:t>Маг</w:t>
            </w:r>
            <w:r w:rsidRPr="00DD03FB">
              <w:t>а</w:t>
            </w:r>
            <w:r w:rsidRPr="00DD03FB">
              <w:t xml:space="preserve">зинная в д. </w:t>
            </w:r>
            <w:proofErr w:type="spellStart"/>
            <w:r w:rsidRPr="00DD03FB">
              <w:t>Яндово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3 000,0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  <w:r w:rsidRPr="00DD03FB">
              <w:t>21.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  <w:r w:rsidRPr="00DD03FB">
              <w:t>Строительство автомобильной дороги по ул.</w:t>
            </w:r>
            <w:r w:rsidR="004F4890" w:rsidRPr="00DD03FB">
              <w:t xml:space="preserve"> </w:t>
            </w:r>
            <w:r w:rsidRPr="00DD03FB">
              <w:t>Сел</w:t>
            </w:r>
            <w:r w:rsidRPr="00DD03FB">
              <w:t>ь</w:t>
            </w:r>
            <w:r w:rsidRPr="00DD03FB">
              <w:t xml:space="preserve">ская в д. </w:t>
            </w:r>
            <w:proofErr w:type="spellStart"/>
            <w:r w:rsidRPr="00DD03FB">
              <w:t>Синьял</w:t>
            </w:r>
            <w:proofErr w:type="spellEnd"/>
            <w:r w:rsidRPr="00DD03FB">
              <w:t>-Покровское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  <w:r w:rsidRPr="00DD03FB">
              <w:t>9 200,0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  <w:r w:rsidRPr="00DD03FB"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widowControl w:val="0"/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widowControl w:val="0"/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keepNext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keepNext/>
              <w:jc w:val="both"/>
              <w:rPr>
                <w:b/>
                <w:bCs/>
              </w:rPr>
            </w:pPr>
            <w:proofErr w:type="spellStart"/>
            <w:r w:rsidRPr="00DD03FB">
              <w:rPr>
                <w:b/>
                <w:bCs/>
              </w:rPr>
              <w:t>Шумерлинский</w:t>
            </w:r>
            <w:proofErr w:type="spellEnd"/>
            <w:r w:rsidRPr="00DD03FB">
              <w:rPr>
                <w:b/>
                <w:bCs/>
              </w:rPr>
              <w:t xml:space="preserve">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keepNext/>
              <w:tabs>
                <w:tab w:val="left" w:pos="1167"/>
              </w:tabs>
              <w:ind w:right="176"/>
              <w:jc w:val="right"/>
              <w:rPr>
                <w:b/>
              </w:rPr>
            </w:pPr>
            <w:r w:rsidRPr="00DD03FB">
              <w:rPr>
                <w:b/>
              </w:rPr>
              <w:t>18 270,0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keepNext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  <w:r w:rsidRPr="00DD03FB">
              <w:t>22.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</w:pPr>
            <w:r w:rsidRPr="00DD03FB">
              <w:t xml:space="preserve">Строительство автомобильной дороги в д. </w:t>
            </w:r>
            <w:proofErr w:type="spellStart"/>
            <w:r w:rsidRPr="00DD03FB">
              <w:t>Яндаши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keepNext/>
              <w:tabs>
                <w:tab w:val="left" w:pos="1167"/>
              </w:tabs>
              <w:ind w:right="176"/>
              <w:jc w:val="right"/>
            </w:pPr>
            <w:r w:rsidRPr="00DD03FB">
              <w:t>18 270,0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keepNext/>
              <w:tabs>
                <w:tab w:val="left" w:pos="1167"/>
              </w:tabs>
              <w:jc w:val="right"/>
              <w:rPr>
                <w:bCs/>
              </w:rPr>
            </w:pPr>
            <w:r w:rsidRPr="00DD03FB">
              <w:rPr>
                <w:bCs/>
              </w:rPr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keepNext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keepNext/>
              <w:tabs>
                <w:tab w:val="left" w:pos="1167"/>
              </w:tabs>
              <w:ind w:right="176"/>
              <w:jc w:val="right"/>
              <w:rPr>
                <w:b/>
              </w:rPr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keepNext/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keepNext/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keepNext/>
              <w:jc w:val="both"/>
              <w:rPr>
                <w:b/>
                <w:bCs/>
              </w:rPr>
            </w:pPr>
            <w:proofErr w:type="spellStart"/>
            <w:r w:rsidRPr="00DD03FB">
              <w:rPr>
                <w:b/>
                <w:bCs/>
              </w:rPr>
              <w:t>Ядринский</w:t>
            </w:r>
            <w:proofErr w:type="spellEnd"/>
            <w:r w:rsidRPr="00DD03FB">
              <w:rPr>
                <w:b/>
                <w:bCs/>
              </w:rPr>
              <w:t xml:space="preserve">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keepNext/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</w:rPr>
              <w:t>9 053,0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keepNext/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</w:rPr>
              <w:t>11 536,5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  <w:r w:rsidRPr="00DD03FB">
              <w:t>23.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</w:pPr>
            <w:r w:rsidRPr="00DD03FB">
              <w:t>Строительство автомобильной дороги по ул.</w:t>
            </w:r>
            <w:r w:rsidR="004F4890" w:rsidRPr="00DD03FB">
              <w:t xml:space="preserve"> </w:t>
            </w:r>
            <w:r w:rsidRPr="00DD03FB">
              <w:t>Перв</w:t>
            </w:r>
            <w:r w:rsidRPr="00DD03FB">
              <w:t>о</w:t>
            </w:r>
            <w:r w:rsidRPr="00DD03FB">
              <w:t>майская, ул. Герцена г. Ядрин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</w:pPr>
            <w:r w:rsidRPr="00DD03FB">
              <w:t>9 053,0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</w:pPr>
            <w:r w:rsidRPr="00DD03FB">
              <w:t>11 536,5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b/>
                <w:bCs/>
              </w:rPr>
            </w:pPr>
            <w:proofErr w:type="spellStart"/>
            <w:r w:rsidRPr="00DD03FB">
              <w:rPr>
                <w:b/>
                <w:bCs/>
              </w:rPr>
              <w:t>Яльчикский</w:t>
            </w:r>
            <w:proofErr w:type="spellEnd"/>
            <w:r w:rsidRPr="00DD03FB">
              <w:rPr>
                <w:b/>
                <w:bCs/>
              </w:rPr>
              <w:t xml:space="preserve"> район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</w:rPr>
              <w:t>5 700,0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</w:rPr>
              <w:t>22 700,0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  <w:r w:rsidRPr="00DD03FB">
              <w:t>24.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</w:pPr>
            <w:r w:rsidRPr="00DD03FB">
              <w:t xml:space="preserve">Строительство автомобильной дороги по улицам Новая и Северная в с. </w:t>
            </w:r>
            <w:proofErr w:type="spellStart"/>
            <w:r w:rsidRPr="00DD03FB">
              <w:t>Байдеряково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</w:pPr>
            <w:r w:rsidRPr="00DD03FB">
              <w:t>5 700,0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</w:pPr>
            <w:r w:rsidRPr="00DD03FB">
              <w:t>22 700,0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b/>
                <w:bCs/>
              </w:rPr>
            </w:pPr>
            <w:proofErr w:type="spellStart"/>
            <w:r w:rsidRPr="00DD03FB">
              <w:rPr>
                <w:b/>
                <w:bCs/>
              </w:rPr>
              <w:t>Янтиковский</w:t>
            </w:r>
            <w:proofErr w:type="spellEnd"/>
            <w:r w:rsidRPr="00DD03FB">
              <w:rPr>
                <w:b/>
                <w:bCs/>
              </w:rPr>
              <w:t xml:space="preserve"> район 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34 590,0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  <w:r w:rsidRPr="00DD03FB">
              <w:t>25.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</w:pPr>
            <w:r w:rsidRPr="00DD03FB">
              <w:rPr>
                <w:lang w:val="en-US"/>
              </w:rPr>
              <w:t>C</w:t>
            </w:r>
            <w:proofErr w:type="spellStart"/>
            <w:r w:rsidRPr="00DD03FB">
              <w:t>троительство</w:t>
            </w:r>
            <w:proofErr w:type="spellEnd"/>
            <w:r w:rsidRPr="00DD03FB">
              <w:t xml:space="preserve"> автомобильной дороги по ул.</w:t>
            </w:r>
            <w:r w:rsidR="004F4890" w:rsidRPr="00DD03FB">
              <w:t xml:space="preserve"> </w:t>
            </w:r>
            <w:r w:rsidRPr="00DD03FB">
              <w:t>Ник</w:t>
            </w:r>
            <w:r w:rsidRPr="00DD03FB">
              <w:t>о</w:t>
            </w:r>
            <w:r w:rsidRPr="00DD03FB">
              <w:t xml:space="preserve">лаева в д. </w:t>
            </w:r>
            <w:proofErr w:type="spellStart"/>
            <w:r w:rsidRPr="00DD03FB">
              <w:t>Тюмерево</w:t>
            </w:r>
            <w:proofErr w:type="spellEnd"/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</w:pPr>
            <w:r w:rsidRPr="00DD03FB">
              <w:t>34 590,0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</w:pPr>
            <w:r w:rsidRPr="00DD03FB">
              <w:t>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</w:pP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</w:pP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</w:pP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  <w:rPr>
                <w:b/>
              </w:rPr>
            </w:pPr>
            <w:r w:rsidRPr="00DD03FB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b/>
              </w:rPr>
            </w:pPr>
            <w:r w:rsidRPr="00DD03FB">
              <w:rPr>
                <w:b/>
              </w:rPr>
              <w:t xml:space="preserve">Проектно-изыскательские работы, авторский надзор 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10 000,0</w:t>
            </w:r>
          </w:p>
        </w:tc>
        <w:tc>
          <w:tcPr>
            <w:tcW w:w="885" w:type="pct"/>
            <w:tcBorders>
              <w:top w:val="nil"/>
            </w:tcBorders>
            <w:vAlign w:val="bottom"/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5 000,0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  <w:rPr>
                <w:b/>
              </w:rPr>
            </w:pPr>
            <w:r w:rsidRPr="00DD03FB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</w:tcBorders>
          </w:tcPr>
          <w:p w:rsidR="00823160" w:rsidRPr="00DD03FB" w:rsidRDefault="00823160" w:rsidP="007700FC">
            <w:pPr>
              <w:jc w:val="both"/>
              <w:rPr>
                <w:b/>
              </w:rPr>
            </w:pPr>
            <w:r w:rsidRPr="00DD03FB">
              <w:rPr>
                <w:b/>
              </w:rPr>
              <w:t> </w:t>
            </w:r>
          </w:p>
        </w:tc>
        <w:tc>
          <w:tcPr>
            <w:tcW w:w="824" w:type="pct"/>
            <w:tcBorders>
              <w:top w:val="nil"/>
            </w:tcBorders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b/>
              </w:rPr>
            </w:pPr>
          </w:p>
        </w:tc>
        <w:tc>
          <w:tcPr>
            <w:tcW w:w="885" w:type="pct"/>
            <w:tcBorders>
              <w:top w:val="nil"/>
            </w:tcBorders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49" w:type="pct"/>
            <w:tcBorders>
              <w:top w:val="nil"/>
              <w:bottom w:val="nil"/>
            </w:tcBorders>
          </w:tcPr>
          <w:p w:rsidR="00823160" w:rsidRPr="00DD03FB" w:rsidRDefault="00823160" w:rsidP="007700FC">
            <w:pPr>
              <w:jc w:val="center"/>
              <w:rPr>
                <w:b/>
              </w:rPr>
            </w:pPr>
            <w:r w:rsidRPr="00DD03FB">
              <w:rPr>
                <w:b/>
              </w:rPr>
              <w:t> </w:t>
            </w:r>
          </w:p>
        </w:tc>
        <w:tc>
          <w:tcPr>
            <w:tcW w:w="2942" w:type="pct"/>
            <w:tcBorders>
              <w:top w:val="nil"/>
              <w:bottom w:val="nil"/>
            </w:tcBorders>
          </w:tcPr>
          <w:p w:rsidR="00823160" w:rsidRPr="00DD03FB" w:rsidRDefault="00823160" w:rsidP="007700FC">
            <w:pPr>
              <w:jc w:val="both"/>
              <w:rPr>
                <w:b/>
              </w:rPr>
            </w:pPr>
            <w:r w:rsidRPr="00DD03FB">
              <w:rPr>
                <w:b/>
              </w:rPr>
              <w:t>Итого</w:t>
            </w:r>
          </w:p>
        </w:tc>
        <w:tc>
          <w:tcPr>
            <w:tcW w:w="824" w:type="pct"/>
            <w:tcBorders>
              <w:top w:val="nil"/>
              <w:bottom w:val="nil"/>
            </w:tcBorders>
          </w:tcPr>
          <w:p w:rsidR="00823160" w:rsidRPr="00DD03FB" w:rsidRDefault="00823160" w:rsidP="007700FC">
            <w:pPr>
              <w:tabs>
                <w:tab w:val="left" w:pos="1167"/>
              </w:tabs>
              <w:ind w:right="176"/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238 500,0</w:t>
            </w:r>
          </w:p>
        </w:tc>
        <w:tc>
          <w:tcPr>
            <w:tcW w:w="885" w:type="pct"/>
            <w:tcBorders>
              <w:top w:val="nil"/>
              <w:bottom w:val="nil"/>
            </w:tcBorders>
          </w:tcPr>
          <w:p w:rsidR="00823160" w:rsidRPr="00DD03FB" w:rsidRDefault="00823160" w:rsidP="007700FC">
            <w:pPr>
              <w:tabs>
                <w:tab w:val="left" w:pos="1167"/>
              </w:tabs>
              <w:jc w:val="right"/>
              <w:rPr>
                <w:b/>
                <w:bCs/>
              </w:rPr>
            </w:pPr>
            <w:r w:rsidRPr="00DD03FB">
              <w:rPr>
                <w:b/>
                <w:bCs/>
              </w:rPr>
              <w:t>233 500,0</w:t>
            </w:r>
          </w:p>
        </w:tc>
      </w:tr>
      <w:tr w:rsidR="00823160" w:rsidRPr="00DD03FB" w:rsidTr="00DD0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823160" w:rsidRPr="00DD03FB" w:rsidRDefault="00823160" w:rsidP="007700FC">
            <w:pPr>
              <w:jc w:val="center"/>
              <w:rPr>
                <w:b/>
              </w:rPr>
            </w:pPr>
          </w:p>
          <w:p w:rsidR="00823160" w:rsidRPr="00DD03FB" w:rsidRDefault="00823160" w:rsidP="007700FC">
            <w:pPr>
              <w:jc w:val="center"/>
              <w:rPr>
                <w:b/>
              </w:rPr>
            </w:pPr>
          </w:p>
          <w:p w:rsidR="00823160" w:rsidRPr="00DD03FB" w:rsidRDefault="00823160" w:rsidP="007700FC">
            <w:pPr>
              <w:jc w:val="center"/>
              <w:rPr>
                <w:b/>
                <w:bCs/>
              </w:rPr>
            </w:pPr>
          </w:p>
        </w:tc>
      </w:tr>
    </w:tbl>
    <w:p w:rsidR="00823160" w:rsidRPr="0012514E" w:rsidRDefault="00823160" w:rsidP="007700FC">
      <w:pPr>
        <w:jc w:val="center"/>
        <w:rPr>
          <w:b/>
          <w:color w:val="000000"/>
          <w:sz w:val="28"/>
          <w:szCs w:val="28"/>
        </w:rPr>
        <w:sectPr w:rsidR="00823160" w:rsidRPr="0012514E" w:rsidSect="00103CFD">
          <w:headerReference w:type="even" r:id="rId16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23160" w:rsidRPr="0012514E" w:rsidRDefault="00823160" w:rsidP="00DD03FB">
      <w:pPr>
        <w:ind w:left="6033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lastRenderedPageBreak/>
        <w:t>Приложение 2</w:t>
      </w:r>
    </w:p>
    <w:p w:rsidR="00823160" w:rsidRPr="0012514E" w:rsidRDefault="00823160" w:rsidP="00DD03FB">
      <w:pPr>
        <w:ind w:left="6033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823160" w:rsidRPr="0012514E" w:rsidRDefault="00823160" w:rsidP="00DD03FB">
      <w:pPr>
        <w:ind w:left="6033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823160" w:rsidRPr="0012514E" w:rsidRDefault="00823160" w:rsidP="00DD03FB">
      <w:pPr>
        <w:ind w:left="6033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на 2022 и 2023 годы</w:t>
      </w:r>
    </w:p>
    <w:p w:rsidR="00823160" w:rsidRPr="0012514E" w:rsidRDefault="00823160" w:rsidP="007700FC">
      <w:pPr>
        <w:jc w:val="right"/>
        <w:rPr>
          <w:bCs/>
          <w:color w:val="000000"/>
          <w:sz w:val="56"/>
          <w:szCs w:val="56"/>
        </w:rPr>
      </w:pPr>
    </w:p>
    <w:p w:rsidR="00823160" w:rsidRPr="0012514E" w:rsidRDefault="00823160" w:rsidP="00DD03FB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823160" w:rsidRPr="0012514E" w:rsidRDefault="00823160" w:rsidP="00DD03FB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субсидий бюджетам городских округов на строительство</w:t>
      </w:r>
    </w:p>
    <w:p w:rsidR="00823160" w:rsidRPr="0012514E" w:rsidRDefault="00823160" w:rsidP="00DD03FB">
      <w:pPr>
        <w:spacing w:line="312" w:lineRule="auto"/>
        <w:ind w:right="-2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и реконструкцию автомобильных дорог общего пользования </w:t>
      </w:r>
    </w:p>
    <w:p w:rsidR="00823160" w:rsidRPr="0012514E" w:rsidRDefault="00823160" w:rsidP="00DD03FB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местного значения в границах городского округа </w:t>
      </w:r>
    </w:p>
    <w:p w:rsidR="00823160" w:rsidRPr="0012514E" w:rsidRDefault="00823160" w:rsidP="00DD03FB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на 2022 и 2023 годы</w:t>
      </w:r>
    </w:p>
    <w:p w:rsidR="00823160" w:rsidRPr="0012514E" w:rsidRDefault="00823160" w:rsidP="007700FC">
      <w:pPr>
        <w:ind w:right="684"/>
        <w:jc w:val="both"/>
        <w:rPr>
          <w:sz w:val="56"/>
          <w:szCs w:val="40"/>
        </w:rPr>
      </w:pPr>
    </w:p>
    <w:p w:rsidR="00823160" w:rsidRPr="0012514E" w:rsidRDefault="00823160" w:rsidP="00DD03FB">
      <w:pPr>
        <w:ind w:right="-207"/>
        <w:jc w:val="right"/>
        <w:rPr>
          <w:sz w:val="26"/>
          <w:szCs w:val="26"/>
        </w:rPr>
      </w:pPr>
      <w:r w:rsidRPr="0012514E">
        <w:t>(тыс. рублей)</w:t>
      </w:r>
    </w:p>
    <w:tbl>
      <w:tblPr>
        <w:tblW w:w="5092" w:type="pct"/>
        <w:jc w:val="center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789"/>
        <w:gridCol w:w="1554"/>
        <w:gridCol w:w="1694"/>
      </w:tblGrid>
      <w:tr w:rsidR="00823160" w:rsidRPr="0012514E" w:rsidTr="00DD03FB">
        <w:trPr>
          <w:jc w:val="center"/>
        </w:trPr>
        <w:tc>
          <w:tcPr>
            <w:tcW w:w="364" w:type="pct"/>
            <w:vMerge w:val="restart"/>
            <w:tcBorders>
              <w:top w:val="single" w:sz="4" w:space="0" w:color="000000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 xml:space="preserve">№ </w:t>
            </w:r>
          </w:p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п/п</w:t>
            </w:r>
          </w:p>
        </w:tc>
        <w:tc>
          <w:tcPr>
            <w:tcW w:w="2970" w:type="pct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Наименование городских округов и объектов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ind w:right="-57"/>
              <w:jc w:val="center"/>
            </w:pPr>
            <w:r w:rsidRPr="0012514E">
              <w:t>Объемы</w:t>
            </w:r>
          </w:p>
          <w:p w:rsidR="00823160" w:rsidRPr="0012514E" w:rsidRDefault="00823160" w:rsidP="007700FC">
            <w:pPr>
              <w:ind w:right="-57"/>
              <w:jc w:val="center"/>
            </w:pPr>
            <w:r w:rsidRPr="0012514E">
              <w:t xml:space="preserve">финансирования </w:t>
            </w:r>
          </w:p>
        </w:tc>
      </w:tr>
      <w:tr w:rsidR="00823160" w:rsidRPr="0012514E" w:rsidTr="00DD03FB">
        <w:trPr>
          <w:jc w:val="center"/>
        </w:trPr>
        <w:tc>
          <w:tcPr>
            <w:tcW w:w="364" w:type="pct"/>
            <w:vMerge/>
            <w:tcBorders>
              <w:bottom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</w:p>
        </w:tc>
        <w:tc>
          <w:tcPr>
            <w:tcW w:w="297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ind w:right="-57"/>
              <w:jc w:val="center"/>
            </w:pPr>
            <w:r w:rsidRPr="0012514E">
              <w:t>2022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0" w:rsidRPr="0012514E" w:rsidRDefault="00823160" w:rsidP="007700FC">
            <w:pPr>
              <w:ind w:right="-57"/>
              <w:jc w:val="center"/>
            </w:pPr>
            <w:r w:rsidRPr="0012514E">
              <w:t>2023 год</w:t>
            </w: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  <w:rPr>
                <w:b/>
              </w:rPr>
            </w:pPr>
            <w:r w:rsidRPr="0012514E">
              <w:rPr>
                <w:b/>
              </w:rPr>
              <w:t>город Алатырь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28 115,6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46 565,9</w:t>
            </w: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1.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  <w:r w:rsidRPr="0012514E">
              <w:t>Строительство подъездных путей к индустриальному парку (участок по ул. Южная</w:t>
            </w:r>
            <w:r w:rsidR="001D37B9" w:rsidRPr="0012514E">
              <w:t xml:space="preserve"> – </w:t>
            </w:r>
            <w:r w:rsidRPr="0012514E">
              <w:t>6 этап)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28</w:t>
            </w:r>
            <w:r w:rsidRPr="0012514E">
              <w:rPr>
                <w:sz w:val="22"/>
                <w:szCs w:val="22"/>
              </w:rPr>
              <w:t> </w:t>
            </w:r>
            <w:r w:rsidRPr="0012514E">
              <w:t>115,6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46 565,9</w:t>
            </w: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  <w:rPr>
                <w:spacing w:val="-4"/>
              </w:rPr>
            </w:pPr>
            <w:r w:rsidRPr="0012514E">
              <w:rPr>
                <w:b/>
              </w:rPr>
              <w:t>город Канаш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50 843,8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32 393,5</w:t>
            </w: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2.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  <w:rPr>
                <w:spacing w:val="-4"/>
              </w:rPr>
            </w:pPr>
            <w:r w:rsidRPr="0012514E">
              <w:rPr>
                <w:spacing w:val="-4"/>
              </w:rPr>
              <w:t>Реконструкция автомобильной дороги по пр. Ленина (1 этап)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50 843,8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32 393,5</w:t>
            </w: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  <w:rPr>
                <w:b/>
              </w:rPr>
            </w:pPr>
            <w:r w:rsidRPr="0012514E">
              <w:rPr>
                <w:b/>
              </w:rPr>
              <w:t>город Шумерля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28 082,8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28 082,8</w:t>
            </w: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3.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  <w:rPr>
                <w:spacing w:val="-4"/>
              </w:rPr>
            </w:pPr>
            <w:r w:rsidRPr="0012514E">
              <w:rPr>
                <w:spacing w:val="-4"/>
              </w:rPr>
              <w:t>Строительство автомобильной дороги общего польз</w:t>
            </w:r>
            <w:r w:rsidRPr="0012514E">
              <w:rPr>
                <w:spacing w:val="-4"/>
              </w:rPr>
              <w:t>о</w:t>
            </w:r>
            <w:r w:rsidRPr="0012514E">
              <w:rPr>
                <w:spacing w:val="-4"/>
              </w:rPr>
              <w:t xml:space="preserve">вания по ул. </w:t>
            </w:r>
            <w:proofErr w:type="spellStart"/>
            <w:r w:rsidRPr="0012514E">
              <w:rPr>
                <w:spacing w:val="-4"/>
              </w:rPr>
              <w:t>Косточкина</w:t>
            </w:r>
            <w:proofErr w:type="spellEnd"/>
            <w:r w:rsidRPr="0012514E">
              <w:rPr>
                <w:spacing w:val="-4"/>
              </w:rPr>
              <w:t xml:space="preserve"> (ул. К.</w:t>
            </w:r>
            <w:r w:rsidR="00A54ACE" w:rsidRPr="0012514E">
              <w:rPr>
                <w:spacing w:val="-4"/>
              </w:rPr>
              <w:t> </w:t>
            </w:r>
            <w:r w:rsidRPr="0012514E">
              <w:rPr>
                <w:spacing w:val="-4"/>
              </w:rPr>
              <w:t>Маркса</w:t>
            </w:r>
            <w:r w:rsidR="001D37B9" w:rsidRPr="0012514E">
              <w:rPr>
                <w:spacing w:val="-4"/>
              </w:rPr>
              <w:t xml:space="preserve"> – </w:t>
            </w:r>
            <w:r w:rsidRPr="0012514E">
              <w:rPr>
                <w:spacing w:val="-4"/>
              </w:rPr>
              <w:t>ул. Ленина) и ул. Интернациональная (ул. Маршала Жукова</w:t>
            </w:r>
            <w:r w:rsidR="001D37B9" w:rsidRPr="0012514E">
              <w:rPr>
                <w:spacing w:val="-4"/>
              </w:rPr>
              <w:t xml:space="preserve"> – </w:t>
            </w:r>
            <w:r w:rsidR="004F4890" w:rsidRPr="0012514E">
              <w:rPr>
                <w:spacing w:val="-4"/>
              </w:rPr>
              <w:br/>
            </w:r>
            <w:r w:rsidRPr="0012514E">
              <w:rPr>
                <w:spacing w:val="-4"/>
              </w:rPr>
              <w:t xml:space="preserve">ул. </w:t>
            </w:r>
            <w:proofErr w:type="spellStart"/>
            <w:r w:rsidRPr="0012514E">
              <w:rPr>
                <w:spacing w:val="-4"/>
              </w:rPr>
              <w:t>Урукова</w:t>
            </w:r>
            <w:proofErr w:type="spellEnd"/>
            <w:r w:rsidRPr="0012514E">
              <w:rPr>
                <w:spacing w:val="-4"/>
              </w:rPr>
              <w:t>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22 379,6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0,0</w:t>
            </w: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  <w:rPr>
                <w:spacing w:val="-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4.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  <w:rPr>
                <w:spacing w:val="-4"/>
              </w:rPr>
            </w:pPr>
            <w:r w:rsidRPr="0012514E">
              <w:rPr>
                <w:spacing w:val="-4"/>
              </w:rPr>
              <w:t>Реконструкция автомобильной дороги по ул. Заводская и строительство автомобильной дороги по ул.</w:t>
            </w:r>
            <w:r w:rsidR="004F4890" w:rsidRPr="0012514E">
              <w:rPr>
                <w:spacing w:val="-4"/>
              </w:rPr>
              <w:t xml:space="preserve"> </w:t>
            </w:r>
            <w:r w:rsidRPr="0012514E">
              <w:rPr>
                <w:spacing w:val="-4"/>
              </w:rPr>
              <w:t>Лермо</w:t>
            </w:r>
            <w:r w:rsidRPr="0012514E">
              <w:rPr>
                <w:spacing w:val="-4"/>
              </w:rPr>
              <w:t>н</w:t>
            </w:r>
            <w:r w:rsidRPr="0012514E">
              <w:rPr>
                <w:spacing w:val="-4"/>
              </w:rPr>
              <w:t>това (2 этап строительства)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5 703,2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28 082,8</w:t>
            </w: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</w:p>
        </w:tc>
      </w:tr>
      <w:tr w:rsidR="00823160" w:rsidRPr="0012514E" w:rsidTr="00DD03FB">
        <w:tblPrEx>
          <w:tblBorders>
            <w:left w:val="none" w:sz="0" w:space="0" w:color="auto"/>
            <w:right w:val="single" w:sz="4" w:space="0" w:color="auto"/>
            <w:insideH w:val="single" w:sz="4" w:space="0" w:color="000000"/>
          </w:tblBorders>
        </w:tblPrEx>
        <w:trPr>
          <w:trHeight w:val="20"/>
          <w:jc w:val="center"/>
        </w:trPr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  <w:rPr>
                <w:b/>
              </w:rPr>
            </w:pPr>
            <w:r w:rsidRPr="0012514E">
              <w:rPr>
                <w:b/>
              </w:rPr>
              <w:t>Итого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107 042,2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107 042,2</w:t>
            </w:r>
          </w:p>
        </w:tc>
      </w:tr>
    </w:tbl>
    <w:p w:rsidR="00823160" w:rsidRPr="0012514E" w:rsidRDefault="00823160" w:rsidP="007700FC">
      <w:pPr>
        <w:ind w:left="5954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br w:type="page"/>
      </w:r>
      <w:r w:rsidRPr="0012514E">
        <w:rPr>
          <w:i/>
          <w:iCs/>
          <w:color w:val="000000"/>
          <w:sz w:val="26"/>
          <w:szCs w:val="26"/>
        </w:rPr>
        <w:lastRenderedPageBreak/>
        <w:t>Приложение 3</w:t>
      </w:r>
    </w:p>
    <w:p w:rsidR="00823160" w:rsidRPr="0012514E" w:rsidRDefault="00823160" w:rsidP="007700FC">
      <w:pPr>
        <w:ind w:left="5954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823160" w:rsidRPr="0012514E" w:rsidRDefault="00823160" w:rsidP="007700FC">
      <w:pPr>
        <w:ind w:left="5954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инвестиционной программе</w:t>
      </w:r>
    </w:p>
    <w:p w:rsidR="00823160" w:rsidRPr="0012514E" w:rsidRDefault="00823160" w:rsidP="007700FC">
      <w:pPr>
        <w:ind w:left="5954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на 2022 и 2023 годы</w:t>
      </w:r>
    </w:p>
    <w:p w:rsidR="00823160" w:rsidRPr="0012514E" w:rsidRDefault="00823160" w:rsidP="007700FC">
      <w:pPr>
        <w:jc w:val="center"/>
        <w:rPr>
          <w:bCs/>
          <w:color w:val="000000"/>
          <w:sz w:val="56"/>
          <w:szCs w:val="48"/>
        </w:rPr>
      </w:pP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на проектирование строительства и реконструкции автомобильных 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дорог общего пользования регионального или межмуниципального 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значения и строительство площадок для передвижных постов 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весового контроля на 2022 и 2023 годы</w:t>
      </w:r>
    </w:p>
    <w:p w:rsidR="00823160" w:rsidRPr="0012514E" w:rsidRDefault="00823160" w:rsidP="007700FC">
      <w:pPr>
        <w:ind w:right="684"/>
        <w:jc w:val="both"/>
        <w:rPr>
          <w:sz w:val="56"/>
          <w:szCs w:val="56"/>
        </w:rPr>
      </w:pPr>
    </w:p>
    <w:p w:rsidR="00823160" w:rsidRPr="0012514E" w:rsidRDefault="00823160" w:rsidP="007700FC">
      <w:pPr>
        <w:ind w:right="87"/>
        <w:jc w:val="right"/>
        <w:rPr>
          <w:b/>
          <w:sz w:val="26"/>
          <w:szCs w:val="26"/>
        </w:rPr>
      </w:pPr>
      <w:r w:rsidRPr="0012514E">
        <w:t>(тыс. рублей)</w:t>
      </w:r>
    </w:p>
    <w:tbl>
      <w:tblPr>
        <w:tblW w:w="4995" w:type="pc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669"/>
        <w:gridCol w:w="1702"/>
        <w:gridCol w:w="1480"/>
      </w:tblGrid>
      <w:tr w:rsidR="00823160" w:rsidRPr="0012514E" w:rsidTr="00103CFD">
        <w:tc>
          <w:tcPr>
            <w:tcW w:w="371" w:type="pct"/>
            <w:vMerge w:val="restar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№</w:t>
            </w:r>
          </w:p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п/п</w:t>
            </w:r>
          </w:p>
        </w:tc>
        <w:tc>
          <w:tcPr>
            <w:tcW w:w="2965" w:type="pct"/>
            <w:vMerge w:val="restar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Наименование объектов</w:t>
            </w:r>
          </w:p>
        </w:tc>
        <w:tc>
          <w:tcPr>
            <w:tcW w:w="1664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Объемы</w:t>
            </w:r>
          </w:p>
          <w:p w:rsidR="00823160" w:rsidRPr="0012514E" w:rsidRDefault="00823160" w:rsidP="007700FC">
            <w:pPr>
              <w:ind w:right="-108"/>
              <w:jc w:val="center"/>
            </w:pPr>
            <w:r w:rsidRPr="0012514E">
              <w:t>финансирования</w:t>
            </w:r>
          </w:p>
        </w:tc>
      </w:tr>
      <w:tr w:rsidR="00823160" w:rsidRPr="0012514E" w:rsidTr="00103CFD">
        <w:tc>
          <w:tcPr>
            <w:tcW w:w="37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</w:p>
        </w:tc>
        <w:tc>
          <w:tcPr>
            <w:tcW w:w="29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2022 год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2023 год</w:t>
            </w:r>
          </w:p>
        </w:tc>
      </w:tr>
      <w:tr w:rsidR="00823160" w:rsidRPr="0012514E" w:rsidTr="00103CF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1.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  <w:r w:rsidRPr="0012514E">
              <w:t>Кадастровые работы и возмещение в связи с изъят</w:t>
            </w:r>
            <w:r w:rsidRPr="0012514E">
              <w:t>и</w:t>
            </w:r>
            <w:r w:rsidRPr="0012514E">
              <w:t>ем земельных участков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1 000,0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1 000,0</w:t>
            </w:r>
          </w:p>
        </w:tc>
      </w:tr>
      <w:tr w:rsidR="00823160" w:rsidRPr="0012514E" w:rsidTr="00103CF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</w:tr>
      <w:tr w:rsidR="00823160" w:rsidRPr="0012514E" w:rsidTr="00103CF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2.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  <w:r w:rsidRPr="0012514E">
              <w:t>Проектно-изыскательские работы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34 000,0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34 000,0</w:t>
            </w:r>
          </w:p>
        </w:tc>
      </w:tr>
      <w:tr w:rsidR="00823160" w:rsidRPr="0012514E" w:rsidTr="00103CF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</w:tr>
      <w:tr w:rsidR="00823160" w:rsidRPr="0012514E" w:rsidTr="00103CF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rPr>
                <w:b/>
                <w:color w:val="000000"/>
              </w:rPr>
            </w:pPr>
            <w:r w:rsidRPr="0012514E">
              <w:rPr>
                <w:b/>
                <w:color w:val="000000"/>
              </w:rPr>
              <w:t>Итого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35 000,0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35 000,0</w:t>
            </w:r>
          </w:p>
        </w:tc>
      </w:tr>
    </w:tbl>
    <w:p w:rsidR="00823160" w:rsidRPr="0012514E" w:rsidRDefault="00823160" w:rsidP="007700FC">
      <w:pPr>
        <w:widowControl w:val="0"/>
        <w:jc w:val="both"/>
        <w:rPr>
          <w:sz w:val="28"/>
          <w:szCs w:val="28"/>
          <w:lang w:val="en-US"/>
        </w:rPr>
      </w:pPr>
    </w:p>
    <w:p w:rsidR="00823160" w:rsidRPr="0012514E" w:rsidRDefault="00823160" w:rsidP="007700FC">
      <w:pPr>
        <w:rPr>
          <w:b/>
          <w:color w:val="000000"/>
        </w:rPr>
        <w:sectPr w:rsidR="00823160" w:rsidRPr="0012514E" w:rsidSect="0048478B">
          <w:headerReference w:type="first" r:id="rId1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23160" w:rsidRPr="0012514E" w:rsidRDefault="00823160" w:rsidP="007700FC">
      <w:pPr>
        <w:ind w:left="5954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lastRenderedPageBreak/>
        <w:t>Приложение 4</w:t>
      </w:r>
    </w:p>
    <w:p w:rsidR="00823160" w:rsidRPr="0012514E" w:rsidRDefault="00823160" w:rsidP="007700FC">
      <w:pPr>
        <w:ind w:left="5954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823160" w:rsidRPr="0012514E" w:rsidRDefault="00823160" w:rsidP="007700FC">
      <w:pPr>
        <w:ind w:left="5954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инвестиционной программе</w:t>
      </w:r>
    </w:p>
    <w:p w:rsidR="00823160" w:rsidRPr="0012514E" w:rsidRDefault="00823160" w:rsidP="007700FC">
      <w:pPr>
        <w:ind w:left="5954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на 2022 и 2023 годы</w:t>
      </w:r>
    </w:p>
    <w:p w:rsidR="00823160" w:rsidRPr="0012514E" w:rsidRDefault="00823160" w:rsidP="007700FC">
      <w:pPr>
        <w:jc w:val="center"/>
        <w:rPr>
          <w:bCs/>
          <w:color w:val="000000"/>
          <w:sz w:val="56"/>
          <w:szCs w:val="48"/>
        </w:rPr>
      </w:pP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средств республиканского бюджета Чувашской Республики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на строительство и реконструкцию автомобильных дорог общего 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пользования регионального и межмуниципального значения </w:t>
      </w:r>
    </w:p>
    <w:p w:rsidR="00C17BF5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в рамках реализации национального проекта </w:t>
      </w:r>
      <w:r w:rsidR="0035173D">
        <w:rPr>
          <w:b/>
          <w:bCs/>
          <w:sz w:val="28"/>
          <w:szCs w:val="28"/>
        </w:rPr>
        <w:t>"</w:t>
      </w:r>
      <w:r w:rsidRPr="0012514E">
        <w:rPr>
          <w:b/>
          <w:bCs/>
          <w:sz w:val="28"/>
          <w:szCs w:val="28"/>
        </w:rPr>
        <w:t xml:space="preserve">Безопасные 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качественные дороги</w:t>
      </w:r>
      <w:r w:rsidR="0035173D">
        <w:rPr>
          <w:b/>
          <w:bCs/>
          <w:sz w:val="28"/>
          <w:szCs w:val="28"/>
        </w:rPr>
        <w:t>"</w:t>
      </w:r>
      <w:r w:rsidRPr="0012514E">
        <w:rPr>
          <w:b/>
          <w:bCs/>
          <w:sz w:val="28"/>
          <w:szCs w:val="28"/>
        </w:rPr>
        <w:t xml:space="preserve"> на 2022 и 2023 годы</w:t>
      </w:r>
    </w:p>
    <w:p w:rsidR="00823160" w:rsidRPr="0012514E" w:rsidRDefault="00823160" w:rsidP="00C17BF5">
      <w:pPr>
        <w:ind w:right="684"/>
        <w:jc w:val="both"/>
        <w:rPr>
          <w:sz w:val="56"/>
          <w:szCs w:val="56"/>
        </w:rPr>
      </w:pPr>
    </w:p>
    <w:p w:rsidR="00823160" w:rsidRPr="0012514E" w:rsidRDefault="00823160" w:rsidP="007700FC">
      <w:pPr>
        <w:ind w:right="-109"/>
        <w:jc w:val="right"/>
        <w:rPr>
          <w:b/>
          <w:sz w:val="26"/>
          <w:szCs w:val="26"/>
        </w:rPr>
      </w:pPr>
      <w:r w:rsidRPr="0012514E">
        <w:t>(тыс. рублей)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670"/>
        <w:gridCol w:w="1702"/>
        <w:gridCol w:w="1665"/>
      </w:tblGrid>
      <w:tr w:rsidR="00823160" w:rsidRPr="0012514E" w:rsidTr="00103CFD">
        <w:trPr>
          <w:trHeight w:val="668"/>
        </w:trPr>
        <w:tc>
          <w:tcPr>
            <w:tcW w:w="364" w:type="pct"/>
            <w:vMerge w:val="restart"/>
            <w:tcBorders>
              <w:top w:val="single" w:sz="4" w:space="0" w:color="000000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№</w:t>
            </w:r>
          </w:p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п/п</w:t>
            </w:r>
          </w:p>
        </w:tc>
        <w:tc>
          <w:tcPr>
            <w:tcW w:w="2909" w:type="pct"/>
            <w:vMerge w:val="restart"/>
            <w:tcBorders>
              <w:top w:val="single" w:sz="4" w:space="0" w:color="000000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Наименование объектов</w:t>
            </w:r>
          </w:p>
        </w:tc>
        <w:tc>
          <w:tcPr>
            <w:tcW w:w="1727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Объемы</w:t>
            </w:r>
          </w:p>
          <w:p w:rsidR="00823160" w:rsidRPr="0012514E" w:rsidRDefault="00823160" w:rsidP="007700FC">
            <w:pPr>
              <w:ind w:right="-108"/>
              <w:jc w:val="center"/>
            </w:pPr>
            <w:r w:rsidRPr="0012514E">
              <w:t>финансирования</w:t>
            </w:r>
          </w:p>
        </w:tc>
      </w:tr>
      <w:tr w:rsidR="00823160" w:rsidRPr="0012514E" w:rsidTr="00103CFD">
        <w:trPr>
          <w:trHeight w:val="407"/>
        </w:trPr>
        <w:tc>
          <w:tcPr>
            <w:tcW w:w="364" w:type="pct"/>
            <w:vMerge/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</w:p>
        </w:tc>
        <w:tc>
          <w:tcPr>
            <w:tcW w:w="2909" w:type="pct"/>
            <w:vMerge/>
            <w:tcBorders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2022 год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2023 год</w:t>
            </w:r>
          </w:p>
        </w:tc>
      </w:tr>
    </w:tbl>
    <w:p w:rsidR="00823160" w:rsidRPr="0012514E" w:rsidRDefault="00823160" w:rsidP="007700FC">
      <w:pPr>
        <w:rPr>
          <w:sz w:val="2"/>
          <w:szCs w:val="2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1702"/>
        <w:gridCol w:w="1665"/>
      </w:tblGrid>
      <w:tr w:rsidR="00823160" w:rsidRPr="0012514E" w:rsidTr="00103CFD">
        <w:trPr>
          <w:tblHeader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1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60" w:rsidRPr="0012514E" w:rsidRDefault="00823160" w:rsidP="007700FC">
            <w:pPr>
              <w:tabs>
                <w:tab w:val="left" w:pos="4350"/>
              </w:tabs>
              <w:jc w:val="center"/>
            </w:pPr>
            <w:r w:rsidRPr="0012514E">
              <w:t>2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4</w:t>
            </w: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1.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  <w:r w:rsidRPr="0012514E">
              <w:t>Строительство тротуара вдоль автомобильной дор</w:t>
            </w:r>
            <w:r w:rsidRPr="0012514E">
              <w:t>о</w:t>
            </w:r>
            <w:r w:rsidRPr="0012514E">
              <w:t xml:space="preserve">ги Калинино – Батырево – Яльчики на участке </w:t>
            </w:r>
            <w:r w:rsidR="00421487" w:rsidRPr="0012514E">
              <w:br/>
            </w:r>
            <w:r w:rsidRPr="0012514E">
              <w:t xml:space="preserve">км 77+000 – км 79+000 (выборочно) в </w:t>
            </w:r>
            <w:proofErr w:type="spellStart"/>
            <w:r w:rsidRPr="0012514E">
              <w:t>Батыревском</w:t>
            </w:r>
            <w:proofErr w:type="spellEnd"/>
            <w:r w:rsidRPr="0012514E">
              <w:t xml:space="preserve">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883,0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16 841,0</w:t>
            </w:r>
          </w:p>
        </w:tc>
      </w:tr>
      <w:tr w:rsidR="00823160" w:rsidRPr="00C17BF5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7700FC">
            <w:pPr>
              <w:jc w:val="center"/>
              <w:rPr>
                <w:sz w:val="20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7700FC">
            <w:pPr>
              <w:jc w:val="both"/>
              <w:rPr>
                <w:sz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7700FC">
            <w:pPr>
              <w:ind w:right="258"/>
              <w:jc w:val="right"/>
              <w:rPr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7700FC">
            <w:pPr>
              <w:ind w:right="258"/>
              <w:jc w:val="right"/>
              <w:rPr>
                <w:sz w:val="20"/>
              </w:rPr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2.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  <w:r w:rsidRPr="0012514E">
              <w:t>Строительство тротуара вдоль автомобильной дор</w:t>
            </w:r>
            <w:r w:rsidRPr="0012514E">
              <w:t>о</w:t>
            </w:r>
            <w:r w:rsidRPr="0012514E">
              <w:t xml:space="preserve">ги Калинино – Батырево – Яльчики на участке </w:t>
            </w:r>
            <w:r w:rsidR="00421487" w:rsidRPr="0012514E">
              <w:br/>
            </w:r>
            <w:r w:rsidRPr="0012514E">
              <w:t xml:space="preserve">км 0+000 – км 1+700 в с. Калинино </w:t>
            </w:r>
            <w:proofErr w:type="spellStart"/>
            <w:r w:rsidRPr="0012514E">
              <w:t>Вурнарского</w:t>
            </w:r>
            <w:proofErr w:type="spellEnd"/>
            <w:r w:rsidRPr="0012514E">
              <w:t xml:space="preserve"> района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19 885,0</w:t>
            </w:r>
          </w:p>
        </w:tc>
      </w:tr>
      <w:tr w:rsidR="00823160" w:rsidRPr="00C17BF5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7700FC">
            <w:pPr>
              <w:jc w:val="center"/>
              <w:rPr>
                <w:sz w:val="20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7700FC">
            <w:pPr>
              <w:jc w:val="both"/>
              <w:rPr>
                <w:sz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7700FC">
            <w:pPr>
              <w:ind w:right="258"/>
              <w:jc w:val="right"/>
              <w:rPr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7700FC">
            <w:pPr>
              <w:ind w:right="258"/>
              <w:jc w:val="right"/>
              <w:rPr>
                <w:sz w:val="20"/>
              </w:rPr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3.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  <w:r w:rsidRPr="0012514E">
              <w:t>Расходы на мероприятия по повышению уровня обустройства автомобильных дорог регионального и межмуниципального значения. Устройство иску</w:t>
            </w:r>
            <w:r w:rsidRPr="0012514E">
              <w:t>с</w:t>
            </w:r>
            <w:r w:rsidRPr="0012514E">
              <w:t xml:space="preserve">ственного освещения и тротуаров на участке </w:t>
            </w:r>
            <w:r w:rsidR="00152D15" w:rsidRPr="0012514E">
              <w:br/>
            </w:r>
            <w:r w:rsidRPr="0012514E">
              <w:t>км 2+877 – км 4+</w:t>
            </w:r>
            <w:smartTag w:uri="urn:schemas-microsoft-com:office:smarttags" w:element="metricconverter">
              <w:smartTagPr>
                <w:attr w:name="ProductID" w:val="271, км"/>
              </w:smartTagPr>
              <w:r w:rsidRPr="0012514E">
                <w:t>271, км</w:t>
              </w:r>
            </w:smartTag>
            <w:r w:rsidRPr="0012514E">
              <w:t xml:space="preserve"> 9+785 (автобусная остано</w:t>
            </w:r>
            <w:r w:rsidRPr="0012514E">
              <w:t>в</w:t>
            </w:r>
            <w:r w:rsidRPr="0012514E">
              <w:t>ка), км 13+292 – км 17+429 (</w:t>
            </w:r>
            <w:proofErr w:type="spellStart"/>
            <w:r w:rsidRPr="0012514E">
              <w:t>н.п</w:t>
            </w:r>
            <w:proofErr w:type="spellEnd"/>
            <w:r w:rsidRPr="0012514E">
              <w:t xml:space="preserve">. Вурнары), </w:t>
            </w:r>
            <w:r w:rsidR="00152D15" w:rsidRPr="0012514E">
              <w:br/>
            </w:r>
            <w:r w:rsidRPr="0012514E">
              <w:t>км 20+993 (автобусная остановка), км 24+759 (авт</w:t>
            </w:r>
            <w:r w:rsidRPr="0012514E">
              <w:t>о</w:t>
            </w:r>
            <w:r w:rsidRPr="0012514E">
              <w:t>бусная остановка), км 26+374 – км 27+783 (</w:t>
            </w:r>
            <w:proofErr w:type="spellStart"/>
            <w:r w:rsidRPr="0012514E">
              <w:t>н.п</w:t>
            </w:r>
            <w:proofErr w:type="spellEnd"/>
            <w:r w:rsidRPr="0012514E">
              <w:t xml:space="preserve">. </w:t>
            </w:r>
            <w:proofErr w:type="spellStart"/>
            <w:r w:rsidRPr="0012514E">
              <w:t>Е</w:t>
            </w:r>
            <w:r w:rsidRPr="0012514E">
              <w:t>р</w:t>
            </w:r>
            <w:r w:rsidRPr="0012514E">
              <w:t>шипоси</w:t>
            </w:r>
            <w:proofErr w:type="spellEnd"/>
            <w:r w:rsidRPr="0012514E">
              <w:t>) автомобильной дороги Калинино – Батыр</w:t>
            </w:r>
            <w:r w:rsidRPr="0012514E">
              <w:t>е</w:t>
            </w:r>
            <w:r w:rsidRPr="0012514E">
              <w:t xml:space="preserve">во – Яльчики в </w:t>
            </w:r>
            <w:proofErr w:type="spellStart"/>
            <w:r w:rsidRPr="0012514E">
              <w:t>Вурнарском</w:t>
            </w:r>
            <w:proofErr w:type="spellEnd"/>
            <w:r w:rsidRPr="0012514E">
              <w:t xml:space="preserve">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2 000,0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10 000,0</w:t>
            </w:r>
          </w:p>
        </w:tc>
      </w:tr>
      <w:tr w:rsidR="00823160" w:rsidRPr="00C17BF5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7700FC">
            <w:pPr>
              <w:jc w:val="center"/>
              <w:rPr>
                <w:sz w:val="20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7700FC">
            <w:pPr>
              <w:jc w:val="both"/>
              <w:rPr>
                <w:sz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7700FC">
            <w:pPr>
              <w:ind w:right="258"/>
              <w:jc w:val="right"/>
              <w:rPr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7700FC">
            <w:pPr>
              <w:ind w:right="258"/>
              <w:jc w:val="right"/>
              <w:rPr>
                <w:sz w:val="20"/>
              </w:rPr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4.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keepNext/>
              <w:jc w:val="both"/>
            </w:pPr>
            <w:r w:rsidRPr="0012514E">
              <w:t>Строительство и реконструкция автомобильной д</w:t>
            </w:r>
            <w:r w:rsidRPr="0012514E">
              <w:t>о</w:t>
            </w:r>
            <w:r w:rsidRPr="0012514E">
              <w:t xml:space="preserve">роги </w:t>
            </w:r>
            <w:r w:rsidR="0035173D">
              <w:t>"</w:t>
            </w:r>
            <w:r w:rsidRPr="0012514E">
              <w:t>Волга</w:t>
            </w:r>
            <w:r w:rsidR="0035173D">
              <w:t>"</w:t>
            </w:r>
            <w:r w:rsidRPr="0012514E">
              <w:t xml:space="preserve"> – </w:t>
            </w:r>
            <w:proofErr w:type="spellStart"/>
            <w:r w:rsidRPr="0012514E">
              <w:t>Марпосад</w:t>
            </w:r>
            <w:proofErr w:type="spellEnd"/>
            <w:r w:rsidRPr="0012514E">
              <w:t xml:space="preserve"> – Октябрьское – </w:t>
            </w:r>
            <w:proofErr w:type="spellStart"/>
            <w:r w:rsidRPr="0012514E">
              <w:t>Козловка</w:t>
            </w:r>
            <w:proofErr w:type="spellEnd"/>
            <w:r w:rsidRPr="0012514E">
              <w:t xml:space="preserve"> на участке км 22+000 – км 32+000 с ликвидацией грунтового разрыва в Козловском и Мариинско-Посадском районах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keepNext/>
              <w:ind w:right="258"/>
              <w:jc w:val="right"/>
            </w:pPr>
            <w:r w:rsidRPr="0012514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keepNext/>
              <w:ind w:right="258"/>
              <w:jc w:val="right"/>
            </w:pPr>
            <w:r w:rsidRPr="0012514E">
              <w:t>10 000,0</w:t>
            </w:r>
          </w:p>
        </w:tc>
      </w:tr>
      <w:tr w:rsidR="00823160" w:rsidRPr="00C17BF5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7700FC">
            <w:pPr>
              <w:jc w:val="center"/>
              <w:rPr>
                <w:sz w:val="20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7700FC">
            <w:pPr>
              <w:jc w:val="both"/>
              <w:rPr>
                <w:sz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7700FC">
            <w:pPr>
              <w:ind w:right="258"/>
              <w:jc w:val="right"/>
              <w:rPr>
                <w:sz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7700FC">
            <w:pPr>
              <w:ind w:right="258"/>
              <w:jc w:val="right"/>
              <w:rPr>
                <w:sz w:val="20"/>
              </w:rPr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center"/>
            </w:pPr>
            <w:r w:rsidRPr="0012514E">
              <w:t>5.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both"/>
            </w:pPr>
            <w:r w:rsidRPr="0012514E">
              <w:t>Расходы на мероприятия по повышению уровня обустройства автомобильных дорог межмуниц</w:t>
            </w:r>
            <w:r w:rsidRPr="0012514E">
              <w:t>и</w:t>
            </w:r>
            <w:r w:rsidRPr="0012514E">
              <w:lastRenderedPageBreak/>
              <w:t xml:space="preserve">пального значения. Устройство искусственного электроосвещения на автомобильной дороге </w:t>
            </w:r>
            <w:r w:rsidR="0035173D">
              <w:t>"</w:t>
            </w:r>
            <w:r w:rsidRPr="0012514E">
              <w:t>Во</w:t>
            </w:r>
            <w:r w:rsidRPr="0012514E">
              <w:t>л</w:t>
            </w:r>
            <w:r w:rsidRPr="0012514E">
              <w:t>га</w:t>
            </w:r>
            <w:r w:rsidR="0035173D">
              <w:t>"</w:t>
            </w:r>
            <w:r w:rsidR="00152D15" w:rsidRPr="0012514E">
              <w:t> </w:t>
            </w:r>
            <w:r w:rsidRPr="0012514E">
              <w:t xml:space="preserve">– </w:t>
            </w:r>
            <w:proofErr w:type="spellStart"/>
            <w:r w:rsidRPr="0012514E">
              <w:t>Марпосад</w:t>
            </w:r>
            <w:proofErr w:type="spellEnd"/>
            <w:r w:rsidRPr="0012514E">
              <w:t xml:space="preserve"> на участке км 30+350 – км 32+958 в Мариинско-Посадском районе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152D15" w:rsidRPr="0012514E" w:rsidRDefault="00152D15" w:rsidP="00152D15">
            <w:pPr>
              <w:spacing w:line="235" w:lineRule="auto"/>
              <w:ind w:right="258"/>
              <w:jc w:val="right"/>
            </w:pPr>
          </w:p>
          <w:p w:rsidR="00152D15" w:rsidRPr="0012514E" w:rsidRDefault="00152D15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152D15" w:rsidRPr="0012514E" w:rsidRDefault="00152D15" w:rsidP="00152D15">
            <w:pPr>
              <w:spacing w:line="235" w:lineRule="auto"/>
              <w:ind w:right="258"/>
              <w:jc w:val="right"/>
            </w:pPr>
          </w:p>
          <w:p w:rsidR="00152D15" w:rsidRPr="0012514E" w:rsidRDefault="00152D15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10 </w:t>
            </w:r>
            <w:r w:rsidRPr="0012514E">
              <w:rPr>
                <w:lang w:val="en-US"/>
              </w:rPr>
              <w:t>000</w:t>
            </w:r>
            <w:r w:rsidRPr="0012514E">
              <w:t>,0</w:t>
            </w:r>
          </w:p>
        </w:tc>
      </w:tr>
      <w:tr w:rsidR="00823160" w:rsidRPr="00C17BF5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both"/>
              <w:rPr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center"/>
            </w:pPr>
            <w:r w:rsidRPr="0012514E">
              <w:t>6.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both"/>
            </w:pPr>
            <w:r w:rsidRPr="0012514E">
              <w:t>Расходы на мероприятия по повышению уровня обустройства автомобильных дорог общего польз</w:t>
            </w:r>
            <w:r w:rsidRPr="0012514E">
              <w:t>о</w:t>
            </w:r>
            <w:r w:rsidRPr="0012514E">
              <w:t>вания регионального и межмуниципального знач</w:t>
            </w:r>
            <w:r w:rsidRPr="0012514E">
              <w:t>е</w:t>
            </w:r>
            <w:r w:rsidRPr="0012514E">
              <w:t xml:space="preserve">ния. Устройство искусственного электроосвещения и тротуаров на автомобильной дороге </w:t>
            </w:r>
            <w:r w:rsidR="0035173D">
              <w:t>"</w:t>
            </w:r>
            <w:r w:rsidRPr="0012514E">
              <w:t>Волга</w:t>
            </w:r>
            <w:r w:rsidR="0035173D">
              <w:t>"</w:t>
            </w:r>
            <w:r w:rsidRPr="0012514E">
              <w:t xml:space="preserve"> – </w:t>
            </w:r>
            <w:proofErr w:type="spellStart"/>
            <w:r w:rsidRPr="0012514E">
              <w:t>Марпосад</w:t>
            </w:r>
            <w:proofErr w:type="spellEnd"/>
            <w:r w:rsidRPr="0012514E">
              <w:t xml:space="preserve"> – Октябрьское – </w:t>
            </w:r>
            <w:proofErr w:type="spellStart"/>
            <w:r w:rsidRPr="0012514E">
              <w:t>Козловка</w:t>
            </w:r>
            <w:proofErr w:type="spellEnd"/>
            <w:r w:rsidRPr="0012514E">
              <w:t xml:space="preserve"> на участках </w:t>
            </w:r>
            <w:r w:rsidR="00152D15" w:rsidRPr="0012514E">
              <w:br/>
            </w:r>
            <w:r w:rsidRPr="0012514E">
              <w:t>км 0+236 (автобусная остановка), км 2+213 (авт</w:t>
            </w:r>
            <w:r w:rsidRPr="0012514E">
              <w:t>о</w:t>
            </w:r>
            <w:r w:rsidRPr="0012514E">
              <w:t>бусная остановка), км 3+326 (автобусная остановка), км 4+714 (автобусная остановка), км 6+980 (авт</w:t>
            </w:r>
            <w:r w:rsidRPr="0012514E">
              <w:t>о</w:t>
            </w:r>
            <w:r w:rsidRPr="0012514E">
              <w:t>бусная остановка), км 9+614 (автобусная остановка), км 10+480 – км 12+825 (</w:t>
            </w:r>
            <w:proofErr w:type="spellStart"/>
            <w:r w:rsidRPr="0012514E">
              <w:t>н.п</w:t>
            </w:r>
            <w:proofErr w:type="spellEnd"/>
            <w:r w:rsidRPr="0012514E">
              <w:t xml:space="preserve">. Октябрьское), </w:t>
            </w:r>
            <w:r w:rsidR="00152D15" w:rsidRPr="0012514E">
              <w:br/>
            </w:r>
            <w:r w:rsidRPr="0012514E">
              <w:t>км 16+460 – км 18+105 (</w:t>
            </w:r>
            <w:proofErr w:type="spellStart"/>
            <w:r w:rsidRPr="0012514E">
              <w:t>н.п</w:t>
            </w:r>
            <w:proofErr w:type="spellEnd"/>
            <w:r w:rsidRPr="0012514E">
              <w:t xml:space="preserve">. </w:t>
            </w:r>
            <w:proofErr w:type="spellStart"/>
            <w:r w:rsidRPr="0012514E">
              <w:t>Аксарино</w:t>
            </w:r>
            <w:proofErr w:type="spellEnd"/>
            <w:r w:rsidRPr="0012514E">
              <w:t>), км 20+182 (автобусная остановка) в Мариинско-Посадском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15 000,0</w:t>
            </w:r>
          </w:p>
        </w:tc>
      </w:tr>
      <w:tr w:rsidR="00823160" w:rsidRPr="00C17BF5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both"/>
              <w:rPr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center"/>
            </w:pPr>
            <w:r w:rsidRPr="0012514E">
              <w:t>7.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both"/>
            </w:pPr>
            <w:r w:rsidRPr="0012514E">
              <w:t>Расходы на мероприятия по повышению уровня обустройства автомобильных дорог регионального и межмуниципального значения. Устройство иску</w:t>
            </w:r>
            <w:r w:rsidRPr="0012514E">
              <w:t>с</w:t>
            </w:r>
            <w:r w:rsidRPr="0012514E">
              <w:t>ственного электроосвещения и тротуаров на участке км 3+441 – км 5+010 (</w:t>
            </w:r>
            <w:proofErr w:type="spellStart"/>
            <w:r w:rsidRPr="0012514E">
              <w:t>н.п</w:t>
            </w:r>
            <w:proofErr w:type="spellEnd"/>
            <w:r w:rsidRPr="0012514E">
              <w:t xml:space="preserve">. </w:t>
            </w:r>
            <w:proofErr w:type="spellStart"/>
            <w:r w:rsidRPr="0012514E">
              <w:t>Нискасы</w:t>
            </w:r>
            <w:proofErr w:type="spellEnd"/>
            <w:r w:rsidRPr="0012514E">
              <w:t xml:space="preserve">)  автомобильной дороги </w:t>
            </w:r>
            <w:r w:rsidR="0035173D">
              <w:t>"</w:t>
            </w:r>
            <w:r w:rsidRPr="0012514E">
              <w:t>Сура</w:t>
            </w:r>
            <w:r w:rsidR="0035173D">
              <w:t>"</w:t>
            </w:r>
            <w:r w:rsidRPr="0012514E">
              <w:t xml:space="preserve"> в </w:t>
            </w:r>
            <w:proofErr w:type="spellStart"/>
            <w:r w:rsidRPr="0012514E">
              <w:t>Моргаушском</w:t>
            </w:r>
            <w:proofErr w:type="spellEnd"/>
            <w:r w:rsidRPr="0012514E">
              <w:t xml:space="preserve">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13 764,0</w:t>
            </w:r>
          </w:p>
        </w:tc>
      </w:tr>
      <w:tr w:rsidR="00823160" w:rsidRPr="00C17BF5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both"/>
              <w:rPr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center"/>
            </w:pPr>
            <w:r w:rsidRPr="0012514E">
              <w:t>8.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both"/>
            </w:pPr>
            <w:r w:rsidRPr="0012514E">
              <w:t>Строительство наружного освещения с устройством пешеходных переходов и тротуаров (выборочно) на автомобильной дороге Чебоксары – Сурское на участке км 137+010 – км 139+</w:t>
            </w:r>
            <w:smartTag w:uri="urn:schemas-microsoft-com:office:smarttags" w:element="metricconverter">
              <w:smartTagPr>
                <w:attr w:name="ProductID" w:val="091, км"/>
              </w:smartTagPr>
              <w:r w:rsidRPr="0012514E">
                <w:t>091, км</w:t>
              </w:r>
            </w:smartTag>
            <w:r w:rsidRPr="0012514E">
              <w:t xml:space="preserve"> 166+450 – </w:t>
            </w:r>
            <w:r w:rsidR="00152D15" w:rsidRPr="0012514E">
              <w:br/>
            </w:r>
            <w:r w:rsidRPr="0012514E">
              <w:t>км 168+426 в Порецком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8 922,0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29 810,0</w:t>
            </w:r>
          </w:p>
        </w:tc>
      </w:tr>
      <w:tr w:rsidR="00823160" w:rsidRPr="00C17BF5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both"/>
              <w:rPr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center"/>
            </w:pPr>
            <w:r w:rsidRPr="0012514E">
              <w:t>9.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both"/>
            </w:pPr>
            <w:r w:rsidRPr="0012514E">
              <w:t>Строительство наружного освещения, остановочных пунктов, пешеходных переходов и тротуаров на участке км 0+020 – км 1+</w:t>
            </w:r>
            <w:smartTag w:uri="urn:schemas-microsoft-com:office:smarttags" w:element="metricconverter">
              <w:smartTagPr>
                <w:attr w:name="ProductID" w:val="000, км"/>
              </w:smartTagPr>
              <w:r w:rsidRPr="0012514E">
                <w:t>000, км</w:t>
              </w:r>
            </w:smartTag>
            <w:r w:rsidRPr="0012514E">
              <w:t xml:space="preserve"> 1+688 – км 4+230, </w:t>
            </w:r>
            <w:r w:rsidR="00152D15" w:rsidRPr="0012514E">
              <w:br/>
            </w:r>
            <w:r w:rsidRPr="0012514E">
              <w:t>км 5+850 – км 8+200 на автомобильной дороге У</w:t>
            </w:r>
            <w:r w:rsidRPr="0012514E">
              <w:t>р</w:t>
            </w:r>
            <w:r w:rsidRPr="0012514E">
              <w:t xml:space="preserve">мары – Ковали – Нурлаты в </w:t>
            </w:r>
            <w:proofErr w:type="spellStart"/>
            <w:r w:rsidRPr="0012514E">
              <w:t>Урмарском</w:t>
            </w:r>
            <w:proofErr w:type="spellEnd"/>
            <w:r w:rsidRPr="0012514E">
              <w:t xml:space="preserve"> районе (I этап, II этап строительства)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24 245,0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0,0</w:t>
            </w:r>
          </w:p>
        </w:tc>
      </w:tr>
      <w:tr w:rsidR="00823160" w:rsidRPr="00C17BF5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both"/>
              <w:rPr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center"/>
            </w:pPr>
            <w:r w:rsidRPr="0012514E">
              <w:t>10.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both"/>
            </w:pPr>
            <w:r w:rsidRPr="0012514E">
              <w:t>Строительство наружного освещения, остановочных пунктов, пешеходных переходов и тротуаров на участке км 0+020 – км 1+</w:t>
            </w:r>
            <w:smartTag w:uri="urn:schemas-microsoft-com:office:smarttags" w:element="metricconverter">
              <w:smartTagPr>
                <w:attr w:name="ProductID" w:val="000, км"/>
              </w:smartTagPr>
              <w:r w:rsidRPr="0012514E">
                <w:t>000, км</w:t>
              </w:r>
            </w:smartTag>
            <w:r w:rsidRPr="0012514E">
              <w:t xml:space="preserve"> 1+688 – км 4+230, </w:t>
            </w:r>
            <w:r w:rsidR="00152D15" w:rsidRPr="0012514E">
              <w:br/>
            </w:r>
            <w:r w:rsidRPr="0012514E">
              <w:t>км 5+850 – км 8+200 на автомобильной дороге У</w:t>
            </w:r>
            <w:r w:rsidRPr="0012514E">
              <w:t>р</w:t>
            </w:r>
            <w:r w:rsidRPr="0012514E">
              <w:t xml:space="preserve">мары – Ковали – Нурлаты в </w:t>
            </w:r>
            <w:proofErr w:type="spellStart"/>
            <w:r w:rsidRPr="0012514E">
              <w:t>Урмарском</w:t>
            </w:r>
            <w:proofErr w:type="spellEnd"/>
            <w:r w:rsidRPr="0012514E">
              <w:t xml:space="preserve"> районе </w:t>
            </w:r>
            <w:r w:rsidR="00152D15" w:rsidRPr="0012514E">
              <w:br/>
            </w:r>
            <w:r w:rsidRPr="0012514E">
              <w:t>(III этап, IV этап строительства)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4 500,0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20 000,0</w:t>
            </w:r>
          </w:p>
        </w:tc>
      </w:tr>
      <w:tr w:rsidR="00823160" w:rsidRPr="00C17BF5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C17BF5" w:rsidRDefault="00823160" w:rsidP="00152D15">
            <w:pPr>
              <w:spacing w:line="235" w:lineRule="auto"/>
              <w:jc w:val="both"/>
              <w:rPr>
                <w:sz w:val="22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C17BF5" w:rsidRDefault="00823160" w:rsidP="00152D15">
            <w:pPr>
              <w:spacing w:line="235" w:lineRule="auto"/>
              <w:ind w:right="258"/>
              <w:jc w:val="right"/>
              <w:rPr>
                <w:sz w:val="22"/>
              </w:rPr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center"/>
            </w:pPr>
            <w:r w:rsidRPr="0012514E">
              <w:t>11.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152D15">
            <w:pPr>
              <w:spacing w:line="235" w:lineRule="auto"/>
              <w:jc w:val="both"/>
            </w:pPr>
            <w:r w:rsidRPr="0012514E">
              <w:t>Расходы на мероприятия по повышению уровня обустройства автомобильных дорог регионального значения. Устройство искусственного электроосв</w:t>
            </w:r>
            <w:r w:rsidRPr="0012514E">
              <w:t>е</w:t>
            </w:r>
            <w:r w:rsidRPr="0012514E">
              <w:t xml:space="preserve">щения на автомобильной дороге Кугеси – </w:t>
            </w:r>
            <w:proofErr w:type="spellStart"/>
            <w:r w:rsidRPr="0012514E">
              <w:t>Атлаш</w:t>
            </w:r>
            <w:r w:rsidRPr="0012514E">
              <w:t>е</w:t>
            </w:r>
            <w:r w:rsidRPr="0012514E">
              <w:t>во</w:t>
            </w:r>
            <w:proofErr w:type="spellEnd"/>
            <w:r w:rsidR="00152D15" w:rsidRPr="0012514E">
              <w:t> </w:t>
            </w:r>
            <w:r w:rsidRPr="0012514E">
              <w:t xml:space="preserve">– Новочебоксарск на участке км 21+000 – </w:t>
            </w:r>
            <w:r w:rsidR="00152D15" w:rsidRPr="0012514E">
              <w:br/>
            </w:r>
            <w:r w:rsidRPr="0012514E">
              <w:t>км 25+525 в Чебоксарском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4 500,0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</w:p>
          <w:p w:rsidR="00823160" w:rsidRPr="0012514E" w:rsidRDefault="00823160" w:rsidP="00152D15">
            <w:pPr>
              <w:spacing w:line="235" w:lineRule="auto"/>
              <w:ind w:right="258"/>
              <w:jc w:val="right"/>
            </w:pPr>
            <w:r w:rsidRPr="0012514E">
              <w:t>39 700,0</w:t>
            </w: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lastRenderedPageBreak/>
              <w:t>12.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  <w:r w:rsidRPr="0012514E">
              <w:t xml:space="preserve">Строительство наружного освещения с устройством пешеходных переходов на автомобильной дороге Шемурша – </w:t>
            </w:r>
            <w:proofErr w:type="spellStart"/>
            <w:r w:rsidRPr="0012514E">
              <w:t>Сойгино</w:t>
            </w:r>
            <w:proofErr w:type="spellEnd"/>
            <w:r w:rsidRPr="0012514E">
              <w:t xml:space="preserve"> – </w:t>
            </w:r>
            <w:proofErr w:type="spellStart"/>
            <w:r w:rsidRPr="0012514E">
              <w:t>Алтышево</w:t>
            </w:r>
            <w:proofErr w:type="spellEnd"/>
            <w:r w:rsidRPr="0012514E">
              <w:t xml:space="preserve"> – </w:t>
            </w:r>
            <w:proofErr w:type="spellStart"/>
            <w:r w:rsidRPr="0012514E">
              <w:t>а.д</w:t>
            </w:r>
            <w:proofErr w:type="spellEnd"/>
            <w:r w:rsidRPr="0012514E">
              <w:t xml:space="preserve">. </w:t>
            </w:r>
            <w:r w:rsidR="0035173D">
              <w:t>"</w:t>
            </w:r>
            <w:proofErr w:type="spellStart"/>
            <w:r w:rsidRPr="0012514E">
              <w:t>Аниш</w:t>
            </w:r>
            <w:proofErr w:type="spellEnd"/>
            <w:r w:rsidR="0035173D">
              <w:t>"</w:t>
            </w:r>
            <w:r w:rsidRPr="0012514E">
              <w:t xml:space="preserve"> на участке км 0+000 – км 2+635 в </w:t>
            </w:r>
            <w:proofErr w:type="spellStart"/>
            <w:r w:rsidRPr="0012514E">
              <w:t>Шемуршинском</w:t>
            </w:r>
            <w:proofErr w:type="spellEnd"/>
            <w:r w:rsidRPr="0012514E">
              <w:t xml:space="preserve"> ра</w:t>
            </w:r>
            <w:r w:rsidRPr="0012514E">
              <w:t>й</w:t>
            </w:r>
            <w:r w:rsidRPr="0012514E">
              <w:t>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24 150,0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0,0</w:t>
            </w: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13.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  <w:r w:rsidRPr="0012514E">
              <w:t xml:space="preserve">Реконструкция автомобильной дороги </w:t>
            </w:r>
            <w:r w:rsidR="0035173D">
              <w:t>"</w:t>
            </w:r>
            <w:proofErr w:type="spellStart"/>
            <w:r w:rsidRPr="0012514E">
              <w:t>Аниш</w:t>
            </w:r>
            <w:proofErr w:type="spellEnd"/>
            <w:r w:rsidR="0035173D">
              <w:t>"</w:t>
            </w:r>
            <w:r w:rsidRPr="0012514E">
              <w:t xml:space="preserve"> </w:t>
            </w:r>
            <w:r w:rsidR="00152D15" w:rsidRPr="0012514E">
              <w:br/>
            </w:r>
            <w:r w:rsidRPr="0012514E">
              <w:t>км 43+900 – км 44+905 с проведением против</w:t>
            </w:r>
            <w:r w:rsidRPr="0012514E">
              <w:t>о</w:t>
            </w:r>
            <w:r w:rsidRPr="0012514E">
              <w:t xml:space="preserve">оползневых мероприятий в </w:t>
            </w:r>
            <w:proofErr w:type="spellStart"/>
            <w:r w:rsidRPr="0012514E">
              <w:t>Янтиковском</w:t>
            </w:r>
            <w:proofErr w:type="spellEnd"/>
            <w:r w:rsidRPr="0012514E">
              <w:t xml:space="preserve"> районе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125 800,0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0,0</w:t>
            </w: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  <w:r w:rsidRPr="0012514E">
              <w:t>14.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  <w:r w:rsidRPr="0012514E">
              <w:t>Расходы на мероприятия по повышению уровня обустройства автомобильных дорог регионального значения. Устройство искусственного электроосв</w:t>
            </w:r>
            <w:r w:rsidRPr="0012514E">
              <w:t>е</w:t>
            </w:r>
            <w:r w:rsidRPr="0012514E">
              <w:t>щения автобусных остановок на автомобильной д</w:t>
            </w:r>
            <w:r w:rsidRPr="0012514E">
              <w:t>о</w:t>
            </w:r>
            <w:r w:rsidRPr="0012514E">
              <w:t>роге Чебоксары – Сурское (до границы Ульяновской области) на участках км 14+</w:t>
            </w:r>
            <w:smartTag w:uri="urn:schemas-microsoft-com:office:smarttags" w:element="metricconverter">
              <w:smartTagPr>
                <w:attr w:name="ProductID" w:val="601, км"/>
              </w:smartTagPr>
              <w:r w:rsidRPr="0012514E">
                <w:t>601, км</w:t>
              </w:r>
            </w:smartTag>
            <w:r w:rsidRPr="0012514E">
              <w:t xml:space="preserve"> 16+332, </w:t>
            </w:r>
            <w:r w:rsidR="00152D15" w:rsidRPr="0012514E">
              <w:br/>
            </w:r>
            <w:r w:rsidRPr="0012514E">
              <w:t>км 17+</w:t>
            </w:r>
            <w:smartTag w:uri="urn:schemas-microsoft-com:office:smarttags" w:element="metricconverter">
              <w:smartTagPr>
                <w:attr w:name="ProductID" w:val="359, км"/>
              </w:smartTagPr>
              <w:r w:rsidRPr="0012514E">
                <w:t>359, км</w:t>
              </w:r>
            </w:smartTag>
            <w:r w:rsidRPr="0012514E">
              <w:t xml:space="preserve"> 18+</w:t>
            </w:r>
            <w:smartTag w:uri="urn:schemas-microsoft-com:office:smarttags" w:element="metricconverter">
              <w:smartTagPr>
                <w:attr w:name="ProductID" w:val="538, км"/>
              </w:smartTagPr>
              <w:r w:rsidRPr="0012514E">
                <w:t>538, км</w:t>
              </w:r>
            </w:smartTag>
            <w:r w:rsidRPr="0012514E">
              <w:t xml:space="preserve"> 19+</w:t>
            </w:r>
            <w:smartTag w:uri="urn:schemas-microsoft-com:office:smarttags" w:element="metricconverter">
              <w:smartTagPr>
                <w:attr w:name="ProductID" w:val="308, км"/>
              </w:smartTagPr>
              <w:r w:rsidRPr="0012514E">
                <w:t>308, км</w:t>
              </w:r>
            </w:smartTag>
            <w:r w:rsidRPr="0012514E">
              <w:t xml:space="preserve"> 20+032, </w:t>
            </w:r>
            <w:r w:rsidR="00152D15" w:rsidRPr="0012514E">
              <w:br/>
            </w:r>
            <w:r w:rsidRPr="0012514E">
              <w:t>км 20+</w:t>
            </w:r>
            <w:smartTag w:uri="urn:schemas-microsoft-com:office:smarttags" w:element="metricconverter">
              <w:smartTagPr>
                <w:attr w:name="ProductID" w:val="561, км"/>
              </w:smartTagPr>
              <w:r w:rsidRPr="0012514E">
                <w:t>561, км</w:t>
              </w:r>
            </w:smartTag>
            <w:r w:rsidRPr="0012514E">
              <w:t xml:space="preserve"> 21+</w:t>
            </w:r>
            <w:smartTag w:uri="urn:schemas-microsoft-com:office:smarttags" w:element="metricconverter">
              <w:smartTagPr>
                <w:attr w:name="ProductID" w:val="687, км"/>
              </w:smartTagPr>
              <w:r w:rsidRPr="0012514E">
                <w:t>687, км</w:t>
              </w:r>
            </w:smartTag>
            <w:r w:rsidRPr="0012514E">
              <w:t xml:space="preserve"> 21+</w:t>
            </w:r>
            <w:smartTag w:uri="urn:schemas-microsoft-com:office:smarttags" w:element="metricconverter">
              <w:smartTagPr>
                <w:attr w:name="ProductID" w:val="818, км"/>
              </w:smartTagPr>
              <w:r w:rsidRPr="0012514E">
                <w:t>818, км</w:t>
              </w:r>
            </w:smartTag>
            <w:r w:rsidRPr="0012514E">
              <w:t xml:space="preserve"> 24+231, </w:t>
            </w:r>
            <w:r w:rsidR="00152D15" w:rsidRPr="0012514E">
              <w:br/>
            </w:r>
            <w:r w:rsidRPr="0012514E">
              <w:t>км 24+</w:t>
            </w:r>
            <w:smartTag w:uri="urn:schemas-microsoft-com:office:smarttags" w:element="metricconverter">
              <w:smartTagPr>
                <w:attr w:name="ProductID" w:val="793, км"/>
              </w:smartTagPr>
              <w:r w:rsidRPr="0012514E">
                <w:t>793, км</w:t>
              </w:r>
            </w:smartTag>
            <w:r w:rsidRPr="0012514E">
              <w:t xml:space="preserve"> 26+</w:t>
            </w:r>
            <w:smartTag w:uri="urn:schemas-microsoft-com:office:smarttags" w:element="metricconverter">
              <w:smartTagPr>
                <w:attr w:name="ProductID" w:val="570, км"/>
              </w:smartTagPr>
              <w:r w:rsidRPr="0012514E">
                <w:t>570, км</w:t>
              </w:r>
            </w:smartTag>
            <w:r w:rsidRPr="0012514E">
              <w:t xml:space="preserve"> 27+</w:t>
            </w:r>
            <w:smartTag w:uri="urn:schemas-microsoft-com:office:smarttags" w:element="metricconverter">
              <w:smartTagPr>
                <w:attr w:name="ProductID" w:val="508, км"/>
              </w:smartTagPr>
              <w:r w:rsidRPr="0012514E">
                <w:t>508, км</w:t>
              </w:r>
            </w:smartTag>
            <w:r w:rsidRPr="0012514E">
              <w:t xml:space="preserve"> 30+002, </w:t>
            </w:r>
            <w:r w:rsidR="00152D15" w:rsidRPr="0012514E">
              <w:br/>
            </w:r>
            <w:r w:rsidRPr="0012514E">
              <w:t>км 33+</w:t>
            </w:r>
            <w:smartTag w:uri="urn:schemas-microsoft-com:office:smarttags" w:element="metricconverter">
              <w:smartTagPr>
                <w:attr w:name="ProductID" w:val="570, км"/>
              </w:smartTagPr>
              <w:r w:rsidRPr="0012514E">
                <w:t>570, км</w:t>
              </w:r>
            </w:smartTag>
            <w:r w:rsidRPr="0012514E">
              <w:t xml:space="preserve"> 35+</w:t>
            </w:r>
            <w:smartTag w:uri="urn:schemas-microsoft-com:office:smarttags" w:element="metricconverter">
              <w:smartTagPr>
                <w:attr w:name="ProductID" w:val="434, км"/>
              </w:smartTagPr>
              <w:r w:rsidRPr="0012514E">
                <w:t>434, км</w:t>
              </w:r>
            </w:smartTag>
            <w:r w:rsidRPr="0012514E">
              <w:t xml:space="preserve"> 37+</w:t>
            </w:r>
            <w:smartTag w:uri="urn:schemas-microsoft-com:office:smarttags" w:element="metricconverter">
              <w:smartTagPr>
                <w:attr w:name="ProductID" w:val="200, км"/>
              </w:smartTagPr>
              <w:r w:rsidRPr="0012514E">
                <w:t>200, км</w:t>
              </w:r>
            </w:smartTag>
            <w:r w:rsidRPr="0012514E">
              <w:t xml:space="preserve"> 40+331, </w:t>
            </w:r>
            <w:r w:rsidR="00152D15" w:rsidRPr="0012514E">
              <w:br/>
            </w:r>
            <w:r w:rsidRPr="0012514E">
              <w:t>км 40+</w:t>
            </w:r>
            <w:smartTag w:uri="urn:schemas-microsoft-com:office:smarttags" w:element="metricconverter">
              <w:smartTagPr>
                <w:attr w:name="ProductID" w:val="956, км"/>
              </w:smartTagPr>
              <w:r w:rsidRPr="0012514E">
                <w:t>956, км</w:t>
              </w:r>
            </w:smartTag>
            <w:r w:rsidRPr="0012514E">
              <w:t xml:space="preserve"> 41+</w:t>
            </w:r>
            <w:smartTag w:uri="urn:schemas-microsoft-com:office:smarttags" w:element="metricconverter">
              <w:smartTagPr>
                <w:attr w:name="ProductID" w:val="341, км"/>
              </w:smartTagPr>
              <w:r w:rsidRPr="0012514E">
                <w:t>341, км</w:t>
              </w:r>
            </w:smartTag>
            <w:r w:rsidRPr="0012514E">
              <w:t xml:space="preserve"> 42+</w:t>
            </w:r>
            <w:smartTag w:uri="urn:schemas-microsoft-com:office:smarttags" w:element="metricconverter">
              <w:smartTagPr>
                <w:attr w:name="ProductID" w:val="021, км"/>
              </w:smartTagPr>
              <w:r w:rsidRPr="0012514E">
                <w:t>021, км</w:t>
              </w:r>
            </w:smartTag>
            <w:r w:rsidRPr="0012514E">
              <w:t xml:space="preserve"> 42+401, </w:t>
            </w:r>
            <w:r w:rsidR="00152D15" w:rsidRPr="0012514E">
              <w:br/>
            </w:r>
            <w:r w:rsidRPr="0012514E">
              <w:t>км 44+</w:t>
            </w:r>
            <w:smartTag w:uri="urn:schemas-microsoft-com:office:smarttags" w:element="metricconverter">
              <w:smartTagPr>
                <w:attr w:name="ProductID" w:val="332, км"/>
              </w:smartTagPr>
              <w:r w:rsidRPr="0012514E">
                <w:t>332, км</w:t>
              </w:r>
            </w:smartTag>
            <w:r w:rsidRPr="0012514E">
              <w:t xml:space="preserve"> 48+</w:t>
            </w:r>
            <w:smartTag w:uri="urn:schemas-microsoft-com:office:smarttags" w:element="metricconverter">
              <w:smartTagPr>
                <w:attr w:name="ProductID" w:val="621, км"/>
              </w:smartTagPr>
              <w:r w:rsidRPr="0012514E">
                <w:t>621, км</w:t>
              </w:r>
            </w:smartTag>
            <w:r w:rsidRPr="0012514E">
              <w:t xml:space="preserve"> 48+</w:t>
            </w:r>
            <w:smartTag w:uri="urn:schemas-microsoft-com:office:smarttags" w:element="metricconverter">
              <w:smartTagPr>
                <w:attr w:name="ProductID" w:val="901, км"/>
              </w:smartTagPr>
              <w:r w:rsidRPr="0012514E">
                <w:t>901, км</w:t>
              </w:r>
            </w:smartTag>
            <w:r w:rsidRPr="0012514E">
              <w:t xml:space="preserve"> 54+951, </w:t>
            </w:r>
            <w:r w:rsidR="00152D15" w:rsidRPr="0012514E">
              <w:br/>
            </w:r>
            <w:r w:rsidRPr="0012514E">
              <w:t>км 55+</w:t>
            </w:r>
            <w:smartTag w:uri="urn:schemas-microsoft-com:office:smarttags" w:element="metricconverter">
              <w:smartTagPr>
                <w:attr w:name="ProductID" w:val="748, км"/>
              </w:smartTagPr>
              <w:r w:rsidRPr="0012514E">
                <w:t>748, км</w:t>
              </w:r>
            </w:smartTag>
            <w:r w:rsidRPr="0012514E">
              <w:t xml:space="preserve"> 59+</w:t>
            </w:r>
            <w:smartTag w:uri="urn:schemas-microsoft-com:office:smarttags" w:element="metricconverter">
              <w:smartTagPr>
                <w:attr w:name="ProductID" w:val="848, км"/>
              </w:smartTagPr>
              <w:r w:rsidRPr="0012514E">
                <w:t>848, км</w:t>
              </w:r>
            </w:smartTag>
            <w:r w:rsidRPr="0012514E">
              <w:t xml:space="preserve"> 64+</w:t>
            </w:r>
            <w:smartTag w:uri="urn:schemas-microsoft-com:office:smarttags" w:element="metricconverter">
              <w:smartTagPr>
                <w:attr w:name="ProductID" w:val="979, км"/>
              </w:smartTagPr>
              <w:r w:rsidRPr="0012514E">
                <w:t>979, км</w:t>
              </w:r>
            </w:smartTag>
            <w:r w:rsidRPr="0012514E">
              <w:t xml:space="preserve"> 66+685, </w:t>
            </w:r>
            <w:r w:rsidR="00152D15" w:rsidRPr="0012514E">
              <w:br/>
            </w:r>
            <w:r w:rsidRPr="0012514E">
              <w:t>км 68+</w:t>
            </w:r>
            <w:smartTag w:uri="urn:schemas-microsoft-com:office:smarttags" w:element="metricconverter">
              <w:smartTagPr>
                <w:attr w:name="ProductID" w:val="955, км"/>
              </w:smartTagPr>
              <w:r w:rsidRPr="0012514E">
                <w:t>955, км</w:t>
              </w:r>
            </w:smartTag>
            <w:r w:rsidRPr="0012514E">
              <w:t xml:space="preserve"> 70+768 в Чебоксарском, Красноа</w:t>
            </w:r>
            <w:r w:rsidRPr="0012514E">
              <w:t>р</w:t>
            </w:r>
            <w:r w:rsidRPr="0012514E">
              <w:t xml:space="preserve">мейском, </w:t>
            </w:r>
            <w:proofErr w:type="spellStart"/>
            <w:r w:rsidRPr="0012514E">
              <w:t>Аликовском</w:t>
            </w:r>
            <w:proofErr w:type="spellEnd"/>
            <w:r w:rsidRPr="0012514E">
              <w:t xml:space="preserve"> и </w:t>
            </w:r>
            <w:proofErr w:type="spellStart"/>
            <w:r w:rsidRPr="0012514E">
              <w:t>Вурнарском</w:t>
            </w:r>
            <w:proofErr w:type="spellEnd"/>
            <w:r w:rsidRPr="0012514E">
              <w:t xml:space="preserve"> районах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5 000,0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  <w:r w:rsidRPr="0012514E">
              <w:t>15 000,0</w:t>
            </w: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</w:pP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both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160" w:rsidRPr="0012514E" w:rsidRDefault="00823160" w:rsidP="007700FC">
            <w:pPr>
              <w:ind w:right="258"/>
              <w:jc w:val="right"/>
            </w:pPr>
          </w:p>
        </w:tc>
      </w:tr>
      <w:tr w:rsidR="00823160" w:rsidRPr="0012514E" w:rsidTr="00103CFD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jc w:val="center"/>
              <w:rPr>
                <w:b/>
              </w:rPr>
            </w:pPr>
            <w:r w:rsidRPr="0012514E">
              <w:rPr>
                <w:b/>
              </w:rPr>
              <w:t> </w:t>
            </w:r>
          </w:p>
        </w:tc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rPr>
                <w:b/>
                <w:color w:val="000000"/>
              </w:rPr>
            </w:pPr>
            <w:r w:rsidRPr="0012514E">
              <w:rPr>
                <w:b/>
                <w:color w:val="000000"/>
              </w:rPr>
              <w:t>Итого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200 000,0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</w:tcPr>
          <w:p w:rsidR="00823160" w:rsidRPr="0012514E" w:rsidRDefault="00823160" w:rsidP="007700FC">
            <w:pPr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200 000,0</w:t>
            </w:r>
          </w:p>
        </w:tc>
      </w:tr>
    </w:tbl>
    <w:p w:rsidR="00823160" w:rsidRPr="0012514E" w:rsidRDefault="00823160" w:rsidP="007700FC">
      <w:pPr>
        <w:jc w:val="center"/>
        <w:rPr>
          <w:color w:val="000000"/>
          <w:sz w:val="26"/>
          <w:szCs w:val="26"/>
        </w:rPr>
      </w:pPr>
    </w:p>
    <w:p w:rsidR="00823160" w:rsidRPr="0012514E" w:rsidRDefault="00823160" w:rsidP="007700FC">
      <w:pPr>
        <w:jc w:val="center"/>
        <w:rPr>
          <w:color w:val="000000"/>
          <w:sz w:val="26"/>
          <w:szCs w:val="26"/>
        </w:rPr>
      </w:pPr>
    </w:p>
    <w:p w:rsidR="00823160" w:rsidRPr="0012514E" w:rsidRDefault="00823160" w:rsidP="007700FC">
      <w:pPr>
        <w:ind w:right="684"/>
        <w:jc w:val="right"/>
      </w:pPr>
    </w:p>
    <w:p w:rsidR="00823160" w:rsidRPr="0012514E" w:rsidRDefault="00823160" w:rsidP="007700FC">
      <w:pPr>
        <w:jc w:val="center"/>
        <w:rPr>
          <w:i/>
          <w:iCs/>
          <w:color w:val="000000"/>
          <w:sz w:val="26"/>
          <w:szCs w:val="26"/>
        </w:rPr>
        <w:sectPr w:rsidR="00823160" w:rsidRPr="0012514E" w:rsidSect="00BC036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23160" w:rsidRPr="0012514E" w:rsidRDefault="00823160" w:rsidP="00C17BF5">
      <w:pPr>
        <w:ind w:left="11115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lastRenderedPageBreak/>
        <w:t>Приложение 5</w:t>
      </w:r>
    </w:p>
    <w:p w:rsidR="00823160" w:rsidRPr="0012514E" w:rsidRDefault="00823160" w:rsidP="00C17BF5">
      <w:pPr>
        <w:ind w:left="11115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Республиканской адресной</w:t>
      </w:r>
    </w:p>
    <w:p w:rsidR="00823160" w:rsidRPr="0012514E" w:rsidRDefault="00823160" w:rsidP="00C17BF5">
      <w:pPr>
        <w:ind w:left="11115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 xml:space="preserve">инвестиционной программе </w:t>
      </w:r>
    </w:p>
    <w:p w:rsidR="00823160" w:rsidRPr="0012514E" w:rsidRDefault="00823160" w:rsidP="00C17BF5">
      <w:pPr>
        <w:ind w:left="11115" w:right="140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 xml:space="preserve">на 2022 и 2023 годы </w:t>
      </w:r>
    </w:p>
    <w:p w:rsidR="00823160" w:rsidRPr="00C17BF5" w:rsidRDefault="00823160" w:rsidP="007700FC">
      <w:pPr>
        <w:jc w:val="right"/>
        <w:rPr>
          <w:sz w:val="28"/>
          <w:szCs w:val="28"/>
        </w:rPr>
      </w:pP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субсидий бюджетам городских округов на реализацию мероприятий комплексного развития 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транспортной инфраструктуры Чебоксарской агломерации в рамках реализации </w:t>
      </w:r>
    </w:p>
    <w:p w:rsidR="00823160" w:rsidRPr="0012514E" w:rsidRDefault="00823160" w:rsidP="00C17BF5">
      <w:pPr>
        <w:spacing w:line="312" w:lineRule="auto"/>
        <w:jc w:val="center"/>
        <w:rPr>
          <w:b/>
          <w:bCs/>
          <w:sz w:val="26"/>
          <w:szCs w:val="26"/>
        </w:rPr>
      </w:pPr>
      <w:r w:rsidRPr="0012514E">
        <w:rPr>
          <w:b/>
          <w:bCs/>
          <w:sz w:val="28"/>
          <w:szCs w:val="28"/>
        </w:rPr>
        <w:t xml:space="preserve">национального проекта </w:t>
      </w:r>
      <w:r w:rsidR="0035173D">
        <w:rPr>
          <w:b/>
          <w:bCs/>
          <w:sz w:val="28"/>
          <w:szCs w:val="28"/>
        </w:rPr>
        <w:t>"</w:t>
      </w:r>
      <w:r w:rsidRPr="0012514E">
        <w:rPr>
          <w:b/>
          <w:bCs/>
          <w:sz w:val="28"/>
          <w:szCs w:val="28"/>
        </w:rPr>
        <w:t>Безопасные качественные дороги</w:t>
      </w:r>
      <w:r w:rsidR="0035173D">
        <w:rPr>
          <w:b/>
          <w:bCs/>
          <w:sz w:val="28"/>
          <w:szCs w:val="28"/>
        </w:rPr>
        <w:t>"</w:t>
      </w:r>
      <w:r w:rsidRPr="0012514E">
        <w:rPr>
          <w:b/>
          <w:bCs/>
          <w:sz w:val="28"/>
          <w:szCs w:val="28"/>
        </w:rPr>
        <w:t xml:space="preserve"> на 2022 и 2023 годы</w:t>
      </w:r>
    </w:p>
    <w:p w:rsidR="00823160" w:rsidRPr="00C17BF5" w:rsidRDefault="00823160" w:rsidP="007700FC">
      <w:pPr>
        <w:jc w:val="center"/>
        <w:rPr>
          <w:sz w:val="28"/>
          <w:szCs w:val="28"/>
        </w:rPr>
      </w:pPr>
    </w:p>
    <w:p w:rsidR="00823160" w:rsidRPr="0012514E" w:rsidRDefault="00823160" w:rsidP="007700FC">
      <w:pPr>
        <w:ind w:right="-39"/>
        <w:jc w:val="right"/>
      </w:pPr>
      <w:r w:rsidRPr="0012514E">
        <w:t xml:space="preserve"> (тыс. рублей)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4"/>
        <w:gridCol w:w="3959"/>
        <w:gridCol w:w="1501"/>
        <w:gridCol w:w="1653"/>
        <w:gridCol w:w="1924"/>
        <w:gridCol w:w="1592"/>
        <w:gridCol w:w="1580"/>
        <w:gridCol w:w="9"/>
        <w:gridCol w:w="1912"/>
      </w:tblGrid>
      <w:tr w:rsidR="00823160" w:rsidRPr="0012514E" w:rsidTr="00103CFD">
        <w:trPr>
          <w:cantSplit/>
          <w:trHeight w:val="43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№ п/п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525"/>
              </w:tabs>
              <w:jc w:val="center"/>
            </w:pPr>
            <w:r w:rsidRPr="0012514E">
              <w:t xml:space="preserve">Наименование </w:t>
            </w:r>
          </w:p>
          <w:p w:rsidR="00823160" w:rsidRPr="0012514E" w:rsidRDefault="00823160" w:rsidP="007700FC">
            <w:pPr>
              <w:tabs>
                <w:tab w:val="left" w:pos="525"/>
              </w:tabs>
              <w:jc w:val="center"/>
            </w:pPr>
            <w:r w:rsidRPr="0012514E">
              <w:t>городских округов и объектов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202</w:t>
            </w:r>
            <w:r w:rsidRPr="0012514E">
              <w:rPr>
                <w:lang w:val="en-US"/>
              </w:rPr>
              <w:t>2</w:t>
            </w:r>
            <w:r w:rsidRPr="0012514E">
              <w:t xml:space="preserve"> год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202</w:t>
            </w:r>
            <w:r w:rsidRPr="0012514E">
              <w:rPr>
                <w:lang w:val="en-US"/>
              </w:rPr>
              <w:t>3</w:t>
            </w:r>
            <w:r w:rsidRPr="0012514E">
              <w:t xml:space="preserve"> год</w:t>
            </w:r>
          </w:p>
        </w:tc>
      </w:tr>
      <w:tr w:rsidR="00823160" w:rsidRPr="0012514E" w:rsidTr="00103CFD">
        <w:trPr>
          <w:cantSplit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525"/>
              </w:tabs>
              <w:jc w:val="center"/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всего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в том числе за счет средств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всего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в том числе за счет средств</w:t>
            </w:r>
          </w:p>
        </w:tc>
      </w:tr>
      <w:tr w:rsidR="00823160" w:rsidRPr="0012514E" w:rsidTr="00103CFD">
        <w:trPr>
          <w:cantSplit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keepNext/>
              <w:jc w:val="center"/>
              <w:outlineLvl w:val="2"/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keepNext/>
              <w:tabs>
                <w:tab w:val="left" w:pos="1953"/>
              </w:tabs>
              <w:jc w:val="center"/>
              <w:outlineLvl w:val="2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keepNext/>
              <w:tabs>
                <w:tab w:val="left" w:pos="1953"/>
              </w:tabs>
              <w:jc w:val="center"/>
              <w:outlineLvl w:val="2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tabs>
                <w:tab w:val="left" w:pos="1953"/>
              </w:tabs>
              <w:jc w:val="center"/>
            </w:pPr>
            <w:r w:rsidRPr="0012514E">
              <w:rPr>
                <w:lang w:eastAsia="en-US"/>
              </w:rPr>
              <w:t>федерального бюджета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rPr>
                <w:spacing w:val="-4"/>
              </w:rPr>
              <w:t xml:space="preserve">республиканского </w:t>
            </w:r>
            <w:r w:rsidRPr="0012514E">
              <w:t xml:space="preserve">бюджета </w:t>
            </w:r>
          </w:p>
          <w:p w:rsidR="00823160" w:rsidRPr="0012514E" w:rsidRDefault="00823160" w:rsidP="007700FC">
            <w:pPr>
              <w:jc w:val="center"/>
            </w:pPr>
            <w:r w:rsidRPr="0012514E">
              <w:t xml:space="preserve">Чувашской </w:t>
            </w:r>
          </w:p>
          <w:p w:rsidR="00823160" w:rsidRPr="0012514E" w:rsidRDefault="00823160" w:rsidP="007700FC">
            <w:pPr>
              <w:jc w:val="center"/>
            </w:pPr>
            <w:r w:rsidRPr="0012514E">
              <w:t>Республики</w:t>
            </w: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t>федерального бюджета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60" w:rsidRPr="0012514E" w:rsidRDefault="00823160" w:rsidP="007700FC">
            <w:pPr>
              <w:jc w:val="center"/>
            </w:pPr>
            <w:r w:rsidRPr="0012514E">
              <w:rPr>
                <w:spacing w:val="-4"/>
              </w:rPr>
              <w:t>республиканского</w:t>
            </w:r>
            <w:r w:rsidRPr="0012514E">
              <w:t xml:space="preserve"> бюджета </w:t>
            </w:r>
          </w:p>
          <w:p w:rsidR="00823160" w:rsidRPr="0012514E" w:rsidRDefault="00823160" w:rsidP="007700FC">
            <w:pPr>
              <w:jc w:val="center"/>
            </w:pPr>
            <w:r w:rsidRPr="0012514E">
              <w:t xml:space="preserve">Чувашской </w:t>
            </w:r>
          </w:p>
          <w:p w:rsidR="00823160" w:rsidRPr="0012514E" w:rsidRDefault="00823160" w:rsidP="007700FC">
            <w:pPr>
              <w:jc w:val="center"/>
            </w:pPr>
            <w:r w:rsidRPr="0012514E">
              <w:t>Республики</w:t>
            </w:r>
          </w:p>
        </w:tc>
      </w:tr>
      <w:tr w:rsidR="00823160" w:rsidRPr="0012514E" w:rsidTr="00103CFD">
        <w:tc>
          <w:tcPr>
            <w:tcW w:w="189" w:type="pct"/>
            <w:tcBorders>
              <w:top w:val="single" w:sz="4" w:space="0" w:color="auto"/>
            </w:tcBorders>
          </w:tcPr>
          <w:p w:rsidR="00823160" w:rsidRPr="0012514E" w:rsidRDefault="00823160" w:rsidP="007700FC">
            <w:pPr>
              <w:widowControl w:val="0"/>
              <w:jc w:val="center"/>
            </w:pPr>
          </w:p>
        </w:tc>
        <w:tc>
          <w:tcPr>
            <w:tcW w:w="1348" w:type="pct"/>
            <w:tcBorders>
              <w:top w:val="single" w:sz="4" w:space="0" w:color="auto"/>
            </w:tcBorders>
          </w:tcPr>
          <w:p w:rsidR="00823160" w:rsidRPr="0012514E" w:rsidRDefault="00823160" w:rsidP="007700FC">
            <w:pPr>
              <w:widowControl w:val="0"/>
              <w:jc w:val="both"/>
              <w:rPr>
                <w:b/>
              </w:rPr>
            </w:pPr>
            <w:r w:rsidRPr="0012514E">
              <w:rPr>
                <w:b/>
              </w:rPr>
              <w:t>город Чебоксары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bottom"/>
          </w:tcPr>
          <w:p w:rsidR="00823160" w:rsidRPr="0012514E" w:rsidRDefault="00823160" w:rsidP="007700FC">
            <w:pPr>
              <w:widowControl w:val="0"/>
              <w:ind w:right="258"/>
              <w:jc w:val="right"/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bottom"/>
          </w:tcPr>
          <w:p w:rsidR="00823160" w:rsidRPr="0012514E" w:rsidRDefault="00823160" w:rsidP="007700FC">
            <w:pPr>
              <w:widowControl w:val="0"/>
              <w:ind w:right="258"/>
              <w:jc w:val="right"/>
            </w:pP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823160" w:rsidRPr="0012514E" w:rsidRDefault="00823160" w:rsidP="007700FC">
            <w:pPr>
              <w:widowControl w:val="0"/>
              <w:ind w:right="258"/>
              <w:jc w:val="right"/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bottom"/>
          </w:tcPr>
          <w:p w:rsidR="00823160" w:rsidRPr="0012514E" w:rsidRDefault="00823160" w:rsidP="007700FC">
            <w:pPr>
              <w:widowControl w:val="0"/>
              <w:ind w:right="258"/>
              <w:jc w:val="right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vAlign w:val="bottom"/>
          </w:tcPr>
          <w:p w:rsidR="00823160" w:rsidRPr="0012514E" w:rsidRDefault="00823160" w:rsidP="007700FC">
            <w:pPr>
              <w:widowControl w:val="0"/>
              <w:ind w:right="258"/>
              <w:jc w:val="right"/>
            </w:pP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</w:pPr>
          </w:p>
        </w:tc>
      </w:tr>
      <w:tr w:rsidR="00823160" w:rsidRPr="0012514E" w:rsidTr="00103CFD">
        <w:tc>
          <w:tcPr>
            <w:tcW w:w="189" w:type="pct"/>
          </w:tcPr>
          <w:p w:rsidR="00823160" w:rsidRPr="0012514E" w:rsidRDefault="00823160" w:rsidP="007700FC">
            <w:pPr>
              <w:widowControl w:val="0"/>
              <w:jc w:val="center"/>
            </w:pPr>
            <w:r w:rsidRPr="0012514E">
              <w:t>1.</w:t>
            </w:r>
          </w:p>
        </w:tc>
        <w:tc>
          <w:tcPr>
            <w:tcW w:w="1348" w:type="pct"/>
          </w:tcPr>
          <w:p w:rsidR="00823160" w:rsidRPr="0012514E" w:rsidRDefault="00823160" w:rsidP="007700FC">
            <w:pPr>
              <w:widowControl w:val="0"/>
              <w:jc w:val="both"/>
            </w:pPr>
            <w:r w:rsidRPr="0012514E">
              <w:t>Реконструкция автомобильной дор</w:t>
            </w:r>
            <w:r w:rsidRPr="0012514E">
              <w:t>о</w:t>
            </w:r>
            <w:r w:rsidRPr="0012514E">
              <w:t>ги по ул. Гражданская (от кольца по ул. Гражданская до ул.</w:t>
            </w:r>
            <w:r w:rsidR="00152D15" w:rsidRPr="0012514E">
              <w:t xml:space="preserve"> </w:t>
            </w:r>
            <w:r w:rsidRPr="0012514E">
              <w:t>Социалист</w:t>
            </w:r>
            <w:r w:rsidRPr="0012514E">
              <w:t>и</w:t>
            </w:r>
            <w:r w:rsidRPr="0012514E">
              <w:t>ческая)</w:t>
            </w:r>
          </w:p>
        </w:tc>
        <w:tc>
          <w:tcPr>
            <w:tcW w:w="510" w:type="pct"/>
            <w:vAlign w:val="bottom"/>
          </w:tcPr>
          <w:p w:rsidR="00823160" w:rsidRPr="0012514E" w:rsidRDefault="00823160" w:rsidP="007700FC">
            <w:pPr>
              <w:widowControl w:val="0"/>
              <w:ind w:right="258"/>
              <w:jc w:val="right"/>
            </w:pPr>
            <w:r w:rsidRPr="0012514E">
              <w:t>464 307,9</w:t>
            </w:r>
          </w:p>
        </w:tc>
        <w:tc>
          <w:tcPr>
            <w:tcW w:w="561" w:type="pct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</w:pPr>
            <w:r w:rsidRPr="0012514E">
              <w:t>0,0</w:t>
            </w: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284"/>
              <w:jc w:val="right"/>
            </w:pPr>
            <w:r w:rsidRPr="0012514E">
              <w:t>464 307,9</w:t>
            </w:r>
          </w:p>
        </w:tc>
        <w:tc>
          <w:tcPr>
            <w:tcW w:w="540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</w:pPr>
            <w:r w:rsidRPr="0012514E">
              <w:t>0,0</w:t>
            </w:r>
          </w:p>
        </w:tc>
        <w:tc>
          <w:tcPr>
            <w:tcW w:w="541" w:type="pct"/>
            <w:gridSpan w:val="2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</w:pPr>
            <w:r w:rsidRPr="0012514E">
              <w:t>0,0</w:t>
            </w: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</w:pPr>
            <w:r w:rsidRPr="0012514E">
              <w:t>0,0</w:t>
            </w:r>
          </w:p>
        </w:tc>
      </w:tr>
      <w:tr w:rsidR="00823160" w:rsidRPr="0012514E" w:rsidTr="00103CFD">
        <w:tc>
          <w:tcPr>
            <w:tcW w:w="189" w:type="pct"/>
          </w:tcPr>
          <w:p w:rsidR="00823160" w:rsidRPr="0012514E" w:rsidRDefault="00823160" w:rsidP="007700F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48" w:type="pct"/>
          </w:tcPr>
          <w:p w:rsidR="00823160" w:rsidRPr="0012514E" w:rsidRDefault="00823160" w:rsidP="007700FC">
            <w:pPr>
              <w:widowControl w:val="0"/>
              <w:jc w:val="both"/>
            </w:pPr>
          </w:p>
        </w:tc>
        <w:tc>
          <w:tcPr>
            <w:tcW w:w="510" w:type="pct"/>
            <w:vAlign w:val="bottom"/>
          </w:tcPr>
          <w:p w:rsidR="00823160" w:rsidRPr="0012514E" w:rsidRDefault="00823160" w:rsidP="007700FC">
            <w:pPr>
              <w:widowControl w:val="0"/>
              <w:ind w:right="258"/>
              <w:jc w:val="right"/>
            </w:pPr>
          </w:p>
        </w:tc>
        <w:tc>
          <w:tcPr>
            <w:tcW w:w="561" w:type="pct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</w:pP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284"/>
              <w:jc w:val="right"/>
            </w:pPr>
          </w:p>
        </w:tc>
        <w:tc>
          <w:tcPr>
            <w:tcW w:w="540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</w:pPr>
          </w:p>
        </w:tc>
        <w:tc>
          <w:tcPr>
            <w:tcW w:w="541" w:type="pct"/>
            <w:gridSpan w:val="2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</w:pP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</w:pPr>
          </w:p>
        </w:tc>
      </w:tr>
      <w:tr w:rsidR="00823160" w:rsidRPr="0012514E" w:rsidTr="00103CFD">
        <w:tc>
          <w:tcPr>
            <w:tcW w:w="189" w:type="pct"/>
          </w:tcPr>
          <w:p w:rsidR="00823160" w:rsidRPr="0012514E" w:rsidRDefault="00823160" w:rsidP="007700FC">
            <w:pPr>
              <w:widowControl w:val="0"/>
              <w:jc w:val="center"/>
            </w:pPr>
            <w:r w:rsidRPr="0012514E">
              <w:t>2.</w:t>
            </w:r>
          </w:p>
        </w:tc>
        <w:tc>
          <w:tcPr>
            <w:tcW w:w="1348" w:type="pct"/>
          </w:tcPr>
          <w:p w:rsidR="00823160" w:rsidRPr="0012514E" w:rsidRDefault="00823160" w:rsidP="007700FC">
            <w:pPr>
              <w:widowControl w:val="0"/>
              <w:jc w:val="both"/>
            </w:pPr>
            <w:r w:rsidRPr="0012514E">
              <w:t>Строительство автомобильной дор</w:t>
            </w:r>
            <w:r w:rsidRPr="0012514E">
              <w:t>о</w:t>
            </w:r>
            <w:r w:rsidRPr="0012514E">
              <w:t xml:space="preserve">ги ул. 1-я Южная </w:t>
            </w:r>
          </w:p>
        </w:tc>
        <w:tc>
          <w:tcPr>
            <w:tcW w:w="510" w:type="pct"/>
            <w:vAlign w:val="bottom"/>
          </w:tcPr>
          <w:p w:rsidR="00823160" w:rsidRPr="0012514E" w:rsidRDefault="00823160" w:rsidP="007700FC">
            <w:pPr>
              <w:widowControl w:val="0"/>
              <w:ind w:right="258"/>
              <w:jc w:val="right"/>
            </w:pPr>
          </w:p>
          <w:p w:rsidR="00823160" w:rsidRPr="0012514E" w:rsidRDefault="00823160" w:rsidP="007700FC">
            <w:pPr>
              <w:widowControl w:val="0"/>
              <w:ind w:right="258"/>
              <w:jc w:val="right"/>
            </w:pPr>
            <w:r w:rsidRPr="0012514E">
              <w:t>25 000,0</w:t>
            </w:r>
          </w:p>
        </w:tc>
        <w:tc>
          <w:tcPr>
            <w:tcW w:w="561" w:type="pct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</w:pPr>
          </w:p>
          <w:p w:rsidR="00823160" w:rsidRPr="0012514E" w:rsidRDefault="00823160" w:rsidP="00C17BF5">
            <w:pPr>
              <w:widowControl w:val="0"/>
              <w:ind w:right="397"/>
              <w:jc w:val="right"/>
            </w:pPr>
            <w:r w:rsidRPr="0012514E">
              <w:t>0,0</w:t>
            </w: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284"/>
              <w:jc w:val="right"/>
            </w:pPr>
          </w:p>
          <w:p w:rsidR="00823160" w:rsidRPr="0012514E" w:rsidRDefault="00823160" w:rsidP="00C17BF5">
            <w:pPr>
              <w:widowControl w:val="0"/>
              <w:ind w:right="284"/>
              <w:jc w:val="right"/>
            </w:pPr>
            <w:r w:rsidRPr="0012514E">
              <w:t>25 000,0</w:t>
            </w:r>
          </w:p>
        </w:tc>
        <w:tc>
          <w:tcPr>
            <w:tcW w:w="540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</w:pPr>
          </w:p>
          <w:p w:rsidR="00823160" w:rsidRPr="0012514E" w:rsidRDefault="00823160" w:rsidP="00C17BF5">
            <w:pPr>
              <w:widowControl w:val="0"/>
              <w:ind w:right="170"/>
              <w:jc w:val="right"/>
            </w:pPr>
            <w:r w:rsidRPr="0012514E">
              <w:t>25 000,0</w:t>
            </w:r>
          </w:p>
        </w:tc>
        <w:tc>
          <w:tcPr>
            <w:tcW w:w="541" w:type="pct"/>
            <w:gridSpan w:val="2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</w:pPr>
          </w:p>
          <w:p w:rsidR="00823160" w:rsidRPr="0012514E" w:rsidRDefault="00823160" w:rsidP="00C17BF5">
            <w:pPr>
              <w:widowControl w:val="0"/>
              <w:ind w:right="397"/>
              <w:jc w:val="right"/>
            </w:pPr>
            <w:r w:rsidRPr="0012514E">
              <w:t>0,0</w:t>
            </w: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</w:pPr>
          </w:p>
          <w:p w:rsidR="00823160" w:rsidRPr="0012514E" w:rsidRDefault="00823160" w:rsidP="00C17BF5">
            <w:pPr>
              <w:widowControl w:val="0"/>
              <w:ind w:right="170"/>
              <w:jc w:val="right"/>
            </w:pPr>
            <w:r w:rsidRPr="0012514E">
              <w:t>25 000,0</w:t>
            </w:r>
          </w:p>
        </w:tc>
      </w:tr>
      <w:tr w:rsidR="00823160" w:rsidRPr="0012514E" w:rsidTr="00103CFD">
        <w:tc>
          <w:tcPr>
            <w:tcW w:w="189" w:type="pct"/>
          </w:tcPr>
          <w:p w:rsidR="00823160" w:rsidRPr="0012514E" w:rsidRDefault="00823160" w:rsidP="007700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</w:tcPr>
          <w:p w:rsidR="00823160" w:rsidRPr="0012514E" w:rsidRDefault="00823160" w:rsidP="007700F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10" w:type="pct"/>
            <w:vAlign w:val="bottom"/>
          </w:tcPr>
          <w:p w:rsidR="00823160" w:rsidRPr="0012514E" w:rsidRDefault="00823160" w:rsidP="007700FC">
            <w:pPr>
              <w:widowControl w:val="0"/>
              <w:ind w:right="258"/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pct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823160" w:rsidRPr="0012514E" w:rsidTr="00103CFD">
        <w:tc>
          <w:tcPr>
            <w:tcW w:w="189" w:type="pct"/>
          </w:tcPr>
          <w:p w:rsidR="00823160" w:rsidRPr="0012514E" w:rsidRDefault="00823160" w:rsidP="007700FC">
            <w:pPr>
              <w:widowControl w:val="0"/>
              <w:jc w:val="center"/>
            </w:pPr>
            <w:r w:rsidRPr="0012514E">
              <w:t>3.</w:t>
            </w:r>
          </w:p>
        </w:tc>
        <w:tc>
          <w:tcPr>
            <w:tcW w:w="1348" w:type="pct"/>
          </w:tcPr>
          <w:p w:rsidR="00823160" w:rsidRPr="0012514E" w:rsidRDefault="00823160" w:rsidP="007700FC">
            <w:pPr>
              <w:widowControl w:val="0"/>
              <w:jc w:val="both"/>
            </w:pPr>
            <w:r w:rsidRPr="0012514E">
              <w:t xml:space="preserve">Реконструкция </w:t>
            </w:r>
            <w:proofErr w:type="spellStart"/>
            <w:r w:rsidRPr="0012514E">
              <w:t>Лапсарского</w:t>
            </w:r>
            <w:proofErr w:type="spellEnd"/>
            <w:r w:rsidRPr="0012514E">
              <w:t xml:space="preserve"> проезда со строительством подъезда к д. 65 по </w:t>
            </w:r>
            <w:proofErr w:type="spellStart"/>
            <w:r w:rsidRPr="0012514E">
              <w:t>Лапсарскому</w:t>
            </w:r>
            <w:proofErr w:type="spellEnd"/>
            <w:r w:rsidRPr="0012514E">
              <w:t xml:space="preserve"> проезду</w:t>
            </w:r>
          </w:p>
        </w:tc>
        <w:tc>
          <w:tcPr>
            <w:tcW w:w="510" w:type="pct"/>
            <w:vAlign w:val="bottom"/>
          </w:tcPr>
          <w:p w:rsidR="00823160" w:rsidRPr="0012514E" w:rsidRDefault="00823160" w:rsidP="007700FC">
            <w:pPr>
              <w:widowControl w:val="0"/>
              <w:ind w:right="258"/>
              <w:jc w:val="right"/>
            </w:pPr>
          </w:p>
          <w:p w:rsidR="00823160" w:rsidRPr="0012514E" w:rsidRDefault="00823160" w:rsidP="007700FC">
            <w:pPr>
              <w:widowControl w:val="0"/>
              <w:ind w:right="258"/>
              <w:jc w:val="right"/>
            </w:pPr>
          </w:p>
          <w:p w:rsidR="00823160" w:rsidRPr="0012514E" w:rsidRDefault="00823160" w:rsidP="007700FC">
            <w:pPr>
              <w:widowControl w:val="0"/>
              <w:ind w:right="258"/>
              <w:jc w:val="right"/>
            </w:pPr>
            <w:r w:rsidRPr="0012514E">
              <w:t>67 303,0</w:t>
            </w:r>
          </w:p>
        </w:tc>
        <w:tc>
          <w:tcPr>
            <w:tcW w:w="561" w:type="pct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</w:pPr>
          </w:p>
          <w:p w:rsidR="00823160" w:rsidRPr="0012514E" w:rsidRDefault="00823160" w:rsidP="00C17BF5">
            <w:pPr>
              <w:widowControl w:val="0"/>
              <w:ind w:right="397"/>
              <w:jc w:val="right"/>
            </w:pPr>
          </w:p>
          <w:p w:rsidR="00823160" w:rsidRPr="0012514E" w:rsidRDefault="00823160" w:rsidP="00C17BF5">
            <w:pPr>
              <w:widowControl w:val="0"/>
              <w:ind w:right="397"/>
              <w:jc w:val="right"/>
            </w:pPr>
            <w:r w:rsidRPr="0012514E">
              <w:t>0,0</w:t>
            </w: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284"/>
              <w:jc w:val="right"/>
            </w:pPr>
          </w:p>
          <w:p w:rsidR="00823160" w:rsidRPr="0012514E" w:rsidRDefault="00823160" w:rsidP="00C17BF5">
            <w:pPr>
              <w:widowControl w:val="0"/>
              <w:ind w:right="284"/>
              <w:jc w:val="right"/>
            </w:pPr>
          </w:p>
          <w:p w:rsidR="00823160" w:rsidRPr="0012514E" w:rsidRDefault="00823160" w:rsidP="00C17BF5">
            <w:pPr>
              <w:widowControl w:val="0"/>
              <w:ind w:right="284"/>
              <w:jc w:val="right"/>
            </w:pPr>
            <w:r w:rsidRPr="0012514E">
              <w:t>67 303,0</w:t>
            </w:r>
          </w:p>
        </w:tc>
        <w:tc>
          <w:tcPr>
            <w:tcW w:w="540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</w:pPr>
          </w:p>
          <w:p w:rsidR="00823160" w:rsidRPr="0012514E" w:rsidRDefault="00823160" w:rsidP="00C17BF5">
            <w:pPr>
              <w:widowControl w:val="0"/>
              <w:ind w:right="170"/>
              <w:jc w:val="right"/>
            </w:pPr>
          </w:p>
          <w:p w:rsidR="00823160" w:rsidRPr="0012514E" w:rsidRDefault="00823160" w:rsidP="00C17BF5">
            <w:pPr>
              <w:widowControl w:val="0"/>
              <w:ind w:right="170"/>
              <w:jc w:val="right"/>
            </w:pPr>
            <w:r w:rsidRPr="0012514E">
              <w:t>333 005,2</w:t>
            </w:r>
          </w:p>
        </w:tc>
        <w:tc>
          <w:tcPr>
            <w:tcW w:w="541" w:type="pct"/>
            <w:gridSpan w:val="2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</w:pPr>
          </w:p>
          <w:p w:rsidR="00823160" w:rsidRPr="0012514E" w:rsidRDefault="00823160" w:rsidP="00C17BF5">
            <w:pPr>
              <w:widowControl w:val="0"/>
              <w:ind w:right="397"/>
              <w:jc w:val="right"/>
            </w:pPr>
          </w:p>
          <w:p w:rsidR="00823160" w:rsidRPr="0012514E" w:rsidRDefault="00823160" w:rsidP="00C17BF5">
            <w:pPr>
              <w:widowControl w:val="0"/>
              <w:ind w:right="397"/>
              <w:jc w:val="right"/>
            </w:pPr>
            <w:r w:rsidRPr="0012514E">
              <w:t>0,0</w:t>
            </w: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</w:pPr>
          </w:p>
          <w:p w:rsidR="00823160" w:rsidRPr="0012514E" w:rsidRDefault="00823160" w:rsidP="00C17BF5">
            <w:pPr>
              <w:widowControl w:val="0"/>
              <w:ind w:right="170"/>
              <w:jc w:val="right"/>
            </w:pPr>
          </w:p>
          <w:p w:rsidR="00823160" w:rsidRPr="0012514E" w:rsidRDefault="00823160" w:rsidP="00C17BF5">
            <w:pPr>
              <w:widowControl w:val="0"/>
              <w:ind w:right="170"/>
              <w:jc w:val="right"/>
            </w:pPr>
            <w:r w:rsidRPr="0012514E">
              <w:t>333 005,2</w:t>
            </w:r>
          </w:p>
        </w:tc>
      </w:tr>
      <w:tr w:rsidR="00823160" w:rsidRPr="0012514E" w:rsidTr="00103CFD">
        <w:tc>
          <w:tcPr>
            <w:tcW w:w="189" w:type="pct"/>
          </w:tcPr>
          <w:p w:rsidR="00823160" w:rsidRPr="0012514E" w:rsidRDefault="00823160" w:rsidP="007700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</w:tcPr>
          <w:p w:rsidR="00823160" w:rsidRPr="0012514E" w:rsidRDefault="00823160" w:rsidP="007700F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0" w:type="pct"/>
            <w:vAlign w:val="bottom"/>
          </w:tcPr>
          <w:p w:rsidR="00823160" w:rsidRPr="0012514E" w:rsidRDefault="00823160" w:rsidP="007700FC">
            <w:pPr>
              <w:widowControl w:val="0"/>
              <w:ind w:right="271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pct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823160" w:rsidRPr="0012514E" w:rsidTr="00103CFD">
        <w:tc>
          <w:tcPr>
            <w:tcW w:w="189" w:type="pct"/>
          </w:tcPr>
          <w:p w:rsidR="00823160" w:rsidRPr="0012514E" w:rsidRDefault="00823160" w:rsidP="007700F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48" w:type="pct"/>
          </w:tcPr>
          <w:p w:rsidR="00823160" w:rsidRPr="0012514E" w:rsidRDefault="00823160" w:rsidP="007700FC">
            <w:pPr>
              <w:widowControl w:val="0"/>
              <w:rPr>
                <w:b/>
              </w:rPr>
            </w:pPr>
            <w:r w:rsidRPr="0012514E">
              <w:rPr>
                <w:b/>
              </w:rPr>
              <w:t>Итого</w:t>
            </w:r>
          </w:p>
        </w:tc>
        <w:tc>
          <w:tcPr>
            <w:tcW w:w="510" w:type="pct"/>
            <w:vAlign w:val="bottom"/>
          </w:tcPr>
          <w:p w:rsidR="00823160" w:rsidRPr="0012514E" w:rsidRDefault="00823160" w:rsidP="007700FC">
            <w:pPr>
              <w:widowControl w:val="0"/>
              <w:ind w:right="258"/>
              <w:jc w:val="right"/>
              <w:rPr>
                <w:b/>
              </w:rPr>
            </w:pPr>
            <w:r w:rsidRPr="0012514E">
              <w:rPr>
                <w:b/>
              </w:rPr>
              <w:t>556 610,9</w:t>
            </w:r>
          </w:p>
        </w:tc>
        <w:tc>
          <w:tcPr>
            <w:tcW w:w="561" w:type="pct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  <w:rPr>
                <w:b/>
              </w:rPr>
            </w:pPr>
            <w:r w:rsidRPr="0012514E">
              <w:rPr>
                <w:b/>
              </w:rPr>
              <w:t>0,0</w:t>
            </w: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284"/>
              <w:jc w:val="right"/>
              <w:rPr>
                <w:b/>
              </w:rPr>
            </w:pPr>
            <w:r w:rsidRPr="0012514E">
              <w:rPr>
                <w:b/>
              </w:rPr>
              <w:t>556 610,9</w:t>
            </w:r>
          </w:p>
        </w:tc>
        <w:tc>
          <w:tcPr>
            <w:tcW w:w="540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  <w:rPr>
                <w:b/>
              </w:rPr>
            </w:pPr>
            <w:r w:rsidRPr="0012514E">
              <w:rPr>
                <w:b/>
              </w:rPr>
              <w:t>358 005,2</w:t>
            </w:r>
          </w:p>
        </w:tc>
        <w:tc>
          <w:tcPr>
            <w:tcW w:w="541" w:type="pct"/>
            <w:gridSpan w:val="2"/>
            <w:vAlign w:val="bottom"/>
          </w:tcPr>
          <w:p w:rsidR="00823160" w:rsidRPr="0012514E" w:rsidRDefault="00823160" w:rsidP="00C17BF5">
            <w:pPr>
              <w:widowControl w:val="0"/>
              <w:ind w:right="397"/>
              <w:jc w:val="right"/>
              <w:rPr>
                <w:b/>
              </w:rPr>
            </w:pPr>
            <w:r w:rsidRPr="0012514E">
              <w:rPr>
                <w:b/>
              </w:rPr>
              <w:t>0,0</w:t>
            </w:r>
          </w:p>
        </w:tc>
        <w:tc>
          <w:tcPr>
            <w:tcW w:w="655" w:type="pct"/>
            <w:vAlign w:val="bottom"/>
          </w:tcPr>
          <w:p w:rsidR="00823160" w:rsidRPr="0012514E" w:rsidRDefault="00823160" w:rsidP="00C17BF5">
            <w:pPr>
              <w:widowControl w:val="0"/>
              <w:ind w:right="170"/>
              <w:jc w:val="right"/>
              <w:rPr>
                <w:b/>
              </w:rPr>
            </w:pPr>
            <w:r w:rsidRPr="0012514E">
              <w:rPr>
                <w:b/>
              </w:rPr>
              <w:t>358 005,2</w:t>
            </w:r>
            <w:r w:rsidR="0035173D">
              <w:t>"</w:t>
            </w:r>
            <w:r w:rsidRPr="0012514E">
              <w:t>;</w:t>
            </w:r>
          </w:p>
        </w:tc>
      </w:tr>
    </w:tbl>
    <w:p w:rsidR="00BE3E24" w:rsidRPr="0012514E" w:rsidRDefault="00BE3E24" w:rsidP="007700FC">
      <w:pPr>
        <w:rPr>
          <w:sz w:val="2"/>
          <w:szCs w:val="2"/>
        </w:rPr>
        <w:sectPr w:rsidR="00BE3E24" w:rsidRPr="0012514E" w:rsidSect="00393465">
          <w:headerReference w:type="even" r:id="rId18"/>
          <w:headerReference w:type="default" r:id="rId19"/>
          <w:pgSz w:w="16838" w:h="11906" w:orient="landscape" w:code="9"/>
          <w:pgMar w:top="1418" w:right="1134" w:bottom="1134" w:left="1134" w:header="709" w:footer="709" w:gutter="0"/>
          <w:cols w:space="720"/>
        </w:sectPr>
      </w:pPr>
    </w:p>
    <w:p w:rsidR="004B0A60" w:rsidRPr="003C614A" w:rsidRDefault="0029161D" w:rsidP="003C614A">
      <w:pPr>
        <w:widowControl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3C614A">
        <w:rPr>
          <w:color w:val="000000"/>
          <w:sz w:val="28"/>
          <w:szCs w:val="28"/>
        </w:rPr>
        <w:lastRenderedPageBreak/>
        <w:t>19</w:t>
      </w:r>
      <w:r w:rsidR="004B0A60" w:rsidRPr="003C614A">
        <w:rPr>
          <w:color w:val="000000"/>
          <w:sz w:val="28"/>
          <w:szCs w:val="28"/>
        </w:rPr>
        <w:t>) в приложении 19:</w:t>
      </w:r>
    </w:p>
    <w:p w:rsidR="00BC59EF" w:rsidRPr="003C614A" w:rsidRDefault="006C14BE" w:rsidP="003C614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C614A">
        <w:rPr>
          <w:sz w:val="28"/>
          <w:szCs w:val="28"/>
        </w:rPr>
        <w:t xml:space="preserve">внести в </w:t>
      </w:r>
      <w:hyperlink r:id="rId20" w:history="1">
        <w:r w:rsidRPr="003C614A">
          <w:rPr>
            <w:sz w:val="28"/>
            <w:szCs w:val="28"/>
          </w:rPr>
          <w:t>таблицу 1</w:t>
        </w:r>
      </w:hyperlink>
      <w:r w:rsidRPr="003C614A">
        <w:rPr>
          <w:sz w:val="28"/>
          <w:szCs w:val="28"/>
        </w:rPr>
        <w:t xml:space="preserve"> </w:t>
      </w:r>
      <w:r w:rsidR="0035173D" w:rsidRPr="003C614A">
        <w:rPr>
          <w:sz w:val="28"/>
          <w:szCs w:val="28"/>
        </w:rPr>
        <w:t>"</w:t>
      </w:r>
      <w:r w:rsidRPr="003C614A">
        <w:rPr>
          <w:sz w:val="28"/>
          <w:szCs w:val="28"/>
        </w:rPr>
        <w:t>Распределение субсидий бюджетам муниципал</w:t>
      </w:r>
      <w:r w:rsidRPr="003C614A">
        <w:rPr>
          <w:sz w:val="28"/>
          <w:szCs w:val="28"/>
        </w:rPr>
        <w:t>ь</w:t>
      </w:r>
      <w:r w:rsidRPr="003C614A">
        <w:rPr>
          <w:sz w:val="28"/>
          <w:szCs w:val="28"/>
        </w:rPr>
        <w:t>ных районов 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на 2021 год</w:t>
      </w:r>
      <w:r w:rsidR="0035173D" w:rsidRPr="003C614A">
        <w:rPr>
          <w:sz w:val="28"/>
          <w:szCs w:val="28"/>
        </w:rPr>
        <w:t>"</w:t>
      </w:r>
      <w:r w:rsidRPr="003C614A">
        <w:rPr>
          <w:sz w:val="28"/>
          <w:szCs w:val="28"/>
        </w:rPr>
        <w:t xml:space="preserve"> следующие изменения:</w:t>
      </w:r>
    </w:p>
    <w:p w:rsidR="00BC59EF" w:rsidRPr="0012514E" w:rsidRDefault="00BC59EF" w:rsidP="003C614A">
      <w:pPr>
        <w:widowControl w:val="0"/>
        <w:ind w:right="-10"/>
        <w:jc w:val="right"/>
        <w:rPr>
          <w:snapToGrid w:val="0"/>
          <w:color w:val="000000"/>
        </w:rPr>
      </w:pPr>
      <w:r w:rsidRPr="0012514E">
        <w:rPr>
          <w:color w:val="000000"/>
          <w:sz w:val="26"/>
          <w:szCs w:val="26"/>
        </w:rPr>
        <w:t>(</w:t>
      </w:r>
      <w:r w:rsidRPr="0012514E">
        <w:rPr>
          <w:color w:val="000000"/>
        </w:rPr>
        <w:t>тыс. рублей)</w:t>
      </w:r>
      <w:r w:rsidRPr="0012514E">
        <w:rPr>
          <w:snapToGrid w:val="0"/>
          <w:color w:val="000000"/>
        </w:rPr>
        <w:t xml:space="preserve"> </w:t>
      </w:r>
    </w:p>
    <w:tbl>
      <w:tblPr>
        <w:tblW w:w="93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2384"/>
        <w:gridCol w:w="16"/>
      </w:tblGrid>
      <w:tr w:rsidR="00BC59EF" w:rsidRPr="003C614A" w:rsidTr="003C614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>№</w:t>
            </w:r>
          </w:p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EF" w:rsidRPr="003C614A" w:rsidRDefault="00BC59EF" w:rsidP="003C614A">
            <w:pPr>
              <w:widowControl w:val="0"/>
              <w:tabs>
                <w:tab w:val="left" w:pos="525"/>
              </w:tabs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>Сумма,</w:t>
            </w:r>
          </w:p>
          <w:p w:rsidR="00BC59EF" w:rsidRPr="003C614A" w:rsidRDefault="00BC59EF" w:rsidP="003C614A">
            <w:pPr>
              <w:widowControl w:val="0"/>
              <w:spacing w:line="226" w:lineRule="auto"/>
              <w:jc w:val="center"/>
            </w:pPr>
            <w:r w:rsidRPr="003C614A">
              <w:t xml:space="preserve">увеличение, </w:t>
            </w:r>
          </w:p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t>уменьшение (-)</w:t>
            </w:r>
          </w:p>
        </w:tc>
      </w:tr>
      <w:tr w:rsidR="00BC59EF" w:rsidRPr="003C614A" w:rsidTr="003C614A">
        <w:trPr>
          <w:gridAfter w:val="1"/>
          <w:wAfter w:w="16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1.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Алатырский</w:t>
            </w:r>
            <w:proofErr w:type="spellEnd"/>
          </w:p>
        </w:tc>
        <w:tc>
          <w:tcPr>
            <w:tcW w:w="2384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510"/>
              <w:jc w:val="right"/>
            </w:pPr>
            <w:r w:rsidRPr="003C614A">
              <w:t>9 385,0</w:t>
            </w:r>
          </w:p>
        </w:tc>
      </w:tr>
      <w:tr w:rsidR="00BC59EF" w:rsidRPr="003C614A" w:rsidTr="003C614A">
        <w:trPr>
          <w:gridAfter w:val="1"/>
          <w:wAfter w:w="16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2.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Аликовский</w:t>
            </w:r>
            <w:proofErr w:type="spellEnd"/>
          </w:p>
        </w:tc>
        <w:tc>
          <w:tcPr>
            <w:tcW w:w="2384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510"/>
              <w:jc w:val="right"/>
            </w:pPr>
            <w:r w:rsidRPr="003C614A">
              <w:t>4 133,0</w:t>
            </w:r>
          </w:p>
        </w:tc>
      </w:tr>
      <w:tr w:rsidR="00BC59EF" w:rsidRPr="003C614A" w:rsidTr="003C614A">
        <w:trPr>
          <w:gridAfter w:val="1"/>
          <w:wAfter w:w="16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3.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Батыревский</w:t>
            </w:r>
            <w:proofErr w:type="spellEnd"/>
          </w:p>
        </w:tc>
        <w:tc>
          <w:tcPr>
            <w:tcW w:w="2384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510"/>
              <w:jc w:val="right"/>
            </w:pPr>
            <w:r w:rsidRPr="003C614A">
              <w:t>4 600,0</w:t>
            </w:r>
          </w:p>
        </w:tc>
      </w:tr>
      <w:tr w:rsidR="00BC59EF" w:rsidRPr="003C614A" w:rsidTr="003C614A">
        <w:trPr>
          <w:gridAfter w:val="1"/>
          <w:wAfter w:w="16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8.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r w:rsidRPr="003C614A">
              <w:rPr>
                <w:snapToGrid w:val="0"/>
              </w:rPr>
              <w:t>Комсомольский</w:t>
            </w:r>
          </w:p>
        </w:tc>
        <w:tc>
          <w:tcPr>
            <w:tcW w:w="2384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510"/>
              <w:jc w:val="right"/>
            </w:pPr>
            <w:r w:rsidRPr="003C614A">
              <w:t>8 288,0</w:t>
            </w:r>
          </w:p>
        </w:tc>
      </w:tr>
      <w:tr w:rsidR="00BC59EF" w:rsidRPr="003C614A" w:rsidTr="003C614A">
        <w:trPr>
          <w:gridAfter w:val="1"/>
          <w:wAfter w:w="16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10.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Красночетайский</w:t>
            </w:r>
            <w:proofErr w:type="spellEnd"/>
          </w:p>
        </w:tc>
        <w:tc>
          <w:tcPr>
            <w:tcW w:w="2384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510"/>
              <w:jc w:val="right"/>
            </w:pPr>
            <w:r w:rsidRPr="003C614A">
              <w:t>30 400,0</w:t>
            </w:r>
          </w:p>
        </w:tc>
      </w:tr>
      <w:tr w:rsidR="00BC59EF" w:rsidRPr="003C614A" w:rsidTr="003C614A">
        <w:trPr>
          <w:gridAfter w:val="1"/>
          <w:wAfter w:w="16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17.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Шемуршинский</w:t>
            </w:r>
            <w:proofErr w:type="spellEnd"/>
          </w:p>
        </w:tc>
        <w:tc>
          <w:tcPr>
            <w:tcW w:w="2384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510"/>
              <w:jc w:val="right"/>
            </w:pPr>
            <w:r w:rsidRPr="003C614A">
              <w:t>10 400,0</w:t>
            </w:r>
          </w:p>
        </w:tc>
      </w:tr>
      <w:tr w:rsidR="00BC59EF" w:rsidRPr="003C614A" w:rsidTr="003C614A">
        <w:trPr>
          <w:gridAfter w:val="1"/>
          <w:wAfter w:w="16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18.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Шумерлинский</w:t>
            </w:r>
            <w:proofErr w:type="spellEnd"/>
          </w:p>
        </w:tc>
        <w:tc>
          <w:tcPr>
            <w:tcW w:w="2384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510"/>
              <w:jc w:val="right"/>
            </w:pPr>
            <w:r w:rsidRPr="003C614A">
              <w:t>-3 490,3</w:t>
            </w:r>
          </w:p>
        </w:tc>
      </w:tr>
      <w:tr w:rsidR="00BC59EF" w:rsidRPr="003C614A" w:rsidTr="003C614A">
        <w:trPr>
          <w:gridAfter w:val="1"/>
          <w:wAfter w:w="16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21.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Янтиковский</w:t>
            </w:r>
            <w:proofErr w:type="spellEnd"/>
          </w:p>
        </w:tc>
        <w:tc>
          <w:tcPr>
            <w:tcW w:w="2384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510"/>
              <w:jc w:val="right"/>
            </w:pPr>
            <w:r w:rsidRPr="003C614A">
              <w:t>2 600,0</w:t>
            </w:r>
          </w:p>
        </w:tc>
      </w:tr>
      <w:tr w:rsidR="00BC59EF" w:rsidRPr="003C614A" w:rsidTr="003C614A">
        <w:trPr>
          <w:gridAfter w:val="1"/>
          <w:wAfter w:w="16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spacing w:line="226" w:lineRule="auto"/>
              <w:ind w:left="71"/>
              <w:rPr>
                <w:snapToGrid w:val="0"/>
              </w:rPr>
            </w:pPr>
            <w:r w:rsidRPr="003C614A">
              <w:rPr>
                <w:snapToGrid w:val="0"/>
              </w:rPr>
              <w:t>Итого</w:t>
            </w:r>
          </w:p>
        </w:tc>
        <w:tc>
          <w:tcPr>
            <w:tcW w:w="2384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510"/>
              <w:jc w:val="right"/>
              <w:rPr>
                <w:bCs/>
              </w:rPr>
            </w:pPr>
            <w:r w:rsidRPr="003C614A">
              <w:rPr>
                <w:bCs/>
              </w:rPr>
              <w:t>66 315,7;</w:t>
            </w:r>
          </w:p>
        </w:tc>
      </w:tr>
    </w:tbl>
    <w:p w:rsidR="006C14BE" w:rsidRPr="003C614A" w:rsidRDefault="006C14BE" w:rsidP="003C614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C614A">
        <w:rPr>
          <w:sz w:val="28"/>
          <w:szCs w:val="28"/>
        </w:rPr>
        <w:t xml:space="preserve">внести в </w:t>
      </w:r>
      <w:hyperlink r:id="rId21" w:history="1">
        <w:r w:rsidRPr="003C614A">
          <w:rPr>
            <w:sz w:val="28"/>
            <w:szCs w:val="28"/>
          </w:rPr>
          <w:t>таблицу 3</w:t>
        </w:r>
      </w:hyperlink>
      <w:r w:rsidRPr="003C614A">
        <w:rPr>
          <w:sz w:val="28"/>
          <w:szCs w:val="28"/>
        </w:rPr>
        <w:t xml:space="preserve"> </w:t>
      </w:r>
      <w:r w:rsidR="0035173D" w:rsidRPr="003C614A">
        <w:rPr>
          <w:sz w:val="28"/>
          <w:szCs w:val="28"/>
        </w:rPr>
        <w:t>"</w:t>
      </w:r>
      <w:r w:rsidRPr="003C614A">
        <w:rPr>
          <w:sz w:val="28"/>
          <w:szCs w:val="28"/>
        </w:rPr>
        <w:t>Распределение субсидий бюджетам муниципал</w:t>
      </w:r>
      <w:r w:rsidRPr="003C614A">
        <w:rPr>
          <w:sz w:val="28"/>
          <w:szCs w:val="28"/>
        </w:rPr>
        <w:t>ь</w:t>
      </w:r>
      <w:r w:rsidRPr="003C614A">
        <w:rPr>
          <w:sz w:val="28"/>
          <w:szCs w:val="28"/>
        </w:rPr>
        <w:t>ных районов на капитальный ремонт и ремонт автомобильных дорог общего пользования местного значения в границах населенных пунктов поселения на 2021 год</w:t>
      </w:r>
      <w:r w:rsidR="0035173D" w:rsidRPr="003C614A">
        <w:rPr>
          <w:sz w:val="28"/>
          <w:szCs w:val="28"/>
        </w:rPr>
        <w:t>"</w:t>
      </w:r>
      <w:r w:rsidRPr="003C614A">
        <w:rPr>
          <w:sz w:val="28"/>
          <w:szCs w:val="28"/>
        </w:rPr>
        <w:t xml:space="preserve"> следующие изменения:</w:t>
      </w:r>
    </w:p>
    <w:p w:rsidR="00BC59EF" w:rsidRPr="0012514E" w:rsidRDefault="00BC59EF" w:rsidP="007700FC">
      <w:pPr>
        <w:widowControl w:val="0"/>
        <w:ind w:right="-11"/>
        <w:jc w:val="right"/>
        <w:rPr>
          <w:color w:val="000000"/>
        </w:rPr>
      </w:pPr>
      <w:r w:rsidRPr="0012514E">
        <w:rPr>
          <w:color w:val="000000"/>
        </w:rPr>
        <w:t>(тыс. рублей)</w:t>
      </w:r>
      <w:r w:rsidRPr="0012514E">
        <w:rPr>
          <w:snapToGrid w:val="0"/>
          <w:color w:val="000000"/>
        </w:rPr>
        <w:t xml:space="preserve"> </w:t>
      </w:r>
    </w:p>
    <w:tbl>
      <w:tblPr>
        <w:tblW w:w="93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1687"/>
        <w:gridCol w:w="713"/>
      </w:tblGrid>
      <w:tr w:rsidR="00BC59EF" w:rsidRPr="003C614A" w:rsidTr="003C614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>№</w:t>
            </w:r>
          </w:p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EF" w:rsidRPr="003C614A" w:rsidRDefault="00BC59EF" w:rsidP="003C614A">
            <w:pPr>
              <w:widowControl w:val="0"/>
              <w:tabs>
                <w:tab w:val="left" w:pos="525"/>
              </w:tabs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>Сумма,</w:t>
            </w:r>
          </w:p>
          <w:p w:rsidR="00BC59EF" w:rsidRPr="003C614A" w:rsidRDefault="00BC59EF" w:rsidP="003C614A">
            <w:pPr>
              <w:widowControl w:val="0"/>
              <w:spacing w:line="226" w:lineRule="auto"/>
              <w:jc w:val="center"/>
            </w:pPr>
            <w:r w:rsidRPr="003C614A">
              <w:t xml:space="preserve">увеличение, </w:t>
            </w:r>
          </w:p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t>уменьшение (-)</w:t>
            </w:r>
          </w:p>
        </w:tc>
      </w:tr>
      <w:tr w:rsidR="00BC59EF" w:rsidRPr="003C614A" w:rsidTr="003C614A">
        <w:trPr>
          <w:gridAfter w:val="1"/>
          <w:wAfter w:w="713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1.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Алатырский</w:t>
            </w:r>
            <w:proofErr w:type="spellEnd"/>
          </w:p>
        </w:tc>
        <w:tc>
          <w:tcPr>
            <w:tcW w:w="1687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left="373"/>
              <w:jc w:val="right"/>
            </w:pPr>
            <w:r w:rsidRPr="003C614A">
              <w:t>1 055,7</w:t>
            </w:r>
          </w:p>
        </w:tc>
      </w:tr>
      <w:tr w:rsidR="00BC59EF" w:rsidRPr="003C614A" w:rsidTr="003C614A">
        <w:trPr>
          <w:gridAfter w:val="1"/>
          <w:wAfter w:w="713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3.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Батыревский</w:t>
            </w:r>
            <w:proofErr w:type="spellEnd"/>
          </w:p>
        </w:tc>
        <w:tc>
          <w:tcPr>
            <w:tcW w:w="1687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left="373"/>
              <w:jc w:val="right"/>
            </w:pPr>
            <w:r w:rsidRPr="003C614A">
              <w:t>2 197,0</w:t>
            </w:r>
          </w:p>
        </w:tc>
      </w:tr>
      <w:tr w:rsidR="00BC59EF" w:rsidRPr="003C614A" w:rsidTr="003C614A">
        <w:trPr>
          <w:gridAfter w:val="1"/>
          <w:wAfter w:w="713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5.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Ибрес</w:t>
            </w:r>
            <w:r w:rsidR="001B3295" w:rsidRPr="003C614A">
              <w:rPr>
                <w:snapToGrid w:val="0"/>
              </w:rPr>
              <w:t>и</w:t>
            </w:r>
            <w:r w:rsidRPr="003C614A">
              <w:rPr>
                <w:snapToGrid w:val="0"/>
              </w:rPr>
              <w:t>нский</w:t>
            </w:r>
            <w:proofErr w:type="spellEnd"/>
          </w:p>
        </w:tc>
        <w:tc>
          <w:tcPr>
            <w:tcW w:w="1687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left="373"/>
              <w:jc w:val="right"/>
            </w:pPr>
            <w:r w:rsidRPr="003C614A">
              <w:t>976,7</w:t>
            </w:r>
          </w:p>
        </w:tc>
      </w:tr>
      <w:tr w:rsidR="00BC59EF" w:rsidRPr="003C614A" w:rsidTr="003C614A">
        <w:trPr>
          <w:gridAfter w:val="1"/>
          <w:wAfter w:w="713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6.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Канашский</w:t>
            </w:r>
            <w:proofErr w:type="spellEnd"/>
          </w:p>
        </w:tc>
        <w:tc>
          <w:tcPr>
            <w:tcW w:w="1687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left="373"/>
              <w:jc w:val="right"/>
            </w:pPr>
            <w:r w:rsidRPr="003C614A">
              <w:t>7 862,9</w:t>
            </w:r>
          </w:p>
        </w:tc>
      </w:tr>
      <w:tr w:rsidR="00BC59EF" w:rsidRPr="003C614A" w:rsidTr="003C614A">
        <w:trPr>
          <w:gridAfter w:val="1"/>
          <w:wAfter w:w="713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7.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r w:rsidRPr="003C614A">
              <w:rPr>
                <w:snapToGrid w:val="0"/>
              </w:rPr>
              <w:t>Козловский</w:t>
            </w:r>
          </w:p>
        </w:tc>
        <w:tc>
          <w:tcPr>
            <w:tcW w:w="1687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left="373"/>
              <w:jc w:val="right"/>
            </w:pPr>
            <w:r w:rsidRPr="003C614A">
              <w:t>437,0</w:t>
            </w:r>
          </w:p>
        </w:tc>
      </w:tr>
      <w:tr w:rsidR="00BC59EF" w:rsidRPr="003C614A" w:rsidTr="003C614A">
        <w:trPr>
          <w:gridAfter w:val="1"/>
          <w:wAfter w:w="713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8.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r w:rsidRPr="003C614A">
              <w:rPr>
                <w:snapToGrid w:val="0"/>
              </w:rPr>
              <w:t>Комсомольский</w:t>
            </w:r>
          </w:p>
        </w:tc>
        <w:tc>
          <w:tcPr>
            <w:tcW w:w="1687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left="373"/>
              <w:jc w:val="right"/>
            </w:pPr>
            <w:r w:rsidRPr="003C614A">
              <w:t>2 462,4</w:t>
            </w:r>
          </w:p>
        </w:tc>
      </w:tr>
      <w:tr w:rsidR="00BC59EF" w:rsidRPr="003C614A" w:rsidTr="003C614A">
        <w:trPr>
          <w:gridAfter w:val="1"/>
          <w:wAfter w:w="713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9.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r w:rsidRPr="003C614A">
              <w:rPr>
                <w:snapToGrid w:val="0"/>
              </w:rPr>
              <w:t>Красноармейский</w:t>
            </w:r>
          </w:p>
        </w:tc>
        <w:tc>
          <w:tcPr>
            <w:tcW w:w="1687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left="373"/>
              <w:jc w:val="right"/>
            </w:pPr>
            <w:r w:rsidRPr="003C614A">
              <w:t>3 552,2</w:t>
            </w:r>
          </w:p>
        </w:tc>
      </w:tr>
      <w:tr w:rsidR="00BC59EF" w:rsidRPr="003C614A" w:rsidTr="003C614A">
        <w:trPr>
          <w:gridAfter w:val="1"/>
          <w:wAfter w:w="713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10.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Красночетайский</w:t>
            </w:r>
            <w:proofErr w:type="spellEnd"/>
          </w:p>
        </w:tc>
        <w:tc>
          <w:tcPr>
            <w:tcW w:w="1687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left="373"/>
              <w:jc w:val="right"/>
            </w:pPr>
            <w:r w:rsidRPr="003C614A">
              <w:t>5 746,9</w:t>
            </w:r>
          </w:p>
        </w:tc>
      </w:tr>
      <w:tr w:rsidR="00BC59EF" w:rsidRPr="003C614A" w:rsidTr="003C614A">
        <w:trPr>
          <w:gridAfter w:val="1"/>
          <w:wAfter w:w="713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17.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Шемуршинский</w:t>
            </w:r>
            <w:proofErr w:type="spellEnd"/>
          </w:p>
        </w:tc>
        <w:tc>
          <w:tcPr>
            <w:tcW w:w="1687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left="373"/>
              <w:jc w:val="right"/>
            </w:pPr>
            <w:r w:rsidRPr="003C614A">
              <w:t>7 793,8</w:t>
            </w:r>
          </w:p>
        </w:tc>
      </w:tr>
      <w:tr w:rsidR="00BC59EF" w:rsidRPr="003C614A" w:rsidTr="003C614A">
        <w:trPr>
          <w:gridAfter w:val="1"/>
          <w:wAfter w:w="713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19.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proofErr w:type="spellStart"/>
            <w:r w:rsidRPr="003C614A">
              <w:rPr>
                <w:snapToGrid w:val="0"/>
              </w:rPr>
              <w:t>Ядринский</w:t>
            </w:r>
            <w:proofErr w:type="spellEnd"/>
          </w:p>
        </w:tc>
        <w:tc>
          <w:tcPr>
            <w:tcW w:w="1687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left="373"/>
              <w:jc w:val="right"/>
            </w:pPr>
            <w:r w:rsidRPr="003C614A">
              <w:t>10 584,6</w:t>
            </w:r>
          </w:p>
        </w:tc>
      </w:tr>
      <w:tr w:rsidR="00BC59EF" w:rsidRPr="003C614A" w:rsidTr="003C614A">
        <w:trPr>
          <w:gridAfter w:val="1"/>
          <w:wAfter w:w="713" w:type="dxa"/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spacing w:line="226" w:lineRule="auto"/>
              <w:ind w:left="71"/>
              <w:rPr>
                <w:snapToGrid w:val="0"/>
              </w:rPr>
            </w:pPr>
            <w:r w:rsidRPr="003C614A">
              <w:rPr>
                <w:snapToGrid w:val="0"/>
              </w:rPr>
              <w:t>Итого</w:t>
            </w:r>
          </w:p>
        </w:tc>
        <w:tc>
          <w:tcPr>
            <w:tcW w:w="1687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jc w:val="right"/>
              <w:rPr>
                <w:bCs/>
              </w:rPr>
            </w:pPr>
            <w:r w:rsidRPr="003C614A">
              <w:t>42 669,2</w:t>
            </w:r>
            <w:r w:rsidRPr="003C614A">
              <w:rPr>
                <w:bCs/>
              </w:rPr>
              <w:t>;</w:t>
            </w:r>
          </w:p>
        </w:tc>
      </w:tr>
    </w:tbl>
    <w:p w:rsidR="006C14BE" w:rsidRPr="003C614A" w:rsidRDefault="006C14BE" w:rsidP="003C614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C614A">
        <w:rPr>
          <w:sz w:val="28"/>
          <w:szCs w:val="28"/>
        </w:rPr>
        <w:t xml:space="preserve">внести в </w:t>
      </w:r>
      <w:hyperlink r:id="rId22" w:history="1">
        <w:r w:rsidRPr="003C614A">
          <w:rPr>
            <w:sz w:val="28"/>
            <w:szCs w:val="28"/>
          </w:rPr>
          <w:t>таблицу 5</w:t>
        </w:r>
      </w:hyperlink>
      <w:r w:rsidRPr="003C614A">
        <w:rPr>
          <w:sz w:val="28"/>
          <w:szCs w:val="28"/>
        </w:rPr>
        <w:t xml:space="preserve"> </w:t>
      </w:r>
      <w:r w:rsidR="0035173D" w:rsidRPr="003C614A">
        <w:rPr>
          <w:sz w:val="28"/>
          <w:szCs w:val="28"/>
        </w:rPr>
        <w:t>"</w:t>
      </w:r>
      <w:r w:rsidRPr="003C614A">
        <w:rPr>
          <w:sz w:val="28"/>
          <w:szCs w:val="28"/>
        </w:rPr>
        <w:t>Распределение субсидий бюджетам городских округов на капитальный ремонт и ремонт автомобильных дорог общего пользования местного значения в границах городского округа на 2021 год</w:t>
      </w:r>
      <w:r w:rsidR="0035173D" w:rsidRPr="003C614A">
        <w:rPr>
          <w:sz w:val="28"/>
          <w:szCs w:val="28"/>
        </w:rPr>
        <w:t>"</w:t>
      </w:r>
      <w:r w:rsidRPr="003C614A">
        <w:rPr>
          <w:sz w:val="28"/>
          <w:szCs w:val="28"/>
        </w:rPr>
        <w:t xml:space="preserve"> следующие изменения:</w:t>
      </w:r>
    </w:p>
    <w:p w:rsidR="00BC59EF" w:rsidRPr="0012514E" w:rsidRDefault="00BC59EF" w:rsidP="007700FC">
      <w:pPr>
        <w:widowControl w:val="0"/>
        <w:ind w:right="-11"/>
        <w:jc w:val="right"/>
        <w:rPr>
          <w:color w:val="000000"/>
        </w:rPr>
      </w:pPr>
      <w:r w:rsidRPr="0012514E">
        <w:rPr>
          <w:color w:val="000000"/>
        </w:rPr>
        <w:t>(тыс. рублей)</w:t>
      </w:r>
      <w:r w:rsidRPr="0012514E">
        <w:rPr>
          <w:snapToGrid w:val="0"/>
          <w:color w:val="000000"/>
        </w:rPr>
        <w:t xml:space="preserve"> </w:t>
      </w:r>
    </w:p>
    <w:tbl>
      <w:tblPr>
        <w:tblW w:w="93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2400"/>
      </w:tblGrid>
      <w:tr w:rsidR="00BC59EF" w:rsidRPr="003C614A" w:rsidTr="003C614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>№</w:t>
            </w:r>
          </w:p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EF" w:rsidRPr="003C614A" w:rsidRDefault="00BC59EF" w:rsidP="003C614A">
            <w:pPr>
              <w:widowControl w:val="0"/>
              <w:tabs>
                <w:tab w:val="left" w:pos="525"/>
              </w:tabs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 xml:space="preserve">Наименование городских округов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rPr>
                <w:color w:val="000000"/>
              </w:rPr>
              <w:t>Сумма,</w:t>
            </w:r>
          </w:p>
          <w:p w:rsidR="00BC59EF" w:rsidRPr="003C614A" w:rsidRDefault="00BC59EF" w:rsidP="003C614A">
            <w:pPr>
              <w:widowControl w:val="0"/>
              <w:spacing w:line="226" w:lineRule="auto"/>
              <w:jc w:val="center"/>
            </w:pPr>
            <w:r w:rsidRPr="003C614A">
              <w:t xml:space="preserve">увеличение, </w:t>
            </w:r>
          </w:p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color w:val="000000"/>
              </w:rPr>
            </w:pPr>
            <w:r w:rsidRPr="003C614A">
              <w:t>уменьшение (-)</w:t>
            </w:r>
          </w:p>
        </w:tc>
      </w:tr>
      <w:tr w:rsidR="00BC59EF" w:rsidRPr="003C614A" w:rsidTr="003C614A">
        <w:trPr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1.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r w:rsidRPr="003C614A">
              <w:rPr>
                <w:snapToGrid w:val="0"/>
              </w:rPr>
              <w:t>г. Алатырь</w:t>
            </w:r>
          </w:p>
        </w:tc>
        <w:tc>
          <w:tcPr>
            <w:tcW w:w="2396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454"/>
              <w:jc w:val="right"/>
            </w:pPr>
            <w:r w:rsidRPr="003C614A">
              <w:t>15 600,0</w:t>
            </w:r>
          </w:p>
        </w:tc>
      </w:tr>
      <w:tr w:rsidR="00BC59EF" w:rsidRPr="003C614A" w:rsidTr="003C614A">
        <w:trPr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2.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r w:rsidRPr="003C614A">
              <w:rPr>
                <w:snapToGrid w:val="0"/>
              </w:rPr>
              <w:t>г. Канаш</w:t>
            </w:r>
          </w:p>
        </w:tc>
        <w:tc>
          <w:tcPr>
            <w:tcW w:w="2396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454"/>
              <w:jc w:val="right"/>
            </w:pPr>
            <w:r w:rsidRPr="003C614A">
              <w:t>18 400,0</w:t>
            </w:r>
          </w:p>
        </w:tc>
      </w:tr>
      <w:tr w:rsidR="00BC59EF" w:rsidRPr="003C614A" w:rsidTr="003C614A">
        <w:trPr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center"/>
              <w:rPr>
                <w:snapToGrid w:val="0"/>
                <w:color w:val="000000"/>
              </w:rPr>
            </w:pPr>
            <w:r w:rsidRPr="003C614A">
              <w:rPr>
                <w:snapToGrid w:val="0"/>
                <w:color w:val="000000"/>
              </w:rPr>
              <w:t>3.</w:t>
            </w: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tabs>
                <w:tab w:val="left" w:pos="5025"/>
              </w:tabs>
              <w:spacing w:line="226" w:lineRule="auto"/>
              <w:ind w:left="71"/>
              <w:rPr>
                <w:snapToGrid w:val="0"/>
              </w:rPr>
            </w:pPr>
            <w:r w:rsidRPr="003C614A">
              <w:rPr>
                <w:snapToGrid w:val="0"/>
              </w:rPr>
              <w:t>г. Шумерля</w:t>
            </w:r>
          </w:p>
        </w:tc>
        <w:tc>
          <w:tcPr>
            <w:tcW w:w="2396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454"/>
              <w:jc w:val="right"/>
            </w:pPr>
            <w:r w:rsidRPr="003C614A">
              <w:t>19 300,0</w:t>
            </w:r>
          </w:p>
        </w:tc>
      </w:tr>
      <w:tr w:rsidR="00BC59EF" w:rsidRPr="003C614A" w:rsidTr="003C614A">
        <w:trPr>
          <w:jc w:val="center"/>
        </w:trPr>
        <w:tc>
          <w:tcPr>
            <w:tcW w:w="638" w:type="dxa"/>
          </w:tcPr>
          <w:p w:rsidR="00BC59EF" w:rsidRPr="003C614A" w:rsidRDefault="00BC59EF" w:rsidP="003C614A">
            <w:pPr>
              <w:widowControl w:val="0"/>
              <w:spacing w:line="226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BC59EF" w:rsidRPr="003C614A" w:rsidRDefault="00BC59EF" w:rsidP="003C614A">
            <w:pPr>
              <w:widowControl w:val="0"/>
              <w:spacing w:line="226" w:lineRule="auto"/>
              <w:ind w:left="71"/>
              <w:rPr>
                <w:snapToGrid w:val="0"/>
              </w:rPr>
            </w:pPr>
            <w:r w:rsidRPr="003C614A">
              <w:rPr>
                <w:snapToGrid w:val="0"/>
              </w:rPr>
              <w:t>Итого</w:t>
            </w:r>
          </w:p>
        </w:tc>
        <w:tc>
          <w:tcPr>
            <w:tcW w:w="2396" w:type="dxa"/>
            <w:vAlign w:val="bottom"/>
          </w:tcPr>
          <w:p w:rsidR="00BC59EF" w:rsidRPr="003C614A" w:rsidRDefault="00BC59EF" w:rsidP="003C614A">
            <w:pPr>
              <w:widowControl w:val="0"/>
              <w:spacing w:line="226" w:lineRule="auto"/>
              <w:ind w:right="454"/>
              <w:jc w:val="right"/>
              <w:rPr>
                <w:bCs/>
              </w:rPr>
            </w:pPr>
            <w:r w:rsidRPr="003C614A">
              <w:t>53 300,0</w:t>
            </w:r>
            <w:r w:rsidRPr="003C614A">
              <w:rPr>
                <w:bCs/>
              </w:rPr>
              <w:t>;</w:t>
            </w:r>
          </w:p>
        </w:tc>
      </w:tr>
    </w:tbl>
    <w:p w:rsidR="00862F5B" w:rsidRPr="003C614A" w:rsidRDefault="00862F5B" w:rsidP="003C614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C614A">
        <w:rPr>
          <w:sz w:val="28"/>
          <w:szCs w:val="28"/>
        </w:rPr>
        <w:lastRenderedPageBreak/>
        <w:t xml:space="preserve">внести в таблицу 6 </w:t>
      </w:r>
      <w:r w:rsidR="0035173D" w:rsidRPr="003C614A">
        <w:rPr>
          <w:sz w:val="28"/>
          <w:szCs w:val="28"/>
        </w:rPr>
        <w:t>"</w:t>
      </w:r>
      <w:r w:rsidRPr="003C614A">
        <w:rPr>
          <w:sz w:val="28"/>
          <w:szCs w:val="28"/>
        </w:rPr>
        <w:t>Распределение субсидий бюджетам муниципал</w:t>
      </w:r>
      <w:r w:rsidRPr="003C614A">
        <w:rPr>
          <w:sz w:val="28"/>
          <w:szCs w:val="28"/>
        </w:rPr>
        <w:t>ь</w:t>
      </w:r>
      <w:r w:rsidRPr="003C614A">
        <w:rPr>
          <w:sz w:val="28"/>
          <w:szCs w:val="28"/>
        </w:rPr>
        <w:t>ных районов и бюджетам городских округов на капитальный ремонт и р</w:t>
      </w:r>
      <w:r w:rsidRPr="003C614A">
        <w:rPr>
          <w:sz w:val="28"/>
          <w:szCs w:val="28"/>
        </w:rPr>
        <w:t>е</w:t>
      </w:r>
      <w:r w:rsidRPr="003C614A">
        <w:rPr>
          <w:sz w:val="28"/>
          <w:szCs w:val="28"/>
        </w:rPr>
        <w:t>монт дворовых территорий многоквартирных домов, проездов к дворовым территориям многоквартирных домов населенных пунктов на 2021 год</w:t>
      </w:r>
      <w:r w:rsidR="0035173D" w:rsidRPr="003C614A">
        <w:rPr>
          <w:sz w:val="28"/>
          <w:szCs w:val="28"/>
        </w:rPr>
        <w:t>"</w:t>
      </w:r>
      <w:r w:rsidRPr="003C614A">
        <w:rPr>
          <w:sz w:val="28"/>
          <w:szCs w:val="28"/>
        </w:rPr>
        <w:t xml:space="preserve"> сл</w:t>
      </w:r>
      <w:r w:rsidRPr="003C614A">
        <w:rPr>
          <w:sz w:val="28"/>
          <w:szCs w:val="28"/>
        </w:rPr>
        <w:t>е</w:t>
      </w:r>
      <w:r w:rsidRPr="003C614A">
        <w:rPr>
          <w:sz w:val="28"/>
          <w:szCs w:val="28"/>
        </w:rPr>
        <w:t>дующие изменения:</w:t>
      </w:r>
    </w:p>
    <w:p w:rsidR="00862F5B" w:rsidRPr="0012514E" w:rsidRDefault="00862F5B" w:rsidP="007700FC">
      <w:pPr>
        <w:widowControl w:val="0"/>
        <w:jc w:val="right"/>
        <w:rPr>
          <w:rFonts w:eastAsia="Calibri"/>
          <w:color w:val="000000"/>
        </w:rPr>
      </w:pPr>
      <w:r w:rsidRPr="0012514E">
        <w:rPr>
          <w:rFonts w:eastAsia="Calibri"/>
          <w:color w:val="000000"/>
        </w:rPr>
        <w:t>(тыс. рублей)</w:t>
      </w:r>
      <w:r w:rsidRPr="0012514E">
        <w:rPr>
          <w:rFonts w:eastAsia="Calibri"/>
          <w:snapToGrid w:val="0"/>
          <w:color w:val="000000"/>
        </w:rPr>
        <w:t xml:space="preserve"> </w:t>
      </w:r>
    </w:p>
    <w:tbl>
      <w:tblPr>
        <w:tblW w:w="93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2400"/>
      </w:tblGrid>
      <w:tr w:rsidR="00862F5B" w:rsidRPr="0012514E" w:rsidTr="003C614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5B" w:rsidRPr="0012514E" w:rsidRDefault="00862F5B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862F5B" w:rsidRPr="0012514E" w:rsidRDefault="00862F5B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5B" w:rsidRPr="0012514E" w:rsidRDefault="00862F5B" w:rsidP="007700FC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Наименование муниципальных районов и городских округов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5B" w:rsidRPr="0012514E" w:rsidRDefault="00862F5B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Сумма,</w:t>
            </w:r>
          </w:p>
          <w:p w:rsidR="00862F5B" w:rsidRPr="0012514E" w:rsidRDefault="00862F5B" w:rsidP="007700FC">
            <w:pPr>
              <w:widowControl w:val="0"/>
              <w:jc w:val="center"/>
            </w:pPr>
            <w:r w:rsidRPr="0012514E">
              <w:t xml:space="preserve">увеличение, </w:t>
            </w:r>
          </w:p>
          <w:p w:rsidR="00862F5B" w:rsidRPr="0012514E" w:rsidRDefault="00862F5B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t>уменьшение (-)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0968B8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2</w:t>
            </w:r>
            <w:r w:rsidR="00862F5B" w:rsidRPr="0012514E">
              <w:rPr>
                <w:snapToGrid w:val="0"/>
                <w:color w:val="000000"/>
              </w:rPr>
              <w:t>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proofErr w:type="spellStart"/>
            <w:r w:rsidRPr="0012514E">
              <w:rPr>
                <w:snapToGrid w:val="0"/>
              </w:rPr>
              <w:t>Аликовский</w:t>
            </w:r>
            <w:proofErr w:type="spellEnd"/>
          </w:p>
        </w:tc>
        <w:tc>
          <w:tcPr>
            <w:tcW w:w="2396" w:type="dxa"/>
            <w:vAlign w:val="bottom"/>
          </w:tcPr>
          <w:p w:rsidR="00862F5B" w:rsidRPr="0012514E" w:rsidRDefault="00862F5B" w:rsidP="009403D8">
            <w:pPr>
              <w:widowControl w:val="0"/>
              <w:ind w:left="373" w:right="750"/>
              <w:jc w:val="right"/>
            </w:pPr>
            <w:r w:rsidRPr="0012514E">
              <w:t>-182,9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10.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proofErr w:type="spellStart"/>
            <w:r w:rsidRPr="0012514E">
              <w:rPr>
                <w:snapToGrid w:val="0"/>
              </w:rPr>
              <w:t>Красночетайский</w:t>
            </w:r>
            <w:proofErr w:type="spellEnd"/>
          </w:p>
        </w:tc>
        <w:tc>
          <w:tcPr>
            <w:tcW w:w="2396" w:type="dxa"/>
            <w:vAlign w:val="bottom"/>
          </w:tcPr>
          <w:p w:rsidR="00862F5B" w:rsidRPr="0012514E" w:rsidRDefault="00862F5B" w:rsidP="009403D8">
            <w:pPr>
              <w:widowControl w:val="0"/>
              <w:ind w:left="373" w:right="750"/>
              <w:jc w:val="right"/>
            </w:pPr>
            <w:r w:rsidRPr="0012514E">
              <w:t>-63,4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11.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Мариинско-Посадский</w:t>
            </w:r>
          </w:p>
        </w:tc>
        <w:tc>
          <w:tcPr>
            <w:tcW w:w="2396" w:type="dxa"/>
            <w:vAlign w:val="bottom"/>
          </w:tcPr>
          <w:p w:rsidR="00862F5B" w:rsidRPr="0012514E" w:rsidRDefault="00862F5B" w:rsidP="009403D8">
            <w:pPr>
              <w:widowControl w:val="0"/>
              <w:ind w:left="373" w:right="750"/>
              <w:jc w:val="right"/>
            </w:pPr>
            <w:r w:rsidRPr="0012514E">
              <w:t>-5,2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15.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proofErr w:type="spellStart"/>
            <w:r w:rsidRPr="0012514E">
              <w:rPr>
                <w:snapToGrid w:val="0"/>
              </w:rPr>
              <w:t>Цивильский</w:t>
            </w:r>
            <w:proofErr w:type="spellEnd"/>
          </w:p>
        </w:tc>
        <w:tc>
          <w:tcPr>
            <w:tcW w:w="2396" w:type="dxa"/>
            <w:vAlign w:val="bottom"/>
          </w:tcPr>
          <w:p w:rsidR="00862F5B" w:rsidRPr="0012514E" w:rsidRDefault="00862F5B" w:rsidP="009403D8">
            <w:pPr>
              <w:widowControl w:val="0"/>
              <w:ind w:left="373" w:right="750"/>
              <w:jc w:val="right"/>
            </w:pPr>
            <w:r w:rsidRPr="0012514E">
              <w:t>-114,9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17.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proofErr w:type="spellStart"/>
            <w:r w:rsidRPr="0012514E">
              <w:rPr>
                <w:snapToGrid w:val="0"/>
              </w:rPr>
              <w:t>Шемуршинский</w:t>
            </w:r>
            <w:proofErr w:type="spellEnd"/>
          </w:p>
        </w:tc>
        <w:tc>
          <w:tcPr>
            <w:tcW w:w="2396" w:type="dxa"/>
            <w:vAlign w:val="bottom"/>
          </w:tcPr>
          <w:p w:rsidR="00862F5B" w:rsidRPr="0012514E" w:rsidRDefault="00862F5B" w:rsidP="009403D8">
            <w:pPr>
              <w:widowControl w:val="0"/>
              <w:ind w:left="373" w:right="750"/>
              <w:jc w:val="right"/>
            </w:pPr>
            <w:r w:rsidRPr="0012514E">
              <w:t>496,6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21.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proofErr w:type="spellStart"/>
            <w:r w:rsidRPr="0012514E">
              <w:rPr>
                <w:snapToGrid w:val="0"/>
              </w:rPr>
              <w:t>Янтиковский</w:t>
            </w:r>
            <w:proofErr w:type="spellEnd"/>
          </w:p>
        </w:tc>
        <w:tc>
          <w:tcPr>
            <w:tcW w:w="2396" w:type="dxa"/>
            <w:vAlign w:val="bottom"/>
          </w:tcPr>
          <w:p w:rsidR="00862F5B" w:rsidRPr="0012514E" w:rsidRDefault="00862F5B" w:rsidP="009403D8">
            <w:pPr>
              <w:widowControl w:val="0"/>
              <w:ind w:left="373" w:right="750"/>
              <w:jc w:val="right"/>
            </w:pPr>
            <w:r w:rsidRPr="0012514E">
              <w:t>593,4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22.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г. Алатырь</w:t>
            </w:r>
          </w:p>
        </w:tc>
        <w:tc>
          <w:tcPr>
            <w:tcW w:w="2396" w:type="dxa"/>
            <w:vAlign w:val="bottom"/>
          </w:tcPr>
          <w:p w:rsidR="00862F5B" w:rsidRPr="0012514E" w:rsidRDefault="00862F5B" w:rsidP="009403D8">
            <w:pPr>
              <w:widowControl w:val="0"/>
              <w:ind w:left="373" w:right="750"/>
              <w:jc w:val="right"/>
            </w:pPr>
            <w:r w:rsidRPr="0012514E">
              <w:t>-914,2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24.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г. Новочебоксарск</w:t>
            </w:r>
          </w:p>
        </w:tc>
        <w:tc>
          <w:tcPr>
            <w:tcW w:w="2396" w:type="dxa"/>
            <w:vAlign w:val="bottom"/>
          </w:tcPr>
          <w:p w:rsidR="00862F5B" w:rsidRPr="0012514E" w:rsidRDefault="00862F5B" w:rsidP="009403D8">
            <w:pPr>
              <w:widowControl w:val="0"/>
              <w:ind w:left="373" w:right="750"/>
              <w:jc w:val="right"/>
            </w:pPr>
            <w:r w:rsidRPr="0012514E">
              <w:t>-1 425,2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26.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г. Шумерля</w:t>
            </w:r>
          </w:p>
        </w:tc>
        <w:tc>
          <w:tcPr>
            <w:tcW w:w="2396" w:type="dxa"/>
            <w:vAlign w:val="bottom"/>
          </w:tcPr>
          <w:p w:rsidR="00862F5B" w:rsidRPr="0012514E" w:rsidRDefault="00862F5B" w:rsidP="009403D8">
            <w:pPr>
              <w:widowControl w:val="0"/>
              <w:ind w:left="373" w:right="750"/>
              <w:jc w:val="right"/>
            </w:pPr>
            <w:r w:rsidRPr="0012514E">
              <w:t>-1,1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Итого</w:t>
            </w:r>
          </w:p>
        </w:tc>
        <w:tc>
          <w:tcPr>
            <w:tcW w:w="2396" w:type="dxa"/>
            <w:vAlign w:val="bottom"/>
          </w:tcPr>
          <w:p w:rsidR="00862F5B" w:rsidRPr="0012514E" w:rsidRDefault="00862F5B" w:rsidP="009403D8">
            <w:pPr>
              <w:widowControl w:val="0"/>
              <w:ind w:right="750"/>
              <w:jc w:val="right"/>
              <w:rPr>
                <w:bCs/>
              </w:rPr>
            </w:pPr>
            <w:r w:rsidRPr="0012514E">
              <w:t>-1 616,9</w:t>
            </w:r>
            <w:r w:rsidRPr="0012514E">
              <w:rPr>
                <w:bCs/>
              </w:rPr>
              <w:t>;</w:t>
            </w:r>
          </w:p>
        </w:tc>
      </w:tr>
    </w:tbl>
    <w:p w:rsidR="00862F5B" w:rsidRPr="003C614A" w:rsidRDefault="00862F5B" w:rsidP="003C614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C614A">
        <w:rPr>
          <w:sz w:val="28"/>
          <w:szCs w:val="28"/>
        </w:rPr>
        <w:t xml:space="preserve">внести в таблицу 7 </w:t>
      </w:r>
      <w:r w:rsidR="0035173D" w:rsidRPr="003C614A">
        <w:rPr>
          <w:sz w:val="28"/>
          <w:szCs w:val="28"/>
        </w:rPr>
        <w:t>"</w:t>
      </w:r>
      <w:r w:rsidRPr="003C614A">
        <w:rPr>
          <w:sz w:val="28"/>
          <w:szCs w:val="28"/>
        </w:rPr>
        <w:t>Распределение субсидий бюджетам городских округов на строительство и реконструкцию автомобильных дорог общего пользования местного значения в границах городского округа на 2021 год</w:t>
      </w:r>
      <w:r w:rsidR="0035173D" w:rsidRPr="003C614A">
        <w:rPr>
          <w:sz w:val="28"/>
          <w:szCs w:val="28"/>
        </w:rPr>
        <w:t>"</w:t>
      </w:r>
      <w:r w:rsidRPr="003C614A">
        <w:rPr>
          <w:sz w:val="28"/>
          <w:szCs w:val="28"/>
        </w:rPr>
        <w:t xml:space="preserve"> следующие изменения:</w:t>
      </w:r>
    </w:p>
    <w:p w:rsidR="00862F5B" w:rsidRPr="0012514E" w:rsidRDefault="00862F5B" w:rsidP="007700FC">
      <w:pPr>
        <w:widowControl w:val="0"/>
        <w:jc w:val="right"/>
        <w:rPr>
          <w:rFonts w:eastAsia="Calibri"/>
          <w:color w:val="000000"/>
        </w:rPr>
      </w:pPr>
      <w:r w:rsidRPr="0012514E">
        <w:rPr>
          <w:rFonts w:eastAsia="Calibri"/>
          <w:color w:val="000000"/>
        </w:rPr>
        <w:t>(тыс. рублей)</w:t>
      </w:r>
      <w:r w:rsidRPr="0012514E">
        <w:rPr>
          <w:rFonts w:eastAsia="Calibri"/>
          <w:snapToGrid w:val="0"/>
          <w:color w:val="000000"/>
        </w:rPr>
        <w:t xml:space="preserve"> </w:t>
      </w:r>
    </w:p>
    <w:tbl>
      <w:tblPr>
        <w:tblW w:w="93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2400"/>
      </w:tblGrid>
      <w:tr w:rsidR="00862F5B" w:rsidRPr="0012514E" w:rsidTr="003C614A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5B" w:rsidRPr="0012514E" w:rsidRDefault="00862F5B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862F5B" w:rsidRPr="0012514E" w:rsidRDefault="00862F5B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5B" w:rsidRPr="0012514E" w:rsidRDefault="00862F5B" w:rsidP="007700FC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Наименование городских округов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5B" w:rsidRPr="0012514E" w:rsidRDefault="00862F5B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Сумма,</w:t>
            </w:r>
          </w:p>
          <w:p w:rsidR="00862F5B" w:rsidRPr="0012514E" w:rsidRDefault="00862F5B" w:rsidP="007700FC">
            <w:pPr>
              <w:widowControl w:val="0"/>
              <w:jc w:val="center"/>
            </w:pPr>
            <w:r w:rsidRPr="0012514E">
              <w:t xml:space="preserve">увеличение, </w:t>
            </w:r>
          </w:p>
          <w:p w:rsidR="00862F5B" w:rsidRPr="0012514E" w:rsidRDefault="00862F5B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t>уменьшение (-)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1.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г. Алатырь</w:t>
            </w:r>
          </w:p>
        </w:tc>
        <w:tc>
          <w:tcPr>
            <w:tcW w:w="2396" w:type="dxa"/>
            <w:vAlign w:val="bottom"/>
          </w:tcPr>
          <w:p w:rsidR="00862F5B" w:rsidRPr="0012514E" w:rsidRDefault="00862F5B" w:rsidP="003C614A">
            <w:pPr>
              <w:widowControl w:val="0"/>
              <w:ind w:right="510"/>
              <w:jc w:val="right"/>
            </w:pPr>
            <w:r w:rsidRPr="0012514E">
              <w:t>-14 680,0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2.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г. Канаш</w:t>
            </w:r>
          </w:p>
        </w:tc>
        <w:tc>
          <w:tcPr>
            <w:tcW w:w="2396" w:type="dxa"/>
            <w:vAlign w:val="bottom"/>
          </w:tcPr>
          <w:p w:rsidR="00862F5B" w:rsidRPr="0012514E" w:rsidRDefault="00862F5B" w:rsidP="003C614A">
            <w:pPr>
              <w:widowControl w:val="0"/>
              <w:ind w:right="510"/>
              <w:jc w:val="right"/>
            </w:pPr>
            <w:r w:rsidRPr="0012514E">
              <w:t>-18 450,3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3.</w:t>
            </w: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г. Шумерля</w:t>
            </w:r>
          </w:p>
        </w:tc>
        <w:tc>
          <w:tcPr>
            <w:tcW w:w="2396" w:type="dxa"/>
            <w:vAlign w:val="bottom"/>
          </w:tcPr>
          <w:p w:rsidR="00862F5B" w:rsidRPr="0012514E" w:rsidRDefault="00862F5B" w:rsidP="003C614A">
            <w:pPr>
              <w:widowControl w:val="0"/>
              <w:ind w:right="510"/>
              <w:jc w:val="right"/>
            </w:pPr>
            <w:r w:rsidRPr="0012514E">
              <w:t>-19 379,6</w:t>
            </w:r>
          </w:p>
        </w:tc>
      </w:tr>
      <w:tr w:rsidR="00862F5B" w:rsidRPr="0012514E" w:rsidTr="003C614A">
        <w:trPr>
          <w:jc w:val="center"/>
        </w:trPr>
        <w:tc>
          <w:tcPr>
            <w:tcW w:w="638" w:type="dxa"/>
          </w:tcPr>
          <w:p w:rsidR="00862F5B" w:rsidRPr="0012514E" w:rsidRDefault="00862F5B" w:rsidP="007700FC">
            <w:pPr>
              <w:widowControl w:val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862F5B" w:rsidRPr="0012514E" w:rsidRDefault="00862F5B" w:rsidP="007700FC">
            <w:pPr>
              <w:widowControl w:val="0"/>
              <w:tabs>
                <w:tab w:val="left" w:pos="5025"/>
              </w:tabs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Итого</w:t>
            </w:r>
          </w:p>
        </w:tc>
        <w:tc>
          <w:tcPr>
            <w:tcW w:w="2396" w:type="dxa"/>
            <w:vAlign w:val="bottom"/>
          </w:tcPr>
          <w:p w:rsidR="00862F5B" w:rsidRPr="0012514E" w:rsidRDefault="00862F5B" w:rsidP="003C614A">
            <w:pPr>
              <w:widowControl w:val="0"/>
              <w:ind w:right="510"/>
              <w:jc w:val="right"/>
              <w:rPr>
                <w:bCs/>
              </w:rPr>
            </w:pPr>
            <w:r w:rsidRPr="0012514E">
              <w:t>-52 509,9</w:t>
            </w:r>
            <w:r w:rsidRPr="0012514E">
              <w:rPr>
                <w:bCs/>
              </w:rPr>
              <w:t>;</w:t>
            </w:r>
          </w:p>
        </w:tc>
      </w:tr>
    </w:tbl>
    <w:p w:rsidR="00D9239A" w:rsidRPr="007F3C5A" w:rsidRDefault="004B03D8" w:rsidP="003C614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hyperlink r:id="rId23" w:history="1">
        <w:r w:rsidR="00D9239A" w:rsidRPr="007F3C5A">
          <w:rPr>
            <w:spacing w:val="-4"/>
            <w:sz w:val="28"/>
            <w:szCs w:val="28"/>
          </w:rPr>
          <w:t>таблицу 8</w:t>
        </w:r>
      </w:hyperlink>
      <w:r w:rsidR="00D9239A" w:rsidRPr="007F3C5A">
        <w:rPr>
          <w:spacing w:val="-4"/>
          <w:sz w:val="28"/>
          <w:szCs w:val="28"/>
        </w:rPr>
        <w:t xml:space="preserve"> </w:t>
      </w:r>
      <w:r w:rsidR="0035173D" w:rsidRPr="007F3C5A">
        <w:rPr>
          <w:spacing w:val="-4"/>
          <w:sz w:val="28"/>
          <w:szCs w:val="28"/>
        </w:rPr>
        <w:t>"</w:t>
      </w:r>
      <w:r w:rsidR="00D9239A" w:rsidRPr="007F3C5A">
        <w:rPr>
          <w:spacing w:val="-4"/>
          <w:sz w:val="28"/>
          <w:szCs w:val="28"/>
        </w:rPr>
        <w:t xml:space="preserve">Распределение субсидий бюджетам муниципальных районов </w:t>
      </w:r>
      <w:r w:rsidR="007F3C5A">
        <w:rPr>
          <w:spacing w:val="-4"/>
          <w:sz w:val="28"/>
          <w:szCs w:val="28"/>
        </w:rPr>
        <w:br/>
      </w:r>
      <w:r w:rsidR="00D9239A" w:rsidRPr="007F3C5A">
        <w:rPr>
          <w:spacing w:val="-4"/>
          <w:sz w:val="28"/>
          <w:szCs w:val="28"/>
        </w:rPr>
        <w:t>и бюджетам городских округов на реализацию мероприятий комплексного ра</w:t>
      </w:r>
      <w:r w:rsidR="00D9239A" w:rsidRPr="007F3C5A">
        <w:rPr>
          <w:spacing w:val="-4"/>
          <w:sz w:val="28"/>
          <w:szCs w:val="28"/>
        </w:rPr>
        <w:t>з</w:t>
      </w:r>
      <w:r w:rsidR="00D9239A" w:rsidRPr="007F3C5A">
        <w:rPr>
          <w:spacing w:val="-4"/>
          <w:sz w:val="28"/>
          <w:szCs w:val="28"/>
        </w:rPr>
        <w:t>вития транспортной инфраструктуры Чебоксарской агломерации в рамках ре</w:t>
      </w:r>
      <w:r w:rsidR="00D9239A" w:rsidRPr="007F3C5A">
        <w:rPr>
          <w:spacing w:val="-4"/>
          <w:sz w:val="28"/>
          <w:szCs w:val="28"/>
        </w:rPr>
        <w:t>а</w:t>
      </w:r>
      <w:r w:rsidR="00D9239A" w:rsidRPr="007F3C5A">
        <w:rPr>
          <w:spacing w:val="-4"/>
          <w:sz w:val="28"/>
          <w:szCs w:val="28"/>
        </w:rPr>
        <w:t xml:space="preserve">лизации национального проекта </w:t>
      </w:r>
      <w:r w:rsidR="0035173D" w:rsidRPr="007F3C5A">
        <w:rPr>
          <w:spacing w:val="-4"/>
          <w:sz w:val="28"/>
          <w:szCs w:val="28"/>
        </w:rPr>
        <w:t>"</w:t>
      </w:r>
      <w:r w:rsidR="00D9239A" w:rsidRPr="007F3C5A">
        <w:rPr>
          <w:spacing w:val="-4"/>
          <w:sz w:val="28"/>
          <w:szCs w:val="28"/>
        </w:rPr>
        <w:t xml:space="preserve">Безопасные и качественные автомобильные </w:t>
      </w:r>
      <w:r w:rsidR="007F3C5A">
        <w:rPr>
          <w:spacing w:val="-4"/>
          <w:sz w:val="28"/>
          <w:szCs w:val="28"/>
        </w:rPr>
        <w:br/>
      </w:r>
      <w:r w:rsidR="00D9239A" w:rsidRPr="007F3C5A">
        <w:rPr>
          <w:spacing w:val="-4"/>
          <w:sz w:val="28"/>
          <w:szCs w:val="28"/>
        </w:rPr>
        <w:t>дороги</w:t>
      </w:r>
      <w:r w:rsidR="0035173D" w:rsidRPr="007F3C5A">
        <w:rPr>
          <w:spacing w:val="-4"/>
          <w:sz w:val="28"/>
          <w:szCs w:val="28"/>
        </w:rPr>
        <w:t>"</w:t>
      </w:r>
      <w:r w:rsidR="00D9239A" w:rsidRPr="007F3C5A">
        <w:rPr>
          <w:spacing w:val="-4"/>
          <w:sz w:val="28"/>
          <w:szCs w:val="28"/>
        </w:rPr>
        <w:t xml:space="preserve"> на 2021 год</w:t>
      </w:r>
      <w:r w:rsidR="0035173D" w:rsidRPr="007F3C5A">
        <w:rPr>
          <w:spacing w:val="-4"/>
          <w:sz w:val="28"/>
          <w:szCs w:val="28"/>
        </w:rPr>
        <w:t>"</w:t>
      </w:r>
      <w:r w:rsidR="00D9239A" w:rsidRPr="007F3C5A">
        <w:rPr>
          <w:spacing w:val="-4"/>
          <w:sz w:val="28"/>
          <w:szCs w:val="28"/>
        </w:rPr>
        <w:t xml:space="preserve"> изложить в следующей редакции:</w:t>
      </w:r>
    </w:p>
    <w:p w:rsidR="00D9239A" w:rsidRPr="0012514E" w:rsidRDefault="0035173D" w:rsidP="003D604D">
      <w:pPr>
        <w:spacing w:line="23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D9239A" w:rsidRPr="0012514E">
        <w:rPr>
          <w:color w:val="000000"/>
          <w:sz w:val="26"/>
          <w:szCs w:val="26"/>
        </w:rPr>
        <w:t>Таблица 8</w:t>
      </w:r>
    </w:p>
    <w:p w:rsidR="00D9239A" w:rsidRDefault="003C614A" w:rsidP="003C614A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3C614A" w:rsidRPr="0012514E" w:rsidRDefault="003C614A" w:rsidP="003C614A">
      <w:pPr>
        <w:jc w:val="right"/>
        <w:rPr>
          <w:color w:val="000000"/>
          <w:sz w:val="26"/>
          <w:szCs w:val="26"/>
        </w:rPr>
      </w:pPr>
    </w:p>
    <w:p w:rsidR="00D9239A" w:rsidRPr="003C614A" w:rsidRDefault="00D9239A" w:rsidP="003C614A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C614A">
        <w:rPr>
          <w:rFonts w:eastAsia="Calibri"/>
          <w:b/>
          <w:bCs/>
          <w:sz w:val="28"/>
          <w:szCs w:val="28"/>
          <w:lang w:eastAsia="en-US"/>
        </w:rPr>
        <w:t>РАСПРЕДЕЛЕНИЕ</w:t>
      </w:r>
    </w:p>
    <w:p w:rsidR="00D9239A" w:rsidRPr="003C614A" w:rsidRDefault="00D9239A" w:rsidP="003C614A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C614A">
        <w:rPr>
          <w:rFonts w:eastAsia="Calibri"/>
          <w:b/>
          <w:bCs/>
          <w:sz w:val="28"/>
          <w:szCs w:val="28"/>
          <w:lang w:eastAsia="en-US"/>
        </w:rPr>
        <w:t xml:space="preserve">субсидий бюджетам муниципальных районов и бюджетам </w:t>
      </w:r>
    </w:p>
    <w:p w:rsidR="00D9239A" w:rsidRPr="003C614A" w:rsidRDefault="00D9239A" w:rsidP="003C614A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C614A">
        <w:rPr>
          <w:rFonts w:eastAsia="Calibri"/>
          <w:b/>
          <w:bCs/>
          <w:sz w:val="28"/>
          <w:szCs w:val="28"/>
          <w:lang w:eastAsia="en-US"/>
        </w:rPr>
        <w:t xml:space="preserve">городских округов на реализацию мероприятий комплексного </w:t>
      </w:r>
    </w:p>
    <w:p w:rsidR="00D9239A" w:rsidRPr="003C614A" w:rsidRDefault="00D9239A" w:rsidP="003C614A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C614A">
        <w:rPr>
          <w:rFonts w:eastAsia="Calibri"/>
          <w:b/>
          <w:bCs/>
          <w:sz w:val="28"/>
          <w:szCs w:val="28"/>
          <w:lang w:eastAsia="en-US"/>
        </w:rPr>
        <w:t xml:space="preserve">развития транспортной инфраструктуры Чебоксарской агломерации </w:t>
      </w:r>
    </w:p>
    <w:p w:rsidR="00D9239A" w:rsidRPr="003C614A" w:rsidRDefault="00D9239A" w:rsidP="003C614A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C614A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в рамках реализации национального проекта </w:t>
      </w:r>
      <w:r w:rsidR="0035173D" w:rsidRPr="003C614A">
        <w:rPr>
          <w:rFonts w:eastAsia="Calibri"/>
          <w:b/>
          <w:bCs/>
          <w:sz w:val="28"/>
          <w:szCs w:val="28"/>
          <w:lang w:eastAsia="en-US"/>
        </w:rPr>
        <w:t>"</w:t>
      </w:r>
      <w:r w:rsidRPr="003C614A">
        <w:rPr>
          <w:rFonts w:eastAsia="Calibri"/>
          <w:b/>
          <w:bCs/>
          <w:sz w:val="28"/>
          <w:szCs w:val="28"/>
          <w:lang w:eastAsia="en-US"/>
        </w:rPr>
        <w:t xml:space="preserve">Безопасные </w:t>
      </w:r>
    </w:p>
    <w:p w:rsidR="00D9239A" w:rsidRPr="003C614A" w:rsidRDefault="00D9239A" w:rsidP="003C614A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C614A">
        <w:rPr>
          <w:rFonts w:eastAsia="Calibri"/>
          <w:b/>
          <w:bCs/>
          <w:sz w:val="28"/>
          <w:szCs w:val="28"/>
          <w:lang w:eastAsia="en-US"/>
        </w:rPr>
        <w:t>качественные дороги</w:t>
      </w:r>
      <w:r w:rsidR="0035173D" w:rsidRPr="003C614A">
        <w:rPr>
          <w:rFonts w:eastAsia="Calibri"/>
          <w:b/>
          <w:bCs/>
          <w:sz w:val="28"/>
          <w:szCs w:val="28"/>
          <w:lang w:eastAsia="en-US"/>
        </w:rPr>
        <w:t>"</w:t>
      </w:r>
      <w:r w:rsidRPr="003C614A">
        <w:rPr>
          <w:rFonts w:eastAsia="Calibri"/>
          <w:b/>
          <w:bCs/>
          <w:sz w:val="28"/>
          <w:szCs w:val="28"/>
          <w:lang w:eastAsia="en-US"/>
        </w:rPr>
        <w:t xml:space="preserve"> на 2021 год</w:t>
      </w:r>
    </w:p>
    <w:p w:rsidR="006516E2" w:rsidRDefault="006516E2" w:rsidP="003D604D">
      <w:pPr>
        <w:widowControl w:val="0"/>
        <w:spacing w:line="230" w:lineRule="auto"/>
        <w:ind w:right="18"/>
        <w:jc w:val="right"/>
        <w:rPr>
          <w:color w:val="000000"/>
          <w:sz w:val="26"/>
          <w:szCs w:val="26"/>
        </w:rPr>
      </w:pPr>
    </w:p>
    <w:p w:rsidR="003C614A" w:rsidRPr="0012514E" w:rsidRDefault="003C614A" w:rsidP="003D604D">
      <w:pPr>
        <w:widowControl w:val="0"/>
        <w:spacing w:line="230" w:lineRule="auto"/>
        <w:ind w:right="18"/>
        <w:jc w:val="right"/>
        <w:rPr>
          <w:color w:val="000000"/>
          <w:sz w:val="26"/>
          <w:szCs w:val="26"/>
        </w:rPr>
      </w:pPr>
    </w:p>
    <w:p w:rsidR="00D9239A" w:rsidRPr="0012514E" w:rsidRDefault="00D9239A" w:rsidP="003C614A">
      <w:pPr>
        <w:widowControl w:val="0"/>
        <w:spacing w:line="230" w:lineRule="auto"/>
        <w:ind w:right="-10"/>
        <w:jc w:val="right"/>
        <w:rPr>
          <w:color w:val="000000"/>
        </w:rPr>
      </w:pPr>
      <w:r w:rsidRPr="0012514E">
        <w:rPr>
          <w:color w:val="000000"/>
        </w:rPr>
        <w:t xml:space="preserve"> (тыс. рублей)</w:t>
      </w:r>
      <w:r w:rsidRPr="0012514E">
        <w:rPr>
          <w:snapToGrid w:val="0"/>
          <w:color w:val="000000"/>
        </w:rPr>
        <w:t xml:space="preserve"> 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417"/>
        <w:gridCol w:w="284"/>
        <w:gridCol w:w="1213"/>
        <w:gridCol w:w="488"/>
        <w:gridCol w:w="1701"/>
      </w:tblGrid>
      <w:tr w:rsidR="00D9239A" w:rsidRPr="0012514E" w:rsidTr="003C614A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№ </w:t>
            </w:r>
          </w:p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Наименование муниципальных районов и городских округов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 том числе за счет средств</w:t>
            </w:r>
          </w:p>
        </w:tc>
      </w:tr>
      <w:tr w:rsidR="00D9239A" w:rsidRPr="0012514E" w:rsidTr="003C614A">
        <w:trPr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республика</w:t>
            </w:r>
            <w:r w:rsidRPr="0012514E">
              <w:rPr>
                <w:rFonts w:eastAsia="Calibri"/>
              </w:rPr>
              <w:t>н</w:t>
            </w:r>
            <w:r w:rsidRPr="0012514E">
              <w:rPr>
                <w:rFonts w:eastAsia="Calibri"/>
              </w:rPr>
              <w:t>ского бюджета Чувашской Республики</w:t>
            </w:r>
          </w:p>
        </w:tc>
      </w:tr>
      <w:tr w:rsidR="00D9239A" w:rsidRPr="0012514E" w:rsidTr="003C614A">
        <w:trPr>
          <w:jc w:val="center"/>
        </w:trPr>
        <w:tc>
          <w:tcPr>
            <w:tcW w:w="638" w:type="dxa"/>
          </w:tcPr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1.</w:t>
            </w:r>
          </w:p>
        </w:tc>
        <w:tc>
          <w:tcPr>
            <w:tcW w:w="3645" w:type="dxa"/>
          </w:tcPr>
          <w:p w:rsidR="00D9239A" w:rsidRPr="0012514E" w:rsidRDefault="00D9239A" w:rsidP="003D604D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proofErr w:type="spellStart"/>
            <w:r w:rsidRPr="0012514E">
              <w:rPr>
                <w:rFonts w:eastAsia="Calibri"/>
              </w:rPr>
              <w:t>Моргаушский</w:t>
            </w:r>
            <w:proofErr w:type="spellEnd"/>
          </w:p>
        </w:tc>
        <w:tc>
          <w:tcPr>
            <w:tcW w:w="1417" w:type="dxa"/>
          </w:tcPr>
          <w:p w:rsidR="00D9239A" w:rsidRPr="0012514E" w:rsidRDefault="00D9239A" w:rsidP="003D604D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8 550,0</w:t>
            </w:r>
          </w:p>
        </w:tc>
        <w:tc>
          <w:tcPr>
            <w:tcW w:w="1497" w:type="dxa"/>
            <w:gridSpan w:val="2"/>
          </w:tcPr>
          <w:p w:rsidR="00D9239A" w:rsidRPr="0012514E" w:rsidRDefault="00D9239A" w:rsidP="003D604D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0,0</w:t>
            </w:r>
          </w:p>
        </w:tc>
        <w:tc>
          <w:tcPr>
            <w:tcW w:w="2189" w:type="dxa"/>
            <w:gridSpan w:val="2"/>
          </w:tcPr>
          <w:p w:rsidR="00D9239A" w:rsidRPr="0012514E" w:rsidRDefault="00D9239A" w:rsidP="003C614A">
            <w:pPr>
              <w:spacing w:line="230" w:lineRule="auto"/>
              <w:ind w:right="170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8 550,0</w:t>
            </w:r>
          </w:p>
        </w:tc>
      </w:tr>
      <w:tr w:rsidR="00D9239A" w:rsidRPr="0012514E" w:rsidTr="003C614A">
        <w:trPr>
          <w:jc w:val="center"/>
        </w:trPr>
        <w:tc>
          <w:tcPr>
            <w:tcW w:w="638" w:type="dxa"/>
          </w:tcPr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2.</w:t>
            </w:r>
          </w:p>
        </w:tc>
        <w:tc>
          <w:tcPr>
            <w:tcW w:w="3645" w:type="dxa"/>
          </w:tcPr>
          <w:p w:rsidR="00D9239A" w:rsidRPr="0012514E" w:rsidRDefault="00D9239A" w:rsidP="003D604D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Чебоксарский</w:t>
            </w:r>
          </w:p>
        </w:tc>
        <w:tc>
          <w:tcPr>
            <w:tcW w:w="1417" w:type="dxa"/>
          </w:tcPr>
          <w:p w:rsidR="00D9239A" w:rsidRPr="0012514E" w:rsidRDefault="00D9239A" w:rsidP="003D604D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120 832,2</w:t>
            </w:r>
          </w:p>
        </w:tc>
        <w:tc>
          <w:tcPr>
            <w:tcW w:w="1497" w:type="dxa"/>
            <w:gridSpan w:val="2"/>
          </w:tcPr>
          <w:p w:rsidR="00D9239A" w:rsidRPr="0012514E" w:rsidRDefault="00D9239A" w:rsidP="003D604D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0,0</w:t>
            </w:r>
          </w:p>
        </w:tc>
        <w:tc>
          <w:tcPr>
            <w:tcW w:w="2189" w:type="dxa"/>
            <w:gridSpan w:val="2"/>
          </w:tcPr>
          <w:p w:rsidR="00D9239A" w:rsidRPr="0012514E" w:rsidRDefault="00D9239A" w:rsidP="003C614A">
            <w:pPr>
              <w:spacing w:line="230" w:lineRule="auto"/>
              <w:ind w:right="170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120 832,2</w:t>
            </w:r>
          </w:p>
        </w:tc>
      </w:tr>
      <w:tr w:rsidR="00D9239A" w:rsidRPr="0012514E" w:rsidTr="003C614A">
        <w:trPr>
          <w:jc w:val="center"/>
        </w:trPr>
        <w:tc>
          <w:tcPr>
            <w:tcW w:w="638" w:type="dxa"/>
          </w:tcPr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3.</w:t>
            </w:r>
          </w:p>
        </w:tc>
        <w:tc>
          <w:tcPr>
            <w:tcW w:w="3645" w:type="dxa"/>
          </w:tcPr>
          <w:p w:rsidR="00D9239A" w:rsidRPr="0012514E" w:rsidRDefault="00D9239A" w:rsidP="003D604D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г. Новочебоксарск</w:t>
            </w:r>
          </w:p>
        </w:tc>
        <w:tc>
          <w:tcPr>
            <w:tcW w:w="1417" w:type="dxa"/>
          </w:tcPr>
          <w:p w:rsidR="00D9239A" w:rsidRPr="0012514E" w:rsidRDefault="00D9239A" w:rsidP="003D604D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122 400,0</w:t>
            </w:r>
          </w:p>
        </w:tc>
        <w:tc>
          <w:tcPr>
            <w:tcW w:w="1497" w:type="dxa"/>
            <w:gridSpan w:val="2"/>
          </w:tcPr>
          <w:p w:rsidR="00D9239A" w:rsidRPr="0012514E" w:rsidRDefault="00D9239A" w:rsidP="003D604D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0,0</w:t>
            </w:r>
          </w:p>
        </w:tc>
        <w:tc>
          <w:tcPr>
            <w:tcW w:w="2189" w:type="dxa"/>
            <w:gridSpan w:val="2"/>
          </w:tcPr>
          <w:p w:rsidR="00D9239A" w:rsidRPr="0012514E" w:rsidRDefault="00D9239A" w:rsidP="003C614A">
            <w:pPr>
              <w:spacing w:line="230" w:lineRule="auto"/>
              <w:ind w:right="170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122 400,0</w:t>
            </w:r>
          </w:p>
        </w:tc>
      </w:tr>
      <w:tr w:rsidR="00D9239A" w:rsidRPr="0012514E" w:rsidTr="003C614A">
        <w:trPr>
          <w:jc w:val="center"/>
        </w:trPr>
        <w:tc>
          <w:tcPr>
            <w:tcW w:w="638" w:type="dxa"/>
          </w:tcPr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4.</w:t>
            </w:r>
          </w:p>
        </w:tc>
        <w:tc>
          <w:tcPr>
            <w:tcW w:w="3645" w:type="dxa"/>
          </w:tcPr>
          <w:p w:rsidR="00D9239A" w:rsidRPr="0012514E" w:rsidRDefault="00D9239A" w:rsidP="003D604D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г. Чебоксары</w:t>
            </w:r>
          </w:p>
        </w:tc>
        <w:tc>
          <w:tcPr>
            <w:tcW w:w="1417" w:type="dxa"/>
          </w:tcPr>
          <w:p w:rsidR="00D9239A" w:rsidRPr="0012514E" w:rsidRDefault="00D9239A" w:rsidP="003D604D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326 144,6</w:t>
            </w:r>
          </w:p>
        </w:tc>
        <w:tc>
          <w:tcPr>
            <w:tcW w:w="1497" w:type="dxa"/>
            <w:gridSpan w:val="2"/>
          </w:tcPr>
          <w:p w:rsidR="00D9239A" w:rsidRPr="0012514E" w:rsidRDefault="00D9239A" w:rsidP="003D604D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0,0</w:t>
            </w:r>
          </w:p>
        </w:tc>
        <w:tc>
          <w:tcPr>
            <w:tcW w:w="2189" w:type="dxa"/>
            <w:gridSpan w:val="2"/>
          </w:tcPr>
          <w:p w:rsidR="00D9239A" w:rsidRPr="0012514E" w:rsidRDefault="00D9239A" w:rsidP="003C614A">
            <w:pPr>
              <w:spacing w:line="230" w:lineRule="auto"/>
              <w:ind w:right="170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326 144,6</w:t>
            </w:r>
          </w:p>
        </w:tc>
      </w:tr>
      <w:tr w:rsidR="00D9239A" w:rsidRPr="0012514E" w:rsidTr="003C614A">
        <w:trPr>
          <w:jc w:val="center"/>
        </w:trPr>
        <w:tc>
          <w:tcPr>
            <w:tcW w:w="638" w:type="dxa"/>
          </w:tcPr>
          <w:p w:rsidR="00D9239A" w:rsidRPr="0012514E" w:rsidRDefault="00D9239A" w:rsidP="003D604D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</w:tcPr>
          <w:p w:rsidR="00D9239A" w:rsidRPr="0012514E" w:rsidRDefault="00D9239A" w:rsidP="003D604D">
            <w:pPr>
              <w:tabs>
                <w:tab w:val="left" w:pos="525"/>
              </w:tabs>
              <w:spacing w:line="230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Итого</w:t>
            </w:r>
          </w:p>
        </w:tc>
        <w:tc>
          <w:tcPr>
            <w:tcW w:w="1417" w:type="dxa"/>
          </w:tcPr>
          <w:p w:rsidR="00D9239A" w:rsidRPr="0012514E" w:rsidRDefault="00D9239A" w:rsidP="003D604D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577 926,8</w:t>
            </w:r>
          </w:p>
        </w:tc>
        <w:tc>
          <w:tcPr>
            <w:tcW w:w="1497" w:type="dxa"/>
            <w:gridSpan w:val="2"/>
          </w:tcPr>
          <w:p w:rsidR="00D9239A" w:rsidRPr="0012514E" w:rsidRDefault="00D9239A" w:rsidP="003D604D">
            <w:pPr>
              <w:spacing w:line="230" w:lineRule="auto"/>
              <w:ind w:right="11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0,0</w:t>
            </w:r>
          </w:p>
        </w:tc>
        <w:tc>
          <w:tcPr>
            <w:tcW w:w="2189" w:type="dxa"/>
            <w:gridSpan w:val="2"/>
          </w:tcPr>
          <w:p w:rsidR="00D9239A" w:rsidRPr="0012514E" w:rsidRDefault="00D9239A" w:rsidP="003C614A">
            <w:pPr>
              <w:spacing w:line="230" w:lineRule="auto"/>
              <w:ind w:right="170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577 926,8</w:t>
            </w:r>
            <w:r w:rsidR="0035173D">
              <w:rPr>
                <w:color w:val="000000"/>
              </w:rPr>
              <w:t>"</w:t>
            </w:r>
            <w:r w:rsidRPr="0012514E">
              <w:rPr>
                <w:rFonts w:eastAsia="Calibri"/>
                <w:bCs/>
              </w:rPr>
              <w:t>;</w:t>
            </w:r>
          </w:p>
        </w:tc>
      </w:tr>
    </w:tbl>
    <w:p w:rsidR="00D9239A" w:rsidRPr="0012514E" w:rsidRDefault="00D9239A" w:rsidP="003C614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внести в таблицу 9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субсидий бюджетам городских округов на проектирование, строительство и реконструкцию автомобильных дорог общего пользования местного значения в границах городского округа, на которых реализуются или планируются к реализации крупные, особо ва</w:t>
      </w:r>
      <w:r w:rsidRPr="0012514E">
        <w:rPr>
          <w:sz w:val="28"/>
          <w:szCs w:val="28"/>
        </w:rPr>
        <w:t>ж</w:t>
      </w:r>
      <w:r w:rsidRPr="0012514E">
        <w:rPr>
          <w:sz w:val="28"/>
          <w:szCs w:val="28"/>
        </w:rPr>
        <w:t>ные для социально-экономического развития Чувашской Республики прое</w:t>
      </w:r>
      <w:r w:rsidRPr="0012514E">
        <w:rPr>
          <w:sz w:val="28"/>
          <w:szCs w:val="28"/>
        </w:rPr>
        <w:t>к</w:t>
      </w:r>
      <w:r w:rsidRPr="0012514E">
        <w:rPr>
          <w:sz w:val="28"/>
          <w:szCs w:val="28"/>
        </w:rPr>
        <w:t>ты, на 2021 год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 следующие изменения:</w:t>
      </w:r>
    </w:p>
    <w:p w:rsidR="00D9239A" w:rsidRPr="0012514E" w:rsidRDefault="00D9239A" w:rsidP="003D604D">
      <w:pPr>
        <w:widowControl w:val="0"/>
        <w:spacing w:line="230" w:lineRule="auto"/>
        <w:jc w:val="right"/>
        <w:rPr>
          <w:rFonts w:eastAsia="Calibri"/>
          <w:color w:val="000000"/>
        </w:rPr>
      </w:pPr>
      <w:r w:rsidRPr="0012514E">
        <w:rPr>
          <w:rFonts w:eastAsia="Calibri"/>
          <w:color w:val="000000"/>
        </w:rPr>
        <w:t>(тыс. рублей)</w:t>
      </w:r>
      <w:r w:rsidRPr="0012514E">
        <w:rPr>
          <w:rFonts w:eastAsia="Calibri"/>
          <w:snapToGrid w:val="0"/>
          <w:color w:val="000000"/>
        </w:rPr>
        <w:t xml:space="preserve"> 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2400"/>
      </w:tblGrid>
      <w:tr w:rsidR="00D9239A" w:rsidRPr="0012514E" w:rsidTr="00D9239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D9239A" w:rsidRPr="0012514E" w:rsidRDefault="00D9239A" w:rsidP="003D604D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Наименование городских округов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9A" w:rsidRPr="0012514E" w:rsidRDefault="00D9239A" w:rsidP="003D604D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Сумма,</w:t>
            </w:r>
          </w:p>
          <w:p w:rsidR="00D9239A" w:rsidRPr="0012514E" w:rsidRDefault="00D9239A" w:rsidP="003D604D">
            <w:pPr>
              <w:widowControl w:val="0"/>
              <w:spacing w:line="230" w:lineRule="auto"/>
              <w:jc w:val="center"/>
            </w:pPr>
            <w:r w:rsidRPr="0012514E">
              <w:t xml:space="preserve">увеличение, </w:t>
            </w:r>
          </w:p>
          <w:p w:rsidR="00D9239A" w:rsidRPr="0012514E" w:rsidRDefault="00D9239A" w:rsidP="003D604D">
            <w:pPr>
              <w:widowControl w:val="0"/>
              <w:spacing w:line="230" w:lineRule="auto"/>
              <w:jc w:val="center"/>
              <w:rPr>
                <w:color w:val="000000"/>
              </w:rPr>
            </w:pPr>
            <w:r w:rsidRPr="0012514E">
              <w:t>уменьшение (-)</w:t>
            </w:r>
          </w:p>
        </w:tc>
      </w:tr>
      <w:tr w:rsidR="00D9239A" w:rsidRPr="0012514E" w:rsidTr="006621ED">
        <w:tc>
          <w:tcPr>
            <w:tcW w:w="638" w:type="dxa"/>
          </w:tcPr>
          <w:p w:rsidR="00D9239A" w:rsidRPr="0012514E" w:rsidRDefault="00D9239A" w:rsidP="003D604D">
            <w:pPr>
              <w:widowControl w:val="0"/>
              <w:spacing w:line="230" w:lineRule="auto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1.</w:t>
            </w:r>
          </w:p>
        </w:tc>
        <w:tc>
          <w:tcPr>
            <w:tcW w:w="6352" w:type="dxa"/>
          </w:tcPr>
          <w:p w:rsidR="00D9239A" w:rsidRPr="0012514E" w:rsidRDefault="00D9239A" w:rsidP="003D604D">
            <w:pPr>
              <w:widowControl w:val="0"/>
              <w:tabs>
                <w:tab w:val="left" w:pos="5025"/>
              </w:tabs>
              <w:spacing w:line="230" w:lineRule="auto"/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г. Чебоксары</w:t>
            </w:r>
          </w:p>
        </w:tc>
        <w:tc>
          <w:tcPr>
            <w:tcW w:w="2400" w:type="dxa"/>
            <w:vAlign w:val="bottom"/>
          </w:tcPr>
          <w:p w:rsidR="00D9239A" w:rsidRPr="0012514E" w:rsidRDefault="00D9239A" w:rsidP="003C614A">
            <w:pPr>
              <w:widowControl w:val="0"/>
              <w:spacing w:line="230" w:lineRule="auto"/>
              <w:ind w:right="510"/>
              <w:jc w:val="right"/>
            </w:pPr>
            <w:r w:rsidRPr="0012514E">
              <w:t>-12 724,0</w:t>
            </w:r>
          </w:p>
        </w:tc>
      </w:tr>
      <w:tr w:rsidR="00D9239A" w:rsidRPr="0012514E" w:rsidTr="006621ED">
        <w:tc>
          <w:tcPr>
            <w:tcW w:w="638" w:type="dxa"/>
          </w:tcPr>
          <w:p w:rsidR="00D9239A" w:rsidRPr="0012514E" w:rsidRDefault="00D9239A" w:rsidP="003D604D">
            <w:pPr>
              <w:widowControl w:val="0"/>
              <w:spacing w:line="230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D9239A" w:rsidRPr="0012514E" w:rsidRDefault="00D9239A" w:rsidP="003D604D">
            <w:pPr>
              <w:widowControl w:val="0"/>
              <w:tabs>
                <w:tab w:val="left" w:pos="5025"/>
              </w:tabs>
              <w:spacing w:line="230" w:lineRule="auto"/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Итого</w:t>
            </w:r>
          </w:p>
        </w:tc>
        <w:tc>
          <w:tcPr>
            <w:tcW w:w="2400" w:type="dxa"/>
            <w:vAlign w:val="bottom"/>
          </w:tcPr>
          <w:p w:rsidR="00D9239A" w:rsidRPr="0012514E" w:rsidRDefault="00D9239A" w:rsidP="003C614A">
            <w:pPr>
              <w:widowControl w:val="0"/>
              <w:spacing w:line="230" w:lineRule="auto"/>
              <w:ind w:right="510"/>
              <w:jc w:val="right"/>
              <w:rPr>
                <w:bCs/>
              </w:rPr>
            </w:pPr>
            <w:r w:rsidRPr="0012514E">
              <w:t>-12 724,0</w:t>
            </w:r>
            <w:r w:rsidRPr="0012514E">
              <w:rPr>
                <w:bCs/>
              </w:rPr>
              <w:t>;</w:t>
            </w:r>
          </w:p>
        </w:tc>
      </w:tr>
    </w:tbl>
    <w:p w:rsidR="006621ED" w:rsidRPr="003C614A" w:rsidRDefault="006621ED" w:rsidP="003C614A">
      <w:pPr>
        <w:spacing w:line="288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3C614A">
        <w:rPr>
          <w:color w:val="000000"/>
          <w:spacing w:val="-4"/>
          <w:sz w:val="28"/>
          <w:szCs w:val="28"/>
        </w:rPr>
        <w:t xml:space="preserve">внести в таблицу 10 </w:t>
      </w:r>
      <w:r w:rsidR="0035173D" w:rsidRPr="003C614A">
        <w:rPr>
          <w:color w:val="000000"/>
          <w:spacing w:val="-4"/>
          <w:sz w:val="28"/>
          <w:szCs w:val="28"/>
        </w:rPr>
        <w:t>"</w:t>
      </w:r>
      <w:r w:rsidRPr="003C614A">
        <w:rPr>
          <w:color w:val="000000"/>
          <w:spacing w:val="-4"/>
          <w:sz w:val="28"/>
          <w:szCs w:val="28"/>
        </w:rPr>
        <w:t xml:space="preserve">Распределение </w:t>
      </w:r>
      <w:r w:rsidRPr="003C614A">
        <w:rPr>
          <w:spacing w:val="-4"/>
          <w:sz w:val="28"/>
          <w:szCs w:val="28"/>
        </w:rPr>
        <w:t>субсидий бюджетам муниципальных районов и бюджетам городских округов на предоставление социальных выплат молодым семьям на приобретение (строительство) жилья в рамках реализации мероприятий по обеспечению жильем молодых семей на 2021 год</w:t>
      </w:r>
      <w:r w:rsidR="0035173D" w:rsidRPr="003C614A">
        <w:rPr>
          <w:color w:val="000000"/>
          <w:spacing w:val="-4"/>
          <w:sz w:val="28"/>
          <w:szCs w:val="28"/>
        </w:rPr>
        <w:t>"</w:t>
      </w:r>
      <w:r w:rsidRPr="003C614A">
        <w:rPr>
          <w:color w:val="000000"/>
          <w:spacing w:val="-4"/>
          <w:sz w:val="28"/>
          <w:szCs w:val="28"/>
        </w:rPr>
        <w:t xml:space="preserve"> следующие изменения:</w:t>
      </w:r>
    </w:p>
    <w:p w:rsidR="006621ED" w:rsidRPr="0012514E" w:rsidRDefault="006621ED" w:rsidP="007F3C5A">
      <w:pPr>
        <w:spacing w:line="230" w:lineRule="auto"/>
        <w:ind w:right="-136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503"/>
        <w:gridCol w:w="1418"/>
        <w:gridCol w:w="1984"/>
        <w:gridCol w:w="1985"/>
      </w:tblGrid>
      <w:tr w:rsidR="006621ED" w:rsidRPr="0012514E" w:rsidTr="007F3C5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ED" w:rsidRPr="0012514E" w:rsidRDefault="006621ED" w:rsidP="007F3C5A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6621ED" w:rsidRPr="0012514E" w:rsidRDefault="006621ED" w:rsidP="007F3C5A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ED" w:rsidRPr="0012514E" w:rsidRDefault="006621ED" w:rsidP="007F3C5A">
            <w:pPr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Наименование муниципальных районов и городских округов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ED" w:rsidRPr="0012514E" w:rsidRDefault="006621ED" w:rsidP="007F3C5A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Всего,</w:t>
            </w:r>
          </w:p>
          <w:p w:rsidR="006621ED" w:rsidRPr="0012514E" w:rsidRDefault="006621ED" w:rsidP="007F3C5A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t>увеличение, уменьшение (-)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ED" w:rsidRPr="0012514E" w:rsidRDefault="006621ED" w:rsidP="007F3C5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12514E">
              <w:t>В том числе за счет средств</w:t>
            </w:r>
          </w:p>
        </w:tc>
      </w:tr>
      <w:tr w:rsidR="006621ED" w:rsidRPr="0012514E" w:rsidTr="007F3C5A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ED" w:rsidRPr="0012514E" w:rsidRDefault="006621ED" w:rsidP="007F3C5A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ED" w:rsidRPr="0012514E" w:rsidRDefault="006621ED" w:rsidP="007F3C5A">
            <w:pPr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ED" w:rsidRPr="0012514E" w:rsidRDefault="006621ED" w:rsidP="007F3C5A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ED" w:rsidRPr="0012514E" w:rsidRDefault="006621ED" w:rsidP="007F3C5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12514E">
              <w:t>федерального бюджета, увел</w:t>
            </w:r>
            <w:r w:rsidRPr="0012514E">
              <w:t>и</w:t>
            </w:r>
            <w:r w:rsidRPr="0012514E">
              <w:t>чение, уменьш</w:t>
            </w:r>
            <w:r w:rsidRPr="0012514E">
              <w:t>е</w:t>
            </w:r>
            <w:r w:rsidRPr="0012514E">
              <w:t>ние (-)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ED" w:rsidRPr="0012514E" w:rsidRDefault="006621ED" w:rsidP="007F3C5A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t>республиканского бюджета Чува</w:t>
            </w:r>
            <w:r w:rsidRPr="0012514E">
              <w:t>ш</w:t>
            </w:r>
            <w:r w:rsidRPr="0012514E">
              <w:t>ской Республики, увеличение, уменьшение (-)</w:t>
            </w:r>
          </w:p>
        </w:tc>
      </w:tr>
    </w:tbl>
    <w:p w:rsidR="003D604D" w:rsidRPr="003D604D" w:rsidRDefault="003D604D" w:rsidP="00A15E82">
      <w:pPr>
        <w:widowControl w:val="0"/>
        <w:suppressAutoHyphens/>
        <w:spacing w:line="230" w:lineRule="auto"/>
        <w:rPr>
          <w:sz w:val="2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503"/>
        <w:gridCol w:w="1418"/>
        <w:gridCol w:w="1984"/>
        <w:gridCol w:w="1985"/>
      </w:tblGrid>
      <w:tr w:rsidR="005D534A" w:rsidRPr="0012514E" w:rsidTr="003D604D">
        <w:trPr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4A" w:rsidRPr="0012514E" w:rsidRDefault="005D534A" w:rsidP="00A15E82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4A" w:rsidRPr="0012514E" w:rsidRDefault="005D534A" w:rsidP="00A15E82">
            <w:pPr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4A" w:rsidRPr="0012514E" w:rsidRDefault="005D534A" w:rsidP="00A15E82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A" w:rsidRPr="0012514E" w:rsidRDefault="005D534A" w:rsidP="00A15E82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4A" w:rsidRPr="0012514E" w:rsidRDefault="005D534A" w:rsidP="00A15E82">
            <w:pPr>
              <w:spacing w:line="230" w:lineRule="auto"/>
              <w:jc w:val="center"/>
            </w:pPr>
            <w:r>
              <w:t>5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1.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Алатырский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-14,4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-11,1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-3,3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2.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Аликовский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154,9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109,7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45,2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3.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Батыревский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108,4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83,8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24,6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4.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Вурнарский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-1 696,9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-1 312,1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-384,8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5.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Ибресинский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-63,7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-49,3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-14,4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6.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Канашский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-298,9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-231,1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-67,8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7.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r w:rsidRPr="0012514E">
              <w:t>Козловский</w:t>
            </w:r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-231,5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-179,0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-52,5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8.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r w:rsidRPr="0012514E">
              <w:t>Комсомольский</w:t>
            </w:r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-335,9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-259,7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-76,2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lastRenderedPageBreak/>
              <w:t>9.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r w:rsidRPr="0012514E">
              <w:t>Красноармейский</w:t>
            </w:r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-52,6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-40,7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-11,9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10.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Красночетайский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-27,2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-21,0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-6,2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11.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7F3C5A">
            <w:pPr>
              <w:spacing w:line="230" w:lineRule="auto"/>
            </w:pPr>
            <w:r w:rsidRPr="0012514E">
              <w:t>Мар</w:t>
            </w:r>
            <w:r w:rsidR="007F3C5A">
              <w:t>иинско-П</w:t>
            </w:r>
            <w:r w:rsidRPr="0012514E">
              <w:t>осадский</w:t>
            </w:r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-182,6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-141,2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-41,4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12.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Моргаушский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-723,8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-559,7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-164,1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13.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Порецкий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-498,8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-385,7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-113,1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14.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Урмарский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-221,4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-171,2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-50,2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15.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Цивильский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415,1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321,0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94,1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16.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r w:rsidRPr="0012514E">
              <w:t>Чебоксарский</w:t>
            </w:r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-664,1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-513,5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-150,6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17.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Шемуршинский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-79,2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-61,2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-18,0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18.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Шумерлинский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-54,1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-41,8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-12,3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19.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Ядринский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-504,9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-390,4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-114,5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20.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Яльчикский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-199,2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-154,1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-45,1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21.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proofErr w:type="spellStart"/>
            <w:r w:rsidRPr="0012514E">
              <w:t>Янтиковский</w:t>
            </w:r>
            <w:proofErr w:type="spellEnd"/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186,0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143,8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42,2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22.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r w:rsidRPr="0012514E">
              <w:t>г.</w:t>
            </w:r>
            <w:r w:rsidR="003C614A">
              <w:t xml:space="preserve"> </w:t>
            </w:r>
            <w:r w:rsidRPr="0012514E">
              <w:t>Алатырь</w:t>
            </w:r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59,9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46,3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13,6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23.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r w:rsidRPr="0012514E">
              <w:t>г.</w:t>
            </w:r>
            <w:r w:rsidR="003C614A">
              <w:t xml:space="preserve"> </w:t>
            </w:r>
            <w:r w:rsidRPr="0012514E">
              <w:t>Канаш</w:t>
            </w:r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230,4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178,2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52,2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24.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r w:rsidRPr="0012514E">
              <w:t>г.</w:t>
            </w:r>
            <w:r w:rsidR="003C614A">
              <w:t xml:space="preserve"> </w:t>
            </w:r>
            <w:r w:rsidRPr="0012514E">
              <w:t>Новочебоксарск</w:t>
            </w:r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4 325,9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3 355,0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970,9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25.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r w:rsidRPr="0012514E">
              <w:t>г.</w:t>
            </w:r>
            <w:r w:rsidR="003C614A">
              <w:t xml:space="preserve"> </w:t>
            </w:r>
            <w:r w:rsidRPr="0012514E">
              <w:t>Чебоксары</w:t>
            </w:r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823,9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637,1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186,8</w:t>
            </w:r>
          </w:p>
        </w:tc>
      </w:tr>
      <w:tr w:rsidR="006621ED" w:rsidRPr="0012514E" w:rsidTr="00EE4627">
        <w:tc>
          <w:tcPr>
            <w:tcW w:w="638" w:type="dxa"/>
            <w:vAlign w:val="center"/>
          </w:tcPr>
          <w:p w:rsidR="006621ED" w:rsidRPr="0012514E" w:rsidRDefault="006621ED" w:rsidP="00A15E82">
            <w:pPr>
              <w:spacing w:line="230" w:lineRule="auto"/>
              <w:jc w:val="center"/>
            </w:pPr>
            <w:r w:rsidRPr="0012514E">
              <w:t>26.</w:t>
            </w:r>
          </w:p>
        </w:tc>
        <w:tc>
          <w:tcPr>
            <w:tcW w:w="3503" w:type="dxa"/>
            <w:vAlign w:val="center"/>
          </w:tcPr>
          <w:p w:rsidR="006621ED" w:rsidRPr="0012514E" w:rsidRDefault="006621ED" w:rsidP="00A15E82">
            <w:pPr>
              <w:spacing w:line="230" w:lineRule="auto"/>
            </w:pPr>
            <w:r w:rsidRPr="0012514E">
              <w:t>г.</w:t>
            </w:r>
            <w:r w:rsidR="003C614A">
              <w:t xml:space="preserve"> </w:t>
            </w:r>
            <w:r w:rsidRPr="0012514E">
              <w:t>Шумерля</w:t>
            </w:r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-455,3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-352,1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-103,2</w:t>
            </w:r>
          </w:p>
        </w:tc>
      </w:tr>
      <w:tr w:rsidR="006621ED" w:rsidRPr="0012514E" w:rsidTr="00EE4627">
        <w:tc>
          <w:tcPr>
            <w:tcW w:w="638" w:type="dxa"/>
          </w:tcPr>
          <w:p w:rsidR="006621ED" w:rsidRPr="0012514E" w:rsidRDefault="006621ED" w:rsidP="00A15E82">
            <w:pPr>
              <w:spacing w:line="23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03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2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1984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1985" w:type="dxa"/>
            <w:vAlign w:val="center"/>
          </w:tcPr>
          <w:p w:rsidR="006621ED" w:rsidRPr="0012514E" w:rsidRDefault="006621ED" w:rsidP="00A15E82">
            <w:pPr>
              <w:spacing w:line="230" w:lineRule="auto"/>
              <w:ind w:right="3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0,0;</w:t>
            </w:r>
          </w:p>
        </w:tc>
      </w:tr>
    </w:tbl>
    <w:p w:rsidR="00F26189" w:rsidRPr="00A15E82" w:rsidRDefault="00F26189" w:rsidP="003C614A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15E82">
        <w:rPr>
          <w:spacing w:val="-4"/>
          <w:sz w:val="28"/>
          <w:szCs w:val="28"/>
        </w:rPr>
        <w:t xml:space="preserve">таблицу 11 </w:t>
      </w:r>
      <w:r w:rsidR="0035173D" w:rsidRPr="00A15E82">
        <w:rPr>
          <w:spacing w:val="-4"/>
          <w:sz w:val="28"/>
          <w:szCs w:val="28"/>
        </w:rPr>
        <w:t>"</w:t>
      </w:r>
      <w:r w:rsidRPr="00A15E82">
        <w:rPr>
          <w:spacing w:val="-4"/>
          <w:sz w:val="28"/>
          <w:szCs w:val="28"/>
        </w:rPr>
        <w:t>Распределение субсидий бюджетам муниципальных районов и бюджетам городских округов на строительство и реконструкцию (модерниз</w:t>
      </w:r>
      <w:r w:rsidRPr="00A15E82">
        <w:rPr>
          <w:spacing w:val="-4"/>
          <w:sz w:val="28"/>
          <w:szCs w:val="28"/>
        </w:rPr>
        <w:t>а</w:t>
      </w:r>
      <w:r w:rsidRPr="00A15E82">
        <w:rPr>
          <w:spacing w:val="-4"/>
          <w:sz w:val="28"/>
          <w:szCs w:val="28"/>
        </w:rPr>
        <w:t>цию) объектов питьевого водоснабжения и водоподготовки на 2021 год</w:t>
      </w:r>
      <w:r w:rsidR="0035173D" w:rsidRPr="00A15E82">
        <w:rPr>
          <w:spacing w:val="-4"/>
          <w:sz w:val="28"/>
          <w:szCs w:val="28"/>
        </w:rPr>
        <w:t>"</w:t>
      </w:r>
      <w:r w:rsidRPr="00A15E82">
        <w:rPr>
          <w:spacing w:val="-4"/>
          <w:sz w:val="28"/>
          <w:szCs w:val="28"/>
        </w:rPr>
        <w:t xml:space="preserve"> изл</w:t>
      </w:r>
      <w:r w:rsidRPr="00A15E82">
        <w:rPr>
          <w:spacing w:val="-4"/>
          <w:sz w:val="28"/>
          <w:szCs w:val="28"/>
        </w:rPr>
        <w:t>о</w:t>
      </w:r>
      <w:r w:rsidRPr="00A15E82">
        <w:rPr>
          <w:spacing w:val="-4"/>
          <w:sz w:val="28"/>
          <w:szCs w:val="28"/>
        </w:rPr>
        <w:t>жить в следующей редакции:</w:t>
      </w:r>
    </w:p>
    <w:p w:rsidR="00F26189" w:rsidRPr="00A15E82" w:rsidRDefault="0035173D" w:rsidP="007700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15E82">
        <w:rPr>
          <w:sz w:val="26"/>
          <w:szCs w:val="26"/>
        </w:rPr>
        <w:t>"</w:t>
      </w:r>
      <w:r w:rsidR="00F26189" w:rsidRPr="00A15E82">
        <w:rPr>
          <w:sz w:val="26"/>
          <w:szCs w:val="26"/>
        </w:rPr>
        <w:t>Таблица 11</w:t>
      </w:r>
    </w:p>
    <w:p w:rsidR="00F26189" w:rsidRPr="00A15E82" w:rsidRDefault="00F26189" w:rsidP="007700FC">
      <w:pPr>
        <w:autoSpaceDE w:val="0"/>
        <w:autoSpaceDN w:val="0"/>
        <w:adjustRightInd w:val="0"/>
        <w:jc w:val="both"/>
        <w:rPr>
          <w:sz w:val="20"/>
        </w:rPr>
      </w:pPr>
    </w:p>
    <w:p w:rsidR="00A15E82" w:rsidRPr="00A15E82" w:rsidRDefault="00A15E82" w:rsidP="007700FC">
      <w:pPr>
        <w:autoSpaceDE w:val="0"/>
        <w:autoSpaceDN w:val="0"/>
        <w:adjustRightInd w:val="0"/>
        <w:jc w:val="both"/>
        <w:rPr>
          <w:sz w:val="20"/>
        </w:rPr>
      </w:pPr>
    </w:p>
    <w:p w:rsidR="00F26189" w:rsidRPr="0012514E" w:rsidRDefault="00F26189" w:rsidP="00A15E82">
      <w:pPr>
        <w:spacing w:line="288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РАСПРЕДЕЛЕНИЕ</w:t>
      </w:r>
    </w:p>
    <w:p w:rsidR="00F26189" w:rsidRPr="0012514E" w:rsidRDefault="00F26189" w:rsidP="00A15E82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субсидий бюджетам муниципальных районов и бюджетам</w:t>
      </w:r>
    </w:p>
    <w:p w:rsidR="00F26189" w:rsidRPr="0012514E" w:rsidRDefault="00A15E82" w:rsidP="00A15E82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городских округов на </w:t>
      </w:r>
      <w:r w:rsidR="00F26189" w:rsidRPr="0012514E">
        <w:rPr>
          <w:b/>
          <w:sz w:val="28"/>
          <w:szCs w:val="28"/>
        </w:rPr>
        <w:t>строительство и реконструкцию</w:t>
      </w:r>
    </w:p>
    <w:p w:rsidR="00F26189" w:rsidRPr="0012514E" w:rsidRDefault="00F26189" w:rsidP="00A15E82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(модернизацию) объектов питьевого водоснабжения</w:t>
      </w:r>
    </w:p>
    <w:p w:rsidR="00F26189" w:rsidRPr="0012514E" w:rsidRDefault="00F26189" w:rsidP="00A15E82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и вод</w:t>
      </w:r>
      <w:r w:rsidR="00A15E82">
        <w:rPr>
          <w:b/>
          <w:sz w:val="28"/>
          <w:szCs w:val="28"/>
        </w:rPr>
        <w:t xml:space="preserve">оподготовки </w:t>
      </w:r>
      <w:r w:rsidRPr="0012514E">
        <w:rPr>
          <w:b/>
          <w:sz w:val="28"/>
          <w:szCs w:val="28"/>
        </w:rPr>
        <w:t>на 2021 год</w:t>
      </w:r>
    </w:p>
    <w:p w:rsidR="003D604D" w:rsidRPr="00A15E82" w:rsidRDefault="003D604D" w:rsidP="007700FC">
      <w:pPr>
        <w:ind w:right="-2"/>
        <w:jc w:val="right"/>
        <w:rPr>
          <w:sz w:val="20"/>
        </w:rPr>
      </w:pPr>
    </w:p>
    <w:p w:rsidR="00A15E82" w:rsidRPr="00A15E82" w:rsidRDefault="00A15E82" w:rsidP="007700FC">
      <w:pPr>
        <w:ind w:right="-2"/>
        <w:jc w:val="right"/>
        <w:rPr>
          <w:sz w:val="20"/>
        </w:rPr>
      </w:pPr>
    </w:p>
    <w:p w:rsidR="00A23FB9" w:rsidRPr="0012514E" w:rsidRDefault="00A23FB9" w:rsidP="007700FC">
      <w:pPr>
        <w:ind w:right="-2"/>
        <w:jc w:val="right"/>
      </w:pPr>
      <w:r w:rsidRPr="0012514E">
        <w:t>(тыс. рублей)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503"/>
        <w:gridCol w:w="1843"/>
        <w:gridCol w:w="1701"/>
        <w:gridCol w:w="1701"/>
      </w:tblGrid>
      <w:tr w:rsidR="00A23FB9" w:rsidRPr="0012514E" w:rsidTr="007F3C5A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B9" w:rsidRPr="0012514E" w:rsidRDefault="00A23FB9" w:rsidP="007F3C5A">
            <w:pPr>
              <w:jc w:val="center"/>
            </w:pPr>
            <w:r w:rsidRPr="0012514E">
              <w:t>№</w:t>
            </w:r>
          </w:p>
          <w:p w:rsidR="00A23FB9" w:rsidRPr="0012514E" w:rsidRDefault="00A23FB9" w:rsidP="007F3C5A">
            <w:pPr>
              <w:jc w:val="center"/>
            </w:pPr>
            <w:r w:rsidRPr="0012514E">
              <w:t>п/п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B9" w:rsidRPr="0012514E" w:rsidRDefault="00A23FB9" w:rsidP="007F3C5A">
            <w:pPr>
              <w:tabs>
                <w:tab w:val="left" w:pos="525"/>
              </w:tabs>
              <w:jc w:val="center"/>
            </w:pPr>
            <w:r w:rsidRPr="0012514E">
              <w:t>Наименование муниципальных районов и городских округов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B9" w:rsidRPr="0012514E" w:rsidRDefault="00A23FB9" w:rsidP="007F3C5A">
            <w:pPr>
              <w:jc w:val="center"/>
            </w:pPr>
            <w:r w:rsidRPr="0012514E"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B9" w:rsidRPr="0012514E" w:rsidRDefault="00A23FB9" w:rsidP="007F3C5A">
            <w:pPr>
              <w:autoSpaceDE w:val="0"/>
              <w:autoSpaceDN w:val="0"/>
              <w:adjustRightInd w:val="0"/>
              <w:jc w:val="center"/>
            </w:pPr>
            <w:r w:rsidRPr="0012514E">
              <w:t>В том числе за счет средств</w:t>
            </w:r>
          </w:p>
        </w:tc>
      </w:tr>
      <w:tr w:rsidR="00A23FB9" w:rsidRPr="0012514E" w:rsidTr="007F3C5A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B9" w:rsidRPr="0012514E" w:rsidRDefault="00A23FB9" w:rsidP="007F3C5A">
            <w:pPr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B9" w:rsidRPr="0012514E" w:rsidRDefault="00A23FB9" w:rsidP="007F3C5A">
            <w:pPr>
              <w:tabs>
                <w:tab w:val="left" w:pos="525"/>
              </w:tabs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B9" w:rsidRPr="0012514E" w:rsidRDefault="00A23FB9" w:rsidP="007F3C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B9" w:rsidRPr="0012514E" w:rsidRDefault="00A23FB9" w:rsidP="007F3C5A">
            <w:pPr>
              <w:autoSpaceDE w:val="0"/>
              <w:autoSpaceDN w:val="0"/>
              <w:adjustRightInd w:val="0"/>
              <w:jc w:val="center"/>
            </w:pPr>
            <w:r w:rsidRPr="0012514E"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B9" w:rsidRPr="0012514E" w:rsidRDefault="00A23FB9" w:rsidP="007F3C5A">
            <w:pPr>
              <w:jc w:val="center"/>
            </w:pPr>
            <w:r w:rsidRPr="0012514E">
              <w:t>республика</w:t>
            </w:r>
            <w:r w:rsidRPr="0012514E">
              <w:t>н</w:t>
            </w:r>
            <w:r w:rsidRPr="0012514E">
              <w:t>ского бюджета Чувашской Республики</w:t>
            </w:r>
          </w:p>
        </w:tc>
      </w:tr>
      <w:tr w:rsidR="00A23FB9" w:rsidRPr="0012514E" w:rsidTr="00A15E82">
        <w:tc>
          <w:tcPr>
            <w:tcW w:w="638" w:type="dxa"/>
            <w:tcBorders>
              <w:top w:val="single" w:sz="4" w:space="0" w:color="auto"/>
            </w:tcBorders>
          </w:tcPr>
          <w:p w:rsidR="00A23FB9" w:rsidRPr="0012514E" w:rsidRDefault="00A23FB9" w:rsidP="007700FC">
            <w:pPr>
              <w:jc w:val="center"/>
            </w:pPr>
            <w:r w:rsidRPr="0012514E">
              <w:t>1.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A23FB9" w:rsidRPr="0012514E" w:rsidRDefault="00A23FB9" w:rsidP="007700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2514E">
              <w:t>Красночетайский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ind w:right="113"/>
              <w:jc w:val="right"/>
            </w:pPr>
            <w:r w:rsidRPr="0012514E">
              <w:t>30 970,0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ind w:right="113"/>
              <w:jc w:val="right"/>
            </w:pPr>
            <w:r w:rsidRPr="0012514E"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3FB9" w:rsidRPr="0012514E" w:rsidRDefault="00A23FB9" w:rsidP="00A15E82">
            <w:pPr>
              <w:autoSpaceDE w:val="0"/>
              <w:autoSpaceDN w:val="0"/>
              <w:adjustRightInd w:val="0"/>
              <w:ind w:right="113"/>
              <w:jc w:val="right"/>
            </w:pPr>
            <w:r w:rsidRPr="0012514E">
              <w:t>30 970,0</w:t>
            </w:r>
          </w:p>
        </w:tc>
      </w:tr>
      <w:tr w:rsidR="00A23FB9" w:rsidRPr="0012514E" w:rsidTr="00DD6ED2">
        <w:tc>
          <w:tcPr>
            <w:tcW w:w="638" w:type="dxa"/>
          </w:tcPr>
          <w:p w:rsidR="00A23FB9" w:rsidRPr="0012514E" w:rsidRDefault="00A23FB9" w:rsidP="007700FC">
            <w:pPr>
              <w:jc w:val="center"/>
            </w:pPr>
            <w:r w:rsidRPr="0012514E">
              <w:t>2.</w:t>
            </w:r>
          </w:p>
        </w:tc>
        <w:tc>
          <w:tcPr>
            <w:tcW w:w="3503" w:type="dxa"/>
          </w:tcPr>
          <w:p w:rsidR="00A23FB9" w:rsidRPr="0012514E" w:rsidRDefault="00A23FB9" w:rsidP="007700FC">
            <w:pPr>
              <w:autoSpaceDE w:val="0"/>
              <w:autoSpaceDN w:val="0"/>
              <w:adjustRightInd w:val="0"/>
              <w:jc w:val="both"/>
            </w:pPr>
            <w:r w:rsidRPr="0012514E">
              <w:t>Мариинско-Посадский</w:t>
            </w:r>
          </w:p>
        </w:tc>
        <w:tc>
          <w:tcPr>
            <w:tcW w:w="1843" w:type="dxa"/>
            <w:vAlign w:val="bottom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ind w:right="113"/>
              <w:jc w:val="right"/>
            </w:pPr>
            <w:r w:rsidRPr="0012514E">
              <w:t>26 746,0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ind w:right="113"/>
              <w:jc w:val="right"/>
            </w:pPr>
            <w:r w:rsidRPr="0012514E">
              <w:t>0,0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autoSpaceDE w:val="0"/>
              <w:autoSpaceDN w:val="0"/>
              <w:adjustRightInd w:val="0"/>
              <w:ind w:right="113"/>
              <w:jc w:val="right"/>
            </w:pPr>
            <w:r w:rsidRPr="0012514E">
              <w:t>26 746,0</w:t>
            </w:r>
          </w:p>
        </w:tc>
      </w:tr>
      <w:tr w:rsidR="006621ED" w:rsidRPr="0012514E" w:rsidTr="00DD6ED2">
        <w:tc>
          <w:tcPr>
            <w:tcW w:w="638" w:type="dxa"/>
          </w:tcPr>
          <w:p w:rsidR="006621ED" w:rsidRPr="0012514E" w:rsidRDefault="006621ED" w:rsidP="005C0BC1">
            <w:pPr>
              <w:spacing w:line="235" w:lineRule="auto"/>
              <w:jc w:val="center"/>
            </w:pPr>
            <w:r w:rsidRPr="0012514E">
              <w:t>3.</w:t>
            </w:r>
          </w:p>
        </w:tc>
        <w:tc>
          <w:tcPr>
            <w:tcW w:w="3503" w:type="dxa"/>
          </w:tcPr>
          <w:p w:rsidR="006621ED" w:rsidRPr="0012514E" w:rsidRDefault="006621ED" w:rsidP="005C0BC1">
            <w:pPr>
              <w:autoSpaceDE w:val="0"/>
              <w:autoSpaceDN w:val="0"/>
              <w:adjustRightInd w:val="0"/>
              <w:spacing w:line="235" w:lineRule="auto"/>
              <w:jc w:val="both"/>
            </w:pPr>
            <w:proofErr w:type="spellStart"/>
            <w:r w:rsidRPr="0012514E">
              <w:t>Порецкий</w:t>
            </w:r>
            <w:proofErr w:type="spellEnd"/>
          </w:p>
        </w:tc>
        <w:tc>
          <w:tcPr>
            <w:tcW w:w="1843" w:type="dxa"/>
            <w:vAlign w:val="bottom"/>
          </w:tcPr>
          <w:p w:rsidR="006621ED" w:rsidRPr="0012514E" w:rsidRDefault="006621ED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23 283,3</w:t>
            </w:r>
          </w:p>
        </w:tc>
        <w:tc>
          <w:tcPr>
            <w:tcW w:w="1701" w:type="dxa"/>
          </w:tcPr>
          <w:p w:rsidR="006621ED" w:rsidRPr="0012514E" w:rsidRDefault="006621ED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20 788,0</w:t>
            </w:r>
          </w:p>
        </w:tc>
        <w:tc>
          <w:tcPr>
            <w:tcW w:w="1701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2 495,3</w:t>
            </w:r>
          </w:p>
        </w:tc>
      </w:tr>
      <w:tr w:rsidR="00A23FB9" w:rsidRPr="0012514E" w:rsidTr="00DD6ED2">
        <w:tc>
          <w:tcPr>
            <w:tcW w:w="638" w:type="dxa"/>
          </w:tcPr>
          <w:p w:rsidR="00A23FB9" w:rsidRPr="0012514E" w:rsidRDefault="00A23FB9" w:rsidP="005C0BC1">
            <w:pPr>
              <w:spacing w:line="235" w:lineRule="auto"/>
              <w:jc w:val="center"/>
            </w:pPr>
            <w:r w:rsidRPr="0012514E">
              <w:t>4.</w:t>
            </w:r>
          </w:p>
        </w:tc>
        <w:tc>
          <w:tcPr>
            <w:tcW w:w="3503" w:type="dxa"/>
          </w:tcPr>
          <w:p w:rsidR="00A23FB9" w:rsidRPr="0012514E" w:rsidRDefault="00A23FB9" w:rsidP="005C0BC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2514E">
              <w:t>Чебоксарский</w:t>
            </w:r>
          </w:p>
        </w:tc>
        <w:tc>
          <w:tcPr>
            <w:tcW w:w="1843" w:type="dxa"/>
            <w:vAlign w:val="bottom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34 690,7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0,0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34 690,7</w:t>
            </w:r>
          </w:p>
        </w:tc>
      </w:tr>
      <w:tr w:rsidR="00A23FB9" w:rsidRPr="0012514E" w:rsidTr="00DD6ED2">
        <w:tc>
          <w:tcPr>
            <w:tcW w:w="638" w:type="dxa"/>
          </w:tcPr>
          <w:p w:rsidR="00A23FB9" w:rsidRPr="0012514E" w:rsidRDefault="00A23FB9" w:rsidP="005C0BC1">
            <w:pPr>
              <w:spacing w:line="235" w:lineRule="auto"/>
              <w:jc w:val="center"/>
            </w:pPr>
            <w:r w:rsidRPr="0012514E">
              <w:t>5.</w:t>
            </w:r>
          </w:p>
        </w:tc>
        <w:tc>
          <w:tcPr>
            <w:tcW w:w="3503" w:type="dxa"/>
          </w:tcPr>
          <w:p w:rsidR="00A23FB9" w:rsidRPr="0012514E" w:rsidRDefault="00A23FB9" w:rsidP="005C0BC1">
            <w:pPr>
              <w:autoSpaceDE w:val="0"/>
              <w:autoSpaceDN w:val="0"/>
              <w:adjustRightInd w:val="0"/>
              <w:spacing w:line="235" w:lineRule="auto"/>
              <w:jc w:val="both"/>
            </w:pPr>
            <w:proofErr w:type="spellStart"/>
            <w:r w:rsidRPr="0012514E">
              <w:t>Шумерлинский</w:t>
            </w:r>
            <w:proofErr w:type="spellEnd"/>
          </w:p>
        </w:tc>
        <w:tc>
          <w:tcPr>
            <w:tcW w:w="1843" w:type="dxa"/>
            <w:vAlign w:val="bottom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34 041,1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0,0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34 041,1</w:t>
            </w:r>
          </w:p>
        </w:tc>
      </w:tr>
      <w:tr w:rsidR="00A23FB9" w:rsidRPr="0012514E" w:rsidTr="00DD6ED2">
        <w:tc>
          <w:tcPr>
            <w:tcW w:w="638" w:type="dxa"/>
          </w:tcPr>
          <w:p w:rsidR="00A23FB9" w:rsidRPr="0012514E" w:rsidRDefault="00A23FB9" w:rsidP="005C0BC1">
            <w:pPr>
              <w:spacing w:line="235" w:lineRule="auto"/>
              <w:jc w:val="center"/>
            </w:pPr>
            <w:r w:rsidRPr="0012514E">
              <w:t>6.</w:t>
            </w:r>
          </w:p>
        </w:tc>
        <w:tc>
          <w:tcPr>
            <w:tcW w:w="3503" w:type="dxa"/>
          </w:tcPr>
          <w:p w:rsidR="00A23FB9" w:rsidRPr="0012514E" w:rsidRDefault="00A23FB9" w:rsidP="005C0BC1">
            <w:pPr>
              <w:autoSpaceDE w:val="0"/>
              <w:autoSpaceDN w:val="0"/>
              <w:adjustRightInd w:val="0"/>
              <w:spacing w:line="235" w:lineRule="auto"/>
              <w:jc w:val="both"/>
            </w:pPr>
            <w:proofErr w:type="spellStart"/>
            <w:r w:rsidRPr="0012514E">
              <w:t>Янтиковский</w:t>
            </w:r>
            <w:proofErr w:type="spellEnd"/>
          </w:p>
        </w:tc>
        <w:tc>
          <w:tcPr>
            <w:tcW w:w="1843" w:type="dxa"/>
            <w:vAlign w:val="bottom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43 888,5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0,0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43 888,5</w:t>
            </w:r>
          </w:p>
        </w:tc>
      </w:tr>
      <w:tr w:rsidR="00A23FB9" w:rsidRPr="0012514E" w:rsidTr="00DD6ED2">
        <w:tc>
          <w:tcPr>
            <w:tcW w:w="638" w:type="dxa"/>
          </w:tcPr>
          <w:p w:rsidR="00A23FB9" w:rsidRPr="0012514E" w:rsidRDefault="00A23FB9" w:rsidP="005C0BC1">
            <w:pPr>
              <w:spacing w:line="235" w:lineRule="auto"/>
              <w:jc w:val="center"/>
            </w:pPr>
            <w:r w:rsidRPr="0012514E">
              <w:t>7.</w:t>
            </w:r>
          </w:p>
        </w:tc>
        <w:tc>
          <w:tcPr>
            <w:tcW w:w="3503" w:type="dxa"/>
          </w:tcPr>
          <w:p w:rsidR="00A23FB9" w:rsidRPr="0012514E" w:rsidRDefault="00A23FB9" w:rsidP="005C0BC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2514E">
              <w:t>г. Новочебоксарск</w:t>
            </w:r>
          </w:p>
        </w:tc>
        <w:tc>
          <w:tcPr>
            <w:tcW w:w="1843" w:type="dxa"/>
            <w:vAlign w:val="bottom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28 000,0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0,0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28 000,0</w:t>
            </w:r>
          </w:p>
        </w:tc>
      </w:tr>
      <w:tr w:rsidR="00A23FB9" w:rsidRPr="0012514E" w:rsidTr="00DD6ED2">
        <w:tc>
          <w:tcPr>
            <w:tcW w:w="638" w:type="dxa"/>
          </w:tcPr>
          <w:p w:rsidR="00A23FB9" w:rsidRPr="0012514E" w:rsidRDefault="00A23FB9" w:rsidP="005C0BC1">
            <w:pPr>
              <w:spacing w:line="235" w:lineRule="auto"/>
              <w:jc w:val="center"/>
            </w:pPr>
            <w:r w:rsidRPr="0012514E">
              <w:t>8.</w:t>
            </w:r>
          </w:p>
        </w:tc>
        <w:tc>
          <w:tcPr>
            <w:tcW w:w="3503" w:type="dxa"/>
          </w:tcPr>
          <w:p w:rsidR="00A23FB9" w:rsidRPr="0012514E" w:rsidRDefault="00A23FB9" w:rsidP="005C0BC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2514E">
              <w:t>г. Чебоксары</w:t>
            </w:r>
          </w:p>
        </w:tc>
        <w:tc>
          <w:tcPr>
            <w:tcW w:w="1843" w:type="dxa"/>
            <w:vAlign w:val="bottom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32 606,0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32 344,6</w:t>
            </w:r>
          </w:p>
        </w:tc>
        <w:tc>
          <w:tcPr>
            <w:tcW w:w="1701" w:type="dxa"/>
          </w:tcPr>
          <w:p w:rsidR="00A23FB9" w:rsidRPr="0012514E" w:rsidRDefault="00A23FB9" w:rsidP="00A15E82">
            <w:pPr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261,4</w:t>
            </w:r>
          </w:p>
        </w:tc>
      </w:tr>
      <w:tr w:rsidR="006621ED" w:rsidRPr="0012514E" w:rsidTr="00DD6ED2">
        <w:tc>
          <w:tcPr>
            <w:tcW w:w="638" w:type="dxa"/>
          </w:tcPr>
          <w:p w:rsidR="006621ED" w:rsidRPr="0012514E" w:rsidRDefault="006621ED" w:rsidP="005C0BC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6621ED" w:rsidRPr="0012514E" w:rsidRDefault="006621ED" w:rsidP="005C0BC1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2514E">
              <w:t>Итого</w:t>
            </w:r>
          </w:p>
        </w:tc>
        <w:tc>
          <w:tcPr>
            <w:tcW w:w="1843" w:type="dxa"/>
            <w:vAlign w:val="bottom"/>
          </w:tcPr>
          <w:p w:rsidR="006621ED" w:rsidRPr="0012514E" w:rsidRDefault="006621ED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254 225,6</w:t>
            </w:r>
          </w:p>
        </w:tc>
        <w:tc>
          <w:tcPr>
            <w:tcW w:w="1701" w:type="dxa"/>
            <w:vAlign w:val="bottom"/>
          </w:tcPr>
          <w:p w:rsidR="006621ED" w:rsidRPr="0012514E" w:rsidRDefault="006621ED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53 132,6</w:t>
            </w:r>
          </w:p>
        </w:tc>
        <w:tc>
          <w:tcPr>
            <w:tcW w:w="1701" w:type="dxa"/>
            <w:vAlign w:val="bottom"/>
          </w:tcPr>
          <w:p w:rsidR="006621ED" w:rsidRPr="0012514E" w:rsidRDefault="006621ED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5" w:lineRule="auto"/>
              <w:ind w:right="113"/>
              <w:jc w:val="right"/>
            </w:pPr>
            <w:r w:rsidRPr="0012514E">
              <w:t>201 093,0</w:t>
            </w:r>
            <w:r w:rsidR="0035173D">
              <w:t>"</w:t>
            </w:r>
            <w:r w:rsidRPr="0012514E">
              <w:t>;</w:t>
            </w:r>
          </w:p>
        </w:tc>
      </w:tr>
    </w:tbl>
    <w:p w:rsidR="00E82D5A" w:rsidRPr="0012514E" w:rsidRDefault="00E82D5A" w:rsidP="00A15E82">
      <w:pPr>
        <w:spacing w:line="324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lastRenderedPageBreak/>
        <w:t xml:space="preserve">таблицу 12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субсидий бюджетам муниципальных рай</w:t>
      </w:r>
      <w:r w:rsidRPr="0012514E">
        <w:rPr>
          <w:sz w:val="28"/>
          <w:szCs w:val="28"/>
        </w:rPr>
        <w:t>о</w:t>
      </w:r>
      <w:r w:rsidRPr="0012514E">
        <w:rPr>
          <w:sz w:val="28"/>
          <w:szCs w:val="28"/>
        </w:rPr>
        <w:t>нов и бюджетам городских округов на строительство и реконструкцию об</w:t>
      </w:r>
      <w:r w:rsidRPr="0012514E">
        <w:rPr>
          <w:sz w:val="28"/>
          <w:szCs w:val="28"/>
        </w:rPr>
        <w:t>ъ</w:t>
      </w:r>
      <w:r w:rsidRPr="0012514E">
        <w:rPr>
          <w:sz w:val="28"/>
          <w:szCs w:val="28"/>
        </w:rPr>
        <w:t>ектов водоотведения и очистки бытовых сточных вод на 2021 год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 изложить в следующей редакции:</w:t>
      </w:r>
    </w:p>
    <w:p w:rsidR="00E82D5A" w:rsidRPr="00A15E82" w:rsidRDefault="0035173D" w:rsidP="005C0BC1">
      <w:pPr>
        <w:autoSpaceDE w:val="0"/>
        <w:autoSpaceDN w:val="0"/>
        <w:adjustRightInd w:val="0"/>
        <w:spacing w:line="235" w:lineRule="auto"/>
        <w:jc w:val="right"/>
        <w:outlineLvl w:val="0"/>
        <w:rPr>
          <w:sz w:val="26"/>
          <w:szCs w:val="26"/>
        </w:rPr>
      </w:pPr>
      <w:r w:rsidRPr="00A15E82">
        <w:rPr>
          <w:sz w:val="26"/>
          <w:szCs w:val="26"/>
        </w:rPr>
        <w:t>"</w:t>
      </w:r>
      <w:r w:rsidR="00E82D5A" w:rsidRPr="00A15E82">
        <w:rPr>
          <w:sz w:val="26"/>
          <w:szCs w:val="26"/>
        </w:rPr>
        <w:t>Таблица 12</w:t>
      </w:r>
    </w:p>
    <w:p w:rsidR="002D526B" w:rsidRPr="00A15E82" w:rsidRDefault="002D526B" w:rsidP="005C0BC1">
      <w:pPr>
        <w:autoSpaceDE w:val="0"/>
        <w:autoSpaceDN w:val="0"/>
        <w:adjustRightInd w:val="0"/>
        <w:spacing w:line="235" w:lineRule="auto"/>
        <w:jc w:val="right"/>
        <w:outlineLvl w:val="0"/>
        <w:rPr>
          <w:sz w:val="28"/>
        </w:rPr>
      </w:pPr>
    </w:p>
    <w:p w:rsidR="00A15E82" w:rsidRPr="00A15E82" w:rsidRDefault="00A15E82" w:rsidP="005C0BC1">
      <w:pPr>
        <w:autoSpaceDE w:val="0"/>
        <w:autoSpaceDN w:val="0"/>
        <w:adjustRightInd w:val="0"/>
        <w:spacing w:line="235" w:lineRule="auto"/>
        <w:jc w:val="right"/>
        <w:outlineLvl w:val="0"/>
        <w:rPr>
          <w:sz w:val="28"/>
        </w:rPr>
      </w:pPr>
    </w:p>
    <w:p w:rsidR="00A23FB9" w:rsidRPr="0012514E" w:rsidRDefault="00A23FB9" w:rsidP="00A15E82">
      <w:pPr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РАСПРЕДЕЛЕНИЕ</w:t>
      </w:r>
    </w:p>
    <w:p w:rsidR="00A23FB9" w:rsidRPr="0012514E" w:rsidRDefault="00A23FB9" w:rsidP="00A15E82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субсидий бюджетам муниципальных районов</w:t>
      </w:r>
    </w:p>
    <w:p w:rsidR="00A23FB9" w:rsidRPr="0012514E" w:rsidRDefault="00A23FB9" w:rsidP="00A15E82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и бюджетам городских округов на строительство</w:t>
      </w:r>
    </w:p>
    <w:p w:rsidR="00A23FB9" w:rsidRPr="0012514E" w:rsidRDefault="00A23FB9" w:rsidP="00A15E82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и реконструкцию объектов водоотведения и очистки</w:t>
      </w:r>
    </w:p>
    <w:p w:rsidR="00A23FB9" w:rsidRPr="0012514E" w:rsidRDefault="00A23FB9" w:rsidP="00A15E82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бытовых сточных вод на 2021 год</w:t>
      </w:r>
    </w:p>
    <w:p w:rsidR="00A23FB9" w:rsidRPr="00A15E82" w:rsidRDefault="00A23FB9" w:rsidP="005C0BC1">
      <w:pPr>
        <w:spacing w:line="235" w:lineRule="auto"/>
        <w:ind w:firstLine="708"/>
        <w:jc w:val="both"/>
        <w:rPr>
          <w:sz w:val="28"/>
          <w:szCs w:val="26"/>
        </w:rPr>
      </w:pPr>
    </w:p>
    <w:p w:rsidR="00A15E82" w:rsidRPr="00A15E82" w:rsidRDefault="00A15E82" w:rsidP="005C0BC1">
      <w:pPr>
        <w:spacing w:line="235" w:lineRule="auto"/>
        <w:ind w:firstLine="708"/>
        <w:jc w:val="both"/>
        <w:rPr>
          <w:sz w:val="28"/>
          <w:szCs w:val="26"/>
        </w:rPr>
      </w:pPr>
    </w:p>
    <w:p w:rsidR="00A23FB9" w:rsidRPr="0012514E" w:rsidRDefault="00A23FB9" w:rsidP="005C0BC1">
      <w:pPr>
        <w:spacing w:line="235" w:lineRule="auto"/>
        <w:ind w:right="-2"/>
        <w:jc w:val="right"/>
      </w:pPr>
      <w:r w:rsidRPr="0012514E">
        <w:t>(тыс. рублей)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A23FB9" w:rsidRPr="0012514E" w:rsidTr="00A15E82">
        <w:trPr>
          <w:trHeight w:val="292"/>
          <w:tblHeader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B9" w:rsidRPr="0012514E" w:rsidRDefault="00A23FB9" w:rsidP="00A15E82">
            <w:pPr>
              <w:spacing w:line="254" w:lineRule="auto"/>
              <w:jc w:val="center"/>
            </w:pPr>
            <w:r w:rsidRPr="0012514E">
              <w:t>№</w:t>
            </w:r>
          </w:p>
          <w:p w:rsidR="00A23FB9" w:rsidRPr="0012514E" w:rsidRDefault="00A23FB9" w:rsidP="00A15E82">
            <w:pPr>
              <w:spacing w:line="254" w:lineRule="auto"/>
              <w:jc w:val="center"/>
            </w:pPr>
            <w:r w:rsidRPr="0012514E">
              <w:t>п/п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B9" w:rsidRPr="0012514E" w:rsidRDefault="00A23FB9" w:rsidP="00A15E82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Наименование муниципальных районов и городских округов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B9" w:rsidRPr="0012514E" w:rsidRDefault="00A15E82" w:rsidP="00A15E82">
            <w:pPr>
              <w:spacing w:line="254" w:lineRule="auto"/>
              <w:jc w:val="center"/>
            </w:pPr>
            <w:r>
              <w:t>Сумма</w:t>
            </w:r>
            <w:r w:rsidR="00A23FB9" w:rsidRPr="0012514E">
              <w:t xml:space="preserve"> </w:t>
            </w:r>
          </w:p>
        </w:tc>
      </w:tr>
      <w:tr w:rsidR="00A23FB9" w:rsidRPr="0012514E" w:rsidTr="00A15E82">
        <w:trPr>
          <w:trHeight w:val="292"/>
          <w:tblHeader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B9" w:rsidRPr="0012514E" w:rsidRDefault="00A23FB9" w:rsidP="00A15E82">
            <w:pPr>
              <w:spacing w:line="254" w:lineRule="auto"/>
              <w:jc w:val="center"/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B9" w:rsidRPr="0012514E" w:rsidRDefault="00A23FB9" w:rsidP="00A15E82">
            <w:pPr>
              <w:tabs>
                <w:tab w:val="left" w:pos="525"/>
              </w:tabs>
              <w:spacing w:line="254" w:lineRule="auto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B9" w:rsidRPr="0012514E" w:rsidRDefault="00A23FB9" w:rsidP="00A15E82">
            <w:pPr>
              <w:spacing w:line="254" w:lineRule="auto"/>
              <w:jc w:val="center"/>
            </w:pPr>
          </w:p>
        </w:tc>
      </w:tr>
      <w:tr w:rsidR="006621ED" w:rsidRPr="0012514E" w:rsidTr="00A15E82">
        <w:trPr>
          <w:tblHeader/>
          <w:jc w:val="center"/>
        </w:trPr>
        <w:tc>
          <w:tcPr>
            <w:tcW w:w="638" w:type="dxa"/>
          </w:tcPr>
          <w:p w:rsidR="006621ED" w:rsidRPr="0012514E" w:rsidRDefault="006621ED" w:rsidP="00A15E82">
            <w:pPr>
              <w:spacing w:line="254" w:lineRule="auto"/>
              <w:jc w:val="center"/>
            </w:pPr>
            <w:r w:rsidRPr="0012514E">
              <w:t>1.</w:t>
            </w:r>
          </w:p>
        </w:tc>
        <w:tc>
          <w:tcPr>
            <w:tcW w:w="6480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12514E">
              <w:t>Красночетайский</w:t>
            </w:r>
            <w:proofErr w:type="spellEnd"/>
          </w:p>
        </w:tc>
        <w:tc>
          <w:tcPr>
            <w:tcW w:w="2268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510"/>
              <w:jc w:val="right"/>
            </w:pPr>
            <w:r w:rsidRPr="0012514E">
              <w:t>5 742,3</w:t>
            </w:r>
          </w:p>
        </w:tc>
      </w:tr>
      <w:tr w:rsidR="006621ED" w:rsidRPr="0012514E" w:rsidTr="00A15E82">
        <w:trPr>
          <w:tblHeader/>
          <w:jc w:val="center"/>
        </w:trPr>
        <w:tc>
          <w:tcPr>
            <w:tcW w:w="638" w:type="dxa"/>
          </w:tcPr>
          <w:p w:rsidR="006621ED" w:rsidRPr="0012514E" w:rsidRDefault="006621ED" w:rsidP="00A15E82">
            <w:pPr>
              <w:spacing w:line="254" w:lineRule="auto"/>
              <w:jc w:val="center"/>
            </w:pPr>
            <w:r w:rsidRPr="0012514E">
              <w:t>2.</w:t>
            </w:r>
          </w:p>
        </w:tc>
        <w:tc>
          <w:tcPr>
            <w:tcW w:w="6480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12514E">
              <w:t>Мариинско-Посадский</w:t>
            </w:r>
          </w:p>
        </w:tc>
        <w:tc>
          <w:tcPr>
            <w:tcW w:w="2268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510"/>
              <w:jc w:val="right"/>
            </w:pPr>
            <w:r w:rsidRPr="0012514E">
              <w:t>9 900,0</w:t>
            </w:r>
          </w:p>
        </w:tc>
      </w:tr>
      <w:tr w:rsidR="006621ED" w:rsidRPr="0012514E" w:rsidTr="00A15E82">
        <w:trPr>
          <w:tblHeader/>
          <w:jc w:val="center"/>
        </w:trPr>
        <w:tc>
          <w:tcPr>
            <w:tcW w:w="638" w:type="dxa"/>
          </w:tcPr>
          <w:p w:rsidR="006621ED" w:rsidRPr="0012514E" w:rsidRDefault="006621ED" w:rsidP="00A15E82">
            <w:pPr>
              <w:spacing w:line="254" w:lineRule="auto"/>
              <w:jc w:val="center"/>
            </w:pPr>
            <w:r w:rsidRPr="0012514E">
              <w:t>3.</w:t>
            </w:r>
          </w:p>
        </w:tc>
        <w:tc>
          <w:tcPr>
            <w:tcW w:w="6480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12514E">
              <w:t>Чебоксарский</w:t>
            </w:r>
          </w:p>
        </w:tc>
        <w:tc>
          <w:tcPr>
            <w:tcW w:w="2268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510"/>
              <w:jc w:val="right"/>
            </w:pPr>
            <w:r w:rsidRPr="0012514E">
              <w:t>34 010,8</w:t>
            </w:r>
          </w:p>
        </w:tc>
      </w:tr>
      <w:tr w:rsidR="006621ED" w:rsidRPr="0012514E" w:rsidTr="00A15E82">
        <w:trPr>
          <w:tblHeader/>
          <w:jc w:val="center"/>
        </w:trPr>
        <w:tc>
          <w:tcPr>
            <w:tcW w:w="638" w:type="dxa"/>
          </w:tcPr>
          <w:p w:rsidR="006621ED" w:rsidRPr="0012514E" w:rsidRDefault="006621ED" w:rsidP="00A15E82">
            <w:pPr>
              <w:spacing w:line="254" w:lineRule="auto"/>
              <w:jc w:val="center"/>
            </w:pPr>
            <w:r w:rsidRPr="0012514E">
              <w:t>4.</w:t>
            </w:r>
          </w:p>
        </w:tc>
        <w:tc>
          <w:tcPr>
            <w:tcW w:w="6480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12514E">
              <w:t>Шумерлинский</w:t>
            </w:r>
            <w:proofErr w:type="spellEnd"/>
          </w:p>
        </w:tc>
        <w:tc>
          <w:tcPr>
            <w:tcW w:w="2268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510"/>
              <w:jc w:val="right"/>
            </w:pPr>
            <w:r w:rsidRPr="0012514E">
              <w:t>11 100,9</w:t>
            </w:r>
          </w:p>
        </w:tc>
      </w:tr>
      <w:tr w:rsidR="006621ED" w:rsidRPr="0012514E" w:rsidTr="00A15E82">
        <w:trPr>
          <w:tblHeader/>
          <w:jc w:val="center"/>
        </w:trPr>
        <w:tc>
          <w:tcPr>
            <w:tcW w:w="638" w:type="dxa"/>
          </w:tcPr>
          <w:p w:rsidR="006621ED" w:rsidRPr="0012514E" w:rsidRDefault="006621ED" w:rsidP="00A15E82">
            <w:pPr>
              <w:spacing w:line="254" w:lineRule="auto"/>
              <w:jc w:val="center"/>
            </w:pPr>
            <w:r w:rsidRPr="0012514E">
              <w:t>5.</w:t>
            </w:r>
          </w:p>
        </w:tc>
        <w:tc>
          <w:tcPr>
            <w:tcW w:w="6480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12514E">
              <w:t>Ядринский</w:t>
            </w:r>
            <w:proofErr w:type="spellEnd"/>
          </w:p>
        </w:tc>
        <w:tc>
          <w:tcPr>
            <w:tcW w:w="2268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510"/>
              <w:jc w:val="right"/>
            </w:pPr>
            <w:r w:rsidRPr="0012514E">
              <w:t>10 974,0</w:t>
            </w:r>
          </w:p>
        </w:tc>
      </w:tr>
      <w:tr w:rsidR="006621ED" w:rsidRPr="0012514E" w:rsidTr="00A15E82">
        <w:trPr>
          <w:tblHeader/>
          <w:jc w:val="center"/>
        </w:trPr>
        <w:tc>
          <w:tcPr>
            <w:tcW w:w="638" w:type="dxa"/>
          </w:tcPr>
          <w:p w:rsidR="006621ED" w:rsidRPr="0012514E" w:rsidRDefault="006621ED" w:rsidP="00A15E82">
            <w:pPr>
              <w:spacing w:line="254" w:lineRule="auto"/>
              <w:jc w:val="center"/>
            </w:pPr>
            <w:r w:rsidRPr="0012514E">
              <w:t>6.</w:t>
            </w:r>
          </w:p>
        </w:tc>
        <w:tc>
          <w:tcPr>
            <w:tcW w:w="6480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12514E">
              <w:t>Янтиковский</w:t>
            </w:r>
            <w:proofErr w:type="spellEnd"/>
          </w:p>
        </w:tc>
        <w:tc>
          <w:tcPr>
            <w:tcW w:w="2268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510"/>
              <w:jc w:val="right"/>
            </w:pPr>
            <w:r w:rsidRPr="0012514E">
              <w:t>15 468,1</w:t>
            </w:r>
          </w:p>
        </w:tc>
      </w:tr>
      <w:tr w:rsidR="006621ED" w:rsidRPr="0012514E" w:rsidTr="00A15E82">
        <w:trPr>
          <w:tblHeader/>
          <w:jc w:val="center"/>
        </w:trPr>
        <w:tc>
          <w:tcPr>
            <w:tcW w:w="638" w:type="dxa"/>
          </w:tcPr>
          <w:p w:rsidR="006621ED" w:rsidRPr="0012514E" w:rsidRDefault="006621ED" w:rsidP="00A15E82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12514E">
              <w:t>Итого</w:t>
            </w:r>
          </w:p>
        </w:tc>
        <w:tc>
          <w:tcPr>
            <w:tcW w:w="2268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510"/>
              <w:jc w:val="right"/>
              <w:rPr>
                <w:lang w:val="en-US"/>
              </w:rPr>
            </w:pPr>
            <w:r w:rsidRPr="0012514E">
              <w:t>87 196,1</w:t>
            </w:r>
            <w:r w:rsidR="0035173D">
              <w:t>"</w:t>
            </w:r>
            <w:r w:rsidRPr="0012514E">
              <w:t>;</w:t>
            </w:r>
          </w:p>
        </w:tc>
      </w:tr>
    </w:tbl>
    <w:p w:rsidR="00D41012" w:rsidRDefault="00D41012" w:rsidP="00A15E82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внести в таблицу 13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Распределение субсидий бюджетам </w:t>
      </w:r>
      <w:r w:rsidRPr="0012514E">
        <w:rPr>
          <w:sz w:val="28"/>
          <w:szCs w:val="28"/>
        </w:rPr>
        <w:t>муниципал</w:t>
      </w:r>
      <w:r w:rsidRPr="0012514E">
        <w:rPr>
          <w:sz w:val="28"/>
          <w:szCs w:val="28"/>
        </w:rPr>
        <w:t>ь</w:t>
      </w:r>
      <w:r w:rsidRPr="0012514E">
        <w:rPr>
          <w:sz w:val="28"/>
          <w:szCs w:val="28"/>
        </w:rPr>
        <w:t>ных районов и бюджетам городских округов на обеспечение мероприятий по модернизации систем коммунальной инфраструктуры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следу</w:t>
      </w:r>
      <w:r w:rsidRPr="0012514E">
        <w:rPr>
          <w:color w:val="000000"/>
          <w:sz w:val="28"/>
          <w:szCs w:val="28"/>
        </w:rPr>
        <w:t>ю</w:t>
      </w:r>
      <w:r w:rsidRPr="0012514E">
        <w:rPr>
          <w:color w:val="000000"/>
          <w:sz w:val="28"/>
          <w:szCs w:val="28"/>
        </w:rPr>
        <w:t>щие изменения:</w:t>
      </w:r>
    </w:p>
    <w:p w:rsidR="00D41012" w:rsidRPr="0012514E" w:rsidRDefault="00D41012" w:rsidP="00A15E82">
      <w:pPr>
        <w:spacing w:line="235" w:lineRule="auto"/>
        <w:ind w:right="-94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503"/>
        <w:gridCol w:w="1701"/>
        <w:gridCol w:w="1985"/>
        <w:gridCol w:w="1701"/>
      </w:tblGrid>
      <w:tr w:rsidR="00D41012" w:rsidRPr="0012514E" w:rsidTr="00A15E82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A15E82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D41012" w:rsidRPr="0012514E" w:rsidRDefault="00D41012" w:rsidP="00A15E82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A15E82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Наименование муниципальных районов и городских округов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A15E82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Всего,</w:t>
            </w:r>
          </w:p>
          <w:p w:rsidR="00D41012" w:rsidRPr="0012514E" w:rsidRDefault="00D41012" w:rsidP="00A15E82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t>увеличение, уменьшение (-)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A15E82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12514E">
              <w:t>В том числе за счет средств</w:t>
            </w:r>
          </w:p>
        </w:tc>
      </w:tr>
      <w:tr w:rsidR="00D41012" w:rsidRPr="0012514E" w:rsidTr="00A15E82">
        <w:trPr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A15E82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A15E82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A15E82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A15E82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12514E">
              <w:t>Фонда содействия реформированию жилищно-коммунального хозяйства, увел</w:t>
            </w:r>
            <w:r w:rsidRPr="0012514E">
              <w:t>и</w:t>
            </w:r>
            <w:r w:rsidRPr="0012514E">
              <w:t>чение, уменьш</w:t>
            </w:r>
            <w:r w:rsidRPr="0012514E">
              <w:t>е</w:t>
            </w:r>
            <w:r w:rsidRPr="0012514E">
              <w:t>ние (-)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A15E82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t>республика</w:t>
            </w:r>
            <w:r w:rsidRPr="0012514E">
              <w:t>н</w:t>
            </w:r>
            <w:r w:rsidRPr="0012514E">
              <w:t>ского бюджета Чувашской Республики, увеличение, уменьшение (-)</w:t>
            </w:r>
          </w:p>
        </w:tc>
      </w:tr>
      <w:tr w:rsidR="006621ED" w:rsidRPr="0012514E" w:rsidTr="00A15E82">
        <w:trPr>
          <w:jc w:val="center"/>
        </w:trPr>
        <w:tc>
          <w:tcPr>
            <w:tcW w:w="638" w:type="dxa"/>
          </w:tcPr>
          <w:p w:rsidR="006621ED" w:rsidRPr="0012514E" w:rsidRDefault="006621ED" w:rsidP="00A15E82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3503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Красночетайский</w:t>
            </w:r>
            <w:proofErr w:type="spellEnd"/>
          </w:p>
        </w:tc>
        <w:tc>
          <w:tcPr>
            <w:tcW w:w="1701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338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-1 700,8</w:t>
            </w:r>
          </w:p>
        </w:tc>
        <w:tc>
          <w:tcPr>
            <w:tcW w:w="1985" w:type="dxa"/>
          </w:tcPr>
          <w:p w:rsidR="006621ED" w:rsidRPr="0012514E" w:rsidRDefault="006621ED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339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-1 700,8</w:t>
            </w:r>
          </w:p>
        </w:tc>
      </w:tr>
      <w:tr w:rsidR="006621ED" w:rsidRPr="0012514E" w:rsidTr="00A15E82">
        <w:trPr>
          <w:jc w:val="center"/>
        </w:trPr>
        <w:tc>
          <w:tcPr>
            <w:tcW w:w="638" w:type="dxa"/>
          </w:tcPr>
          <w:p w:rsidR="006621ED" w:rsidRPr="0012514E" w:rsidRDefault="006621ED" w:rsidP="00A15E82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2.</w:t>
            </w:r>
          </w:p>
        </w:tc>
        <w:tc>
          <w:tcPr>
            <w:tcW w:w="3503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Новочебоксарск</w:t>
            </w:r>
          </w:p>
        </w:tc>
        <w:tc>
          <w:tcPr>
            <w:tcW w:w="1701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338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14 220,0</w:t>
            </w:r>
          </w:p>
        </w:tc>
        <w:tc>
          <w:tcPr>
            <w:tcW w:w="1985" w:type="dxa"/>
          </w:tcPr>
          <w:p w:rsidR="006621ED" w:rsidRPr="0012514E" w:rsidRDefault="006621ED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339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14 220,0</w:t>
            </w:r>
          </w:p>
        </w:tc>
      </w:tr>
      <w:tr w:rsidR="006621ED" w:rsidRPr="0012514E" w:rsidTr="00A15E82">
        <w:trPr>
          <w:jc w:val="center"/>
        </w:trPr>
        <w:tc>
          <w:tcPr>
            <w:tcW w:w="638" w:type="dxa"/>
          </w:tcPr>
          <w:p w:rsidR="006621ED" w:rsidRPr="0012514E" w:rsidRDefault="006621ED" w:rsidP="00A15E82">
            <w:pPr>
              <w:spacing w:line="25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03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1701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338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12 519,2</w:t>
            </w:r>
          </w:p>
        </w:tc>
        <w:tc>
          <w:tcPr>
            <w:tcW w:w="1985" w:type="dxa"/>
          </w:tcPr>
          <w:p w:rsidR="006621ED" w:rsidRPr="0012514E" w:rsidRDefault="006621ED" w:rsidP="00A15E82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6621ED" w:rsidRPr="0012514E" w:rsidRDefault="006621ED" w:rsidP="00A15E82">
            <w:pPr>
              <w:autoSpaceDE w:val="0"/>
              <w:autoSpaceDN w:val="0"/>
              <w:adjustRightInd w:val="0"/>
              <w:spacing w:line="254" w:lineRule="auto"/>
              <w:ind w:right="339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12 519,2;</w:t>
            </w:r>
          </w:p>
        </w:tc>
      </w:tr>
    </w:tbl>
    <w:p w:rsidR="00211383" w:rsidRDefault="00211383" w:rsidP="00A15E82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2514E">
        <w:rPr>
          <w:sz w:val="28"/>
          <w:szCs w:val="28"/>
        </w:rPr>
        <w:t xml:space="preserve">внести в таблицу 14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субсидий бюджетам муниципал</w:t>
      </w:r>
      <w:r w:rsidRPr="0012514E">
        <w:rPr>
          <w:sz w:val="28"/>
          <w:szCs w:val="28"/>
        </w:rPr>
        <w:t>ь</w:t>
      </w:r>
      <w:r w:rsidRPr="0012514E">
        <w:rPr>
          <w:sz w:val="28"/>
          <w:szCs w:val="28"/>
        </w:rPr>
        <w:t>ных районов</w:t>
      </w:r>
      <w:r w:rsidR="006621ED" w:rsidRPr="0012514E">
        <w:rPr>
          <w:sz w:val="28"/>
          <w:szCs w:val="28"/>
        </w:rPr>
        <w:t xml:space="preserve"> и бюджетам городских округов</w:t>
      </w:r>
      <w:r w:rsidRPr="0012514E">
        <w:rPr>
          <w:sz w:val="28"/>
          <w:szCs w:val="28"/>
        </w:rPr>
        <w:t xml:space="preserve"> на перевод многоквартирных </w:t>
      </w:r>
      <w:r w:rsidRPr="0012514E">
        <w:rPr>
          <w:sz w:val="28"/>
          <w:szCs w:val="28"/>
        </w:rPr>
        <w:lastRenderedPageBreak/>
        <w:t>домов с централизованного на индивидуальное отопление на 2021 год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 сл</w:t>
      </w:r>
      <w:r w:rsidRPr="0012514E">
        <w:rPr>
          <w:sz w:val="28"/>
          <w:szCs w:val="28"/>
        </w:rPr>
        <w:t>е</w:t>
      </w:r>
      <w:r w:rsidRPr="0012514E">
        <w:rPr>
          <w:sz w:val="28"/>
          <w:szCs w:val="28"/>
        </w:rPr>
        <w:t>дующие изменения:</w:t>
      </w:r>
      <w:proofErr w:type="gramEnd"/>
    </w:p>
    <w:p w:rsidR="007F3C5A" w:rsidRPr="007F3C5A" w:rsidRDefault="007F3C5A" w:rsidP="007F3C5A">
      <w:pPr>
        <w:widowControl w:val="0"/>
        <w:ind w:right="-24" w:firstLine="709"/>
        <w:jc w:val="right"/>
      </w:pPr>
      <w:r w:rsidRPr="007F3C5A">
        <w:t>(тыс. рублей)</w:t>
      </w:r>
    </w:p>
    <w:tbl>
      <w:tblPr>
        <w:tblW w:w="93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2400"/>
      </w:tblGrid>
      <w:tr w:rsidR="00211383" w:rsidRPr="0012514E" w:rsidTr="00A15E8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83" w:rsidRPr="0012514E" w:rsidRDefault="00211383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211383" w:rsidRPr="0012514E" w:rsidRDefault="00211383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83" w:rsidRDefault="00211383" w:rsidP="007700FC">
            <w:pPr>
              <w:widowControl w:val="0"/>
              <w:tabs>
                <w:tab w:val="left" w:pos="525"/>
              </w:tabs>
              <w:jc w:val="center"/>
            </w:pPr>
            <w:r w:rsidRPr="0012514E">
              <w:t>Наименование муниципальных районов</w:t>
            </w:r>
          </w:p>
          <w:p w:rsidR="007F3C5A" w:rsidRPr="0012514E" w:rsidRDefault="007F3C5A" w:rsidP="007700FC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>
              <w:t>и городских округов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83" w:rsidRPr="0012514E" w:rsidRDefault="00211383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Сумма,</w:t>
            </w:r>
          </w:p>
          <w:p w:rsidR="00211383" w:rsidRPr="0012514E" w:rsidRDefault="00211383" w:rsidP="007700FC">
            <w:pPr>
              <w:widowControl w:val="0"/>
              <w:jc w:val="center"/>
            </w:pPr>
            <w:r w:rsidRPr="0012514E">
              <w:t xml:space="preserve">увеличение, </w:t>
            </w:r>
          </w:p>
          <w:p w:rsidR="00211383" w:rsidRPr="0012514E" w:rsidRDefault="00211383" w:rsidP="007700FC">
            <w:pPr>
              <w:widowControl w:val="0"/>
              <w:jc w:val="center"/>
              <w:rPr>
                <w:color w:val="000000"/>
              </w:rPr>
            </w:pPr>
            <w:r w:rsidRPr="0012514E">
              <w:t>уменьшение (-)</w:t>
            </w:r>
          </w:p>
        </w:tc>
      </w:tr>
      <w:tr w:rsidR="00211383" w:rsidRPr="0012514E" w:rsidTr="00A15E82">
        <w:trPr>
          <w:jc w:val="center"/>
        </w:trPr>
        <w:tc>
          <w:tcPr>
            <w:tcW w:w="638" w:type="dxa"/>
          </w:tcPr>
          <w:p w:rsidR="00211383" w:rsidRPr="0012514E" w:rsidRDefault="00211383" w:rsidP="007700FC">
            <w:pPr>
              <w:jc w:val="center"/>
            </w:pPr>
            <w:r w:rsidRPr="0012514E">
              <w:t>1.</w:t>
            </w:r>
          </w:p>
        </w:tc>
        <w:tc>
          <w:tcPr>
            <w:tcW w:w="6352" w:type="dxa"/>
          </w:tcPr>
          <w:p w:rsidR="00211383" w:rsidRPr="0012514E" w:rsidRDefault="00211383" w:rsidP="007700FC">
            <w:pPr>
              <w:jc w:val="both"/>
            </w:pPr>
            <w:proofErr w:type="spellStart"/>
            <w:r w:rsidRPr="0012514E">
              <w:t>Аликовский</w:t>
            </w:r>
            <w:proofErr w:type="spellEnd"/>
          </w:p>
        </w:tc>
        <w:tc>
          <w:tcPr>
            <w:tcW w:w="2400" w:type="dxa"/>
          </w:tcPr>
          <w:p w:rsidR="00211383" w:rsidRPr="0012514E" w:rsidRDefault="00211383" w:rsidP="00A15E82">
            <w:pPr>
              <w:ind w:right="695"/>
              <w:jc w:val="right"/>
            </w:pPr>
            <w:r w:rsidRPr="0012514E">
              <w:t>969,0</w:t>
            </w:r>
          </w:p>
        </w:tc>
      </w:tr>
      <w:tr w:rsidR="00211383" w:rsidRPr="0012514E" w:rsidTr="00A15E82">
        <w:trPr>
          <w:jc w:val="center"/>
        </w:trPr>
        <w:tc>
          <w:tcPr>
            <w:tcW w:w="638" w:type="dxa"/>
          </w:tcPr>
          <w:p w:rsidR="00211383" w:rsidRPr="0012514E" w:rsidRDefault="00211383" w:rsidP="007700FC">
            <w:pPr>
              <w:jc w:val="center"/>
            </w:pPr>
            <w:r w:rsidRPr="0012514E">
              <w:t>3.</w:t>
            </w:r>
          </w:p>
        </w:tc>
        <w:tc>
          <w:tcPr>
            <w:tcW w:w="6352" w:type="dxa"/>
          </w:tcPr>
          <w:p w:rsidR="00211383" w:rsidRPr="0012514E" w:rsidRDefault="00211383" w:rsidP="007700FC">
            <w:pPr>
              <w:jc w:val="both"/>
            </w:pPr>
            <w:r w:rsidRPr="0012514E">
              <w:t>Козловский</w:t>
            </w:r>
          </w:p>
        </w:tc>
        <w:tc>
          <w:tcPr>
            <w:tcW w:w="2400" w:type="dxa"/>
          </w:tcPr>
          <w:p w:rsidR="00211383" w:rsidRPr="0012514E" w:rsidRDefault="00211383" w:rsidP="00A15E82">
            <w:pPr>
              <w:ind w:right="695"/>
              <w:jc w:val="right"/>
            </w:pPr>
            <w:r w:rsidRPr="0012514E">
              <w:t>-3</w:t>
            </w:r>
            <w:r w:rsidR="00A15E82">
              <w:t xml:space="preserve"> </w:t>
            </w:r>
            <w:r w:rsidRPr="0012514E">
              <w:t>421,6</w:t>
            </w:r>
          </w:p>
        </w:tc>
      </w:tr>
      <w:tr w:rsidR="00211383" w:rsidRPr="0012514E" w:rsidTr="00A15E82">
        <w:trPr>
          <w:jc w:val="center"/>
        </w:trPr>
        <w:tc>
          <w:tcPr>
            <w:tcW w:w="638" w:type="dxa"/>
          </w:tcPr>
          <w:p w:rsidR="00211383" w:rsidRPr="0012514E" w:rsidRDefault="00211383" w:rsidP="007700FC">
            <w:pPr>
              <w:jc w:val="center"/>
            </w:pPr>
            <w:r w:rsidRPr="0012514E">
              <w:t>4.</w:t>
            </w:r>
          </w:p>
        </w:tc>
        <w:tc>
          <w:tcPr>
            <w:tcW w:w="6352" w:type="dxa"/>
          </w:tcPr>
          <w:p w:rsidR="00211383" w:rsidRPr="0012514E" w:rsidRDefault="00211383" w:rsidP="007700FC">
            <w:pPr>
              <w:jc w:val="both"/>
            </w:pPr>
            <w:r w:rsidRPr="0012514E">
              <w:t>Красноармейский</w:t>
            </w:r>
          </w:p>
        </w:tc>
        <w:tc>
          <w:tcPr>
            <w:tcW w:w="2400" w:type="dxa"/>
          </w:tcPr>
          <w:p w:rsidR="00211383" w:rsidRPr="0012514E" w:rsidRDefault="00211383" w:rsidP="00A15E82">
            <w:pPr>
              <w:ind w:right="695"/>
              <w:jc w:val="right"/>
            </w:pPr>
            <w:r w:rsidRPr="0012514E">
              <w:t>-948,6</w:t>
            </w:r>
          </w:p>
        </w:tc>
      </w:tr>
      <w:tr w:rsidR="00211383" w:rsidRPr="0012514E" w:rsidTr="00A15E82">
        <w:trPr>
          <w:jc w:val="center"/>
        </w:trPr>
        <w:tc>
          <w:tcPr>
            <w:tcW w:w="638" w:type="dxa"/>
          </w:tcPr>
          <w:p w:rsidR="00211383" w:rsidRPr="0012514E" w:rsidRDefault="00211383" w:rsidP="007700FC">
            <w:pPr>
              <w:jc w:val="center"/>
            </w:pPr>
            <w:r w:rsidRPr="0012514E">
              <w:t>5.</w:t>
            </w:r>
          </w:p>
        </w:tc>
        <w:tc>
          <w:tcPr>
            <w:tcW w:w="6352" w:type="dxa"/>
          </w:tcPr>
          <w:p w:rsidR="00211383" w:rsidRPr="0012514E" w:rsidRDefault="00211383" w:rsidP="007700FC">
            <w:pPr>
              <w:jc w:val="both"/>
            </w:pPr>
            <w:proofErr w:type="spellStart"/>
            <w:r w:rsidRPr="0012514E">
              <w:t>Моргаушский</w:t>
            </w:r>
            <w:proofErr w:type="spellEnd"/>
          </w:p>
        </w:tc>
        <w:tc>
          <w:tcPr>
            <w:tcW w:w="2400" w:type="dxa"/>
          </w:tcPr>
          <w:p w:rsidR="00211383" w:rsidRPr="0012514E" w:rsidRDefault="00211383" w:rsidP="00A15E82">
            <w:pPr>
              <w:ind w:right="695"/>
              <w:jc w:val="right"/>
            </w:pPr>
            <w:r w:rsidRPr="0012514E">
              <w:t>139,5</w:t>
            </w:r>
          </w:p>
        </w:tc>
      </w:tr>
      <w:tr w:rsidR="00211383" w:rsidRPr="0012514E" w:rsidTr="00A15E82">
        <w:trPr>
          <w:jc w:val="center"/>
        </w:trPr>
        <w:tc>
          <w:tcPr>
            <w:tcW w:w="638" w:type="dxa"/>
          </w:tcPr>
          <w:p w:rsidR="00211383" w:rsidRPr="0012514E" w:rsidRDefault="00211383" w:rsidP="007700FC">
            <w:pPr>
              <w:jc w:val="center"/>
            </w:pPr>
            <w:r w:rsidRPr="0012514E">
              <w:t>6.</w:t>
            </w:r>
          </w:p>
        </w:tc>
        <w:tc>
          <w:tcPr>
            <w:tcW w:w="6352" w:type="dxa"/>
          </w:tcPr>
          <w:p w:rsidR="00211383" w:rsidRPr="0012514E" w:rsidRDefault="00211383" w:rsidP="007700FC">
            <w:pPr>
              <w:jc w:val="both"/>
            </w:pPr>
            <w:proofErr w:type="spellStart"/>
            <w:r w:rsidRPr="0012514E">
              <w:t>Порецкий</w:t>
            </w:r>
            <w:proofErr w:type="spellEnd"/>
          </w:p>
        </w:tc>
        <w:tc>
          <w:tcPr>
            <w:tcW w:w="2400" w:type="dxa"/>
          </w:tcPr>
          <w:p w:rsidR="00211383" w:rsidRPr="0012514E" w:rsidRDefault="00211383" w:rsidP="00A15E82">
            <w:pPr>
              <w:ind w:right="695"/>
              <w:jc w:val="right"/>
            </w:pPr>
            <w:r w:rsidRPr="0012514E">
              <w:t>-1</w:t>
            </w:r>
            <w:r w:rsidR="00A15E82">
              <w:t xml:space="preserve"> </w:t>
            </w:r>
            <w:r w:rsidRPr="0012514E">
              <w:t>482,0</w:t>
            </w:r>
          </w:p>
        </w:tc>
      </w:tr>
      <w:tr w:rsidR="00211383" w:rsidRPr="0012514E" w:rsidTr="00A15E82">
        <w:trPr>
          <w:jc w:val="center"/>
        </w:trPr>
        <w:tc>
          <w:tcPr>
            <w:tcW w:w="638" w:type="dxa"/>
          </w:tcPr>
          <w:p w:rsidR="00211383" w:rsidRPr="0012514E" w:rsidRDefault="00211383" w:rsidP="007700FC">
            <w:pPr>
              <w:jc w:val="center"/>
            </w:pPr>
            <w:r w:rsidRPr="0012514E">
              <w:t>7.</w:t>
            </w:r>
          </w:p>
        </w:tc>
        <w:tc>
          <w:tcPr>
            <w:tcW w:w="6352" w:type="dxa"/>
          </w:tcPr>
          <w:p w:rsidR="00211383" w:rsidRPr="0012514E" w:rsidRDefault="00211383" w:rsidP="007700FC">
            <w:pPr>
              <w:jc w:val="both"/>
            </w:pPr>
            <w:r w:rsidRPr="0012514E">
              <w:t>Чебоксарский</w:t>
            </w:r>
          </w:p>
        </w:tc>
        <w:tc>
          <w:tcPr>
            <w:tcW w:w="2400" w:type="dxa"/>
          </w:tcPr>
          <w:p w:rsidR="00211383" w:rsidRPr="0012514E" w:rsidRDefault="00211383" w:rsidP="00A15E82">
            <w:pPr>
              <w:ind w:right="695"/>
              <w:jc w:val="right"/>
            </w:pPr>
            <w:r w:rsidRPr="0012514E">
              <w:t>-874,2</w:t>
            </w:r>
          </w:p>
        </w:tc>
      </w:tr>
      <w:tr w:rsidR="00211383" w:rsidRPr="0012514E" w:rsidTr="00A15E82">
        <w:trPr>
          <w:jc w:val="center"/>
        </w:trPr>
        <w:tc>
          <w:tcPr>
            <w:tcW w:w="638" w:type="dxa"/>
          </w:tcPr>
          <w:p w:rsidR="00211383" w:rsidRPr="0012514E" w:rsidRDefault="00211383" w:rsidP="007700FC">
            <w:pPr>
              <w:jc w:val="center"/>
            </w:pPr>
            <w:r w:rsidRPr="0012514E">
              <w:t>8.</w:t>
            </w:r>
          </w:p>
        </w:tc>
        <w:tc>
          <w:tcPr>
            <w:tcW w:w="6352" w:type="dxa"/>
          </w:tcPr>
          <w:p w:rsidR="00211383" w:rsidRPr="0012514E" w:rsidRDefault="00211383" w:rsidP="007700FC">
            <w:pPr>
              <w:jc w:val="both"/>
            </w:pPr>
            <w:r w:rsidRPr="0012514E">
              <w:t>г. Канаш</w:t>
            </w:r>
          </w:p>
        </w:tc>
        <w:tc>
          <w:tcPr>
            <w:tcW w:w="2400" w:type="dxa"/>
          </w:tcPr>
          <w:p w:rsidR="00211383" w:rsidRPr="0012514E" w:rsidRDefault="00211383" w:rsidP="00A15E82">
            <w:pPr>
              <w:ind w:right="695"/>
              <w:jc w:val="right"/>
            </w:pPr>
            <w:r w:rsidRPr="0012514E">
              <w:t>-1</w:t>
            </w:r>
            <w:r w:rsidR="00A15E82">
              <w:t xml:space="preserve"> </w:t>
            </w:r>
            <w:r w:rsidRPr="0012514E">
              <w:t>260,8</w:t>
            </w:r>
          </w:p>
        </w:tc>
      </w:tr>
      <w:tr w:rsidR="00211383" w:rsidRPr="0012514E" w:rsidTr="00A15E82">
        <w:trPr>
          <w:jc w:val="center"/>
        </w:trPr>
        <w:tc>
          <w:tcPr>
            <w:tcW w:w="638" w:type="dxa"/>
          </w:tcPr>
          <w:p w:rsidR="00211383" w:rsidRPr="0012514E" w:rsidRDefault="00211383" w:rsidP="007700FC">
            <w:pPr>
              <w:jc w:val="center"/>
            </w:pPr>
            <w:r w:rsidRPr="0012514E">
              <w:t>9.</w:t>
            </w:r>
          </w:p>
        </w:tc>
        <w:tc>
          <w:tcPr>
            <w:tcW w:w="6352" w:type="dxa"/>
          </w:tcPr>
          <w:p w:rsidR="00211383" w:rsidRPr="0012514E" w:rsidRDefault="00211383" w:rsidP="007700FC">
            <w:pPr>
              <w:jc w:val="both"/>
            </w:pPr>
            <w:r w:rsidRPr="0012514E">
              <w:t>г. Шумерля</w:t>
            </w:r>
          </w:p>
        </w:tc>
        <w:tc>
          <w:tcPr>
            <w:tcW w:w="2400" w:type="dxa"/>
          </w:tcPr>
          <w:p w:rsidR="00211383" w:rsidRPr="0012514E" w:rsidRDefault="00211383" w:rsidP="00A15E82">
            <w:pPr>
              <w:ind w:right="695"/>
              <w:jc w:val="right"/>
            </w:pPr>
            <w:r w:rsidRPr="0012514E">
              <w:t>-910,0</w:t>
            </w:r>
          </w:p>
        </w:tc>
      </w:tr>
      <w:tr w:rsidR="00211383" w:rsidRPr="0012514E" w:rsidTr="00A15E82">
        <w:trPr>
          <w:jc w:val="center"/>
        </w:trPr>
        <w:tc>
          <w:tcPr>
            <w:tcW w:w="638" w:type="dxa"/>
          </w:tcPr>
          <w:p w:rsidR="00211383" w:rsidRPr="0012514E" w:rsidRDefault="00211383" w:rsidP="007700FC">
            <w:pPr>
              <w:jc w:val="center"/>
            </w:pPr>
          </w:p>
        </w:tc>
        <w:tc>
          <w:tcPr>
            <w:tcW w:w="6352" w:type="dxa"/>
          </w:tcPr>
          <w:p w:rsidR="00211383" w:rsidRPr="0012514E" w:rsidRDefault="00211383" w:rsidP="007700FC">
            <w:pPr>
              <w:jc w:val="both"/>
            </w:pPr>
            <w:r w:rsidRPr="0012514E">
              <w:t>Итого</w:t>
            </w:r>
          </w:p>
        </w:tc>
        <w:tc>
          <w:tcPr>
            <w:tcW w:w="2400" w:type="dxa"/>
          </w:tcPr>
          <w:p w:rsidR="00211383" w:rsidRPr="0012514E" w:rsidRDefault="00211383" w:rsidP="00A15E82">
            <w:pPr>
              <w:ind w:right="695"/>
              <w:jc w:val="right"/>
            </w:pPr>
            <w:r w:rsidRPr="0012514E">
              <w:t>-7</w:t>
            </w:r>
            <w:r w:rsidR="00A15E82">
              <w:t xml:space="preserve"> </w:t>
            </w:r>
            <w:r w:rsidRPr="0012514E">
              <w:t>788,7;</w:t>
            </w:r>
          </w:p>
        </w:tc>
      </w:tr>
    </w:tbl>
    <w:p w:rsidR="00DF1006" w:rsidRPr="0012514E" w:rsidRDefault="0059488C" w:rsidP="005F2E1B">
      <w:pPr>
        <w:spacing w:line="307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внести в таблицу 15 </w:t>
      </w:r>
      <w:r w:rsidR="0035173D">
        <w:rPr>
          <w:sz w:val="28"/>
          <w:szCs w:val="28"/>
        </w:rPr>
        <w:t>"</w:t>
      </w:r>
      <w:r w:rsidR="00DF1006" w:rsidRPr="0012514E">
        <w:rPr>
          <w:sz w:val="28"/>
          <w:szCs w:val="28"/>
        </w:rPr>
        <w:t>Распределение субсидий бюджетам городских округов на газификацию Заволжской территории г. Чебоксары на 2021 год</w:t>
      </w:r>
      <w:r w:rsidR="0035173D">
        <w:rPr>
          <w:sz w:val="28"/>
          <w:szCs w:val="28"/>
        </w:rPr>
        <w:t>"</w:t>
      </w:r>
      <w:r w:rsidR="00DF1006" w:rsidRPr="0012514E">
        <w:rPr>
          <w:sz w:val="28"/>
          <w:szCs w:val="28"/>
        </w:rPr>
        <w:t xml:space="preserve"> следующие изменения:</w:t>
      </w:r>
    </w:p>
    <w:p w:rsidR="00E745FF" w:rsidRPr="0012514E" w:rsidRDefault="00E745FF" w:rsidP="007700FC">
      <w:pPr>
        <w:ind w:right="-2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E745FF" w:rsidRPr="0012514E" w:rsidTr="00A15E82">
        <w:trPr>
          <w:trHeight w:val="27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7700FC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E745FF" w:rsidRPr="0012514E" w:rsidRDefault="00E745FF" w:rsidP="007700FC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7700FC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Наименование городских округов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7700FC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Сумма, </w:t>
            </w:r>
          </w:p>
          <w:p w:rsidR="00A15E82" w:rsidRDefault="00E745FF" w:rsidP="007700FC">
            <w:pPr>
              <w:jc w:val="center"/>
            </w:pPr>
            <w:r w:rsidRPr="0012514E">
              <w:t xml:space="preserve">увеличение, </w:t>
            </w:r>
          </w:p>
          <w:p w:rsidR="00E745FF" w:rsidRPr="0012514E" w:rsidRDefault="00E745FF" w:rsidP="007700FC">
            <w:pPr>
              <w:jc w:val="center"/>
              <w:rPr>
                <w:color w:val="000000"/>
              </w:rPr>
            </w:pPr>
            <w:r w:rsidRPr="0012514E">
              <w:t>уменьшение (-)</w:t>
            </w:r>
          </w:p>
        </w:tc>
      </w:tr>
      <w:tr w:rsidR="00E745FF" w:rsidRPr="0012514E" w:rsidTr="00A15E82">
        <w:trPr>
          <w:trHeight w:val="276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7700FC">
            <w:pPr>
              <w:jc w:val="center"/>
              <w:rPr>
                <w:color w:val="000000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7700FC">
            <w:pPr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7700FC">
            <w:pPr>
              <w:jc w:val="center"/>
              <w:rPr>
                <w:color w:val="000000"/>
              </w:rPr>
            </w:pPr>
          </w:p>
        </w:tc>
      </w:tr>
      <w:tr w:rsidR="00E745FF" w:rsidRPr="0012514E" w:rsidTr="00A15E82">
        <w:trPr>
          <w:jc w:val="center"/>
        </w:trPr>
        <w:tc>
          <w:tcPr>
            <w:tcW w:w="638" w:type="dxa"/>
          </w:tcPr>
          <w:p w:rsidR="00E745FF" w:rsidRPr="0012514E" w:rsidRDefault="00E745FF" w:rsidP="007700FC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6480" w:type="dxa"/>
          </w:tcPr>
          <w:p w:rsidR="00E745FF" w:rsidRPr="0012514E" w:rsidRDefault="00E745FF" w:rsidP="007700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Чебоксары</w:t>
            </w:r>
          </w:p>
        </w:tc>
        <w:tc>
          <w:tcPr>
            <w:tcW w:w="2268" w:type="dxa"/>
          </w:tcPr>
          <w:p w:rsidR="00E745FF" w:rsidRPr="0012514E" w:rsidRDefault="00E745FF" w:rsidP="00A15E82">
            <w:pPr>
              <w:autoSpaceDE w:val="0"/>
              <w:autoSpaceDN w:val="0"/>
              <w:adjustRightInd w:val="0"/>
              <w:ind w:right="55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-110 870,0</w:t>
            </w:r>
          </w:p>
        </w:tc>
      </w:tr>
      <w:tr w:rsidR="00E745FF" w:rsidRPr="0012514E" w:rsidTr="00A15E82">
        <w:trPr>
          <w:jc w:val="center"/>
        </w:trPr>
        <w:tc>
          <w:tcPr>
            <w:tcW w:w="638" w:type="dxa"/>
          </w:tcPr>
          <w:p w:rsidR="00E745FF" w:rsidRPr="0012514E" w:rsidRDefault="00E745FF" w:rsidP="007700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E745FF" w:rsidRPr="0012514E" w:rsidRDefault="00E745FF" w:rsidP="007700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2268" w:type="dxa"/>
          </w:tcPr>
          <w:p w:rsidR="00E745FF" w:rsidRPr="0012514E" w:rsidRDefault="00E745FF" w:rsidP="00A15E82">
            <w:pPr>
              <w:autoSpaceDE w:val="0"/>
              <w:autoSpaceDN w:val="0"/>
              <w:adjustRightInd w:val="0"/>
              <w:ind w:right="55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-110 870,0;</w:t>
            </w:r>
          </w:p>
        </w:tc>
      </w:tr>
    </w:tbl>
    <w:p w:rsidR="008D0098" w:rsidRDefault="008D0098" w:rsidP="005F2E1B">
      <w:pPr>
        <w:spacing w:line="307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таблицу 16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субсидий бюджетам муниципальных рай</w:t>
      </w:r>
      <w:r w:rsidRPr="0012514E">
        <w:rPr>
          <w:sz w:val="28"/>
          <w:szCs w:val="28"/>
        </w:rPr>
        <w:t>о</w:t>
      </w:r>
      <w:r w:rsidRPr="0012514E">
        <w:rPr>
          <w:sz w:val="28"/>
          <w:szCs w:val="28"/>
        </w:rPr>
        <w:t>нов на благоустройство сельских территорий в рамках обеспечения ко</w:t>
      </w:r>
      <w:r w:rsidRPr="0012514E">
        <w:rPr>
          <w:sz w:val="28"/>
          <w:szCs w:val="28"/>
        </w:rPr>
        <w:t>м</w:t>
      </w:r>
      <w:r w:rsidRPr="0012514E">
        <w:rPr>
          <w:sz w:val="28"/>
          <w:szCs w:val="28"/>
        </w:rPr>
        <w:t>плексного развития сельских территорий на 2021 год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 изложить в следующей редакции:</w:t>
      </w:r>
    </w:p>
    <w:p w:rsidR="008D0098" w:rsidRPr="00A15E82" w:rsidRDefault="0035173D" w:rsidP="007700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15E82">
        <w:rPr>
          <w:sz w:val="26"/>
          <w:szCs w:val="26"/>
        </w:rPr>
        <w:t>"</w:t>
      </w:r>
      <w:r w:rsidR="008D0098" w:rsidRPr="00A15E82">
        <w:rPr>
          <w:sz w:val="26"/>
          <w:szCs w:val="26"/>
        </w:rPr>
        <w:t>Таблица 16</w:t>
      </w:r>
    </w:p>
    <w:p w:rsidR="008D0098" w:rsidRPr="0012514E" w:rsidRDefault="008D0098" w:rsidP="007700FC">
      <w:pPr>
        <w:jc w:val="right"/>
        <w:rPr>
          <w:rFonts w:eastAsia="Calibri"/>
          <w:sz w:val="22"/>
          <w:szCs w:val="22"/>
          <w:lang w:eastAsia="en-US"/>
        </w:rPr>
      </w:pPr>
    </w:p>
    <w:p w:rsidR="00042E11" w:rsidRPr="0012514E" w:rsidRDefault="00042E11" w:rsidP="005F2E1B">
      <w:pPr>
        <w:spacing w:line="288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РАСПРЕДЕЛЕНИЕ</w:t>
      </w:r>
    </w:p>
    <w:p w:rsidR="005144AF" w:rsidRPr="0012514E" w:rsidRDefault="00042E11" w:rsidP="005F2E1B">
      <w:pPr>
        <w:spacing w:line="288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субсидий бюджетам муниципальных районов на благоустройство </w:t>
      </w:r>
    </w:p>
    <w:p w:rsidR="00042E11" w:rsidRPr="0012514E" w:rsidRDefault="00042E11" w:rsidP="005F2E1B">
      <w:pPr>
        <w:spacing w:line="288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сельских территорий в рамках обеспечения комплексного развития сельских территорий на 2021 год</w:t>
      </w:r>
    </w:p>
    <w:p w:rsidR="00042E11" w:rsidRPr="0012514E" w:rsidRDefault="00042E11" w:rsidP="007700FC">
      <w:pPr>
        <w:jc w:val="right"/>
        <w:rPr>
          <w:rFonts w:eastAsia="Calibri"/>
          <w:sz w:val="22"/>
          <w:szCs w:val="22"/>
          <w:lang w:eastAsia="en-US"/>
        </w:rPr>
      </w:pPr>
    </w:p>
    <w:p w:rsidR="008D0098" w:rsidRPr="0012514E" w:rsidRDefault="008D0098" w:rsidP="00A15E82">
      <w:pPr>
        <w:ind w:right="-94"/>
        <w:jc w:val="right"/>
        <w:rPr>
          <w:rFonts w:eastAsia="Calibri"/>
          <w:sz w:val="22"/>
          <w:szCs w:val="22"/>
          <w:lang w:eastAsia="en-US"/>
        </w:rPr>
      </w:pPr>
      <w:r w:rsidRPr="00A15E82">
        <w:rPr>
          <w:rFonts w:eastAsia="Calibri"/>
          <w:szCs w:val="22"/>
          <w:lang w:eastAsia="en-US"/>
        </w:rPr>
        <w:t>(тыс. рублей)</w:t>
      </w: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653"/>
        <w:gridCol w:w="907"/>
        <w:gridCol w:w="2353"/>
        <w:gridCol w:w="2977"/>
      </w:tblGrid>
      <w:tr w:rsidR="008D0098" w:rsidRPr="0012514E" w:rsidTr="005F2E1B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98" w:rsidRPr="0012514E" w:rsidRDefault="008D009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№ </w:t>
            </w:r>
          </w:p>
          <w:p w:rsidR="008D0098" w:rsidRPr="0012514E" w:rsidRDefault="008D009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п/п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98" w:rsidRPr="0012514E" w:rsidRDefault="008D0098" w:rsidP="007700FC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Наименование </w:t>
            </w:r>
          </w:p>
          <w:p w:rsidR="008D0098" w:rsidRPr="0012514E" w:rsidRDefault="008D0098" w:rsidP="007700FC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муниципальных районов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98" w:rsidRPr="0012514E" w:rsidRDefault="008D0098" w:rsidP="002A7B87">
            <w:pPr>
              <w:widowControl w:val="0"/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Всего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98" w:rsidRPr="0012514E" w:rsidRDefault="008D009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 том числе за счет средств</w:t>
            </w:r>
          </w:p>
        </w:tc>
      </w:tr>
      <w:tr w:rsidR="008D0098" w:rsidRPr="0012514E" w:rsidTr="005F2E1B">
        <w:trPr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98" w:rsidRPr="0012514E" w:rsidRDefault="008D0098" w:rsidP="007700FC">
            <w:pPr>
              <w:jc w:val="center"/>
              <w:rPr>
                <w:rFonts w:eastAsia="Calibri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98" w:rsidRPr="0012514E" w:rsidRDefault="008D0098" w:rsidP="007700FC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98" w:rsidRPr="0012514E" w:rsidRDefault="008D0098" w:rsidP="007700FC">
            <w:pPr>
              <w:jc w:val="center"/>
              <w:rPr>
                <w:rFonts w:eastAsia="Calibri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98" w:rsidRPr="0012514E" w:rsidRDefault="008D009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федерального</w:t>
            </w:r>
          </w:p>
          <w:p w:rsidR="008D0098" w:rsidRPr="0012514E" w:rsidRDefault="008D0098" w:rsidP="00F01034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бюдже</w:t>
            </w:r>
            <w:r w:rsidR="00F01034">
              <w:rPr>
                <w:rFonts w:eastAsia="Calibri"/>
              </w:rPr>
              <w:t>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98" w:rsidRPr="0012514E" w:rsidRDefault="008D0098" w:rsidP="00F01034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республиканского бюджета Чувашской Респуб</w:t>
            </w:r>
            <w:r w:rsidR="00F01034">
              <w:rPr>
                <w:rFonts w:eastAsia="Calibri"/>
              </w:rPr>
              <w:t>лики</w:t>
            </w:r>
          </w:p>
        </w:tc>
      </w:tr>
    </w:tbl>
    <w:p w:rsidR="00D06A0B" w:rsidRPr="00D06A0B" w:rsidRDefault="00D06A0B" w:rsidP="00D06A0B">
      <w:pPr>
        <w:widowControl w:val="0"/>
        <w:suppressAutoHyphens/>
        <w:spacing w:line="20" w:lineRule="exact"/>
        <w:rPr>
          <w:sz w:val="2"/>
        </w:rPr>
      </w:pP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653"/>
        <w:gridCol w:w="907"/>
        <w:gridCol w:w="2353"/>
        <w:gridCol w:w="2977"/>
      </w:tblGrid>
      <w:tr w:rsidR="002E342E" w:rsidRPr="0012514E" w:rsidTr="00241814">
        <w:trPr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E" w:rsidRPr="0012514E" w:rsidRDefault="002E342E" w:rsidP="00770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E" w:rsidRPr="0012514E" w:rsidRDefault="002E342E" w:rsidP="007700FC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E" w:rsidRPr="0012514E" w:rsidRDefault="002E342E" w:rsidP="00770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E" w:rsidRPr="0012514E" w:rsidRDefault="002E342E" w:rsidP="00770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E" w:rsidRPr="0012514E" w:rsidRDefault="002E342E" w:rsidP="00F010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F5C88" w:rsidRPr="0012514E" w:rsidTr="00241814">
        <w:trPr>
          <w:jc w:val="center"/>
        </w:trPr>
        <w:tc>
          <w:tcPr>
            <w:tcW w:w="638" w:type="dxa"/>
          </w:tcPr>
          <w:p w:rsidR="006F5C88" w:rsidRPr="0012514E" w:rsidRDefault="006F5C8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1.</w:t>
            </w:r>
          </w:p>
        </w:tc>
        <w:tc>
          <w:tcPr>
            <w:tcW w:w="2653" w:type="dxa"/>
          </w:tcPr>
          <w:p w:rsidR="006F5C88" w:rsidRPr="0012514E" w:rsidRDefault="006F5C88" w:rsidP="002A7B87">
            <w:pPr>
              <w:tabs>
                <w:tab w:val="left" w:pos="525"/>
              </w:tabs>
              <w:rPr>
                <w:rFonts w:eastAsia="Calibri"/>
              </w:rPr>
            </w:pPr>
            <w:proofErr w:type="spellStart"/>
            <w:r w:rsidRPr="0012514E">
              <w:rPr>
                <w:color w:val="000000"/>
              </w:rPr>
              <w:t>Аликовский</w:t>
            </w:r>
            <w:proofErr w:type="spellEnd"/>
          </w:p>
        </w:tc>
        <w:tc>
          <w:tcPr>
            <w:tcW w:w="90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971,2</w:t>
            </w:r>
          </w:p>
        </w:tc>
        <w:tc>
          <w:tcPr>
            <w:tcW w:w="2353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961,5</w:t>
            </w:r>
          </w:p>
        </w:tc>
        <w:tc>
          <w:tcPr>
            <w:tcW w:w="297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90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9,7</w:t>
            </w:r>
          </w:p>
        </w:tc>
      </w:tr>
      <w:tr w:rsidR="006F5C88" w:rsidRPr="0012514E" w:rsidTr="00241814">
        <w:trPr>
          <w:jc w:val="center"/>
        </w:trPr>
        <w:tc>
          <w:tcPr>
            <w:tcW w:w="638" w:type="dxa"/>
          </w:tcPr>
          <w:p w:rsidR="006F5C88" w:rsidRPr="0012514E" w:rsidRDefault="006F5C8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2.</w:t>
            </w:r>
          </w:p>
        </w:tc>
        <w:tc>
          <w:tcPr>
            <w:tcW w:w="2653" w:type="dxa"/>
            <w:vAlign w:val="center"/>
          </w:tcPr>
          <w:p w:rsidR="006F5C88" w:rsidRPr="0012514E" w:rsidRDefault="006F5C88" w:rsidP="002A7B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Батыревский</w:t>
            </w:r>
            <w:proofErr w:type="spellEnd"/>
          </w:p>
        </w:tc>
        <w:tc>
          <w:tcPr>
            <w:tcW w:w="90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828,1</w:t>
            </w:r>
          </w:p>
        </w:tc>
        <w:tc>
          <w:tcPr>
            <w:tcW w:w="2353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819,8</w:t>
            </w:r>
          </w:p>
        </w:tc>
        <w:tc>
          <w:tcPr>
            <w:tcW w:w="297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90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8,3</w:t>
            </w:r>
          </w:p>
        </w:tc>
      </w:tr>
      <w:tr w:rsidR="006F5C88" w:rsidRPr="0012514E" w:rsidTr="00241814">
        <w:trPr>
          <w:jc w:val="center"/>
        </w:trPr>
        <w:tc>
          <w:tcPr>
            <w:tcW w:w="638" w:type="dxa"/>
          </w:tcPr>
          <w:p w:rsidR="006F5C88" w:rsidRPr="0012514E" w:rsidRDefault="006F5C8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3.</w:t>
            </w:r>
          </w:p>
        </w:tc>
        <w:tc>
          <w:tcPr>
            <w:tcW w:w="2653" w:type="dxa"/>
            <w:vAlign w:val="center"/>
          </w:tcPr>
          <w:p w:rsidR="006F5C88" w:rsidRPr="0012514E" w:rsidRDefault="006F5C88" w:rsidP="002A7B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Ибресинский</w:t>
            </w:r>
            <w:proofErr w:type="spellEnd"/>
          </w:p>
        </w:tc>
        <w:tc>
          <w:tcPr>
            <w:tcW w:w="90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</w:t>
            </w:r>
            <w:r w:rsidR="00241814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192,2</w:t>
            </w:r>
          </w:p>
        </w:tc>
        <w:tc>
          <w:tcPr>
            <w:tcW w:w="2353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</w:t>
            </w:r>
            <w:r w:rsidR="00241814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170,3</w:t>
            </w:r>
          </w:p>
        </w:tc>
        <w:tc>
          <w:tcPr>
            <w:tcW w:w="297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90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21,9</w:t>
            </w:r>
          </w:p>
        </w:tc>
      </w:tr>
      <w:tr w:rsidR="006F5C88" w:rsidRPr="0012514E" w:rsidTr="00241814">
        <w:trPr>
          <w:jc w:val="center"/>
        </w:trPr>
        <w:tc>
          <w:tcPr>
            <w:tcW w:w="638" w:type="dxa"/>
          </w:tcPr>
          <w:p w:rsidR="006F5C88" w:rsidRPr="0012514E" w:rsidRDefault="006F5C8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4.</w:t>
            </w:r>
          </w:p>
        </w:tc>
        <w:tc>
          <w:tcPr>
            <w:tcW w:w="2653" w:type="dxa"/>
            <w:vAlign w:val="center"/>
          </w:tcPr>
          <w:p w:rsidR="006F5C88" w:rsidRPr="0012514E" w:rsidRDefault="006F5C88" w:rsidP="002A7B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Канашский</w:t>
            </w:r>
            <w:proofErr w:type="spellEnd"/>
          </w:p>
        </w:tc>
        <w:tc>
          <w:tcPr>
            <w:tcW w:w="90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</w:t>
            </w:r>
            <w:r w:rsidR="00241814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165,4</w:t>
            </w:r>
          </w:p>
        </w:tc>
        <w:tc>
          <w:tcPr>
            <w:tcW w:w="2353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</w:t>
            </w:r>
            <w:r w:rsidR="00241814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153,7</w:t>
            </w:r>
          </w:p>
        </w:tc>
        <w:tc>
          <w:tcPr>
            <w:tcW w:w="297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90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11,7</w:t>
            </w:r>
          </w:p>
        </w:tc>
      </w:tr>
      <w:tr w:rsidR="006F5C88" w:rsidRPr="0012514E" w:rsidTr="00241814">
        <w:trPr>
          <w:jc w:val="center"/>
        </w:trPr>
        <w:tc>
          <w:tcPr>
            <w:tcW w:w="638" w:type="dxa"/>
          </w:tcPr>
          <w:p w:rsidR="006F5C88" w:rsidRPr="0012514E" w:rsidRDefault="006F5C8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5.</w:t>
            </w:r>
          </w:p>
        </w:tc>
        <w:tc>
          <w:tcPr>
            <w:tcW w:w="2653" w:type="dxa"/>
            <w:vAlign w:val="center"/>
          </w:tcPr>
          <w:p w:rsidR="006F5C88" w:rsidRPr="0012514E" w:rsidRDefault="006F5C88" w:rsidP="002A7B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Мариинско-Посадский</w:t>
            </w:r>
          </w:p>
        </w:tc>
        <w:tc>
          <w:tcPr>
            <w:tcW w:w="90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</w:t>
            </w:r>
            <w:r w:rsidR="00241814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000,0</w:t>
            </w:r>
          </w:p>
        </w:tc>
        <w:tc>
          <w:tcPr>
            <w:tcW w:w="2353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3</w:t>
            </w:r>
            <w:r w:rsidR="00241814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960,0</w:t>
            </w:r>
          </w:p>
        </w:tc>
        <w:tc>
          <w:tcPr>
            <w:tcW w:w="297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90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40,0</w:t>
            </w:r>
          </w:p>
        </w:tc>
      </w:tr>
      <w:tr w:rsidR="006F5C88" w:rsidRPr="0012514E" w:rsidTr="00241814">
        <w:trPr>
          <w:jc w:val="center"/>
        </w:trPr>
        <w:tc>
          <w:tcPr>
            <w:tcW w:w="638" w:type="dxa"/>
          </w:tcPr>
          <w:p w:rsidR="006F5C88" w:rsidRPr="0012514E" w:rsidRDefault="006F5C8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6.</w:t>
            </w:r>
          </w:p>
        </w:tc>
        <w:tc>
          <w:tcPr>
            <w:tcW w:w="2653" w:type="dxa"/>
            <w:vAlign w:val="center"/>
          </w:tcPr>
          <w:p w:rsidR="006F5C88" w:rsidRPr="0012514E" w:rsidRDefault="006F5C88" w:rsidP="002A7B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Урмарский</w:t>
            </w:r>
            <w:proofErr w:type="spellEnd"/>
          </w:p>
        </w:tc>
        <w:tc>
          <w:tcPr>
            <w:tcW w:w="90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</w:t>
            </w:r>
            <w:r w:rsidR="00241814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514,8</w:t>
            </w:r>
          </w:p>
        </w:tc>
        <w:tc>
          <w:tcPr>
            <w:tcW w:w="2353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</w:t>
            </w:r>
            <w:r w:rsidR="00241814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499,7</w:t>
            </w:r>
          </w:p>
        </w:tc>
        <w:tc>
          <w:tcPr>
            <w:tcW w:w="297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90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15,1</w:t>
            </w:r>
          </w:p>
        </w:tc>
      </w:tr>
      <w:tr w:rsidR="006F5C88" w:rsidRPr="0012514E" w:rsidTr="00241814">
        <w:trPr>
          <w:jc w:val="center"/>
        </w:trPr>
        <w:tc>
          <w:tcPr>
            <w:tcW w:w="638" w:type="dxa"/>
          </w:tcPr>
          <w:p w:rsidR="006F5C88" w:rsidRPr="0012514E" w:rsidRDefault="006F5C8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lastRenderedPageBreak/>
              <w:t>7.</w:t>
            </w:r>
          </w:p>
        </w:tc>
        <w:tc>
          <w:tcPr>
            <w:tcW w:w="2653" w:type="dxa"/>
            <w:vAlign w:val="center"/>
          </w:tcPr>
          <w:p w:rsidR="006F5C88" w:rsidRPr="0012514E" w:rsidRDefault="006F5C88" w:rsidP="002A7B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Чебоксарский</w:t>
            </w:r>
          </w:p>
        </w:tc>
        <w:tc>
          <w:tcPr>
            <w:tcW w:w="90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</w:t>
            </w:r>
            <w:r w:rsidR="00241814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516,7</w:t>
            </w:r>
          </w:p>
        </w:tc>
        <w:tc>
          <w:tcPr>
            <w:tcW w:w="2353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</w:t>
            </w:r>
            <w:r w:rsidR="00241814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491,5</w:t>
            </w:r>
          </w:p>
        </w:tc>
        <w:tc>
          <w:tcPr>
            <w:tcW w:w="297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90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25,2</w:t>
            </w:r>
          </w:p>
        </w:tc>
      </w:tr>
      <w:tr w:rsidR="006F5C88" w:rsidRPr="0012514E" w:rsidTr="00241814">
        <w:trPr>
          <w:jc w:val="center"/>
        </w:trPr>
        <w:tc>
          <w:tcPr>
            <w:tcW w:w="638" w:type="dxa"/>
          </w:tcPr>
          <w:p w:rsidR="006F5C88" w:rsidRPr="0012514E" w:rsidRDefault="006F5C8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8.</w:t>
            </w:r>
          </w:p>
        </w:tc>
        <w:tc>
          <w:tcPr>
            <w:tcW w:w="2653" w:type="dxa"/>
            <w:vAlign w:val="center"/>
          </w:tcPr>
          <w:p w:rsidR="006F5C88" w:rsidRPr="0012514E" w:rsidRDefault="006F5C88" w:rsidP="002A7B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Шумерлинский</w:t>
            </w:r>
            <w:proofErr w:type="spellEnd"/>
          </w:p>
        </w:tc>
        <w:tc>
          <w:tcPr>
            <w:tcW w:w="90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298,0</w:t>
            </w:r>
          </w:p>
        </w:tc>
        <w:tc>
          <w:tcPr>
            <w:tcW w:w="2353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295,0</w:t>
            </w:r>
          </w:p>
        </w:tc>
        <w:tc>
          <w:tcPr>
            <w:tcW w:w="297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90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3,0</w:t>
            </w:r>
          </w:p>
        </w:tc>
      </w:tr>
      <w:tr w:rsidR="006F5C88" w:rsidRPr="0012514E" w:rsidTr="00241814">
        <w:trPr>
          <w:jc w:val="center"/>
        </w:trPr>
        <w:tc>
          <w:tcPr>
            <w:tcW w:w="638" w:type="dxa"/>
          </w:tcPr>
          <w:p w:rsidR="006F5C88" w:rsidRPr="0012514E" w:rsidRDefault="006F5C88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9.</w:t>
            </w:r>
          </w:p>
        </w:tc>
        <w:tc>
          <w:tcPr>
            <w:tcW w:w="2653" w:type="dxa"/>
            <w:vAlign w:val="center"/>
          </w:tcPr>
          <w:p w:rsidR="006F5C88" w:rsidRPr="0012514E" w:rsidRDefault="006F5C88" w:rsidP="002A7B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Янтиковский</w:t>
            </w:r>
            <w:proofErr w:type="spellEnd"/>
          </w:p>
        </w:tc>
        <w:tc>
          <w:tcPr>
            <w:tcW w:w="90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284,0</w:t>
            </w:r>
          </w:p>
        </w:tc>
        <w:tc>
          <w:tcPr>
            <w:tcW w:w="2353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281,2</w:t>
            </w:r>
          </w:p>
        </w:tc>
        <w:tc>
          <w:tcPr>
            <w:tcW w:w="297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90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2,8</w:t>
            </w:r>
          </w:p>
        </w:tc>
      </w:tr>
      <w:tr w:rsidR="006F5C88" w:rsidRPr="0012514E" w:rsidTr="00241814">
        <w:trPr>
          <w:jc w:val="center"/>
        </w:trPr>
        <w:tc>
          <w:tcPr>
            <w:tcW w:w="638" w:type="dxa"/>
          </w:tcPr>
          <w:p w:rsidR="006F5C88" w:rsidRPr="0012514E" w:rsidRDefault="006F5C88" w:rsidP="007700FC">
            <w:pPr>
              <w:jc w:val="center"/>
              <w:rPr>
                <w:rFonts w:eastAsia="Calibri"/>
              </w:rPr>
            </w:pPr>
          </w:p>
        </w:tc>
        <w:tc>
          <w:tcPr>
            <w:tcW w:w="2653" w:type="dxa"/>
          </w:tcPr>
          <w:p w:rsidR="006F5C88" w:rsidRPr="0012514E" w:rsidRDefault="006F5C88" w:rsidP="002A7B87">
            <w:pPr>
              <w:tabs>
                <w:tab w:val="left" w:pos="525"/>
              </w:tabs>
              <w:rPr>
                <w:rFonts w:eastAsia="Calibri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907" w:type="dxa"/>
            <w:vAlign w:val="center"/>
          </w:tcPr>
          <w:p w:rsidR="006F5C88" w:rsidRPr="00241814" w:rsidRDefault="006F5C88" w:rsidP="00A15E82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6"/>
              </w:rPr>
            </w:pPr>
            <w:r w:rsidRPr="00241814">
              <w:rPr>
                <w:color w:val="000000"/>
                <w:spacing w:val="-6"/>
              </w:rPr>
              <w:t>13</w:t>
            </w:r>
            <w:r w:rsidR="00241814" w:rsidRPr="00241814">
              <w:rPr>
                <w:color w:val="000000"/>
                <w:spacing w:val="-6"/>
              </w:rPr>
              <w:t xml:space="preserve"> </w:t>
            </w:r>
            <w:r w:rsidRPr="00241814">
              <w:rPr>
                <w:color w:val="000000"/>
                <w:spacing w:val="-6"/>
              </w:rPr>
              <w:t>770,4</w:t>
            </w:r>
          </w:p>
        </w:tc>
        <w:tc>
          <w:tcPr>
            <w:tcW w:w="2353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13</w:t>
            </w:r>
            <w:r w:rsidR="00241814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632,7</w:t>
            </w:r>
          </w:p>
        </w:tc>
        <w:tc>
          <w:tcPr>
            <w:tcW w:w="2977" w:type="dxa"/>
            <w:vAlign w:val="center"/>
          </w:tcPr>
          <w:p w:rsidR="006F5C88" w:rsidRPr="0012514E" w:rsidRDefault="006F5C88" w:rsidP="00A15E82">
            <w:pPr>
              <w:autoSpaceDE w:val="0"/>
              <w:autoSpaceDN w:val="0"/>
              <w:adjustRightInd w:val="0"/>
              <w:ind w:right="90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137,7</w:t>
            </w:r>
            <w:r w:rsidR="0035173D">
              <w:rPr>
                <w:sz w:val="26"/>
                <w:szCs w:val="26"/>
              </w:rPr>
              <w:t>"</w:t>
            </w:r>
            <w:r w:rsidRPr="0012514E">
              <w:rPr>
                <w:color w:val="000000"/>
              </w:rPr>
              <w:t>;</w:t>
            </w:r>
          </w:p>
        </w:tc>
      </w:tr>
    </w:tbl>
    <w:p w:rsidR="005E1C4A" w:rsidRPr="002A7B87" w:rsidRDefault="004B03D8" w:rsidP="002A7B87">
      <w:pPr>
        <w:spacing w:line="312" w:lineRule="auto"/>
        <w:ind w:firstLine="709"/>
        <w:jc w:val="both"/>
        <w:rPr>
          <w:sz w:val="28"/>
          <w:szCs w:val="28"/>
        </w:rPr>
      </w:pPr>
      <w:hyperlink r:id="rId24" w:history="1">
        <w:r w:rsidR="005E1C4A" w:rsidRPr="002A7B87">
          <w:rPr>
            <w:sz w:val="28"/>
            <w:szCs w:val="28"/>
          </w:rPr>
          <w:t xml:space="preserve">таблицу </w:t>
        </w:r>
      </w:hyperlink>
      <w:r w:rsidR="005E1C4A" w:rsidRPr="002A7B87">
        <w:rPr>
          <w:sz w:val="28"/>
          <w:szCs w:val="28"/>
        </w:rPr>
        <w:t xml:space="preserve">17 </w:t>
      </w:r>
      <w:r w:rsidR="0035173D" w:rsidRPr="002A7B87">
        <w:rPr>
          <w:sz w:val="28"/>
          <w:szCs w:val="28"/>
        </w:rPr>
        <w:t>"</w:t>
      </w:r>
      <w:r w:rsidR="005E1C4A" w:rsidRPr="002A7B87">
        <w:rPr>
          <w:sz w:val="28"/>
          <w:szCs w:val="28"/>
        </w:rPr>
        <w:t>Распределение субсидий бюджетам муниципальных рай</w:t>
      </w:r>
      <w:r w:rsidR="005E1C4A" w:rsidRPr="002A7B87">
        <w:rPr>
          <w:sz w:val="28"/>
          <w:szCs w:val="28"/>
        </w:rPr>
        <w:t>о</w:t>
      </w:r>
      <w:r w:rsidR="005E1C4A" w:rsidRPr="002A7B87">
        <w:rPr>
          <w:sz w:val="28"/>
          <w:szCs w:val="28"/>
        </w:rPr>
        <w:t>нов на обустройство объектами инженерной инфраструктуры и благоустро</w:t>
      </w:r>
      <w:r w:rsidR="005E1C4A" w:rsidRPr="002A7B87">
        <w:rPr>
          <w:sz w:val="28"/>
          <w:szCs w:val="28"/>
        </w:rPr>
        <w:t>й</w:t>
      </w:r>
      <w:r w:rsidR="005E1C4A" w:rsidRPr="002A7B87">
        <w:rPr>
          <w:sz w:val="28"/>
          <w:szCs w:val="28"/>
        </w:rPr>
        <w:t>ство площадок, расположенных на сельских территориях, под компактную жилищную застройку в рамках обеспечения комплексного развития сельских территорий на 2021 год</w:t>
      </w:r>
      <w:r w:rsidR="0035173D" w:rsidRPr="002A7B87">
        <w:rPr>
          <w:sz w:val="28"/>
          <w:szCs w:val="28"/>
        </w:rPr>
        <w:t>"</w:t>
      </w:r>
      <w:r w:rsidR="005E1C4A" w:rsidRPr="002A7B87">
        <w:rPr>
          <w:sz w:val="28"/>
          <w:szCs w:val="28"/>
        </w:rPr>
        <w:t xml:space="preserve"> </w:t>
      </w:r>
      <w:r w:rsidR="00042E11" w:rsidRPr="002A7B87">
        <w:rPr>
          <w:sz w:val="28"/>
          <w:szCs w:val="28"/>
        </w:rPr>
        <w:t>изложить в следующей редакции:</w:t>
      </w:r>
    </w:p>
    <w:p w:rsidR="00042E11" w:rsidRPr="0012514E" w:rsidRDefault="0035173D" w:rsidP="007700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042E11" w:rsidRPr="0012514E">
        <w:rPr>
          <w:sz w:val="26"/>
          <w:szCs w:val="26"/>
        </w:rPr>
        <w:t>Таблица 17</w:t>
      </w:r>
    </w:p>
    <w:p w:rsidR="00042E11" w:rsidRPr="0012514E" w:rsidRDefault="00042E11" w:rsidP="007700F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17A4B" w:rsidRPr="0012514E" w:rsidRDefault="00C976A8" w:rsidP="002A7B87">
      <w:pPr>
        <w:spacing w:line="312" w:lineRule="auto"/>
        <w:jc w:val="center"/>
        <w:rPr>
          <w:sz w:val="28"/>
          <w:szCs w:val="28"/>
        </w:rPr>
      </w:pPr>
      <w:r w:rsidRPr="0012514E">
        <w:rPr>
          <w:b/>
          <w:sz w:val="28"/>
          <w:szCs w:val="28"/>
        </w:rPr>
        <w:t>РАСПРЕДЕЛЕНИЕ</w:t>
      </w:r>
    </w:p>
    <w:p w:rsidR="005144AF" w:rsidRPr="0012514E" w:rsidRDefault="00042E11" w:rsidP="002A7B87">
      <w:pPr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субсидий бюджетам муниципальных районов на обустройство </w:t>
      </w:r>
    </w:p>
    <w:p w:rsidR="002A7B87" w:rsidRDefault="00042E11" w:rsidP="002A7B87">
      <w:pPr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объектами инженерной инфраструктуры и благоустройство площадок, расположенных на сельских территориях, под компактную жилищную застройку в рамках обеспечения комплексного развития </w:t>
      </w:r>
    </w:p>
    <w:p w:rsidR="00042E11" w:rsidRPr="0012514E" w:rsidRDefault="00042E11" w:rsidP="002A7B87">
      <w:pPr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сельских территорий на 2021 год</w:t>
      </w:r>
    </w:p>
    <w:p w:rsidR="005E1C4A" w:rsidRPr="0012514E" w:rsidRDefault="005E1C4A" w:rsidP="007700FC">
      <w:pPr>
        <w:ind w:firstLine="708"/>
        <w:jc w:val="both"/>
        <w:rPr>
          <w:color w:val="000000"/>
        </w:rPr>
      </w:pPr>
    </w:p>
    <w:p w:rsidR="00241B51" w:rsidRPr="0012514E" w:rsidRDefault="00241B51" w:rsidP="002A7B87">
      <w:pPr>
        <w:widowControl w:val="0"/>
        <w:ind w:left="1069" w:right="-10"/>
        <w:contextualSpacing/>
        <w:jc w:val="right"/>
        <w:rPr>
          <w:color w:val="000000"/>
        </w:rPr>
      </w:pPr>
      <w:r w:rsidRPr="0012514E">
        <w:rPr>
          <w:color w:val="000000"/>
        </w:rPr>
        <w:t xml:space="preserve"> (тыс. рублей)</w:t>
      </w:r>
      <w:r w:rsidRPr="0012514E">
        <w:rPr>
          <w:snapToGrid w:val="0"/>
          <w:color w:val="000000"/>
        </w:rPr>
        <w:t xml:space="preserve"> 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503"/>
        <w:gridCol w:w="992"/>
        <w:gridCol w:w="1843"/>
        <w:gridCol w:w="2410"/>
      </w:tblGrid>
      <w:tr w:rsidR="00241B51" w:rsidRPr="0012514E" w:rsidTr="002A7B87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51" w:rsidRPr="0012514E" w:rsidRDefault="00241B51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№ </w:t>
            </w:r>
          </w:p>
          <w:p w:rsidR="00241B51" w:rsidRPr="0012514E" w:rsidRDefault="00241B51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п/п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4B" w:rsidRPr="0012514E" w:rsidRDefault="00241B51" w:rsidP="007700FC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Наименование </w:t>
            </w:r>
          </w:p>
          <w:p w:rsidR="00241B51" w:rsidRPr="0012514E" w:rsidRDefault="00241B51" w:rsidP="007700FC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муниципальных районов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51" w:rsidRPr="0012514E" w:rsidRDefault="00D17A4B" w:rsidP="002A7B87">
            <w:pPr>
              <w:widowControl w:val="0"/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51" w:rsidRPr="0012514E" w:rsidRDefault="00241B51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 том числе за счет средств</w:t>
            </w:r>
          </w:p>
        </w:tc>
      </w:tr>
      <w:tr w:rsidR="00241B51" w:rsidRPr="0012514E" w:rsidTr="002A7B87">
        <w:trPr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1" w:rsidRPr="0012514E" w:rsidRDefault="00241B51" w:rsidP="007700FC">
            <w:pPr>
              <w:jc w:val="center"/>
              <w:rPr>
                <w:rFonts w:eastAsia="Calibri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1" w:rsidRPr="0012514E" w:rsidRDefault="00241B51" w:rsidP="007700FC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1" w:rsidRPr="0012514E" w:rsidRDefault="00241B51" w:rsidP="007700FC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4B" w:rsidRPr="0012514E" w:rsidRDefault="00241B51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федерального </w:t>
            </w:r>
          </w:p>
          <w:p w:rsidR="00241B51" w:rsidRPr="0012514E" w:rsidRDefault="00241B51" w:rsidP="002A7B87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51" w:rsidRPr="0012514E" w:rsidRDefault="00241B51" w:rsidP="002A7B87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республиканского бюджета Чувашской Республики</w:t>
            </w:r>
          </w:p>
        </w:tc>
      </w:tr>
      <w:tr w:rsidR="00D17A4B" w:rsidRPr="0012514E" w:rsidTr="002A7B87">
        <w:trPr>
          <w:jc w:val="center"/>
        </w:trPr>
        <w:tc>
          <w:tcPr>
            <w:tcW w:w="638" w:type="dxa"/>
          </w:tcPr>
          <w:p w:rsidR="00D17A4B" w:rsidRPr="0012514E" w:rsidRDefault="00D17A4B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1.</w:t>
            </w:r>
          </w:p>
        </w:tc>
        <w:tc>
          <w:tcPr>
            <w:tcW w:w="3503" w:type="dxa"/>
          </w:tcPr>
          <w:p w:rsidR="00D17A4B" w:rsidRPr="0012514E" w:rsidRDefault="00D17A4B" w:rsidP="007700FC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proofErr w:type="spellStart"/>
            <w:r w:rsidRPr="0012514E">
              <w:rPr>
                <w:rFonts w:eastAsia="Calibri"/>
              </w:rPr>
              <w:t>Красночетайский</w:t>
            </w:r>
            <w:proofErr w:type="spellEnd"/>
          </w:p>
        </w:tc>
        <w:tc>
          <w:tcPr>
            <w:tcW w:w="992" w:type="dxa"/>
          </w:tcPr>
          <w:p w:rsidR="00D17A4B" w:rsidRPr="0012514E" w:rsidRDefault="00D17A4B" w:rsidP="007700FC">
            <w:pPr>
              <w:autoSpaceDE w:val="0"/>
              <w:autoSpaceDN w:val="0"/>
              <w:adjustRightInd w:val="0"/>
              <w:jc w:val="center"/>
            </w:pPr>
            <w:r w:rsidRPr="0012514E">
              <w:t>28</w:t>
            </w:r>
            <w:r w:rsidR="00241814">
              <w:t xml:space="preserve"> </w:t>
            </w:r>
            <w:r w:rsidRPr="0012514E">
              <w:t>358,1</w:t>
            </w:r>
          </w:p>
        </w:tc>
        <w:tc>
          <w:tcPr>
            <w:tcW w:w="1843" w:type="dxa"/>
          </w:tcPr>
          <w:p w:rsidR="00D17A4B" w:rsidRPr="0012514E" w:rsidRDefault="00D17A4B" w:rsidP="002A7B87">
            <w:pPr>
              <w:autoSpaceDE w:val="0"/>
              <w:autoSpaceDN w:val="0"/>
              <w:adjustRightInd w:val="0"/>
              <w:ind w:right="409"/>
              <w:jc w:val="right"/>
            </w:pPr>
            <w:r w:rsidRPr="0012514E">
              <w:t>13</w:t>
            </w:r>
            <w:r w:rsidR="00241814">
              <w:t xml:space="preserve"> </w:t>
            </w:r>
            <w:r w:rsidRPr="0012514E">
              <w:t>671,3</w:t>
            </w:r>
          </w:p>
        </w:tc>
        <w:tc>
          <w:tcPr>
            <w:tcW w:w="2410" w:type="dxa"/>
          </w:tcPr>
          <w:p w:rsidR="00D17A4B" w:rsidRPr="0012514E" w:rsidRDefault="00D17A4B" w:rsidP="002A7B87">
            <w:pPr>
              <w:autoSpaceDE w:val="0"/>
              <w:autoSpaceDN w:val="0"/>
              <w:adjustRightInd w:val="0"/>
              <w:ind w:right="551"/>
              <w:jc w:val="right"/>
            </w:pPr>
            <w:r w:rsidRPr="0012514E">
              <w:t>14</w:t>
            </w:r>
            <w:r w:rsidR="00241814">
              <w:t xml:space="preserve"> </w:t>
            </w:r>
            <w:r w:rsidRPr="0012514E">
              <w:t>686,8</w:t>
            </w:r>
          </w:p>
        </w:tc>
      </w:tr>
      <w:tr w:rsidR="00D17A4B" w:rsidRPr="0012514E" w:rsidTr="002A7B87">
        <w:trPr>
          <w:jc w:val="center"/>
        </w:trPr>
        <w:tc>
          <w:tcPr>
            <w:tcW w:w="638" w:type="dxa"/>
          </w:tcPr>
          <w:p w:rsidR="00D17A4B" w:rsidRPr="0012514E" w:rsidRDefault="00D17A4B" w:rsidP="007700FC">
            <w:pPr>
              <w:jc w:val="center"/>
              <w:rPr>
                <w:rFonts w:eastAsia="Calibri"/>
              </w:rPr>
            </w:pPr>
          </w:p>
        </w:tc>
        <w:tc>
          <w:tcPr>
            <w:tcW w:w="3503" w:type="dxa"/>
          </w:tcPr>
          <w:p w:rsidR="00D17A4B" w:rsidRPr="0012514E" w:rsidRDefault="00D17A4B" w:rsidP="007700FC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Итого</w:t>
            </w:r>
          </w:p>
        </w:tc>
        <w:tc>
          <w:tcPr>
            <w:tcW w:w="992" w:type="dxa"/>
          </w:tcPr>
          <w:p w:rsidR="00D17A4B" w:rsidRPr="0012514E" w:rsidRDefault="00D17A4B" w:rsidP="007700FC">
            <w:pPr>
              <w:autoSpaceDE w:val="0"/>
              <w:autoSpaceDN w:val="0"/>
              <w:adjustRightInd w:val="0"/>
              <w:jc w:val="center"/>
            </w:pPr>
            <w:r w:rsidRPr="0012514E">
              <w:t>28</w:t>
            </w:r>
            <w:r w:rsidR="00241814">
              <w:t xml:space="preserve"> </w:t>
            </w:r>
            <w:r w:rsidRPr="0012514E">
              <w:t>358,1</w:t>
            </w:r>
          </w:p>
        </w:tc>
        <w:tc>
          <w:tcPr>
            <w:tcW w:w="1843" w:type="dxa"/>
          </w:tcPr>
          <w:p w:rsidR="00D17A4B" w:rsidRPr="0012514E" w:rsidRDefault="00D17A4B" w:rsidP="002A7B87">
            <w:pPr>
              <w:autoSpaceDE w:val="0"/>
              <w:autoSpaceDN w:val="0"/>
              <w:adjustRightInd w:val="0"/>
              <w:ind w:right="409"/>
              <w:jc w:val="right"/>
            </w:pPr>
            <w:r w:rsidRPr="0012514E">
              <w:t>13</w:t>
            </w:r>
            <w:r w:rsidR="00241814">
              <w:t xml:space="preserve"> </w:t>
            </w:r>
            <w:r w:rsidRPr="0012514E">
              <w:t>671,3</w:t>
            </w:r>
          </w:p>
        </w:tc>
        <w:tc>
          <w:tcPr>
            <w:tcW w:w="2410" w:type="dxa"/>
          </w:tcPr>
          <w:p w:rsidR="00D17A4B" w:rsidRPr="0012514E" w:rsidRDefault="00D17A4B" w:rsidP="002A7B87">
            <w:pPr>
              <w:autoSpaceDE w:val="0"/>
              <w:autoSpaceDN w:val="0"/>
              <w:adjustRightInd w:val="0"/>
              <w:ind w:right="551"/>
              <w:jc w:val="right"/>
            </w:pPr>
            <w:r w:rsidRPr="0012514E">
              <w:t>14</w:t>
            </w:r>
            <w:r w:rsidR="00241814">
              <w:t xml:space="preserve"> </w:t>
            </w:r>
            <w:r w:rsidRPr="0012514E">
              <w:t>686,8</w:t>
            </w:r>
            <w:r w:rsidR="0035173D">
              <w:t>"</w:t>
            </w:r>
            <w:r w:rsidRPr="0012514E">
              <w:t>;</w:t>
            </w:r>
          </w:p>
        </w:tc>
      </w:tr>
    </w:tbl>
    <w:p w:rsidR="00B0093F" w:rsidRPr="002A7B87" w:rsidRDefault="00B0093F" w:rsidP="002A7B87">
      <w:pPr>
        <w:spacing w:line="312" w:lineRule="auto"/>
        <w:ind w:firstLine="709"/>
        <w:jc w:val="both"/>
        <w:rPr>
          <w:sz w:val="28"/>
          <w:szCs w:val="28"/>
        </w:rPr>
      </w:pPr>
      <w:r w:rsidRPr="002A7B87">
        <w:rPr>
          <w:sz w:val="28"/>
          <w:szCs w:val="28"/>
        </w:rPr>
        <w:t xml:space="preserve">внести в </w:t>
      </w:r>
      <w:hyperlink r:id="rId25" w:history="1">
        <w:r w:rsidRPr="002A7B87">
          <w:rPr>
            <w:sz w:val="28"/>
            <w:szCs w:val="28"/>
          </w:rPr>
          <w:t>таблицу 18</w:t>
        </w:r>
      </w:hyperlink>
      <w:r w:rsidRPr="002A7B87">
        <w:rPr>
          <w:sz w:val="28"/>
          <w:szCs w:val="28"/>
        </w:rPr>
        <w:t xml:space="preserve"> </w:t>
      </w:r>
      <w:r w:rsidR="0035173D" w:rsidRPr="002A7B87">
        <w:rPr>
          <w:sz w:val="28"/>
          <w:szCs w:val="28"/>
        </w:rPr>
        <w:t>"</w:t>
      </w:r>
      <w:r w:rsidR="00A30203" w:rsidRPr="002A7B87">
        <w:rPr>
          <w:sz w:val="28"/>
          <w:szCs w:val="28"/>
        </w:rPr>
        <w:t>Распределение субсидий бюджетам муниципал</w:t>
      </w:r>
      <w:r w:rsidR="00A30203" w:rsidRPr="002A7B87">
        <w:rPr>
          <w:sz w:val="28"/>
          <w:szCs w:val="28"/>
        </w:rPr>
        <w:t>ь</w:t>
      </w:r>
      <w:r w:rsidR="00A30203" w:rsidRPr="002A7B87">
        <w:rPr>
          <w:sz w:val="28"/>
          <w:szCs w:val="28"/>
        </w:rPr>
        <w:t>ных районов на мероприятия по улучшению жилищных условий граждан, проживающих на сельских территориях, в рамках обеспечения комплексного развития сельских территорий на 2021 год</w:t>
      </w:r>
      <w:r w:rsidR="0035173D" w:rsidRPr="002A7B87">
        <w:rPr>
          <w:sz w:val="28"/>
          <w:szCs w:val="28"/>
        </w:rPr>
        <w:t>"</w:t>
      </w:r>
      <w:r w:rsidRPr="002A7B87">
        <w:rPr>
          <w:sz w:val="28"/>
          <w:szCs w:val="28"/>
        </w:rPr>
        <w:t xml:space="preserve"> следующие изменения:</w:t>
      </w:r>
    </w:p>
    <w:p w:rsidR="00B0093F" w:rsidRPr="0012514E" w:rsidRDefault="00B0093F" w:rsidP="002A7B87">
      <w:pPr>
        <w:widowControl w:val="0"/>
        <w:ind w:right="-10"/>
        <w:jc w:val="right"/>
        <w:rPr>
          <w:color w:val="000000"/>
        </w:rPr>
      </w:pPr>
      <w:r w:rsidRPr="0012514E">
        <w:rPr>
          <w:color w:val="000000"/>
        </w:rPr>
        <w:t>(тыс. рублей)</w:t>
      </w:r>
      <w:r w:rsidRPr="0012514E">
        <w:rPr>
          <w:snapToGrid w:val="0"/>
          <w:color w:val="000000"/>
        </w:rPr>
        <w:t xml:space="preserve"> 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701"/>
        <w:gridCol w:w="1701"/>
        <w:gridCol w:w="1701"/>
      </w:tblGrid>
      <w:tr w:rsidR="00B0093F" w:rsidRPr="0012514E" w:rsidTr="002A7B87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3F" w:rsidRPr="0012514E" w:rsidRDefault="00B0093F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№ </w:t>
            </w:r>
          </w:p>
          <w:p w:rsidR="00B0093F" w:rsidRPr="0012514E" w:rsidRDefault="00B0093F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85" w:rsidRPr="0012514E" w:rsidRDefault="00B0093F" w:rsidP="007700FC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Наименование </w:t>
            </w:r>
          </w:p>
          <w:p w:rsidR="00B0093F" w:rsidRPr="0012514E" w:rsidRDefault="00B0093F" w:rsidP="007700FC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муниципальных районов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3F" w:rsidRPr="0012514E" w:rsidRDefault="00B0093F" w:rsidP="007700FC">
            <w:pPr>
              <w:widowControl w:val="0"/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Всего,</w:t>
            </w:r>
          </w:p>
          <w:p w:rsidR="00B0093F" w:rsidRPr="0012514E" w:rsidRDefault="00B0093F" w:rsidP="007700FC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увеличение,</w:t>
            </w:r>
          </w:p>
          <w:p w:rsidR="00B0093F" w:rsidRPr="0012514E" w:rsidRDefault="00B0093F" w:rsidP="007700FC">
            <w:pPr>
              <w:jc w:val="center"/>
              <w:rPr>
                <w:rFonts w:eastAsia="Calibri"/>
              </w:rPr>
            </w:pPr>
            <w:r w:rsidRPr="0012514E">
              <w:rPr>
                <w:color w:val="000000"/>
              </w:rPr>
              <w:t>уменьшение (-)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3F" w:rsidRPr="0012514E" w:rsidRDefault="00B0093F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 том числе за счет средств</w:t>
            </w:r>
          </w:p>
        </w:tc>
      </w:tr>
      <w:tr w:rsidR="00B0093F" w:rsidRPr="0012514E" w:rsidTr="002A7B87">
        <w:trPr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3F" w:rsidRPr="0012514E" w:rsidRDefault="00B0093F" w:rsidP="007700FC">
            <w:pPr>
              <w:jc w:val="center"/>
              <w:rPr>
                <w:rFonts w:eastAsia="Calibri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3F" w:rsidRPr="0012514E" w:rsidRDefault="00B0093F" w:rsidP="007700FC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3F" w:rsidRPr="0012514E" w:rsidRDefault="00B0093F" w:rsidP="007700FC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3F" w:rsidRPr="0012514E" w:rsidRDefault="00B0093F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федерального бюджета,</w:t>
            </w:r>
          </w:p>
          <w:p w:rsidR="00B0093F" w:rsidRPr="0012514E" w:rsidRDefault="00B0093F" w:rsidP="007700FC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увеличение,</w:t>
            </w:r>
          </w:p>
          <w:p w:rsidR="00B0093F" w:rsidRPr="0012514E" w:rsidRDefault="00B0093F" w:rsidP="007700FC">
            <w:pPr>
              <w:jc w:val="center"/>
              <w:rPr>
                <w:rFonts w:eastAsia="Calibri"/>
              </w:rPr>
            </w:pPr>
            <w:r w:rsidRPr="0012514E">
              <w:rPr>
                <w:color w:val="000000"/>
              </w:rPr>
              <w:t>уменьшение (-)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3F" w:rsidRPr="0012514E" w:rsidRDefault="00B0093F" w:rsidP="007700FC">
            <w:pPr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республика</w:t>
            </w:r>
            <w:r w:rsidRPr="0012514E">
              <w:rPr>
                <w:rFonts w:eastAsia="Calibri"/>
              </w:rPr>
              <w:t>н</w:t>
            </w:r>
            <w:r w:rsidRPr="0012514E">
              <w:rPr>
                <w:rFonts w:eastAsia="Calibri"/>
              </w:rPr>
              <w:t>ского бюджета Чувашской Республики,</w:t>
            </w:r>
          </w:p>
          <w:p w:rsidR="00B0093F" w:rsidRPr="0012514E" w:rsidRDefault="00B0093F" w:rsidP="007700FC">
            <w:pPr>
              <w:widowControl w:val="0"/>
              <w:tabs>
                <w:tab w:val="left" w:pos="525"/>
              </w:tabs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увеличение,</w:t>
            </w:r>
          </w:p>
          <w:p w:rsidR="00B0093F" w:rsidRPr="0012514E" w:rsidRDefault="00B0093F" w:rsidP="007700FC">
            <w:pPr>
              <w:jc w:val="center"/>
              <w:rPr>
                <w:rFonts w:eastAsia="Calibri"/>
              </w:rPr>
            </w:pPr>
            <w:r w:rsidRPr="0012514E">
              <w:rPr>
                <w:color w:val="000000"/>
              </w:rPr>
              <w:t>уменьшение (-)</w:t>
            </w:r>
          </w:p>
        </w:tc>
      </w:tr>
    </w:tbl>
    <w:p w:rsidR="00C976A8" w:rsidRPr="00C976A8" w:rsidRDefault="00C976A8" w:rsidP="00C976A8">
      <w:pPr>
        <w:widowControl w:val="0"/>
        <w:suppressAutoHyphens/>
        <w:spacing w:line="20" w:lineRule="exact"/>
        <w:rPr>
          <w:sz w:val="2"/>
        </w:rPr>
      </w:pP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701"/>
        <w:gridCol w:w="1701"/>
        <w:gridCol w:w="1701"/>
      </w:tblGrid>
      <w:tr w:rsidR="00C976A8" w:rsidRPr="002A7B87" w:rsidTr="002A7B87">
        <w:trPr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Pr="002A7B87" w:rsidRDefault="00C976A8" w:rsidP="007700FC">
            <w:pPr>
              <w:jc w:val="center"/>
              <w:rPr>
                <w:rFonts w:eastAsia="Calibri"/>
              </w:rPr>
            </w:pPr>
            <w:r w:rsidRPr="002A7B87">
              <w:rPr>
                <w:rFonts w:eastAsia="Calibri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Pr="002A7B87" w:rsidRDefault="00C976A8" w:rsidP="007700FC">
            <w:pPr>
              <w:tabs>
                <w:tab w:val="left" w:pos="525"/>
              </w:tabs>
              <w:jc w:val="center"/>
              <w:rPr>
                <w:rFonts w:eastAsia="Calibri"/>
              </w:rPr>
            </w:pPr>
            <w:r w:rsidRPr="002A7B87"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Pr="002A7B87" w:rsidRDefault="00C976A8" w:rsidP="007700FC">
            <w:pPr>
              <w:jc w:val="center"/>
              <w:rPr>
                <w:rFonts w:eastAsia="Calibri"/>
              </w:rPr>
            </w:pPr>
            <w:r w:rsidRPr="002A7B87"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Pr="002A7B87" w:rsidRDefault="00C976A8" w:rsidP="007700FC">
            <w:pPr>
              <w:jc w:val="center"/>
              <w:rPr>
                <w:rFonts w:eastAsia="Calibri"/>
              </w:rPr>
            </w:pPr>
            <w:r w:rsidRPr="002A7B87">
              <w:rPr>
                <w:rFonts w:eastAsia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8" w:rsidRPr="002A7B87" w:rsidRDefault="00C976A8" w:rsidP="007700FC">
            <w:pPr>
              <w:jc w:val="center"/>
              <w:rPr>
                <w:rFonts w:eastAsia="Calibri"/>
              </w:rPr>
            </w:pPr>
            <w:r w:rsidRPr="002A7B87">
              <w:rPr>
                <w:rFonts w:eastAsia="Calibri"/>
              </w:rPr>
              <w:t>5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center"/>
            </w:pPr>
            <w:r w:rsidRPr="002A7B87">
              <w:t>4.</w:t>
            </w: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7B87">
              <w:t>Вурнарский</w:t>
            </w:r>
            <w:proofErr w:type="spellEnd"/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475,0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470,2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4,8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center"/>
            </w:pPr>
            <w:r w:rsidRPr="002A7B87">
              <w:t>5.</w:t>
            </w: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7B87">
              <w:t>Ибресинский</w:t>
            </w:r>
            <w:proofErr w:type="spellEnd"/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-199,1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-197,1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-2,0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center"/>
            </w:pPr>
            <w:r w:rsidRPr="002A7B87">
              <w:t>6.</w:t>
            </w: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7B87">
              <w:t>Канашский</w:t>
            </w:r>
            <w:proofErr w:type="spellEnd"/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-118,0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-116,8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-1,2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center"/>
            </w:pPr>
            <w:r w:rsidRPr="002A7B87">
              <w:t>8.</w:t>
            </w: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r w:rsidRPr="002A7B87">
              <w:t>Комсомольский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468,0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463,3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4,7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center"/>
            </w:pPr>
            <w:r w:rsidRPr="002A7B87">
              <w:t>9.</w:t>
            </w: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r w:rsidRPr="002A7B87">
              <w:t>Красноармейский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-217,4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-215,2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-2,2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center"/>
            </w:pPr>
            <w:r w:rsidRPr="002A7B87">
              <w:lastRenderedPageBreak/>
              <w:t>13.</w:t>
            </w: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7B87">
              <w:t>Порецкий</w:t>
            </w:r>
            <w:proofErr w:type="spellEnd"/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-487,4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-482,5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-4,9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center"/>
            </w:pPr>
            <w:r w:rsidRPr="002A7B87">
              <w:t>16.</w:t>
            </w: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r w:rsidRPr="002A7B87">
              <w:t>Чебоксарский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506,0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500,9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5,1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center"/>
            </w:pPr>
            <w:r w:rsidRPr="002A7B87">
              <w:t>17.</w:t>
            </w: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7B87">
              <w:t>Шемуршинский</w:t>
            </w:r>
            <w:proofErr w:type="spellEnd"/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-345,7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-342</w:t>
            </w:r>
            <w:r w:rsidR="009D4B26" w:rsidRPr="002A7B87">
              <w:t>,</w:t>
            </w:r>
            <w:r w:rsidRPr="002A7B87">
              <w:t>2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-3,5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center"/>
            </w:pPr>
            <w:r w:rsidRPr="002A7B87">
              <w:t>18.</w:t>
            </w: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7B87">
              <w:t>Шумерлинский</w:t>
            </w:r>
            <w:proofErr w:type="spellEnd"/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-212,6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-210,5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-2,1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center"/>
            </w:pPr>
            <w:r w:rsidRPr="002A7B87">
              <w:t>20.</w:t>
            </w: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7B87">
              <w:t>Яльчикский</w:t>
            </w:r>
            <w:proofErr w:type="spellEnd"/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-338,8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-335,4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-3,4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center"/>
            </w:pPr>
            <w:r w:rsidRPr="002A7B87">
              <w:t>21.</w:t>
            </w: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7B87">
              <w:t>Янтиковский</w:t>
            </w:r>
            <w:proofErr w:type="spellEnd"/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470,0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465,3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4,7</w:t>
            </w:r>
          </w:p>
        </w:tc>
      </w:tr>
      <w:tr w:rsidR="00B0093F" w:rsidRPr="002A7B87" w:rsidTr="002A7B87">
        <w:trPr>
          <w:jc w:val="center"/>
        </w:trPr>
        <w:tc>
          <w:tcPr>
            <w:tcW w:w="638" w:type="dxa"/>
          </w:tcPr>
          <w:p w:rsidR="00B0093F" w:rsidRPr="002A7B87" w:rsidRDefault="00B0093F" w:rsidP="007700FC">
            <w:pPr>
              <w:jc w:val="center"/>
              <w:rPr>
                <w:rFonts w:eastAsia="Calibri"/>
              </w:rPr>
            </w:pPr>
          </w:p>
        </w:tc>
        <w:tc>
          <w:tcPr>
            <w:tcW w:w="3645" w:type="dxa"/>
          </w:tcPr>
          <w:p w:rsidR="00B0093F" w:rsidRPr="002A7B87" w:rsidRDefault="00B0093F" w:rsidP="007700FC">
            <w:pPr>
              <w:autoSpaceDE w:val="0"/>
              <w:autoSpaceDN w:val="0"/>
              <w:adjustRightInd w:val="0"/>
              <w:jc w:val="both"/>
            </w:pPr>
            <w:r w:rsidRPr="002A7B87">
              <w:t>Итого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0,0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0,0</w:t>
            </w:r>
          </w:p>
        </w:tc>
        <w:tc>
          <w:tcPr>
            <w:tcW w:w="1701" w:type="dxa"/>
          </w:tcPr>
          <w:p w:rsidR="00B0093F" w:rsidRPr="002A7B87" w:rsidRDefault="00B0093F" w:rsidP="002A7B87">
            <w:pPr>
              <w:autoSpaceDE w:val="0"/>
              <w:autoSpaceDN w:val="0"/>
              <w:adjustRightInd w:val="0"/>
              <w:ind w:right="397"/>
              <w:jc w:val="right"/>
            </w:pPr>
            <w:r w:rsidRPr="002A7B87">
              <w:t>0,0;</w:t>
            </w:r>
          </w:p>
        </w:tc>
      </w:tr>
    </w:tbl>
    <w:p w:rsidR="00A84F80" w:rsidRPr="0012514E" w:rsidRDefault="00A84F80" w:rsidP="002A7B87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таблицу 21 </w:t>
      </w:r>
      <w:r w:rsidR="0035173D">
        <w:rPr>
          <w:color w:val="000000"/>
          <w:sz w:val="28"/>
          <w:szCs w:val="28"/>
        </w:rPr>
        <w:t>"</w:t>
      </w:r>
      <w:r w:rsidR="00FE0D33" w:rsidRPr="0012514E">
        <w:rPr>
          <w:color w:val="000000"/>
          <w:sz w:val="28"/>
          <w:szCs w:val="28"/>
        </w:rPr>
        <w:t>Распределение субсидий бюджетам муниципальных рай</w:t>
      </w:r>
      <w:r w:rsidR="00FE0D33" w:rsidRPr="0012514E">
        <w:rPr>
          <w:color w:val="000000"/>
          <w:sz w:val="28"/>
          <w:szCs w:val="28"/>
        </w:rPr>
        <w:t>о</w:t>
      </w:r>
      <w:r w:rsidR="00FE0D33" w:rsidRPr="0012514E">
        <w:rPr>
          <w:color w:val="000000"/>
          <w:sz w:val="28"/>
          <w:szCs w:val="28"/>
        </w:rPr>
        <w:t>нов и бюджетам городских округов на укрепление материально-технической базы муниципальных учреждений культурно-досугового типа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изложить в следующей редакции:</w:t>
      </w:r>
    </w:p>
    <w:p w:rsidR="00D346D6" w:rsidRPr="002A7B87" w:rsidRDefault="0035173D" w:rsidP="007700FC">
      <w:pPr>
        <w:jc w:val="right"/>
        <w:rPr>
          <w:color w:val="000000"/>
          <w:sz w:val="26"/>
          <w:szCs w:val="26"/>
        </w:rPr>
      </w:pPr>
      <w:r w:rsidRPr="002A7B87">
        <w:rPr>
          <w:color w:val="000000"/>
          <w:sz w:val="26"/>
          <w:szCs w:val="26"/>
        </w:rPr>
        <w:t>"</w:t>
      </w:r>
      <w:r w:rsidR="00D346D6" w:rsidRPr="002A7B87">
        <w:rPr>
          <w:color w:val="000000"/>
          <w:sz w:val="26"/>
          <w:szCs w:val="26"/>
        </w:rPr>
        <w:t>Таблица 21</w:t>
      </w:r>
    </w:p>
    <w:p w:rsidR="00176986" w:rsidRPr="0012514E" w:rsidRDefault="00176986" w:rsidP="007700F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346D6" w:rsidRPr="0012514E" w:rsidRDefault="00D346D6" w:rsidP="002A7B87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РАСПРЕДЕЛЕНИЕ</w:t>
      </w:r>
    </w:p>
    <w:p w:rsidR="002A7B87" w:rsidRDefault="00D45F50" w:rsidP="002A7B87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субсидий бюджетам муниципальных районов и бюджетам </w:t>
      </w:r>
    </w:p>
    <w:p w:rsidR="00D45F50" w:rsidRPr="0012514E" w:rsidRDefault="00D45F50" w:rsidP="002A7B87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городских</w:t>
      </w:r>
      <w:r w:rsidR="002A7B87">
        <w:rPr>
          <w:b/>
          <w:sz w:val="28"/>
          <w:szCs w:val="28"/>
        </w:rPr>
        <w:t xml:space="preserve"> </w:t>
      </w:r>
      <w:r w:rsidRPr="0012514E">
        <w:rPr>
          <w:b/>
          <w:sz w:val="28"/>
          <w:szCs w:val="28"/>
        </w:rPr>
        <w:t>округов на укрепление материально-технической базы</w:t>
      </w:r>
    </w:p>
    <w:p w:rsidR="00D45F50" w:rsidRPr="0012514E" w:rsidRDefault="00D45F50" w:rsidP="002A7B87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муниципальных учреждений культурно-досугового типа</w:t>
      </w:r>
    </w:p>
    <w:p w:rsidR="00D45F50" w:rsidRPr="0012514E" w:rsidRDefault="00D45F50" w:rsidP="002A7B87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на 2021 год</w:t>
      </w:r>
    </w:p>
    <w:p w:rsidR="00656F1A" w:rsidRPr="002A7B87" w:rsidRDefault="00656F1A" w:rsidP="002A7B8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56F1A" w:rsidRPr="0012514E" w:rsidRDefault="00656F1A" w:rsidP="002A7B87">
      <w:pPr>
        <w:ind w:right="-66"/>
        <w:jc w:val="right"/>
        <w:rPr>
          <w:szCs w:val="26"/>
        </w:rPr>
      </w:pPr>
      <w:r w:rsidRPr="0012514E">
        <w:rPr>
          <w:szCs w:val="26"/>
        </w:rPr>
        <w:t>(тыс. рублей)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7"/>
        <w:gridCol w:w="569"/>
        <w:gridCol w:w="6"/>
        <w:gridCol w:w="4193"/>
        <w:gridCol w:w="1559"/>
        <w:gridCol w:w="1559"/>
        <w:gridCol w:w="1559"/>
      </w:tblGrid>
      <w:tr w:rsidR="00656F1A" w:rsidRPr="002A7B87" w:rsidTr="002A7B87">
        <w:trPr>
          <w:cantSplit/>
          <w:jc w:val="center"/>
        </w:trPr>
        <w:tc>
          <w:tcPr>
            <w:tcW w:w="587" w:type="dxa"/>
            <w:gridSpan w:val="3"/>
            <w:vMerge w:val="restart"/>
            <w:shd w:val="clear" w:color="auto" w:fill="auto"/>
            <w:vAlign w:val="center"/>
          </w:tcPr>
          <w:p w:rsidR="00656F1A" w:rsidRPr="002A7B87" w:rsidRDefault="00656F1A" w:rsidP="002A7B87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№ п/п</w:t>
            </w:r>
          </w:p>
        </w:tc>
        <w:tc>
          <w:tcPr>
            <w:tcW w:w="4199" w:type="dxa"/>
            <w:gridSpan w:val="2"/>
            <w:vMerge w:val="restart"/>
            <w:shd w:val="clear" w:color="auto" w:fill="auto"/>
            <w:vAlign w:val="center"/>
          </w:tcPr>
          <w:p w:rsidR="002A7B87" w:rsidRDefault="00656F1A" w:rsidP="002A7B87">
            <w:pPr>
              <w:tabs>
                <w:tab w:val="left" w:pos="525"/>
              </w:tabs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 xml:space="preserve">Наименование муниципальных </w:t>
            </w:r>
          </w:p>
          <w:p w:rsidR="00656F1A" w:rsidRPr="002A7B87" w:rsidRDefault="00656F1A" w:rsidP="002A7B87">
            <w:pPr>
              <w:tabs>
                <w:tab w:val="left" w:pos="525"/>
              </w:tabs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районов и городских округов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7B87" w:rsidRDefault="00656F1A" w:rsidP="002A7B87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 xml:space="preserve">Сумма, </w:t>
            </w:r>
          </w:p>
          <w:p w:rsidR="00656F1A" w:rsidRPr="002A7B87" w:rsidRDefault="00656F1A" w:rsidP="002A7B87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всего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56F1A" w:rsidRPr="002A7B87" w:rsidRDefault="00656F1A" w:rsidP="002A7B87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В том числе на</w:t>
            </w:r>
          </w:p>
        </w:tc>
      </w:tr>
      <w:tr w:rsidR="00656F1A" w:rsidRPr="002A7B87" w:rsidTr="002A7B87">
        <w:trPr>
          <w:cantSplit/>
          <w:jc w:val="center"/>
        </w:trPr>
        <w:tc>
          <w:tcPr>
            <w:tcW w:w="587" w:type="dxa"/>
            <w:gridSpan w:val="3"/>
            <w:vMerge/>
            <w:shd w:val="clear" w:color="auto" w:fill="auto"/>
            <w:vAlign w:val="center"/>
          </w:tcPr>
          <w:p w:rsidR="00656F1A" w:rsidRPr="002A7B87" w:rsidRDefault="00656F1A" w:rsidP="002A7B87">
            <w:pPr>
              <w:jc w:val="center"/>
              <w:rPr>
                <w:lang w:eastAsia="en-US"/>
              </w:rPr>
            </w:pPr>
          </w:p>
        </w:tc>
        <w:tc>
          <w:tcPr>
            <w:tcW w:w="4199" w:type="dxa"/>
            <w:gridSpan w:val="2"/>
            <w:vMerge/>
            <w:shd w:val="clear" w:color="auto" w:fill="auto"/>
            <w:vAlign w:val="center"/>
          </w:tcPr>
          <w:p w:rsidR="00656F1A" w:rsidRPr="002A7B87" w:rsidRDefault="00656F1A" w:rsidP="002A7B8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6F1A" w:rsidRPr="002A7B87" w:rsidRDefault="00656F1A" w:rsidP="002A7B8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6F1A" w:rsidRPr="002A7B87" w:rsidRDefault="00656F1A" w:rsidP="002A7B87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ремонт зд</w:t>
            </w:r>
            <w:r w:rsidRPr="002A7B87">
              <w:rPr>
                <w:lang w:eastAsia="en-US"/>
              </w:rPr>
              <w:t>а</w:t>
            </w:r>
            <w:r w:rsidRPr="002A7B87">
              <w:rPr>
                <w:lang w:eastAsia="en-US"/>
              </w:rPr>
              <w:t>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F1A" w:rsidRPr="002A7B87" w:rsidRDefault="00656F1A" w:rsidP="002A7B87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оснащение оборудов</w:t>
            </w:r>
            <w:r w:rsidRPr="002A7B87">
              <w:rPr>
                <w:lang w:eastAsia="en-US"/>
              </w:rPr>
              <w:t>а</w:t>
            </w:r>
            <w:r w:rsidRPr="002A7B87">
              <w:rPr>
                <w:lang w:eastAsia="en-US"/>
              </w:rPr>
              <w:t>нием</w:t>
            </w:r>
          </w:p>
        </w:tc>
      </w:tr>
      <w:tr w:rsidR="00656F1A" w:rsidRPr="002A7B87" w:rsidTr="002A7B87">
        <w:tblPrEx>
          <w:tblBorders>
            <w:bottom w:val="single" w:sz="4" w:space="0" w:color="auto"/>
          </w:tblBorders>
        </w:tblPrEx>
        <w:trPr>
          <w:gridBefore w:val="1"/>
          <w:wBefore w:w="11" w:type="dxa"/>
          <w:cantSplit/>
          <w:tblHeader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6F1A" w:rsidRPr="002A7B87" w:rsidRDefault="00656F1A" w:rsidP="007700FC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1.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7700FC">
            <w:proofErr w:type="spellStart"/>
            <w:r w:rsidRPr="002A7B87">
              <w:t>Канашский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2</w:t>
            </w:r>
            <w:r w:rsidR="00241814">
              <w:t xml:space="preserve"> </w:t>
            </w:r>
            <w:r w:rsidRPr="002A7B87">
              <w:t>737,7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2</w:t>
            </w:r>
            <w:r w:rsidR="00241814">
              <w:t xml:space="preserve"> </w:t>
            </w:r>
            <w:r w:rsidRPr="002A7B87">
              <w:t>737,7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6F1A" w:rsidRPr="002A7B87" w:rsidTr="002A7B87">
        <w:tblPrEx>
          <w:tblBorders>
            <w:bottom w:val="single" w:sz="4" w:space="0" w:color="auto"/>
          </w:tblBorders>
        </w:tblPrEx>
        <w:trPr>
          <w:gridBefore w:val="1"/>
          <w:wBefore w:w="11" w:type="dxa"/>
          <w:cantSplit/>
          <w:tblHeader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6F1A" w:rsidRPr="002A7B87" w:rsidRDefault="00656F1A" w:rsidP="007700FC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2.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7700FC">
            <w:r w:rsidRPr="002A7B87">
              <w:t>Комсомольский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1</w:t>
            </w:r>
            <w:r w:rsidR="00241814">
              <w:t xml:space="preserve"> </w:t>
            </w:r>
            <w:r w:rsidRPr="002A7B87">
              <w:t>926,6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1</w:t>
            </w:r>
            <w:r w:rsidR="00241814">
              <w:t xml:space="preserve"> </w:t>
            </w:r>
            <w:r w:rsidRPr="002A7B87">
              <w:t>926,6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6F1A" w:rsidRPr="002A7B87" w:rsidTr="002A7B87">
        <w:tblPrEx>
          <w:tblBorders>
            <w:bottom w:val="single" w:sz="4" w:space="0" w:color="auto"/>
          </w:tblBorders>
        </w:tblPrEx>
        <w:trPr>
          <w:gridBefore w:val="1"/>
          <w:wBefore w:w="11" w:type="dxa"/>
          <w:cantSplit/>
          <w:tblHeader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6F1A" w:rsidRPr="002A7B87" w:rsidRDefault="00656F1A" w:rsidP="007700FC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3.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7700FC">
            <w:proofErr w:type="spellStart"/>
            <w:r w:rsidRPr="002A7B87">
              <w:t>Красночетайский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40</w:t>
            </w:r>
            <w:r w:rsidR="00241814">
              <w:t xml:space="preserve"> </w:t>
            </w:r>
            <w:r w:rsidRPr="002A7B87">
              <w:t>811,7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40</w:t>
            </w:r>
            <w:r w:rsidR="00241814">
              <w:t xml:space="preserve"> </w:t>
            </w:r>
            <w:r w:rsidRPr="002A7B87">
              <w:t>811,7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6F1A" w:rsidRPr="002A7B87" w:rsidTr="002A7B87">
        <w:tblPrEx>
          <w:tblBorders>
            <w:bottom w:val="single" w:sz="4" w:space="0" w:color="auto"/>
          </w:tblBorders>
        </w:tblPrEx>
        <w:trPr>
          <w:gridBefore w:val="1"/>
          <w:wBefore w:w="11" w:type="dxa"/>
          <w:cantSplit/>
          <w:tblHeader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6F1A" w:rsidRPr="002A7B87" w:rsidRDefault="00656F1A" w:rsidP="007700FC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4.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7700FC">
            <w:r w:rsidRPr="002A7B87">
              <w:t>Мариинско-Посадский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11</w:t>
            </w:r>
            <w:r w:rsidR="00241814">
              <w:t xml:space="preserve"> </w:t>
            </w:r>
            <w:r w:rsidRPr="002A7B87">
              <w:t>571,0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11</w:t>
            </w:r>
            <w:r w:rsidR="00241814">
              <w:t xml:space="preserve"> </w:t>
            </w:r>
            <w:r w:rsidRPr="002A7B87">
              <w:t>571,0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6F1A" w:rsidRPr="002A7B87" w:rsidTr="002A7B87">
        <w:tblPrEx>
          <w:tblBorders>
            <w:bottom w:val="single" w:sz="4" w:space="0" w:color="auto"/>
          </w:tblBorders>
        </w:tblPrEx>
        <w:trPr>
          <w:gridBefore w:val="1"/>
          <w:wBefore w:w="11" w:type="dxa"/>
          <w:cantSplit/>
          <w:tblHeader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6F1A" w:rsidRPr="002A7B87" w:rsidRDefault="00656F1A" w:rsidP="007700FC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5.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7700FC">
            <w:proofErr w:type="spellStart"/>
            <w:r w:rsidRPr="002A7B87">
              <w:t>Порецкий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24</w:t>
            </w:r>
            <w:r w:rsidR="00241814">
              <w:t xml:space="preserve"> </w:t>
            </w:r>
            <w:r w:rsidRPr="002A7B87">
              <w:t>521,7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24</w:t>
            </w:r>
            <w:r w:rsidR="00241814">
              <w:t xml:space="preserve"> </w:t>
            </w:r>
            <w:r w:rsidRPr="002A7B87">
              <w:t>521,7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6F1A" w:rsidRPr="002A7B87" w:rsidTr="002A7B87">
        <w:tblPrEx>
          <w:tblBorders>
            <w:bottom w:val="single" w:sz="4" w:space="0" w:color="auto"/>
          </w:tblBorders>
        </w:tblPrEx>
        <w:trPr>
          <w:gridBefore w:val="1"/>
          <w:wBefore w:w="11" w:type="dxa"/>
          <w:cantSplit/>
          <w:tblHeader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6F1A" w:rsidRPr="002A7B87" w:rsidRDefault="00656F1A" w:rsidP="007700FC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6.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7700FC">
            <w:proofErr w:type="spellStart"/>
            <w:r w:rsidRPr="002A7B87">
              <w:t>Цивильский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19</w:t>
            </w:r>
            <w:r w:rsidR="00241814">
              <w:t xml:space="preserve"> </w:t>
            </w:r>
            <w:r w:rsidRPr="002A7B87">
              <w:t>252,1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19</w:t>
            </w:r>
            <w:r w:rsidR="00241814">
              <w:t xml:space="preserve"> </w:t>
            </w:r>
            <w:r w:rsidRPr="002A7B87">
              <w:t>252,1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6F1A" w:rsidRPr="002A7B87" w:rsidTr="002A7B87">
        <w:tblPrEx>
          <w:tblBorders>
            <w:bottom w:val="single" w:sz="4" w:space="0" w:color="auto"/>
          </w:tblBorders>
        </w:tblPrEx>
        <w:trPr>
          <w:gridBefore w:val="1"/>
          <w:wBefore w:w="11" w:type="dxa"/>
          <w:cantSplit/>
          <w:tblHeader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6F1A" w:rsidRPr="002A7B87" w:rsidRDefault="00656F1A" w:rsidP="007700FC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7.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7700FC">
            <w:r w:rsidRPr="002A7B87">
              <w:t>г. Новочебоксарск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4</w:t>
            </w:r>
            <w:r w:rsidR="00241814">
              <w:t xml:space="preserve"> </w:t>
            </w:r>
            <w:r w:rsidRPr="002A7B87">
              <w:t>042,8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2</w:t>
            </w:r>
            <w:r w:rsidR="00241814">
              <w:t xml:space="preserve"> </w:t>
            </w:r>
            <w:r w:rsidRPr="002A7B87">
              <w:t>308,6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rPr>
                <w:bCs/>
              </w:rPr>
              <w:t>1</w:t>
            </w:r>
            <w:r w:rsidR="00241814">
              <w:rPr>
                <w:bCs/>
              </w:rPr>
              <w:t xml:space="preserve"> </w:t>
            </w:r>
            <w:r w:rsidRPr="002A7B87">
              <w:rPr>
                <w:bCs/>
              </w:rPr>
              <w:t>734,2</w:t>
            </w:r>
          </w:p>
        </w:tc>
      </w:tr>
      <w:tr w:rsidR="00656F1A" w:rsidRPr="002A7B87" w:rsidTr="002A7B87">
        <w:tblPrEx>
          <w:tblBorders>
            <w:bottom w:val="single" w:sz="4" w:space="0" w:color="auto"/>
          </w:tblBorders>
        </w:tblPrEx>
        <w:trPr>
          <w:gridBefore w:val="1"/>
          <w:wBefore w:w="11" w:type="dxa"/>
          <w:cantSplit/>
          <w:tblHeader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6F1A" w:rsidRPr="002A7B87" w:rsidRDefault="00656F1A" w:rsidP="007700FC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8.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7700FC">
            <w:r w:rsidRPr="002A7B87">
              <w:t>г. Чебоксары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17</w:t>
            </w:r>
            <w:r w:rsidR="00241814">
              <w:t xml:space="preserve"> </w:t>
            </w:r>
            <w:r w:rsidRPr="002A7B87">
              <w:t>454,2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17</w:t>
            </w:r>
            <w:r w:rsidR="00241814">
              <w:t xml:space="preserve"> </w:t>
            </w:r>
            <w:r w:rsidRPr="002A7B87">
              <w:t>454,2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6F1A" w:rsidRPr="002A7B87" w:rsidTr="002A7B87">
        <w:tblPrEx>
          <w:tblBorders>
            <w:bottom w:val="single" w:sz="4" w:space="0" w:color="auto"/>
          </w:tblBorders>
        </w:tblPrEx>
        <w:trPr>
          <w:gridBefore w:val="1"/>
          <w:wBefore w:w="11" w:type="dxa"/>
          <w:cantSplit/>
          <w:tblHeader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6F1A" w:rsidRPr="002A7B87" w:rsidRDefault="00656F1A" w:rsidP="007700FC">
            <w:pPr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9.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7700FC">
            <w:r w:rsidRPr="002A7B87">
              <w:t>г. Шумерля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8</w:t>
            </w:r>
            <w:r w:rsidR="00241814">
              <w:t xml:space="preserve"> </w:t>
            </w:r>
            <w:r w:rsidRPr="002A7B87">
              <w:t>676,4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</w:pPr>
            <w:r w:rsidRPr="002A7B87">
              <w:t>8</w:t>
            </w:r>
            <w:r w:rsidR="00241814">
              <w:t xml:space="preserve"> </w:t>
            </w:r>
            <w:r w:rsidRPr="002A7B87">
              <w:t>676,4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6F1A" w:rsidRPr="002A7B87" w:rsidTr="002A7B87">
        <w:tblPrEx>
          <w:tblBorders>
            <w:bottom w:val="single" w:sz="4" w:space="0" w:color="auto"/>
          </w:tblBorders>
        </w:tblPrEx>
        <w:trPr>
          <w:gridBefore w:val="2"/>
          <w:wBefore w:w="18" w:type="dxa"/>
          <w:cantSplit/>
          <w:trHeight w:val="291"/>
          <w:tblHeader/>
          <w:jc w:val="center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6F1A" w:rsidRPr="002A7B87" w:rsidRDefault="00656F1A" w:rsidP="007700FC">
            <w:pPr>
              <w:jc w:val="center"/>
              <w:rPr>
                <w:lang w:eastAsia="en-US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6F1A" w:rsidRPr="002A7B87" w:rsidRDefault="00656F1A" w:rsidP="007700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A7B87">
              <w:rPr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t>130</w:t>
            </w:r>
            <w:r w:rsidR="00241814">
              <w:t xml:space="preserve"> </w:t>
            </w:r>
            <w:r w:rsidRPr="002A7B87">
              <w:t>994,2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t>129</w:t>
            </w:r>
            <w:r w:rsidR="00241814">
              <w:t xml:space="preserve"> </w:t>
            </w:r>
            <w:r w:rsidRPr="002A7B87"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1A" w:rsidRPr="002A7B87" w:rsidRDefault="00656F1A" w:rsidP="002A7B87">
            <w:pPr>
              <w:autoSpaceDE w:val="0"/>
              <w:autoSpaceDN w:val="0"/>
              <w:adjustRightInd w:val="0"/>
              <w:ind w:right="170"/>
              <w:jc w:val="right"/>
              <w:rPr>
                <w:bCs/>
              </w:rPr>
            </w:pPr>
            <w:r w:rsidRPr="002A7B87">
              <w:rPr>
                <w:bCs/>
              </w:rPr>
              <w:t>1</w:t>
            </w:r>
            <w:r w:rsidR="00241814">
              <w:rPr>
                <w:bCs/>
              </w:rPr>
              <w:t xml:space="preserve"> </w:t>
            </w:r>
            <w:r w:rsidRPr="002A7B87">
              <w:rPr>
                <w:bCs/>
              </w:rPr>
              <w:t>7</w:t>
            </w:r>
            <w:r w:rsidR="00FC1BE1" w:rsidRPr="002A7B87">
              <w:rPr>
                <w:bCs/>
              </w:rPr>
              <w:t>34,2</w:t>
            </w:r>
            <w:r w:rsidR="0035173D" w:rsidRPr="002A7B87">
              <w:rPr>
                <w:color w:val="000000"/>
              </w:rPr>
              <w:t>"</w:t>
            </w:r>
            <w:r w:rsidR="005F2E1B">
              <w:rPr>
                <w:color w:val="000000"/>
              </w:rPr>
              <w:t>;</w:t>
            </w:r>
          </w:p>
        </w:tc>
      </w:tr>
    </w:tbl>
    <w:p w:rsidR="004D2D09" w:rsidRPr="0012514E" w:rsidRDefault="00CD5080" w:rsidP="002A7B8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>внести в таблицу</w:t>
      </w:r>
      <w:r w:rsidR="004F46DA" w:rsidRPr="0012514E">
        <w:rPr>
          <w:color w:val="000000"/>
          <w:sz w:val="28"/>
          <w:szCs w:val="28"/>
        </w:rPr>
        <w:t xml:space="preserve"> 2</w:t>
      </w:r>
      <w:r w:rsidR="004D2D09" w:rsidRPr="0012514E">
        <w:rPr>
          <w:color w:val="000000"/>
          <w:sz w:val="28"/>
          <w:szCs w:val="28"/>
        </w:rPr>
        <w:t>2</w:t>
      </w:r>
      <w:r w:rsidR="004F46DA" w:rsidRPr="0012514E">
        <w:rPr>
          <w:color w:val="000000"/>
          <w:sz w:val="28"/>
          <w:szCs w:val="28"/>
        </w:rPr>
        <w:t xml:space="preserve">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муниципал</w:t>
      </w:r>
      <w:r w:rsidRPr="0012514E">
        <w:rPr>
          <w:color w:val="000000"/>
          <w:sz w:val="28"/>
          <w:szCs w:val="28"/>
        </w:rPr>
        <w:t>ь</w:t>
      </w:r>
      <w:r w:rsidRPr="0012514E">
        <w:rPr>
          <w:color w:val="000000"/>
          <w:sz w:val="28"/>
          <w:szCs w:val="28"/>
        </w:rPr>
        <w:t>ных районов и бюджетам городских округов на укрепление материально-технической базы муниципальных музеев на 2021 год</w:t>
      </w:r>
      <w:r w:rsidR="0035173D">
        <w:rPr>
          <w:color w:val="000000"/>
          <w:sz w:val="28"/>
          <w:szCs w:val="28"/>
        </w:rPr>
        <w:t>"</w:t>
      </w:r>
      <w:r w:rsidR="004D2D09" w:rsidRPr="0012514E">
        <w:rPr>
          <w:color w:val="000000"/>
          <w:sz w:val="28"/>
          <w:szCs w:val="28"/>
        </w:rPr>
        <w:t xml:space="preserve"> </w:t>
      </w:r>
      <w:r w:rsidRPr="0012514E">
        <w:rPr>
          <w:color w:val="000000"/>
          <w:sz w:val="28"/>
          <w:szCs w:val="28"/>
        </w:rPr>
        <w:t>следующие измен</w:t>
      </w:r>
      <w:r w:rsidRPr="0012514E">
        <w:rPr>
          <w:color w:val="000000"/>
          <w:sz w:val="28"/>
          <w:szCs w:val="28"/>
        </w:rPr>
        <w:t>е</w:t>
      </w:r>
      <w:r w:rsidRPr="0012514E">
        <w:rPr>
          <w:color w:val="000000"/>
          <w:sz w:val="28"/>
          <w:szCs w:val="28"/>
        </w:rPr>
        <w:t>ния:</w:t>
      </w:r>
    </w:p>
    <w:p w:rsidR="00CD5080" w:rsidRPr="0012514E" w:rsidRDefault="00CD5080" w:rsidP="002A7B87">
      <w:pPr>
        <w:ind w:right="-122"/>
        <w:jc w:val="right"/>
      </w:pPr>
      <w:r w:rsidRPr="0012514E">
        <w:t>(тыс. рублей)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576"/>
        <w:gridCol w:w="6892"/>
        <w:gridCol w:w="2126"/>
      </w:tblGrid>
      <w:tr w:rsidR="00CD5080" w:rsidRPr="0012514E" w:rsidTr="002A7B87">
        <w:trPr>
          <w:cantSplit/>
          <w:trHeight w:val="662"/>
          <w:jc w:val="center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080" w:rsidRPr="0012514E" w:rsidRDefault="00CD5080" w:rsidP="002A7B87">
            <w:pPr>
              <w:spacing w:line="230" w:lineRule="auto"/>
              <w:jc w:val="center"/>
            </w:pPr>
            <w:r w:rsidRPr="0012514E">
              <w:t>№ п/п</w:t>
            </w:r>
          </w:p>
        </w:tc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B87" w:rsidRDefault="00CD5080" w:rsidP="002A7B87">
            <w:pPr>
              <w:tabs>
                <w:tab w:val="left" w:pos="525"/>
              </w:tabs>
              <w:spacing w:line="230" w:lineRule="auto"/>
              <w:jc w:val="center"/>
            </w:pPr>
            <w:r w:rsidRPr="0012514E">
              <w:t>Наименование муниципаль</w:t>
            </w:r>
            <w:r w:rsidR="002A7B87">
              <w:t>ных районов</w:t>
            </w:r>
          </w:p>
          <w:p w:rsidR="00CD5080" w:rsidRPr="0012514E" w:rsidRDefault="002A7B87" w:rsidP="002A7B87">
            <w:pPr>
              <w:tabs>
                <w:tab w:val="left" w:pos="525"/>
              </w:tabs>
              <w:spacing w:line="230" w:lineRule="auto"/>
              <w:jc w:val="center"/>
            </w:pPr>
            <w:r>
              <w:t xml:space="preserve">и </w:t>
            </w:r>
            <w:r w:rsidR="00CD5080" w:rsidRPr="0012514E">
              <w:t>городских округов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080" w:rsidRPr="0012514E" w:rsidRDefault="00CD5080" w:rsidP="002A7B87">
            <w:pPr>
              <w:tabs>
                <w:tab w:val="left" w:pos="525"/>
              </w:tabs>
              <w:spacing w:line="230" w:lineRule="auto"/>
              <w:jc w:val="center"/>
            </w:pPr>
            <w:r w:rsidRPr="0012514E">
              <w:t>Сумма, увелич</w:t>
            </w:r>
            <w:r w:rsidRPr="0012514E">
              <w:t>е</w:t>
            </w:r>
            <w:r w:rsidRPr="0012514E">
              <w:t>ние, уменьшение (-)</w:t>
            </w:r>
          </w:p>
        </w:tc>
      </w:tr>
      <w:tr w:rsidR="00CD5080" w:rsidRPr="0012514E" w:rsidTr="002A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CD5080" w:rsidRPr="0012514E" w:rsidRDefault="00CD5080" w:rsidP="00C9312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12514E">
              <w:t>1.</w:t>
            </w:r>
          </w:p>
        </w:tc>
        <w:tc>
          <w:tcPr>
            <w:tcW w:w="6892" w:type="dxa"/>
          </w:tcPr>
          <w:p w:rsidR="00CD5080" w:rsidRPr="0012514E" w:rsidRDefault="00CD5080" w:rsidP="00C93127">
            <w:pPr>
              <w:autoSpaceDE w:val="0"/>
              <w:autoSpaceDN w:val="0"/>
              <w:adjustRightInd w:val="0"/>
              <w:spacing w:line="230" w:lineRule="auto"/>
              <w:jc w:val="both"/>
            </w:pPr>
            <w:proofErr w:type="spellStart"/>
            <w:r w:rsidRPr="0012514E">
              <w:t>Аликовский</w:t>
            </w:r>
            <w:proofErr w:type="spellEnd"/>
          </w:p>
        </w:tc>
        <w:tc>
          <w:tcPr>
            <w:tcW w:w="2126" w:type="dxa"/>
          </w:tcPr>
          <w:p w:rsidR="00CD5080" w:rsidRPr="0012514E" w:rsidRDefault="00CD5080" w:rsidP="002A7B87">
            <w:pPr>
              <w:autoSpaceDE w:val="0"/>
              <w:autoSpaceDN w:val="0"/>
              <w:adjustRightInd w:val="0"/>
              <w:spacing w:line="230" w:lineRule="auto"/>
              <w:ind w:right="509"/>
              <w:jc w:val="right"/>
            </w:pPr>
            <w:r w:rsidRPr="0012514E">
              <w:t>-1</w:t>
            </w:r>
            <w:r w:rsidR="00241814">
              <w:t xml:space="preserve"> </w:t>
            </w:r>
            <w:r w:rsidRPr="0012514E">
              <w:t>760,2</w:t>
            </w:r>
          </w:p>
        </w:tc>
      </w:tr>
      <w:tr w:rsidR="00CD5080" w:rsidRPr="0012514E" w:rsidTr="002A7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CD5080" w:rsidRPr="0012514E" w:rsidRDefault="00CD5080" w:rsidP="00C931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lang w:val="en-US"/>
              </w:rPr>
            </w:pPr>
          </w:p>
        </w:tc>
        <w:tc>
          <w:tcPr>
            <w:tcW w:w="6892" w:type="dxa"/>
          </w:tcPr>
          <w:p w:rsidR="00CD5080" w:rsidRPr="0012514E" w:rsidRDefault="00CD5080" w:rsidP="00C93127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12514E">
              <w:t>Итого</w:t>
            </w:r>
          </w:p>
        </w:tc>
        <w:tc>
          <w:tcPr>
            <w:tcW w:w="2126" w:type="dxa"/>
          </w:tcPr>
          <w:p w:rsidR="00CD5080" w:rsidRPr="0012514E" w:rsidRDefault="00CD5080" w:rsidP="002A7B87">
            <w:pPr>
              <w:autoSpaceDE w:val="0"/>
              <w:autoSpaceDN w:val="0"/>
              <w:adjustRightInd w:val="0"/>
              <w:spacing w:line="230" w:lineRule="auto"/>
              <w:ind w:right="509"/>
              <w:jc w:val="right"/>
            </w:pPr>
            <w:r w:rsidRPr="0012514E">
              <w:t>-1</w:t>
            </w:r>
            <w:r w:rsidR="00241814">
              <w:t xml:space="preserve"> </w:t>
            </w:r>
            <w:r w:rsidRPr="0012514E">
              <w:t>760,2;</w:t>
            </w:r>
          </w:p>
        </w:tc>
      </w:tr>
    </w:tbl>
    <w:p w:rsidR="00657CD4" w:rsidRPr="002A7B87" w:rsidRDefault="00657CD4" w:rsidP="00173CBF">
      <w:pPr>
        <w:tabs>
          <w:tab w:val="left" w:pos="2175"/>
        </w:tabs>
        <w:suppressAutoHyphens/>
        <w:spacing w:line="322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2A7B87">
        <w:rPr>
          <w:color w:val="000000"/>
          <w:spacing w:val="-4"/>
          <w:sz w:val="28"/>
          <w:szCs w:val="28"/>
        </w:rPr>
        <w:lastRenderedPageBreak/>
        <w:t xml:space="preserve">таблицу 23 </w:t>
      </w:r>
      <w:r w:rsidR="0035173D" w:rsidRPr="002A7B87">
        <w:rPr>
          <w:color w:val="000000"/>
          <w:spacing w:val="-4"/>
          <w:sz w:val="28"/>
          <w:szCs w:val="28"/>
        </w:rPr>
        <w:t>"</w:t>
      </w:r>
      <w:r w:rsidRPr="002A7B87">
        <w:rPr>
          <w:color w:val="000000"/>
          <w:spacing w:val="-4"/>
          <w:sz w:val="28"/>
          <w:szCs w:val="28"/>
        </w:rPr>
        <w:t>Распределение субсидий бюджетам муниципальных районов и бюджетам городских округов на укрепление материально-технической базы муниципальных библиотек</w:t>
      </w:r>
      <w:r w:rsidR="00661F7C" w:rsidRPr="002A7B87">
        <w:rPr>
          <w:color w:val="000000"/>
          <w:spacing w:val="-4"/>
          <w:sz w:val="28"/>
          <w:szCs w:val="28"/>
        </w:rPr>
        <w:t xml:space="preserve"> (в части комплектования книжных фондов муниципальных библиотек)</w:t>
      </w:r>
      <w:r w:rsidRPr="002A7B87">
        <w:rPr>
          <w:color w:val="000000"/>
          <w:spacing w:val="-4"/>
          <w:sz w:val="28"/>
          <w:szCs w:val="28"/>
        </w:rPr>
        <w:t xml:space="preserve"> на 2021 год</w:t>
      </w:r>
      <w:r w:rsidR="0035173D" w:rsidRPr="002A7B87">
        <w:rPr>
          <w:color w:val="000000"/>
          <w:spacing w:val="-4"/>
          <w:sz w:val="28"/>
          <w:szCs w:val="28"/>
        </w:rPr>
        <w:t>"</w:t>
      </w:r>
      <w:r w:rsidRPr="002A7B87">
        <w:rPr>
          <w:color w:val="000000"/>
          <w:spacing w:val="-4"/>
          <w:sz w:val="28"/>
          <w:szCs w:val="28"/>
        </w:rPr>
        <w:t xml:space="preserve"> изложить в следующей редакции: </w:t>
      </w:r>
    </w:p>
    <w:p w:rsidR="00657CD4" w:rsidRPr="002A7B87" w:rsidRDefault="0035173D" w:rsidP="002A7B87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2A7B87">
        <w:rPr>
          <w:color w:val="000000"/>
          <w:sz w:val="26"/>
          <w:szCs w:val="26"/>
        </w:rPr>
        <w:t>"</w:t>
      </w:r>
      <w:r w:rsidR="00657CD4" w:rsidRPr="002A7B87">
        <w:rPr>
          <w:color w:val="000000"/>
          <w:sz w:val="26"/>
          <w:szCs w:val="26"/>
        </w:rPr>
        <w:t>Таблица 23</w:t>
      </w:r>
    </w:p>
    <w:p w:rsidR="00657CD4" w:rsidRPr="00173CBF" w:rsidRDefault="00657CD4" w:rsidP="00C93127">
      <w:pPr>
        <w:autoSpaceDE w:val="0"/>
        <w:autoSpaceDN w:val="0"/>
        <w:adjustRightInd w:val="0"/>
        <w:spacing w:line="230" w:lineRule="auto"/>
        <w:jc w:val="right"/>
        <w:rPr>
          <w:sz w:val="28"/>
          <w:szCs w:val="28"/>
        </w:rPr>
      </w:pPr>
    </w:p>
    <w:p w:rsidR="002A7B87" w:rsidRPr="00173CBF" w:rsidRDefault="002A7B87" w:rsidP="00C93127">
      <w:pPr>
        <w:autoSpaceDE w:val="0"/>
        <w:autoSpaceDN w:val="0"/>
        <w:adjustRightInd w:val="0"/>
        <w:spacing w:line="230" w:lineRule="auto"/>
        <w:jc w:val="right"/>
        <w:rPr>
          <w:sz w:val="28"/>
          <w:szCs w:val="28"/>
        </w:rPr>
      </w:pPr>
    </w:p>
    <w:p w:rsidR="00657CD4" w:rsidRPr="0012514E" w:rsidRDefault="00657CD4" w:rsidP="00173CBF">
      <w:pPr>
        <w:autoSpaceDE w:val="0"/>
        <w:autoSpaceDN w:val="0"/>
        <w:adjustRightInd w:val="0"/>
        <w:spacing w:line="32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>РАСПРЕДЕЛЕНИЕ</w:t>
      </w:r>
    </w:p>
    <w:p w:rsidR="00657CD4" w:rsidRPr="0012514E" w:rsidRDefault="00657CD4" w:rsidP="00173CBF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>субсидий бюджетам муниципальных районов и бюджетам</w:t>
      </w:r>
    </w:p>
    <w:p w:rsidR="00657CD4" w:rsidRPr="0012514E" w:rsidRDefault="00657CD4" w:rsidP="00173CBF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>городских округов на укрепление материально-технической базы</w:t>
      </w:r>
    </w:p>
    <w:p w:rsidR="00657CD4" w:rsidRPr="0012514E" w:rsidRDefault="00657CD4" w:rsidP="00173CBF">
      <w:pPr>
        <w:autoSpaceDE w:val="0"/>
        <w:autoSpaceDN w:val="0"/>
        <w:adjustRightInd w:val="0"/>
        <w:spacing w:line="322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>муниципальных библиотек на 2021 год</w:t>
      </w:r>
    </w:p>
    <w:p w:rsidR="00657CD4" w:rsidRPr="00173CBF" w:rsidRDefault="00657CD4" w:rsidP="00C93127">
      <w:pPr>
        <w:autoSpaceDE w:val="0"/>
        <w:autoSpaceDN w:val="0"/>
        <w:adjustRightInd w:val="0"/>
        <w:spacing w:line="230" w:lineRule="auto"/>
        <w:jc w:val="center"/>
        <w:outlineLvl w:val="0"/>
        <w:rPr>
          <w:bCs/>
          <w:sz w:val="28"/>
          <w:szCs w:val="28"/>
        </w:rPr>
      </w:pPr>
    </w:p>
    <w:p w:rsidR="002A7B87" w:rsidRPr="00173CBF" w:rsidRDefault="002A7B87" w:rsidP="00C93127">
      <w:pPr>
        <w:autoSpaceDE w:val="0"/>
        <w:autoSpaceDN w:val="0"/>
        <w:adjustRightInd w:val="0"/>
        <w:spacing w:line="230" w:lineRule="auto"/>
        <w:jc w:val="center"/>
        <w:outlineLvl w:val="0"/>
        <w:rPr>
          <w:bCs/>
          <w:sz w:val="28"/>
          <w:szCs w:val="28"/>
        </w:rPr>
      </w:pPr>
    </w:p>
    <w:p w:rsidR="00657CD4" w:rsidRPr="0012514E" w:rsidRDefault="00657CD4" w:rsidP="002A7B87">
      <w:pPr>
        <w:spacing w:line="230" w:lineRule="auto"/>
        <w:ind w:right="-38"/>
        <w:jc w:val="right"/>
      </w:pPr>
      <w:r w:rsidRPr="0012514E">
        <w:t>(тыс. рублей)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7"/>
        <w:gridCol w:w="569"/>
        <w:gridCol w:w="6"/>
        <w:gridCol w:w="4193"/>
        <w:gridCol w:w="1559"/>
        <w:gridCol w:w="1559"/>
        <w:gridCol w:w="1559"/>
      </w:tblGrid>
      <w:tr w:rsidR="00657CD4" w:rsidRPr="002A7B87" w:rsidTr="002A7B87">
        <w:trPr>
          <w:cantSplit/>
          <w:jc w:val="center"/>
        </w:trPr>
        <w:tc>
          <w:tcPr>
            <w:tcW w:w="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D4" w:rsidRP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  <w:r w:rsidRPr="002A7B87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87" w:rsidRDefault="00657CD4" w:rsidP="00173CBF">
            <w:pPr>
              <w:tabs>
                <w:tab w:val="left" w:pos="525"/>
              </w:tabs>
              <w:spacing w:line="245" w:lineRule="auto"/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 xml:space="preserve">Наименование муниципальных </w:t>
            </w:r>
          </w:p>
          <w:p w:rsidR="00657CD4" w:rsidRPr="002A7B87" w:rsidRDefault="00657CD4" w:rsidP="00173CBF">
            <w:pPr>
              <w:tabs>
                <w:tab w:val="left" w:pos="525"/>
              </w:tabs>
              <w:spacing w:line="245" w:lineRule="auto"/>
              <w:jc w:val="center"/>
              <w:rPr>
                <w:lang w:eastAsia="en-US"/>
              </w:rPr>
            </w:pPr>
            <w:r w:rsidRPr="002A7B87">
              <w:rPr>
                <w:lang w:eastAsia="en-US"/>
              </w:rPr>
              <w:t>районов и городских округов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  <w:r w:rsidRPr="002A7B87">
              <w:rPr>
                <w:color w:val="000000"/>
                <w:lang w:eastAsia="en-US"/>
              </w:rPr>
              <w:t xml:space="preserve">Сумма, </w:t>
            </w:r>
          </w:p>
          <w:p w:rsidR="00657CD4" w:rsidRP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  <w:r w:rsidRPr="002A7B8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D4" w:rsidRP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  <w:r w:rsidRPr="002A7B87">
              <w:rPr>
                <w:color w:val="000000"/>
                <w:lang w:eastAsia="en-US"/>
              </w:rPr>
              <w:t>В том числе на</w:t>
            </w:r>
          </w:p>
        </w:tc>
      </w:tr>
      <w:tr w:rsidR="00657CD4" w:rsidRPr="002A7B87" w:rsidTr="002A7B87">
        <w:trPr>
          <w:cantSplit/>
          <w:jc w:val="center"/>
        </w:trPr>
        <w:tc>
          <w:tcPr>
            <w:tcW w:w="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D4" w:rsidRP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D4" w:rsidRP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D4" w:rsidRP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  <w:r w:rsidRPr="002A7B87">
              <w:rPr>
                <w:color w:val="000000"/>
                <w:lang w:eastAsia="en-US"/>
              </w:rPr>
              <w:t>комплект</w:t>
            </w:r>
            <w:r w:rsidRPr="002A7B87">
              <w:rPr>
                <w:color w:val="000000"/>
                <w:lang w:eastAsia="en-US"/>
              </w:rPr>
              <w:t>о</w:t>
            </w:r>
            <w:r w:rsidRPr="002A7B87">
              <w:rPr>
                <w:color w:val="000000"/>
                <w:lang w:eastAsia="en-US"/>
              </w:rPr>
              <w:t xml:space="preserve">вание </w:t>
            </w:r>
          </w:p>
          <w:p w:rsidR="00657CD4" w:rsidRP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  <w:r w:rsidRPr="002A7B87">
              <w:rPr>
                <w:color w:val="000000"/>
                <w:lang w:eastAsia="en-US"/>
              </w:rPr>
              <w:t>книжных</w:t>
            </w:r>
          </w:p>
          <w:p w:rsidR="00657CD4" w:rsidRP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  <w:r w:rsidRPr="002A7B87">
              <w:rPr>
                <w:color w:val="000000"/>
                <w:lang w:eastAsia="en-US"/>
              </w:rPr>
              <w:t>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  <w:r w:rsidRPr="002A7B87">
              <w:rPr>
                <w:color w:val="000000"/>
                <w:lang w:eastAsia="en-US"/>
              </w:rPr>
              <w:t xml:space="preserve">ремонт </w:t>
            </w:r>
          </w:p>
          <w:p w:rsidR="00657CD4" w:rsidRP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  <w:r w:rsidRPr="002A7B87">
              <w:rPr>
                <w:color w:val="000000"/>
                <w:lang w:eastAsia="en-US"/>
              </w:rPr>
              <w:t>зданий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Алатырский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Аликовский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191,0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Батыревский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Вурнарский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bCs/>
              </w:rPr>
            </w:pPr>
            <w:r w:rsidRPr="002A7B87">
              <w:rPr>
                <w:bCs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Ибресинский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Канашский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278,0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Козловский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Комсомольский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Красноармейский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Красночетайский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Мариинско-Посадский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Моргаушский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628,0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628,0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Порецкий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Урмарский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Цивильский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Чебоксарский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</w:t>
            </w:r>
            <w:r w:rsidR="00241814">
              <w:rPr>
                <w:rFonts w:eastAsia="Calibri"/>
                <w:lang w:eastAsia="en-US"/>
              </w:rPr>
              <w:t xml:space="preserve"> </w:t>
            </w:r>
            <w:r w:rsidRPr="002A7B87">
              <w:rPr>
                <w:rFonts w:eastAsia="Calibri"/>
                <w:lang w:eastAsia="en-US"/>
              </w:rPr>
              <w:t>055,0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</w:t>
            </w:r>
            <w:r w:rsidR="00241814">
              <w:rPr>
                <w:rFonts w:eastAsia="Calibri"/>
                <w:lang w:eastAsia="en-US"/>
              </w:rPr>
              <w:t xml:space="preserve"> </w:t>
            </w:r>
            <w:r w:rsidRPr="002A7B87">
              <w:rPr>
                <w:rFonts w:eastAsia="Calibri"/>
                <w:lang w:eastAsia="en-US"/>
              </w:rPr>
              <w:t>055,0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Шемуршинский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Шумерлинский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Ядринский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3</w:t>
            </w:r>
            <w:r w:rsidR="005F2E1B">
              <w:rPr>
                <w:rFonts w:eastAsia="Calibri"/>
                <w:lang w:eastAsia="en-US"/>
              </w:rPr>
              <w:t xml:space="preserve"> </w:t>
            </w:r>
            <w:r w:rsidRPr="002A7B87">
              <w:rPr>
                <w:rFonts w:eastAsia="Calibri"/>
                <w:lang w:eastAsia="en-US"/>
              </w:rPr>
              <w:t>789,0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3</w:t>
            </w:r>
            <w:r w:rsidR="00241814">
              <w:rPr>
                <w:rFonts w:eastAsia="Calibri"/>
                <w:lang w:eastAsia="en-US"/>
              </w:rPr>
              <w:t xml:space="preserve"> </w:t>
            </w:r>
            <w:r w:rsidRPr="002A7B87">
              <w:rPr>
                <w:rFonts w:eastAsia="Calibri"/>
                <w:lang w:eastAsia="en-US"/>
              </w:rPr>
              <w:t>589,0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Яльчикский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proofErr w:type="spellStart"/>
            <w:r w:rsidRPr="002A7B87">
              <w:rPr>
                <w:rFonts w:eastAsia="Calibri"/>
                <w:lang w:eastAsia="en-US"/>
              </w:rPr>
              <w:t>Янтиковский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г. Алатырь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г. Канаш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г. Новочебоксарск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г. Чебоксары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г. Шумерля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0,0</w:t>
            </w:r>
          </w:p>
        </w:tc>
      </w:tr>
      <w:tr w:rsidR="00657CD4" w:rsidRPr="002A7B87" w:rsidTr="002A7B87">
        <w:trPr>
          <w:gridBefore w:val="2"/>
          <w:wBefore w:w="18" w:type="dxa"/>
          <w:cantSplit/>
          <w:trHeight w:val="291"/>
          <w:jc w:val="center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7CD4" w:rsidRPr="002A7B87" w:rsidRDefault="00657CD4" w:rsidP="00173CBF">
            <w:pPr>
              <w:spacing w:line="245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lang w:eastAsia="en-US"/>
              </w:rPr>
            </w:pPr>
            <w:r w:rsidRPr="002A7B87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7CD4" w:rsidRPr="002A7B87" w:rsidRDefault="00657CD4" w:rsidP="00173CBF">
            <w:pPr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10</w:t>
            </w:r>
            <w:r w:rsidR="00241814">
              <w:rPr>
                <w:rFonts w:eastAsia="Calibri"/>
                <w:lang w:eastAsia="en-US"/>
              </w:rPr>
              <w:t xml:space="preserve"> </w:t>
            </w:r>
            <w:r w:rsidRPr="002A7B87">
              <w:rPr>
                <w:rFonts w:eastAsia="Calibri"/>
                <w:lang w:eastAsia="en-US"/>
              </w:rPr>
              <w:t>089,0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rFonts w:eastAsia="Calibri"/>
                <w:lang w:eastAsia="en-US"/>
              </w:rPr>
            </w:pPr>
            <w:r w:rsidRPr="002A7B87">
              <w:rPr>
                <w:rFonts w:eastAsia="Calibri"/>
                <w:lang w:eastAsia="en-US"/>
              </w:rPr>
              <w:t>6</w:t>
            </w:r>
            <w:r w:rsidR="00241814">
              <w:rPr>
                <w:rFonts w:eastAsia="Calibri"/>
                <w:lang w:eastAsia="en-US"/>
              </w:rPr>
              <w:t xml:space="preserve"> </w:t>
            </w:r>
            <w:r w:rsidRPr="002A7B87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CD4" w:rsidRPr="002A7B87" w:rsidRDefault="00657CD4" w:rsidP="00173CBF">
            <w:pPr>
              <w:autoSpaceDE w:val="0"/>
              <w:autoSpaceDN w:val="0"/>
              <w:adjustRightInd w:val="0"/>
              <w:spacing w:line="245" w:lineRule="auto"/>
              <w:ind w:right="340"/>
              <w:jc w:val="right"/>
              <w:rPr>
                <w:bCs/>
              </w:rPr>
            </w:pPr>
            <w:r w:rsidRPr="002A7B87">
              <w:rPr>
                <w:bCs/>
              </w:rPr>
              <w:t>3</w:t>
            </w:r>
            <w:r w:rsidR="00241814">
              <w:rPr>
                <w:bCs/>
              </w:rPr>
              <w:t xml:space="preserve"> </w:t>
            </w:r>
            <w:r w:rsidRPr="002A7B87">
              <w:rPr>
                <w:bCs/>
              </w:rPr>
              <w:t>589,0</w:t>
            </w:r>
            <w:r w:rsidR="0035173D" w:rsidRPr="002A7B87">
              <w:rPr>
                <w:color w:val="000000"/>
              </w:rPr>
              <w:t>"</w:t>
            </w:r>
            <w:r w:rsidRPr="002A7B87">
              <w:rPr>
                <w:color w:val="000000"/>
              </w:rPr>
              <w:t>;</w:t>
            </w:r>
          </w:p>
        </w:tc>
      </w:tr>
    </w:tbl>
    <w:p w:rsidR="00DC3349" w:rsidRPr="0012514E" w:rsidRDefault="00DC3349" w:rsidP="00173CBF">
      <w:pPr>
        <w:widowControl w:val="0"/>
        <w:tabs>
          <w:tab w:val="left" w:pos="2175"/>
        </w:tabs>
        <w:suppressAutoHyphens/>
        <w:spacing w:line="312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lastRenderedPageBreak/>
        <w:t xml:space="preserve">таблицу 24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Распределение субсидий бюджетам муниципальных районов на капитальный ремонт зданий учреждений культурно-досугового типа в сельской местности в рамках поддержки отрасли культуры на </w:t>
      </w:r>
      <w:r w:rsidR="00C93127">
        <w:rPr>
          <w:color w:val="000000"/>
          <w:sz w:val="28"/>
          <w:szCs w:val="28"/>
        </w:rPr>
        <w:br/>
      </w:r>
      <w:r w:rsidRPr="0012514E">
        <w:rPr>
          <w:color w:val="000000"/>
          <w:sz w:val="28"/>
          <w:szCs w:val="28"/>
        </w:rPr>
        <w:t>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изложить в следующей редакции: </w:t>
      </w:r>
    </w:p>
    <w:p w:rsidR="00DC3349" w:rsidRPr="002A7B87" w:rsidRDefault="0035173D" w:rsidP="00173CBF">
      <w:pPr>
        <w:autoSpaceDE w:val="0"/>
        <w:autoSpaceDN w:val="0"/>
        <w:adjustRightInd w:val="0"/>
        <w:spacing w:line="254" w:lineRule="auto"/>
        <w:jc w:val="right"/>
        <w:rPr>
          <w:sz w:val="26"/>
          <w:szCs w:val="26"/>
        </w:rPr>
      </w:pPr>
      <w:r w:rsidRPr="002A7B87">
        <w:rPr>
          <w:color w:val="000000"/>
          <w:sz w:val="26"/>
          <w:szCs w:val="26"/>
        </w:rPr>
        <w:t>"</w:t>
      </w:r>
      <w:r w:rsidR="00DC3349" w:rsidRPr="002A7B87">
        <w:rPr>
          <w:sz w:val="26"/>
          <w:szCs w:val="26"/>
        </w:rPr>
        <w:t>Таблица 24</w:t>
      </w:r>
    </w:p>
    <w:p w:rsidR="00DC3349" w:rsidRDefault="00DC3349" w:rsidP="00173CBF">
      <w:pPr>
        <w:autoSpaceDE w:val="0"/>
        <w:autoSpaceDN w:val="0"/>
        <w:adjustRightInd w:val="0"/>
        <w:spacing w:line="254" w:lineRule="auto"/>
        <w:jc w:val="right"/>
        <w:rPr>
          <w:sz w:val="26"/>
          <w:szCs w:val="26"/>
        </w:rPr>
      </w:pPr>
    </w:p>
    <w:p w:rsidR="002A7B87" w:rsidRPr="0012514E" w:rsidRDefault="002A7B87" w:rsidP="00173CBF">
      <w:pPr>
        <w:autoSpaceDE w:val="0"/>
        <w:autoSpaceDN w:val="0"/>
        <w:adjustRightInd w:val="0"/>
        <w:spacing w:line="254" w:lineRule="auto"/>
        <w:jc w:val="right"/>
        <w:rPr>
          <w:sz w:val="26"/>
          <w:szCs w:val="26"/>
        </w:rPr>
      </w:pPr>
    </w:p>
    <w:p w:rsidR="000178A0" w:rsidRPr="0012514E" w:rsidRDefault="000178A0" w:rsidP="00173CBF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>РАСПРЕДЕЛЕНИЕ</w:t>
      </w:r>
    </w:p>
    <w:p w:rsidR="009847DF" w:rsidRPr="0012514E" w:rsidRDefault="00DC3349" w:rsidP="00173CBF">
      <w:pPr>
        <w:autoSpaceDE w:val="0"/>
        <w:autoSpaceDN w:val="0"/>
        <w:adjustRightInd w:val="0"/>
        <w:spacing w:line="312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 xml:space="preserve">субсидий бюджетам муниципальных районов на капитальный ремонт зданий учреждений культурно-досугового типа в сельской местности </w:t>
      </w:r>
    </w:p>
    <w:p w:rsidR="00DC3349" w:rsidRPr="0012514E" w:rsidRDefault="00DC3349" w:rsidP="00173CBF">
      <w:pPr>
        <w:autoSpaceDE w:val="0"/>
        <w:autoSpaceDN w:val="0"/>
        <w:adjustRightInd w:val="0"/>
        <w:spacing w:line="312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>в рамках поддержки отрасли культуры на 2021 год</w:t>
      </w:r>
    </w:p>
    <w:p w:rsidR="00DC3349" w:rsidRPr="002A7B87" w:rsidRDefault="00DC3349" w:rsidP="00173CBF">
      <w:pPr>
        <w:autoSpaceDE w:val="0"/>
        <w:autoSpaceDN w:val="0"/>
        <w:adjustRightInd w:val="0"/>
        <w:spacing w:line="254" w:lineRule="auto"/>
        <w:jc w:val="center"/>
        <w:outlineLvl w:val="0"/>
        <w:rPr>
          <w:bCs/>
          <w:sz w:val="28"/>
          <w:szCs w:val="26"/>
        </w:rPr>
      </w:pPr>
    </w:p>
    <w:p w:rsidR="002A7B87" w:rsidRPr="002A7B87" w:rsidRDefault="002A7B87" w:rsidP="00173CBF">
      <w:pPr>
        <w:autoSpaceDE w:val="0"/>
        <w:autoSpaceDN w:val="0"/>
        <w:adjustRightInd w:val="0"/>
        <w:spacing w:line="254" w:lineRule="auto"/>
        <w:jc w:val="center"/>
        <w:outlineLvl w:val="0"/>
        <w:rPr>
          <w:bCs/>
          <w:sz w:val="28"/>
          <w:szCs w:val="26"/>
        </w:rPr>
      </w:pPr>
    </w:p>
    <w:p w:rsidR="00DC3349" w:rsidRPr="0012514E" w:rsidRDefault="00DC3349" w:rsidP="00173CBF">
      <w:pPr>
        <w:spacing w:line="254" w:lineRule="auto"/>
        <w:ind w:right="-52"/>
        <w:jc w:val="right"/>
      </w:pPr>
      <w:r w:rsidRPr="0012514E">
        <w:t>(тыс. рублей)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7"/>
        <w:gridCol w:w="569"/>
        <w:gridCol w:w="6"/>
        <w:gridCol w:w="4193"/>
        <w:gridCol w:w="1559"/>
        <w:gridCol w:w="1559"/>
        <w:gridCol w:w="1559"/>
      </w:tblGrid>
      <w:tr w:rsidR="00DC3349" w:rsidRPr="0012514E" w:rsidTr="00241814">
        <w:trPr>
          <w:cantSplit/>
          <w:jc w:val="center"/>
        </w:trPr>
        <w:tc>
          <w:tcPr>
            <w:tcW w:w="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49" w:rsidRPr="0012514E" w:rsidRDefault="00DC3349" w:rsidP="00173CB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14" w:rsidRDefault="00DC3349" w:rsidP="00173CBF">
            <w:pPr>
              <w:tabs>
                <w:tab w:val="left" w:pos="525"/>
              </w:tabs>
              <w:spacing w:line="254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 xml:space="preserve">Наименование </w:t>
            </w:r>
          </w:p>
          <w:p w:rsidR="00DC3349" w:rsidRPr="00241814" w:rsidRDefault="00DC3349" w:rsidP="00173CBF">
            <w:pPr>
              <w:tabs>
                <w:tab w:val="left" w:pos="525"/>
              </w:tabs>
              <w:spacing w:line="254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муниципальных районов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14" w:rsidRDefault="00DC3349" w:rsidP="00173CB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 xml:space="preserve">Сумма, </w:t>
            </w:r>
          </w:p>
          <w:p w:rsidR="00DC3349" w:rsidRPr="0012514E" w:rsidRDefault="00DC3349" w:rsidP="00173CB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49" w:rsidRPr="0012514E" w:rsidRDefault="00DC3349" w:rsidP="00173CB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В том числе за счет средств</w:t>
            </w:r>
          </w:p>
        </w:tc>
      </w:tr>
      <w:tr w:rsidR="00DC3349" w:rsidRPr="0012514E" w:rsidTr="00241814">
        <w:trPr>
          <w:cantSplit/>
          <w:jc w:val="center"/>
        </w:trPr>
        <w:tc>
          <w:tcPr>
            <w:tcW w:w="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49" w:rsidRPr="0012514E" w:rsidRDefault="00DC3349" w:rsidP="00173CB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49" w:rsidRPr="0012514E" w:rsidRDefault="00DC3349" w:rsidP="00173CB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49" w:rsidRPr="0012514E" w:rsidRDefault="00DC3349" w:rsidP="00173CB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49" w:rsidRPr="0012514E" w:rsidRDefault="00DC3349" w:rsidP="00173CB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федеральн</w:t>
            </w:r>
            <w:r w:rsidRPr="0012514E">
              <w:rPr>
                <w:rFonts w:eastAsia="Calibri"/>
                <w:lang w:eastAsia="en-US"/>
              </w:rPr>
              <w:t>о</w:t>
            </w:r>
            <w:r w:rsidRPr="0012514E">
              <w:rPr>
                <w:rFonts w:eastAsia="Calibri"/>
                <w:lang w:eastAsia="en-US"/>
              </w:rPr>
              <w:t>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49" w:rsidRPr="0012514E" w:rsidRDefault="00DC3349" w:rsidP="00173CB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республ</w:t>
            </w:r>
            <w:r w:rsidRPr="0012514E">
              <w:rPr>
                <w:rFonts w:eastAsia="Calibri"/>
                <w:lang w:eastAsia="en-US"/>
              </w:rPr>
              <w:t>и</w:t>
            </w:r>
            <w:r w:rsidRPr="0012514E">
              <w:rPr>
                <w:rFonts w:eastAsia="Calibri"/>
                <w:lang w:eastAsia="en-US"/>
              </w:rPr>
              <w:t>канского бюджета Чувашской Республики</w:t>
            </w:r>
          </w:p>
        </w:tc>
      </w:tr>
      <w:tr w:rsidR="00DC3349" w:rsidRPr="0012514E" w:rsidTr="00241814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349" w:rsidRPr="0012514E" w:rsidRDefault="00DC3349" w:rsidP="00173CBF">
            <w:pPr>
              <w:spacing w:line="254" w:lineRule="auto"/>
              <w:jc w:val="center"/>
              <w:rPr>
                <w:rFonts w:eastAsia="Calibri"/>
                <w:iCs/>
              </w:rPr>
            </w:pPr>
            <w:r w:rsidRPr="0012514E">
              <w:rPr>
                <w:color w:val="000000"/>
                <w:lang w:eastAsia="en-US"/>
              </w:rPr>
              <w:t>1.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349" w:rsidRPr="0012514E" w:rsidRDefault="00DC3349" w:rsidP="00173CBF">
            <w:pPr>
              <w:spacing w:line="254" w:lineRule="auto"/>
              <w:rPr>
                <w:rFonts w:eastAsia="Calibri"/>
                <w:iCs/>
              </w:rPr>
            </w:pPr>
            <w:proofErr w:type="spellStart"/>
            <w:r w:rsidRPr="0012514E">
              <w:rPr>
                <w:rFonts w:eastAsia="Calibri"/>
                <w:lang w:eastAsia="en-US"/>
              </w:rPr>
              <w:t>Батыревский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349" w:rsidRPr="0012514E" w:rsidRDefault="00DC3349" w:rsidP="00173CBF">
            <w:pPr>
              <w:spacing w:line="254" w:lineRule="auto"/>
              <w:ind w:right="227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10</w:t>
            </w:r>
            <w:r w:rsidR="00241814">
              <w:rPr>
                <w:rFonts w:eastAsia="Calibri"/>
                <w:lang w:eastAsia="en-US"/>
              </w:rPr>
              <w:t xml:space="preserve"> </w:t>
            </w:r>
            <w:r w:rsidRPr="0012514E">
              <w:rPr>
                <w:rFonts w:eastAsia="Calibri"/>
                <w:lang w:eastAsia="en-US"/>
              </w:rPr>
              <w:t>039,6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3349" w:rsidRPr="0012514E" w:rsidRDefault="00DC3349" w:rsidP="00173CBF">
            <w:pPr>
              <w:spacing w:line="254" w:lineRule="auto"/>
              <w:ind w:right="227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9</w:t>
            </w:r>
            <w:r w:rsidR="00241814">
              <w:rPr>
                <w:rFonts w:eastAsia="Calibri"/>
                <w:lang w:eastAsia="en-US"/>
              </w:rPr>
              <w:t xml:space="preserve"> </w:t>
            </w:r>
            <w:r w:rsidRPr="0012514E">
              <w:rPr>
                <w:rFonts w:eastAsia="Calibri"/>
                <w:lang w:eastAsia="en-US"/>
              </w:rPr>
              <w:t>939,2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3349" w:rsidRPr="0012514E" w:rsidRDefault="00DC3349" w:rsidP="00173CBF">
            <w:pPr>
              <w:spacing w:line="254" w:lineRule="auto"/>
              <w:ind w:right="227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100,4</w:t>
            </w:r>
          </w:p>
        </w:tc>
      </w:tr>
      <w:tr w:rsidR="00DC3349" w:rsidRPr="0012514E" w:rsidTr="00241814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3349" w:rsidRPr="0012514E" w:rsidRDefault="00DC3349" w:rsidP="00173CB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2.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349" w:rsidRPr="0012514E" w:rsidRDefault="00DC3349" w:rsidP="00173CBF">
            <w:pPr>
              <w:spacing w:line="254" w:lineRule="auto"/>
            </w:pPr>
            <w:proofErr w:type="spellStart"/>
            <w:r w:rsidRPr="0012514E">
              <w:t>Красночетайский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349" w:rsidRPr="0012514E" w:rsidRDefault="00DC3349" w:rsidP="00173CBF">
            <w:pPr>
              <w:spacing w:line="254" w:lineRule="auto"/>
              <w:ind w:right="227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2</w:t>
            </w:r>
            <w:r w:rsidR="00241814">
              <w:rPr>
                <w:rFonts w:eastAsia="Calibri"/>
                <w:lang w:eastAsia="en-US"/>
              </w:rPr>
              <w:t xml:space="preserve"> </w:t>
            </w:r>
            <w:r w:rsidRPr="0012514E">
              <w:rPr>
                <w:rFonts w:eastAsia="Calibri"/>
                <w:lang w:eastAsia="en-US"/>
              </w:rPr>
              <w:t>527,5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3349" w:rsidRPr="0012514E" w:rsidRDefault="00DC3349" w:rsidP="00173CBF">
            <w:pPr>
              <w:spacing w:line="254" w:lineRule="auto"/>
              <w:ind w:right="227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2</w:t>
            </w:r>
            <w:r w:rsidR="00241814">
              <w:rPr>
                <w:rFonts w:eastAsia="Calibri"/>
                <w:lang w:eastAsia="en-US"/>
              </w:rPr>
              <w:t xml:space="preserve"> </w:t>
            </w:r>
            <w:r w:rsidRPr="0012514E">
              <w:rPr>
                <w:rFonts w:eastAsia="Calibri"/>
                <w:lang w:eastAsia="en-US"/>
              </w:rPr>
              <w:t>502,2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3349" w:rsidRPr="0012514E" w:rsidRDefault="00DC3349" w:rsidP="00173CBF">
            <w:pPr>
              <w:spacing w:line="254" w:lineRule="auto"/>
              <w:ind w:right="227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25,3</w:t>
            </w:r>
          </w:p>
        </w:tc>
      </w:tr>
      <w:tr w:rsidR="00DC3349" w:rsidRPr="0012514E" w:rsidTr="00241814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3349" w:rsidRPr="0012514E" w:rsidRDefault="00DC3349" w:rsidP="00173CB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3.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349" w:rsidRPr="0012514E" w:rsidRDefault="00DC3349" w:rsidP="00173CBF">
            <w:pPr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12514E">
              <w:rPr>
                <w:rFonts w:eastAsia="Calibri"/>
                <w:lang w:eastAsia="en-US"/>
              </w:rPr>
              <w:t>Янтиковский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349" w:rsidRPr="0012514E" w:rsidRDefault="00DC3349" w:rsidP="00173CBF">
            <w:pPr>
              <w:spacing w:line="254" w:lineRule="auto"/>
              <w:ind w:right="227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21</w:t>
            </w:r>
            <w:r w:rsidR="00241814">
              <w:rPr>
                <w:rFonts w:eastAsia="Calibri"/>
                <w:lang w:eastAsia="en-US"/>
              </w:rPr>
              <w:t xml:space="preserve"> </w:t>
            </w:r>
            <w:r w:rsidRPr="0012514E">
              <w:rPr>
                <w:rFonts w:eastAsia="Calibri"/>
                <w:lang w:eastAsia="en-US"/>
              </w:rPr>
              <w:t>857,9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3349" w:rsidRPr="0012514E" w:rsidRDefault="00DC3349" w:rsidP="00173CBF">
            <w:pPr>
              <w:spacing w:line="254" w:lineRule="auto"/>
              <w:ind w:right="227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21</w:t>
            </w:r>
            <w:r w:rsidR="00241814">
              <w:rPr>
                <w:rFonts w:eastAsia="Calibri"/>
                <w:lang w:eastAsia="en-US"/>
              </w:rPr>
              <w:t xml:space="preserve"> </w:t>
            </w:r>
            <w:r w:rsidRPr="0012514E">
              <w:rPr>
                <w:rFonts w:eastAsia="Calibri"/>
                <w:lang w:eastAsia="en-US"/>
              </w:rPr>
              <w:t>639,3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3349" w:rsidRPr="0012514E" w:rsidRDefault="00DC3349" w:rsidP="00173CBF">
            <w:pPr>
              <w:spacing w:line="254" w:lineRule="auto"/>
              <w:ind w:right="227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218,6</w:t>
            </w:r>
          </w:p>
        </w:tc>
      </w:tr>
      <w:tr w:rsidR="00DC3349" w:rsidRPr="0012514E" w:rsidTr="00241814">
        <w:trPr>
          <w:gridBefore w:val="2"/>
          <w:wBefore w:w="18" w:type="dxa"/>
          <w:cantSplit/>
          <w:trHeight w:val="291"/>
          <w:jc w:val="center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3349" w:rsidRPr="0012514E" w:rsidRDefault="00DC3349" w:rsidP="00173CBF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349" w:rsidRPr="0012514E" w:rsidRDefault="00DC3349" w:rsidP="00173CB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3349" w:rsidRPr="0012514E" w:rsidRDefault="00DC3349" w:rsidP="00173CBF">
            <w:pPr>
              <w:autoSpaceDE w:val="0"/>
              <w:autoSpaceDN w:val="0"/>
              <w:adjustRightInd w:val="0"/>
              <w:spacing w:line="254" w:lineRule="auto"/>
              <w:ind w:right="227"/>
              <w:jc w:val="right"/>
              <w:rPr>
                <w:bCs/>
                <w:color w:val="C00000"/>
              </w:rPr>
            </w:pPr>
            <w:r w:rsidRPr="0012514E">
              <w:t>34</w:t>
            </w:r>
            <w:r w:rsidR="00241814">
              <w:t xml:space="preserve"> </w:t>
            </w:r>
            <w:r w:rsidRPr="0012514E"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49" w:rsidRPr="0012514E" w:rsidRDefault="00DC3349" w:rsidP="00173CBF">
            <w:pPr>
              <w:autoSpaceDE w:val="0"/>
              <w:autoSpaceDN w:val="0"/>
              <w:adjustRightInd w:val="0"/>
              <w:spacing w:line="254" w:lineRule="auto"/>
              <w:ind w:right="227"/>
              <w:jc w:val="right"/>
              <w:rPr>
                <w:bCs/>
              </w:rPr>
            </w:pPr>
            <w:r w:rsidRPr="0012514E">
              <w:t>34</w:t>
            </w:r>
            <w:r w:rsidR="00241814">
              <w:t xml:space="preserve"> </w:t>
            </w:r>
            <w:r w:rsidRPr="0012514E">
              <w:t>080,7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49" w:rsidRPr="0012514E" w:rsidRDefault="00DC3349" w:rsidP="00173CBF">
            <w:pPr>
              <w:autoSpaceDE w:val="0"/>
              <w:autoSpaceDN w:val="0"/>
              <w:adjustRightInd w:val="0"/>
              <w:spacing w:line="254" w:lineRule="auto"/>
              <w:ind w:right="227"/>
              <w:jc w:val="right"/>
              <w:rPr>
                <w:bCs/>
              </w:rPr>
            </w:pPr>
            <w:r w:rsidRPr="0012514E">
              <w:rPr>
                <w:bCs/>
              </w:rPr>
              <w:t>344,3</w:t>
            </w:r>
            <w:r w:rsidR="0035173D">
              <w:rPr>
                <w:color w:val="000000"/>
              </w:rPr>
              <w:t>"</w:t>
            </w:r>
            <w:r w:rsidRPr="0012514E">
              <w:rPr>
                <w:color w:val="000000"/>
              </w:rPr>
              <w:t>;</w:t>
            </w:r>
          </w:p>
        </w:tc>
      </w:tr>
    </w:tbl>
    <w:p w:rsidR="002B0350" w:rsidRPr="0012514E" w:rsidRDefault="002B0350" w:rsidP="00173CB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внести в таблицу 26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муниципал</w:t>
      </w:r>
      <w:r w:rsidRPr="0012514E">
        <w:rPr>
          <w:color w:val="000000"/>
          <w:sz w:val="28"/>
          <w:szCs w:val="28"/>
        </w:rPr>
        <w:t>ь</w:t>
      </w:r>
      <w:r w:rsidRPr="0012514E">
        <w:rPr>
          <w:color w:val="000000"/>
          <w:sz w:val="28"/>
          <w:szCs w:val="28"/>
        </w:rPr>
        <w:t>ных районов и бюджетам городских округов на создание и модернизацию учреждений культурно-досугового типа в сельской местности, включая стр</w:t>
      </w:r>
      <w:r w:rsidRPr="0012514E">
        <w:rPr>
          <w:color w:val="000000"/>
          <w:sz w:val="28"/>
          <w:szCs w:val="28"/>
        </w:rPr>
        <w:t>о</w:t>
      </w:r>
      <w:r w:rsidRPr="0012514E">
        <w:rPr>
          <w:color w:val="000000"/>
          <w:sz w:val="28"/>
          <w:szCs w:val="28"/>
        </w:rPr>
        <w:t>ительство, реконструкцию,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следующие изменения:</w:t>
      </w:r>
    </w:p>
    <w:p w:rsidR="002B0350" w:rsidRPr="0012514E" w:rsidRDefault="002B0350" w:rsidP="00173CBF">
      <w:pPr>
        <w:spacing w:line="254" w:lineRule="auto"/>
        <w:ind w:right="-68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410"/>
      </w:tblGrid>
      <w:tr w:rsidR="002B0350" w:rsidRPr="0012514E" w:rsidTr="00241814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0" w:rsidRPr="0012514E" w:rsidRDefault="002B0350" w:rsidP="00173CBF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2B0350" w:rsidRPr="0012514E" w:rsidRDefault="002B0350" w:rsidP="00173CBF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0" w:rsidRPr="0012514E" w:rsidRDefault="002B0350" w:rsidP="00173CBF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12514E">
              <w:t>Наименование муниципальных районов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0" w:rsidRPr="0012514E" w:rsidRDefault="002B0350" w:rsidP="00173CBF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Сумма, увеличение, уменьшение (-)</w:t>
            </w:r>
          </w:p>
        </w:tc>
      </w:tr>
      <w:tr w:rsidR="002B0350" w:rsidRPr="0012514E" w:rsidTr="00241814">
        <w:trPr>
          <w:jc w:val="center"/>
        </w:trPr>
        <w:tc>
          <w:tcPr>
            <w:tcW w:w="638" w:type="dxa"/>
          </w:tcPr>
          <w:p w:rsidR="002B0350" w:rsidRPr="0012514E" w:rsidRDefault="002B0350" w:rsidP="00173CBF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6480" w:type="dxa"/>
          </w:tcPr>
          <w:p w:rsidR="002B0350" w:rsidRPr="0012514E" w:rsidRDefault="002B0350" w:rsidP="00173CB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Батыревский</w:t>
            </w:r>
            <w:proofErr w:type="spellEnd"/>
          </w:p>
        </w:tc>
        <w:tc>
          <w:tcPr>
            <w:tcW w:w="2410" w:type="dxa"/>
            <w:vAlign w:val="center"/>
          </w:tcPr>
          <w:p w:rsidR="002B0350" w:rsidRPr="0012514E" w:rsidRDefault="002B0350" w:rsidP="00173CBF">
            <w:pPr>
              <w:autoSpaceDE w:val="0"/>
              <w:autoSpaceDN w:val="0"/>
              <w:adjustRightInd w:val="0"/>
              <w:spacing w:line="254" w:lineRule="auto"/>
              <w:ind w:right="82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</w:tr>
      <w:tr w:rsidR="002B0350" w:rsidRPr="0012514E" w:rsidTr="00241814">
        <w:trPr>
          <w:jc w:val="center"/>
        </w:trPr>
        <w:tc>
          <w:tcPr>
            <w:tcW w:w="638" w:type="dxa"/>
          </w:tcPr>
          <w:p w:rsidR="002B0350" w:rsidRPr="0012514E" w:rsidRDefault="002B0350" w:rsidP="00173CBF">
            <w:pPr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2.</w:t>
            </w:r>
          </w:p>
        </w:tc>
        <w:tc>
          <w:tcPr>
            <w:tcW w:w="6480" w:type="dxa"/>
          </w:tcPr>
          <w:p w:rsidR="002B0350" w:rsidRPr="0012514E" w:rsidRDefault="002B0350" w:rsidP="00173CB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Чебоксары</w:t>
            </w:r>
          </w:p>
        </w:tc>
        <w:tc>
          <w:tcPr>
            <w:tcW w:w="2410" w:type="dxa"/>
            <w:vAlign w:val="center"/>
          </w:tcPr>
          <w:p w:rsidR="002B0350" w:rsidRPr="0012514E" w:rsidRDefault="002B0350" w:rsidP="00173CBF">
            <w:pPr>
              <w:autoSpaceDE w:val="0"/>
              <w:autoSpaceDN w:val="0"/>
              <w:adjustRightInd w:val="0"/>
              <w:spacing w:line="254" w:lineRule="auto"/>
              <w:ind w:right="82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-3 025,0</w:t>
            </w:r>
          </w:p>
        </w:tc>
      </w:tr>
      <w:tr w:rsidR="002B0350" w:rsidRPr="0012514E" w:rsidTr="00241814">
        <w:trPr>
          <w:jc w:val="center"/>
        </w:trPr>
        <w:tc>
          <w:tcPr>
            <w:tcW w:w="638" w:type="dxa"/>
          </w:tcPr>
          <w:p w:rsidR="002B0350" w:rsidRPr="0012514E" w:rsidRDefault="002B0350" w:rsidP="00173CBF">
            <w:pPr>
              <w:spacing w:line="25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2B0350" w:rsidRPr="0012514E" w:rsidRDefault="002B0350" w:rsidP="00173CB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2B0350" w:rsidRPr="0012514E" w:rsidRDefault="002B0350" w:rsidP="00173CBF">
            <w:pPr>
              <w:tabs>
                <w:tab w:val="left" w:pos="1529"/>
              </w:tabs>
              <w:autoSpaceDE w:val="0"/>
              <w:autoSpaceDN w:val="0"/>
              <w:adjustRightInd w:val="0"/>
              <w:spacing w:line="254" w:lineRule="auto"/>
              <w:ind w:right="82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-3 025,0;</w:t>
            </w:r>
          </w:p>
        </w:tc>
      </w:tr>
    </w:tbl>
    <w:p w:rsidR="00473673" w:rsidRPr="0012514E" w:rsidRDefault="00473673" w:rsidP="00173CBF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таблицу 29 </w:t>
      </w:r>
      <w:r w:rsidR="0035173D">
        <w:rPr>
          <w:color w:val="000000"/>
          <w:sz w:val="28"/>
          <w:szCs w:val="28"/>
        </w:rPr>
        <w:t>"</w:t>
      </w:r>
      <w:r w:rsidR="0061329B" w:rsidRPr="0012514E">
        <w:rPr>
          <w:color w:val="000000"/>
          <w:sz w:val="28"/>
          <w:szCs w:val="28"/>
        </w:rPr>
        <w:t>Распределение субсидий бюджетам городских округов на организацию и проведение официальных спортивных мероприятий, обесп</w:t>
      </w:r>
      <w:r w:rsidR="0061329B" w:rsidRPr="0012514E">
        <w:rPr>
          <w:color w:val="000000"/>
          <w:sz w:val="28"/>
          <w:szCs w:val="28"/>
        </w:rPr>
        <w:t>е</w:t>
      </w:r>
      <w:r w:rsidR="0061329B" w:rsidRPr="0012514E">
        <w:rPr>
          <w:color w:val="000000"/>
          <w:sz w:val="28"/>
          <w:szCs w:val="28"/>
        </w:rPr>
        <w:t>чение участия спортсменов, спортсменов-инвалидов и сборных команд Ч</w:t>
      </w:r>
      <w:r w:rsidR="0061329B" w:rsidRPr="0012514E">
        <w:rPr>
          <w:color w:val="000000"/>
          <w:sz w:val="28"/>
          <w:szCs w:val="28"/>
        </w:rPr>
        <w:t>у</w:t>
      </w:r>
      <w:r w:rsidR="0061329B" w:rsidRPr="0012514E">
        <w:rPr>
          <w:color w:val="000000"/>
          <w:sz w:val="28"/>
          <w:szCs w:val="28"/>
        </w:rPr>
        <w:t>вашской Республики в окружных, всероссийских и международных соревн</w:t>
      </w:r>
      <w:r w:rsidR="0061329B" w:rsidRPr="0012514E">
        <w:rPr>
          <w:color w:val="000000"/>
          <w:sz w:val="28"/>
          <w:szCs w:val="28"/>
        </w:rPr>
        <w:t>о</w:t>
      </w:r>
      <w:r w:rsidR="0061329B" w:rsidRPr="0012514E">
        <w:rPr>
          <w:color w:val="000000"/>
          <w:sz w:val="28"/>
          <w:szCs w:val="28"/>
        </w:rPr>
        <w:t>ваниях на 2021 год</w:t>
      </w:r>
      <w:r w:rsidR="0035173D">
        <w:rPr>
          <w:color w:val="000000"/>
          <w:sz w:val="28"/>
          <w:szCs w:val="28"/>
        </w:rPr>
        <w:t>"</w:t>
      </w:r>
      <w:r w:rsidR="0061329B" w:rsidRPr="0012514E">
        <w:t xml:space="preserve"> </w:t>
      </w:r>
      <w:r w:rsidRPr="0012514E">
        <w:rPr>
          <w:color w:val="000000"/>
          <w:sz w:val="28"/>
          <w:szCs w:val="28"/>
        </w:rPr>
        <w:t>признать утратившей силу;</w:t>
      </w:r>
    </w:p>
    <w:p w:rsidR="00047B7D" w:rsidRPr="0012514E" w:rsidRDefault="00047B7D" w:rsidP="00173CBF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внести в таблицу 30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муниципал</w:t>
      </w:r>
      <w:r w:rsidRPr="0012514E">
        <w:rPr>
          <w:color w:val="000000"/>
          <w:sz w:val="28"/>
          <w:szCs w:val="28"/>
        </w:rPr>
        <w:t>ь</w:t>
      </w:r>
      <w:r w:rsidRPr="0012514E">
        <w:rPr>
          <w:color w:val="000000"/>
          <w:sz w:val="28"/>
          <w:szCs w:val="28"/>
        </w:rPr>
        <w:t xml:space="preserve">ных районов и бюджетам городских округов на строительство дошкольных </w:t>
      </w:r>
      <w:r w:rsidRPr="0012514E">
        <w:rPr>
          <w:color w:val="000000"/>
          <w:sz w:val="28"/>
          <w:szCs w:val="28"/>
        </w:rPr>
        <w:lastRenderedPageBreak/>
        <w:t>образовательных учреждений в рамках реализации мероприятий по созданию дополнительных мест для детей в возрасте от 1,5 до 3 лет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сл</w:t>
      </w:r>
      <w:r w:rsidRPr="0012514E">
        <w:rPr>
          <w:color w:val="000000"/>
          <w:sz w:val="28"/>
          <w:szCs w:val="28"/>
        </w:rPr>
        <w:t>е</w:t>
      </w:r>
      <w:r w:rsidRPr="0012514E">
        <w:rPr>
          <w:color w:val="000000"/>
          <w:sz w:val="28"/>
          <w:szCs w:val="28"/>
        </w:rPr>
        <w:t>дующие изменения:</w:t>
      </w:r>
    </w:p>
    <w:p w:rsidR="00CC071D" w:rsidRPr="0012514E" w:rsidRDefault="00CC071D" w:rsidP="00173CBF">
      <w:pPr>
        <w:autoSpaceDE w:val="0"/>
        <w:autoSpaceDN w:val="0"/>
        <w:adjustRightInd w:val="0"/>
        <w:spacing w:line="254" w:lineRule="auto"/>
        <w:ind w:right="-17"/>
        <w:jc w:val="right"/>
      </w:pPr>
      <w:r w:rsidRPr="0012514E">
        <w:t>(тыс. рублей)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794"/>
        <w:gridCol w:w="1701"/>
        <w:gridCol w:w="1843"/>
        <w:gridCol w:w="2410"/>
      </w:tblGrid>
      <w:tr w:rsidR="00CC071D" w:rsidRPr="0012514E" w:rsidTr="00241814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№</w:t>
            </w:r>
          </w:p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 xml:space="preserve">Наименование </w:t>
            </w:r>
          </w:p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 xml:space="preserve">муниципальных районов </w:t>
            </w:r>
          </w:p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и городских округов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Всего, увел</w:t>
            </w:r>
            <w:r w:rsidRPr="0012514E">
              <w:t>и</w:t>
            </w:r>
            <w:r w:rsidRPr="0012514E">
              <w:t>чение, умен</w:t>
            </w:r>
            <w:r w:rsidRPr="0012514E">
              <w:t>ь</w:t>
            </w:r>
            <w:r w:rsidRPr="0012514E">
              <w:t>шение (-)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В том числе за счет средств</w:t>
            </w:r>
          </w:p>
        </w:tc>
      </w:tr>
      <w:tr w:rsidR="00CC071D" w:rsidRPr="0012514E" w:rsidTr="00241814">
        <w:trPr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12514E">
              <w:t>федерального бюджета, увел</w:t>
            </w:r>
            <w:r w:rsidRPr="0012514E">
              <w:t>и</w:t>
            </w:r>
            <w:r w:rsidRPr="0012514E">
              <w:t>чение, уменьш</w:t>
            </w:r>
            <w:r w:rsidRPr="0012514E">
              <w:t>е</w:t>
            </w:r>
            <w:r w:rsidRPr="0012514E">
              <w:t>ние (-)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12514E">
              <w:t>республиканского бюджета Чувашской Республики, увелич</w:t>
            </w:r>
            <w:r w:rsidRPr="0012514E">
              <w:t>е</w:t>
            </w:r>
            <w:r w:rsidRPr="0012514E">
              <w:t>ние, уменьшение (-)</w:t>
            </w:r>
          </w:p>
        </w:tc>
      </w:tr>
      <w:tr w:rsidR="00CC071D" w:rsidRPr="0012514E" w:rsidTr="00241814"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CC071D" w:rsidRPr="0012514E" w:rsidRDefault="00CC071D" w:rsidP="00173CBF">
            <w:pPr>
              <w:spacing w:line="254" w:lineRule="auto"/>
              <w:jc w:val="center"/>
            </w:pPr>
            <w:r w:rsidRPr="0012514E">
              <w:t>1.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proofErr w:type="spellStart"/>
            <w:r w:rsidRPr="0012514E">
              <w:rPr>
                <w:rFonts w:eastAsia="Calibri"/>
              </w:rPr>
              <w:t>Аликовский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28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55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51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</w:tr>
      <w:tr w:rsidR="00CC071D" w:rsidRPr="0012514E" w:rsidTr="00241814">
        <w:trPr>
          <w:jc w:val="center"/>
        </w:trPr>
        <w:tc>
          <w:tcPr>
            <w:tcW w:w="638" w:type="dxa"/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2.</w:t>
            </w:r>
          </w:p>
        </w:tc>
        <w:tc>
          <w:tcPr>
            <w:tcW w:w="2794" w:type="dxa"/>
          </w:tcPr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Козловский</w:t>
            </w:r>
          </w:p>
        </w:tc>
        <w:tc>
          <w:tcPr>
            <w:tcW w:w="1701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28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55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2410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51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</w:tr>
      <w:tr w:rsidR="00CC071D" w:rsidRPr="0012514E" w:rsidTr="00241814">
        <w:trPr>
          <w:jc w:val="center"/>
        </w:trPr>
        <w:tc>
          <w:tcPr>
            <w:tcW w:w="638" w:type="dxa"/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3.</w:t>
            </w:r>
          </w:p>
        </w:tc>
        <w:tc>
          <w:tcPr>
            <w:tcW w:w="2794" w:type="dxa"/>
          </w:tcPr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proofErr w:type="spellStart"/>
            <w:r w:rsidRPr="0012514E">
              <w:rPr>
                <w:rFonts w:eastAsia="Calibri"/>
              </w:rPr>
              <w:t>Цивильский</w:t>
            </w:r>
            <w:proofErr w:type="spellEnd"/>
          </w:p>
        </w:tc>
        <w:tc>
          <w:tcPr>
            <w:tcW w:w="1701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28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7 981,9</w:t>
            </w:r>
          </w:p>
        </w:tc>
        <w:tc>
          <w:tcPr>
            <w:tcW w:w="1843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55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2410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51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7 981,9</w:t>
            </w:r>
          </w:p>
        </w:tc>
      </w:tr>
      <w:tr w:rsidR="00CC071D" w:rsidRPr="0012514E" w:rsidTr="00241814">
        <w:trPr>
          <w:jc w:val="center"/>
        </w:trPr>
        <w:tc>
          <w:tcPr>
            <w:tcW w:w="638" w:type="dxa"/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4.</w:t>
            </w:r>
          </w:p>
        </w:tc>
        <w:tc>
          <w:tcPr>
            <w:tcW w:w="2794" w:type="dxa"/>
          </w:tcPr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г. Чебоксары</w:t>
            </w:r>
          </w:p>
        </w:tc>
        <w:tc>
          <w:tcPr>
            <w:tcW w:w="1701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284"/>
              <w:jc w:val="right"/>
              <w:rPr>
                <w:color w:val="000000"/>
                <w:lang w:val="en-US"/>
              </w:rPr>
            </w:pPr>
            <w:r w:rsidRPr="0012514E">
              <w:rPr>
                <w:color w:val="000000"/>
              </w:rPr>
              <w:t>24 973,8</w:t>
            </w:r>
          </w:p>
        </w:tc>
        <w:tc>
          <w:tcPr>
            <w:tcW w:w="1843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55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2410" w:type="dxa"/>
          </w:tcPr>
          <w:p w:rsidR="00CC071D" w:rsidRPr="0012514E" w:rsidRDefault="00CC071D" w:rsidP="00173CBF">
            <w:pPr>
              <w:tabs>
                <w:tab w:val="left" w:pos="1813"/>
              </w:tabs>
              <w:autoSpaceDE w:val="0"/>
              <w:autoSpaceDN w:val="0"/>
              <w:adjustRightInd w:val="0"/>
              <w:spacing w:line="254" w:lineRule="auto"/>
              <w:ind w:right="510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24 973,8</w:t>
            </w:r>
          </w:p>
        </w:tc>
      </w:tr>
      <w:tr w:rsidR="00CC071D" w:rsidRPr="0012514E" w:rsidTr="00241814">
        <w:trPr>
          <w:jc w:val="center"/>
        </w:trPr>
        <w:tc>
          <w:tcPr>
            <w:tcW w:w="638" w:type="dxa"/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CC071D" w:rsidRPr="0012514E" w:rsidRDefault="00CC071D" w:rsidP="00173CBF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Итого</w:t>
            </w:r>
          </w:p>
        </w:tc>
        <w:tc>
          <w:tcPr>
            <w:tcW w:w="1701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28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32 955,7</w:t>
            </w:r>
          </w:p>
        </w:tc>
        <w:tc>
          <w:tcPr>
            <w:tcW w:w="1843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55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2410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54" w:lineRule="auto"/>
              <w:ind w:right="510"/>
              <w:jc w:val="right"/>
              <w:rPr>
                <w:color w:val="000000"/>
                <w:lang w:val="en-US"/>
              </w:rPr>
            </w:pPr>
            <w:r w:rsidRPr="0012514E">
              <w:rPr>
                <w:color w:val="000000"/>
              </w:rPr>
              <w:t>32 955,7;</w:t>
            </w:r>
          </w:p>
        </w:tc>
      </w:tr>
    </w:tbl>
    <w:p w:rsidR="007A3AE3" w:rsidRPr="0012514E" w:rsidRDefault="007A3AE3" w:rsidP="00241814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внести в таблицу 31 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субсидий бюджетам муниципал</w:t>
      </w:r>
      <w:r w:rsidRPr="0012514E">
        <w:rPr>
          <w:sz w:val="28"/>
          <w:szCs w:val="28"/>
        </w:rPr>
        <w:t>ь</w:t>
      </w:r>
      <w:r w:rsidRPr="0012514E">
        <w:rPr>
          <w:sz w:val="28"/>
          <w:szCs w:val="28"/>
        </w:rPr>
        <w:t>ных районов и бюджетам городских округов на создание в общеобразов</w:t>
      </w:r>
      <w:r w:rsidRPr="0012514E">
        <w:rPr>
          <w:sz w:val="28"/>
          <w:szCs w:val="28"/>
        </w:rPr>
        <w:t>а</w:t>
      </w:r>
      <w:r w:rsidRPr="0012514E">
        <w:rPr>
          <w:sz w:val="28"/>
          <w:szCs w:val="28"/>
        </w:rPr>
        <w:t>тельных организациях, расположенных в сельской местности и малых гор</w:t>
      </w:r>
      <w:r w:rsidRPr="0012514E">
        <w:rPr>
          <w:sz w:val="28"/>
          <w:szCs w:val="28"/>
        </w:rPr>
        <w:t>о</w:t>
      </w:r>
      <w:r w:rsidRPr="0012514E">
        <w:rPr>
          <w:sz w:val="28"/>
          <w:szCs w:val="28"/>
        </w:rPr>
        <w:t>дах, условий для занятий физической культурой и спортом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 xml:space="preserve"> сл</w:t>
      </w:r>
      <w:r w:rsidRPr="0012514E">
        <w:rPr>
          <w:sz w:val="28"/>
          <w:szCs w:val="28"/>
        </w:rPr>
        <w:t>е</w:t>
      </w:r>
      <w:r w:rsidRPr="0012514E">
        <w:rPr>
          <w:sz w:val="28"/>
          <w:szCs w:val="28"/>
        </w:rPr>
        <w:t xml:space="preserve">дующие изменения: </w:t>
      </w:r>
    </w:p>
    <w:p w:rsidR="007A3AE3" w:rsidRPr="0012514E" w:rsidRDefault="007A3AE3" w:rsidP="00173CBF">
      <w:pPr>
        <w:widowControl w:val="0"/>
        <w:spacing w:line="254" w:lineRule="auto"/>
        <w:ind w:right="18"/>
        <w:jc w:val="right"/>
        <w:rPr>
          <w:color w:val="000000"/>
        </w:rPr>
      </w:pPr>
      <w:r w:rsidRPr="0012514E">
        <w:rPr>
          <w:color w:val="000000"/>
        </w:rPr>
        <w:t>(тыс. рублей)</w:t>
      </w:r>
      <w:r w:rsidRPr="0012514E">
        <w:rPr>
          <w:snapToGrid w:val="0"/>
          <w:color w:val="000000"/>
        </w:rPr>
        <w:t xml:space="preserve"> 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417"/>
        <w:gridCol w:w="284"/>
        <w:gridCol w:w="1417"/>
        <w:gridCol w:w="284"/>
        <w:gridCol w:w="1701"/>
      </w:tblGrid>
      <w:tr w:rsidR="007A3AE3" w:rsidRPr="0012514E" w:rsidTr="00241814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№ </w:t>
            </w:r>
          </w:p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E3" w:rsidRPr="0012514E" w:rsidRDefault="007A3AE3" w:rsidP="00173CBF">
            <w:pPr>
              <w:tabs>
                <w:tab w:val="left" w:pos="525"/>
              </w:tabs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Наименование муниципальных районов и городских округов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AE3" w:rsidRPr="0012514E" w:rsidRDefault="007A3AE3" w:rsidP="00173CBF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Всего,</w:t>
            </w:r>
          </w:p>
          <w:p w:rsidR="007A3AE3" w:rsidRPr="0012514E" w:rsidRDefault="007A3AE3" w:rsidP="00173CBF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увеличение,</w:t>
            </w:r>
          </w:p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color w:val="000000"/>
              </w:rPr>
              <w:t>уменьшение (-)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 том числе за счет средств</w:t>
            </w:r>
          </w:p>
        </w:tc>
      </w:tr>
      <w:tr w:rsidR="007A3AE3" w:rsidRPr="0012514E" w:rsidTr="00241814">
        <w:trPr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E3" w:rsidRPr="0012514E" w:rsidRDefault="007A3AE3" w:rsidP="00173CBF">
            <w:pPr>
              <w:tabs>
                <w:tab w:val="left" w:pos="525"/>
              </w:tabs>
              <w:spacing w:line="254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федерального бюджета,</w:t>
            </w:r>
          </w:p>
          <w:p w:rsidR="007A3AE3" w:rsidRPr="0012514E" w:rsidRDefault="007A3AE3" w:rsidP="00173CBF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увеличение,</w:t>
            </w:r>
          </w:p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color w:val="000000"/>
              </w:rPr>
              <w:t>уменьшение (-)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республика</w:t>
            </w:r>
            <w:r w:rsidRPr="0012514E">
              <w:rPr>
                <w:rFonts w:eastAsia="Calibri"/>
              </w:rPr>
              <w:t>н</w:t>
            </w:r>
            <w:r w:rsidRPr="0012514E">
              <w:rPr>
                <w:rFonts w:eastAsia="Calibri"/>
              </w:rPr>
              <w:t>ского бюджета Чувашской Республики,</w:t>
            </w:r>
          </w:p>
          <w:p w:rsidR="007A3AE3" w:rsidRPr="0012514E" w:rsidRDefault="007A3AE3" w:rsidP="00173CBF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увеличение,</w:t>
            </w:r>
          </w:p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color w:val="000000"/>
              </w:rPr>
              <w:t>уменьшение (-)</w:t>
            </w:r>
          </w:p>
        </w:tc>
      </w:tr>
      <w:tr w:rsidR="007A3AE3" w:rsidRPr="0012514E" w:rsidTr="00241814">
        <w:trPr>
          <w:jc w:val="center"/>
        </w:trPr>
        <w:tc>
          <w:tcPr>
            <w:tcW w:w="638" w:type="dxa"/>
          </w:tcPr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1.</w:t>
            </w:r>
          </w:p>
        </w:tc>
        <w:tc>
          <w:tcPr>
            <w:tcW w:w="3645" w:type="dxa"/>
          </w:tcPr>
          <w:p w:rsidR="007A3AE3" w:rsidRPr="0012514E" w:rsidRDefault="007A3AE3" w:rsidP="00173CBF">
            <w:pPr>
              <w:spacing w:line="254" w:lineRule="auto"/>
            </w:pPr>
            <w:proofErr w:type="spellStart"/>
            <w:r w:rsidRPr="0012514E">
              <w:t>Ядринский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A3AE3" w:rsidRPr="0012514E" w:rsidRDefault="007A3AE3" w:rsidP="00173CBF">
            <w:pPr>
              <w:spacing w:line="254" w:lineRule="auto"/>
              <w:ind w:right="12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7A3AE3" w:rsidRPr="0012514E" w:rsidRDefault="007A3AE3" w:rsidP="00173CBF">
            <w:pPr>
              <w:spacing w:line="254" w:lineRule="auto"/>
              <w:ind w:right="12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0,0 </w:t>
            </w:r>
          </w:p>
        </w:tc>
        <w:tc>
          <w:tcPr>
            <w:tcW w:w="1985" w:type="dxa"/>
            <w:gridSpan w:val="2"/>
            <w:vAlign w:val="center"/>
          </w:tcPr>
          <w:p w:rsidR="007A3AE3" w:rsidRPr="0012514E" w:rsidRDefault="007A3AE3" w:rsidP="00173CBF">
            <w:pPr>
              <w:spacing w:line="254" w:lineRule="auto"/>
              <w:ind w:right="55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0,0 </w:t>
            </w:r>
          </w:p>
        </w:tc>
      </w:tr>
      <w:tr w:rsidR="007A3AE3" w:rsidRPr="0012514E" w:rsidTr="00241814">
        <w:trPr>
          <w:jc w:val="center"/>
        </w:trPr>
        <w:tc>
          <w:tcPr>
            <w:tcW w:w="638" w:type="dxa"/>
          </w:tcPr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2.</w:t>
            </w:r>
          </w:p>
        </w:tc>
        <w:tc>
          <w:tcPr>
            <w:tcW w:w="3645" w:type="dxa"/>
          </w:tcPr>
          <w:p w:rsidR="007A3AE3" w:rsidRPr="0012514E" w:rsidRDefault="007A3AE3" w:rsidP="00173CBF">
            <w:pPr>
              <w:spacing w:line="254" w:lineRule="auto"/>
            </w:pPr>
            <w:r w:rsidRPr="0012514E">
              <w:t>г. Алатырь</w:t>
            </w:r>
          </w:p>
        </w:tc>
        <w:tc>
          <w:tcPr>
            <w:tcW w:w="1417" w:type="dxa"/>
            <w:vAlign w:val="center"/>
          </w:tcPr>
          <w:p w:rsidR="007A3AE3" w:rsidRPr="0012514E" w:rsidRDefault="007A3AE3" w:rsidP="00173CBF">
            <w:pPr>
              <w:spacing w:line="254" w:lineRule="auto"/>
              <w:ind w:right="12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-109,9</w:t>
            </w:r>
          </w:p>
        </w:tc>
        <w:tc>
          <w:tcPr>
            <w:tcW w:w="1701" w:type="dxa"/>
            <w:gridSpan w:val="2"/>
            <w:vAlign w:val="center"/>
          </w:tcPr>
          <w:p w:rsidR="007A3AE3" w:rsidRPr="0012514E" w:rsidRDefault="007A3AE3" w:rsidP="00173CBF">
            <w:pPr>
              <w:spacing w:line="254" w:lineRule="auto"/>
              <w:ind w:right="12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-109,3</w:t>
            </w:r>
          </w:p>
        </w:tc>
        <w:tc>
          <w:tcPr>
            <w:tcW w:w="1985" w:type="dxa"/>
            <w:gridSpan w:val="2"/>
            <w:vAlign w:val="center"/>
          </w:tcPr>
          <w:p w:rsidR="007A3AE3" w:rsidRPr="0012514E" w:rsidRDefault="007A3AE3" w:rsidP="00173CBF">
            <w:pPr>
              <w:spacing w:line="254" w:lineRule="auto"/>
              <w:ind w:right="55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-0,6</w:t>
            </w:r>
          </w:p>
        </w:tc>
      </w:tr>
      <w:tr w:rsidR="007A3AE3" w:rsidRPr="0012514E" w:rsidTr="00241814">
        <w:trPr>
          <w:jc w:val="center"/>
        </w:trPr>
        <w:tc>
          <w:tcPr>
            <w:tcW w:w="638" w:type="dxa"/>
          </w:tcPr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3.</w:t>
            </w:r>
          </w:p>
        </w:tc>
        <w:tc>
          <w:tcPr>
            <w:tcW w:w="3645" w:type="dxa"/>
          </w:tcPr>
          <w:p w:rsidR="007A3AE3" w:rsidRPr="0012514E" w:rsidRDefault="007A3AE3" w:rsidP="00173CBF">
            <w:pPr>
              <w:spacing w:line="254" w:lineRule="auto"/>
            </w:pPr>
            <w:r w:rsidRPr="0012514E">
              <w:t>г. Канаш</w:t>
            </w:r>
          </w:p>
        </w:tc>
        <w:tc>
          <w:tcPr>
            <w:tcW w:w="1417" w:type="dxa"/>
            <w:vAlign w:val="center"/>
          </w:tcPr>
          <w:p w:rsidR="007A3AE3" w:rsidRPr="0012514E" w:rsidRDefault="007A3AE3" w:rsidP="00173CBF">
            <w:pPr>
              <w:spacing w:line="254" w:lineRule="auto"/>
              <w:ind w:right="12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-1 695,6</w:t>
            </w:r>
          </w:p>
        </w:tc>
        <w:tc>
          <w:tcPr>
            <w:tcW w:w="1701" w:type="dxa"/>
            <w:gridSpan w:val="2"/>
            <w:vAlign w:val="center"/>
          </w:tcPr>
          <w:p w:rsidR="007A3AE3" w:rsidRPr="0012514E" w:rsidRDefault="007A3AE3" w:rsidP="00173CBF">
            <w:pPr>
              <w:spacing w:line="254" w:lineRule="auto"/>
              <w:ind w:right="12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-1 687,1</w:t>
            </w:r>
          </w:p>
        </w:tc>
        <w:tc>
          <w:tcPr>
            <w:tcW w:w="1985" w:type="dxa"/>
            <w:gridSpan w:val="2"/>
            <w:vAlign w:val="center"/>
          </w:tcPr>
          <w:p w:rsidR="007A3AE3" w:rsidRPr="0012514E" w:rsidRDefault="007A3AE3" w:rsidP="00173CBF">
            <w:pPr>
              <w:spacing w:line="254" w:lineRule="auto"/>
              <w:ind w:right="55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-8,5</w:t>
            </w:r>
          </w:p>
        </w:tc>
      </w:tr>
      <w:tr w:rsidR="007A3AE3" w:rsidRPr="0012514E" w:rsidTr="00241814">
        <w:trPr>
          <w:jc w:val="center"/>
        </w:trPr>
        <w:tc>
          <w:tcPr>
            <w:tcW w:w="638" w:type="dxa"/>
          </w:tcPr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4.</w:t>
            </w:r>
          </w:p>
        </w:tc>
        <w:tc>
          <w:tcPr>
            <w:tcW w:w="3645" w:type="dxa"/>
          </w:tcPr>
          <w:p w:rsidR="007A3AE3" w:rsidRPr="0012514E" w:rsidRDefault="007A3AE3" w:rsidP="00173CBF">
            <w:pPr>
              <w:spacing w:line="254" w:lineRule="auto"/>
            </w:pPr>
            <w:r w:rsidRPr="0012514E">
              <w:t>г. Шумерля</w:t>
            </w:r>
          </w:p>
        </w:tc>
        <w:tc>
          <w:tcPr>
            <w:tcW w:w="1417" w:type="dxa"/>
            <w:vAlign w:val="center"/>
          </w:tcPr>
          <w:p w:rsidR="007A3AE3" w:rsidRPr="0012514E" w:rsidRDefault="007A3AE3" w:rsidP="00173CBF">
            <w:pPr>
              <w:spacing w:line="254" w:lineRule="auto"/>
              <w:ind w:right="12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1 805,5</w:t>
            </w:r>
          </w:p>
        </w:tc>
        <w:tc>
          <w:tcPr>
            <w:tcW w:w="1701" w:type="dxa"/>
            <w:gridSpan w:val="2"/>
            <w:vAlign w:val="center"/>
          </w:tcPr>
          <w:p w:rsidR="007A3AE3" w:rsidRPr="0012514E" w:rsidRDefault="007A3AE3" w:rsidP="00173CBF">
            <w:pPr>
              <w:spacing w:line="254" w:lineRule="auto"/>
              <w:ind w:right="125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1 796,4</w:t>
            </w:r>
          </w:p>
        </w:tc>
        <w:tc>
          <w:tcPr>
            <w:tcW w:w="1985" w:type="dxa"/>
            <w:gridSpan w:val="2"/>
            <w:vAlign w:val="center"/>
          </w:tcPr>
          <w:p w:rsidR="007A3AE3" w:rsidRPr="0012514E" w:rsidRDefault="007A3AE3" w:rsidP="00173CBF">
            <w:pPr>
              <w:spacing w:line="254" w:lineRule="auto"/>
              <w:ind w:right="55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9,1</w:t>
            </w:r>
          </w:p>
        </w:tc>
      </w:tr>
      <w:tr w:rsidR="007A3AE3" w:rsidRPr="0012514E" w:rsidTr="00241814">
        <w:trPr>
          <w:jc w:val="center"/>
        </w:trPr>
        <w:tc>
          <w:tcPr>
            <w:tcW w:w="638" w:type="dxa"/>
          </w:tcPr>
          <w:p w:rsidR="007A3AE3" w:rsidRPr="0012514E" w:rsidRDefault="007A3AE3" w:rsidP="00173CBF">
            <w:pPr>
              <w:spacing w:line="254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</w:tcPr>
          <w:p w:rsidR="007A3AE3" w:rsidRPr="0012514E" w:rsidRDefault="007A3AE3" w:rsidP="00173CBF">
            <w:pPr>
              <w:tabs>
                <w:tab w:val="left" w:pos="525"/>
              </w:tabs>
              <w:spacing w:line="254" w:lineRule="auto"/>
              <w:rPr>
                <w:rFonts w:eastAsia="Calibri"/>
              </w:rPr>
            </w:pPr>
            <w:r w:rsidRPr="0012514E">
              <w:rPr>
                <w:rFonts w:eastAsia="Calibri"/>
              </w:rPr>
              <w:t>Итого</w:t>
            </w:r>
          </w:p>
        </w:tc>
        <w:tc>
          <w:tcPr>
            <w:tcW w:w="1417" w:type="dxa"/>
            <w:vAlign w:val="bottom"/>
          </w:tcPr>
          <w:p w:rsidR="007A3AE3" w:rsidRPr="0012514E" w:rsidRDefault="007A3AE3" w:rsidP="00173CBF">
            <w:pPr>
              <w:spacing w:line="254" w:lineRule="auto"/>
              <w:ind w:right="125"/>
              <w:jc w:val="right"/>
              <w:rPr>
                <w:bCs/>
              </w:rPr>
            </w:pPr>
            <w:r w:rsidRPr="0012514E">
              <w:rPr>
                <w:bCs/>
              </w:rPr>
              <w:t>0,0</w:t>
            </w:r>
          </w:p>
        </w:tc>
        <w:tc>
          <w:tcPr>
            <w:tcW w:w="1701" w:type="dxa"/>
            <w:gridSpan w:val="2"/>
            <w:vAlign w:val="bottom"/>
          </w:tcPr>
          <w:p w:rsidR="007A3AE3" w:rsidRPr="0012514E" w:rsidRDefault="007A3AE3" w:rsidP="00173CBF">
            <w:pPr>
              <w:spacing w:line="254" w:lineRule="auto"/>
              <w:ind w:right="125"/>
              <w:jc w:val="right"/>
              <w:rPr>
                <w:bCs/>
              </w:rPr>
            </w:pPr>
            <w:r w:rsidRPr="0012514E">
              <w:rPr>
                <w:bCs/>
              </w:rPr>
              <w:t>0,0</w:t>
            </w:r>
          </w:p>
        </w:tc>
        <w:tc>
          <w:tcPr>
            <w:tcW w:w="1985" w:type="dxa"/>
            <w:gridSpan w:val="2"/>
            <w:vAlign w:val="bottom"/>
          </w:tcPr>
          <w:p w:rsidR="007A3AE3" w:rsidRPr="0012514E" w:rsidRDefault="007A3AE3" w:rsidP="00173CBF">
            <w:pPr>
              <w:spacing w:line="254" w:lineRule="auto"/>
              <w:ind w:right="551"/>
              <w:jc w:val="right"/>
              <w:rPr>
                <w:bCs/>
              </w:rPr>
            </w:pPr>
            <w:r w:rsidRPr="0012514E">
              <w:rPr>
                <w:bCs/>
              </w:rPr>
              <w:t>0,0</w:t>
            </w:r>
            <w:r w:rsidR="00FF23E8" w:rsidRPr="0012514E">
              <w:rPr>
                <w:bCs/>
              </w:rPr>
              <w:t>;</w:t>
            </w:r>
          </w:p>
        </w:tc>
      </w:tr>
    </w:tbl>
    <w:p w:rsidR="002E67F2" w:rsidRPr="0012514E" w:rsidRDefault="002E67F2" w:rsidP="00173CBF">
      <w:pPr>
        <w:widowControl w:val="0"/>
        <w:spacing w:line="326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таблицу 32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субсидий бюджетам муниципальных рай</w:t>
      </w:r>
      <w:r w:rsidRPr="0012514E">
        <w:rPr>
          <w:sz w:val="28"/>
          <w:szCs w:val="28"/>
        </w:rPr>
        <w:t>о</w:t>
      </w:r>
      <w:r w:rsidRPr="0012514E">
        <w:rPr>
          <w:sz w:val="28"/>
          <w:szCs w:val="28"/>
        </w:rPr>
        <w:t>нов и бюджетам городских округов на укрепление материально-технической базы муниципальных образовательных организаций (в части проведения к</w:t>
      </w:r>
      <w:r w:rsidRPr="0012514E">
        <w:rPr>
          <w:sz w:val="28"/>
          <w:szCs w:val="28"/>
        </w:rPr>
        <w:t>а</w:t>
      </w:r>
      <w:r w:rsidRPr="0012514E">
        <w:rPr>
          <w:sz w:val="28"/>
          <w:szCs w:val="28"/>
        </w:rPr>
        <w:t>питального ремонта зданий муниципальных образовательных организаций) на 2021 год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 изложить в следующей редакции:</w:t>
      </w:r>
    </w:p>
    <w:p w:rsidR="00FF5F3A" w:rsidRPr="00241814" w:rsidRDefault="0035173D" w:rsidP="00241814">
      <w:pPr>
        <w:spacing w:line="245" w:lineRule="auto"/>
        <w:jc w:val="right"/>
        <w:rPr>
          <w:color w:val="000000"/>
          <w:sz w:val="26"/>
          <w:szCs w:val="26"/>
        </w:rPr>
      </w:pPr>
      <w:r w:rsidRPr="00241814">
        <w:rPr>
          <w:color w:val="000000"/>
          <w:sz w:val="26"/>
          <w:szCs w:val="26"/>
        </w:rPr>
        <w:t>"</w:t>
      </w:r>
      <w:r w:rsidR="00FF5F3A" w:rsidRPr="00241814">
        <w:rPr>
          <w:color w:val="000000"/>
          <w:sz w:val="26"/>
          <w:szCs w:val="26"/>
        </w:rPr>
        <w:t>Таблица 32</w:t>
      </w:r>
    </w:p>
    <w:p w:rsidR="002E67F2" w:rsidRDefault="002E67F2" w:rsidP="00173CBF">
      <w:pPr>
        <w:widowControl w:val="0"/>
        <w:spacing w:line="254" w:lineRule="auto"/>
        <w:ind w:firstLine="709"/>
        <w:jc w:val="both"/>
        <w:rPr>
          <w:color w:val="000000"/>
          <w:sz w:val="28"/>
          <w:szCs w:val="28"/>
        </w:rPr>
      </w:pPr>
    </w:p>
    <w:p w:rsidR="00241814" w:rsidRPr="0012514E" w:rsidRDefault="00241814" w:rsidP="00173CBF">
      <w:pPr>
        <w:widowControl w:val="0"/>
        <w:spacing w:line="254" w:lineRule="auto"/>
        <w:ind w:firstLine="709"/>
        <w:jc w:val="both"/>
        <w:rPr>
          <w:color w:val="000000"/>
          <w:sz w:val="28"/>
          <w:szCs w:val="28"/>
        </w:rPr>
      </w:pPr>
    </w:p>
    <w:p w:rsidR="002E67F2" w:rsidRPr="0012514E" w:rsidRDefault="002E67F2" w:rsidP="00173CBF">
      <w:pPr>
        <w:widowControl w:val="0"/>
        <w:autoSpaceDE w:val="0"/>
        <w:autoSpaceDN w:val="0"/>
        <w:adjustRightInd w:val="0"/>
        <w:spacing w:line="326" w:lineRule="auto"/>
        <w:jc w:val="center"/>
        <w:rPr>
          <w:b/>
          <w:color w:val="000000"/>
          <w:sz w:val="28"/>
          <w:szCs w:val="28"/>
          <w:lang w:eastAsia="en-US"/>
        </w:rPr>
      </w:pPr>
      <w:r w:rsidRPr="0012514E">
        <w:rPr>
          <w:b/>
          <w:color w:val="000000"/>
          <w:sz w:val="28"/>
          <w:szCs w:val="28"/>
          <w:lang w:eastAsia="en-US"/>
        </w:rPr>
        <w:t>РАСПРЕДЕЛЕНИЕ</w:t>
      </w:r>
    </w:p>
    <w:p w:rsidR="00D60899" w:rsidRPr="0012514E" w:rsidRDefault="002E67F2" w:rsidP="00173CBF">
      <w:pPr>
        <w:widowControl w:val="0"/>
        <w:autoSpaceDE w:val="0"/>
        <w:autoSpaceDN w:val="0"/>
        <w:adjustRightInd w:val="0"/>
        <w:spacing w:line="326" w:lineRule="auto"/>
        <w:jc w:val="center"/>
        <w:rPr>
          <w:b/>
          <w:color w:val="000000"/>
          <w:sz w:val="28"/>
          <w:szCs w:val="28"/>
          <w:lang w:eastAsia="en-US"/>
        </w:rPr>
      </w:pPr>
      <w:r w:rsidRPr="0012514E">
        <w:rPr>
          <w:b/>
          <w:color w:val="000000"/>
          <w:sz w:val="28"/>
          <w:szCs w:val="28"/>
          <w:lang w:eastAsia="en-US"/>
        </w:rPr>
        <w:t xml:space="preserve">субсидий бюджетам муниципальных районов и бюджетам городских </w:t>
      </w:r>
    </w:p>
    <w:p w:rsidR="00D60899" w:rsidRPr="0012514E" w:rsidRDefault="00241814" w:rsidP="00173CBF">
      <w:pPr>
        <w:widowControl w:val="0"/>
        <w:autoSpaceDE w:val="0"/>
        <w:autoSpaceDN w:val="0"/>
        <w:adjustRightInd w:val="0"/>
        <w:spacing w:line="326" w:lineRule="auto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lastRenderedPageBreak/>
        <w:t xml:space="preserve">округов </w:t>
      </w:r>
      <w:r w:rsidR="002E67F2" w:rsidRPr="0012514E">
        <w:rPr>
          <w:b/>
          <w:color w:val="000000"/>
          <w:sz w:val="28"/>
          <w:szCs w:val="28"/>
          <w:lang w:eastAsia="en-US"/>
        </w:rPr>
        <w:t xml:space="preserve">на укрепление материально-технической базы муниципальных образовательных организаций (в части проведения капитального </w:t>
      </w:r>
    </w:p>
    <w:p w:rsidR="00E745FF" w:rsidRPr="0012514E" w:rsidRDefault="002E67F2" w:rsidP="00173CBF">
      <w:pPr>
        <w:widowControl w:val="0"/>
        <w:autoSpaceDE w:val="0"/>
        <w:autoSpaceDN w:val="0"/>
        <w:adjustRightInd w:val="0"/>
        <w:spacing w:line="326" w:lineRule="auto"/>
        <w:jc w:val="center"/>
        <w:rPr>
          <w:b/>
          <w:color w:val="000000"/>
          <w:sz w:val="28"/>
          <w:szCs w:val="28"/>
          <w:lang w:eastAsia="en-US"/>
        </w:rPr>
      </w:pPr>
      <w:r w:rsidRPr="0012514E">
        <w:rPr>
          <w:b/>
          <w:color w:val="000000"/>
          <w:sz w:val="28"/>
          <w:szCs w:val="28"/>
          <w:lang w:eastAsia="en-US"/>
        </w:rPr>
        <w:t xml:space="preserve">ремонта зданий муниципальных образовательных организаций) </w:t>
      </w:r>
    </w:p>
    <w:p w:rsidR="002E67F2" w:rsidRPr="0012514E" w:rsidRDefault="002E67F2" w:rsidP="00173CBF">
      <w:pPr>
        <w:widowControl w:val="0"/>
        <w:autoSpaceDE w:val="0"/>
        <w:autoSpaceDN w:val="0"/>
        <w:adjustRightInd w:val="0"/>
        <w:spacing w:line="326" w:lineRule="auto"/>
        <w:jc w:val="center"/>
        <w:rPr>
          <w:b/>
          <w:color w:val="000000"/>
          <w:sz w:val="26"/>
          <w:szCs w:val="26"/>
          <w:lang w:eastAsia="en-US"/>
        </w:rPr>
      </w:pPr>
      <w:r w:rsidRPr="0012514E">
        <w:rPr>
          <w:b/>
          <w:color w:val="000000"/>
          <w:sz w:val="28"/>
          <w:szCs w:val="28"/>
          <w:lang w:eastAsia="en-US"/>
        </w:rPr>
        <w:t>на 2021 год</w:t>
      </w:r>
    </w:p>
    <w:p w:rsidR="001D6CB3" w:rsidRPr="00241814" w:rsidRDefault="001D6CB3" w:rsidP="00173CBF">
      <w:pPr>
        <w:autoSpaceDE w:val="0"/>
        <w:autoSpaceDN w:val="0"/>
        <w:adjustRightInd w:val="0"/>
        <w:spacing w:line="259" w:lineRule="auto"/>
        <w:jc w:val="center"/>
        <w:rPr>
          <w:snapToGrid w:val="0"/>
          <w:sz w:val="28"/>
          <w:szCs w:val="26"/>
        </w:rPr>
      </w:pPr>
    </w:p>
    <w:p w:rsidR="00C93127" w:rsidRPr="00241814" w:rsidRDefault="00C93127" w:rsidP="00173CBF">
      <w:pPr>
        <w:spacing w:line="259" w:lineRule="auto"/>
        <w:jc w:val="right"/>
        <w:rPr>
          <w:sz w:val="28"/>
        </w:rPr>
      </w:pPr>
    </w:p>
    <w:p w:rsidR="002E67F2" w:rsidRPr="0012514E" w:rsidRDefault="002E67F2" w:rsidP="00173CBF">
      <w:pPr>
        <w:spacing w:line="254" w:lineRule="auto"/>
        <w:ind w:right="-80"/>
        <w:jc w:val="right"/>
      </w:pPr>
      <w:r w:rsidRPr="0012514E">
        <w:t>(тыс. рублей)</w:t>
      </w:r>
      <w:r w:rsidRPr="0012514E">
        <w:rPr>
          <w:snapToGrid w:val="0"/>
        </w:rPr>
        <w:t xml:space="preserve">     </w:t>
      </w:r>
    </w:p>
    <w:tbl>
      <w:tblPr>
        <w:tblW w:w="952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653"/>
        <w:gridCol w:w="1559"/>
        <w:gridCol w:w="1559"/>
        <w:gridCol w:w="1559"/>
        <w:gridCol w:w="1559"/>
      </w:tblGrid>
      <w:tr w:rsidR="002E67F2" w:rsidRPr="00241814" w:rsidTr="00241814">
        <w:trPr>
          <w:trHeight w:val="32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F2" w:rsidRPr="00241814" w:rsidRDefault="002E67F2" w:rsidP="00173CBF">
            <w:pPr>
              <w:spacing w:line="264" w:lineRule="auto"/>
              <w:jc w:val="center"/>
            </w:pPr>
            <w:r w:rsidRPr="00241814">
              <w:t>№</w:t>
            </w:r>
          </w:p>
          <w:p w:rsidR="002E67F2" w:rsidRPr="00241814" w:rsidRDefault="002E67F2" w:rsidP="00173CBF">
            <w:pPr>
              <w:spacing w:line="264" w:lineRule="auto"/>
              <w:jc w:val="center"/>
            </w:pPr>
            <w:r w:rsidRPr="00241814">
              <w:t>п/п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41C" w:rsidRDefault="002E67F2" w:rsidP="00173CBF">
            <w:pPr>
              <w:tabs>
                <w:tab w:val="left" w:pos="525"/>
              </w:tabs>
              <w:spacing w:line="264" w:lineRule="auto"/>
              <w:jc w:val="center"/>
              <w:rPr>
                <w:lang w:eastAsia="en-US"/>
              </w:rPr>
            </w:pPr>
            <w:r w:rsidRPr="00241814">
              <w:rPr>
                <w:lang w:eastAsia="en-US"/>
              </w:rPr>
              <w:t xml:space="preserve">Наименование </w:t>
            </w:r>
          </w:p>
          <w:p w:rsidR="002E67F2" w:rsidRPr="00241814" w:rsidRDefault="002E67F2" w:rsidP="00173CBF">
            <w:pPr>
              <w:tabs>
                <w:tab w:val="left" w:pos="525"/>
              </w:tabs>
              <w:spacing w:line="264" w:lineRule="auto"/>
              <w:jc w:val="center"/>
            </w:pPr>
            <w:r w:rsidRPr="00241814">
              <w:rPr>
                <w:lang w:eastAsia="en-US"/>
              </w:rPr>
              <w:t>муници</w:t>
            </w:r>
            <w:r w:rsidR="00173CBF">
              <w:rPr>
                <w:lang w:eastAsia="en-US"/>
              </w:rPr>
              <w:t>пальных</w:t>
            </w:r>
            <w:r w:rsidRPr="00241814">
              <w:rPr>
                <w:lang w:eastAsia="en-US"/>
              </w:rPr>
              <w:t xml:space="preserve"> районов и городских округов</w:t>
            </w:r>
            <w:r w:rsidRPr="00241814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F2" w:rsidRPr="00241814" w:rsidRDefault="002E67F2" w:rsidP="00173CBF">
            <w:pPr>
              <w:spacing w:line="264" w:lineRule="auto"/>
              <w:jc w:val="center"/>
            </w:pPr>
            <w:r w:rsidRPr="00241814"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F2" w:rsidRPr="00241814" w:rsidRDefault="00FF23E8" w:rsidP="00173CBF">
            <w:pPr>
              <w:spacing w:line="264" w:lineRule="auto"/>
              <w:jc w:val="center"/>
            </w:pPr>
            <w:r w:rsidRPr="00241814">
              <w:t>В</w:t>
            </w:r>
            <w:r w:rsidR="002E67F2" w:rsidRPr="00241814">
              <w:t xml:space="preserve"> том числе по подразделам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F2" w:rsidRPr="00241814" w:rsidRDefault="002E67F2" w:rsidP="00173CBF">
            <w:pPr>
              <w:spacing w:line="264" w:lineRule="auto"/>
              <w:jc w:val="center"/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F2" w:rsidRPr="00241814" w:rsidRDefault="002E67F2" w:rsidP="00173CBF">
            <w:pPr>
              <w:tabs>
                <w:tab w:val="left" w:pos="525"/>
              </w:tabs>
              <w:spacing w:line="264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F2" w:rsidRPr="00241814" w:rsidRDefault="002E67F2" w:rsidP="00173CBF">
            <w:pPr>
              <w:spacing w:line="26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BF" w:rsidRDefault="002E67F2" w:rsidP="00173CBF">
            <w:pPr>
              <w:spacing w:line="264" w:lineRule="auto"/>
              <w:jc w:val="center"/>
            </w:pPr>
            <w:r w:rsidRPr="00241814">
              <w:t xml:space="preserve">0701 </w:t>
            </w:r>
          </w:p>
          <w:p w:rsidR="002E67F2" w:rsidRPr="00241814" w:rsidRDefault="0035173D" w:rsidP="00173CBF">
            <w:pPr>
              <w:spacing w:line="264" w:lineRule="auto"/>
              <w:jc w:val="center"/>
            </w:pPr>
            <w:r w:rsidRPr="00241814">
              <w:t>"</w:t>
            </w:r>
            <w:r w:rsidR="002E67F2" w:rsidRPr="00241814">
              <w:t>Дошкольное образование</w:t>
            </w:r>
            <w:r w:rsidRPr="00241814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F2" w:rsidRPr="00241814" w:rsidRDefault="002E67F2" w:rsidP="00173CBF">
            <w:pPr>
              <w:spacing w:line="264" w:lineRule="auto"/>
              <w:jc w:val="center"/>
            </w:pPr>
            <w:r w:rsidRPr="00241814">
              <w:t xml:space="preserve">0702 </w:t>
            </w:r>
            <w:r w:rsidR="0035173D" w:rsidRPr="00241814">
              <w:t>"</w:t>
            </w:r>
            <w:r w:rsidRPr="00241814">
              <w:t>Общее образование</w:t>
            </w:r>
            <w:r w:rsidR="0035173D" w:rsidRPr="00241814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BF" w:rsidRDefault="002E67F2" w:rsidP="00173CBF">
            <w:pPr>
              <w:spacing w:line="264" w:lineRule="auto"/>
              <w:jc w:val="center"/>
            </w:pPr>
            <w:r w:rsidRPr="00241814">
              <w:t xml:space="preserve">0703 </w:t>
            </w:r>
          </w:p>
          <w:p w:rsidR="002E67F2" w:rsidRPr="00173CBF" w:rsidRDefault="0035173D" w:rsidP="00173CBF">
            <w:pPr>
              <w:spacing w:line="264" w:lineRule="auto"/>
              <w:jc w:val="center"/>
              <w:rPr>
                <w:spacing w:val="-4"/>
              </w:rPr>
            </w:pPr>
            <w:r w:rsidRPr="00173CBF">
              <w:rPr>
                <w:spacing w:val="-4"/>
              </w:rPr>
              <w:t>"</w:t>
            </w:r>
            <w:r w:rsidR="002E67F2" w:rsidRPr="00173CBF">
              <w:rPr>
                <w:spacing w:val="-4"/>
              </w:rPr>
              <w:t>Дополн</w:t>
            </w:r>
            <w:r w:rsidR="002E67F2" w:rsidRPr="00173CBF">
              <w:rPr>
                <w:spacing w:val="-4"/>
              </w:rPr>
              <w:t>и</w:t>
            </w:r>
            <w:r w:rsidR="002E67F2" w:rsidRPr="00173CBF">
              <w:rPr>
                <w:spacing w:val="-4"/>
              </w:rPr>
              <w:t>тельное обр</w:t>
            </w:r>
            <w:r w:rsidR="002E67F2" w:rsidRPr="00173CBF">
              <w:rPr>
                <w:spacing w:val="-4"/>
              </w:rPr>
              <w:t>а</w:t>
            </w:r>
            <w:r w:rsidR="002E67F2" w:rsidRPr="00173CBF">
              <w:rPr>
                <w:spacing w:val="-4"/>
              </w:rPr>
              <w:t>зование детей</w:t>
            </w:r>
            <w:r w:rsidRPr="00173CBF">
              <w:rPr>
                <w:spacing w:val="-4"/>
              </w:rPr>
              <w:t>"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2E67F2" w:rsidRPr="00241814" w:rsidRDefault="002E67F2" w:rsidP="00173CBF">
            <w:pPr>
              <w:keepNext/>
              <w:spacing w:line="264" w:lineRule="auto"/>
              <w:outlineLvl w:val="5"/>
            </w:pPr>
            <w:proofErr w:type="spellStart"/>
            <w:r w:rsidRPr="00241814">
              <w:t>Алатырский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2.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keepNext/>
              <w:spacing w:line="264" w:lineRule="auto"/>
              <w:outlineLvl w:val="5"/>
            </w:pPr>
            <w:proofErr w:type="spellStart"/>
            <w:r w:rsidRPr="00241814">
              <w:t>Батыревский</w:t>
            </w:r>
            <w:proofErr w:type="spellEnd"/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7 786,2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7 786,2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3.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proofErr w:type="spellStart"/>
            <w:r w:rsidRPr="00241814">
              <w:rPr>
                <w:snapToGrid w:val="0"/>
              </w:rPr>
              <w:t>Ибресинский</w:t>
            </w:r>
            <w:proofErr w:type="spellEnd"/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24 790,4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24 790,4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4.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proofErr w:type="spellStart"/>
            <w:r w:rsidRPr="00241814">
              <w:rPr>
                <w:snapToGrid w:val="0"/>
              </w:rPr>
              <w:t>Канашский</w:t>
            </w:r>
            <w:proofErr w:type="spellEnd"/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14 505,2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14 505,2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5.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r w:rsidRPr="00241814">
              <w:rPr>
                <w:snapToGrid w:val="0"/>
              </w:rPr>
              <w:t>Козловский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26 210,6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26 210,6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6.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r w:rsidRPr="00241814">
              <w:rPr>
                <w:snapToGrid w:val="0"/>
              </w:rPr>
              <w:t>Комсомольский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5 243,3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5 243,3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7.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r w:rsidRPr="00241814">
              <w:rPr>
                <w:snapToGrid w:val="0"/>
              </w:rPr>
              <w:t>Красноармейский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29 171,6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29 171,6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8.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proofErr w:type="spellStart"/>
            <w:r w:rsidRPr="00241814">
              <w:rPr>
                <w:snapToGrid w:val="0"/>
              </w:rPr>
              <w:t>Красночетайский</w:t>
            </w:r>
            <w:proofErr w:type="spellEnd"/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53 975,7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6 570,8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47 404,9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9.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proofErr w:type="spellStart"/>
            <w:r w:rsidRPr="00241814">
              <w:rPr>
                <w:snapToGrid w:val="0"/>
              </w:rPr>
              <w:t>Порецкий</w:t>
            </w:r>
            <w:proofErr w:type="spellEnd"/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13 735,9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13 735,9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10.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proofErr w:type="spellStart"/>
            <w:r w:rsidRPr="00241814">
              <w:rPr>
                <w:snapToGrid w:val="0"/>
              </w:rPr>
              <w:t>Цивильский</w:t>
            </w:r>
            <w:proofErr w:type="spellEnd"/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17 545,8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14 164,9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3 380,9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11.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r w:rsidRPr="00241814">
              <w:rPr>
                <w:snapToGrid w:val="0"/>
              </w:rPr>
              <w:t>Чебоксарский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11 252,2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11 252,2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12.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proofErr w:type="spellStart"/>
            <w:r w:rsidRPr="00241814">
              <w:rPr>
                <w:snapToGrid w:val="0"/>
              </w:rPr>
              <w:t>Янтиковский</w:t>
            </w:r>
            <w:proofErr w:type="spellEnd"/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31 084,9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31 084,9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13.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r w:rsidRPr="00241814">
              <w:rPr>
                <w:snapToGrid w:val="0"/>
              </w:rPr>
              <w:t>г. Алатырь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6 512,0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6 512,0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14.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r w:rsidRPr="00241814">
              <w:rPr>
                <w:snapToGrid w:val="0"/>
              </w:rPr>
              <w:t>г. Канаш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25 089,6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25 089,6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</w:tcPr>
          <w:p w:rsidR="002E67F2" w:rsidRPr="00241814" w:rsidRDefault="002E67F2" w:rsidP="00173CBF">
            <w:pPr>
              <w:spacing w:line="264" w:lineRule="auto"/>
              <w:jc w:val="center"/>
              <w:rPr>
                <w:snapToGrid w:val="0"/>
              </w:rPr>
            </w:pPr>
            <w:r w:rsidRPr="00241814">
              <w:rPr>
                <w:snapToGrid w:val="0"/>
              </w:rPr>
              <w:t>15.</w:t>
            </w:r>
          </w:p>
        </w:tc>
        <w:tc>
          <w:tcPr>
            <w:tcW w:w="2653" w:type="dxa"/>
          </w:tcPr>
          <w:p w:rsidR="002E67F2" w:rsidRPr="00241814" w:rsidRDefault="002E67F2" w:rsidP="00173CBF">
            <w:pPr>
              <w:spacing w:line="264" w:lineRule="auto"/>
              <w:rPr>
                <w:snapToGrid w:val="0"/>
              </w:rPr>
            </w:pPr>
            <w:r w:rsidRPr="00241814">
              <w:rPr>
                <w:snapToGrid w:val="0"/>
              </w:rPr>
              <w:t>г. Шумерля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34 864,9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0,0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</w:pPr>
            <w:r w:rsidRPr="00241814">
              <w:t>34 864,9</w:t>
            </w:r>
          </w:p>
        </w:tc>
        <w:tc>
          <w:tcPr>
            <w:tcW w:w="1559" w:type="dxa"/>
            <w:vAlign w:val="center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</w:pPr>
            <w:r w:rsidRPr="00241814">
              <w:t>0,0</w:t>
            </w:r>
          </w:p>
        </w:tc>
      </w:tr>
      <w:tr w:rsidR="002E67F2" w:rsidRPr="00241814" w:rsidTr="00241814">
        <w:trPr>
          <w:jc w:val="center"/>
        </w:trPr>
        <w:tc>
          <w:tcPr>
            <w:tcW w:w="638" w:type="dxa"/>
            <w:vAlign w:val="center"/>
          </w:tcPr>
          <w:p w:rsidR="002E67F2" w:rsidRPr="00241814" w:rsidRDefault="002E67F2" w:rsidP="00173CBF">
            <w:pPr>
              <w:spacing w:line="264" w:lineRule="auto"/>
              <w:jc w:val="center"/>
            </w:pPr>
          </w:p>
        </w:tc>
        <w:tc>
          <w:tcPr>
            <w:tcW w:w="2653" w:type="dxa"/>
            <w:vAlign w:val="center"/>
          </w:tcPr>
          <w:p w:rsidR="002E67F2" w:rsidRPr="00241814" w:rsidRDefault="002E67F2" w:rsidP="00173CBF">
            <w:pPr>
              <w:tabs>
                <w:tab w:val="left" w:pos="525"/>
              </w:tabs>
              <w:spacing w:line="264" w:lineRule="auto"/>
            </w:pPr>
            <w:r w:rsidRPr="00241814">
              <w:t>Итого</w:t>
            </w:r>
          </w:p>
        </w:tc>
        <w:tc>
          <w:tcPr>
            <w:tcW w:w="1559" w:type="dxa"/>
            <w:vAlign w:val="bottom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  <w:rPr>
                <w:bCs/>
              </w:rPr>
            </w:pPr>
            <w:r w:rsidRPr="00241814">
              <w:rPr>
                <w:bCs/>
              </w:rPr>
              <w:t>301 768,3</w:t>
            </w:r>
          </w:p>
        </w:tc>
        <w:tc>
          <w:tcPr>
            <w:tcW w:w="1559" w:type="dxa"/>
            <w:vAlign w:val="bottom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  <w:rPr>
                <w:bCs/>
              </w:rPr>
            </w:pPr>
            <w:r w:rsidRPr="00241814">
              <w:rPr>
                <w:bCs/>
              </w:rPr>
              <w:t>54 782,4</w:t>
            </w:r>
          </w:p>
        </w:tc>
        <w:tc>
          <w:tcPr>
            <w:tcW w:w="1559" w:type="dxa"/>
            <w:vAlign w:val="bottom"/>
          </w:tcPr>
          <w:p w:rsidR="002E67F2" w:rsidRPr="00241814" w:rsidRDefault="002E67F2" w:rsidP="00173CBF">
            <w:pPr>
              <w:spacing w:line="264" w:lineRule="auto"/>
              <w:ind w:right="113"/>
              <w:jc w:val="right"/>
              <w:rPr>
                <w:bCs/>
              </w:rPr>
            </w:pPr>
            <w:r w:rsidRPr="00241814">
              <w:rPr>
                <w:bCs/>
              </w:rPr>
              <w:t>243 605,0</w:t>
            </w:r>
          </w:p>
        </w:tc>
        <w:tc>
          <w:tcPr>
            <w:tcW w:w="1559" w:type="dxa"/>
            <w:vAlign w:val="bottom"/>
          </w:tcPr>
          <w:p w:rsidR="002E67F2" w:rsidRPr="00241814" w:rsidRDefault="002E67F2" w:rsidP="00173CBF">
            <w:pPr>
              <w:spacing w:line="264" w:lineRule="auto"/>
              <w:ind w:right="170"/>
              <w:jc w:val="right"/>
              <w:rPr>
                <w:bCs/>
              </w:rPr>
            </w:pPr>
            <w:r w:rsidRPr="00241814">
              <w:rPr>
                <w:bCs/>
              </w:rPr>
              <w:t>3 380,9</w:t>
            </w:r>
            <w:r w:rsidR="0035173D" w:rsidRPr="00241814">
              <w:rPr>
                <w:color w:val="000000"/>
              </w:rPr>
              <w:t>"</w:t>
            </w:r>
            <w:r w:rsidR="00FF5F3A" w:rsidRPr="00241814">
              <w:rPr>
                <w:color w:val="000000"/>
              </w:rPr>
              <w:t>;</w:t>
            </w:r>
          </w:p>
        </w:tc>
      </w:tr>
    </w:tbl>
    <w:p w:rsidR="00047B7D" w:rsidRPr="0012514E" w:rsidRDefault="00047B7D" w:rsidP="00173CBF">
      <w:pPr>
        <w:spacing w:line="334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внести в таблицу 34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муниципал</w:t>
      </w:r>
      <w:r w:rsidRPr="0012514E">
        <w:rPr>
          <w:color w:val="000000"/>
          <w:sz w:val="28"/>
          <w:szCs w:val="28"/>
        </w:rPr>
        <w:t>ь</w:t>
      </w:r>
      <w:r w:rsidRPr="0012514E">
        <w:rPr>
          <w:color w:val="000000"/>
          <w:sz w:val="28"/>
          <w:szCs w:val="28"/>
        </w:rPr>
        <w:t>ных районов на строительство (приобретение), реконструкцию объектов к</w:t>
      </w:r>
      <w:r w:rsidRPr="0012514E">
        <w:rPr>
          <w:color w:val="000000"/>
          <w:sz w:val="28"/>
          <w:szCs w:val="28"/>
        </w:rPr>
        <w:t>а</w:t>
      </w:r>
      <w:r w:rsidRPr="0012514E">
        <w:rPr>
          <w:color w:val="000000"/>
          <w:sz w:val="28"/>
          <w:szCs w:val="28"/>
        </w:rPr>
        <w:t>питального строительства образовательных организаций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след</w:t>
      </w:r>
      <w:r w:rsidRPr="0012514E">
        <w:rPr>
          <w:color w:val="000000"/>
          <w:sz w:val="28"/>
          <w:szCs w:val="28"/>
        </w:rPr>
        <w:t>у</w:t>
      </w:r>
      <w:r w:rsidRPr="0012514E">
        <w:rPr>
          <w:color w:val="000000"/>
          <w:sz w:val="28"/>
          <w:szCs w:val="28"/>
        </w:rPr>
        <w:t>ющие изменения:</w:t>
      </w:r>
    </w:p>
    <w:p w:rsidR="00CC071D" w:rsidRPr="0012514E" w:rsidRDefault="00CC071D" w:rsidP="00173CBF">
      <w:pPr>
        <w:autoSpaceDE w:val="0"/>
        <w:autoSpaceDN w:val="0"/>
        <w:adjustRightInd w:val="0"/>
        <w:spacing w:line="254" w:lineRule="auto"/>
        <w:ind w:right="4"/>
        <w:jc w:val="right"/>
      </w:pPr>
      <w:r w:rsidRPr="0012514E">
        <w:t>(тыс. рублей)</w:t>
      </w:r>
    </w:p>
    <w:tbl>
      <w:tblPr>
        <w:tblW w:w="938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196"/>
        <w:gridCol w:w="2551"/>
      </w:tblGrid>
      <w:tr w:rsidR="00CC071D" w:rsidRPr="0012514E" w:rsidTr="00173CBF">
        <w:trPr>
          <w:trHeight w:val="304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tabs>
                <w:tab w:val="left" w:pos="525"/>
              </w:tabs>
              <w:spacing w:line="264" w:lineRule="auto"/>
              <w:jc w:val="center"/>
            </w:pPr>
            <w:r w:rsidRPr="0012514E">
              <w:t>№</w:t>
            </w:r>
          </w:p>
          <w:p w:rsidR="00CC071D" w:rsidRPr="0012514E" w:rsidRDefault="00CC071D" w:rsidP="00173CBF">
            <w:pPr>
              <w:tabs>
                <w:tab w:val="left" w:pos="525"/>
              </w:tabs>
              <w:spacing w:line="264" w:lineRule="auto"/>
              <w:jc w:val="center"/>
            </w:pPr>
            <w:r w:rsidRPr="0012514E">
              <w:t>п/п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tabs>
                <w:tab w:val="left" w:pos="525"/>
              </w:tabs>
              <w:spacing w:line="264" w:lineRule="auto"/>
              <w:jc w:val="center"/>
            </w:pPr>
            <w:r w:rsidRPr="0012514E">
              <w:t xml:space="preserve">Наименование муниципальных районов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tabs>
                <w:tab w:val="left" w:pos="525"/>
              </w:tabs>
              <w:spacing w:line="264" w:lineRule="auto"/>
              <w:jc w:val="center"/>
            </w:pPr>
            <w:r w:rsidRPr="0012514E">
              <w:t>Сумма, увеличение, уменьшение (-)</w:t>
            </w:r>
          </w:p>
        </w:tc>
      </w:tr>
      <w:tr w:rsidR="00CC071D" w:rsidRPr="0012514E" w:rsidTr="00173CBF">
        <w:trPr>
          <w:trHeight w:val="304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CC071D" w:rsidRPr="0012514E" w:rsidTr="00173CBF"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CC071D" w:rsidRPr="0012514E" w:rsidRDefault="00CC071D" w:rsidP="00173CBF">
            <w:pPr>
              <w:spacing w:line="264" w:lineRule="auto"/>
              <w:jc w:val="center"/>
            </w:pPr>
            <w:r w:rsidRPr="0012514E">
              <w:t>1.</w:t>
            </w:r>
          </w:p>
        </w:tc>
        <w:tc>
          <w:tcPr>
            <w:tcW w:w="6196" w:type="dxa"/>
            <w:tcBorders>
              <w:top w:val="single" w:sz="4" w:space="0" w:color="auto"/>
            </w:tcBorders>
          </w:tcPr>
          <w:p w:rsidR="00CC071D" w:rsidRPr="0012514E" w:rsidRDefault="00CC071D" w:rsidP="00173CBF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Чебоксарский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64" w:lineRule="auto"/>
              <w:ind w:right="69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-350,3</w:t>
            </w:r>
          </w:p>
        </w:tc>
      </w:tr>
      <w:tr w:rsidR="00CC071D" w:rsidRPr="0012514E" w:rsidTr="00173CBF">
        <w:trPr>
          <w:jc w:val="center"/>
        </w:trPr>
        <w:tc>
          <w:tcPr>
            <w:tcW w:w="638" w:type="dxa"/>
            <w:vAlign w:val="center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6196" w:type="dxa"/>
            <w:vAlign w:val="center"/>
          </w:tcPr>
          <w:p w:rsidR="00CC071D" w:rsidRPr="0012514E" w:rsidRDefault="00CC071D" w:rsidP="00173CBF">
            <w:pPr>
              <w:tabs>
                <w:tab w:val="left" w:pos="525"/>
              </w:tabs>
              <w:spacing w:line="264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Итого</w:t>
            </w:r>
          </w:p>
        </w:tc>
        <w:tc>
          <w:tcPr>
            <w:tcW w:w="2551" w:type="dxa"/>
          </w:tcPr>
          <w:p w:rsidR="00CC071D" w:rsidRPr="0012514E" w:rsidRDefault="00CC071D" w:rsidP="00173CBF">
            <w:pPr>
              <w:autoSpaceDE w:val="0"/>
              <w:autoSpaceDN w:val="0"/>
              <w:adjustRightInd w:val="0"/>
              <w:spacing w:line="264" w:lineRule="auto"/>
              <w:ind w:right="69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-350,3;</w:t>
            </w:r>
          </w:p>
        </w:tc>
      </w:tr>
    </w:tbl>
    <w:p w:rsidR="00047B7D" w:rsidRPr="0012514E" w:rsidRDefault="00047B7D" w:rsidP="00173CBF">
      <w:pPr>
        <w:widowControl w:val="0"/>
        <w:spacing w:line="334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внести в таблицу 36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муниципал</w:t>
      </w:r>
      <w:r w:rsidRPr="0012514E">
        <w:rPr>
          <w:color w:val="000000"/>
          <w:sz w:val="28"/>
          <w:szCs w:val="28"/>
        </w:rPr>
        <w:t>ь</w:t>
      </w:r>
      <w:r w:rsidRPr="0012514E">
        <w:rPr>
          <w:color w:val="000000"/>
          <w:sz w:val="28"/>
          <w:szCs w:val="28"/>
        </w:rPr>
        <w:t xml:space="preserve">ных районов на строительство школ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 (в рамках </w:t>
      </w:r>
      <w:r w:rsidRPr="0012514E">
        <w:rPr>
          <w:color w:val="000000"/>
          <w:sz w:val="28"/>
          <w:szCs w:val="28"/>
        </w:rPr>
        <w:lastRenderedPageBreak/>
        <w:t xml:space="preserve">реализации регионального проекта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Современная школа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)</w:t>
      </w:r>
      <w:r w:rsidR="0056480B" w:rsidRPr="0012514E">
        <w:rPr>
          <w:color w:val="000000"/>
          <w:sz w:val="28"/>
          <w:szCs w:val="28"/>
        </w:rPr>
        <w:t>,</w:t>
      </w:r>
      <w:r w:rsidRPr="0012514E">
        <w:rPr>
          <w:color w:val="000000"/>
          <w:sz w:val="28"/>
          <w:szCs w:val="28"/>
        </w:rPr>
        <w:t xml:space="preserve">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сл</w:t>
      </w:r>
      <w:r w:rsidRPr="0012514E">
        <w:rPr>
          <w:color w:val="000000"/>
          <w:sz w:val="28"/>
          <w:szCs w:val="28"/>
        </w:rPr>
        <w:t>е</w:t>
      </w:r>
      <w:r w:rsidRPr="0012514E">
        <w:rPr>
          <w:color w:val="000000"/>
          <w:sz w:val="28"/>
          <w:szCs w:val="28"/>
        </w:rPr>
        <w:t>дующие изменения:</w:t>
      </w:r>
    </w:p>
    <w:p w:rsidR="00CC071D" w:rsidRPr="0012514E" w:rsidRDefault="00173CBF" w:rsidP="0092041C">
      <w:pPr>
        <w:autoSpaceDE w:val="0"/>
        <w:autoSpaceDN w:val="0"/>
        <w:adjustRightInd w:val="0"/>
        <w:ind w:right="4"/>
        <w:jc w:val="right"/>
      </w:pPr>
      <w:r w:rsidRPr="0012514E">
        <w:t xml:space="preserve"> </w:t>
      </w:r>
      <w:r w:rsidR="00CC071D" w:rsidRPr="0012514E">
        <w:t>(тыс. рублей)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794"/>
        <w:gridCol w:w="1701"/>
        <w:gridCol w:w="1843"/>
        <w:gridCol w:w="2410"/>
      </w:tblGrid>
      <w:tr w:rsidR="00CC071D" w:rsidRPr="0012514E" w:rsidTr="0092041C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7700FC">
            <w:pPr>
              <w:tabs>
                <w:tab w:val="left" w:pos="525"/>
              </w:tabs>
              <w:jc w:val="center"/>
            </w:pPr>
            <w:r w:rsidRPr="0012514E">
              <w:t>№</w:t>
            </w:r>
          </w:p>
          <w:p w:rsidR="00CC071D" w:rsidRPr="0012514E" w:rsidRDefault="00CC071D" w:rsidP="007700FC">
            <w:pPr>
              <w:tabs>
                <w:tab w:val="left" w:pos="525"/>
              </w:tabs>
              <w:jc w:val="center"/>
            </w:pPr>
            <w:r w:rsidRPr="0012514E">
              <w:t>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7700FC">
            <w:pPr>
              <w:tabs>
                <w:tab w:val="left" w:pos="525"/>
              </w:tabs>
              <w:jc w:val="center"/>
            </w:pPr>
            <w:r w:rsidRPr="0012514E">
              <w:t xml:space="preserve">Наименование </w:t>
            </w:r>
          </w:p>
          <w:p w:rsidR="00CC071D" w:rsidRPr="0012514E" w:rsidRDefault="00CC071D" w:rsidP="007700FC">
            <w:pPr>
              <w:tabs>
                <w:tab w:val="left" w:pos="525"/>
              </w:tabs>
              <w:jc w:val="center"/>
              <w:rPr>
                <w:lang w:val="en-US"/>
              </w:rPr>
            </w:pPr>
            <w:r w:rsidRPr="0012514E">
              <w:t xml:space="preserve">муниципальных районов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7700FC">
            <w:pPr>
              <w:tabs>
                <w:tab w:val="left" w:pos="525"/>
              </w:tabs>
              <w:jc w:val="center"/>
            </w:pPr>
            <w:r w:rsidRPr="0012514E">
              <w:t>Всего, увел</w:t>
            </w:r>
            <w:r w:rsidRPr="0012514E">
              <w:t>и</w:t>
            </w:r>
            <w:r w:rsidRPr="0012514E">
              <w:t>чение, умен</w:t>
            </w:r>
            <w:r w:rsidRPr="0012514E">
              <w:t>ь</w:t>
            </w:r>
            <w:r w:rsidRPr="0012514E">
              <w:t>шение (-)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7700FC">
            <w:pPr>
              <w:tabs>
                <w:tab w:val="left" w:pos="525"/>
              </w:tabs>
              <w:jc w:val="center"/>
            </w:pPr>
            <w:r w:rsidRPr="0012514E">
              <w:t>В том числе за счет средств</w:t>
            </w:r>
          </w:p>
        </w:tc>
      </w:tr>
      <w:tr w:rsidR="00CC071D" w:rsidRPr="0012514E" w:rsidTr="0092041C">
        <w:trPr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770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770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770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770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t>федерального бюджета, увел</w:t>
            </w:r>
            <w:r w:rsidRPr="0012514E">
              <w:t>и</w:t>
            </w:r>
            <w:r w:rsidRPr="0012514E">
              <w:t>чение, уменьш</w:t>
            </w:r>
            <w:r w:rsidRPr="0012514E">
              <w:t>е</w:t>
            </w:r>
            <w:r w:rsidRPr="0012514E">
              <w:t>ние (-)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770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t>республиканского бюджета Чувашской Республики, увелич</w:t>
            </w:r>
            <w:r w:rsidRPr="0012514E">
              <w:t>е</w:t>
            </w:r>
            <w:r w:rsidRPr="0012514E">
              <w:t>ние, уменьшение (-)</w:t>
            </w:r>
          </w:p>
        </w:tc>
      </w:tr>
      <w:tr w:rsidR="00CC071D" w:rsidRPr="0012514E" w:rsidTr="0092041C"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CC071D" w:rsidRPr="0012514E" w:rsidRDefault="00CC071D" w:rsidP="007700FC">
            <w:pPr>
              <w:jc w:val="center"/>
            </w:pPr>
            <w:r w:rsidRPr="0012514E">
              <w:t>1.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CC071D" w:rsidRPr="0012514E" w:rsidRDefault="00CC071D" w:rsidP="007700FC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proofErr w:type="spellStart"/>
            <w:r w:rsidRPr="0012514E">
              <w:rPr>
                <w:rFonts w:eastAsia="Calibri"/>
              </w:rPr>
              <w:t>Батыревский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  <w:lang w:val="en-US"/>
              </w:rPr>
            </w:pPr>
            <w:r w:rsidRPr="0012514E">
              <w:rPr>
                <w:color w:val="000000"/>
                <w:lang w:val="en-US"/>
              </w:rPr>
              <w:t>0</w:t>
            </w:r>
            <w:r w:rsidRPr="0012514E">
              <w:rPr>
                <w:color w:val="000000"/>
              </w:rPr>
              <w:t>,</w:t>
            </w:r>
            <w:r w:rsidRPr="0012514E">
              <w:rPr>
                <w:color w:val="00000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</w:tr>
      <w:tr w:rsidR="00CC071D" w:rsidRPr="0012514E" w:rsidTr="0092041C">
        <w:trPr>
          <w:jc w:val="center"/>
        </w:trPr>
        <w:tc>
          <w:tcPr>
            <w:tcW w:w="638" w:type="dxa"/>
            <w:vAlign w:val="center"/>
          </w:tcPr>
          <w:p w:rsidR="00CC071D" w:rsidRPr="0012514E" w:rsidRDefault="00CC071D" w:rsidP="00770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2.</w:t>
            </w:r>
          </w:p>
        </w:tc>
        <w:tc>
          <w:tcPr>
            <w:tcW w:w="2794" w:type="dxa"/>
          </w:tcPr>
          <w:p w:rsidR="00CC071D" w:rsidRPr="0012514E" w:rsidRDefault="00CC071D" w:rsidP="007700FC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proofErr w:type="spellStart"/>
            <w:r w:rsidRPr="0012514E">
              <w:rPr>
                <w:rFonts w:eastAsia="Calibri"/>
              </w:rPr>
              <w:t>Моргаушский</w:t>
            </w:r>
            <w:proofErr w:type="spellEnd"/>
          </w:p>
        </w:tc>
        <w:tc>
          <w:tcPr>
            <w:tcW w:w="1701" w:type="dxa"/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20 412,7</w:t>
            </w:r>
          </w:p>
        </w:tc>
        <w:tc>
          <w:tcPr>
            <w:tcW w:w="1843" w:type="dxa"/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-0,1</w:t>
            </w:r>
          </w:p>
        </w:tc>
        <w:tc>
          <w:tcPr>
            <w:tcW w:w="2410" w:type="dxa"/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20 412,8</w:t>
            </w:r>
          </w:p>
        </w:tc>
      </w:tr>
      <w:tr w:rsidR="00CC071D" w:rsidRPr="0012514E" w:rsidTr="0092041C">
        <w:trPr>
          <w:jc w:val="center"/>
        </w:trPr>
        <w:tc>
          <w:tcPr>
            <w:tcW w:w="638" w:type="dxa"/>
            <w:vAlign w:val="center"/>
          </w:tcPr>
          <w:p w:rsidR="00CC071D" w:rsidRPr="0012514E" w:rsidRDefault="00CC071D" w:rsidP="00770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CC071D" w:rsidRPr="0012514E" w:rsidRDefault="00CC071D" w:rsidP="007700FC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Итого</w:t>
            </w:r>
          </w:p>
        </w:tc>
        <w:tc>
          <w:tcPr>
            <w:tcW w:w="1701" w:type="dxa"/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20 412,7</w:t>
            </w:r>
          </w:p>
        </w:tc>
        <w:tc>
          <w:tcPr>
            <w:tcW w:w="1843" w:type="dxa"/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-0,1</w:t>
            </w:r>
          </w:p>
        </w:tc>
        <w:tc>
          <w:tcPr>
            <w:tcW w:w="2410" w:type="dxa"/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20 412,8</w:t>
            </w:r>
            <w:r w:rsidR="00BF4BD5" w:rsidRPr="0012514E">
              <w:rPr>
                <w:color w:val="000000"/>
              </w:rPr>
              <w:t>;</w:t>
            </w:r>
          </w:p>
        </w:tc>
      </w:tr>
    </w:tbl>
    <w:p w:rsidR="00047B7D" w:rsidRPr="0012514E" w:rsidRDefault="00047B7D" w:rsidP="0092041C">
      <w:pPr>
        <w:spacing w:line="312" w:lineRule="auto"/>
        <w:ind w:firstLine="709"/>
        <w:jc w:val="both"/>
      </w:pPr>
      <w:r w:rsidRPr="0012514E">
        <w:rPr>
          <w:color w:val="000000"/>
          <w:sz w:val="28"/>
          <w:szCs w:val="28"/>
        </w:rPr>
        <w:t xml:space="preserve">таблицу 38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муниципальных рай</w:t>
      </w:r>
      <w:r w:rsidRPr="0012514E">
        <w:rPr>
          <w:color w:val="000000"/>
          <w:sz w:val="28"/>
          <w:szCs w:val="28"/>
        </w:rPr>
        <w:t>о</w:t>
      </w:r>
      <w:r w:rsidRPr="0012514E">
        <w:rPr>
          <w:color w:val="000000"/>
          <w:sz w:val="28"/>
          <w:szCs w:val="28"/>
        </w:rPr>
        <w:t>нов на строительство (приобретение) и реконструкцию зданий муниципал</w:t>
      </w:r>
      <w:r w:rsidRPr="0012514E">
        <w:rPr>
          <w:color w:val="000000"/>
          <w:sz w:val="28"/>
          <w:szCs w:val="28"/>
        </w:rPr>
        <w:t>ь</w:t>
      </w:r>
      <w:r w:rsidRPr="0012514E">
        <w:rPr>
          <w:color w:val="000000"/>
          <w:sz w:val="28"/>
          <w:szCs w:val="28"/>
        </w:rPr>
        <w:t>ных общеобразовательных организаций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</w:t>
      </w:r>
      <w:r w:rsidR="00CC071D" w:rsidRPr="0012514E">
        <w:rPr>
          <w:color w:val="000000"/>
          <w:sz w:val="28"/>
          <w:szCs w:val="28"/>
        </w:rPr>
        <w:t>признать утратившей силу;</w:t>
      </w:r>
    </w:p>
    <w:p w:rsidR="00047B7D" w:rsidRPr="0012514E" w:rsidRDefault="00047B7D" w:rsidP="0092041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внести в таблицу 39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городских округов на строительство и реконструкцию (модернизацию) очистных с</w:t>
      </w:r>
      <w:r w:rsidRPr="0012514E">
        <w:rPr>
          <w:color w:val="000000"/>
          <w:sz w:val="28"/>
          <w:szCs w:val="28"/>
        </w:rPr>
        <w:t>о</w:t>
      </w:r>
      <w:r w:rsidRPr="0012514E">
        <w:rPr>
          <w:color w:val="000000"/>
          <w:sz w:val="28"/>
          <w:szCs w:val="28"/>
        </w:rPr>
        <w:t>оружений централизованных систем водоотведения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следующие изменения:</w:t>
      </w:r>
    </w:p>
    <w:p w:rsidR="00CC071D" w:rsidRPr="0012514E" w:rsidRDefault="00CC071D" w:rsidP="0092041C">
      <w:pPr>
        <w:autoSpaceDE w:val="0"/>
        <w:autoSpaceDN w:val="0"/>
        <w:adjustRightInd w:val="0"/>
        <w:ind w:right="-10"/>
        <w:jc w:val="right"/>
      </w:pPr>
      <w:r w:rsidRPr="0012514E">
        <w:t xml:space="preserve">  (тыс. рублей)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794"/>
        <w:gridCol w:w="1701"/>
        <w:gridCol w:w="1843"/>
        <w:gridCol w:w="2410"/>
      </w:tblGrid>
      <w:tr w:rsidR="00CC071D" w:rsidRPr="0012514E" w:rsidTr="0092041C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C93127">
            <w:pPr>
              <w:tabs>
                <w:tab w:val="left" w:pos="525"/>
              </w:tabs>
              <w:jc w:val="center"/>
            </w:pPr>
            <w:r w:rsidRPr="0012514E">
              <w:t>№</w:t>
            </w:r>
          </w:p>
          <w:p w:rsidR="00CC071D" w:rsidRPr="0012514E" w:rsidRDefault="00CC071D" w:rsidP="00C93127">
            <w:pPr>
              <w:tabs>
                <w:tab w:val="left" w:pos="525"/>
              </w:tabs>
              <w:jc w:val="center"/>
            </w:pPr>
            <w:r w:rsidRPr="0012514E">
              <w:t>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C93127">
            <w:pPr>
              <w:tabs>
                <w:tab w:val="left" w:pos="525"/>
              </w:tabs>
              <w:jc w:val="center"/>
            </w:pPr>
            <w:r w:rsidRPr="0012514E">
              <w:t xml:space="preserve">Наименование </w:t>
            </w:r>
          </w:p>
          <w:p w:rsidR="00CC071D" w:rsidRPr="0012514E" w:rsidRDefault="00CC071D" w:rsidP="00C93127">
            <w:pPr>
              <w:tabs>
                <w:tab w:val="left" w:pos="525"/>
              </w:tabs>
              <w:jc w:val="center"/>
            </w:pPr>
            <w:r w:rsidRPr="0012514E">
              <w:t>городских округов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C93127">
            <w:pPr>
              <w:tabs>
                <w:tab w:val="left" w:pos="525"/>
              </w:tabs>
              <w:jc w:val="center"/>
            </w:pPr>
            <w:r w:rsidRPr="0012514E">
              <w:t>Всего, увел</w:t>
            </w:r>
            <w:r w:rsidRPr="0012514E">
              <w:t>и</w:t>
            </w:r>
            <w:r w:rsidRPr="0012514E">
              <w:t>чение, умен</w:t>
            </w:r>
            <w:r w:rsidRPr="0012514E">
              <w:t>ь</w:t>
            </w:r>
            <w:r w:rsidRPr="0012514E">
              <w:t>шение (-)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C93127">
            <w:pPr>
              <w:tabs>
                <w:tab w:val="left" w:pos="525"/>
              </w:tabs>
              <w:jc w:val="center"/>
            </w:pPr>
            <w:r w:rsidRPr="0012514E">
              <w:t>В том числе за счет средств</w:t>
            </w:r>
          </w:p>
        </w:tc>
      </w:tr>
      <w:tr w:rsidR="00CC071D" w:rsidRPr="0012514E" w:rsidTr="0092041C">
        <w:trPr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t>федерального бюджета, увел</w:t>
            </w:r>
            <w:r w:rsidRPr="0012514E">
              <w:t>и</w:t>
            </w:r>
            <w:r w:rsidRPr="0012514E">
              <w:t>чение, уменьш</w:t>
            </w:r>
            <w:r w:rsidRPr="0012514E">
              <w:t>е</w:t>
            </w:r>
            <w:r w:rsidRPr="0012514E">
              <w:t>ние (-)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1D" w:rsidRPr="0012514E" w:rsidRDefault="00CC071D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t>республиканского бюджета Чувашской Республики, увелич</w:t>
            </w:r>
            <w:r w:rsidRPr="0012514E">
              <w:t>е</w:t>
            </w:r>
            <w:r w:rsidRPr="0012514E">
              <w:t>ние, уменьшение (-)</w:t>
            </w:r>
          </w:p>
        </w:tc>
      </w:tr>
      <w:tr w:rsidR="00CC071D" w:rsidRPr="0012514E" w:rsidTr="0092041C">
        <w:trPr>
          <w:jc w:val="center"/>
        </w:trPr>
        <w:tc>
          <w:tcPr>
            <w:tcW w:w="638" w:type="dxa"/>
            <w:vAlign w:val="center"/>
          </w:tcPr>
          <w:p w:rsidR="00CC071D" w:rsidRPr="0012514E" w:rsidRDefault="00CC071D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2794" w:type="dxa"/>
          </w:tcPr>
          <w:p w:rsidR="00CC071D" w:rsidRPr="0012514E" w:rsidRDefault="00CC071D" w:rsidP="00C93127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г. Чебоксары</w:t>
            </w:r>
          </w:p>
        </w:tc>
        <w:tc>
          <w:tcPr>
            <w:tcW w:w="1701" w:type="dxa"/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267"/>
              <w:jc w:val="right"/>
              <w:rPr>
                <w:color w:val="000000"/>
                <w:lang w:val="en-US"/>
              </w:rPr>
            </w:pPr>
            <w:r w:rsidRPr="0012514E">
              <w:rPr>
                <w:color w:val="000000"/>
                <w:lang w:val="en-US"/>
              </w:rPr>
              <w:t>-243 748,0</w:t>
            </w:r>
          </w:p>
        </w:tc>
        <w:tc>
          <w:tcPr>
            <w:tcW w:w="1843" w:type="dxa"/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-241 794,1</w:t>
            </w:r>
          </w:p>
        </w:tc>
        <w:tc>
          <w:tcPr>
            <w:tcW w:w="2410" w:type="dxa"/>
          </w:tcPr>
          <w:p w:rsidR="00CC071D" w:rsidRPr="0012514E" w:rsidRDefault="00CC071D" w:rsidP="0092041C">
            <w:pPr>
              <w:tabs>
                <w:tab w:val="left" w:pos="1813"/>
              </w:tabs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-1 953,9</w:t>
            </w:r>
          </w:p>
        </w:tc>
      </w:tr>
      <w:tr w:rsidR="00CC071D" w:rsidRPr="0012514E" w:rsidTr="0092041C">
        <w:trPr>
          <w:jc w:val="center"/>
        </w:trPr>
        <w:tc>
          <w:tcPr>
            <w:tcW w:w="638" w:type="dxa"/>
            <w:vAlign w:val="center"/>
          </w:tcPr>
          <w:p w:rsidR="00CC071D" w:rsidRPr="0012514E" w:rsidRDefault="00CC071D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94" w:type="dxa"/>
            <w:vAlign w:val="center"/>
          </w:tcPr>
          <w:p w:rsidR="00CC071D" w:rsidRPr="0012514E" w:rsidRDefault="00CC071D" w:rsidP="00C93127">
            <w:pPr>
              <w:tabs>
                <w:tab w:val="left" w:pos="525"/>
              </w:tabs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Итого</w:t>
            </w:r>
          </w:p>
        </w:tc>
        <w:tc>
          <w:tcPr>
            <w:tcW w:w="1701" w:type="dxa"/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267"/>
              <w:jc w:val="right"/>
              <w:rPr>
                <w:color w:val="000000"/>
                <w:lang w:val="en-US"/>
              </w:rPr>
            </w:pPr>
            <w:r w:rsidRPr="0012514E">
              <w:rPr>
                <w:color w:val="000000"/>
                <w:lang w:val="en-US"/>
              </w:rPr>
              <w:t>-243 748,0</w:t>
            </w:r>
          </w:p>
        </w:tc>
        <w:tc>
          <w:tcPr>
            <w:tcW w:w="1843" w:type="dxa"/>
          </w:tcPr>
          <w:p w:rsidR="00CC071D" w:rsidRPr="0012514E" w:rsidRDefault="00CC071D" w:rsidP="0092041C">
            <w:pPr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-241 794,1</w:t>
            </w:r>
          </w:p>
        </w:tc>
        <w:tc>
          <w:tcPr>
            <w:tcW w:w="2410" w:type="dxa"/>
          </w:tcPr>
          <w:p w:rsidR="00CC071D" w:rsidRPr="0012514E" w:rsidRDefault="00CC071D" w:rsidP="0092041C">
            <w:pPr>
              <w:tabs>
                <w:tab w:val="left" w:pos="1813"/>
              </w:tabs>
              <w:autoSpaceDE w:val="0"/>
              <w:autoSpaceDN w:val="0"/>
              <w:adjustRightInd w:val="0"/>
              <w:ind w:right="454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-1 953,9</w:t>
            </w:r>
            <w:r w:rsidR="005D7234" w:rsidRPr="0012514E">
              <w:rPr>
                <w:color w:val="000000"/>
              </w:rPr>
              <w:t>;</w:t>
            </w:r>
          </w:p>
        </w:tc>
      </w:tr>
    </w:tbl>
    <w:p w:rsidR="00D56744" w:rsidRPr="0012514E" w:rsidRDefault="00D56744" w:rsidP="0092041C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внести в таблицу 42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муниципал</w:t>
      </w:r>
      <w:r w:rsidRPr="0012514E">
        <w:rPr>
          <w:color w:val="000000"/>
          <w:sz w:val="28"/>
          <w:szCs w:val="28"/>
        </w:rPr>
        <w:t>ь</w:t>
      </w:r>
      <w:r w:rsidRPr="0012514E">
        <w:rPr>
          <w:color w:val="000000"/>
          <w:sz w:val="28"/>
          <w:szCs w:val="28"/>
        </w:rPr>
        <w:t>ных районов и бюджетам городских округов на реализацию программ фо</w:t>
      </w:r>
      <w:r w:rsidRPr="0012514E">
        <w:rPr>
          <w:color w:val="000000"/>
          <w:sz w:val="28"/>
          <w:szCs w:val="28"/>
        </w:rPr>
        <w:t>р</w:t>
      </w:r>
      <w:r w:rsidRPr="0012514E">
        <w:rPr>
          <w:color w:val="000000"/>
          <w:sz w:val="28"/>
          <w:szCs w:val="28"/>
        </w:rPr>
        <w:t>мирования современной городской среды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следующие измен</w:t>
      </w:r>
      <w:r w:rsidRPr="0012514E">
        <w:rPr>
          <w:color w:val="000000"/>
          <w:sz w:val="28"/>
          <w:szCs w:val="28"/>
        </w:rPr>
        <w:t>е</w:t>
      </w:r>
      <w:r w:rsidRPr="0012514E">
        <w:rPr>
          <w:color w:val="000000"/>
          <w:sz w:val="28"/>
          <w:szCs w:val="28"/>
        </w:rPr>
        <w:t>ния:</w:t>
      </w:r>
    </w:p>
    <w:p w:rsidR="001121DA" w:rsidRPr="0012514E" w:rsidRDefault="001121DA" w:rsidP="00C93127">
      <w:pPr>
        <w:autoSpaceDE w:val="0"/>
        <w:autoSpaceDN w:val="0"/>
        <w:adjustRightInd w:val="0"/>
        <w:jc w:val="right"/>
        <w:rPr>
          <w:lang w:eastAsia="en-US"/>
        </w:rPr>
      </w:pPr>
      <w:r w:rsidRPr="0012514E">
        <w:rPr>
          <w:lang w:eastAsia="en-US"/>
        </w:rPr>
        <w:t>(тыс. рублей)</w:t>
      </w:r>
    </w:p>
    <w:tbl>
      <w:tblPr>
        <w:tblW w:w="9356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8"/>
        <w:gridCol w:w="3361"/>
        <w:gridCol w:w="1525"/>
        <w:gridCol w:w="1843"/>
        <w:gridCol w:w="2019"/>
      </w:tblGrid>
      <w:tr w:rsidR="001121DA" w:rsidRPr="0012514E" w:rsidTr="0092041C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A" w:rsidRPr="0012514E" w:rsidRDefault="001121DA" w:rsidP="00C93127">
            <w:pPr>
              <w:tabs>
                <w:tab w:val="left" w:pos="525"/>
              </w:tabs>
              <w:jc w:val="center"/>
            </w:pPr>
            <w:bookmarkStart w:id="0" w:name="_Hlk50924031"/>
            <w:r w:rsidRPr="0012514E">
              <w:t>№</w:t>
            </w:r>
          </w:p>
          <w:p w:rsidR="001121DA" w:rsidRPr="0012514E" w:rsidRDefault="001121DA" w:rsidP="00C93127">
            <w:pPr>
              <w:tabs>
                <w:tab w:val="left" w:pos="525"/>
              </w:tabs>
              <w:jc w:val="center"/>
            </w:pPr>
            <w:r w:rsidRPr="0012514E">
              <w:t>п/п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A" w:rsidRPr="0012514E" w:rsidRDefault="001121DA" w:rsidP="00C93127">
            <w:pPr>
              <w:widowControl w:val="0"/>
              <w:jc w:val="center"/>
            </w:pPr>
            <w:r w:rsidRPr="0012514E">
              <w:t>Наименование муниципальных районов и городских округов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A" w:rsidRPr="0012514E" w:rsidRDefault="001121DA" w:rsidP="00C93127">
            <w:pPr>
              <w:tabs>
                <w:tab w:val="left" w:pos="525"/>
              </w:tabs>
              <w:jc w:val="center"/>
            </w:pPr>
            <w:r w:rsidRPr="0012514E">
              <w:t>Всего, увел</w:t>
            </w:r>
            <w:r w:rsidRPr="0012514E">
              <w:t>и</w:t>
            </w:r>
            <w:r w:rsidRPr="0012514E">
              <w:t>чение, уменьшение (-)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A" w:rsidRPr="0012514E" w:rsidRDefault="001121DA" w:rsidP="00C93127">
            <w:pPr>
              <w:tabs>
                <w:tab w:val="left" w:pos="525"/>
              </w:tabs>
              <w:jc w:val="center"/>
            </w:pPr>
            <w:r w:rsidRPr="0012514E">
              <w:t>В том числе за счет средств</w:t>
            </w:r>
          </w:p>
        </w:tc>
      </w:tr>
      <w:tr w:rsidR="001121DA" w:rsidRPr="0012514E" w:rsidTr="0092041C">
        <w:trPr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A" w:rsidRPr="0012514E" w:rsidRDefault="001121DA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A" w:rsidRPr="0012514E" w:rsidRDefault="001121DA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A" w:rsidRPr="0012514E" w:rsidRDefault="001121DA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A" w:rsidRPr="0012514E" w:rsidRDefault="001121DA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федерального бюджета, </w:t>
            </w:r>
            <w:r w:rsidRPr="0012514E">
              <w:t>увел</w:t>
            </w:r>
            <w:r w:rsidRPr="0012514E">
              <w:t>и</w:t>
            </w:r>
            <w:r w:rsidRPr="0012514E">
              <w:t>чение, уменьш</w:t>
            </w:r>
            <w:r w:rsidRPr="0012514E">
              <w:t>е</w:t>
            </w:r>
            <w:r w:rsidRPr="0012514E">
              <w:t>ние (-)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DA" w:rsidRPr="0012514E" w:rsidRDefault="001121DA" w:rsidP="00C93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республиканского бюджета Чува</w:t>
            </w:r>
            <w:r w:rsidRPr="0012514E">
              <w:rPr>
                <w:color w:val="000000"/>
              </w:rPr>
              <w:t>ш</w:t>
            </w:r>
            <w:r w:rsidRPr="0012514E">
              <w:rPr>
                <w:color w:val="000000"/>
              </w:rPr>
              <w:t>ской Республики,</w:t>
            </w:r>
            <w:r w:rsidRPr="0012514E">
              <w:t xml:space="preserve"> увеличение, уменьшение (-)</w:t>
            </w:r>
            <w:r w:rsidRPr="0012514E">
              <w:rPr>
                <w:color w:val="000000"/>
              </w:rPr>
              <w:t xml:space="preserve"> </w:t>
            </w:r>
          </w:p>
        </w:tc>
      </w:tr>
      <w:tr w:rsidR="005451C3" w:rsidRPr="0012514E" w:rsidTr="0092041C">
        <w:trPr>
          <w:jc w:val="center"/>
        </w:trPr>
        <w:tc>
          <w:tcPr>
            <w:tcW w:w="608" w:type="dxa"/>
            <w:tcBorders>
              <w:top w:val="single" w:sz="4" w:space="0" w:color="auto"/>
            </w:tcBorders>
          </w:tcPr>
          <w:p w:rsidR="005451C3" w:rsidRPr="0012514E" w:rsidRDefault="005451C3" w:rsidP="00C93127">
            <w:pPr>
              <w:jc w:val="center"/>
            </w:pPr>
            <w:r w:rsidRPr="0012514E">
              <w:t>2.</w:t>
            </w: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5451C3" w:rsidRPr="0012514E" w:rsidRDefault="005451C3" w:rsidP="00C9312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12514E">
              <w:rPr>
                <w:sz w:val="24"/>
                <w:szCs w:val="24"/>
              </w:rPr>
              <w:t>Аликовский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-2</w:t>
            </w:r>
            <w:r w:rsidR="0092041C">
              <w:rPr>
                <w:sz w:val="24"/>
                <w:szCs w:val="24"/>
              </w:rPr>
              <w:t xml:space="preserve"> </w:t>
            </w:r>
            <w:r w:rsidRPr="0012514E">
              <w:rPr>
                <w:sz w:val="24"/>
                <w:szCs w:val="24"/>
              </w:rPr>
              <w:t>648,</w:t>
            </w:r>
            <w:r w:rsidR="00666B71" w:rsidRPr="0012514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-2</w:t>
            </w:r>
            <w:r w:rsidR="0092041C">
              <w:rPr>
                <w:sz w:val="24"/>
                <w:szCs w:val="24"/>
              </w:rPr>
              <w:t xml:space="preserve"> </w:t>
            </w:r>
            <w:r w:rsidRPr="0012514E">
              <w:rPr>
                <w:sz w:val="24"/>
                <w:szCs w:val="24"/>
              </w:rPr>
              <w:t>629,5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-18,</w:t>
            </w:r>
            <w:r w:rsidR="00666B71" w:rsidRPr="0012514E">
              <w:rPr>
                <w:sz w:val="24"/>
                <w:szCs w:val="24"/>
              </w:rPr>
              <w:t>6</w:t>
            </w:r>
          </w:p>
        </w:tc>
      </w:tr>
      <w:tr w:rsidR="005451C3" w:rsidRPr="0012514E" w:rsidTr="0092041C">
        <w:trPr>
          <w:jc w:val="center"/>
        </w:trPr>
        <w:tc>
          <w:tcPr>
            <w:tcW w:w="608" w:type="dxa"/>
          </w:tcPr>
          <w:p w:rsidR="005451C3" w:rsidRPr="0012514E" w:rsidRDefault="005451C3" w:rsidP="00C93127">
            <w:pPr>
              <w:jc w:val="center"/>
            </w:pPr>
            <w:r w:rsidRPr="0012514E">
              <w:t>12</w:t>
            </w:r>
            <w:r w:rsidR="00BF4BD5" w:rsidRPr="0012514E">
              <w:t>.</w:t>
            </w:r>
          </w:p>
        </w:tc>
        <w:tc>
          <w:tcPr>
            <w:tcW w:w="3361" w:type="dxa"/>
          </w:tcPr>
          <w:p w:rsidR="005451C3" w:rsidRPr="0012514E" w:rsidRDefault="005451C3" w:rsidP="00C9312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12514E">
              <w:rPr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1525" w:type="dxa"/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-137,1</w:t>
            </w:r>
          </w:p>
        </w:tc>
        <w:tc>
          <w:tcPr>
            <w:tcW w:w="1843" w:type="dxa"/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-136,1</w:t>
            </w:r>
          </w:p>
        </w:tc>
        <w:tc>
          <w:tcPr>
            <w:tcW w:w="2019" w:type="dxa"/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-1,0</w:t>
            </w:r>
          </w:p>
        </w:tc>
      </w:tr>
      <w:tr w:rsidR="005451C3" w:rsidRPr="0012514E" w:rsidTr="0092041C">
        <w:trPr>
          <w:jc w:val="center"/>
        </w:trPr>
        <w:tc>
          <w:tcPr>
            <w:tcW w:w="608" w:type="dxa"/>
          </w:tcPr>
          <w:p w:rsidR="005451C3" w:rsidRPr="0012514E" w:rsidRDefault="005451C3" w:rsidP="00C93127">
            <w:pPr>
              <w:jc w:val="center"/>
            </w:pPr>
            <w:r w:rsidRPr="0012514E">
              <w:t>19.</w:t>
            </w:r>
          </w:p>
        </w:tc>
        <w:tc>
          <w:tcPr>
            <w:tcW w:w="3361" w:type="dxa"/>
          </w:tcPr>
          <w:p w:rsidR="005451C3" w:rsidRPr="0012514E" w:rsidRDefault="005451C3" w:rsidP="00C9312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12514E">
              <w:rPr>
                <w:sz w:val="24"/>
                <w:szCs w:val="24"/>
              </w:rPr>
              <w:t>Яльчикский</w:t>
            </w:r>
            <w:proofErr w:type="spellEnd"/>
          </w:p>
        </w:tc>
        <w:tc>
          <w:tcPr>
            <w:tcW w:w="1525" w:type="dxa"/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2</w:t>
            </w:r>
            <w:r w:rsidR="0092041C">
              <w:rPr>
                <w:sz w:val="24"/>
                <w:szCs w:val="24"/>
              </w:rPr>
              <w:t xml:space="preserve"> </w:t>
            </w:r>
            <w:r w:rsidRPr="0012514E">
              <w:rPr>
                <w:sz w:val="24"/>
                <w:szCs w:val="24"/>
              </w:rPr>
              <w:t>785,</w:t>
            </w:r>
            <w:r w:rsidR="00666B71" w:rsidRPr="0012514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2</w:t>
            </w:r>
            <w:r w:rsidR="0092041C">
              <w:rPr>
                <w:sz w:val="24"/>
                <w:szCs w:val="24"/>
              </w:rPr>
              <w:t xml:space="preserve"> </w:t>
            </w:r>
            <w:r w:rsidRPr="0012514E">
              <w:rPr>
                <w:sz w:val="24"/>
                <w:szCs w:val="24"/>
              </w:rPr>
              <w:t>765,6</w:t>
            </w:r>
          </w:p>
        </w:tc>
        <w:tc>
          <w:tcPr>
            <w:tcW w:w="2019" w:type="dxa"/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19,</w:t>
            </w:r>
            <w:r w:rsidR="00666B71" w:rsidRPr="0012514E">
              <w:rPr>
                <w:sz w:val="24"/>
                <w:szCs w:val="24"/>
              </w:rPr>
              <w:t>6</w:t>
            </w:r>
          </w:p>
        </w:tc>
      </w:tr>
      <w:tr w:rsidR="005451C3" w:rsidRPr="0012514E" w:rsidTr="0092041C">
        <w:trPr>
          <w:jc w:val="center"/>
        </w:trPr>
        <w:tc>
          <w:tcPr>
            <w:tcW w:w="608" w:type="dxa"/>
          </w:tcPr>
          <w:p w:rsidR="005451C3" w:rsidRPr="0012514E" w:rsidRDefault="005451C3" w:rsidP="00C93127">
            <w:pPr>
              <w:jc w:val="center"/>
            </w:pPr>
          </w:p>
        </w:tc>
        <w:tc>
          <w:tcPr>
            <w:tcW w:w="3361" w:type="dxa"/>
          </w:tcPr>
          <w:p w:rsidR="005451C3" w:rsidRPr="0012514E" w:rsidRDefault="005451C3" w:rsidP="00C93127">
            <w:pPr>
              <w:pStyle w:val="ConsPlusNormal"/>
              <w:jc w:val="both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5451C3" w:rsidRPr="0012514E" w:rsidRDefault="005451C3" w:rsidP="0092041C">
            <w:pPr>
              <w:pStyle w:val="ConsPlusNormal"/>
              <w:ind w:right="284"/>
              <w:jc w:val="right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0,0</w:t>
            </w:r>
            <w:r w:rsidR="00403680" w:rsidRPr="0012514E">
              <w:rPr>
                <w:sz w:val="24"/>
                <w:szCs w:val="24"/>
              </w:rPr>
              <w:t>;</w:t>
            </w:r>
          </w:p>
        </w:tc>
      </w:tr>
    </w:tbl>
    <w:bookmarkEnd w:id="0"/>
    <w:p w:rsidR="00403680" w:rsidRPr="0092041C" w:rsidRDefault="00403680" w:rsidP="0092041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2041C">
        <w:rPr>
          <w:color w:val="000000"/>
          <w:sz w:val="28"/>
          <w:szCs w:val="28"/>
        </w:rPr>
        <w:t xml:space="preserve">таблицу 43 </w:t>
      </w:r>
      <w:r w:rsidR="0035173D" w:rsidRPr="0092041C">
        <w:rPr>
          <w:color w:val="000000"/>
          <w:sz w:val="28"/>
          <w:szCs w:val="28"/>
        </w:rPr>
        <w:t>"</w:t>
      </w:r>
      <w:r w:rsidRPr="0092041C">
        <w:rPr>
          <w:color w:val="000000"/>
          <w:sz w:val="28"/>
          <w:szCs w:val="28"/>
        </w:rPr>
        <w:t xml:space="preserve">Распределение субсидий бюджетам городских округов </w:t>
      </w:r>
      <w:r w:rsidRPr="0092041C">
        <w:rPr>
          <w:sz w:val="28"/>
          <w:szCs w:val="28"/>
        </w:rPr>
        <w:t>на строительство объектов инженерной инфраструктуры, необходимых для ре</w:t>
      </w:r>
      <w:r w:rsidRPr="0092041C">
        <w:rPr>
          <w:sz w:val="28"/>
          <w:szCs w:val="28"/>
        </w:rPr>
        <w:t>а</w:t>
      </w:r>
      <w:r w:rsidRPr="0092041C">
        <w:rPr>
          <w:sz w:val="28"/>
          <w:szCs w:val="28"/>
        </w:rPr>
        <w:lastRenderedPageBreak/>
        <w:t>лизации приоритетных инвестиционных проектов,</w:t>
      </w:r>
      <w:r w:rsidRPr="0092041C">
        <w:rPr>
          <w:color w:val="000000"/>
          <w:sz w:val="28"/>
          <w:szCs w:val="28"/>
        </w:rPr>
        <w:t xml:space="preserve"> на 2021 год</w:t>
      </w:r>
      <w:r w:rsidR="0035173D" w:rsidRPr="0092041C">
        <w:rPr>
          <w:color w:val="000000"/>
          <w:sz w:val="28"/>
          <w:szCs w:val="28"/>
        </w:rPr>
        <w:t>"</w:t>
      </w:r>
      <w:r w:rsidRPr="0092041C">
        <w:rPr>
          <w:color w:val="000000"/>
          <w:sz w:val="28"/>
          <w:szCs w:val="28"/>
        </w:rPr>
        <w:t xml:space="preserve"> признать утратившей силу;</w:t>
      </w:r>
    </w:p>
    <w:p w:rsidR="009801FD" w:rsidRPr="0092041C" w:rsidRDefault="009801FD" w:rsidP="006B3C78">
      <w:pPr>
        <w:spacing w:line="331" w:lineRule="auto"/>
        <w:ind w:firstLine="709"/>
        <w:jc w:val="both"/>
        <w:rPr>
          <w:sz w:val="28"/>
          <w:szCs w:val="28"/>
        </w:rPr>
      </w:pPr>
      <w:r w:rsidRPr="0092041C">
        <w:rPr>
          <w:sz w:val="28"/>
          <w:szCs w:val="28"/>
        </w:rPr>
        <w:t xml:space="preserve">внести в </w:t>
      </w:r>
      <w:hyperlink r:id="rId26" w:history="1">
        <w:r w:rsidRPr="0092041C">
          <w:rPr>
            <w:sz w:val="28"/>
            <w:szCs w:val="28"/>
          </w:rPr>
          <w:t xml:space="preserve">таблицу </w:t>
        </w:r>
      </w:hyperlink>
      <w:r w:rsidRPr="0092041C">
        <w:rPr>
          <w:sz w:val="28"/>
          <w:szCs w:val="28"/>
        </w:rPr>
        <w:t xml:space="preserve">44 </w:t>
      </w:r>
      <w:r w:rsidR="0035173D" w:rsidRPr="0092041C">
        <w:rPr>
          <w:sz w:val="28"/>
          <w:szCs w:val="28"/>
        </w:rPr>
        <w:t>"</w:t>
      </w:r>
      <w:r w:rsidRPr="0092041C">
        <w:rPr>
          <w:sz w:val="28"/>
          <w:szCs w:val="28"/>
        </w:rPr>
        <w:t>Распределение субсидий бюджетам муниципал</w:t>
      </w:r>
      <w:r w:rsidRPr="0092041C">
        <w:rPr>
          <w:sz w:val="28"/>
          <w:szCs w:val="28"/>
        </w:rPr>
        <w:t>ь</w:t>
      </w:r>
      <w:r w:rsidRPr="0092041C">
        <w:rPr>
          <w:sz w:val="28"/>
          <w:szCs w:val="28"/>
        </w:rPr>
        <w:t>ных районов на реализацию комплекса мероприятий по борьбе с распростр</w:t>
      </w:r>
      <w:r w:rsidRPr="0092041C">
        <w:rPr>
          <w:sz w:val="28"/>
          <w:szCs w:val="28"/>
        </w:rPr>
        <w:t>а</w:t>
      </w:r>
      <w:r w:rsidRPr="0092041C">
        <w:rPr>
          <w:sz w:val="28"/>
          <w:szCs w:val="28"/>
        </w:rPr>
        <w:t>нением борщевика Сосновского на территории Чувашской Республики на 2021 год</w:t>
      </w:r>
      <w:r w:rsidR="0035173D" w:rsidRPr="0092041C">
        <w:rPr>
          <w:sz w:val="28"/>
          <w:szCs w:val="28"/>
        </w:rPr>
        <w:t>"</w:t>
      </w:r>
      <w:r w:rsidRPr="0092041C">
        <w:rPr>
          <w:sz w:val="28"/>
          <w:szCs w:val="28"/>
        </w:rPr>
        <w:t xml:space="preserve"> следующие изменения:</w:t>
      </w:r>
    </w:p>
    <w:p w:rsidR="009801FD" w:rsidRPr="0012514E" w:rsidRDefault="009801FD" w:rsidP="006B3C78">
      <w:pPr>
        <w:widowControl w:val="0"/>
        <w:spacing w:line="254" w:lineRule="auto"/>
        <w:ind w:right="-25"/>
        <w:jc w:val="right"/>
        <w:rPr>
          <w:color w:val="000000"/>
        </w:rPr>
      </w:pPr>
      <w:r w:rsidRPr="0012514E">
        <w:rPr>
          <w:color w:val="000000"/>
        </w:rPr>
        <w:t>(тыс. рублей)</w:t>
      </w:r>
      <w:r w:rsidRPr="0012514E">
        <w:rPr>
          <w:snapToGrid w:val="0"/>
          <w:color w:val="000000"/>
        </w:rPr>
        <w:t xml:space="preserve"> </w:t>
      </w:r>
    </w:p>
    <w:tbl>
      <w:tblPr>
        <w:tblW w:w="93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2400"/>
      </w:tblGrid>
      <w:tr w:rsidR="009801FD" w:rsidRPr="0012514E" w:rsidTr="0092041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D" w:rsidRPr="0012514E" w:rsidRDefault="009801FD" w:rsidP="006B3C78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9801FD" w:rsidRPr="0012514E" w:rsidRDefault="009801FD" w:rsidP="006B3C78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D" w:rsidRPr="0012514E" w:rsidRDefault="009801FD" w:rsidP="006B3C78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D" w:rsidRPr="0012514E" w:rsidRDefault="009801FD" w:rsidP="006B3C78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Сумма,</w:t>
            </w:r>
          </w:p>
          <w:p w:rsidR="009801FD" w:rsidRPr="0012514E" w:rsidRDefault="009801FD" w:rsidP="006B3C78">
            <w:pPr>
              <w:widowControl w:val="0"/>
              <w:spacing w:line="254" w:lineRule="auto"/>
              <w:jc w:val="center"/>
            </w:pPr>
            <w:r w:rsidRPr="0012514E">
              <w:t xml:space="preserve">увеличение, </w:t>
            </w:r>
          </w:p>
          <w:p w:rsidR="009801FD" w:rsidRPr="0012514E" w:rsidRDefault="009801FD" w:rsidP="006B3C78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12514E">
              <w:t>уменьшение (-)</w:t>
            </w:r>
          </w:p>
        </w:tc>
      </w:tr>
      <w:tr w:rsidR="00FD27D2" w:rsidRPr="0012514E" w:rsidTr="0092041C">
        <w:trPr>
          <w:jc w:val="center"/>
        </w:trPr>
        <w:tc>
          <w:tcPr>
            <w:tcW w:w="638" w:type="dxa"/>
            <w:shd w:val="clear" w:color="auto" w:fill="auto"/>
          </w:tcPr>
          <w:p w:rsidR="00FD27D2" w:rsidRPr="0012514E" w:rsidRDefault="009D4B26" w:rsidP="006B3C78">
            <w:pPr>
              <w:spacing w:line="254" w:lineRule="auto"/>
              <w:jc w:val="center"/>
            </w:pPr>
            <w:r w:rsidRPr="0012514E">
              <w:t>4</w:t>
            </w:r>
            <w:r w:rsidR="00FD27D2" w:rsidRPr="0012514E">
              <w:t>.</w:t>
            </w:r>
          </w:p>
        </w:tc>
        <w:tc>
          <w:tcPr>
            <w:tcW w:w="6352" w:type="dxa"/>
          </w:tcPr>
          <w:p w:rsidR="00FD27D2" w:rsidRPr="0012514E" w:rsidRDefault="00FD27D2" w:rsidP="006B3C78">
            <w:pPr>
              <w:spacing w:line="254" w:lineRule="auto"/>
              <w:jc w:val="both"/>
            </w:pPr>
            <w:proofErr w:type="spellStart"/>
            <w:r w:rsidRPr="0012514E">
              <w:t>Ибресинский</w:t>
            </w:r>
            <w:proofErr w:type="spellEnd"/>
          </w:p>
        </w:tc>
        <w:tc>
          <w:tcPr>
            <w:tcW w:w="2400" w:type="dxa"/>
          </w:tcPr>
          <w:p w:rsidR="00FD27D2" w:rsidRPr="0012514E" w:rsidRDefault="00FD27D2" w:rsidP="006B3C78">
            <w:pPr>
              <w:spacing w:line="254" w:lineRule="auto"/>
              <w:ind w:right="397"/>
              <w:jc w:val="right"/>
            </w:pPr>
            <w:r w:rsidRPr="0012514E">
              <w:t>-1</w:t>
            </w:r>
            <w:r w:rsidR="0092041C">
              <w:t xml:space="preserve"> </w:t>
            </w:r>
            <w:r w:rsidRPr="0012514E">
              <w:t>706,7</w:t>
            </w:r>
          </w:p>
        </w:tc>
      </w:tr>
      <w:tr w:rsidR="00FD27D2" w:rsidRPr="0012514E" w:rsidTr="0092041C">
        <w:trPr>
          <w:jc w:val="center"/>
        </w:trPr>
        <w:tc>
          <w:tcPr>
            <w:tcW w:w="638" w:type="dxa"/>
            <w:shd w:val="clear" w:color="auto" w:fill="auto"/>
          </w:tcPr>
          <w:p w:rsidR="00FD27D2" w:rsidRPr="0012514E" w:rsidRDefault="009D4B26" w:rsidP="006B3C78">
            <w:pPr>
              <w:spacing w:line="254" w:lineRule="auto"/>
              <w:jc w:val="center"/>
            </w:pPr>
            <w:r w:rsidRPr="0012514E">
              <w:t>13</w:t>
            </w:r>
            <w:r w:rsidR="00FD27D2" w:rsidRPr="0012514E">
              <w:t>.</w:t>
            </w:r>
          </w:p>
        </w:tc>
        <w:tc>
          <w:tcPr>
            <w:tcW w:w="6352" w:type="dxa"/>
          </w:tcPr>
          <w:p w:rsidR="00FD27D2" w:rsidRPr="0012514E" w:rsidRDefault="00FD27D2" w:rsidP="006B3C78">
            <w:pPr>
              <w:spacing w:line="254" w:lineRule="auto"/>
              <w:jc w:val="both"/>
            </w:pPr>
            <w:proofErr w:type="spellStart"/>
            <w:r w:rsidRPr="0012514E">
              <w:t>Цивильский</w:t>
            </w:r>
            <w:proofErr w:type="spellEnd"/>
          </w:p>
        </w:tc>
        <w:tc>
          <w:tcPr>
            <w:tcW w:w="2400" w:type="dxa"/>
          </w:tcPr>
          <w:p w:rsidR="00FD27D2" w:rsidRPr="0012514E" w:rsidRDefault="00FD27D2" w:rsidP="006B3C78">
            <w:pPr>
              <w:spacing w:line="254" w:lineRule="auto"/>
              <w:ind w:right="397"/>
              <w:jc w:val="right"/>
            </w:pPr>
            <w:r w:rsidRPr="0012514E">
              <w:t>-465,3</w:t>
            </w:r>
          </w:p>
        </w:tc>
      </w:tr>
      <w:tr w:rsidR="00FD27D2" w:rsidRPr="0012514E" w:rsidTr="0092041C">
        <w:trPr>
          <w:jc w:val="center"/>
        </w:trPr>
        <w:tc>
          <w:tcPr>
            <w:tcW w:w="638" w:type="dxa"/>
            <w:shd w:val="clear" w:color="auto" w:fill="auto"/>
          </w:tcPr>
          <w:p w:rsidR="00FD27D2" w:rsidRPr="0012514E" w:rsidRDefault="009D4B26" w:rsidP="006B3C78">
            <w:pPr>
              <w:spacing w:line="254" w:lineRule="auto"/>
              <w:jc w:val="center"/>
            </w:pPr>
            <w:r w:rsidRPr="0012514E">
              <w:t>16</w:t>
            </w:r>
            <w:r w:rsidR="00FD27D2" w:rsidRPr="0012514E">
              <w:t>.</w:t>
            </w:r>
          </w:p>
        </w:tc>
        <w:tc>
          <w:tcPr>
            <w:tcW w:w="6352" w:type="dxa"/>
          </w:tcPr>
          <w:p w:rsidR="00FD27D2" w:rsidRPr="0012514E" w:rsidRDefault="00FD27D2" w:rsidP="006B3C78">
            <w:pPr>
              <w:spacing w:line="254" w:lineRule="auto"/>
              <w:jc w:val="both"/>
            </w:pPr>
            <w:proofErr w:type="spellStart"/>
            <w:r w:rsidRPr="0012514E">
              <w:t>Яльчикский</w:t>
            </w:r>
            <w:proofErr w:type="spellEnd"/>
          </w:p>
        </w:tc>
        <w:tc>
          <w:tcPr>
            <w:tcW w:w="2400" w:type="dxa"/>
          </w:tcPr>
          <w:p w:rsidR="00FD27D2" w:rsidRPr="0012514E" w:rsidRDefault="00FD27D2" w:rsidP="006B3C78">
            <w:pPr>
              <w:spacing w:line="254" w:lineRule="auto"/>
              <w:ind w:right="397"/>
              <w:jc w:val="right"/>
            </w:pPr>
            <w:r w:rsidRPr="0012514E">
              <w:t>-3,7</w:t>
            </w:r>
          </w:p>
        </w:tc>
      </w:tr>
      <w:tr w:rsidR="00FD27D2" w:rsidRPr="0012514E" w:rsidTr="0092041C">
        <w:trPr>
          <w:jc w:val="center"/>
        </w:trPr>
        <w:tc>
          <w:tcPr>
            <w:tcW w:w="638" w:type="dxa"/>
          </w:tcPr>
          <w:p w:rsidR="00FD27D2" w:rsidRPr="0012514E" w:rsidRDefault="00FD27D2" w:rsidP="006B3C78">
            <w:pPr>
              <w:widowControl w:val="0"/>
              <w:spacing w:line="254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52" w:type="dxa"/>
          </w:tcPr>
          <w:p w:rsidR="00FD27D2" w:rsidRPr="0012514E" w:rsidRDefault="00FD27D2" w:rsidP="006B3C78">
            <w:pPr>
              <w:spacing w:line="254" w:lineRule="auto"/>
              <w:jc w:val="both"/>
            </w:pPr>
            <w:r w:rsidRPr="0012514E">
              <w:t>Итого</w:t>
            </w:r>
          </w:p>
        </w:tc>
        <w:tc>
          <w:tcPr>
            <w:tcW w:w="2400" w:type="dxa"/>
          </w:tcPr>
          <w:p w:rsidR="00FD27D2" w:rsidRPr="0012514E" w:rsidRDefault="009D4B26" w:rsidP="006B3C78">
            <w:pPr>
              <w:spacing w:line="254" w:lineRule="auto"/>
              <w:ind w:right="397"/>
              <w:jc w:val="right"/>
            </w:pPr>
            <w:r w:rsidRPr="0012514E">
              <w:t>-</w:t>
            </w:r>
            <w:r w:rsidR="00FD27D2" w:rsidRPr="0012514E">
              <w:t>2</w:t>
            </w:r>
            <w:r w:rsidR="0092041C">
              <w:t xml:space="preserve"> </w:t>
            </w:r>
            <w:r w:rsidR="00FD27D2" w:rsidRPr="0012514E">
              <w:t>175,7</w:t>
            </w:r>
            <w:r w:rsidR="00DE6FAB" w:rsidRPr="0012514E">
              <w:t>;</w:t>
            </w:r>
          </w:p>
        </w:tc>
      </w:tr>
    </w:tbl>
    <w:p w:rsidR="00306753" w:rsidRPr="0092041C" w:rsidRDefault="00306753" w:rsidP="006B3C78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pacing w:val="-4"/>
          <w:sz w:val="28"/>
          <w:szCs w:val="28"/>
        </w:rPr>
      </w:pPr>
      <w:r w:rsidRPr="0092041C">
        <w:rPr>
          <w:spacing w:val="-4"/>
          <w:sz w:val="28"/>
          <w:szCs w:val="28"/>
        </w:rPr>
        <w:t xml:space="preserve">таблицу 45 </w:t>
      </w:r>
      <w:r w:rsidR="0035173D" w:rsidRPr="0092041C">
        <w:rPr>
          <w:spacing w:val="-4"/>
          <w:sz w:val="28"/>
          <w:szCs w:val="28"/>
        </w:rPr>
        <w:t>"</w:t>
      </w:r>
      <w:r w:rsidRPr="0092041C">
        <w:rPr>
          <w:spacing w:val="-4"/>
          <w:sz w:val="28"/>
          <w:szCs w:val="28"/>
        </w:rPr>
        <w:t xml:space="preserve">Распределение субсидий бюджетам муниципальных районов и бюджетам городских округов на реализацию вопросов местного значения </w:t>
      </w:r>
      <w:r w:rsidR="005F2E1B">
        <w:rPr>
          <w:spacing w:val="-4"/>
          <w:sz w:val="28"/>
          <w:szCs w:val="28"/>
        </w:rPr>
        <w:br/>
      </w:r>
      <w:r w:rsidRPr="0092041C">
        <w:rPr>
          <w:spacing w:val="-4"/>
          <w:sz w:val="28"/>
          <w:szCs w:val="28"/>
        </w:rPr>
        <w:t>в сфере образования, культуры, физической культуры и спорта на 2021 год</w:t>
      </w:r>
      <w:r w:rsidR="0035173D" w:rsidRPr="0092041C">
        <w:rPr>
          <w:spacing w:val="-4"/>
          <w:sz w:val="28"/>
          <w:szCs w:val="28"/>
        </w:rPr>
        <w:t>"</w:t>
      </w:r>
      <w:r w:rsidRPr="0092041C">
        <w:rPr>
          <w:spacing w:val="-4"/>
          <w:sz w:val="28"/>
          <w:szCs w:val="28"/>
        </w:rPr>
        <w:t xml:space="preserve"> и</w:t>
      </w:r>
      <w:r w:rsidRPr="0092041C">
        <w:rPr>
          <w:spacing w:val="-4"/>
          <w:sz w:val="28"/>
          <w:szCs w:val="28"/>
        </w:rPr>
        <w:t>з</w:t>
      </w:r>
      <w:r w:rsidRPr="0092041C">
        <w:rPr>
          <w:spacing w:val="-4"/>
          <w:sz w:val="28"/>
          <w:szCs w:val="28"/>
        </w:rPr>
        <w:t xml:space="preserve">ложить в следующей редакции: </w:t>
      </w:r>
    </w:p>
    <w:p w:rsidR="00306753" w:rsidRPr="0092041C" w:rsidRDefault="0035173D" w:rsidP="006B3C78">
      <w:pPr>
        <w:spacing w:line="254" w:lineRule="auto"/>
        <w:jc w:val="right"/>
        <w:rPr>
          <w:color w:val="000000"/>
          <w:sz w:val="26"/>
          <w:szCs w:val="26"/>
        </w:rPr>
      </w:pPr>
      <w:r w:rsidRPr="0092041C">
        <w:rPr>
          <w:color w:val="000000"/>
          <w:sz w:val="26"/>
          <w:szCs w:val="26"/>
        </w:rPr>
        <w:t>"</w:t>
      </w:r>
      <w:r w:rsidR="00306753" w:rsidRPr="0092041C">
        <w:rPr>
          <w:color w:val="000000"/>
          <w:sz w:val="26"/>
          <w:szCs w:val="26"/>
        </w:rPr>
        <w:t>Таблица 45</w:t>
      </w:r>
    </w:p>
    <w:p w:rsidR="00306753" w:rsidRDefault="00306753" w:rsidP="006B3C78">
      <w:pPr>
        <w:autoSpaceDE w:val="0"/>
        <w:autoSpaceDN w:val="0"/>
        <w:adjustRightInd w:val="0"/>
        <w:spacing w:line="254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92041C" w:rsidRPr="0012514E" w:rsidRDefault="0092041C" w:rsidP="006B3C78">
      <w:pPr>
        <w:autoSpaceDE w:val="0"/>
        <w:autoSpaceDN w:val="0"/>
        <w:adjustRightInd w:val="0"/>
        <w:spacing w:line="254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306753" w:rsidRPr="0012514E" w:rsidRDefault="00306753" w:rsidP="006B3C78">
      <w:pPr>
        <w:autoSpaceDE w:val="0"/>
        <w:autoSpaceDN w:val="0"/>
        <w:adjustRightInd w:val="0"/>
        <w:spacing w:line="331" w:lineRule="auto"/>
        <w:jc w:val="center"/>
        <w:rPr>
          <w:b/>
          <w:color w:val="000000"/>
          <w:sz w:val="28"/>
          <w:szCs w:val="28"/>
          <w:lang w:eastAsia="en-US"/>
        </w:rPr>
      </w:pPr>
      <w:r w:rsidRPr="0012514E">
        <w:rPr>
          <w:b/>
          <w:color w:val="000000"/>
          <w:sz w:val="28"/>
          <w:szCs w:val="28"/>
          <w:lang w:eastAsia="en-US"/>
        </w:rPr>
        <w:t>РАСПРЕДЕЛЕНИЕ</w:t>
      </w:r>
    </w:p>
    <w:p w:rsidR="0092041C" w:rsidRDefault="00306753" w:rsidP="006B3C78">
      <w:pPr>
        <w:autoSpaceDE w:val="0"/>
        <w:autoSpaceDN w:val="0"/>
        <w:adjustRightInd w:val="0"/>
        <w:spacing w:line="331" w:lineRule="auto"/>
        <w:jc w:val="center"/>
        <w:rPr>
          <w:b/>
          <w:color w:val="000000"/>
          <w:sz w:val="28"/>
          <w:szCs w:val="28"/>
          <w:lang w:eastAsia="en-US"/>
        </w:rPr>
      </w:pPr>
      <w:r w:rsidRPr="0012514E">
        <w:rPr>
          <w:b/>
          <w:color w:val="000000"/>
          <w:sz w:val="28"/>
          <w:szCs w:val="28"/>
          <w:lang w:eastAsia="en-US"/>
        </w:rPr>
        <w:t xml:space="preserve">субсидий бюджетам муниципальных районов и бюджетам </w:t>
      </w:r>
    </w:p>
    <w:p w:rsidR="009127CA" w:rsidRPr="0012514E" w:rsidRDefault="00306753" w:rsidP="006B3C78">
      <w:pPr>
        <w:autoSpaceDE w:val="0"/>
        <w:autoSpaceDN w:val="0"/>
        <w:adjustRightInd w:val="0"/>
        <w:spacing w:line="331" w:lineRule="auto"/>
        <w:jc w:val="center"/>
        <w:rPr>
          <w:b/>
          <w:color w:val="000000"/>
          <w:sz w:val="28"/>
          <w:szCs w:val="28"/>
          <w:lang w:eastAsia="en-US"/>
        </w:rPr>
      </w:pPr>
      <w:r w:rsidRPr="0012514E">
        <w:rPr>
          <w:b/>
          <w:color w:val="000000"/>
          <w:sz w:val="28"/>
          <w:szCs w:val="28"/>
          <w:lang w:eastAsia="en-US"/>
        </w:rPr>
        <w:t xml:space="preserve">городских округов на реализацию вопросов местного значения в сфере </w:t>
      </w:r>
    </w:p>
    <w:p w:rsidR="00306753" w:rsidRPr="0012514E" w:rsidRDefault="00306753" w:rsidP="006B3C78">
      <w:pPr>
        <w:autoSpaceDE w:val="0"/>
        <w:autoSpaceDN w:val="0"/>
        <w:adjustRightInd w:val="0"/>
        <w:spacing w:line="331" w:lineRule="auto"/>
        <w:jc w:val="center"/>
        <w:rPr>
          <w:b/>
          <w:color w:val="000000"/>
          <w:sz w:val="28"/>
          <w:szCs w:val="28"/>
          <w:lang w:eastAsia="en-US"/>
        </w:rPr>
      </w:pPr>
      <w:r w:rsidRPr="0012514E">
        <w:rPr>
          <w:b/>
          <w:color w:val="000000"/>
          <w:sz w:val="28"/>
          <w:szCs w:val="28"/>
          <w:lang w:eastAsia="en-US"/>
        </w:rPr>
        <w:t>образования, культуры, физической культуры и спорта на 2021 год</w:t>
      </w:r>
    </w:p>
    <w:p w:rsidR="00306753" w:rsidRDefault="00306753" w:rsidP="006B3C78">
      <w:pPr>
        <w:autoSpaceDE w:val="0"/>
        <w:autoSpaceDN w:val="0"/>
        <w:adjustRightInd w:val="0"/>
        <w:spacing w:line="254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92041C" w:rsidRPr="0012514E" w:rsidRDefault="0092041C" w:rsidP="006B3C78">
      <w:pPr>
        <w:autoSpaceDE w:val="0"/>
        <w:autoSpaceDN w:val="0"/>
        <w:adjustRightInd w:val="0"/>
        <w:spacing w:line="254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306753" w:rsidRPr="0012514E" w:rsidRDefault="00306753" w:rsidP="006B3C78">
      <w:pPr>
        <w:autoSpaceDE w:val="0"/>
        <w:autoSpaceDN w:val="0"/>
        <w:adjustRightInd w:val="0"/>
        <w:spacing w:line="254" w:lineRule="auto"/>
        <w:ind w:right="-52"/>
        <w:jc w:val="right"/>
      </w:pPr>
      <w:r w:rsidRPr="0012514E">
        <w:t>(тыс. рублей)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799"/>
        <w:gridCol w:w="1559"/>
        <w:gridCol w:w="3402"/>
      </w:tblGrid>
      <w:tr w:rsidR="00306753" w:rsidRPr="0012514E" w:rsidTr="0092041C">
        <w:trPr>
          <w:cantSplit/>
          <w:trHeight w:val="59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6753" w:rsidRPr="0012514E" w:rsidRDefault="00306753" w:rsidP="006B3C7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306753" w:rsidRPr="0012514E" w:rsidRDefault="00306753" w:rsidP="006B3C78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rFonts w:eastAsia="Calibri"/>
                <w:szCs w:val="20"/>
                <w:lang w:eastAsia="en-US"/>
              </w:rPr>
              <w:t>Наименование муниципальных районов 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6753" w:rsidRPr="0012514E" w:rsidRDefault="00306753" w:rsidP="006B3C7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402" w:type="dxa"/>
            <w:shd w:val="clear" w:color="auto" w:fill="auto"/>
          </w:tcPr>
          <w:p w:rsidR="0092041C" w:rsidRDefault="00BF4BD5" w:rsidP="006B3C7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В</w:t>
            </w:r>
            <w:r w:rsidR="00306753" w:rsidRPr="0012514E">
              <w:rPr>
                <w:rFonts w:eastAsia="Calibri"/>
                <w:lang w:eastAsia="en-US"/>
              </w:rPr>
              <w:t xml:space="preserve"> том числе за счет средств, выделенных из федерально</w:t>
            </w:r>
            <w:r w:rsidR="0092041C">
              <w:rPr>
                <w:rFonts w:eastAsia="Calibri"/>
                <w:lang w:eastAsia="en-US"/>
              </w:rPr>
              <w:t xml:space="preserve">го бюджета в виде дотаций </w:t>
            </w:r>
          </w:p>
          <w:p w:rsidR="0092041C" w:rsidRDefault="0092041C" w:rsidP="006B3C7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</w:t>
            </w:r>
            <w:r w:rsidR="00306753" w:rsidRPr="0012514E">
              <w:rPr>
                <w:rFonts w:eastAsia="Calibri"/>
                <w:lang w:eastAsia="en-US"/>
              </w:rPr>
              <w:t>поддержку мер по обесп</w:t>
            </w:r>
            <w:r w:rsidR="00306753" w:rsidRPr="0012514E">
              <w:rPr>
                <w:rFonts w:eastAsia="Calibri"/>
                <w:lang w:eastAsia="en-US"/>
              </w:rPr>
              <w:t>е</w:t>
            </w:r>
            <w:r w:rsidR="00306753" w:rsidRPr="0012514E">
              <w:rPr>
                <w:rFonts w:eastAsia="Calibri"/>
                <w:lang w:eastAsia="en-US"/>
              </w:rPr>
              <w:t xml:space="preserve">чению сбалансированности бюджетов субъектов </w:t>
            </w:r>
          </w:p>
          <w:p w:rsidR="00306753" w:rsidRPr="0012514E" w:rsidRDefault="00306753" w:rsidP="006B3C7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Российской Федерации</w:t>
            </w:r>
          </w:p>
        </w:tc>
      </w:tr>
    </w:tbl>
    <w:p w:rsidR="00926694" w:rsidRPr="0012514E" w:rsidRDefault="00926694" w:rsidP="006B3C78">
      <w:pPr>
        <w:widowControl w:val="0"/>
        <w:suppressAutoHyphens/>
        <w:spacing w:line="254" w:lineRule="auto"/>
        <w:rPr>
          <w:sz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799"/>
        <w:gridCol w:w="1559"/>
        <w:gridCol w:w="3402"/>
      </w:tblGrid>
      <w:tr w:rsidR="00926694" w:rsidRPr="0092041C" w:rsidTr="0092041C">
        <w:trPr>
          <w:cantSplit/>
          <w:tblHeader/>
          <w:jc w:val="center"/>
        </w:trPr>
        <w:tc>
          <w:tcPr>
            <w:tcW w:w="704" w:type="dxa"/>
            <w:vAlign w:val="center"/>
          </w:tcPr>
          <w:p w:rsidR="00926694" w:rsidRPr="0092041C" w:rsidRDefault="00926694" w:rsidP="006B3C7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92041C">
              <w:rPr>
                <w:color w:val="000000"/>
                <w:lang w:eastAsia="en-US"/>
              </w:rPr>
              <w:t>1</w:t>
            </w:r>
          </w:p>
        </w:tc>
        <w:tc>
          <w:tcPr>
            <w:tcW w:w="3799" w:type="dxa"/>
            <w:vAlign w:val="center"/>
          </w:tcPr>
          <w:p w:rsidR="00926694" w:rsidRPr="0092041C" w:rsidRDefault="00926694" w:rsidP="006B3C78">
            <w:pPr>
              <w:tabs>
                <w:tab w:val="left" w:pos="52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926694" w:rsidRPr="0092041C" w:rsidRDefault="00926694" w:rsidP="006B3C7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</w:tcPr>
          <w:p w:rsidR="00926694" w:rsidRPr="0092041C" w:rsidRDefault="00926694" w:rsidP="006B3C78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4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Алатырский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12 404,5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5 316,1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Аликовский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14 787,0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6 337,2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Батыревский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34 015,2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14 578,0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Вурнарский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29 161,0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12 497,6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Ибресинский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20 975,7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8 989,5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Канашский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30 785,9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13 193,9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Козловский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17 314,6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7 420,6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92669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770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Комсомольский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7700FC">
            <w:pPr>
              <w:autoSpaceDE w:val="0"/>
              <w:autoSpaceDN w:val="0"/>
              <w:adjustRightInd w:val="0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22 625,2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7700FC">
            <w:pPr>
              <w:autoSpaceDE w:val="0"/>
              <w:autoSpaceDN w:val="0"/>
              <w:adjustRightInd w:val="0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9 696,6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Красноармейский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13 037,5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5 587,5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Красночетайский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11 966,9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5 128,7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Мариинско-Посадский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19 778,2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8 476,4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Моргаушский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32 953,6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14 123,0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Порецкий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8 916,2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3 821,2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Урмарский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20 965,0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8 985,0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Цивильский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34 157,9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14 639,1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Чебоксарский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55 003,5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23 572,9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Шемуршинский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10 645,7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4 562,5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Шумерлинский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4 968,0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2 129,2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Ядринский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27 150,3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11 635,9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Яльчикский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14 339,1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6 145,3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proofErr w:type="spellStart"/>
            <w:r w:rsidRPr="0092041C">
              <w:rPr>
                <w:rFonts w:eastAsia="Calibri"/>
                <w:lang w:eastAsia="en-US"/>
              </w:rPr>
              <w:t>Янтиковский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13 063,3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5 598,5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2041C">
              <w:rPr>
                <w:color w:val="000000"/>
              </w:rPr>
              <w:t>г. Алатырь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16 982,4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7 278,2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2041C">
              <w:rPr>
                <w:color w:val="000000"/>
              </w:rPr>
              <w:t>г. Канаш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33 760,0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14 468,6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2041C">
              <w:rPr>
                <w:color w:val="000000"/>
              </w:rPr>
              <w:t>г. Новочебоксарск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87 849,7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37 649,9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2041C">
              <w:rPr>
                <w:color w:val="000000"/>
              </w:rPr>
              <w:t>г. Чебоксары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94 038,4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40 302,2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</w:rPr>
            </w:pPr>
            <w:r w:rsidRPr="0092041C">
              <w:rPr>
                <w:color w:val="000000"/>
              </w:rPr>
              <w:t>г. Шумерля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18 355,2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7 866,4</w:t>
            </w:r>
          </w:p>
        </w:tc>
      </w:tr>
      <w:tr w:rsidR="00306753" w:rsidRPr="0092041C" w:rsidTr="0092041C">
        <w:trPr>
          <w:cantSplit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222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700 000,0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753" w:rsidRPr="0092041C" w:rsidRDefault="00306753" w:rsidP="006B3C78">
            <w:pPr>
              <w:autoSpaceDE w:val="0"/>
              <w:autoSpaceDN w:val="0"/>
              <w:adjustRightInd w:val="0"/>
              <w:spacing w:line="254" w:lineRule="auto"/>
              <w:ind w:right="505"/>
              <w:jc w:val="right"/>
              <w:rPr>
                <w:rFonts w:eastAsia="Calibri"/>
                <w:lang w:eastAsia="en-US"/>
              </w:rPr>
            </w:pPr>
            <w:r w:rsidRPr="0092041C">
              <w:rPr>
                <w:rFonts w:eastAsia="Calibri"/>
                <w:lang w:eastAsia="en-US"/>
              </w:rPr>
              <w:t>300 000,0</w:t>
            </w:r>
            <w:r w:rsidR="0035173D" w:rsidRPr="0092041C">
              <w:t>"</w:t>
            </w:r>
            <w:r w:rsidR="00822887" w:rsidRPr="0092041C">
              <w:rPr>
                <w:rFonts w:eastAsia="Calibri"/>
                <w:lang w:eastAsia="en-US"/>
              </w:rPr>
              <w:t>;</w:t>
            </w:r>
          </w:p>
        </w:tc>
      </w:tr>
    </w:tbl>
    <w:p w:rsidR="00471C29" w:rsidRDefault="00471C29" w:rsidP="006B3C7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таблицей </w:t>
      </w:r>
      <w:r w:rsidR="00822887" w:rsidRPr="0012514E">
        <w:rPr>
          <w:sz w:val="28"/>
          <w:szCs w:val="28"/>
        </w:rPr>
        <w:t>46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471C29" w:rsidRPr="00471C29" w:rsidRDefault="00471C29" w:rsidP="006B3C78">
      <w:pPr>
        <w:spacing w:line="259" w:lineRule="auto"/>
        <w:ind w:firstLine="709"/>
        <w:jc w:val="right"/>
        <w:rPr>
          <w:sz w:val="26"/>
          <w:szCs w:val="26"/>
          <w:vertAlign w:val="superscript"/>
        </w:rPr>
      </w:pPr>
      <w:r w:rsidRPr="00471C29">
        <w:rPr>
          <w:sz w:val="26"/>
          <w:szCs w:val="26"/>
        </w:rPr>
        <w:t>"Таблица 46</w:t>
      </w:r>
      <w:r w:rsidRPr="00471C29">
        <w:rPr>
          <w:sz w:val="26"/>
          <w:szCs w:val="26"/>
          <w:vertAlign w:val="superscript"/>
        </w:rPr>
        <w:t>1</w:t>
      </w:r>
    </w:p>
    <w:p w:rsidR="00822887" w:rsidRDefault="00822887" w:rsidP="006B3C78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92041C" w:rsidRPr="0092041C" w:rsidRDefault="0092041C" w:rsidP="006B3C78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822887" w:rsidRPr="0012514E" w:rsidRDefault="00822887" w:rsidP="006B3C78">
      <w:pPr>
        <w:spacing w:line="331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РАСПРЕДЕЛЕНИЕ</w:t>
      </w:r>
    </w:p>
    <w:p w:rsidR="00822887" w:rsidRPr="0012514E" w:rsidRDefault="00822887" w:rsidP="006B3C78">
      <w:pPr>
        <w:autoSpaceDE w:val="0"/>
        <w:autoSpaceDN w:val="0"/>
        <w:adjustRightInd w:val="0"/>
        <w:spacing w:line="331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субсидий бюджетам муниципальных районов на реализацию</w:t>
      </w:r>
      <w:r w:rsidR="0092041C">
        <w:rPr>
          <w:b/>
          <w:sz w:val="28"/>
          <w:szCs w:val="28"/>
        </w:rPr>
        <w:t xml:space="preserve"> </w:t>
      </w:r>
      <w:r w:rsidRPr="0012514E">
        <w:rPr>
          <w:b/>
          <w:sz w:val="28"/>
          <w:szCs w:val="28"/>
        </w:rPr>
        <w:t>проектов комплексного развития сельских территорий</w:t>
      </w:r>
      <w:r w:rsidR="0092041C">
        <w:rPr>
          <w:b/>
          <w:sz w:val="28"/>
          <w:szCs w:val="28"/>
        </w:rPr>
        <w:t xml:space="preserve"> </w:t>
      </w:r>
      <w:r w:rsidRPr="0012514E">
        <w:rPr>
          <w:b/>
          <w:sz w:val="28"/>
          <w:szCs w:val="28"/>
        </w:rPr>
        <w:t>или сельских агломераций (в части строительства</w:t>
      </w:r>
      <w:r w:rsidR="0092041C">
        <w:rPr>
          <w:b/>
          <w:sz w:val="28"/>
          <w:szCs w:val="28"/>
        </w:rPr>
        <w:t xml:space="preserve"> </w:t>
      </w:r>
      <w:r w:rsidRPr="0012514E">
        <w:rPr>
          <w:b/>
          <w:sz w:val="28"/>
          <w:szCs w:val="28"/>
        </w:rPr>
        <w:t>(реконструкции) объектов социальной</w:t>
      </w:r>
    </w:p>
    <w:p w:rsidR="00822887" w:rsidRPr="0012514E" w:rsidRDefault="00822887" w:rsidP="006B3C78">
      <w:pPr>
        <w:autoSpaceDE w:val="0"/>
        <w:autoSpaceDN w:val="0"/>
        <w:adjustRightInd w:val="0"/>
        <w:spacing w:line="331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и инженерной инфраструктуры) на 2021 год</w:t>
      </w:r>
    </w:p>
    <w:p w:rsidR="00822887" w:rsidRPr="0092041C" w:rsidRDefault="00822887" w:rsidP="006B3C78">
      <w:pPr>
        <w:autoSpaceDE w:val="0"/>
        <w:autoSpaceDN w:val="0"/>
        <w:adjustRightInd w:val="0"/>
        <w:spacing w:line="259" w:lineRule="auto"/>
        <w:jc w:val="center"/>
        <w:rPr>
          <w:sz w:val="28"/>
          <w:szCs w:val="26"/>
        </w:rPr>
      </w:pPr>
    </w:p>
    <w:p w:rsidR="0092041C" w:rsidRPr="0092041C" w:rsidRDefault="0092041C" w:rsidP="006B3C78">
      <w:pPr>
        <w:autoSpaceDE w:val="0"/>
        <w:autoSpaceDN w:val="0"/>
        <w:adjustRightInd w:val="0"/>
        <w:spacing w:line="259" w:lineRule="auto"/>
        <w:jc w:val="center"/>
        <w:rPr>
          <w:sz w:val="28"/>
          <w:szCs w:val="26"/>
        </w:rPr>
      </w:pPr>
    </w:p>
    <w:p w:rsidR="00822887" w:rsidRPr="0012514E" w:rsidRDefault="00822887" w:rsidP="006B3C78">
      <w:pPr>
        <w:spacing w:line="254" w:lineRule="auto"/>
        <w:ind w:right="-10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078"/>
        <w:gridCol w:w="1417"/>
        <w:gridCol w:w="1843"/>
        <w:gridCol w:w="2410"/>
      </w:tblGrid>
      <w:tr w:rsidR="00822887" w:rsidRPr="0012514E" w:rsidTr="006B3C78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№</w:t>
            </w:r>
          </w:p>
          <w:p w:rsidR="00822887" w:rsidRPr="0012514E" w:rsidRDefault="00822887" w:rsidP="006B3C78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п/п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Наименование</w:t>
            </w:r>
          </w:p>
          <w:p w:rsidR="00822887" w:rsidRPr="0012514E" w:rsidRDefault="00822887" w:rsidP="006B3C78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муниципальных районов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2021 год</w:t>
            </w:r>
          </w:p>
        </w:tc>
      </w:tr>
      <w:tr w:rsidR="00822887" w:rsidRPr="0012514E" w:rsidTr="006B3C78">
        <w:trPr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</w:rPr>
            </w:pPr>
            <w:r w:rsidRPr="0012514E"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12514E">
              <w:t>в том числе за счет средств</w:t>
            </w:r>
          </w:p>
        </w:tc>
      </w:tr>
      <w:tr w:rsidR="00822887" w:rsidRPr="0012514E" w:rsidTr="006B3C78">
        <w:trPr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12514E">
              <w:t>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12514E">
              <w:t>республиканского бюджета Чувашской Республики</w:t>
            </w:r>
          </w:p>
        </w:tc>
      </w:tr>
      <w:tr w:rsidR="00822887" w:rsidRPr="0012514E" w:rsidTr="0092041C">
        <w:trPr>
          <w:jc w:val="center"/>
        </w:trPr>
        <w:tc>
          <w:tcPr>
            <w:tcW w:w="638" w:type="dxa"/>
            <w:vAlign w:val="center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3078" w:type="dxa"/>
          </w:tcPr>
          <w:p w:rsidR="00822887" w:rsidRPr="0012514E" w:rsidRDefault="00822887" w:rsidP="006B3C78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Чебоксарский</w:t>
            </w:r>
          </w:p>
        </w:tc>
        <w:tc>
          <w:tcPr>
            <w:tcW w:w="1417" w:type="dxa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ind w:right="-30"/>
              <w:jc w:val="center"/>
              <w:rPr>
                <w:color w:val="000000"/>
                <w:lang w:val="en-US"/>
              </w:rPr>
            </w:pPr>
            <w:r w:rsidRPr="0012514E">
              <w:rPr>
                <w:color w:val="000000"/>
              </w:rPr>
              <w:t>18 006,2</w:t>
            </w:r>
          </w:p>
        </w:tc>
        <w:tc>
          <w:tcPr>
            <w:tcW w:w="1843" w:type="dxa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ind w:right="-3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17 826,1</w:t>
            </w:r>
          </w:p>
        </w:tc>
        <w:tc>
          <w:tcPr>
            <w:tcW w:w="2410" w:type="dxa"/>
          </w:tcPr>
          <w:p w:rsidR="00822887" w:rsidRPr="0012514E" w:rsidRDefault="00822887" w:rsidP="006B3C78">
            <w:pPr>
              <w:tabs>
                <w:tab w:val="left" w:pos="1813"/>
              </w:tabs>
              <w:autoSpaceDE w:val="0"/>
              <w:autoSpaceDN w:val="0"/>
              <w:adjustRightInd w:val="0"/>
              <w:spacing w:line="254" w:lineRule="auto"/>
              <w:ind w:right="69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180,1</w:t>
            </w:r>
          </w:p>
        </w:tc>
      </w:tr>
      <w:tr w:rsidR="00822887" w:rsidRPr="0012514E" w:rsidTr="0092041C">
        <w:trPr>
          <w:jc w:val="center"/>
        </w:trPr>
        <w:tc>
          <w:tcPr>
            <w:tcW w:w="638" w:type="dxa"/>
            <w:vAlign w:val="center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vAlign w:val="center"/>
          </w:tcPr>
          <w:p w:rsidR="00822887" w:rsidRPr="0012514E" w:rsidRDefault="00822887" w:rsidP="006B3C78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Итого</w:t>
            </w:r>
          </w:p>
        </w:tc>
        <w:tc>
          <w:tcPr>
            <w:tcW w:w="1417" w:type="dxa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ind w:right="-30"/>
              <w:jc w:val="center"/>
              <w:rPr>
                <w:color w:val="000000"/>
                <w:lang w:val="en-US"/>
              </w:rPr>
            </w:pPr>
            <w:r w:rsidRPr="0012514E">
              <w:rPr>
                <w:color w:val="000000"/>
              </w:rPr>
              <w:t>18 006,2</w:t>
            </w:r>
          </w:p>
        </w:tc>
        <w:tc>
          <w:tcPr>
            <w:tcW w:w="1843" w:type="dxa"/>
          </w:tcPr>
          <w:p w:rsidR="00822887" w:rsidRPr="0012514E" w:rsidRDefault="00822887" w:rsidP="006B3C78">
            <w:pPr>
              <w:autoSpaceDE w:val="0"/>
              <w:autoSpaceDN w:val="0"/>
              <w:adjustRightInd w:val="0"/>
              <w:spacing w:line="254" w:lineRule="auto"/>
              <w:ind w:right="-3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17 826,1</w:t>
            </w:r>
          </w:p>
        </w:tc>
        <w:tc>
          <w:tcPr>
            <w:tcW w:w="2410" w:type="dxa"/>
          </w:tcPr>
          <w:p w:rsidR="00822887" w:rsidRPr="0012514E" w:rsidRDefault="00822887" w:rsidP="006B3C78">
            <w:pPr>
              <w:tabs>
                <w:tab w:val="left" w:pos="1813"/>
              </w:tabs>
              <w:autoSpaceDE w:val="0"/>
              <w:autoSpaceDN w:val="0"/>
              <w:adjustRightInd w:val="0"/>
              <w:spacing w:line="254" w:lineRule="auto"/>
              <w:ind w:right="693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180,1</w:t>
            </w:r>
            <w:r w:rsidR="0035173D">
              <w:t>"</w:t>
            </w:r>
            <w:r w:rsidR="00C17DD7" w:rsidRPr="0012514E">
              <w:t>;</w:t>
            </w:r>
          </w:p>
        </w:tc>
      </w:tr>
    </w:tbl>
    <w:p w:rsidR="00C13B54" w:rsidRPr="0012514E" w:rsidRDefault="00C13B54" w:rsidP="006B3C78">
      <w:pPr>
        <w:widowControl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таблицу 50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муниципальных рай</w:t>
      </w:r>
      <w:r w:rsidRPr="0012514E">
        <w:rPr>
          <w:color w:val="000000"/>
          <w:sz w:val="28"/>
          <w:szCs w:val="28"/>
        </w:rPr>
        <w:t>о</w:t>
      </w:r>
      <w:r w:rsidRPr="0012514E">
        <w:rPr>
          <w:color w:val="000000"/>
          <w:sz w:val="28"/>
          <w:szCs w:val="28"/>
        </w:rPr>
        <w:t>нов и бюджетам городских округов на укрепление материально-техничес</w:t>
      </w:r>
      <w:r w:rsidR="009127CA" w:rsidRPr="0012514E">
        <w:rPr>
          <w:color w:val="000000"/>
          <w:sz w:val="28"/>
          <w:szCs w:val="28"/>
        </w:rPr>
        <w:softHyphen/>
      </w:r>
      <w:r w:rsidRPr="0012514E">
        <w:rPr>
          <w:color w:val="000000"/>
          <w:sz w:val="28"/>
          <w:szCs w:val="28"/>
        </w:rPr>
        <w:t xml:space="preserve">кой </w:t>
      </w:r>
      <w:r w:rsidRPr="0012514E">
        <w:rPr>
          <w:color w:val="000000"/>
          <w:sz w:val="28"/>
          <w:szCs w:val="28"/>
        </w:rPr>
        <w:lastRenderedPageBreak/>
        <w:t>базы муниципальных образовательных организаций (в части модернизации инфраструктуры)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изложить в следующей редакции:</w:t>
      </w:r>
    </w:p>
    <w:p w:rsidR="00C04BEB" w:rsidRPr="009A65AD" w:rsidRDefault="0035173D" w:rsidP="0000309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A65AD">
        <w:rPr>
          <w:sz w:val="26"/>
          <w:szCs w:val="26"/>
        </w:rPr>
        <w:t>"</w:t>
      </w:r>
      <w:r w:rsidR="00C04BEB" w:rsidRPr="009A65AD">
        <w:rPr>
          <w:sz w:val="26"/>
          <w:szCs w:val="26"/>
        </w:rPr>
        <w:t>Таблица 50</w:t>
      </w:r>
    </w:p>
    <w:p w:rsidR="00C04BEB" w:rsidRDefault="00C04BEB" w:rsidP="0000309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A65AD" w:rsidRPr="0012514E" w:rsidRDefault="009A65AD" w:rsidP="0000309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13B54" w:rsidRPr="0012514E" w:rsidRDefault="00C13B54" w:rsidP="009A65AD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РАСПРЕДЕЛЕНИЕ</w:t>
      </w:r>
    </w:p>
    <w:p w:rsidR="00C13B54" w:rsidRPr="0012514E" w:rsidRDefault="00C13B54" w:rsidP="009A65AD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субсидий </w:t>
      </w:r>
      <w:r w:rsidR="009A65AD">
        <w:rPr>
          <w:b/>
          <w:color w:val="000000"/>
          <w:sz w:val="28"/>
          <w:szCs w:val="28"/>
        </w:rPr>
        <w:t xml:space="preserve">бюджетам муниципальных районов </w:t>
      </w:r>
      <w:r w:rsidRPr="0012514E">
        <w:rPr>
          <w:b/>
          <w:color w:val="000000"/>
          <w:sz w:val="28"/>
          <w:szCs w:val="28"/>
        </w:rPr>
        <w:t>и бюджетам городских округов на укрепление материально-технической базы муниципальных образовательных организаций (в части модернизации инфраструктуры) на 2021 год</w:t>
      </w:r>
    </w:p>
    <w:p w:rsidR="00C13B54" w:rsidRDefault="00C13B54" w:rsidP="0000309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A65AD" w:rsidRPr="0012514E" w:rsidRDefault="009A65AD" w:rsidP="0000309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93127" w:rsidRDefault="00C93127" w:rsidP="0000309B">
      <w:pPr>
        <w:jc w:val="right"/>
        <w:rPr>
          <w:color w:val="000000"/>
        </w:rPr>
      </w:pPr>
    </w:p>
    <w:p w:rsidR="00C13B54" w:rsidRPr="0012514E" w:rsidRDefault="00C13B54" w:rsidP="009A65AD">
      <w:pPr>
        <w:spacing w:line="235" w:lineRule="auto"/>
        <w:ind w:right="-192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576"/>
        <w:gridCol w:w="2923"/>
        <w:gridCol w:w="1418"/>
        <w:gridCol w:w="1701"/>
        <w:gridCol w:w="1559"/>
        <w:gridCol w:w="1559"/>
      </w:tblGrid>
      <w:tr w:rsidR="00C13B54" w:rsidRPr="009A65AD" w:rsidTr="009A65AD">
        <w:trPr>
          <w:cantSplit/>
          <w:jc w:val="center"/>
        </w:trPr>
        <w:tc>
          <w:tcPr>
            <w:tcW w:w="5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13B54" w:rsidRPr="009A65AD" w:rsidRDefault="00C13B54" w:rsidP="009A65AD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№ п/п</w:t>
            </w:r>
          </w:p>
        </w:tc>
        <w:tc>
          <w:tcPr>
            <w:tcW w:w="2923" w:type="dxa"/>
            <w:vMerge w:val="restart"/>
            <w:tcBorders>
              <w:right w:val="single" w:sz="4" w:space="0" w:color="auto"/>
            </w:tcBorders>
            <w:vAlign w:val="center"/>
          </w:tcPr>
          <w:p w:rsidR="00C13B54" w:rsidRPr="009A65AD" w:rsidRDefault="00C13B54" w:rsidP="009A65AD">
            <w:pPr>
              <w:tabs>
                <w:tab w:val="left" w:pos="525"/>
              </w:tabs>
              <w:spacing w:line="235" w:lineRule="auto"/>
              <w:jc w:val="center"/>
              <w:rPr>
                <w:color w:val="000000"/>
              </w:rPr>
            </w:pPr>
            <w:r w:rsidRPr="009A65AD">
              <w:t>Наименование муниц</w:t>
            </w:r>
            <w:r w:rsidRPr="009A65AD">
              <w:t>и</w:t>
            </w:r>
            <w:r w:rsidRPr="009A65AD">
              <w:t>пальных районов и горо</w:t>
            </w:r>
            <w:r w:rsidRPr="009A65AD">
              <w:t>д</w:t>
            </w:r>
            <w:r w:rsidRPr="009A65AD">
              <w:t>ских округов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13B54" w:rsidRPr="009A65AD" w:rsidRDefault="00C13B54" w:rsidP="009A65AD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Всего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54" w:rsidRPr="009A65AD" w:rsidRDefault="00BF4BD5" w:rsidP="009A65AD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  <w:r w:rsidRPr="009A65AD">
              <w:rPr>
                <w:rFonts w:eastAsia="Calibri"/>
                <w:lang w:eastAsia="en-US"/>
              </w:rPr>
              <w:t>В</w:t>
            </w:r>
            <w:r w:rsidR="00C13B54" w:rsidRPr="009A65AD">
              <w:rPr>
                <w:rFonts w:eastAsia="Calibri"/>
                <w:lang w:eastAsia="en-US"/>
              </w:rPr>
              <w:t xml:space="preserve"> том числе по подразделам</w:t>
            </w:r>
          </w:p>
        </w:tc>
      </w:tr>
      <w:tr w:rsidR="00C13B54" w:rsidRPr="009A65AD" w:rsidTr="009A65AD">
        <w:trPr>
          <w:cantSplit/>
          <w:jc w:val="center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B54" w:rsidRPr="009A65AD" w:rsidRDefault="00C13B54" w:rsidP="009A65AD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B54" w:rsidRPr="009A65AD" w:rsidRDefault="00C13B54" w:rsidP="009A65AD">
            <w:pPr>
              <w:tabs>
                <w:tab w:val="left" w:pos="525"/>
              </w:tabs>
              <w:spacing w:line="235" w:lineRule="auto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B54" w:rsidRPr="009A65AD" w:rsidRDefault="00C13B54" w:rsidP="009A65AD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54" w:rsidRPr="009A65AD" w:rsidRDefault="00C13B54" w:rsidP="009A65AD">
            <w:pPr>
              <w:spacing w:line="235" w:lineRule="auto"/>
              <w:jc w:val="center"/>
            </w:pPr>
            <w:r w:rsidRPr="009A65AD">
              <w:t xml:space="preserve">0701 </w:t>
            </w:r>
            <w:r w:rsidR="0035173D" w:rsidRPr="009A65AD">
              <w:t>"</w:t>
            </w:r>
            <w:r w:rsidRPr="009A65AD">
              <w:t>Д</w:t>
            </w:r>
            <w:r w:rsidRPr="009A65AD">
              <w:t>о</w:t>
            </w:r>
            <w:r w:rsidRPr="009A65AD">
              <w:t>школьное о</w:t>
            </w:r>
            <w:r w:rsidRPr="009A65AD">
              <w:t>б</w:t>
            </w:r>
            <w:r w:rsidRPr="009A65AD">
              <w:t>разование</w:t>
            </w:r>
            <w:r w:rsidR="0035173D" w:rsidRPr="009A65AD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54" w:rsidRPr="009A65AD" w:rsidRDefault="00C13B54" w:rsidP="009A65AD">
            <w:pPr>
              <w:spacing w:line="235" w:lineRule="auto"/>
              <w:jc w:val="center"/>
            </w:pPr>
            <w:r w:rsidRPr="009A65AD">
              <w:t xml:space="preserve">0702 </w:t>
            </w:r>
            <w:r w:rsidR="0035173D" w:rsidRPr="009A65AD">
              <w:t>"</w:t>
            </w:r>
            <w:r w:rsidRPr="009A65AD">
              <w:t>Общее образов</w:t>
            </w:r>
            <w:r w:rsidRPr="009A65AD">
              <w:t>а</w:t>
            </w:r>
            <w:r w:rsidRPr="009A65AD">
              <w:t>ние</w:t>
            </w:r>
            <w:r w:rsidR="0035173D" w:rsidRPr="009A65AD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54" w:rsidRPr="009A65AD" w:rsidRDefault="00C13B54" w:rsidP="009A65AD">
            <w:pPr>
              <w:spacing w:line="235" w:lineRule="auto"/>
              <w:jc w:val="center"/>
            </w:pPr>
            <w:r w:rsidRPr="009A65AD">
              <w:t xml:space="preserve">0703 </w:t>
            </w:r>
            <w:r w:rsidR="0035173D" w:rsidRPr="009A65AD">
              <w:t>"</w:t>
            </w:r>
            <w:r w:rsidRPr="009A65AD">
              <w:t>Д</w:t>
            </w:r>
            <w:r w:rsidRPr="009A65AD">
              <w:t>о</w:t>
            </w:r>
            <w:r w:rsidRPr="009A65AD">
              <w:t>полнител</w:t>
            </w:r>
            <w:r w:rsidRPr="009A65AD">
              <w:t>ь</w:t>
            </w:r>
            <w:r w:rsidRPr="009A65AD">
              <w:t>ное образ</w:t>
            </w:r>
            <w:r w:rsidRPr="009A65AD">
              <w:t>о</w:t>
            </w:r>
            <w:r w:rsidRPr="009A65AD">
              <w:t>вание детей</w:t>
            </w:r>
            <w:r w:rsidR="0035173D" w:rsidRPr="009A65AD">
              <w:t>"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Алатырский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9 372,1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9 372,1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Аликовский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39 029,0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39 029,0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3.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Батыревский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85 379,7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85 379,7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4.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Вурнарский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5 054,7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5 054,7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5.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Ибресинский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98 177,8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36 182,7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61 995,1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6.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Канашский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72 145,0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72 145,0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7.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Козловский</w:t>
            </w:r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53 675,8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6 884,8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46 791,0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8.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Комсомольский</w:t>
            </w:r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32 003,1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32 003,1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keepNext/>
              <w:spacing w:line="235" w:lineRule="auto"/>
              <w:jc w:val="center"/>
              <w:outlineLvl w:val="2"/>
              <w:rPr>
                <w:color w:val="000000"/>
              </w:rPr>
            </w:pPr>
            <w:r w:rsidRPr="009A65AD">
              <w:rPr>
                <w:color w:val="000000"/>
              </w:rPr>
              <w:t>9.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Красноармейский</w:t>
            </w:r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44 471,6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24 138,6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20 333,0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10.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Красночетайский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71 797,9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16 496,3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55 301,6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11.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Моргаушский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27 807,1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27 807,1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12.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Порецкий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19 747,2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19 747,2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13.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Урмарский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97 930,5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52 234,7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45 695,8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14.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Цивильский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52 714,6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33 950,8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18 763,8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15.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Чебоксарский</w:t>
            </w:r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163 789,5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54 067,0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109 722,5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16.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Шемуршинский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42 343,2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1 796,1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40 547,1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17.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Шумерлинский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18.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Ядринский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81 334,0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25 019,8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56 314,2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19.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Янтиковский</w:t>
            </w:r>
            <w:proofErr w:type="spellEnd"/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3 752,1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3 752,1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20.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г. Алатырь</w:t>
            </w:r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26 781,4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26 781,4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21.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г. Канаш</w:t>
            </w:r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25 690,8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25 690,8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22.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г. Новочебоксарск</w:t>
            </w:r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57 387,1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0,0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57 387,1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23.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г. Чебоксары</w:t>
            </w:r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600 680,3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254 397,5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334 732,8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11 550,0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24.</w:t>
            </w: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г. Шумерля</w:t>
            </w:r>
          </w:p>
        </w:tc>
        <w:tc>
          <w:tcPr>
            <w:tcW w:w="1418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54 604,0</w:t>
            </w:r>
          </w:p>
        </w:tc>
        <w:tc>
          <w:tcPr>
            <w:tcW w:w="1701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26 377,3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right"/>
            </w:pPr>
            <w:r w:rsidRPr="009A65AD">
              <w:t>28 226,7</w:t>
            </w:r>
          </w:p>
        </w:tc>
        <w:tc>
          <w:tcPr>
            <w:tcW w:w="1559" w:type="dxa"/>
            <w:vAlign w:val="center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</w:pPr>
            <w:r w:rsidRPr="009A65AD">
              <w:t>0,0</w:t>
            </w:r>
          </w:p>
        </w:tc>
      </w:tr>
      <w:tr w:rsidR="00C13B54" w:rsidRPr="009A65AD" w:rsidTr="009A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23" w:type="dxa"/>
            <w:vAlign w:val="center"/>
          </w:tcPr>
          <w:p w:rsidR="00C13B54" w:rsidRPr="009A65AD" w:rsidRDefault="00C13B54" w:rsidP="00C93127">
            <w:pPr>
              <w:spacing w:line="235" w:lineRule="auto"/>
              <w:jc w:val="both"/>
              <w:rPr>
                <w:bCs/>
                <w:color w:val="000000"/>
              </w:rPr>
            </w:pPr>
            <w:r w:rsidRPr="009A65AD">
              <w:rPr>
                <w:bCs/>
                <w:color w:val="000000"/>
              </w:rPr>
              <w:t>Итого</w:t>
            </w:r>
          </w:p>
        </w:tc>
        <w:tc>
          <w:tcPr>
            <w:tcW w:w="1418" w:type="dxa"/>
            <w:vAlign w:val="bottom"/>
          </w:tcPr>
          <w:p w:rsidR="00C13B54" w:rsidRPr="009A65AD" w:rsidRDefault="00C13B54" w:rsidP="00C93127">
            <w:pPr>
              <w:spacing w:line="235" w:lineRule="auto"/>
              <w:jc w:val="right"/>
              <w:rPr>
                <w:bCs/>
              </w:rPr>
            </w:pPr>
            <w:r w:rsidRPr="009A65AD">
              <w:rPr>
                <w:bCs/>
              </w:rPr>
              <w:t>1 765 668,5</w:t>
            </w:r>
          </w:p>
        </w:tc>
        <w:tc>
          <w:tcPr>
            <w:tcW w:w="1701" w:type="dxa"/>
            <w:vAlign w:val="bottom"/>
          </w:tcPr>
          <w:p w:rsidR="00C13B54" w:rsidRPr="009A65AD" w:rsidRDefault="00C13B54" w:rsidP="00C93127">
            <w:pPr>
              <w:spacing w:line="235" w:lineRule="auto"/>
              <w:jc w:val="right"/>
              <w:rPr>
                <w:bCs/>
              </w:rPr>
            </w:pPr>
            <w:r w:rsidRPr="009A65AD">
              <w:rPr>
                <w:bCs/>
              </w:rPr>
              <w:t>531 545,6</w:t>
            </w:r>
          </w:p>
        </w:tc>
        <w:tc>
          <w:tcPr>
            <w:tcW w:w="1559" w:type="dxa"/>
            <w:vAlign w:val="bottom"/>
          </w:tcPr>
          <w:p w:rsidR="00C13B54" w:rsidRPr="009A65AD" w:rsidRDefault="00C13B54" w:rsidP="00C93127">
            <w:pPr>
              <w:spacing w:line="235" w:lineRule="auto"/>
              <w:jc w:val="right"/>
              <w:rPr>
                <w:bCs/>
              </w:rPr>
            </w:pPr>
            <w:r w:rsidRPr="009A65AD">
              <w:rPr>
                <w:bCs/>
              </w:rPr>
              <w:t>1 222 572,9</w:t>
            </w:r>
          </w:p>
        </w:tc>
        <w:tc>
          <w:tcPr>
            <w:tcW w:w="1559" w:type="dxa"/>
            <w:vAlign w:val="bottom"/>
          </w:tcPr>
          <w:p w:rsidR="00C13B54" w:rsidRPr="009A65AD" w:rsidRDefault="00C13B54" w:rsidP="009A65AD">
            <w:pPr>
              <w:spacing w:line="235" w:lineRule="auto"/>
              <w:ind w:right="155"/>
              <w:jc w:val="right"/>
              <w:rPr>
                <w:bCs/>
              </w:rPr>
            </w:pPr>
            <w:r w:rsidRPr="009A65AD">
              <w:rPr>
                <w:bCs/>
              </w:rPr>
              <w:t>11 550,0</w:t>
            </w:r>
            <w:r w:rsidR="0035173D" w:rsidRPr="009A65AD">
              <w:rPr>
                <w:color w:val="000000"/>
              </w:rPr>
              <w:t>"</w:t>
            </w:r>
            <w:r w:rsidRPr="009A65AD">
              <w:rPr>
                <w:bCs/>
              </w:rPr>
              <w:t>;</w:t>
            </w:r>
          </w:p>
        </w:tc>
      </w:tr>
    </w:tbl>
    <w:p w:rsidR="00BA766C" w:rsidRPr="0012514E" w:rsidRDefault="00BA766C" w:rsidP="009A65A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внести в таблицу 52 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субсидий бюджетам муниципал</w:t>
      </w:r>
      <w:r w:rsidRPr="0012514E">
        <w:rPr>
          <w:sz w:val="28"/>
          <w:szCs w:val="28"/>
        </w:rPr>
        <w:t>ь</w:t>
      </w:r>
      <w:r w:rsidRPr="0012514E">
        <w:rPr>
          <w:sz w:val="28"/>
          <w:szCs w:val="28"/>
        </w:rPr>
        <w:t xml:space="preserve">ных районов и бюджетам городских округов на укрепление материально-технической базы муниципальных учреждений в сфере физической культуры </w:t>
      </w:r>
      <w:r w:rsidRPr="0012514E">
        <w:rPr>
          <w:sz w:val="28"/>
          <w:szCs w:val="28"/>
        </w:rPr>
        <w:lastRenderedPageBreak/>
        <w:t>и спорта (в части проведения капитального и текущего ремонта)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 xml:space="preserve"> следующие изменения:</w:t>
      </w:r>
    </w:p>
    <w:p w:rsidR="00BA766C" w:rsidRPr="0012514E" w:rsidRDefault="00BA766C" w:rsidP="009A65AD">
      <w:pPr>
        <w:autoSpaceDE w:val="0"/>
        <w:autoSpaceDN w:val="0"/>
        <w:adjustRightInd w:val="0"/>
        <w:spacing w:line="235" w:lineRule="auto"/>
        <w:ind w:right="-80" w:firstLine="708"/>
        <w:jc w:val="right"/>
      </w:pPr>
      <w:r w:rsidRPr="0012514E">
        <w:t>(тыс. рублей)</w:t>
      </w:r>
    </w:p>
    <w:tbl>
      <w:tblPr>
        <w:tblW w:w="9495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"/>
        <w:gridCol w:w="6470"/>
        <w:gridCol w:w="2409"/>
      </w:tblGrid>
      <w:tr w:rsidR="00BA766C" w:rsidRPr="0012514E" w:rsidTr="009A65A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12514E" w:rsidRDefault="00BA766C" w:rsidP="00C93127">
            <w:pPr>
              <w:spacing w:line="235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№</w:t>
            </w:r>
          </w:p>
          <w:p w:rsidR="00BA766C" w:rsidRPr="0012514E" w:rsidRDefault="00BA766C" w:rsidP="00C93127">
            <w:pPr>
              <w:spacing w:line="235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п/п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12514E" w:rsidRDefault="00BA766C" w:rsidP="00C931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Наименование муниципальных районов</w:t>
            </w:r>
          </w:p>
          <w:p w:rsidR="00BA766C" w:rsidRPr="0012514E" w:rsidRDefault="00BA766C" w:rsidP="00C93127">
            <w:pPr>
              <w:tabs>
                <w:tab w:val="left" w:pos="525"/>
              </w:tabs>
              <w:spacing w:line="235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 xml:space="preserve"> и городских округов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C" w:rsidRPr="0012514E" w:rsidRDefault="00BA766C" w:rsidP="00C931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Сумма,</w:t>
            </w:r>
          </w:p>
          <w:p w:rsidR="00BA766C" w:rsidRPr="0012514E" w:rsidRDefault="00BA766C" w:rsidP="00C93127">
            <w:pPr>
              <w:spacing w:line="235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 xml:space="preserve"> увеличение, </w:t>
            </w:r>
          </w:p>
          <w:p w:rsidR="00BA766C" w:rsidRPr="0012514E" w:rsidRDefault="00BA766C" w:rsidP="00C93127">
            <w:pPr>
              <w:spacing w:line="235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уменьшение (-)</w:t>
            </w:r>
          </w:p>
        </w:tc>
      </w:tr>
      <w:tr w:rsidR="00BA766C" w:rsidRPr="0012514E" w:rsidTr="009A65AD">
        <w:trPr>
          <w:cantSplit/>
          <w:jc w:val="center"/>
        </w:trPr>
        <w:tc>
          <w:tcPr>
            <w:tcW w:w="61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1.</w:t>
            </w:r>
          </w:p>
        </w:tc>
        <w:tc>
          <w:tcPr>
            <w:tcW w:w="647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lang w:eastAsia="en-US"/>
              </w:rPr>
            </w:pPr>
            <w:proofErr w:type="spellStart"/>
            <w:r w:rsidRPr="0012514E">
              <w:rPr>
                <w:lang w:eastAsia="en-US"/>
              </w:rPr>
              <w:t>Алатырский</w:t>
            </w:r>
            <w:proofErr w:type="spellEnd"/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9A65AD" w:rsidP="009A65AD">
            <w:pPr>
              <w:widowControl w:val="0"/>
              <w:autoSpaceDE w:val="0"/>
              <w:autoSpaceDN w:val="0"/>
              <w:spacing w:line="235" w:lineRule="auto"/>
              <w:ind w:right="454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A766C" w:rsidRPr="0012514E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BA766C" w:rsidRPr="0012514E">
              <w:rPr>
                <w:lang w:eastAsia="en-US"/>
              </w:rPr>
              <w:t>856,0</w:t>
            </w:r>
          </w:p>
        </w:tc>
      </w:tr>
      <w:tr w:rsidR="00BA766C" w:rsidRPr="0012514E" w:rsidTr="009A65AD">
        <w:trPr>
          <w:cantSplit/>
          <w:jc w:val="center"/>
        </w:trPr>
        <w:tc>
          <w:tcPr>
            <w:tcW w:w="61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2.</w:t>
            </w:r>
          </w:p>
        </w:tc>
        <w:tc>
          <w:tcPr>
            <w:tcW w:w="647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lang w:eastAsia="en-US"/>
              </w:rPr>
            </w:pPr>
            <w:proofErr w:type="spellStart"/>
            <w:r w:rsidRPr="0012514E">
              <w:rPr>
                <w:lang w:eastAsia="en-US"/>
              </w:rPr>
              <w:t>Ибресинский</w:t>
            </w:r>
            <w:proofErr w:type="spellEnd"/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9A65AD">
            <w:pPr>
              <w:widowControl w:val="0"/>
              <w:autoSpaceDE w:val="0"/>
              <w:autoSpaceDN w:val="0"/>
              <w:spacing w:line="235" w:lineRule="auto"/>
              <w:ind w:right="454"/>
              <w:jc w:val="right"/>
              <w:rPr>
                <w:lang w:val="en-US" w:eastAsia="en-US"/>
              </w:rPr>
            </w:pPr>
            <w:r w:rsidRPr="0012514E">
              <w:rPr>
                <w:lang w:eastAsia="en-US"/>
              </w:rPr>
              <w:t>-492,</w:t>
            </w:r>
            <w:r w:rsidRPr="0012514E">
              <w:rPr>
                <w:lang w:val="en-US" w:eastAsia="en-US"/>
              </w:rPr>
              <w:t>0</w:t>
            </w:r>
          </w:p>
        </w:tc>
      </w:tr>
      <w:tr w:rsidR="00BA766C" w:rsidRPr="0012514E" w:rsidTr="009A65AD">
        <w:trPr>
          <w:cantSplit/>
          <w:jc w:val="center"/>
        </w:trPr>
        <w:tc>
          <w:tcPr>
            <w:tcW w:w="61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3.</w:t>
            </w:r>
          </w:p>
        </w:tc>
        <w:tc>
          <w:tcPr>
            <w:tcW w:w="647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lang w:eastAsia="en-US"/>
              </w:rPr>
            </w:pPr>
            <w:proofErr w:type="spellStart"/>
            <w:r w:rsidRPr="0012514E">
              <w:rPr>
                <w:lang w:eastAsia="en-US"/>
              </w:rPr>
              <w:t>Канашский</w:t>
            </w:r>
            <w:proofErr w:type="spellEnd"/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9A65AD">
            <w:pPr>
              <w:widowControl w:val="0"/>
              <w:autoSpaceDE w:val="0"/>
              <w:autoSpaceDN w:val="0"/>
              <w:spacing w:line="235" w:lineRule="auto"/>
              <w:ind w:right="454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-18,2</w:t>
            </w:r>
          </w:p>
        </w:tc>
      </w:tr>
      <w:tr w:rsidR="00BA766C" w:rsidRPr="0012514E" w:rsidTr="009A65AD">
        <w:trPr>
          <w:cantSplit/>
          <w:jc w:val="center"/>
        </w:trPr>
        <w:tc>
          <w:tcPr>
            <w:tcW w:w="61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4.</w:t>
            </w:r>
          </w:p>
        </w:tc>
        <w:tc>
          <w:tcPr>
            <w:tcW w:w="647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lang w:eastAsia="en-US"/>
              </w:rPr>
            </w:pPr>
            <w:proofErr w:type="spellStart"/>
            <w:r w:rsidRPr="0012514E">
              <w:rPr>
                <w:lang w:eastAsia="en-US"/>
              </w:rPr>
              <w:t>Урмарский</w:t>
            </w:r>
            <w:proofErr w:type="spellEnd"/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9A65AD" w:rsidP="009A65AD">
            <w:pPr>
              <w:widowControl w:val="0"/>
              <w:autoSpaceDE w:val="0"/>
              <w:autoSpaceDN w:val="0"/>
              <w:spacing w:line="235" w:lineRule="auto"/>
              <w:ind w:right="454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A766C" w:rsidRPr="0012514E">
              <w:rPr>
                <w:lang w:eastAsia="en-US"/>
              </w:rPr>
              <w:t>0,3</w:t>
            </w:r>
          </w:p>
        </w:tc>
      </w:tr>
      <w:tr w:rsidR="00BA766C" w:rsidRPr="0012514E" w:rsidTr="009A65AD">
        <w:trPr>
          <w:cantSplit/>
          <w:jc w:val="center"/>
        </w:trPr>
        <w:tc>
          <w:tcPr>
            <w:tcW w:w="61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6B3C78" w:rsidP="00C931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A766C" w:rsidRPr="0012514E">
              <w:rPr>
                <w:lang w:eastAsia="en-US"/>
              </w:rPr>
              <w:t>.</w:t>
            </w:r>
          </w:p>
        </w:tc>
        <w:tc>
          <w:tcPr>
            <w:tcW w:w="647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lang w:eastAsia="en-US"/>
              </w:rPr>
            </w:pPr>
            <w:proofErr w:type="spellStart"/>
            <w:r w:rsidRPr="0012514E">
              <w:rPr>
                <w:lang w:eastAsia="en-US"/>
              </w:rPr>
              <w:t>Ядринский</w:t>
            </w:r>
            <w:proofErr w:type="spellEnd"/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9A65AD" w:rsidP="009A65AD">
            <w:pPr>
              <w:widowControl w:val="0"/>
              <w:autoSpaceDE w:val="0"/>
              <w:autoSpaceDN w:val="0"/>
              <w:spacing w:line="235" w:lineRule="auto"/>
              <w:ind w:right="454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A766C" w:rsidRPr="0012514E">
              <w:rPr>
                <w:lang w:eastAsia="en-US"/>
              </w:rPr>
              <w:t>599,9</w:t>
            </w:r>
          </w:p>
        </w:tc>
      </w:tr>
      <w:tr w:rsidR="00BA766C" w:rsidRPr="0012514E" w:rsidTr="009A65AD">
        <w:trPr>
          <w:cantSplit/>
          <w:jc w:val="center"/>
        </w:trPr>
        <w:tc>
          <w:tcPr>
            <w:tcW w:w="61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6B3C78" w:rsidP="00C931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A766C" w:rsidRPr="0012514E">
              <w:rPr>
                <w:lang w:eastAsia="en-US"/>
              </w:rPr>
              <w:t>.</w:t>
            </w:r>
          </w:p>
        </w:tc>
        <w:tc>
          <w:tcPr>
            <w:tcW w:w="647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lang w:eastAsia="en-US"/>
              </w:rPr>
            </w:pPr>
            <w:r w:rsidRPr="0012514E">
              <w:rPr>
                <w:lang w:eastAsia="en-US"/>
              </w:rPr>
              <w:t>г. Алатырь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9A65AD" w:rsidP="009A65AD">
            <w:pPr>
              <w:widowControl w:val="0"/>
              <w:autoSpaceDE w:val="0"/>
              <w:autoSpaceDN w:val="0"/>
              <w:spacing w:line="235" w:lineRule="auto"/>
              <w:ind w:right="454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A766C" w:rsidRPr="0012514E">
              <w:rPr>
                <w:lang w:eastAsia="en-US"/>
              </w:rPr>
              <w:t>22,4</w:t>
            </w:r>
          </w:p>
        </w:tc>
      </w:tr>
      <w:tr w:rsidR="00BA766C" w:rsidRPr="0012514E" w:rsidTr="009A65AD">
        <w:trPr>
          <w:cantSplit/>
          <w:jc w:val="center"/>
        </w:trPr>
        <w:tc>
          <w:tcPr>
            <w:tcW w:w="61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6B3C78" w:rsidP="00C931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A766C" w:rsidRPr="0012514E">
              <w:rPr>
                <w:lang w:eastAsia="en-US"/>
              </w:rPr>
              <w:t>.</w:t>
            </w:r>
          </w:p>
        </w:tc>
        <w:tc>
          <w:tcPr>
            <w:tcW w:w="647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lang w:eastAsia="en-US"/>
              </w:rPr>
            </w:pPr>
            <w:r w:rsidRPr="0012514E">
              <w:rPr>
                <w:lang w:eastAsia="en-US"/>
              </w:rPr>
              <w:t>г. Канаш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9A65AD" w:rsidP="009A65AD">
            <w:pPr>
              <w:widowControl w:val="0"/>
              <w:autoSpaceDE w:val="0"/>
              <w:autoSpaceDN w:val="0"/>
              <w:spacing w:line="235" w:lineRule="auto"/>
              <w:ind w:right="454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A766C" w:rsidRPr="0012514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BA766C" w:rsidRPr="0012514E">
              <w:rPr>
                <w:lang w:eastAsia="en-US"/>
              </w:rPr>
              <w:t>306,4</w:t>
            </w:r>
          </w:p>
        </w:tc>
      </w:tr>
      <w:tr w:rsidR="00BA766C" w:rsidRPr="0012514E" w:rsidTr="009A65AD">
        <w:trPr>
          <w:cantSplit/>
          <w:jc w:val="center"/>
        </w:trPr>
        <w:tc>
          <w:tcPr>
            <w:tcW w:w="61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6B3C78" w:rsidP="00C931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A766C" w:rsidRPr="0012514E">
              <w:rPr>
                <w:lang w:eastAsia="en-US"/>
              </w:rPr>
              <w:t>.</w:t>
            </w:r>
          </w:p>
        </w:tc>
        <w:tc>
          <w:tcPr>
            <w:tcW w:w="647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C931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lang w:eastAsia="en-US"/>
              </w:rPr>
            </w:pPr>
            <w:r w:rsidRPr="0012514E">
              <w:rPr>
                <w:lang w:eastAsia="en-US"/>
              </w:rPr>
              <w:t>г. Новочебоксарск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9A65AD" w:rsidP="009A65AD">
            <w:pPr>
              <w:widowControl w:val="0"/>
              <w:autoSpaceDE w:val="0"/>
              <w:autoSpaceDN w:val="0"/>
              <w:spacing w:line="235" w:lineRule="auto"/>
              <w:ind w:right="454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A766C" w:rsidRPr="0012514E">
              <w:rPr>
                <w:lang w:eastAsia="en-US"/>
              </w:rPr>
              <w:t>7,8</w:t>
            </w:r>
          </w:p>
        </w:tc>
      </w:tr>
      <w:tr w:rsidR="00BA766C" w:rsidRPr="0012514E" w:rsidTr="009A65AD">
        <w:trPr>
          <w:cantSplit/>
          <w:jc w:val="center"/>
        </w:trPr>
        <w:tc>
          <w:tcPr>
            <w:tcW w:w="61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6B3C78" w:rsidP="0000309B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A766C" w:rsidRPr="0012514E">
              <w:rPr>
                <w:lang w:eastAsia="en-US"/>
              </w:rPr>
              <w:t>.</w:t>
            </w:r>
          </w:p>
        </w:tc>
        <w:tc>
          <w:tcPr>
            <w:tcW w:w="647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00309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2514E">
              <w:rPr>
                <w:lang w:eastAsia="en-US"/>
              </w:rPr>
              <w:t>г. Шумерля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9A65AD" w:rsidP="009A65AD">
            <w:pPr>
              <w:widowControl w:val="0"/>
              <w:autoSpaceDE w:val="0"/>
              <w:autoSpaceDN w:val="0"/>
              <w:ind w:right="454"/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  <w:r w:rsidR="00BA766C" w:rsidRPr="0012514E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="00BA766C" w:rsidRPr="0012514E">
              <w:rPr>
                <w:lang w:eastAsia="en-US"/>
              </w:rPr>
              <w:t>708,9</w:t>
            </w:r>
          </w:p>
        </w:tc>
      </w:tr>
      <w:tr w:rsidR="00BA766C" w:rsidRPr="0012514E" w:rsidTr="009A65AD">
        <w:trPr>
          <w:cantSplit/>
          <w:jc w:val="center"/>
        </w:trPr>
        <w:tc>
          <w:tcPr>
            <w:tcW w:w="61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00309B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647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BA766C" w:rsidP="0000309B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2514E">
              <w:rPr>
                <w:lang w:eastAsia="en-US"/>
              </w:rPr>
              <w:t>Итого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766C" w:rsidRPr="0012514E" w:rsidRDefault="009A65AD" w:rsidP="009A65AD">
            <w:pPr>
              <w:widowControl w:val="0"/>
              <w:autoSpaceDE w:val="0"/>
              <w:autoSpaceDN w:val="0"/>
              <w:ind w:right="454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  <w:r w:rsidR="00BA766C" w:rsidRPr="0012514E">
              <w:rPr>
                <w:lang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="00BA766C" w:rsidRPr="0012514E">
              <w:rPr>
                <w:lang w:eastAsia="en-US"/>
              </w:rPr>
              <w:t>011,9;</w:t>
            </w:r>
          </w:p>
        </w:tc>
      </w:tr>
    </w:tbl>
    <w:p w:rsidR="00D471A7" w:rsidRPr="0012514E" w:rsidRDefault="00D471A7" w:rsidP="009A65AD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таблицу 53 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субсидий бюджетам муниципальных рай</w:t>
      </w:r>
      <w:r w:rsidRPr="0012514E">
        <w:rPr>
          <w:sz w:val="28"/>
          <w:szCs w:val="28"/>
        </w:rPr>
        <w:t>о</w:t>
      </w:r>
      <w:r w:rsidRPr="0012514E">
        <w:rPr>
          <w:sz w:val="28"/>
          <w:szCs w:val="28"/>
        </w:rPr>
        <w:t>нов и бюджетам городских округов на реализацию мероприятий по благ</w:t>
      </w:r>
      <w:r w:rsidRPr="0012514E">
        <w:rPr>
          <w:sz w:val="28"/>
          <w:szCs w:val="28"/>
        </w:rPr>
        <w:t>о</w:t>
      </w:r>
      <w:r w:rsidRPr="0012514E">
        <w:rPr>
          <w:sz w:val="28"/>
          <w:szCs w:val="28"/>
        </w:rPr>
        <w:t>устройству дворовых территорий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 xml:space="preserve"> </w:t>
      </w:r>
      <w:r w:rsidR="008C192F" w:rsidRPr="0012514E">
        <w:rPr>
          <w:sz w:val="28"/>
          <w:szCs w:val="28"/>
        </w:rPr>
        <w:t xml:space="preserve">изложить в </w:t>
      </w:r>
      <w:r w:rsidR="00DF61B6" w:rsidRPr="0012514E">
        <w:rPr>
          <w:sz w:val="28"/>
          <w:szCs w:val="28"/>
        </w:rPr>
        <w:t>следующей</w:t>
      </w:r>
      <w:r w:rsidR="008C192F" w:rsidRPr="0012514E">
        <w:rPr>
          <w:sz w:val="28"/>
          <w:szCs w:val="28"/>
        </w:rPr>
        <w:t xml:space="preserve"> реда</w:t>
      </w:r>
      <w:r w:rsidR="008C192F" w:rsidRPr="0012514E">
        <w:rPr>
          <w:sz w:val="28"/>
          <w:szCs w:val="28"/>
        </w:rPr>
        <w:t>к</w:t>
      </w:r>
      <w:r w:rsidR="008C192F" w:rsidRPr="0012514E">
        <w:rPr>
          <w:sz w:val="28"/>
          <w:szCs w:val="28"/>
        </w:rPr>
        <w:t>ции</w:t>
      </w:r>
      <w:r w:rsidRPr="0012514E">
        <w:rPr>
          <w:sz w:val="28"/>
          <w:szCs w:val="28"/>
        </w:rPr>
        <w:t>:</w:t>
      </w:r>
    </w:p>
    <w:p w:rsidR="008C192F" w:rsidRPr="009A65AD" w:rsidRDefault="0035173D" w:rsidP="00C9312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A65AD">
        <w:rPr>
          <w:sz w:val="26"/>
          <w:szCs w:val="26"/>
        </w:rPr>
        <w:t>"</w:t>
      </w:r>
      <w:r w:rsidR="008C192F" w:rsidRPr="009A65AD">
        <w:rPr>
          <w:sz w:val="26"/>
          <w:szCs w:val="26"/>
        </w:rPr>
        <w:t>Таблица 53</w:t>
      </w:r>
    </w:p>
    <w:p w:rsidR="009127CA" w:rsidRDefault="009127CA" w:rsidP="00C93127">
      <w:pPr>
        <w:autoSpaceDE w:val="0"/>
        <w:autoSpaceDN w:val="0"/>
        <w:adjustRightInd w:val="0"/>
        <w:jc w:val="right"/>
        <w:outlineLvl w:val="0"/>
      </w:pPr>
    </w:p>
    <w:p w:rsidR="009A65AD" w:rsidRPr="0012514E" w:rsidRDefault="009A65AD" w:rsidP="00C93127">
      <w:pPr>
        <w:autoSpaceDE w:val="0"/>
        <w:autoSpaceDN w:val="0"/>
        <w:adjustRightInd w:val="0"/>
        <w:jc w:val="right"/>
        <w:outlineLvl w:val="0"/>
      </w:pPr>
    </w:p>
    <w:p w:rsidR="008C192F" w:rsidRPr="0012514E" w:rsidRDefault="008C192F" w:rsidP="009A65AD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РАСПРЕДЕЛЕНИЕ</w:t>
      </w:r>
    </w:p>
    <w:p w:rsidR="009A65AD" w:rsidRDefault="008C192F" w:rsidP="009A65AD">
      <w:pPr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субсидий бюджетам муниципальных районов и бюджетам </w:t>
      </w:r>
    </w:p>
    <w:p w:rsidR="009A65AD" w:rsidRDefault="008C192F" w:rsidP="009A65AD">
      <w:pPr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городских округов на реализацию мероприятий по благоустройству </w:t>
      </w:r>
    </w:p>
    <w:p w:rsidR="008C192F" w:rsidRPr="0012514E" w:rsidRDefault="008C192F" w:rsidP="009A65AD">
      <w:pPr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дворовых территорий на 2021 год</w:t>
      </w:r>
    </w:p>
    <w:p w:rsidR="00C93127" w:rsidRDefault="00C93127" w:rsidP="00C93127">
      <w:pPr>
        <w:ind w:right="-11"/>
        <w:jc w:val="right"/>
        <w:rPr>
          <w:color w:val="000000"/>
        </w:rPr>
      </w:pPr>
    </w:p>
    <w:p w:rsidR="009A65AD" w:rsidRDefault="009A65AD" w:rsidP="00C93127">
      <w:pPr>
        <w:ind w:right="-11"/>
        <w:jc w:val="right"/>
        <w:rPr>
          <w:color w:val="000000"/>
        </w:rPr>
      </w:pPr>
    </w:p>
    <w:p w:rsidR="00A02321" w:rsidRPr="0012514E" w:rsidRDefault="00A02321" w:rsidP="00C93127">
      <w:pPr>
        <w:ind w:right="-11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A02321" w:rsidRPr="009A65AD" w:rsidTr="009A65AD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02321" w:rsidRPr="009A65AD" w:rsidRDefault="00A02321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№</w:t>
            </w:r>
          </w:p>
          <w:p w:rsidR="00A02321" w:rsidRPr="009A65AD" w:rsidRDefault="00A02321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02321" w:rsidRPr="009A65AD" w:rsidRDefault="00A02321" w:rsidP="00C93127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 xml:space="preserve">Наименование муниципальных районов </w:t>
            </w:r>
            <w:r w:rsidRPr="009A65AD">
              <w:rPr>
                <w:color w:val="000000"/>
              </w:rPr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321" w:rsidRPr="009A65AD" w:rsidRDefault="00A02321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Сумма</w:t>
            </w:r>
          </w:p>
        </w:tc>
      </w:tr>
    </w:tbl>
    <w:p w:rsidR="009A65AD" w:rsidRPr="009A65AD" w:rsidRDefault="009A65AD">
      <w:pPr>
        <w:rPr>
          <w:sz w:val="2"/>
          <w:szCs w:val="2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9A65AD" w:rsidRPr="009A65AD" w:rsidTr="009A65AD">
        <w:trPr>
          <w:tblHeader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9A65AD" w:rsidRPr="009A65AD" w:rsidRDefault="009A65AD" w:rsidP="00C9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A65AD" w:rsidRPr="009A65AD" w:rsidRDefault="009A65AD" w:rsidP="00C93127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65AD" w:rsidRPr="009A65AD" w:rsidRDefault="009A65AD" w:rsidP="00C9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Алатырский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2 404,6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Аликовский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1 142,1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3.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Батыревский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22 507,5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4.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Вурнарский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22 966,0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5.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Ибресинский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28 708,2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6.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Канашский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11 507,6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7.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r w:rsidRPr="009A65AD">
              <w:t>Козловский</w:t>
            </w:r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26 191,0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8.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r w:rsidRPr="009A65AD">
              <w:t>Комсомольский</w:t>
            </w:r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10 316,2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9.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r w:rsidRPr="009A65AD">
              <w:t>Красноармейский</w:t>
            </w:r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12 340,3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10.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Красночетайский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9 651,9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11.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r w:rsidRPr="009A65AD">
              <w:t>Мариинско-Посадский</w:t>
            </w:r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28 530,7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12.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Моргаушский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14 380,3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13.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Порецкий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9 060,6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14.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Урмарский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18 057,0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lastRenderedPageBreak/>
              <w:t>15.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Цивильский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51 440,5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16.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r w:rsidRPr="009A65AD">
              <w:t>Чебоксарский</w:t>
            </w:r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58 356,4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17.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Шемуршинский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10 654,0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18.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Шумерлинский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2 144,3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19.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Ядринский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27 644,6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20.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Яльчикский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9 721,9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21.</w:t>
            </w:r>
          </w:p>
        </w:tc>
        <w:tc>
          <w:tcPr>
            <w:tcW w:w="6480" w:type="dxa"/>
            <w:vAlign w:val="bottom"/>
          </w:tcPr>
          <w:p w:rsidR="00D471A7" w:rsidRPr="009A65AD" w:rsidRDefault="00D471A7" w:rsidP="00C93127">
            <w:pPr>
              <w:jc w:val="both"/>
            </w:pPr>
            <w:proofErr w:type="spellStart"/>
            <w:r w:rsidRPr="009A65AD">
              <w:t>Янтиковский</w:t>
            </w:r>
            <w:proofErr w:type="spellEnd"/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8 347,0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22.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r w:rsidRPr="009A65AD">
              <w:t>г. Алатырь</w:t>
            </w:r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56 041,0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23.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r w:rsidRPr="009A65AD">
              <w:t>г. Канаш</w:t>
            </w:r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54 025,1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24.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r w:rsidRPr="009A65AD">
              <w:t>г. Новочебоксарск</w:t>
            </w:r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106 083,0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25.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r w:rsidRPr="009A65AD">
              <w:t>г. Чебоксары</w:t>
            </w:r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300 000,0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26.</w:t>
            </w:r>
          </w:p>
        </w:tc>
        <w:tc>
          <w:tcPr>
            <w:tcW w:w="6480" w:type="dxa"/>
            <w:vAlign w:val="center"/>
          </w:tcPr>
          <w:p w:rsidR="00D471A7" w:rsidRPr="009A65AD" w:rsidRDefault="00D471A7" w:rsidP="00C93127">
            <w:pPr>
              <w:jc w:val="both"/>
            </w:pPr>
            <w:r w:rsidRPr="009A65AD">
              <w:t>г. Шумерля</w:t>
            </w:r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59 602,6</w:t>
            </w:r>
          </w:p>
        </w:tc>
      </w:tr>
      <w:tr w:rsidR="00D471A7" w:rsidRPr="009A65AD" w:rsidTr="009A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471A7" w:rsidRPr="009A65AD" w:rsidRDefault="00D471A7" w:rsidP="00C931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D471A7" w:rsidRPr="009A65AD" w:rsidRDefault="00D471A7" w:rsidP="00C93127">
            <w:pPr>
              <w:jc w:val="both"/>
            </w:pPr>
            <w:r w:rsidRPr="009A65AD">
              <w:t>Итого</w:t>
            </w:r>
          </w:p>
        </w:tc>
        <w:tc>
          <w:tcPr>
            <w:tcW w:w="2268" w:type="dxa"/>
            <w:vAlign w:val="bottom"/>
          </w:tcPr>
          <w:p w:rsidR="00D471A7" w:rsidRPr="009A65AD" w:rsidRDefault="00D471A7" w:rsidP="009A65AD">
            <w:pPr>
              <w:ind w:right="551"/>
              <w:jc w:val="right"/>
              <w:rPr>
                <w:color w:val="000000"/>
              </w:rPr>
            </w:pPr>
            <w:r w:rsidRPr="009A65AD">
              <w:rPr>
                <w:color w:val="000000"/>
              </w:rPr>
              <w:t>961 824,4</w:t>
            </w:r>
            <w:r w:rsidR="0035173D" w:rsidRPr="009A65AD">
              <w:t>"</w:t>
            </w:r>
            <w:r w:rsidRPr="009A65AD">
              <w:rPr>
                <w:color w:val="000000"/>
              </w:rPr>
              <w:t>;</w:t>
            </w:r>
          </w:p>
        </w:tc>
      </w:tr>
    </w:tbl>
    <w:p w:rsidR="00D471A7" w:rsidRPr="0012514E" w:rsidRDefault="00D471A7" w:rsidP="009A65AD">
      <w:pPr>
        <w:spacing w:line="312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таблицу 54 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субсидий бюджетам муниципальных рай</w:t>
      </w:r>
      <w:r w:rsidRPr="0012514E">
        <w:rPr>
          <w:sz w:val="28"/>
          <w:szCs w:val="28"/>
        </w:rPr>
        <w:t>о</w:t>
      </w:r>
      <w:r w:rsidRPr="0012514E">
        <w:rPr>
          <w:sz w:val="28"/>
          <w:szCs w:val="28"/>
        </w:rPr>
        <w:t>нов на капитальный ремонт источников водоснабжения (водонапорных б</w:t>
      </w:r>
      <w:r w:rsidRPr="0012514E">
        <w:rPr>
          <w:sz w:val="28"/>
          <w:szCs w:val="28"/>
        </w:rPr>
        <w:t>а</w:t>
      </w:r>
      <w:r w:rsidRPr="0012514E">
        <w:rPr>
          <w:sz w:val="28"/>
          <w:szCs w:val="28"/>
        </w:rPr>
        <w:t>шен и водозаборных скважин) в населенных пунктах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 xml:space="preserve"> изложить </w:t>
      </w:r>
      <w:r w:rsidR="006B3C78">
        <w:rPr>
          <w:sz w:val="28"/>
          <w:szCs w:val="28"/>
        </w:rPr>
        <w:br/>
      </w:r>
      <w:r w:rsidRPr="0012514E">
        <w:rPr>
          <w:sz w:val="28"/>
          <w:szCs w:val="28"/>
        </w:rPr>
        <w:t>в следующей редакции:</w:t>
      </w:r>
    </w:p>
    <w:p w:rsidR="00E45B66" w:rsidRPr="009A65AD" w:rsidRDefault="0035173D" w:rsidP="0000309B">
      <w:pPr>
        <w:widowControl w:val="0"/>
        <w:ind w:firstLine="709"/>
        <w:jc w:val="right"/>
        <w:rPr>
          <w:sz w:val="26"/>
          <w:szCs w:val="26"/>
        </w:rPr>
      </w:pPr>
      <w:r w:rsidRPr="009A65AD">
        <w:rPr>
          <w:color w:val="000000"/>
          <w:sz w:val="26"/>
          <w:szCs w:val="26"/>
        </w:rPr>
        <w:t>"</w:t>
      </w:r>
      <w:r w:rsidR="00E45B66" w:rsidRPr="009A65AD">
        <w:rPr>
          <w:sz w:val="26"/>
          <w:szCs w:val="26"/>
        </w:rPr>
        <w:t>Таблица 54</w:t>
      </w:r>
    </w:p>
    <w:p w:rsidR="00E45B66" w:rsidRPr="009A65AD" w:rsidRDefault="00E45B66" w:rsidP="0000309B">
      <w:pPr>
        <w:widowControl w:val="0"/>
        <w:ind w:firstLine="709"/>
        <w:jc w:val="right"/>
        <w:rPr>
          <w:sz w:val="28"/>
          <w:szCs w:val="26"/>
        </w:rPr>
      </w:pPr>
    </w:p>
    <w:p w:rsidR="009A65AD" w:rsidRPr="009A65AD" w:rsidRDefault="009A65AD" w:rsidP="0000309B">
      <w:pPr>
        <w:widowControl w:val="0"/>
        <w:ind w:firstLine="709"/>
        <w:jc w:val="right"/>
        <w:rPr>
          <w:sz w:val="28"/>
          <w:szCs w:val="26"/>
        </w:rPr>
      </w:pPr>
    </w:p>
    <w:p w:rsidR="00E45B66" w:rsidRPr="0012514E" w:rsidRDefault="00E45B66" w:rsidP="009A65AD">
      <w:pPr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РАСПРЕДЕЛЕНИЕ</w:t>
      </w:r>
    </w:p>
    <w:p w:rsidR="00B8739A" w:rsidRPr="0012514E" w:rsidRDefault="002E53F9" w:rsidP="009A65AD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субсидий бюджетам муниципальных районов на капитальный </w:t>
      </w:r>
    </w:p>
    <w:p w:rsidR="001B4FB9" w:rsidRPr="0012514E" w:rsidRDefault="002E53F9" w:rsidP="009A65AD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ремонт источников водоснабжения (водонапорных башен </w:t>
      </w:r>
    </w:p>
    <w:p w:rsidR="00E45B66" w:rsidRPr="0012514E" w:rsidRDefault="002E53F9" w:rsidP="009A65AD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и водозаборных скважин) </w:t>
      </w:r>
      <w:r w:rsidR="00CB1BAA" w:rsidRPr="0012514E">
        <w:rPr>
          <w:b/>
          <w:sz w:val="28"/>
          <w:szCs w:val="28"/>
        </w:rPr>
        <w:t xml:space="preserve">в населенных пунктах </w:t>
      </w:r>
      <w:r w:rsidRPr="0012514E">
        <w:rPr>
          <w:b/>
          <w:sz w:val="28"/>
          <w:szCs w:val="28"/>
        </w:rPr>
        <w:t>на 2021 год</w:t>
      </w:r>
    </w:p>
    <w:p w:rsidR="00E45B66" w:rsidRPr="009A65AD" w:rsidRDefault="00E45B66" w:rsidP="0000309B">
      <w:pPr>
        <w:widowControl w:val="0"/>
        <w:ind w:firstLine="709"/>
        <w:jc w:val="right"/>
        <w:rPr>
          <w:sz w:val="28"/>
        </w:rPr>
      </w:pPr>
    </w:p>
    <w:p w:rsidR="009A65AD" w:rsidRPr="009A65AD" w:rsidRDefault="009A65AD" w:rsidP="0000309B">
      <w:pPr>
        <w:widowControl w:val="0"/>
        <w:ind w:firstLine="709"/>
        <w:jc w:val="right"/>
        <w:rPr>
          <w:sz w:val="28"/>
        </w:rPr>
      </w:pPr>
    </w:p>
    <w:p w:rsidR="009927B3" w:rsidRPr="0012514E" w:rsidRDefault="009927B3" w:rsidP="0000309B">
      <w:pPr>
        <w:widowControl w:val="0"/>
        <w:autoSpaceDE w:val="0"/>
        <w:autoSpaceDN w:val="0"/>
        <w:jc w:val="right"/>
      </w:pPr>
      <w:r w:rsidRPr="0012514E">
        <w:t>(тыс. рублей)</w:t>
      </w:r>
    </w:p>
    <w:tbl>
      <w:tblPr>
        <w:tblW w:w="9386" w:type="dxa"/>
        <w:tblBorders>
          <w:top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6521"/>
        <w:gridCol w:w="2126"/>
      </w:tblGrid>
      <w:tr w:rsidR="009927B3" w:rsidRPr="009A65AD" w:rsidTr="001B4FB9">
        <w:trPr>
          <w:trHeight w:val="276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27B3" w:rsidRPr="009A65AD" w:rsidRDefault="009927B3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A65AD">
              <w:rPr>
                <w:color w:val="000000"/>
                <w:lang w:eastAsia="en-US"/>
              </w:rPr>
              <w:t>№</w:t>
            </w:r>
          </w:p>
          <w:p w:rsidR="009927B3" w:rsidRPr="009A65AD" w:rsidRDefault="009927B3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A65AD">
              <w:rPr>
                <w:color w:val="000000"/>
                <w:lang w:eastAsia="en-US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7B3" w:rsidRPr="009A65AD" w:rsidRDefault="009927B3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A65AD">
              <w:rPr>
                <w:color w:val="000000"/>
                <w:lang w:eastAsia="en-US"/>
              </w:rPr>
              <w:t xml:space="preserve">Наименование </w:t>
            </w:r>
            <w:r w:rsidR="00CA1D9F" w:rsidRPr="009A65AD">
              <w:rPr>
                <w:color w:val="000000"/>
                <w:lang w:eastAsia="en-US"/>
              </w:rPr>
              <w:t>муниципальных районов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B3" w:rsidRPr="009A65AD" w:rsidRDefault="009927B3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A65AD">
              <w:rPr>
                <w:color w:val="000000"/>
                <w:lang w:eastAsia="en-US"/>
              </w:rPr>
              <w:t>Сумма</w:t>
            </w:r>
          </w:p>
        </w:tc>
      </w:tr>
      <w:tr w:rsidR="009927B3" w:rsidRPr="009A65AD" w:rsidTr="001B4FB9">
        <w:trPr>
          <w:trHeight w:val="276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27B3" w:rsidRPr="009A65AD" w:rsidRDefault="009927B3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</w:tcBorders>
            <w:shd w:val="clear" w:color="auto" w:fill="auto"/>
          </w:tcPr>
          <w:p w:rsidR="009927B3" w:rsidRPr="009A65AD" w:rsidRDefault="009927B3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27B3" w:rsidRPr="009A65AD" w:rsidRDefault="009927B3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F056B4" w:rsidRPr="009A65AD" w:rsidTr="001B4FB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739" w:type="dxa"/>
            <w:tcBorders>
              <w:top w:val="single" w:sz="4" w:space="0" w:color="auto"/>
            </w:tcBorders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A65AD">
              <w:rPr>
                <w:sz w:val="24"/>
                <w:szCs w:val="24"/>
              </w:rPr>
              <w:t>Аликовский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8 939,5</w:t>
            </w:r>
          </w:p>
        </w:tc>
      </w:tr>
      <w:tr w:rsidR="00F056B4" w:rsidRPr="009A65AD" w:rsidTr="00AA61A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A65AD">
              <w:rPr>
                <w:sz w:val="24"/>
                <w:szCs w:val="24"/>
              </w:rPr>
              <w:t>Батыревский</w:t>
            </w:r>
            <w:proofErr w:type="spellEnd"/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704,1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Козловский</w:t>
            </w:r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14 560,9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Комсомольский</w:t>
            </w:r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1 765,9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4 144,9</w:t>
            </w:r>
          </w:p>
        </w:tc>
      </w:tr>
      <w:tr w:rsidR="00F056B4" w:rsidRPr="009A65AD" w:rsidTr="00D471A7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Мариинско-Посадский</w:t>
            </w:r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4 974,8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A65AD">
              <w:rPr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15 649,9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A65AD">
              <w:rPr>
                <w:sz w:val="24"/>
                <w:szCs w:val="24"/>
              </w:rPr>
              <w:t>Урмарский</w:t>
            </w:r>
            <w:proofErr w:type="spellEnd"/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13 856,5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A65AD">
              <w:rPr>
                <w:sz w:val="24"/>
                <w:szCs w:val="24"/>
              </w:rPr>
              <w:t>Цивильский</w:t>
            </w:r>
            <w:proofErr w:type="spellEnd"/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12 120,4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Чебоксарский</w:t>
            </w:r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16 428,5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A65AD">
              <w:rPr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15 443,7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A65AD">
              <w:rPr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2 609,4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A65AD">
              <w:rPr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217,0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A65AD">
              <w:rPr>
                <w:sz w:val="24"/>
                <w:szCs w:val="24"/>
              </w:rPr>
              <w:t>Яльчикский</w:t>
            </w:r>
            <w:proofErr w:type="spellEnd"/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2 366,3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9A65AD">
              <w:rPr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  <w:outlineLvl w:val="2"/>
            </w:pPr>
            <w:r w:rsidRPr="009A65AD">
              <w:t>13 244,6</w:t>
            </w:r>
          </w:p>
        </w:tc>
      </w:tr>
      <w:tr w:rsidR="00F056B4" w:rsidRPr="009A65AD" w:rsidTr="00C9612A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39" w:type="dxa"/>
          </w:tcPr>
          <w:p w:rsidR="00F056B4" w:rsidRPr="009A65AD" w:rsidRDefault="00F056B4" w:rsidP="000030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056B4" w:rsidRPr="009A65AD" w:rsidRDefault="00F056B4" w:rsidP="0000309B">
            <w:pPr>
              <w:pStyle w:val="ConsPlusNormal"/>
              <w:jc w:val="both"/>
              <w:rPr>
                <w:sz w:val="24"/>
                <w:szCs w:val="24"/>
              </w:rPr>
            </w:pPr>
            <w:r w:rsidRPr="009A65AD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bottom"/>
          </w:tcPr>
          <w:p w:rsidR="00F056B4" w:rsidRPr="009A65AD" w:rsidRDefault="00F056B4" w:rsidP="009A65AD">
            <w:pPr>
              <w:ind w:right="537"/>
              <w:jc w:val="right"/>
            </w:pPr>
            <w:r w:rsidRPr="009A65AD">
              <w:t>127 026,4</w:t>
            </w:r>
            <w:r w:rsidR="0035173D" w:rsidRPr="009A65AD">
              <w:rPr>
                <w:color w:val="000000"/>
              </w:rPr>
              <w:t>"</w:t>
            </w:r>
            <w:r w:rsidRPr="009A65AD">
              <w:rPr>
                <w:color w:val="000000"/>
              </w:rPr>
              <w:t>;</w:t>
            </w:r>
          </w:p>
        </w:tc>
      </w:tr>
    </w:tbl>
    <w:p w:rsidR="004F0439" w:rsidRPr="0012514E" w:rsidRDefault="004F0439" w:rsidP="0000309B">
      <w:pPr>
        <w:widowControl w:val="0"/>
        <w:ind w:firstLine="709"/>
        <w:jc w:val="right"/>
        <w:rPr>
          <w:sz w:val="26"/>
          <w:szCs w:val="26"/>
        </w:rPr>
      </w:pPr>
    </w:p>
    <w:p w:rsidR="00E745FF" w:rsidRPr="0012514E" w:rsidRDefault="00E745FF" w:rsidP="009A65A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lastRenderedPageBreak/>
        <w:t xml:space="preserve">внести в таблицу 56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Распределение субсидий бюджетам </w:t>
      </w:r>
      <w:r w:rsidRPr="0012514E">
        <w:rPr>
          <w:sz w:val="28"/>
          <w:szCs w:val="28"/>
        </w:rPr>
        <w:t xml:space="preserve">городских округов на реализацию мероприятий по стимулированию программ развития жилищного строительства (в рамках регионального проекта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Жилье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) на </w:t>
      </w:r>
      <w:r w:rsidR="00B839B0" w:rsidRPr="0012514E">
        <w:rPr>
          <w:sz w:val="28"/>
          <w:szCs w:val="28"/>
        </w:rPr>
        <w:br/>
      </w:r>
      <w:r w:rsidRPr="0012514E">
        <w:rPr>
          <w:sz w:val="28"/>
          <w:szCs w:val="28"/>
        </w:rPr>
        <w:t>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следующие изменения:</w:t>
      </w:r>
    </w:p>
    <w:p w:rsidR="00E745FF" w:rsidRPr="0012514E" w:rsidRDefault="00E745FF" w:rsidP="0000309B">
      <w:pPr>
        <w:ind w:right="-2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503"/>
        <w:gridCol w:w="1843"/>
        <w:gridCol w:w="1701"/>
        <w:gridCol w:w="1701"/>
      </w:tblGrid>
      <w:tr w:rsidR="00E745FF" w:rsidRPr="0012514E" w:rsidTr="009A65AD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9A65AD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E745FF" w:rsidRPr="0012514E" w:rsidRDefault="00E745FF" w:rsidP="009A65AD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C78" w:rsidRDefault="00E745FF" w:rsidP="006B3C78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Наименование </w:t>
            </w:r>
          </w:p>
          <w:p w:rsidR="00E745FF" w:rsidRPr="0012514E" w:rsidRDefault="00E745FF" w:rsidP="006B3C78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городских округов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9A65AD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Всего,</w:t>
            </w:r>
          </w:p>
          <w:p w:rsidR="00E745FF" w:rsidRPr="0012514E" w:rsidRDefault="00E745FF" w:rsidP="009A65AD">
            <w:pPr>
              <w:jc w:val="center"/>
              <w:rPr>
                <w:color w:val="000000"/>
              </w:rPr>
            </w:pPr>
            <w:r w:rsidRPr="0012514E">
              <w:t>увеличение, уменьшение (-)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9A65AD">
            <w:pPr>
              <w:autoSpaceDE w:val="0"/>
              <w:autoSpaceDN w:val="0"/>
              <w:adjustRightInd w:val="0"/>
              <w:jc w:val="center"/>
            </w:pPr>
            <w:r w:rsidRPr="0012514E">
              <w:t>В том числе за счет средств</w:t>
            </w:r>
          </w:p>
        </w:tc>
      </w:tr>
      <w:tr w:rsidR="00E745FF" w:rsidRPr="0012514E" w:rsidTr="009A65AD">
        <w:trPr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9A65AD">
            <w:pPr>
              <w:jc w:val="center"/>
              <w:rPr>
                <w:color w:val="00000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9A65AD">
            <w:pPr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9A65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9A65AD">
            <w:pPr>
              <w:autoSpaceDE w:val="0"/>
              <w:autoSpaceDN w:val="0"/>
              <w:adjustRightInd w:val="0"/>
              <w:jc w:val="center"/>
            </w:pPr>
            <w:r w:rsidRPr="0012514E"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FF" w:rsidRPr="0012514E" w:rsidRDefault="00E745FF" w:rsidP="009A65AD">
            <w:pPr>
              <w:jc w:val="center"/>
              <w:rPr>
                <w:color w:val="000000"/>
              </w:rPr>
            </w:pPr>
            <w:r w:rsidRPr="0012514E">
              <w:t>республика</w:t>
            </w:r>
            <w:r w:rsidRPr="0012514E">
              <w:t>н</w:t>
            </w:r>
            <w:r w:rsidRPr="0012514E">
              <w:t>ского бюджета Чувашской Республики</w:t>
            </w:r>
          </w:p>
        </w:tc>
      </w:tr>
      <w:tr w:rsidR="00E745FF" w:rsidRPr="0012514E" w:rsidTr="009A65AD">
        <w:trPr>
          <w:jc w:val="center"/>
        </w:trPr>
        <w:tc>
          <w:tcPr>
            <w:tcW w:w="638" w:type="dxa"/>
          </w:tcPr>
          <w:p w:rsidR="00E745FF" w:rsidRPr="0012514E" w:rsidRDefault="00E745FF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3503" w:type="dxa"/>
          </w:tcPr>
          <w:p w:rsidR="00E745FF" w:rsidRPr="0012514E" w:rsidRDefault="00E745FF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Чебоксары</w:t>
            </w:r>
          </w:p>
        </w:tc>
        <w:tc>
          <w:tcPr>
            <w:tcW w:w="1843" w:type="dxa"/>
          </w:tcPr>
          <w:p w:rsidR="00E745FF" w:rsidRPr="0012514E" w:rsidRDefault="00E745F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-150,7</w:t>
            </w:r>
          </w:p>
        </w:tc>
        <w:tc>
          <w:tcPr>
            <w:tcW w:w="1701" w:type="dxa"/>
          </w:tcPr>
          <w:p w:rsidR="00E745FF" w:rsidRPr="0012514E" w:rsidRDefault="00E745FF" w:rsidP="0000309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-143,8</w:t>
            </w:r>
          </w:p>
        </w:tc>
        <w:tc>
          <w:tcPr>
            <w:tcW w:w="1701" w:type="dxa"/>
          </w:tcPr>
          <w:p w:rsidR="00E745FF" w:rsidRPr="0012514E" w:rsidRDefault="00E745F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-6,9</w:t>
            </w:r>
          </w:p>
        </w:tc>
      </w:tr>
      <w:tr w:rsidR="00E745FF" w:rsidRPr="0012514E" w:rsidTr="009A65AD">
        <w:trPr>
          <w:jc w:val="center"/>
        </w:trPr>
        <w:tc>
          <w:tcPr>
            <w:tcW w:w="638" w:type="dxa"/>
          </w:tcPr>
          <w:p w:rsidR="00E745FF" w:rsidRPr="0012514E" w:rsidRDefault="00E745FF" w:rsidP="000030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03" w:type="dxa"/>
          </w:tcPr>
          <w:p w:rsidR="00E745FF" w:rsidRPr="0012514E" w:rsidRDefault="00E745FF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1843" w:type="dxa"/>
          </w:tcPr>
          <w:p w:rsidR="00E745FF" w:rsidRPr="0012514E" w:rsidRDefault="00E745F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-150,7</w:t>
            </w:r>
          </w:p>
        </w:tc>
        <w:tc>
          <w:tcPr>
            <w:tcW w:w="1701" w:type="dxa"/>
          </w:tcPr>
          <w:p w:rsidR="00E745FF" w:rsidRPr="0012514E" w:rsidRDefault="00E745FF" w:rsidP="0000309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-143,8</w:t>
            </w:r>
          </w:p>
        </w:tc>
        <w:tc>
          <w:tcPr>
            <w:tcW w:w="1701" w:type="dxa"/>
          </w:tcPr>
          <w:p w:rsidR="00E745FF" w:rsidRPr="0012514E" w:rsidRDefault="00E745F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-6,9;</w:t>
            </w:r>
          </w:p>
        </w:tc>
      </w:tr>
    </w:tbl>
    <w:p w:rsidR="00C04BEB" w:rsidRPr="0012514E" w:rsidRDefault="00C04BEB" w:rsidP="009A65AD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таблицу 57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муниципальных рай</w:t>
      </w:r>
      <w:r w:rsidRPr="0012514E">
        <w:rPr>
          <w:color w:val="000000"/>
          <w:sz w:val="28"/>
          <w:szCs w:val="28"/>
        </w:rPr>
        <w:t>о</w:t>
      </w:r>
      <w:r w:rsidRPr="0012514E">
        <w:rPr>
          <w:color w:val="000000"/>
          <w:sz w:val="28"/>
          <w:szCs w:val="28"/>
        </w:rPr>
        <w:t>нов и бюджетам городских округов на укрепление материально-техничес</w:t>
      </w:r>
      <w:r w:rsidR="00B839B0" w:rsidRPr="0012514E">
        <w:rPr>
          <w:color w:val="000000"/>
          <w:sz w:val="28"/>
          <w:szCs w:val="28"/>
        </w:rPr>
        <w:softHyphen/>
      </w:r>
      <w:r w:rsidRPr="0012514E">
        <w:rPr>
          <w:color w:val="000000"/>
          <w:sz w:val="28"/>
          <w:szCs w:val="28"/>
        </w:rPr>
        <w:t>кой базы муниципальных образовательных организаций (в части приобретения учебной мебели для учащихся начального звена)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изложить </w:t>
      </w:r>
      <w:r w:rsidR="006B3C78">
        <w:rPr>
          <w:color w:val="000000"/>
          <w:sz w:val="28"/>
          <w:szCs w:val="28"/>
        </w:rPr>
        <w:br/>
      </w:r>
      <w:r w:rsidRPr="0012514E">
        <w:rPr>
          <w:color w:val="000000"/>
          <w:sz w:val="28"/>
          <w:szCs w:val="28"/>
        </w:rPr>
        <w:t>в следующей редакции:</w:t>
      </w:r>
    </w:p>
    <w:p w:rsidR="00C04BEB" w:rsidRPr="009A65AD" w:rsidRDefault="0035173D" w:rsidP="0000309B">
      <w:pPr>
        <w:widowControl w:val="0"/>
        <w:ind w:firstLine="709"/>
        <w:jc w:val="right"/>
        <w:rPr>
          <w:sz w:val="26"/>
          <w:szCs w:val="26"/>
        </w:rPr>
      </w:pPr>
      <w:r w:rsidRPr="009A65AD">
        <w:rPr>
          <w:color w:val="000000"/>
          <w:sz w:val="26"/>
          <w:szCs w:val="26"/>
        </w:rPr>
        <w:t>"</w:t>
      </w:r>
      <w:r w:rsidR="00C04BEB" w:rsidRPr="009A65AD">
        <w:rPr>
          <w:sz w:val="26"/>
          <w:szCs w:val="26"/>
        </w:rPr>
        <w:t>Таблица 57</w:t>
      </w:r>
    </w:p>
    <w:p w:rsidR="00C04BEB" w:rsidRDefault="00C04BEB" w:rsidP="0000309B">
      <w:pPr>
        <w:widowControl w:val="0"/>
        <w:ind w:firstLine="709"/>
        <w:jc w:val="both"/>
        <w:rPr>
          <w:color w:val="000000"/>
          <w:sz w:val="18"/>
          <w:szCs w:val="18"/>
        </w:rPr>
      </w:pPr>
    </w:p>
    <w:p w:rsidR="009A65AD" w:rsidRPr="0012514E" w:rsidRDefault="009A65AD" w:rsidP="0000309B">
      <w:pPr>
        <w:widowControl w:val="0"/>
        <w:ind w:firstLine="709"/>
        <w:jc w:val="both"/>
        <w:rPr>
          <w:color w:val="000000"/>
          <w:sz w:val="18"/>
          <w:szCs w:val="18"/>
        </w:rPr>
      </w:pPr>
    </w:p>
    <w:p w:rsidR="00C04BEB" w:rsidRPr="0012514E" w:rsidRDefault="00C04BEB" w:rsidP="009A65AD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РАСПРЕДЕЛЕНИЕ </w:t>
      </w:r>
    </w:p>
    <w:p w:rsidR="00B839B0" w:rsidRPr="0012514E" w:rsidRDefault="00C04BEB" w:rsidP="009A65AD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C04BEB" w:rsidRPr="0012514E" w:rsidRDefault="00C04BEB" w:rsidP="009A65AD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округов на укрепление материально-технической базы муниципальных образовательных организаций (в части приобретения учебной мебели для учащихся начального звена) на 2021 год</w:t>
      </w:r>
    </w:p>
    <w:p w:rsidR="00C04BEB" w:rsidRDefault="00C04BEB" w:rsidP="0000309B">
      <w:pPr>
        <w:widowControl w:val="0"/>
        <w:ind w:firstLine="709"/>
        <w:jc w:val="both"/>
        <w:rPr>
          <w:color w:val="000000"/>
          <w:sz w:val="18"/>
          <w:szCs w:val="18"/>
        </w:rPr>
      </w:pPr>
    </w:p>
    <w:p w:rsidR="009A65AD" w:rsidRPr="0012514E" w:rsidRDefault="009A65AD" w:rsidP="0000309B">
      <w:pPr>
        <w:widowControl w:val="0"/>
        <w:ind w:firstLine="709"/>
        <w:jc w:val="both"/>
        <w:rPr>
          <w:color w:val="000000"/>
          <w:sz w:val="18"/>
          <w:szCs w:val="18"/>
        </w:rPr>
      </w:pPr>
    </w:p>
    <w:p w:rsidR="00C04BEB" w:rsidRPr="0012514E" w:rsidRDefault="00C04BEB" w:rsidP="0000309B">
      <w:pPr>
        <w:ind w:right="-11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C04BEB" w:rsidRPr="009A65AD" w:rsidTr="009A65AD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№</w:t>
            </w:r>
          </w:p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04BEB" w:rsidRPr="009A65AD" w:rsidRDefault="00C04BEB" w:rsidP="0000309B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 xml:space="preserve">Наименование муниципальных районов </w:t>
            </w:r>
            <w:r w:rsidRPr="009A65AD">
              <w:rPr>
                <w:color w:val="000000"/>
              </w:rPr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Сумма</w:t>
            </w:r>
          </w:p>
        </w:tc>
      </w:tr>
    </w:tbl>
    <w:p w:rsidR="009A65AD" w:rsidRPr="009A65AD" w:rsidRDefault="009A65AD">
      <w:pPr>
        <w:rPr>
          <w:sz w:val="2"/>
          <w:szCs w:val="2"/>
        </w:rPr>
      </w:pPr>
    </w:p>
    <w:tbl>
      <w:tblPr>
        <w:tblW w:w="9386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9A65AD" w:rsidRPr="009A65AD" w:rsidTr="009A65AD">
        <w:trPr>
          <w:tblHeader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5AD" w:rsidRPr="009A65AD" w:rsidRDefault="009A65AD" w:rsidP="00003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5AD" w:rsidRPr="009A65AD" w:rsidRDefault="009A65AD" w:rsidP="0000309B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AD" w:rsidRPr="009A65AD" w:rsidRDefault="009A65AD" w:rsidP="00003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Алатырский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283,5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Аликовский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203,6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3.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Батыревский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518,9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4.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Вурнарский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329,1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5.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Ибресинский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2 464,4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6.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Канашский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1 396,1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7.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Козловский</w:t>
            </w:r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821,5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8.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Комсомольский</w:t>
            </w:r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828,7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9.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Красноармейский</w:t>
            </w:r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1 424,1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10.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Красночетайский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2 370,5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11.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Мариинско-Посадский</w:t>
            </w:r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0,0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12.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Моргаушский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710,9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13.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Порецкий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330,2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14.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Урмарский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638,3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15.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Цивильский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444,5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lastRenderedPageBreak/>
              <w:t>16.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Чебоксарский</w:t>
            </w:r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2 014,0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17.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Шемуршинский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2 160,7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18.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Шумерлинский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136,2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19.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Ядринский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508,1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20.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Яльчикский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0,0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21.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A65AD">
              <w:rPr>
                <w:color w:val="000000"/>
              </w:rPr>
              <w:t>Янтиковский</w:t>
            </w:r>
            <w:proofErr w:type="spellEnd"/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581,0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22.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г. Алатырь</w:t>
            </w:r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148,1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23.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г. Канаш</w:t>
            </w:r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1 156,1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24.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г. Новочебоксарск</w:t>
            </w:r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3 501,4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25.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г. Чебоксары</w:t>
            </w:r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3 436,4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  <w:r w:rsidRPr="009A65AD">
              <w:rPr>
                <w:color w:val="000000"/>
              </w:rPr>
              <w:t>26.</w:t>
            </w: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г. Шумерля</w:t>
            </w:r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2 739,0</w:t>
            </w:r>
          </w:p>
        </w:tc>
      </w:tr>
      <w:tr w:rsidR="00C04BEB" w:rsidRPr="009A65AD" w:rsidTr="009A65A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C04BEB" w:rsidRPr="009A65AD" w:rsidRDefault="00C04BEB" w:rsidP="0000309B">
            <w:pPr>
              <w:jc w:val="center"/>
              <w:rPr>
                <w:color w:val="000000"/>
              </w:rPr>
            </w:pPr>
          </w:p>
        </w:tc>
        <w:tc>
          <w:tcPr>
            <w:tcW w:w="6480" w:type="dxa"/>
          </w:tcPr>
          <w:p w:rsidR="00C04BEB" w:rsidRPr="009A65AD" w:rsidRDefault="00C04BEB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65AD">
              <w:rPr>
                <w:color w:val="000000"/>
              </w:rPr>
              <w:t>Итого</w:t>
            </w:r>
          </w:p>
        </w:tc>
        <w:tc>
          <w:tcPr>
            <w:tcW w:w="2268" w:type="dxa"/>
          </w:tcPr>
          <w:p w:rsidR="00C04BEB" w:rsidRPr="009A65AD" w:rsidRDefault="00C04BEB" w:rsidP="009A65AD">
            <w:pPr>
              <w:ind w:right="551"/>
              <w:jc w:val="right"/>
            </w:pPr>
            <w:r w:rsidRPr="009A65AD">
              <w:t>29 145,3</w:t>
            </w:r>
            <w:r w:rsidR="0035173D" w:rsidRPr="009A65AD">
              <w:rPr>
                <w:color w:val="000000"/>
              </w:rPr>
              <w:t>"</w:t>
            </w:r>
            <w:r w:rsidR="00AA0707" w:rsidRPr="009A65AD">
              <w:rPr>
                <w:color w:val="000000"/>
              </w:rPr>
              <w:t>;</w:t>
            </w:r>
          </w:p>
        </w:tc>
      </w:tr>
    </w:tbl>
    <w:p w:rsidR="002B0350" w:rsidRPr="0012514E" w:rsidRDefault="002B0350" w:rsidP="009A65A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таблицу 58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муниципальных рай</w:t>
      </w:r>
      <w:r w:rsidRPr="0012514E">
        <w:rPr>
          <w:color w:val="000000"/>
          <w:sz w:val="28"/>
          <w:szCs w:val="28"/>
        </w:rPr>
        <w:t>о</w:t>
      </w:r>
      <w:r w:rsidRPr="0012514E">
        <w:rPr>
          <w:color w:val="000000"/>
          <w:sz w:val="28"/>
          <w:szCs w:val="28"/>
        </w:rPr>
        <w:t>нов и бюджетам городских округов на развитие спортивной инфраструктуры по месту жительства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изложить в следующей редакции:</w:t>
      </w:r>
    </w:p>
    <w:p w:rsidR="002B0350" w:rsidRPr="007220B7" w:rsidRDefault="0035173D" w:rsidP="0000309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220B7">
        <w:rPr>
          <w:color w:val="000000"/>
          <w:sz w:val="26"/>
          <w:szCs w:val="26"/>
        </w:rPr>
        <w:t>"</w:t>
      </w:r>
      <w:r w:rsidR="002B0350" w:rsidRPr="007220B7">
        <w:rPr>
          <w:sz w:val="26"/>
          <w:szCs w:val="26"/>
        </w:rPr>
        <w:t>Таблица 58</w:t>
      </w:r>
    </w:p>
    <w:p w:rsidR="002B0350" w:rsidRDefault="002B0350" w:rsidP="000030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20B7" w:rsidRPr="0012514E" w:rsidRDefault="007220B7" w:rsidP="000030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0350" w:rsidRPr="0012514E" w:rsidRDefault="002B0350" w:rsidP="007220B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2B0350" w:rsidRPr="0012514E" w:rsidRDefault="002B0350" w:rsidP="007220B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субсидий бюджетам муниципальных районов</w:t>
      </w:r>
      <w:r w:rsidR="007220B7">
        <w:rPr>
          <w:b/>
          <w:bCs/>
          <w:sz w:val="28"/>
          <w:szCs w:val="28"/>
        </w:rPr>
        <w:t xml:space="preserve"> </w:t>
      </w:r>
      <w:r w:rsidRPr="0012514E">
        <w:rPr>
          <w:b/>
          <w:bCs/>
          <w:sz w:val="28"/>
          <w:szCs w:val="28"/>
        </w:rPr>
        <w:t>и бюджетам городских округов на развитие</w:t>
      </w:r>
      <w:r w:rsidR="007220B7">
        <w:rPr>
          <w:b/>
          <w:bCs/>
          <w:sz w:val="28"/>
          <w:szCs w:val="28"/>
        </w:rPr>
        <w:t xml:space="preserve"> </w:t>
      </w:r>
      <w:r w:rsidRPr="0012514E">
        <w:rPr>
          <w:b/>
          <w:bCs/>
          <w:sz w:val="28"/>
          <w:szCs w:val="28"/>
        </w:rPr>
        <w:t>спортивной инфраструктуры по месту жительства на 2021 год</w:t>
      </w:r>
    </w:p>
    <w:p w:rsidR="002B0350" w:rsidRDefault="002B0350" w:rsidP="000030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20B7" w:rsidRPr="0012514E" w:rsidRDefault="007220B7" w:rsidP="000030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0350" w:rsidRPr="0012514E" w:rsidRDefault="002B0350" w:rsidP="007220B7">
      <w:pPr>
        <w:autoSpaceDE w:val="0"/>
        <w:autoSpaceDN w:val="0"/>
        <w:adjustRightInd w:val="0"/>
        <w:ind w:right="-94"/>
        <w:jc w:val="right"/>
      </w:pPr>
      <w:r w:rsidRPr="0012514E">
        <w:t>(тыс. рублей)</w:t>
      </w:r>
    </w:p>
    <w:tbl>
      <w:tblPr>
        <w:tblW w:w="95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"/>
        <w:gridCol w:w="597"/>
        <w:gridCol w:w="6521"/>
        <w:gridCol w:w="2410"/>
      </w:tblGrid>
      <w:tr w:rsidR="002B0350" w:rsidRPr="0012514E" w:rsidTr="007220B7">
        <w:trPr>
          <w:jc w:val="center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0" w:rsidRPr="0012514E" w:rsidRDefault="002B0350" w:rsidP="007220B7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2B0350" w:rsidRPr="0012514E" w:rsidRDefault="002B0350" w:rsidP="007220B7">
            <w:pPr>
              <w:tabs>
                <w:tab w:val="left" w:pos="525"/>
              </w:tabs>
              <w:jc w:val="center"/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B7" w:rsidRDefault="002B0350" w:rsidP="007220B7">
            <w:pPr>
              <w:tabs>
                <w:tab w:val="left" w:pos="525"/>
              </w:tabs>
              <w:jc w:val="center"/>
            </w:pPr>
            <w:r w:rsidRPr="0012514E">
              <w:t xml:space="preserve">Наименование муниципальных районов </w:t>
            </w:r>
          </w:p>
          <w:p w:rsidR="002B0350" w:rsidRPr="0012514E" w:rsidRDefault="007220B7" w:rsidP="007220B7">
            <w:pPr>
              <w:tabs>
                <w:tab w:val="left" w:pos="525"/>
              </w:tabs>
              <w:jc w:val="center"/>
            </w:pPr>
            <w:r>
              <w:t xml:space="preserve">и </w:t>
            </w:r>
            <w:r w:rsidR="002B0350" w:rsidRPr="0012514E">
              <w:t>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0" w:rsidRPr="0012514E" w:rsidRDefault="002B0350" w:rsidP="007220B7">
            <w:pPr>
              <w:tabs>
                <w:tab w:val="left" w:pos="525"/>
              </w:tabs>
              <w:jc w:val="center"/>
            </w:pPr>
            <w:r w:rsidRPr="0012514E">
              <w:t>Сумма</w:t>
            </w:r>
          </w:p>
        </w:tc>
      </w:tr>
      <w:tr w:rsidR="002B0350" w:rsidRPr="0012514E" w:rsidTr="007220B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2" w:type="dxa"/>
          <w:jc w:val="center"/>
        </w:trPr>
        <w:tc>
          <w:tcPr>
            <w:tcW w:w="597" w:type="dxa"/>
          </w:tcPr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6521" w:type="dxa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Козловский</w:t>
            </w:r>
          </w:p>
        </w:tc>
        <w:tc>
          <w:tcPr>
            <w:tcW w:w="2410" w:type="dxa"/>
            <w:vAlign w:val="center"/>
          </w:tcPr>
          <w:p w:rsidR="002B0350" w:rsidRPr="0012514E" w:rsidRDefault="002B0350" w:rsidP="007220B7">
            <w:pPr>
              <w:autoSpaceDE w:val="0"/>
              <w:autoSpaceDN w:val="0"/>
              <w:adjustRightInd w:val="0"/>
              <w:ind w:right="4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</w:t>
            </w:r>
            <w:r w:rsidR="006B3C78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410,0</w:t>
            </w:r>
          </w:p>
        </w:tc>
      </w:tr>
      <w:tr w:rsidR="002B0350" w:rsidRPr="0012514E" w:rsidTr="007220B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2" w:type="dxa"/>
          <w:jc w:val="center"/>
        </w:trPr>
        <w:tc>
          <w:tcPr>
            <w:tcW w:w="597" w:type="dxa"/>
          </w:tcPr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2.</w:t>
            </w:r>
          </w:p>
        </w:tc>
        <w:tc>
          <w:tcPr>
            <w:tcW w:w="6521" w:type="dxa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Красноармейский</w:t>
            </w:r>
          </w:p>
        </w:tc>
        <w:tc>
          <w:tcPr>
            <w:tcW w:w="2410" w:type="dxa"/>
            <w:vAlign w:val="center"/>
          </w:tcPr>
          <w:p w:rsidR="002B0350" w:rsidRPr="0012514E" w:rsidRDefault="002B0350" w:rsidP="007220B7">
            <w:pPr>
              <w:autoSpaceDE w:val="0"/>
              <w:autoSpaceDN w:val="0"/>
              <w:adjustRightInd w:val="0"/>
              <w:ind w:right="4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</w:t>
            </w:r>
            <w:r w:rsidR="006B3C78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946,1</w:t>
            </w:r>
          </w:p>
        </w:tc>
      </w:tr>
      <w:tr w:rsidR="002B0350" w:rsidRPr="0012514E" w:rsidTr="007220B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2" w:type="dxa"/>
          <w:jc w:val="center"/>
        </w:trPr>
        <w:tc>
          <w:tcPr>
            <w:tcW w:w="597" w:type="dxa"/>
          </w:tcPr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3.</w:t>
            </w:r>
          </w:p>
        </w:tc>
        <w:tc>
          <w:tcPr>
            <w:tcW w:w="6521" w:type="dxa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Красночетайский</w:t>
            </w:r>
            <w:proofErr w:type="spellEnd"/>
          </w:p>
        </w:tc>
        <w:tc>
          <w:tcPr>
            <w:tcW w:w="2410" w:type="dxa"/>
            <w:vAlign w:val="center"/>
          </w:tcPr>
          <w:p w:rsidR="002B0350" w:rsidRPr="0012514E" w:rsidRDefault="002B0350" w:rsidP="007220B7">
            <w:pPr>
              <w:autoSpaceDE w:val="0"/>
              <w:autoSpaceDN w:val="0"/>
              <w:adjustRightInd w:val="0"/>
              <w:ind w:right="4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21</w:t>
            </w:r>
            <w:r w:rsidR="006B3C78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584,7</w:t>
            </w:r>
          </w:p>
        </w:tc>
      </w:tr>
      <w:tr w:rsidR="002B0350" w:rsidRPr="0012514E" w:rsidTr="007220B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2" w:type="dxa"/>
          <w:jc w:val="center"/>
        </w:trPr>
        <w:tc>
          <w:tcPr>
            <w:tcW w:w="597" w:type="dxa"/>
          </w:tcPr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4.</w:t>
            </w:r>
          </w:p>
        </w:tc>
        <w:tc>
          <w:tcPr>
            <w:tcW w:w="6521" w:type="dxa"/>
            <w:vAlign w:val="bottom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Урмарский</w:t>
            </w:r>
            <w:proofErr w:type="spellEnd"/>
          </w:p>
        </w:tc>
        <w:tc>
          <w:tcPr>
            <w:tcW w:w="2410" w:type="dxa"/>
          </w:tcPr>
          <w:p w:rsidR="002B0350" w:rsidRPr="0012514E" w:rsidRDefault="002B0350" w:rsidP="007220B7">
            <w:pPr>
              <w:autoSpaceDE w:val="0"/>
              <w:autoSpaceDN w:val="0"/>
              <w:adjustRightInd w:val="0"/>
              <w:ind w:right="4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</w:t>
            </w:r>
            <w:r w:rsidR="006B3C78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376,9</w:t>
            </w:r>
          </w:p>
        </w:tc>
      </w:tr>
      <w:tr w:rsidR="002B0350" w:rsidRPr="0012514E" w:rsidTr="007220B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2" w:type="dxa"/>
          <w:jc w:val="center"/>
        </w:trPr>
        <w:tc>
          <w:tcPr>
            <w:tcW w:w="597" w:type="dxa"/>
          </w:tcPr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5.</w:t>
            </w:r>
          </w:p>
        </w:tc>
        <w:tc>
          <w:tcPr>
            <w:tcW w:w="6521" w:type="dxa"/>
            <w:vAlign w:val="bottom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Чебоксарский</w:t>
            </w:r>
          </w:p>
        </w:tc>
        <w:tc>
          <w:tcPr>
            <w:tcW w:w="2410" w:type="dxa"/>
          </w:tcPr>
          <w:p w:rsidR="002B0350" w:rsidRPr="0012514E" w:rsidRDefault="002B0350" w:rsidP="007220B7">
            <w:pPr>
              <w:autoSpaceDE w:val="0"/>
              <w:autoSpaceDN w:val="0"/>
              <w:adjustRightInd w:val="0"/>
              <w:ind w:right="4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7</w:t>
            </w:r>
            <w:r w:rsidR="006B3C78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148,4</w:t>
            </w:r>
          </w:p>
        </w:tc>
      </w:tr>
      <w:tr w:rsidR="002B0350" w:rsidRPr="0012514E" w:rsidTr="007220B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2" w:type="dxa"/>
          <w:jc w:val="center"/>
        </w:trPr>
        <w:tc>
          <w:tcPr>
            <w:tcW w:w="597" w:type="dxa"/>
          </w:tcPr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6.</w:t>
            </w:r>
          </w:p>
        </w:tc>
        <w:tc>
          <w:tcPr>
            <w:tcW w:w="6521" w:type="dxa"/>
            <w:vAlign w:val="bottom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Яльчикский</w:t>
            </w:r>
            <w:proofErr w:type="spellEnd"/>
          </w:p>
        </w:tc>
        <w:tc>
          <w:tcPr>
            <w:tcW w:w="2410" w:type="dxa"/>
          </w:tcPr>
          <w:p w:rsidR="002B0350" w:rsidRPr="0012514E" w:rsidRDefault="002B0350" w:rsidP="007220B7">
            <w:pPr>
              <w:autoSpaceDE w:val="0"/>
              <w:autoSpaceDN w:val="0"/>
              <w:adjustRightInd w:val="0"/>
              <w:ind w:right="4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26</w:t>
            </w:r>
            <w:r w:rsidR="006B3C78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413,8</w:t>
            </w:r>
          </w:p>
        </w:tc>
      </w:tr>
      <w:tr w:rsidR="002B0350" w:rsidRPr="0012514E" w:rsidTr="007220B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2" w:type="dxa"/>
          <w:jc w:val="center"/>
        </w:trPr>
        <w:tc>
          <w:tcPr>
            <w:tcW w:w="597" w:type="dxa"/>
          </w:tcPr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7.</w:t>
            </w:r>
          </w:p>
        </w:tc>
        <w:tc>
          <w:tcPr>
            <w:tcW w:w="6521" w:type="dxa"/>
            <w:vAlign w:val="bottom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Ядринский</w:t>
            </w:r>
            <w:proofErr w:type="spellEnd"/>
          </w:p>
        </w:tc>
        <w:tc>
          <w:tcPr>
            <w:tcW w:w="2410" w:type="dxa"/>
          </w:tcPr>
          <w:p w:rsidR="002B0350" w:rsidRPr="0012514E" w:rsidRDefault="002B0350" w:rsidP="007220B7">
            <w:pPr>
              <w:autoSpaceDE w:val="0"/>
              <w:autoSpaceDN w:val="0"/>
              <w:adjustRightInd w:val="0"/>
              <w:ind w:right="4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18</w:t>
            </w:r>
            <w:r w:rsidR="006B3C78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639,2</w:t>
            </w:r>
          </w:p>
        </w:tc>
      </w:tr>
      <w:tr w:rsidR="002B0350" w:rsidRPr="0012514E" w:rsidTr="007220B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2" w:type="dxa"/>
          <w:jc w:val="center"/>
        </w:trPr>
        <w:tc>
          <w:tcPr>
            <w:tcW w:w="597" w:type="dxa"/>
          </w:tcPr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8.</w:t>
            </w:r>
          </w:p>
        </w:tc>
        <w:tc>
          <w:tcPr>
            <w:tcW w:w="6521" w:type="dxa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Чебоксары</w:t>
            </w:r>
          </w:p>
        </w:tc>
        <w:tc>
          <w:tcPr>
            <w:tcW w:w="2410" w:type="dxa"/>
          </w:tcPr>
          <w:p w:rsidR="002B0350" w:rsidRPr="0012514E" w:rsidRDefault="002B0350" w:rsidP="007220B7">
            <w:pPr>
              <w:autoSpaceDE w:val="0"/>
              <w:autoSpaceDN w:val="0"/>
              <w:adjustRightInd w:val="0"/>
              <w:ind w:right="4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12</w:t>
            </w:r>
            <w:r w:rsidR="006B3C78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980,1</w:t>
            </w:r>
          </w:p>
        </w:tc>
      </w:tr>
      <w:tr w:rsidR="002B0350" w:rsidRPr="0012514E" w:rsidTr="007220B7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2" w:type="dxa"/>
          <w:jc w:val="center"/>
        </w:trPr>
        <w:tc>
          <w:tcPr>
            <w:tcW w:w="597" w:type="dxa"/>
          </w:tcPr>
          <w:p w:rsidR="002B0350" w:rsidRPr="0012514E" w:rsidRDefault="002B0350" w:rsidP="000030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2B0350" w:rsidRPr="0012514E" w:rsidRDefault="002B0350" w:rsidP="007220B7">
            <w:pPr>
              <w:tabs>
                <w:tab w:val="left" w:pos="1529"/>
              </w:tabs>
              <w:autoSpaceDE w:val="0"/>
              <w:autoSpaceDN w:val="0"/>
              <w:adjustRightInd w:val="0"/>
              <w:ind w:right="496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93</w:t>
            </w:r>
            <w:r w:rsidR="006B3C78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499,2</w:t>
            </w:r>
            <w:r w:rsidR="0035173D">
              <w:rPr>
                <w:color w:val="000000"/>
              </w:rPr>
              <w:t>"</w:t>
            </w:r>
            <w:r w:rsidRPr="0012514E">
              <w:rPr>
                <w:color w:val="000000"/>
              </w:rPr>
              <w:t>;</w:t>
            </w:r>
          </w:p>
        </w:tc>
      </w:tr>
    </w:tbl>
    <w:p w:rsidR="002B0350" w:rsidRPr="007220B7" w:rsidRDefault="002B0350" w:rsidP="007220B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220B7">
        <w:rPr>
          <w:color w:val="000000"/>
          <w:sz w:val="28"/>
          <w:szCs w:val="28"/>
        </w:rPr>
        <w:t xml:space="preserve">внести в таблицу 59 </w:t>
      </w:r>
      <w:r w:rsidR="0035173D" w:rsidRPr="007220B7">
        <w:rPr>
          <w:color w:val="000000"/>
          <w:sz w:val="28"/>
          <w:szCs w:val="28"/>
        </w:rPr>
        <w:t>"</w:t>
      </w:r>
      <w:r w:rsidRPr="007220B7">
        <w:rPr>
          <w:color w:val="000000"/>
          <w:sz w:val="28"/>
          <w:szCs w:val="28"/>
        </w:rPr>
        <w:t>Распределение субсидий бюджетам муниципал</w:t>
      </w:r>
      <w:r w:rsidRPr="007220B7">
        <w:rPr>
          <w:color w:val="000000"/>
          <w:sz w:val="28"/>
          <w:szCs w:val="28"/>
        </w:rPr>
        <w:t>ь</w:t>
      </w:r>
      <w:r w:rsidRPr="007220B7">
        <w:rPr>
          <w:color w:val="000000"/>
          <w:sz w:val="28"/>
          <w:szCs w:val="28"/>
        </w:rPr>
        <w:t>ных районов на создание и (или) развитие объектов спорта на 2021 год</w:t>
      </w:r>
      <w:r w:rsidR="0035173D" w:rsidRPr="007220B7">
        <w:rPr>
          <w:color w:val="000000"/>
          <w:sz w:val="28"/>
          <w:szCs w:val="28"/>
        </w:rPr>
        <w:t>"</w:t>
      </w:r>
      <w:r w:rsidRPr="007220B7">
        <w:rPr>
          <w:color w:val="000000"/>
          <w:sz w:val="28"/>
          <w:szCs w:val="28"/>
        </w:rPr>
        <w:t xml:space="preserve"> сл</w:t>
      </w:r>
      <w:r w:rsidRPr="007220B7">
        <w:rPr>
          <w:color w:val="000000"/>
          <w:sz w:val="28"/>
          <w:szCs w:val="28"/>
        </w:rPr>
        <w:t>е</w:t>
      </w:r>
      <w:r w:rsidRPr="007220B7">
        <w:rPr>
          <w:color w:val="000000"/>
          <w:sz w:val="28"/>
          <w:szCs w:val="28"/>
        </w:rPr>
        <w:t>дующие изменения:</w:t>
      </w:r>
    </w:p>
    <w:p w:rsidR="002B0350" w:rsidRPr="0012514E" w:rsidRDefault="002B0350" w:rsidP="0000309B">
      <w:pPr>
        <w:ind w:right="-68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410"/>
      </w:tblGrid>
      <w:tr w:rsidR="002B0350" w:rsidRPr="0012514E" w:rsidTr="007220B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0" w:rsidRPr="0012514E" w:rsidRDefault="002B0350" w:rsidP="0000309B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12514E">
              <w:t xml:space="preserve">Наименование муниципальных районов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Сумма, увеличение, уменьшение (-)</w:t>
            </w:r>
          </w:p>
        </w:tc>
      </w:tr>
      <w:tr w:rsidR="002B0350" w:rsidRPr="0012514E" w:rsidTr="007220B7">
        <w:trPr>
          <w:jc w:val="center"/>
        </w:trPr>
        <w:tc>
          <w:tcPr>
            <w:tcW w:w="638" w:type="dxa"/>
          </w:tcPr>
          <w:p w:rsidR="002B0350" w:rsidRPr="0012514E" w:rsidRDefault="002B0350" w:rsidP="0000309B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6480" w:type="dxa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Аликовский</w:t>
            </w:r>
            <w:proofErr w:type="spellEnd"/>
          </w:p>
        </w:tc>
        <w:tc>
          <w:tcPr>
            <w:tcW w:w="2410" w:type="dxa"/>
            <w:vAlign w:val="center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-290,8</w:t>
            </w:r>
          </w:p>
        </w:tc>
      </w:tr>
      <w:tr w:rsidR="002B0350" w:rsidRPr="0012514E" w:rsidTr="007220B7">
        <w:trPr>
          <w:jc w:val="center"/>
        </w:trPr>
        <w:tc>
          <w:tcPr>
            <w:tcW w:w="638" w:type="dxa"/>
          </w:tcPr>
          <w:p w:rsidR="002B0350" w:rsidRPr="0012514E" w:rsidRDefault="002B0350" w:rsidP="000030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2B0350" w:rsidRPr="0012514E" w:rsidRDefault="002B0350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2B0350" w:rsidRPr="0012514E" w:rsidRDefault="002B0350" w:rsidP="0000309B">
            <w:pPr>
              <w:tabs>
                <w:tab w:val="left" w:pos="1529"/>
              </w:tabs>
              <w:autoSpaceDE w:val="0"/>
              <w:autoSpaceDN w:val="0"/>
              <w:adjustRightInd w:val="0"/>
              <w:ind w:right="82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-290,8;</w:t>
            </w:r>
          </w:p>
        </w:tc>
      </w:tr>
    </w:tbl>
    <w:p w:rsidR="00D71CD3" w:rsidRPr="0012514E" w:rsidRDefault="00D71CD3" w:rsidP="0000309B">
      <w:pPr>
        <w:ind w:firstLine="709"/>
        <w:jc w:val="both"/>
        <w:rPr>
          <w:color w:val="000000"/>
          <w:sz w:val="28"/>
          <w:szCs w:val="28"/>
        </w:rPr>
      </w:pPr>
    </w:p>
    <w:p w:rsidR="00D41012" w:rsidRPr="0012514E" w:rsidRDefault="00D41012" w:rsidP="007220B7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lastRenderedPageBreak/>
        <w:t xml:space="preserve">внести в таблицу 60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Распределение субсидий бюджетам </w:t>
      </w:r>
      <w:r w:rsidRPr="0012514E">
        <w:rPr>
          <w:sz w:val="28"/>
          <w:szCs w:val="28"/>
        </w:rPr>
        <w:t>городских округов на переселение граждан из жилищного фонда, признанного в уст</w:t>
      </w:r>
      <w:r w:rsidRPr="0012514E">
        <w:rPr>
          <w:sz w:val="28"/>
          <w:szCs w:val="28"/>
        </w:rPr>
        <w:t>а</w:t>
      </w:r>
      <w:r w:rsidRPr="0012514E">
        <w:rPr>
          <w:sz w:val="28"/>
          <w:szCs w:val="28"/>
        </w:rPr>
        <w:t>новленном порядке до 1 января 2017 года аварийным и подлежащим сносу или реконструкции в связи с физическим износом в процессе эксплуатации,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следующие изменения:</w:t>
      </w:r>
    </w:p>
    <w:p w:rsidR="00D41012" w:rsidRPr="0012514E" w:rsidRDefault="00D41012" w:rsidP="007220B7">
      <w:pPr>
        <w:spacing w:line="230" w:lineRule="auto"/>
        <w:ind w:right="-10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2936"/>
        <w:gridCol w:w="1701"/>
        <w:gridCol w:w="2268"/>
        <w:gridCol w:w="1843"/>
      </w:tblGrid>
      <w:tr w:rsidR="00D41012" w:rsidRPr="0012514E" w:rsidTr="007220B7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7220B7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D41012" w:rsidRPr="0012514E" w:rsidRDefault="00D41012" w:rsidP="007220B7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0B7" w:rsidRDefault="00D41012" w:rsidP="007220B7">
            <w:pPr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Наименование </w:t>
            </w:r>
          </w:p>
          <w:p w:rsidR="00D41012" w:rsidRPr="0012514E" w:rsidRDefault="00D41012" w:rsidP="007220B7">
            <w:pPr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городских округов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7220B7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Всего,</w:t>
            </w:r>
          </w:p>
          <w:p w:rsidR="00D41012" w:rsidRPr="0012514E" w:rsidRDefault="00D41012" w:rsidP="007220B7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t>увеличение, уменьшение (-)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7220B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12514E">
              <w:t>В том числе за счет средств</w:t>
            </w:r>
          </w:p>
        </w:tc>
      </w:tr>
      <w:tr w:rsidR="00D41012" w:rsidRPr="0012514E" w:rsidTr="007220B7">
        <w:trPr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7220B7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7220B7">
            <w:pPr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7220B7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7220B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12514E">
              <w:t>государственной корпорации</w:t>
            </w:r>
            <w:r w:rsidR="001D37B9" w:rsidRPr="0012514E">
              <w:t xml:space="preserve"> – </w:t>
            </w:r>
            <w:r w:rsidRPr="0012514E">
              <w:t>Фонда содействия рефо</w:t>
            </w:r>
            <w:r w:rsidRPr="0012514E">
              <w:t>р</w:t>
            </w:r>
            <w:r w:rsidRPr="0012514E">
              <w:t>мированию жили</w:t>
            </w:r>
            <w:r w:rsidRPr="0012514E">
              <w:t>щ</w:t>
            </w:r>
            <w:r w:rsidRPr="0012514E">
              <w:t>но-коммунального хозяйства,</w:t>
            </w:r>
          </w:p>
          <w:p w:rsidR="00D41012" w:rsidRPr="0012514E" w:rsidRDefault="00D41012" w:rsidP="007220B7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12514E">
              <w:t>увеличение, умен</w:t>
            </w:r>
            <w:r w:rsidRPr="0012514E">
              <w:t>ь</w:t>
            </w:r>
            <w:r w:rsidRPr="0012514E">
              <w:t>шение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2" w:rsidRPr="0012514E" w:rsidRDefault="00D41012" w:rsidP="007220B7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t>республиканск</w:t>
            </w:r>
            <w:r w:rsidRPr="0012514E">
              <w:t>о</w:t>
            </w:r>
            <w:r w:rsidRPr="0012514E">
              <w:t>го бюджета Ч</w:t>
            </w:r>
            <w:r w:rsidRPr="0012514E">
              <w:t>у</w:t>
            </w:r>
            <w:r w:rsidRPr="0012514E">
              <w:t>вашской Респу</w:t>
            </w:r>
            <w:r w:rsidRPr="0012514E">
              <w:t>б</w:t>
            </w:r>
            <w:r w:rsidRPr="0012514E">
              <w:t>лики, увелич</w:t>
            </w:r>
            <w:r w:rsidRPr="0012514E">
              <w:t>е</w:t>
            </w:r>
            <w:r w:rsidRPr="0012514E">
              <w:t>ние, уменьшение (-)</w:t>
            </w:r>
          </w:p>
        </w:tc>
      </w:tr>
      <w:tr w:rsidR="00D41012" w:rsidRPr="0012514E" w:rsidTr="007220B7">
        <w:trPr>
          <w:jc w:val="center"/>
        </w:trPr>
        <w:tc>
          <w:tcPr>
            <w:tcW w:w="638" w:type="dxa"/>
          </w:tcPr>
          <w:p w:rsidR="00D41012" w:rsidRPr="0012514E" w:rsidRDefault="00D41012" w:rsidP="0005068C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2936" w:type="dxa"/>
          </w:tcPr>
          <w:p w:rsidR="00D41012" w:rsidRPr="0012514E" w:rsidRDefault="00D41012" w:rsidP="000506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Шумерля</w:t>
            </w:r>
          </w:p>
        </w:tc>
        <w:tc>
          <w:tcPr>
            <w:tcW w:w="1701" w:type="dxa"/>
            <w:vAlign w:val="center"/>
          </w:tcPr>
          <w:p w:rsidR="00D41012" w:rsidRPr="0012514E" w:rsidRDefault="00D41012" w:rsidP="000506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-0,2</w:t>
            </w:r>
          </w:p>
        </w:tc>
        <w:tc>
          <w:tcPr>
            <w:tcW w:w="2268" w:type="dxa"/>
          </w:tcPr>
          <w:p w:rsidR="00D41012" w:rsidRPr="0012514E" w:rsidRDefault="00D41012" w:rsidP="0005068C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-0,2</w:t>
            </w:r>
          </w:p>
        </w:tc>
        <w:tc>
          <w:tcPr>
            <w:tcW w:w="1843" w:type="dxa"/>
          </w:tcPr>
          <w:p w:rsidR="00D41012" w:rsidRPr="0012514E" w:rsidRDefault="00D41012" w:rsidP="000506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0,0</w:t>
            </w:r>
          </w:p>
        </w:tc>
      </w:tr>
      <w:tr w:rsidR="00D41012" w:rsidRPr="0012514E" w:rsidTr="007220B7">
        <w:trPr>
          <w:jc w:val="center"/>
        </w:trPr>
        <w:tc>
          <w:tcPr>
            <w:tcW w:w="638" w:type="dxa"/>
          </w:tcPr>
          <w:p w:rsidR="00D41012" w:rsidRPr="0012514E" w:rsidRDefault="00D41012" w:rsidP="0005068C">
            <w:pPr>
              <w:spacing w:line="23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36" w:type="dxa"/>
          </w:tcPr>
          <w:p w:rsidR="00D41012" w:rsidRPr="0012514E" w:rsidRDefault="00D41012" w:rsidP="000506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41012" w:rsidRPr="0012514E" w:rsidRDefault="00D41012" w:rsidP="000506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-0,2</w:t>
            </w:r>
          </w:p>
        </w:tc>
        <w:tc>
          <w:tcPr>
            <w:tcW w:w="2268" w:type="dxa"/>
          </w:tcPr>
          <w:p w:rsidR="00D41012" w:rsidRPr="0012514E" w:rsidRDefault="00D41012" w:rsidP="0005068C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-0,2</w:t>
            </w:r>
          </w:p>
        </w:tc>
        <w:tc>
          <w:tcPr>
            <w:tcW w:w="1843" w:type="dxa"/>
          </w:tcPr>
          <w:p w:rsidR="00D41012" w:rsidRPr="0012514E" w:rsidRDefault="00D41012" w:rsidP="000506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0,0;</w:t>
            </w:r>
          </w:p>
        </w:tc>
      </w:tr>
    </w:tbl>
    <w:p w:rsidR="00C13B54" w:rsidRPr="0012514E" w:rsidRDefault="00C13B54" w:rsidP="007220B7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>дополнить таблицами 62–</w:t>
      </w:r>
      <w:r w:rsidR="00130FF3" w:rsidRPr="0012514E">
        <w:rPr>
          <w:color w:val="000000"/>
          <w:sz w:val="28"/>
          <w:szCs w:val="28"/>
        </w:rPr>
        <w:t>69</w:t>
      </w:r>
      <w:r w:rsidRPr="0012514E">
        <w:rPr>
          <w:color w:val="000000"/>
          <w:sz w:val="28"/>
          <w:szCs w:val="28"/>
        </w:rPr>
        <w:t xml:space="preserve"> следующего содержания:</w:t>
      </w:r>
    </w:p>
    <w:p w:rsidR="00B74A37" w:rsidRPr="007220B7" w:rsidRDefault="0035173D" w:rsidP="0005068C">
      <w:pPr>
        <w:widowControl w:val="0"/>
        <w:spacing w:line="230" w:lineRule="auto"/>
        <w:ind w:firstLine="709"/>
        <w:jc w:val="right"/>
        <w:rPr>
          <w:color w:val="000000"/>
          <w:sz w:val="26"/>
          <w:szCs w:val="26"/>
        </w:rPr>
      </w:pPr>
      <w:r w:rsidRPr="007220B7">
        <w:rPr>
          <w:color w:val="000000"/>
          <w:sz w:val="26"/>
          <w:szCs w:val="26"/>
        </w:rPr>
        <w:t>"</w:t>
      </w:r>
      <w:r w:rsidR="00B74A37" w:rsidRPr="007220B7">
        <w:rPr>
          <w:color w:val="000000"/>
          <w:sz w:val="26"/>
          <w:szCs w:val="26"/>
        </w:rPr>
        <w:t>Таблица 62</w:t>
      </w:r>
    </w:p>
    <w:p w:rsidR="00D71CD3" w:rsidRPr="007220B7" w:rsidRDefault="00D71CD3" w:rsidP="0005068C">
      <w:pPr>
        <w:widowControl w:val="0"/>
        <w:spacing w:line="230" w:lineRule="auto"/>
        <w:ind w:firstLine="709"/>
        <w:jc w:val="right"/>
        <w:rPr>
          <w:color w:val="000000"/>
          <w:sz w:val="28"/>
        </w:rPr>
      </w:pPr>
    </w:p>
    <w:p w:rsidR="007220B7" w:rsidRPr="007220B7" w:rsidRDefault="007220B7" w:rsidP="0005068C">
      <w:pPr>
        <w:widowControl w:val="0"/>
        <w:spacing w:line="230" w:lineRule="auto"/>
        <w:ind w:firstLine="709"/>
        <w:jc w:val="right"/>
        <w:rPr>
          <w:color w:val="000000"/>
          <w:sz w:val="28"/>
        </w:rPr>
      </w:pPr>
    </w:p>
    <w:p w:rsidR="00B74A37" w:rsidRPr="0012514E" w:rsidRDefault="00B74A37" w:rsidP="007220B7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РАСПРЕДЕЛЕНИЕ</w:t>
      </w:r>
    </w:p>
    <w:p w:rsidR="007220B7" w:rsidRDefault="00B74A37" w:rsidP="007220B7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субсидий бюджетам муниципальных районов </w:t>
      </w:r>
    </w:p>
    <w:p w:rsidR="007220B7" w:rsidRDefault="00B74A37" w:rsidP="007220B7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на укрепление материально-технической базы муниципальных </w:t>
      </w:r>
    </w:p>
    <w:p w:rsidR="007220B7" w:rsidRDefault="00B74A37" w:rsidP="007220B7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образовательных организаций (в части приобретения оборудования, </w:t>
      </w:r>
    </w:p>
    <w:p w:rsidR="007220B7" w:rsidRDefault="00B74A37" w:rsidP="007220B7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мебели, инвентаря для оснащения муниципальных образовательных </w:t>
      </w:r>
    </w:p>
    <w:p w:rsidR="007220B7" w:rsidRDefault="00B74A37" w:rsidP="007220B7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организаций, за исключением обеспечения деятельности </w:t>
      </w:r>
    </w:p>
    <w:p w:rsidR="007220B7" w:rsidRDefault="00B74A37" w:rsidP="007220B7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административно-хозяйственного персонала муниципальной </w:t>
      </w:r>
    </w:p>
    <w:p w:rsidR="00B74A37" w:rsidRPr="0012514E" w:rsidRDefault="00B74A37" w:rsidP="007220B7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образовательной организации) на 2021 год</w:t>
      </w:r>
    </w:p>
    <w:p w:rsidR="00B74A37" w:rsidRPr="007220B7" w:rsidRDefault="00B74A37" w:rsidP="0005068C">
      <w:pPr>
        <w:widowControl w:val="0"/>
        <w:spacing w:line="230" w:lineRule="auto"/>
        <w:ind w:firstLine="709"/>
        <w:jc w:val="both"/>
        <w:rPr>
          <w:color w:val="000000"/>
          <w:sz w:val="28"/>
          <w:szCs w:val="20"/>
        </w:rPr>
      </w:pPr>
    </w:p>
    <w:p w:rsidR="007220B7" w:rsidRPr="007220B7" w:rsidRDefault="007220B7" w:rsidP="0005068C">
      <w:pPr>
        <w:widowControl w:val="0"/>
        <w:spacing w:line="230" w:lineRule="auto"/>
        <w:ind w:firstLine="709"/>
        <w:jc w:val="both"/>
        <w:rPr>
          <w:color w:val="000000"/>
          <w:sz w:val="28"/>
          <w:szCs w:val="20"/>
        </w:rPr>
      </w:pPr>
    </w:p>
    <w:p w:rsidR="00B74A37" w:rsidRPr="0012514E" w:rsidRDefault="00B74A37" w:rsidP="0005068C">
      <w:pPr>
        <w:spacing w:line="230" w:lineRule="auto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693"/>
        <w:gridCol w:w="6662"/>
        <w:gridCol w:w="2098"/>
      </w:tblGrid>
      <w:tr w:rsidR="00B74A37" w:rsidRPr="0012514E" w:rsidTr="007220B7">
        <w:trPr>
          <w:cantSplit/>
          <w:trHeight w:val="294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B74A37" w:rsidRPr="0012514E" w:rsidRDefault="00B74A37" w:rsidP="0005068C">
            <w:pPr>
              <w:spacing w:line="230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B74A37" w:rsidRPr="0012514E" w:rsidRDefault="00B74A37" w:rsidP="0005068C">
            <w:pPr>
              <w:tabs>
                <w:tab w:val="left" w:pos="525"/>
              </w:tabs>
              <w:spacing w:line="230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rFonts w:eastAsia="Calibri"/>
                <w:szCs w:val="20"/>
                <w:lang w:eastAsia="en-US"/>
              </w:rPr>
              <w:t xml:space="preserve">Наименование муниципальных районов </w:t>
            </w:r>
          </w:p>
        </w:tc>
        <w:tc>
          <w:tcPr>
            <w:tcW w:w="2098" w:type="dxa"/>
            <w:vMerge w:val="restart"/>
            <w:vAlign w:val="center"/>
          </w:tcPr>
          <w:p w:rsidR="00B74A37" w:rsidRPr="0012514E" w:rsidRDefault="00B74A37" w:rsidP="0005068C">
            <w:pPr>
              <w:spacing w:line="230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Сумма</w:t>
            </w:r>
          </w:p>
        </w:tc>
      </w:tr>
      <w:tr w:rsidR="00B74A37" w:rsidRPr="0012514E" w:rsidTr="007220B7">
        <w:trPr>
          <w:cantSplit/>
          <w:trHeight w:val="294"/>
          <w:jc w:val="center"/>
        </w:trPr>
        <w:tc>
          <w:tcPr>
            <w:tcW w:w="704" w:type="dxa"/>
            <w:gridSpan w:val="2"/>
            <w:vMerge/>
            <w:vAlign w:val="center"/>
          </w:tcPr>
          <w:p w:rsidR="00B74A37" w:rsidRPr="0012514E" w:rsidRDefault="00B74A37" w:rsidP="0005068C">
            <w:pPr>
              <w:spacing w:line="23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662" w:type="dxa"/>
            <w:vMerge/>
            <w:vAlign w:val="center"/>
          </w:tcPr>
          <w:p w:rsidR="00B74A37" w:rsidRPr="0012514E" w:rsidRDefault="00B74A37" w:rsidP="0005068C">
            <w:pPr>
              <w:tabs>
                <w:tab w:val="left" w:pos="525"/>
              </w:tabs>
              <w:spacing w:line="230" w:lineRule="auto"/>
              <w:jc w:val="center"/>
              <w:rPr>
                <w:lang w:eastAsia="en-US"/>
              </w:rPr>
            </w:pPr>
          </w:p>
        </w:tc>
        <w:tc>
          <w:tcPr>
            <w:tcW w:w="2098" w:type="dxa"/>
            <w:vMerge/>
            <w:vAlign w:val="center"/>
          </w:tcPr>
          <w:p w:rsidR="00B74A37" w:rsidRPr="0012514E" w:rsidRDefault="00B74A37" w:rsidP="0005068C">
            <w:pPr>
              <w:spacing w:line="23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74A37" w:rsidRPr="0012514E" w:rsidTr="007220B7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A37" w:rsidRPr="0012514E" w:rsidRDefault="00B74A37" w:rsidP="000506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A37" w:rsidRPr="0012514E" w:rsidRDefault="00B74A37" w:rsidP="0005068C">
            <w:pPr>
              <w:autoSpaceDE w:val="0"/>
              <w:autoSpaceDN w:val="0"/>
              <w:adjustRightInd w:val="0"/>
              <w:spacing w:line="230" w:lineRule="auto"/>
              <w:rPr>
                <w:lang w:eastAsia="en-US"/>
              </w:rPr>
            </w:pPr>
            <w:proofErr w:type="spellStart"/>
            <w:r w:rsidRPr="0012514E">
              <w:rPr>
                <w:lang w:eastAsia="en-US"/>
              </w:rPr>
              <w:t>Батыревский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A37" w:rsidRPr="0012514E" w:rsidRDefault="00B74A37" w:rsidP="0005068C">
            <w:pPr>
              <w:autoSpaceDE w:val="0"/>
              <w:autoSpaceDN w:val="0"/>
              <w:adjustRightInd w:val="0"/>
              <w:spacing w:line="230" w:lineRule="auto"/>
              <w:ind w:right="616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2 148,8</w:t>
            </w:r>
          </w:p>
        </w:tc>
      </w:tr>
      <w:tr w:rsidR="00B74A37" w:rsidRPr="0012514E" w:rsidTr="007220B7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A37" w:rsidRPr="0012514E" w:rsidRDefault="00B74A37" w:rsidP="000506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A37" w:rsidRPr="0012514E" w:rsidRDefault="00B74A37" w:rsidP="0005068C">
            <w:pPr>
              <w:autoSpaceDE w:val="0"/>
              <w:autoSpaceDN w:val="0"/>
              <w:adjustRightInd w:val="0"/>
              <w:spacing w:line="230" w:lineRule="auto"/>
              <w:rPr>
                <w:lang w:eastAsia="en-US"/>
              </w:rPr>
            </w:pPr>
            <w:r w:rsidRPr="0012514E">
              <w:rPr>
                <w:lang w:eastAsia="en-US"/>
              </w:rPr>
              <w:t>Козловский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A37" w:rsidRPr="0012514E" w:rsidRDefault="00B74A37" w:rsidP="0005068C">
            <w:pPr>
              <w:autoSpaceDE w:val="0"/>
              <w:autoSpaceDN w:val="0"/>
              <w:adjustRightInd w:val="0"/>
              <w:spacing w:line="230" w:lineRule="auto"/>
              <w:ind w:right="616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1 906,9</w:t>
            </w:r>
          </w:p>
        </w:tc>
      </w:tr>
      <w:tr w:rsidR="00B74A37" w:rsidRPr="0012514E" w:rsidTr="007220B7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A37" w:rsidRPr="0012514E" w:rsidRDefault="00B74A37" w:rsidP="000506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A37" w:rsidRPr="0012514E" w:rsidRDefault="00B74A37" w:rsidP="000506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Cs w:val="20"/>
              </w:rPr>
            </w:pPr>
            <w:r w:rsidRPr="0012514E">
              <w:rPr>
                <w:szCs w:val="20"/>
              </w:rPr>
              <w:t>Итого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A37" w:rsidRPr="0012514E" w:rsidRDefault="00B74A37" w:rsidP="0005068C">
            <w:pPr>
              <w:autoSpaceDE w:val="0"/>
              <w:autoSpaceDN w:val="0"/>
              <w:adjustRightInd w:val="0"/>
              <w:spacing w:line="230" w:lineRule="auto"/>
              <w:ind w:right="616"/>
              <w:jc w:val="right"/>
              <w:rPr>
                <w:szCs w:val="20"/>
              </w:rPr>
            </w:pPr>
            <w:r w:rsidRPr="0012514E">
              <w:rPr>
                <w:szCs w:val="20"/>
              </w:rPr>
              <w:t>4 055,7</w:t>
            </w:r>
          </w:p>
        </w:tc>
      </w:tr>
    </w:tbl>
    <w:p w:rsidR="00986C68" w:rsidRPr="007220B7" w:rsidRDefault="00986C68" w:rsidP="0005068C">
      <w:pPr>
        <w:widowControl w:val="0"/>
        <w:spacing w:line="230" w:lineRule="auto"/>
        <w:ind w:firstLine="709"/>
        <w:jc w:val="right"/>
        <w:rPr>
          <w:sz w:val="28"/>
          <w:szCs w:val="20"/>
        </w:rPr>
      </w:pPr>
    </w:p>
    <w:p w:rsidR="00B74A37" w:rsidRPr="007220B7" w:rsidRDefault="00B74A37" w:rsidP="0005068C">
      <w:pPr>
        <w:widowControl w:val="0"/>
        <w:spacing w:line="230" w:lineRule="auto"/>
        <w:ind w:firstLine="709"/>
        <w:jc w:val="right"/>
        <w:rPr>
          <w:sz w:val="26"/>
          <w:szCs w:val="26"/>
        </w:rPr>
      </w:pPr>
      <w:r w:rsidRPr="007220B7">
        <w:rPr>
          <w:sz w:val="26"/>
          <w:szCs w:val="26"/>
        </w:rPr>
        <w:t>Таблица 6</w:t>
      </w:r>
      <w:r w:rsidR="008E4748" w:rsidRPr="007220B7">
        <w:rPr>
          <w:sz w:val="26"/>
          <w:szCs w:val="26"/>
        </w:rPr>
        <w:t>3</w:t>
      </w:r>
    </w:p>
    <w:p w:rsidR="00D71CD3" w:rsidRPr="00836F9B" w:rsidRDefault="00D71CD3" w:rsidP="0005068C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0"/>
        </w:rPr>
      </w:pPr>
    </w:p>
    <w:p w:rsidR="007220B7" w:rsidRPr="00836F9B" w:rsidRDefault="007220B7" w:rsidP="0005068C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0"/>
        </w:rPr>
      </w:pPr>
    </w:p>
    <w:p w:rsidR="00B74A37" w:rsidRPr="0012514E" w:rsidRDefault="00B74A37" w:rsidP="007220B7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РАСПРЕДЕЛЕНИЕ </w:t>
      </w:r>
    </w:p>
    <w:p w:rsidR="00D71CD3" w:rsidRPr="0012514E" w:rsidRDefault="00B74A37" w:rsidP="00836F9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D71CD3" w:rsidRPr="0012514E" w:rsidRDefault="00B74A37" w:rsidP="00836F9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lastRenderedPageBreak/>
        <w:t xml:space="preserve">округов на дополнительное финансовое обеспечение мероприятий </w:t>
      </w:r>
    </w:p>
    <w:p w:rsidR="00D71CD3" w:rsidRPr="0012514E" w:rsidRDefault="00B74A37" w:rsidP="00836F9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по организации бесплатного горячего питания детей из многодетных малоимущих семей, обучающихся по образовательным программам </w:t>
      </w:r>
    </w:p>
    <w:p w:rsidR="00D71CD3" w:rsidRPr="0012514E" w:rsidRDefault="00B74A37" w:rsidP="00836F9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основного общего и среднего общего образования в муниципальных </w:t>
      </w:r>
    </w:p>
    <w:p w:rsidR="00B74A37" w:rsidRDefault="00B74A37" w:rsidP="00836F9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образовательных организациях</w:t>
      </w:r>
      <w:r w:rsidR="00BC13BB" w:rsidRPr="0012514E">
        <w:rPr>
          <w:b/>
          <w:sz w:val="28"/>
          <w:szCs w:val="28"/>
        </w:rPr>
        <w:t>,</w:t>
      </w:r>
      <w:r w:rsidRPr="0012514E">
        <w:rPr>
          <w:b/>
          <w:sz w:val="28"/>
          <w:szCs w:val="28"/>
        </w:rPr>
        <w:t xml:space="preserve"> на 2021 год</w:t>
      </w:r>
    </w:p>
    <w:p w:rsidR="007220B7" w:rsidRPr="007220B7" w:rsidRDefault="007220B7" w:rsidP="00722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0B7" w:rsidRPr="007220B7" w:rsidRDefault="007220B7" w:rsidP="00722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A37" w:rsidRPr="0012514E" w:rsidRDefault="00B74A37" w:rsidP="0005068C">
      <w:pPr>
        <w:spacing w:line="230" w:lineRule="auto"/>
        <w:ind w:right="-11"/>
        <w:jc w:val="right"/>
      </w:pPr>
      <w:r w:rsidRPr="0012514E">
        <w:t>(тыс. рублей)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B74A37" w:rsidRPr="00836F9B" w:rsidTr="007220B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№</w:t>
            </w:r>
          </w:p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74A37" w:rsidRPr="00836F9B" w:rsidRDefault="00B74A37" w:rsidP="00836F9B">
            <w:pPr>
              <w:tabs>
                <w:tab w:val="left" w:pos="525"/>
              </w:tabs>
              <w:spacing w:line="254" w:lineRule="auto"/>
              <w:jc w:val="center"/>
            </w:pPr>
            <w:r w:rsidRPr="00836F9B">
              <w:t xml:space="preserve">Наименование муниципальных районов </w:t>
            </w:r>
            <w:r w:rsidRPr="00836F9B"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Сумма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Алатырский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1</w:t>
            </w:r>
            <w:r w:rsidR="007220B7" w:rsidRPr="00836F9B">
              <w:t xml:space="preserve"> </w:t>
            </w:r>
            <w:r w:rsidRPr="00836F9B">
              <w:t>235,9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2.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Аликовский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1</w:t>
            </w:r>
            <w:r w:rsidR="007220B7" w:rsidRPr="00836F9B">
              <w:t xml:space="preserve"> </w:t>
            </w:r>
            <w:r w:rsidRPr="00836F9B">
              <w:t>398,1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3.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Батыревский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3</w:t>
            </w:r>
            <w:r w:rsidR="007220B7" w:rsidRPr="00836F9B">
              <w:t xml:space="preserve"> </w:t>
            </w:r>
            <w:r w:rsidRPr="00836F9B">
              <w:t>863,7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4.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Вурнарский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2</w:t>
            </w:r>
            <w:r w:rsidR="007220B7" w:rsidRPr="00836F9B">
              <w:t xml:space="preserve"> </w:t>
            </w:r>
            <w:r w:rsidRPr="00836F9B">
              <w:t>371,4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5.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Ибресинский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2</w:t>
            </w:r>
            <w:r w:rsidR="007220B7" w:rsidRPr="00836F9B">
              <w:t xml:space="preserve"> </w:t>
            </w:r>
            <w:r w:rsidRPr="00836F9B">
              <w:t>047,0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6.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Канашский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2</w:t>
            </w:r>
            <w:r w:rsidR="007220B7" w:rsidRPr="00836F9B">
              <w:t xml:space="preserve"> </w:t>
            </w:r>
            <w:r w:rsidRPr="00836F9B">
              <w:t>634,0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7.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836F9B">
              <w:t>Козловский</w:t>
            </w:r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1</w:t>
            </w:r>
            <w:r w:rsidR="007220B7" w:rsidRPr="00836F9B">
              <w:t xml:space="preserve"> </w:t>
            </w:r>
            <w:r w:rsidRPr="00836F9B">
              <w:t>354,8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8.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836F9B">
              <w:t>Комсомольский</w:t>
            </w:r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2</w:t>
            </w:r>
            <w:r w:rsidR="007220B7" w:rsidRPr="00836F9B">
              <w:t xml:space="preserve"> </w:t>
            </w:r>
            <w:r w:rsidRPr="00836F9B">
              <w:t>646,4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9.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836F9B">
              <w:t>Красноармейский</w:t>
            </w:r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1</w:t>
            </w:r>
            <w:r w:rsidR="007220B7" w:rsidRPr="00836F9B">
              <w:t xml:space="preserve"> </w:t>
            </w:r>
            <w:r w:rsidRPr="00836F9B">
              <w:t>160,3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10.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Красночетайский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829,7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11.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836F9B">
              <w:t>Мариинско-Посадский</w:t>
            </w:r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2</w:t>
            </w:r>
            <w:r w:rsidR="007220B7" w:rsidRPr="00836F9B">
              <w:t xml:space="preserve"> </w:t>
            </w:r>
            <w:r w:rsidRPr="00836F9B">
              <w:t>122,6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12.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Моргаушский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2</w:t>
            </w:r>
            <w:r w:rsidR="007220B7" w:rsidRPr="00836F9B">
              <w:t xml:space="preserve"> </w:t>
            </w:r>
            <w:r w:rsidRPr="00836F9B">
              <w:t>396,2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13.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Порецкий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630,3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14.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Урмарский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2</w:t>
            </w:r>
            <w:r w:rsidR="007220B7" w:rsidRPr="00836F9B">
              <w:t xml:space="preserve"> </w:t>
            </w:r>
            <w:r w:rsidRPr="00836F9B">
              <w:t>465,6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15.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Цивильский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2</w:t>
            </w:r>
            <w:r w:rsidR="007220B7" w:rsidRPr="00836F9B">
              <w:t xml:space="preserve"> </w:t>
            </w:r>
            <w:r w:rsidRPr="00836F9B">
              <w:t>714,4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16.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836F9B">
              <w:t>Чебоксарский</w:t>
            </w:r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3</w:t>
            </w:r>
            <w:r w:rsidR="007220B7" w:rsidRPr="00836F9B">
              <w:t xml:space="preserve"> </w:t>
            </w:r>
            <w:r w:rsidRPr="00836F9B">
              <w:t>650,7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17.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Шемуршинский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1</w:t>
            </w:r>
            <w:r w:rsidR="007220B7" w:rsidRPr="00836F9B">
              <w:t xml:space="preserve"> </w:t>
            </w:r>
            <w:r w:rsidRPr="00836F9B">
              <w:t>123,2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18.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Шумерлинский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630,3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19.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Ядринский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1</w:t>
            </w:r>
            <w:r w:rsidR="007220B7" w:rsidRPr="00836F9B">
              <w:t xml:space="preserve"> </w:t>
            </w:r>
            <w:r w:rsidRPr="00836F9B">
              <w:t>560,3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20.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Яльчикский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1</w:t>
            </w:r>
            <w:r w:rsidR="007220B7" w:rsidRPr="00836F9B">
              <w:t xml:space="preserve"> </w:t>
            </w:r>
            <w:r w:rsidRPr="00836F9B">
              <w:t>429,0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21.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proofErr w:type="spellStart"/>
            <w:r w:rsidRPr="00836F9B">
              <w:t>Янтиковский</w:t>
            </w:r>
            <w:proofErr w:type="spellEnd"/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1</w:t>
            </w:r>
            <w:r w:rsidR="007220B7" w:rsidRPr="00836F9B">
              <w:t xml:space="preserve"> </w:t>
            </w:r>
            <w:r w:rsidRPr="00836F9B">
              <w:t>154,1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22.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836F9B">
              <w:t>г. Алатырь</w:t>
            </w:r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1</w:t>
            </w:r>
            <w:r w:rsidR="007220B7" w:rsidRPr="00836F9B">
              <w:t xml:space="preserve"> </w:t>
            </w:r>
            <w:r w:rsidRPr="00836F9B">
              <w:t>361,0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23.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836F9B">
              <w:t>г. Канаш</w:t>
            </w:r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3</w:t>
            </w:r>
            <w:r w:rsidR="007220B7" w:rsidRPr="00836F9B">
              <w:t xml:space="preserve"> </w:t>
            </w:r>
            <w:r w:rsidRPr="00836F9B">
              <w:t>258,1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24.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836F9B">
              <w:t>г. Новочебоксарск</w:t>
            </w:r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5</w:t>
            </w:r>
            <w:r w:rsidR="007220B7" w:rsidRPr="00836F9B">
              <w:t xml:space="preserve"> </w:t>
            </w:r>
            <w:r w:rsidRPr="00836F9B">
              <w:t>791,8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25.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836F9B">
              <w:t>г. Чебоксары</w:t>
            </w:r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23</w:t>
            </w:r>
            <w:r w:rsidR="007220B7" w:rsidRPr="00836F9B">
              <w:t xml:space="preserve"> </w:t>
            </w:r>
            <w:r w:rsidRPr="00836F9B">
              <w:t>379,0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  <w:r w:rsidRPr="00836F9B">
              <w:t>26.</w:t>
            </w: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836F9B">
              <w:t>г. Шумерля</w:t>
            </w:r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1</w:t>
            </w:r>
            <w:r w:rsidR="007220B7" w:rsidRPr="00836F9B">
              <w:t xml:space="preserve"> </w:t>
            </w:r>
            <w:r w:rsidRPr="00836F9B">
              <w:t>472,4</w:t>
            </w:r>
          </w:p>
        </w:tc>
      </w:tr>
      <w:tr w:rsidR="00B74A37" w:rsidRPr="00836F9B" w:rsidTr="007220B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B74A37" w:rsidRPr="00836F9B" w:rsidRDefault="00B74A37" w:rsidP="00836F9B">
            <w:pPr>
              <w:spacing w:line="254" w:lineRule="auto"/>
              <w:jc w:val="center"/>
            </w:pPr>
          </w:p>
        </w:tc>
        <w:tc>
          <w:tcPr>
            <w:tcW w:w="6480" w:type="dxa"/>
          </w:tcPr>
          <w:p w:rsidR="00B74A37" w:rsidRPr="00836F9B" w:rsidRDefault="00B74A37" w:rsidP="00836F9B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836F9B">
              <w:t>Итого</w:t>
            </w:r>
          </w:p>
        </w:tc>
        <w:tc>
          <w:tcPr>
            <w:tcW w:w="2268" w:type="dxa"/>
          </w:tcPr>
          <w:p w:rsidR="00B74A37" w:rsidRPr="00836F9B" w:rsidRDefault="00B74A37" w:rsidP="00836F9B">
            <w:pPr>
              <w:spacing w:line="254" w:lineRule="auto"/>
              <w:ind w:right="693"/>
              <w:jc w:val="right"/>
            </w:pPr>
            <w:r w:rsidRPr="00836F9B">
              <w:t>74</w:t>
            </w:r>
            <w:r w:rsidR="007220B7" w:rsidRPr="00836F9B">
              <w:t xml:space="preserve"> </w:t>
            </w:r>
            <w:r w:rsidRPr="00836F9B">
              <w:t>680,3</w:t>
            </w:r>
          </w:p>
        </w:tc>
      </w:tr>
    </w:tbl>
    <w:p w:rsidR="001B1622" w:rsidRPr="0012514E" w:rsidRDefault="001B1622" w:rsidP="00AB2DC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8E4748" w:rsidRPr="007220B7" w:rsidRDefault="008E4748" w:rsidP="00AB2DC5">
      <w:pPr>
        <w:widowControl w:val="0"/>
        <w:spacing w:line="230" w:lineRule="auto"/>
        <w:ind w:firstLine="709"/>
        <w:jc w:val="right"/>
        <w:rPr>
          <w:sz w:val="26"/>
          <w:szCs w:val="26"/>
        </w:rPr>
      </w:pPr>
      <w:r w:rsidRPr="007220B7">
        <w:rPr>
          <w:sz w:val="26"/>
          <w:szCs w:val="26"/>
        </w:rPr>
        <w:t>Таблица 64</w:t>
      </w:r>
    </w:p>
    <w:p w:rsidR="004D0AA5" w:rsidRDefault="004D0AA5" w:rsidP="00AB2DC5">
      <w:pPr>
        <w:widowControl w:val="0"/>
        <w:spacing w:line="230" w:lineRule="auto"/>
        <w:ind w:firstLine="709"/>
        <w:jc w:val="right"/>
        <w:rPr>
          <w:sz w:val="26"/>
          <w:szCs w:val="26"/>
        </w:rPr>
      </w:pPr>
    </w:p>
    <w:p w:rsidR="007220B7" w:rsidRPr="0012514E" w:rsidRDefault="007220B7" w:rsidP="00AB2DC5">
      <w:pPr>
        <w:widowControl w:val="0"/>
        <w:spacing w:line="230" w:lineRule="auto"/>
        <w:ind w:firstLine="709"/>
        <w:jc w:val="right"/>
        <w:rPr>
          <w:sz w:val="26"/>
          <w:szCs w:val="26"/>
        </w:rPr>
      </w:pPr>
    </w:p>
    <w:p w:rsidR="00C33713" w:rsidRPr="0012514E" w:rsidRDefault="00C33713" w:rsidP="00836F9B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12514E">
        <w:rPr>
          <w:b/>
          <w:sz w:val="28"/>
          <w:szCs w:val="28"/>
        </w:rPr>
        <w:t>РАСПРЕДЕЛЕНИЕ</w:t>
      </w:r>
      <w:r w:rsidRPr="0012514E">
        <w:rPr>
          <w:rFonts w:eastAsia="Calibri"/>
          <w:sz w:val="28"/>
          <w:szCs w:val="28"/>
          <w:lang w:eastAsia="en-US"/>
        </w:rPr>
        <w:t xml:space="preserve"> </w:t>
      </w:r>
    </w:p>
    <w:p w:rsidR="00C33713" w:rsidRPr="0012514E" w:rsidRDefault="00C33713" w:rsidP="00836F9B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субсидий бюджетам муниципальных районов</w:t>
      </w:r>
    </w:p>
    <w:p w:rsidR="00D71CD3" w:rsidRPr="0012514E" w:rsidRDefault="00C33713" w:rsidP="00836F9B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на реализацию проектов комплексного развития сельских территорий ведомственного проекта </w:t>
      </w:r>
      <w:r w:rsidR="0035173D">
        <w:rPr>
          <w:b/>
          <w:sz w:val="28"/>
          <w:szCs w:val="28"/>
        </w:rPr>
        <w:t>"</w:t>
      </w:r>
      <w:r w:rsidRPr="0012514E">
        <w:rPr>
          <w:b/>
          <w:sz w:val="28"/>
          <w:szCs w:val="28"/>
        </w:rPr>
        <w:t>Современный облик сельских территорий</w:t>
      </w:r>
      <w:r w:rsidR="0035173D">
        <w:rPr>
          <w:b/>
          <w:sz w:val="28"/>
          <w:szCs w:val="28"/>
        </w:rPr>
        <w:t>"</w:t>
      </w:r>
      <w:r w:rsidRPr="0012514E">
        <w:rPr>
          <w:b/>
          <w:sz w:val="28"/>
          <w:szCs w:val="28"/>
        </w:rPr>
        <w:t xml:space="preserve"> </w:t>
      </w:r>
    </w:p>
    <w:p w:rsidR="00D71CD3" w:rsidRPr="0012514E" w:rsidRDefault="00C33713" w:rsidP="00836F9B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lastRenderedPageBreak/>
        <w:t xml:space="preserve">за счет средств резервного фонда Правительства </w:t>
      </w:r>
    </w:p>
    <w:p w:rsidR="00C33713" w:rsidRPr="0012514E" w:rsidRDefault="00C33713" w:rsidP="00836F9B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Российской Федерации на 2021 год</w:t>
      </w:r>
    </w:p>
    <w:p w:rsidR="00AB2DC5" w:rsidRPr="00836F9B" w:rsidRDefault="00AB2DC5" w:rsidP="00AB2DC5">
      <w:pPr>
        <w:widowControl w:val="0"/>
        <w:spacing w:line="230" w:lineRule="auto"/>
        <w:ind w:right="18"/>
        <w:jc w:val="right"/>
        <w:rPr>
          <w:color w:val="000000"/>
          <w:sz w:val="18"/>
        </w:rPr>
      </w:pPr>
    </w:p>
    <w:p w:rsidR="00836F9B" w:rsidRPr="00836F9B" w:rsidRDefault="00836F9B" w:rsidP="00AB2DC5">
      <w:pPr>
        <w:widowControl w:val="0"/>
        <w:spacing w:line="230" w:lineRule="auto"/>
        <w:ind w:right="18"/>
        <w:jc w:val="right"/>
        <w:rPr>
          <w:color w:val="000000"/>
          <w:sz w:val="18"/>
        </w:rPr>
      </w:pPr>
    </w:p>
    <w:p w:rsidR="00C33713" w:rsidRPr="0012514E" w:rsidRDefault="00C33713" w:rsidP="00836F9B">
      <w:pPr>
        <w:widowControl w:val="0"/>
        <w:spacing w:line="230" w:lineRule="auto"/>
        <w:ind w:right="-10"/>
        <w:jc w:val="right"/>
        <w:rPr>
          <w:color w:val="000000"/>
        </w:rPr>
      </w:pPr>
      <w:r w:rsidRPr="0012514E">
        <w:rPr>
          <w:color w:val="000000"/>
        </w:rPr>
        <w:t>(тыс. рублей)</w:t>
      </w:r>
      <w:r w:rsidRPr="0012514E">
        <w:rPr>
          <w:snapToGrid w:val="0"/>
          <w:color w:val="000000"/>
        </w:rPr>
        <w:t xml:space="preserve"> 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276"/>
        <w:gridCol w:w="1701"/>
        <w:gridCol w:w="2126"/>
      </w:tblGrid>
      <w:tr w:rsidR="00C33713" w:rsidRPr="0012514E" w:rsidTr="00836F9B">
        <w:trPr>
          <w:tblHeader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13" w:rsidRPr="0012514E" w:rsidRDefault="00C33713" w:rsidP="00AB2DC5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№ </w:t>
            </w:r>
          </w:p>
          <w:p w:rsidR="00C33713" w:rsidRPr="0012514E" w:rsidRDefault="00C33713" w:rsidP="00AB2DC5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13" w:rsidRPr="0012514E" w:rsidRDefault="00C33713" w:rsidP="00AB2DC5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Наименование </w:t>
            </w:r>
          </w:p>
          <w:p w:rsidR="00C33713" w:rsidRPr="0012514E" w:rsidRDefault="00C33713" w:rsidP="00AB2DC5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муниципальных районов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13" w:rsidRPr="0012514E" w:rsidRDefault="00C33713" w:rsidP="006B3C78">
            <w:pPr>
              <w:widowControl w:val="0"/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3" w:rsidRPr="0012514E" w:rsidRDefault="00C33713" w:rsidP="00AB2DC5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 том числе за счет средств</w:t>
            </w:r>
          </w:p>
        </w:tc>
      </w:tr>
      <w:tr w:rsidR="00C33713" w:rsidRPr="0012514E" w:rsidTr="00836F9B">
        <w:trPr>
          <w:tblHeader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13" w:rsidRPr="0012514E" w:rsidRDefault="00C33713" w:rsidP="00AB2DC5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13" w:rsidRPr="0012514E" w:rsidRDefault="00C33713" w:rsidP="00AB2DC5">
            <w:pPr>
              <w:tabs>
                <w:tab w:val="left" w:pos="525"/>
              </w:tabs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13" w:rsidRPr="0012514E" w:rsidRDefault="00C33713" w:rsidP="00AB2DC5">
            <w:pPr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13" w:rsidRPr="0012514E" w:rsidRDefault="00C33713" w:rsidP="006B3C78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13" w:rsidRPr="0012514E" w:rsidRDefault="00C33713" w:rsidP="00AB2DC5">
            <w:pPr>
              <w:spacing w:line="230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республиканского бюджета Чува</w:t>
            </w:r>
            <w:r w:rsidRPr="0012514E">
              <w:rPr>
                <w:rFonts w:eastAsia="Calibri"/>
              </w:rPr>
              <w:t>ш</w:t>
            </w:r>
            <w:r w:rsidRPr="0012514E">
              <w:rPr>
                <w:rFonts w:eastAsia="Calibri"/>
              </w:rPr>
              <w:t>ской Республики</w:t>
            </w:r>
          </w:p>
        </w:tc>
      </w:tr>
      <w:tr w:rsidR="000646F9" w:rsidRPr="0012514E" w:rsidTr="00836F9B">
        <w:trPr>
          <w:tblHeader/>
          <w:jc w:val="center"/>
        </w:trPr>
        <w:tc>
          <w:tcPr>
            <w:tcW w:w="638" w:type="dxa"/>
          </w:tcPr>
          <w:p w:rsidR="000646F9" w:rsidRPr="0012514E" w:rsidRDefault="000646F9" w:rsidP="00AB2DC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12514E">
              <w:t>1.</w:t>
            </w:r>
          </w:p>
        </w:tc>
        <w:tc>
          <w:tcPr>
            <w:tcW w:w="3645" w:type="dxa"/>
          </w:tcPr>
          <w:p w:rsidR="000646F9" w:rsidRPr="0012514E" w:rsidRDefault="000646F9" w:rsidP="00AB2DC5">
            <w:pPr>
              <w:autoSpaceDE w:val="0"/>
              <w:autoSpaceDN w:val="0"/>
              <w:adjustRightInd w:val="0"/>
              <w:spacing w:line="230" w:lineRule="auto"/>
              <w:jc w:val="both"/>
            </w:pPr>
            <w:proofErr w:type="spellStart"/>
            <w:r w:rsidRPr="0012514E">
              <w:t>Батыревский</w:t>
            </w:r>
            <w:proofErr w:type="spellEnd"/>
          </w:p>
        </w:tc>
        <w:tc>
          <w:tcPr>
            <w:tcW w:w="1276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126"/>
              <w:jc w:val="right"/>
            </w:pPr>
            <w:r w:rsidRPr="0012514E">
              <w:t>4</w:t>
            </w:r>
            <w:r w:rsidR="00836F9B">
              <w:t xml:space="preserve"> </w:t>
            </w:r>
            <w:r w:rsidRPr="0012514E">
              <w:t>638,0</w:t>
            </w:r>
          </w:p>
        </w:tc>
        <w:tc>
          <w:tcPr>
            <w:tcW w:w="1701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268"/>
              <w:jc w:val="right"/>
            </w:pPr>
            <w:r w:rsidRPr="0012514E">
              <w:t>4</w:t>
            </w:r>
            <w:r w:rsidR="00836F9B">
              <w:t xml:space="preserve"> </w:t>
            </w:r>
            <w:r w:rsidRPr="0012514E">
              <w:t>591,6</w:t>
            </w:r>
          </w:p>
        </w:tc>
        <w:tc>
          <w:tcPr>
            <w:tcW w:w="2126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551"/>
              <w:jc w:val="right"/>
            </w:pPr>
            <w:r w:rsidRPr="0012514E">
              <w:t>46,4</w:t>
            </w:r>
          </w:p>
        </w:tc>
      </w:tr>
      <w:tr w:rsidR="000646F9" w:rsidRPr="0012514E" w:rsidTr="00836F9B">
        <w:trPr>
          <w:tblHeader/>
          <w:jc w:val="center"/>
        </w:trPr>
        <w:tc>
          <w:tcPr>
            <w:tcW w:w="638" w:type="dxa"/>
          </w:tcPr>
          <w:p w:rsidR="000646F9" w:rsidRPr="0012514E" w:rsidRDefault="000646F9" w:rsidP="00AB2DC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12514E">
              <w:t>2.</w:t>
            </w:r>
          </w:p>
        </w:tc>
        <w:tc>
          <w:tcPr>
            <w:tcW w:w="3645" w:type="dxa"/>
          </w:tcPr>
          <w:p w:rsidR="000646F9" w:rsidRPr="0012514E" w:rsidRDefault="000646F9" w:rsidP="00AB2DC5">
            <w:pPr>
              <w:autoSpaceDE w:val="0"/>
              <w:autoSpaceDN w:val="0"/>
              <w:adjustRightInd w:val="0"/>
              <w:spacing w:line="230" w:lineRule="auto"/>
              <w:jc w:val="both"/>
            </w:pPr>
            <w:proofErr w:type="spellStart"/>
            <w:r w:rsidRPr="0012514E">
              <w:t>Канашский</w:t>
            </w:r>
            <w:proofErr w:type="spellEnd"/>
          </w:p>
        </w:tc>
        <w:tc>
          <w:tcPr>
            <w:tcW w:w="1276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126"/>
              <w:jc w:val="right"/>
            </w:pPr>
            <w:r w:rsidRPr="0012514E">
              <w:t>26</w:t>
            </w:r>
            <w:r w:rsidR="00836F9B">
              <w:t xml:space="preserve"> </w:t>
            </w:r>
            <w:r w:rsidRPr="0012514E">
              <w:t>636,6</w:t>
            </w:r>
          </w:p>
        </w:tc>
        <w:tc>
          <w:tcPr>
            <w:tcW w:w="1701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268"/>
              <w:jc w:val="right"/>
            </w:pPr>
            <w:r w:rsidRPr="0012514E">
              <w:t>26</w:t>
            </w:r>
            <w:r w:rsidR="00836F9B">
              <w:t xml:space="preserve"> </w:t>
            </w:r>
            <w:r w:rsidRPr="0012514E">
              <w:t>370,2</w:t>
            </w:r>
          </w:p>
        </w:tc>
        <w:tc>
          <w:tcPr>
            <w:tcW w:w="2126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551"/>
              <w:jc w:val="right"/>
            </w:pPr>
            <w:r w:rsidRPr="0012514E">
              <w:t>266,4</w:t>
            </w:r>
          </w:p>
        </w:tc>
      </w:tr>
      <w:tr w:rsidR="000646F9" w:rsidRPr="0012514E" w:rsidTr="00836F9B">
        <w:trPr>
          <w:tblHeader/>
          <w:jc w:val="center"/>
        </w:trPr>
        <w:tc>
          <w:tcPr>
            <w:tcW w:w="638" w:type="dxa"/>
          </w:tcPr>
          <w:p w:rsidR="000646F9" w:rsidRPr="0012514E" w:rsidRDefault="000646F9" w:rsidP="00AB2DC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12514E">
              <w:t>3.</w:t>
            </w:r>
          </w:p>
        </w:tc>
        <w:tc>
          <w:tcPr>
            <w:tcW w:w="3645" w:type="dxa"/>
          </w:tcPr>
          <w:p w:rsidR="000646F9" w:rsidRPr="0012514E" w:rsidRDefault="000646F9" w:rsidP="00AB2DC5">
            <w:pPr>
              <w:autoSpaceDE w:val="0"/>
              <w:autoSpaceDN w:val="0"/>
              <w:adjustRightInd w:val="0"/>
              <w:spacing w:line="230" w:lineRule="auto"/>
              <w:jc w:val="both"/>
            </w:pPr>
            <w:proofErr w:type="spellStart"/>
            <w:r w:rsidRPr="0012514E">
              <w:t>Порецкий</w:t>
            </w:r>
            <w:proofErr w:type="spellEnd"/>
          </w:p>
        </w:tc>
        <w:tc>
          <w:tcPr>
            <w:tcW w:w="1276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126"/>
              <w:jc w:val="right"/>
            </w:pPr>
            <w:r w:rsidRPr="0012514E">
              <w:t>1</w:t>
            </w:r>
            <w:r w:rsidR="00836F9B">
              <w:t xml:space="preserve"> </w:t>
            </w:r>
            <w:r w:rsidRPr="0012514E">
              <w:t>371,8</w:t>
            </w:r>
          </w:p>
        </w:tc>
        <w:tc>
          <w:tcPr>
            <w:tcW w:w="1701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268"/>
              <w:jc w:val="right"/>
            </w:pPr>
            <w:r w:rsidRPr="0012514E">
              <w:t>1</w:t>
            </w:r>
            <w:r w:rsidR="00836F9B">
              <w:t xml:space="preserve"> </w:t>
            </w:r>
            <w:r w:rsidRPr="0012514E">
              <w:t>358,1</w:t>
            </w:r>
          </w:p>
        </w:tc>
        <w:tc>
          <w:tcPr>
            <w:tcW w:w="2126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551"/>
              <w:jc w:val="right"/>
            </w:pPr>
            <w:r w:rsidRPr="0012514E">
              <w:t>13,7</w:t>
            </w:r>
          </w:p>
        </w:tc>
      </w:tr>
      <w:tr w:rsidR="000646F9" w:rsidRPr="0012514E" w:rsidTr="00836F9B">
        <w:trPr>
          <w:tblHeader/>
          <w:jc w:val="center"/>
        </w:trPr>
        <w:tc>
          <w:tcPr>
            <w:tcW w:w="638" w:type="dxa"/>
          </w:tcPr>
          <w:p w:rsidR="000646F9" w:rsidRPr="0012514E" w:rsidRDefault="000646F9" w:rsidP="00AB2DC5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12514E">
              <w:t>4.</w:t>
            </w:r>
          </w:p>
        </w:tc>
        <w:tc>
          <w:tcPr>
            <w:tcW w:w="3645" w:type="dxa"/>
          </w:tcPr>
          <w:p w:rsidR="000646F9" w:rsidRPr="0012514E" w:rsidRDefault="000646F9" w:rsidP="00AB2DC5">
            <w:pPr>
              <w:autoSpaceDE w:val="0"/>
              <w:autoSpaceDN w:val="0"/>
              <w:adjustRightInd w:val="0"/>
              <w:spacing w:line="230" w:lineRule="auto"/>
              <w:jc w:val="both"/>
            </w:pPr>
            <w:proofErr w:type="spellStart"/>
            <w:r w:rsidRPr="0012514E">
              <w:t>Урмарский</w:t>
            </w:r>
            <w:proofErr w:type="spellEnd"/>
          </w:p>
        </w:tc>
        <w:tc>
          <w:tcPr>
            <w:tcW w:w="1276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126"/>
              <w:jc w:val="right"/>
            </w:pPr>
            <w:r w:rsidRPr="0012514E">
              <w:t>5</w:t>
            </w:r>
            <w:r w:rsidR="00836F9B">
              <w:t xml:space="preserve"> </w:t>
            </w:r>
            <w:r w:rsidRPr="0012514E">
              <w:t>509,8</w:t>
            </w:r>
          </w:p>
        </w:tc>
        <w:tc>
          <w:tcPr>
            <w:tcW w:w="1701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268"/>
              <w:jc w:val="right"/>
            </w:pPr>
            <w:r w:rsidRPr="0012514E">
              <w:t>5</w:t>
            </w:r>
            <w:r w:rsidR="00836F9B">
              <w:t xml:space="preserve"> </w:t>
            </w:r>
            <w:r w:rsidRPr="0012514E">
              <w:t>454,7</w:t>
            </w:r>
          </w:p>
        </w:tc>
        <w:tc>
          <w:tcPr>
            <w:tcW w:w="2126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551"/>
              <w:jc w:val="right"/>
            </w:pPr>
            <w:r w:rsidRPr="0012514E">
              <w:t>55,1</w:t>
            </w:r>
          </w:p>
        </w:tc>
      </w:tr>
      <w:tr w:rsidR="000646F9" w:rsidRPr="0012514E" w:rsidTr="00836F9B">
        <w:trPr>
          <w:tblHeader/>
          <w:jc w:val="center"/>
        </w:trPr>
        <w:tc>
          <w:tcPr>
            <w:tcW w:w="638" w:type="dxa"/>
          </w:tcPr>
          <w:p w:rsidR="000646F9" w:rsidRPr="0012514E" w:rsidRDefault="000646F9" w:rsidP="00AB2DC5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645" w:type="dxa"/>
          </w:tcPr>
          <w:p w:rsidR="000646F9" w:rsidRPr="0012514E" w:rsidRDefault="000646F9" w:rsidP="00AB2DC5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12514E">
              <w:t>Итого</w:t>
            </w:r>
          </w:p>
        </w:tc>
        <w:tc>
          <w:tcPr>
            <w:tcW w:w="1276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126"/>
              <w:jc w:val="right"/>
            </w:pPr>
            <w:r w:rsidRPr="0012514E">
              <w:t>38</w:t>
            </w:r>
            <w:r w:rsidR="00836F9B">
              <w:t xml:space="preserve"> </w:t>
            </w:r>
            <w:r w:rsidRPr="0012514E">
              <w:t>156,2</w:t>
            </w:r>
          </w:p>
        </w:tc>
        <w:tc>
          <w:tcPr>
            <w:tcW w:w="1701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268"/>
              <w:jc w:val="right"/>
            </w:pPr>
            <w:r w:rsidRPr="0012514E">
              <w:t>37</w:t>
            </w:r>
            <w:r w:rsidR="00836F9B">
              <w:t xml:space="preserve"> </w:t>
            </w:r>
            <w:r w:rsidRPr="0012514E">
              <w:t>774,6</w:t>
            </w:r>
          </w:p>
        </w:tc>
        <w:tc>
          <w:tcPr>
            <w:tcW w:w="2126" w:type="dxa"/>
          </w:tcPr>
          <w:p w:rsidR="000646F9" w:rsidRPr="0012514E" w:rsidRDefault="000646F9" w:rsidP="00836F9B">
            <w:pPr>
              <w:autoSpaceDE w:val="0"/>
              <w:autoSpaceDN w:val="0"/>
              <w:adjustRightInd w:val="0"/>
              <w:spacing w:line="230" w:lineRule="auto"/>
              <w:ind w:right="551"/>
              <w:jc w:val="right"/>
            </w:pPr>
            <w:r w:rsidRPr="0012514E">
              <w:t>381,6</w:t>
            </w:r>
          </w:p>
        </w:tc>
      </w:tr>
    </w:tbl>
    <w:p w:rsidR="001B1622" w:rsidRPr="00836F9B" w:rsidRDefault="001B1622" w:rsidP="00AB2DC5">
      <w:pPr>
        <w:widowControl w:val="0"/>
        <w:spacing w:line="230" w:lineRule="auto"/>
        <w:ind w:firstLine="709"/>
        <w:jc w:val="right"/>
        <w:rPr>
          <w:sz w:val="16"/>
        </w:rPr>
      </w:pPr>
    </w:p>
    <w:p w:rsidR="00704C84" w:rsidRPr="00836F9B" w:rsidRDefault="00704C84" w:rsidP="00AB2DC5">
      <w:pPr>
        <w:widowControl w:val="0"/>
        <w:spacing w:line="230" w:lineRule="auto"/>
        <w:ind w:firstLine="709"/>
        <w:jc w:val="right"/>
        <w:rPr>
          <w:sz w:val="26"/>
          <w:szCs w:val="26"/>
        </w:rPr>
      </w:pPr>
      <w:r w:rsidRPr="00836F9B">
        <w:rPr>
          <w:sz w:val="26"/>
          <w:szCs w:val="26"/>
        </w:rPr>
        <w:t>Таблица 65</w:t>
      </w:r>
    </w:p>
    <w:p w:rsidR="00704C84" w:rsidRPr="00836F9B" w:rsidRDefault="00704C84" w:rsidP="00AB2DC5">
      <w:pPr>
        <w:widowControl w:val="0"/>
        <w:spacing w:line="230" w:lineRule="auto"/>
        <w:ind w:firstLine="709"/>
        <w:jc w:val="right"/>
        <w:rPr>
          <w:sz w:val="16"/>
          <w:szCs w:val="26"/>
        </w:rPr>
      </w:pPr>
    </w:p>
    <w:p w:rsidR="00836F9B" w:rsidRPr="00836F9B" w:rsidRDefault="00836F9B" w:rsidP="00AB2DC5">
      <w:pPr>
        <w:widowControl w:val="0"/>
        <w:spacing w:line="230" w:lineRule="auto"/>
        <w:ind w:firstLine="709"/>
        <w:jc w:val="right"/>
        <w:rPr>
          <w:sz w:val="16"/>
          <w:szCs w:val="26"/>
        </w:rPr>
      </w:pPr>
    </w:p>
    <w:p w:rsidR="00704C84" w:rsidRPr="0012514E" w:rsidRDefault="00704C84" w:rsidP="00836F9B">
      <w:pPr>
        <w:spacing w:line="288" w:lineRule="auto"/>
        <w:jc w:val="center"/>
        <w:rPr>
          <w:rFonts w:eastAsia="Calibri"/>
          <w:sz w:val="28"/>
          <w:szCs w:val="28"/>
          <w:lang w:eastAsia="en-US"/>
        </w:rPr>
      </w:pPr>
      <w:r w:rsidRPr="0012514E">
        <w:rPr>
          <w:b/>
          <w:sz w:val="28"/>
          <w:szCs w:val="28"/>
        </w:rPr>
        <w:t>РАСПРЕДЕЛЕНИЕ</w:t>
      </w:r>
      <w:r w:rsidRPr="0012514E">
        <w:rPr>
          <w:rFonts w:eastAsia="Calibri"/>
          <w:sz w:val="28"/>
          <w:szCs w:val="28"/>
          <w:lang w:eastAsia="en-US"/>
        </w:rPr>
        <w:t xml:space="preserve"> </w:t>
      </w:r>
    </w:p>
    <w:p w:rsidR="009C0E19" w:rsidRPr="0012514E" w:rsidRDefault="00704C84" w:rsidP="00836F9B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9C0E19" w:rsidRPr="0012514E" w:rsidRDefault="00704C84" w:rsidP="00836F9B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округов на возмещение части затрат муниципальных унитарных </w:t>
      </w:r>
    </w:p>
    <w:p w:rsidR="009C0E19" w:rsidRPr="0012514E" w:rsidRDefault="00704C84" w:rsidP="00836F9B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предприятий, связанных со сверхнормативным потреблением топливно-энергетических ресурсов при производстве и (или) передаче </w:t>
      </w:r>
    </w:p>
    <w:p w:rsidR="00704C84" w:rsidRPr="0012514E" w:rsidRDefault="00704C84" w:rsidP="00836F9B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тепловой энергии</w:t>
      </w:r>
      <w:r w:rsidR="009256A4" w:rsidRPr="0012514E">
        <w:rPr>
          <w:b/>
          <w:sz w:val="28"/>
          <w:szCs w:val="28"/>
        </w:rPr>
        <w:t>,</w:t>
      </w:r>
      <w:r w:rsidRPr="0012514E">
        <w:rPr>
          <w:b/>
          <w:sz w:val="28"/>
          <w:szCs w:val="28"/>
        </w:rPr>
        <w:t xml:space="preserve"> на 2021 год</w:t>
      </w:r>
    </w:p>
    <w:p w:rsidR="00704C84" w:rsidRPr="00836F9B" w:rsidRDefault="00704C84" w:rsidP="00AB2DC5">
      <w:pPr>
        <w:widowControl w:val="0"/>
        <w:spacing w:line="230" w:lineRule="auto"/>
        <w:ind w:firstLine="709"/>
        <w:jc w:val="right"/>
        <w:rPr>
          <w:sz w:val="16"/>
          <w:szCs w:val="26"/>
        </w:rPr>
      </w:pPr>
    </w:p>
    <w:p w:rsidR="00836F9B" w:rsidRPr="00836F9B" w:rsidRDefault="00836F9B" w:rsidP="00AB2DC5">
      <w:pPr>
        <w:widowControl w:val="0"/>
        <w:spacing w:line="230" w:lineRule="auto"/>
        <w:ind w:firstLine="709"/>
        <w:jc w:val="right"/>
        <w:rPr>
          <w:sz w:val="16"/>
          <w:szCs w:val="26"/>
        </w:rPr>
      </w:pPr>
    </w:p>
    <w:p w:rsidR="0004639C" w:rsidRPr="0012514E" w:rsidRDefault="0004639C" w:rsidP="00AB2DC5">
      <w:pPr>
        <w:spacing w:line="230" w:lineRule="auto"/>
        <w:ind w:right="-11"/>
        <w:jc w:val="right"/>
      </w:pPr>
      <w:r w:rsidRPr="0012514E">
        <w:t>(тыс. рублей)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04639C" w:rsidRPr="0012514E" w:rsidTr="00836F9B">
        <w:trPr>
          <w:jc w:val="center"/>
        </w:trPr>
        <w:tc>
          <w:tcPr>
            <w:tcW w:w="638" w:type="dxa"/>
            <w:vAlign w:val="center"/>
          </w:tcPr>
          <w:p w:rsidR="0004639C" w:rsidRPr="0012514E" w:rsidRDefault="0004639C" w:rsidP="00836F9B">
            <w:pPr>
              <w:spacing w:line="230" w:lineRule="auto"/>
              <w:jc w:val="center"/>
            </w:pPr>
            <w:r w:rsidRPr="0012514E">
              <w:t>№</w:t>
            </w:r>
          </w:p>
          <w:p w:rsidR="0004639C" w:rsidRPr="0012514E" w:rsidRDefault="0004639C" w:rsidP="00836F9B">
            <w:pPr>
              <w:spacing w:line="230" w:lineRule="auto"/>
              <w:jc w:val="center"/>
            </w:pPr>
            <w:r w:rsidRPr="0012514E">
              <w:t>п/п</w:t>
            </w:r>
          </w:p>
        </w:tc>
        <w:tc>
          <w:tcPr>
            <w:tcW w:w="6480" w:type="dxa"/>
            <w:vAlign w:val="center"/>
          </w:tcPr>
          <w:p w:rsidR="0004639C" w:rsidRPr="0012514E" w:rsidRDefault="0004639C" w:rsidP="00836F9B">
            <w:pPr>
              <w:tabs>
                <w:tab w:val="left" w:pos="525"/>
              </w:tabs>
              <w:spacing w:line="230" w:lineRule="auto"/>
              <w:jc w:val="center"/>
            </w:pPr>
            <w:r w:rsidRPr="0012514E">
              <w:t xml:space="preserve">Наименование муниципальных районов </w:t>
            </w:r>
            <w:r w:rsidRPr="0012514E">
              <w:br/>
              <w:t>и городских округов</w:t>
            </w:r>
          </w:p>
        </w:tc>
        <w:tc>
          <w:tcPr>
            <w:tcW w:w="2268" w:type="dxa"/>
            <w:vAlign w:val="center"/>
          </w:tcPr>
          <w:p w:rsidR="0004639C" w:rsidRPr="0012514E" w:rsidRDefault="0004639C" w:rsidP="00836F9B">
            <w:pPr>
              <w:spacing w:line="230" w:lineRule="auto"/>
              <w:jc w:val="center"/>
            </w:pPr>
            <w:r w:rsidRPr="0012514E">
              <w:t>Сумма</w:t>
            </w:r>
          </w:p>
        </w:tc>
      </w:tr>
      <w:tr w:rsidR="0004639C" w:rsidRPr="0012514E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04639C" w:rsidRPr="0012514E" w:rsidRDefault="0004639C" w:rsidP="00836F9B">
            <w:pPr>
              <w:spacing w:line="230" w:lineRule="auto"/>
              <w:jc w:val="center"/>
            </w:pPr>
            <w:r w:rsidRPr="0012514E"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04639C" w:rsidRPr="0012514E" w:rsidRDefault="00BF4E5F" w:rsidP="00836F9B">
            <w:pPr>
              <w:spacing w:line="230" w:lineRule="auto"/>
              <w:jc w:val="both"/>
            </w:pPr>
            <w:r w:rsidRPr="0012514E">
              <w:t>Красноармейский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639C" w:rsidRPr="0012514E" w:rsidRDefault="00BF4E5F" w:rsidP="00836F9B">
            <w:pPr>
              <w:spacing w:line="230" w:lineRule="auto"/>
              <w:ind w:right="656"/>
              <w:jc w:val="right"/>
            </w:pPr>
            <w:r w:rsidRPr="0012514E">
              <w:t>6</w:t>
            </w:r>
            <w:r>
              <w:t xml:space="preserve"> </w:t>
            </w:r>
            <w:r w:rsidRPr="0012514E">
              <w:t>938,4</w:t>
            </w:r>
          </w:p>
        </w:tc>
      </w:tr>
      <w:tr w:rsidR="0004639C" w:rsidRPr="0012514E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4639C" w:rsidRPr="0012514E" w:rsidRDefault="0004639C" w:rsidP="00836F9B">
            <w:pPr>
              <w:spacing w:line="230" w:lineRule="auto"/>
              <w:jc w:val="center"/>
            </w:pPr>
            <w:r w:rsidRPr="0012514E">
              <w:t>2.</w:t>
            </w:r>
          </w:p>
        </w:tc>
        <w:tc>
          <w:tcPr>
            <w:tcW w:w="6480" w:type="dxa"/>
          </w:tcPr>
          <w:p w:rsidR="0004639C" w:rsidRPr="0012514E" w:rsidRDefault="00BF4E5F" w:rsidP="00836F9B">
            <w:pPr>
              <w:spacing w:line="230" w:lineRule="auto"/>
              <w:jc w:val="both"/>
            </w:pPr>
            <w:proofErr w:type="spellStart"/>
            <w:r w:rsidRPr="0012514E">
              <w:t>Шумерлинский</w:t>
            </w:r>
            <w:proofErr w:type="spellEnd"/>
          </w:p>
        </w:tc>
        <w:tc>
          <w:tcPr>
            <w:tcW w:w="2268" w:type="dxa"/>
          </w:tcPr>
          <w:p w:rsidR="0004639C" w:rsidRPr="0012514E" w:rsidRDefault="00BF4E5F" w:rsidP="00836F9B">
            <w:pPr>
              <w:spacing w:line="230" w:lineRule="auto"/>
              <w:ind w:right="656"/>
              <w:jc w:val="right"/>
            </w:pPr>
            <w:r w:rsidRPr="0012514E">
              <w:t>23,0</w:t>
            </w:r>
          </w:p>
        </w:tc>
      </w:tr>
      <w:tr w:rsidR="0004639C" w:rsidRPr="0012514E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4639C" w:rsidRPr="0012514E" w:rsidRDefault="0004639C" w:rsidP="00836F9B">
            <w:pPr>
              <w:spacing w:line="230" w:lineRule="auto"/>
              <w:jc w:val="center"/>
            </w:pPr>
            <w:r w:rsidRPr="0012514E">
              <w:t>3.</w:t>
            </w:r>
          </w:p>
        </w:tc>
        <w:tc>
          <w:tcPr>
            <w:tcW w:w="6480" w:type="dxa"/>
          </w:tcPr>
          <w:p w:rsidR="0004639C" w:rsidRPr="0012514E" w:rsidRDefault="0004639C" w:rsidP="00836F9B">
            <w:pPr>
              <w:spacing w:line="230" w:lineRule="auto"/>
              <w:jc w:val="both"/>
            </w:pPr>
            <w:proofErr w:type="spellStart"/>
            <w:r w:rsidRPr="0012514E">
              <w:t>Ядринский</w:t>
            </w:r>
            <w:proofErr w:type="spellEnd"/>
            <w:r w:rsidRPr="0012514E">
              <w:t xml:space="preserve"> </w:t>
            </w:r>
          </w:p>
        </w:tc>
        <w:tc>
          <w:tcPr>
            <w:tcW w:w="2268" w:type="dxa"/>
          </w:tcPr>
          <w:p w:rsidR="0004639C" w:rsidRPr="0012514E" w:rsidRDefault="0004639C" w:rsidP="00836F9B">
            <w:pPr>
              <w:spacing w:line="230" w:lineRule="auto"/>
              <w:ind w:right="656"/>
              <w:jc w:val="right"/>
            </w:pPr>
            <w:r w:rsidRPr="0012514E">
              <w:t>705,7</w:t>
            </w:r>
          </w:p>
        </w:tc>
      </w:tr>
      <w:tr w:rsidR="0004639C" w:rsidRPr="0012514E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4639C" w:rsidRPr="0012514E" w:rsidRDefault="0004639C" w:rsidP="00836F9B">
            <w:pPr>
              <w:spacing w:line="230" w:lineRule="auto"/>
              <w:jc w:val="center"/>
            </w:pPr>
            <w:r w:rsidRPr="0012514E">
              <w:t>4.</w:t>
            </w:r>
          </w:p>
        </w:tc>
        <w:tc>
          <w:tcPr>
            <w:tcW w:w="6480" w:type="dxa"/>
          </w:tcPr>
          <w:p w:rsidR="0004639C" w:rsidRPr="0012514E" w:rsidRDefault="00BF4E5F" w:rsidP="00836F9B">
            <w:pPr>
              <w:spacing w:line="230" w:lineRule="auto"/>
              <w:jc w:val="both"/>
            </w:pPr>
            <w:r w:rsidRPr="0012514E">
              <w:t>г. Чебоксары</w:t>
            </w:r>
          </w:p>
        </w:tc>
        <w:tc>
          <w:tcPr>
            <w:tcW w:w="2268" w:type="dxa"/>
          </w:tcPr>
          <w:p w:rsidR="0004639C" w:rsidRPr="0012514E" w:rsidRDefault="00BF4E5F" w:rsidP="00836F9B">
            <w:pPr>
              <w:spacing w:line="230" w:lineRule="auto"/>
              <w:ind w:right="656"/>
              <w:jc w:val="right"/>
            </w:pPr>
            <w:r w:rsidRPr="0012514E">
              <w:t>81</w:t>
            </w:r>
            <w:r>
              <w:t xml:space="preserve"> </w:t>
            </w:r>
            <w:r w:rsidRPr="0012514E">
              <w:t>218,0</w:t>
            </w:r>
          </w:p>
        </w:tc>
      </w:tr>
      <w:tr w:rsidR="0004639C" w:rsidRPr="0012514E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4639C" w:rsidRPr="0012514E" w:rsidRDefault="0004639C" w:rsidP="00836F9B">
            <w:pPr>
              <w:spacing w:line="230" w:lineRule="auto"/>
              <w:jc w:val="center"/>
            </w:pPr>
            <w:r w:rsidRPr="0012514E">
              <w:t>5.</w:t>
            </w:r>
          </w:p>
        </w:tc>
        <w:tc>
          <w:tcPr>
            <w:tcW w:w="6480" w:type="dxa"/>
          </w:tcPr>
          <w:p w:rsidR="0004639C" w:rsidRPr="0012514E" w:rsidRDefault="00BF4E5F" w:rsidP="00836F9B">
            <w:pPr>
              <w:spacing w:line="230" w:lineRule="auto"/>
              <w:jc w:val="both"/>
            </w:pPr>
            <w:r w:rsidRPr="0012514E">
              <w:t>г. Шумерля</w:t>
            </w:r>
          </w:p>
        </w:tc>
        <w:tc>
          <w:tcPr>
            <w:tcW w:w="2268" w:type="dxa"/>
          </w:tcPr>
          <w:p w:rsidR="0004639C" w:rsidRPr="0012514E" w:rsidRDefault="00BF4E5F" w:rsidP="00836F9B">
            <w:pPr>
              <w:spacing w:line="230" w:lineRule="auto"/>
              <w:ind w:right="656"/>
              <w:jc w:val="right"/>
            </w:pPr>
            <w:r w:rsidRPr="0012514E">
              <w:t>1</w:t>
            </w:r>
            <w:r>
              <w:t xml:space="preserve"> </w:t>
            </w:r>
            <w:r w:rsidRPr="0012514E">
              <w:t>099,7</w:t>
            </w:r>
          </w:p>
        </w:tc>
      </w:tr>
      <w:tr w:rsidR="0004639C" w:rsidRPr="0012514E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4639C" w:rsidRPr="0012514E" w:rsidRDefault="0004639C" w:rsidP="00836F9B">
            <w:pPr>
              <w:spacing w:line="230" w:lineRule="auto"/>
            </w:pPr>
          </w:p>
        </w:tc>
        <w:tc>
          <w:tcPr>
            <w:tcW w:w="6480" w:type="dxa"/>
          </w:tcPr>
          <w:p w:rsidR="0004639C" w:rsidRPr="0012514E" w:rsidRDefault="0004639C" w:rsidP="00836F9B">
            <w:pPr>
              <w:spacing w:line="230" w:lineRule="auto"/>
              <w:jc w:val="both"/>
            </w:pPr>
            <w:r w:rsidRPr="0012514E">
              <w:t>Итого</w:t>
            </w:r>
          </w:p>
        </w:tc>
        <w:tc>
          <w:tcPr>
            <w:tcW w:w="2268" w:type="dxa"/>
          </w:tcPr>
          <w:p w:rsidR="0004639C" w:rsidRPr="0012514E" w:rsidRDefault="0004639C" w:rsidP="00836F9B">
            <w:pPr>
              <w:spacing w:line="230" w:lineRule="auto"/>
              <w:ind w:right="656"/>
              <w:jc w:val="right"/>
            </w:pPr>
            <w:r w:rsidRPr="0012514E">
              <w:t>89</w:t>
            </w:r>
            <w:r w:rsidR="00BF4E5F">
              <w:t xml:space="preserve"> </w:t>
            </w:r>
            <w:r w:rsidRPr="0012514E">
              <w:t>984,8</w:t>
            </w:r>
          </w:p>
        </w:tc>
      </w:tr>
    </w:tbl>
    <w:p w:rsidR="00836F9B" w:rsidRPr="00836F9B" w:rsidRDefault="00836F9B" w:rsidP="0000309B">
      <w:pPr>
        <w:widowControl w:val="0"/>
        <w:ind w:firstLine="709"/>
        <w:jc w:val="right"/>
        <w:rPr>
          <w:sz w:val="16"/>
        </w:rPr>
      </w:pPr>
    </w:p>
    <w:p w:rsidR="003B522A" w:rsidRPr="00836F9B" w:rsidRDefault="003B522A" w:rsidP="0000309B">
      <w:pPr>
        <w:widowControl w:val="0"/>
        <w:ind w:firstLine="709"/>
        <w:jc w:val="right"/>
        <w:rPr>
          <w:sz w:val="26"/>
          <w:szCs w:val="26"/>
        </w:rPr>
      </w:pPr>
      <w:r w:rsidRPr="00836F9B">
        <w:rPr>
          <w:sz w:val="26"/>
          <w:szCs w:val="26"/>
        </w:rPr>
        <w:t>Таблица 66</w:t>
      </w:r>
    </w:p>
    <w:p w:rsidR="003B522A" w:rsidRPr="00836F9B" w:rsidRDefault="003B522A" w:rsidP="0000309B">
      <w:pPr>
        <w:widowControl w:val="0"/>
        <w:ind w:firstLine="709"/>
        <w:jc w:val="right"/>
        <w:rPr>
          <w:sz w:val="16"/>
          <w:szCs w:val="26"/>
        </w:rPr>
      </w:pPr>
    </w:p>
    <w:p w:rsidR="00836F9B" w:rsidRPr="00836F9B" w:rsidRDefault="00836F9B" w:rsidP="0000309B">
      <w:pPr>
        <w:widowControl w:val="0"/>
        <w:ind w:firstLine="709"/>
        <w:jc w:val="right"/>
        <w:rPr>
          <w:sz w:val="16"/>
          <w:szCs w:val="26"/>
        </w:rPr>
      </w:pPr>
    </w:p>
    <w:p w:rsidR="003B522A" w:rsidRPr="0012514E" w:rsidRDefault="003B522A" w:rsidP="00836F9B">
      <w:pPr>
        <w:spacing w:line="288" w:lineRule="auto"/>
        <w:jc w:val="center"/>
        <w:rPr>
          <w:rFonts w:eastAsia="Calibri"/>
          <w:sz w:val="28"/>
          <w:szCs w:val="28"/>
          <w:lang w:eastAsia="en-US"/>
        </w:rPr>
      </w:pPr>
      <w:r w:rsidRPr="0012514E">
        <w:rPr>
          <w:b/>
          <w:sz w:val="28"/>
          <w:szCs w:val="28"/>
        </w:rPr>
        <w:t>РАСПРЕДЕЛЕНИЕ</w:t>
      </w:r>
      <w:r w:rsidRPr="0012514E">
        <w:rPr>
          <w:rFonts w:eastAsia="Calibri"/>
          <w:sz w:val="28"/>
          <w:szCs w:val="28"/>
          <w:lang w:eastAsia="en-US"/>
        </w:rPr>
        <w:t xml:space="preserve"> </w:t>
      </w:r>
    </w:p>
    <w:p w:rsidR="001B1622" w:rsidRPr="0012514E" w:rsidRDefault="003B522A" w:rsidP="00836F9B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субсидий бюджетам муниципальных районов и бюджетам городских </w:t>
      </w:r>
    </w:p>
    <w:p w:rsidR="003B522A" w:rsidRPr="0012514E" w:rsidRDefault="003B522A" w:rsidP="00836F9B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округов на реализацию мероприятий по благоустройству дворовых </w:t>
      </w:r>
    </w:p>
    <w:p w:rsidR="00B74A37" w:rsidRPr="0012514E" w:rsidRDefault="003B522A" w:rsidP="00836F9B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территорий </w:t>
      </w:r>
      <w:r w:rsidR="00321ADC" w:rsidRPr="0012514E">
        <w:rPr>
          <w:b/>
          <w:sz w:val="28"/>
          <w:szCs w:val="28"/>
        </w:rPr>
        <w:t xml:space="preserve">и тротуаров </w:t>
      </w:r>
      <w:r w:rsidRPr="0012514E">
        <w:rPr>
          <w:b/>
          <w:sz w:val="28"/>
          <w:szCs w:val="28"/>
        </w:rPr>
        <w:t>на 2021 год</w:t>
      </w:r>
    </w:p>
    <w:p w:rsidR="00AB2DC5" w:rsidRPr="00836F9B" w:rsidRDefault="00AB2DC5" w:rsidP="0000309B">
      <w:pPr>
        <w:ind w:right="-11"/>
        <w:jc w:val="right"/>
        <w:rPr>
          <w:sz w:val="16"/>
        </w:rPr>
      </w:pPr>
    </w:p>
    <w:p w:rsidR="00836F9B" w:rsidRPr="00836F9B" w:rsidRDefault="00836F9B" w:rsidP="0000309B">
      <w:pPr>
        <w:ind w:right="-11"/>
        <w:jc w:val="right"/>
        <w:rPr>
          <w:sz w:val="16"/>
        </w:rPr>
      </w:pPr>
    </w:p>
    <w:p w:rsidR="003B522A" w:rsidRPr="0012514E" w:rsidRDefault="003B522A" w:rsidP="0000309B">
      <w:pPr>
        <w:ind w:right="-11"/>
        <w:jc w:val="right"/>
      </w:pPr>
      <w:r w:rsidRPr="0012514E">
        <w:t>(тыс. рублей)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3B522A" w:rsidRPr="00836F9B" w:rsidTr="00836F9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3B522A" w:rsidRPr="00836F9B" w:rsidRDefault="003B522A" w:rsidP="0000309B">
            <w:pPr>
              <w:jc w:val="center"/>
            </w:pPr>
            <w:r w:rsidRPr="00836F9B">
              <w:t>№</w:t>
            </w:r>
          </w:p>
          <w:p w:rsidR="003B522A" w:rsidRPr="00836F9B" w:rsidRDefault="003B522A" w:rsidP="0000309B">
            <w:pPr>
              <w:jc w:val="center"/>
            </w:pPr>
            <w:r w:rsidRPr="00836F9B"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B522A" w:rsidRPr="00836F9B" w:rsidRDefault="003B522A" w:rsidP="0000309B">
            <w:pPr>
              <w:tabs>
                <w:tab w:val="left" w:pos="525"/>
              </w:tabs>
              <w:jc w:val="center"/>
            </w:pPr>
            <w:r w:rsidRPr="00836F9B">
              <w:t xml:space="preserve">Наименование муниципальных районов </w:t>
            </w:r>
            <w:r w:rsidRPr="00836F9B"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522A" w:rsidRPr="00836F9B" w:rsidRDefault="003B522A" w:rsidP="0000309B">
            <w:pPr>
              <w:jc w:val="center"/>
            </w:pPr>
            <w:r w:rsidRPr="00836F9B">
              <w:t>Сумма</w:t>
            </w:r>
          </w:p>
        </w:tc>
      </w:tr>
    </w:tbl>
    <w:p w:rsidR="00836F9B" w:rsidRPr="00836F9B" w:rsidRDefault="00836F9B">
      <w:pPr>
        <w:rPr>
          <w:sz w:val="2"/>
          <w:szCs w:val="2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836F9B" w:rsidRPr="00836F9B" w:rsidTr="00836F9B">
        <w:trPr>
          <w:tblHeader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36F9B" w:rsidRPr="00836F9B" w:rsidRDefault="00836F9B" w:rsidP="0000309B">
            <w:pPr>
              <w:jc w:val="center"/>
            </w:pPr>
            <w:r>
              <w:t>1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36F9B" w:rsidRPr="00836F9B" w:rsidRDefault="00836F9B" w:rsidP="0000309B">
            <w:pPr>
              <w:tabs>
                <w:tab w:val="left" w:pos="525"/>
              </w:tabs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6F9B" w:rsidRPr="00836F9B" w:rsidRDefault="00836F9B" w:rsidP="0000309B">
            <w:pPr>
              <w:jc w:val="center"/>
            </w:pPr>
            <w:r>
              <w:t>3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090292" w:rsidRPr="00836F9B" w:rsidRDefault="00090292" w:rsidP="0000309B">
            <w:pPr>
              <w:jc w:val="center"/>
            </w:pPr>
            <w:r w:rsidRPr="00836F9B"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Аликовский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4</w:t>
            </w:r>
            <w:r w:rsidR="00BF4E5F">
              <w:t xml:space="preserve"> </w:t>
            </w:r>
            <w:r w:rsidRPr="00836F9B">
              <w:t>832,1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2.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Батыревский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11</w:t>
            </w:r>
            <w:r w:rsidR="00BF4E5F">
              <w:t xml:space="preserve"> </w:t>
            </w:r>
            <w:r w:rsidRPr="00836F9B">
              <w:t>909,7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3.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Вурнарский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14</w:t>
            </w:r>
            <w:r w:rsidR="00BF4E5F">
              <w:t xml:space="preserve"> </w:t>
            </w:r>
            <w:r w:rsidRPr="00836F9B">
              <w:t>390,6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lastRenderedPageBreak/>
              <w:t>4.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Ибресинский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13</w:t>
            </w:r>
            <w:r w:rsidR="00BF4E5F">
              <w:t xml:space="preserve"> </w:t>
            </w:r>
            <w:r w:rsidRPr="00836F9B">
              <w:t>904,6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5.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Канашский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7</w:t>
            </w:r>
            <w:r w:rsidR="00BF4E5F">
              <w:t xml:space="preserve"> </w:t>
            </w:r>
            <w:r w:rsidRPr="00836F9B">
              <w:t>564,9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6.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r w:rsidRPr="00836F9B">
              <w:t>Козловский</w:t>
            </w:r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16</w:t>
            </w:r>
            <w:r w:rsidR="00BF4E5F">
              <w:t xml:space="preserve"> </w:t>
            </w:r>
            <w:r w:rsidRPr="00836F9B">
              <w:t>201,1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7.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r w:rsidRPr="00836F9B">
              <w:t>Комсомольский</w:t>
            </w:r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8</w:t>
            </w:r>
            <w:r w:rsidR="00BF4E5F">
              <w:t xml:space="preserve"> </w:t>
            </w:r>
            <w:r w:rsidRPr="00836F9B">
              <w:t>119,6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8.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r w:rsidRPr="00836F9B">
              <w:t>Красноармейский</w:t>
            </w:r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9</w:t>
            </w:r>
            <w:r w:rsidR="00BF4E5F">
              <w:t xml:space="preserve"> </w:t>
            </w:r>
            <w:r w:rsidRPr="00836F9B">
              <w:t>017,8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9.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Красночетайский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4</w:t>
            </w:r>
            <w:r w:rsidR="00BF4E5F">
              <w:t xml:space="preserve"> </w:t>
            </w:r>
            <w:r w:rsidRPr="00836F9B">
              <w:t>884,2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10.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r w:rsidRPr="00836F9B">
              <w:t>Мариинско-Посадский</w:t>
            </w:r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17</w:t>
            </w:r>
            <w:r w:rsidR="00BF4E5F">
              <w:t xml:space="preserve"> </w:t>
            </w:r>
            <w:r w:rsidRPr="00836F9B">
              <w:t>098,0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11.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Моргаушский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10</w:t>
            </w:r>
            <w:r w:rsidR="00BF4E5F">
              <w:t xml:space="preserve"> </w:t>
            </w:r>
            <w:r w:rsidRPr="00836F9B">
              <w:t>891,9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12.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Урмарский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13</w:t>
            </w:r>
            <w:r w:rsidR="00BF4E5F">
              <w:t xml:space="preserve"> </w:t>
            </w:r>
            <w:r w:rsidRPr="00836F9B">
              <w:t>547,1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13.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Цивильский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36</w:t>
            </w:r>
            <w:r w:rsidR="00BF4E5F">
              <w:t xml:space="preserve"> </w:t>
            </w:r>
            <w:r w:rsidRPr="00836F9B">
              <w:t>563,7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14.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r w:rsidRPr="00836F9B">
              <w:t>Чебоксарский</w:t>
            </w:r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37</w:t>
            </w:r>
            <w:r w:rsidR="00BF4E5F">
              <w:t xml:space="preserve"> </w:t>
            </w:r>
            <w:r w:rsidRPr="00836F9B">
              <w:t>231,7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15.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Шемуршинский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8</w:t>
            </w:r>
            <w:r w:rsidR="00BF4E5F">
              <w:t xml:space="preserve"> </w:t>
            </w:r>
            <w:r w:rsidRPr="00836F9B">
              <w:t>874,1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16.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Шумерлинский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2</w:t>
            </w:r>
            <w:r w:rsidR="00BF4E5F">
              <w:t xml:space="preserve"> </w:t>
            </w:r>
            <w:r w:rsidRPr="00836F9B">
              <w:t>958,0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17.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Ядринский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17</w:t>
            </w:r>
            <w:r w:rsidR="00BF4E5F">
              <w:t xml:space="preserve"> </w:t>
            </w:r>
            <w:r w:rsidRPr="00836F9B">
              <w:t>469,5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18.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Яльчикский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10</w:t>
            </w:r>
            <w:r w:rsidR="00BF4E5F">
              <w:t xml:space="preserve"> </w:t>
            </w:r>
            <w:r w:rsidRPr="00836F9B">
              <w:t>922,4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19.</w:t>
            </w:r>
          </w:p>
        </w:tc>
        <w:tc>
          <w:tcPr>
            <w:tcW w:w="6480" w:type="dxa"/>
            <w:vAlign w:val="bottom"/>
          </w:tcPr>
          <w:p w:rsidR="00090292" w:rsidRPr="00836F9B" w:rsidRDefault="00090292" w:rsidP="0000309B">
            <w:pPr>
              <w:jc w:val="both"/>
            </w:pPr>
            <w:proofErr w:type="spellStart"/>
            <w:r w:rsidRPr="00836F9B">
              <w:t>Янтиковский</w:t>
            </w:r>
            <w:proofErr w:type="spellEnd"/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5</w:t>
            </w:r>
            <w:r w:rsidR="00BF4E5F">
              <w:t xml:space="preserve"> </w:t>
            </w:r>
            <w:r w:rsidRPr="00836F9B">
              <w:t>465,7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20.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r w:rsidRPr="00836F9B">
              <w:t>г. Алатырь</w:t>
            </w:r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35</w:t>
            </w:r>
            <w:r w:rsidR="00BF4E5F">
              <w:t xml:space="preserve"> </w:t>
            </w:r>
            <w:r w:rsidRPr="00836F9B">
              <w:t>509,0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CA1E71">
            <w:pPr>
              <w:keepNext/>
              <w:jc w:val="center"/>
            </w:pPr>
            <w:r w:rsidRPr="00836F9B">
              <w:t>21.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CA1E71">
            <w:pPr>
              <w:keepNext/>
              <w:jc w:val="both"/>
            </w:pPr>
            <w:r w:rsidRPr="00836F9B">
              <w:t>г. Канаш</w:t>
            </w:r>
          </w:p>
        </w:tc>
        <w:tc>
          <w:tcPr>
            <w:tcW w:w="2268" w:type="dxa"/>
            <w:vAlign w:val="bottom"/>
          </w:tcPr>
          <w:p w:rsidR="00090292" w:rsidRPr="00836F9B" w:rsidRDefault="00090292" w:rsidP="00CA1E71">
            <w:pPr>
              <w:keepNext/>
              <w:ind w:right="578"/>
              <w:jc w:val="right"/>
            </w:pPr>
            <w:r w:rsidRPr="00836F9B">
              <w:t>59</w:t>
            </w:r>
            <w:r w:rsidR="00BF4E5F">
              <w:t xml:space="preserve"> </w:t>
            </w:r>
            <w:r w:rsidRPr="00836F9B">
              <w:t>934,0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22.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r w:rsidRPr="00836F9B">
              <w:t>г. Новочебоксарск</w:t>
            </w:r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69</w:t>
            </w:r>
            <w:r w:rsidR="00BF4E5F">
              <w:t xml:space="preserve"> </w:t>
            </w:r>
            <w:r w:rsidRPr="00836F9B">
              <w:t>834,9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23.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r w:rsidRPr="00836F9B">
              <w:t>г. Чебоксары</w:t>
            </w:r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200</w:t>
            </w:r>
            <w:r w:rsidR="00BF4E5F">
              <w:t xml:space="preserve"> </w:t>
            </w:r>
            <w:r w:rsidRPr="00836F9B">
              <w:t>000,0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>
            <w:pPr>
              <w:jc w:val="center"/>
            </w:pPr>
            <w:r w:rsidRPr="00836F9B">
              <w:t>24.</w:t>
            </w:r>
          </w:p>
        </w:tc>
        <w:tc>
          <w:tcPr>
            <w:tcW w:w="6480" w:type="dxa"/>
            <w:vAlign w:val="center"/>
          </w:tcPr>
          <w:p w:rsidR="00090292" w:rsidRPr="00836F9B" w:rsidRDefault="00090292" w:rsidP="0000309B">
            <w:pPr>
              <w:jc w:val="both"/>
            </w:pPr>
            <w:r w:rsidRPr="00836F9B">
              <w:t>г. Шумерля</w:t>
            </w:r>
          </w:p>
        </w:tc>
        <w:tc>
          <w:tcPr>
            <w:tcW w:w="2268" w:type="dxa"/>
            <w:vAlign w:val="bottom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32</w:t>
            </w:r>
            <w:r w:rsidR="00BF4E5F">
              <w:t xml:space="preserve"> </w:t>
            </w:r>
            <w:r w:rsidRPr="00836F9B">
              <w:t>875,4</w:t>
            </w:r>
          </w:p>
        </w:tc>
      </w:tr>
      <w:tr w:rsidR="00090292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090292" w:rsidRPr="00836F9B" w:rsidRDefault="00090292" w:rsidP="0000309B"/>
        </w:tc>
        <w:tc>
          <w:tcPr>
            <w:tcW w:w="6480" w:type="dxa"/>
          </w:tcPr>
          <w:p w:rsidR="00090292" w:rsidRPr="00836F9B" w:rsidRDefault="00090292" w:rsidP="0000309B">
            <w:pPr>
              <w:jc w:val="both"/>
            </w:pPr>
            <w:r w:rsidRPr="00836F9B">
              <w:t>Итого</w:t>
            </w:r>
          </w:p>
        </w:tc>
        <w:tc>
          <w:tcPr>
            <w:tcW w:w="2268" w:type="dxa"/>
          </w:tcPr>
          <w:p w:rsidR="00090292" w:rsidRPr="00836F9B" w:rsidRDefault="00090292" w:rsidP="00221EBA">
            <w:pPr>
              <w:ind w:right="578"/>
              <w:jc w:val="right"/>
            </w:pPr>
            <w:r w:rsidRPr="00836F9B">
              <w:t>650</w:t>
            </w:r>
            <w:r w:rsidR="00BF4E5F">
              <w:t xml:space="preserve"> </w:t>
            </w:r>
            <w:r w:rsidRPr="00836F9B">
              <w:t>000,0</w:t>
            </w:r>
          </w:p>
        </w:tc>
      </w:tr>
    </w:tbl>
    <w:p w:rsidR="001B1622" w:rsidRPr="0012514E" w:rsidRDefault="001B1622" w:rsidP="0000309B">
      <w:pPr>
        <w:widowControl w:val="0"/>
        <w:ind w:firstLine="709"/>
        <w:jc w:val="right"/>
        <w:rPr>
          <w:sz w:val="26"/>
          <w:szCs w:val="26"/>
        </w:rPr>
      </w:pPr>
    </w:p>
    <w:p w:rsidR="00533651" w:rsidRPr="00836F9B" w:rsidRDefault="00533651" w:rsidP="0000309B">
      <w:pPr>
        <w:widowControl w:val="0"/>
        <w:ind w:firstLine="709"/>
        <w:jc w:val="right"/>
        <w:rPr>
          <w:sz w:val="26"/>
          <w:szCs w:val="26"/>
        </w:rPr>
      </w:pPr>
      <w:r w:rsidRPr="00836F9B">
        <w:rPr>
          <w:sz w:val="26"/>
          <w:szCs w:val="26"/>
        </w:rPr>
        <w:t>Таблица 67</w:t>
      </w:r>
    </w:p>
    <w:p w:rsidR="00533651" w:rsidRPr="0012514E" w:rsidRDefault="00533651" w:rsidP="0000309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A1E71" w:rsidRPr="0012514E" w:rsidRDefault="00CA1E71" w:rsidP="0000309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33651" w:rsidRPr="0012514E" w:rsidRDefault="00533651" w:rsidP="00836F9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РАСПРЕДЕЛЕНИЕ</w:t>
      </w:r>
    </w:p>
    <w:p w:rsidR="00836F9B" w:rsidRDefault="00533651" w:rsidP="00836F9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субсидий бюджетам муниципальных районов и бюджетам </w:t>
      </w:r>
    </w:p>
    <w:p w:rsidR="00836F9B" w:rsidRDefault="00533651" w:rsidP="00836F9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городских округов на укрепление материально-технической базы </w:t>
      </w:r>
    </w:p>
    <w:p w:rsidR="00836F9B" w:rsidRDefault="00533651" w:rsidP="00836F9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муниципальных образовательных организаций (в части завершения </w:t>
      </w:r>
    </w:p>
    <w:p w:rsidR="00836F9B" w:rsidRDefault="00533651" w:rsidP="00836F9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капитального ремонта зданий и благоустройства территории </w:t>
      </w:r>
    </w:p>
    <w:p w:rsidR="00836F9B" w:rsidRDefault="00533651" w:rsidP="00836F9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муниципальных общеобразовательных организаций в рамках </w:t>
      </w:r>
    </w:p>
    <w:p w:rsidR="00533651" w:rsidRPr="0012514E" w:rsidRDefault="00533651" w:rsidP="00836F9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</w:rPr>
      </w:pPr>
      <w:r w:rsidRPr="0012514E">
        <w:rPr>
          <w:b/>
          <w:color w:val="000000"/>
          <w:sz w:val="28"/>
          <w:szCs w:val="28"/>
        </w:rPr>
        <w:t>модернизации инфраструктуры) на 2021 год</w:t>
      </w:r>
    </w:p>
    <w:p w:rsidR="00533651" w:rsidRPr="0012514E" w:rsidRDefault="00533651" w:rsidP="00836F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B2DC5" w:rsidRDefault="00AB2DC5" w:rsidP="00836F9B">
      <w:pPr>
        <w:jc w:val="right"/>
        <w:rPr>
          <w:color w:val="000000"/>
        </w:rPr>
      </w:pPr>
    </w:p>
    <w:p w:rsidR="00533651" w:rsidRPr="0012514E" w:rsidRDefault="00533651" w:rsidP="00836F9B">
      <w:pPr>
        <w:ind w:right="-52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693"/>
        <w:gridCol w:w="6662"/>
        <w:gridCol w:w="2098"/>
      </w:tblGrid>
      <w:tr w:rsidR="00533651" w:rsidRPr="0012514E" w:rsidTr="00836F9B">
        <w:trPr>
          <w:cantSplit/>
          <w:trHeight w:val="598"/>
          <w:jc w:val="center"/>
        </w:trPr>
        <w:tc>
          <w:tcPr>
            <w:tcW w:w="704" w:type="dxa"/>
            <w:gridSpan w:val="2"/>
            <w:vAlign w:val="center"/>
          </w:tcPr>
          <w:p w:rsidR="00533651" w:rsidRPr="0012514E" w:rsidRDefault="00533651" w:rsidP="0000309B">
            <w:pPr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836F9B" w:rsidRDefault="00533651" w:rsidP="0000309B">
            <w:pPr>
              <w:tabs>
                <w:tab w:val="left" w:pos="525"/>
              </w:tabs>
              <w:jc w:val="center"/>
              <w:rPr>
                <w:szCs w:val="20"/>
                <w:lang w:eastAsia="en-US"/>
              </w:rPr>
            </w:pPr>
            <w:r w:rsidRPr="0012514E">
              <w:rPr>
                <w:szCs w:val="20"/>
                <w:lang w:eastAsia="en-US"/>
              </w:rPr>
              <w:t xml:space="preserve">Наименование муниципальных районов </w:t>
            </w:r>
          </w:p>
          <w:p w:rsidR="00533651" w:rsidRPr="0012514E" w:rsidRDefault="00533651" w:rsidP="0000309B">
            <w:pPr>
              <w:tabs>
                <w:tab w:val="left" w:pos="525"/>
              </w:tabs>
              <w:jc w:val="center"/>
              <w:rPr>
                <w:color w:val="000000"/>
                <w:lang w:eastAsia="en-US"/>
              </w:rPr>
            </w:pPr>
            <w:r w:rsidRPr="0012514E">
              <w:rPr>
                <w:szCs w:val="20"/>
                <w:lang w:eastAsia="en-US"/>
              </w:rPr>
              <w:t xml:space="preserve">и городских округов </w:t>
            </w:r>
          </w:p>
        </w:tc>
        <w:tc>
          <w:tcPr>
            <w:tcW w:w="2098" w:type="dxa"/>
            <w:vAlign w:val="center"/>
          </w:tcPr>
          <w:p w:rsidR="00533651" w:rsidRPr="0012514E" w:rsidRDefault="00533651" w:rsidP="0000309B">
            <w:pPr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Сумма</w:t>
            </w:r>
          </w:p>
        </w:tc>
      </w:tr>
      <w:tr w:rsidR="00533651" w:rsidRPr="0012514E" w:rsidTr="00836F9B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2514E">
              <w:rPr>
                <w:lang w:eastAsia="en-US"/>
              </w:rPr>
              <w:t>Канашский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3651" w:rsidRPr="0012514E" w:rsidRDefault="00533651" w:rsidP="00221EBA">
            <w:pPr>
              <w:tabs>
                <w:tab w:val="left" w:pos="2462"/>
              </w:tabs>
              <w:autoSpaceDE w:val="0"/>
              <w:autoSpaceDN w:val="0"/>
              <w:adjustRightInd w:val="0"/>
              <w:ind w:right="470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6 793,4</w:t>
            </w:r>
          </w:p>
        </w:tc>
      </w:tr>
      <w:tr w:rsidR="00533651" w:rsidRPr="0012514E" w:rsidTr="00836F9B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14E">
              <w:rPr>
                <w:lang w:eastAsia="en-US"/>
              </w:rPr>
              <w:t>Красноармейский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3651" w:rsidRPr="0012514E" w:rsidRDefault="00533651" w:rsidP="00221EBA">
            <w:pPr>
              <w:tabs>
                <w:tab w:val="left" w:pos="2462"/>
              </w:tabs>
              <w:autoSpaceDE w:val="0"/>
              <w:autoSpaceDN w:val="0"/>
              <w:adjustRightInd w:val="0"/>
              <w:ind w:right="470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30 526,0</w:t>
            </w:r>
          </w:p>
        </w:tc>
      </w:tr>
      <w:tr w:rsidR="00533651" w:rsidRPr="0012514E" w:rsidTr="00836F9B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2514E">
              <w:rPr>
                <w:lang w:eastAsia="en-US"/>
              </w:rPr>
              <w:t>Порецкий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3651" w:rsidRPr="0012514E" w:rsidRDefault="00533651" w:rsidP="00221EBA">
            <w:pPr>
              <w:tabs>
                <w:tab w:val="left" w:pos="2462"/>
              </w:tabs>
              <w:autoSpaceDE w:val="0"/>
              <w:autoSpaceDN w:val="0"/>
              <w:adjustRightInd w:val="0"/>
              <w:ind w:right="470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5 228,5</w:t>
            </w:r>
          </w:p>
        </w:tc>
      </w:tr>
      <w:tr w:rsidR="00533651" w:rsidRPr="0012514E" w:rsidTr="00836F9B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2514E">
              <w:rPr>
                <w:lang w:eastAsia="en-US"/>
              </w:rPr>
              <w:t>Урмарский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3651" w:rsidRPr="0012514E" w:rsidRDefault="00533651" w:rsidP="00221EBA">
            <w:pPr>
              <w:tabs>
                <w:tab w:val="left" w:pos="2462"/>
              </w:tabs>
              <w:autoSpaceDE w:val="0"/>
              <w:autoSpaceDN w:val="0"/>
              <w:adjustRightInd w:val="0"/>
              <w:ind w:right="470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63 850,5</w:t>
            </w:r>
          </w:p>
        </w:tc>
      </w:tr>
      <w:tr w:rsidR="00533651" w:rsidRPr="0012514E" w:rsidTr="00836F9B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2514E">
              <w:rPr>
                <w:lang w:eastAsia="en-US"/>
              </w:rPr>
              <w:t>Ядринский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3651" w:rsidRPr="0012514E" w:rsidRDefault="00533651" w:rsidP="00221EBA">
            <w:pPr>
              <w:tabs>
                <w:tab w:val="left" w:pos="2462"/>
              </w:tabs>
              <w:autoSpaceDE w:val="0"/>
              <w:autoSpaceDN w:val="0"/>
              <w:adjustRightInd w:val="0"/>
              <w:ind w:right="470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32 275,7</w:t>
            </w:r>
          </w:p>
        </w:tc>
      </w:tr>
      <w:tr w:rsidR="00533651" w:rsidRPr="0012514E" w:rsidTr="00836F9B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14E">
              <w:rPr>
                <w:lang w:eastAsia="en-US"/>
              </w:rPr>
              <w:t>г. Канаш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3651" w:rsidRPr="0012514E" w:rsidRDefault="00533651" w:rsidP="00221EBA">
            <w:pPr>
              <w:tabs>
                <w:tab w:val="left" w:pos="2462"/>
              </w:tabs>
              <w:autoSpaceDE w:val="0"/>
              <w:autoSpaceDN w:val="0"/>
              <w:adjustRightInd w:val="0"/>
              <w:ind w:right="470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30 565,2</w:t>
            </w:r>
          </w:p>
        </w:tc>
      </w:tr>
      <w:tr w:rsidR="00533651" w:rsidRPr="0012514E" w:rsidTr="00836F9B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14E">
              <w:rPr>
                <w:lang w:eastAsia="en-US"/>
              </w:rPr>
              <w:t>г. Новочебоксарск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3651" w:rsidRPr="0012514E" w:rsidRDefault="00533651" w:rsidP="00221EBA">
            <w:pPr>
              <w:tabs>
                <w:tab w:val="left" w:pos="2462"/>
              </w:tabs>
              <w:autoSpaceDE w:val="0"/>
              <w:autoSpaceDN w:val="0"/>
              <w:adjustRightInd w:val="0"/>
              <w:ind w:right="470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53 264,2</w:t>
            </w:r>
          </w:p>
        </w:tc>
      </w:tr>
      <w:tr w:rsidR="00533651" w:rsidRPr="0012514E" w:rsidTr="00836F9B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14E">
              <w:rPr>
                <w:lang w:eastAsia="en-US"/>
              </w:rPr>
              <w:t>г. Чебоксары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3651" w:rsidRPr="0012514E" w:rsidRDefault="00533651" w:rsidP="00221EBA">
            <w:pPr>
              <w:tabs>
                <w:tab w:val="left" w:pos="2462"/>
              </w:tabs>
              <w:autoSpaceDE w:val="0"/>
              <w:autoSpaceDN w:val="0"/>
              <w:adjustRightInd w:val="0"/>
              <w:ind w:right="470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15 291,0</w:t>
            </w:r>
          </w:p>
        </w:tc>
      </w:tr>
      <w:tr w:rsidR="00533651" w:rsidRPr="0012514E" w:rsidTr="00836F9B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514E">
              <w:rPr>
                <w:lang w:eastAsia="en-US"/>
              </w:rPr>
              <w:t>г. Шумерля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3651" w:rsidRPr="0012514E" w:rsidRDefault="00533651" w:rsidP="00221EBA">
            <w:pPr>
              <w:tabs>
                <w:tab w:val="left" w:pos="2462"/>
              </w:tabs>
              <w:autoSpaceDE w:val="0"/>
              <w:autoSpaceDN w:val="0"/>
              <w:adjustRightInd w:val="0"/>
              <w:ind w:right="470"/>
              <w:jc w:val="right"/>
              <w:rPr>
                <w:lang w:eastAsia="en-US"/>
              </w:rPr>
            </w:pPr>
            <w:r w:rsidRPr="0012514E">
              <w:rPr>
                <w:lang w:eastAsia="en-US"/>
              </w:rPr>
              <w:t>7 873,3</w:t>
            </w:r>
          </w:p>
        </w:tc>
      </w:tr>
      <w:tr w:rsidR="00533651" w:rsidRPr="0012514E" w:rsidTr="00836F9B">
        <w:trPr>
          <w:gridBefore w:val="1"/>
          <w:wBefore w:w="11" w:type="dxa"/>
          <w:cantSplit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33651" w:rsidRPr="0012514E" w:rsidRDefault="00533651" w:rsidP="0000309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2514E">
              <w:rPr>
                <w:szCs w:val="20"/>
              </w:rPr>
              <w:t>Итого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3651" w:rsidRPr="0012514E" w:rsidRDefault="00533651" w:rsidP="00221EBA">
            <w:pPr>
              <w:tabs>
                <w:tab w:val="left" w:pos="2462"/>
              </w:tabs>
              <w:autoSpaceDE w:val="0"/>
              <w:autoSpaceDN w:val="0"/>
              <w:adjustRightInd w:val="0"/>
              <w:ind w:right="470"/>
              <w:jc w:val="right"/>
              <w:rPr>
                <w:szCs w:val="20"/>
              </w:rPr>
            </w:pPr>
            <w:r w:rsidRPr="0012514E">
              <w:rPr>
                <w:szCs w:val="20"/>
              </w:rPr>
              <w:t>245 667,8</w:t>
            </w:r>
          </w:p>
        </w:tc>
      </w:tr>
    </w:tbl>
    <w:p w:rsidR="00F1216F" w:rsidRPr="00836F9B" w:rsidRDefault="00F1216F" w:rsidP="0000309B">
      <w:pPr>
        <w:widowControl w:val="0"/>
        <w:ind w:firstLine="709"/>
        <w:jc w:val="right"/>
        <w:rPr>
          <w:sz w:val="26"/>
          <w:szCs w:val="26"/>
        </w:rPr>
      </w:pPr>
      <w:r w:rsidRPr="00836F9B">
        <w:rPr>
          <w:sz w:val="26"/>
          <w:szCs w:val="26"/>
        </w:rPr>
        <w:lastRenderedPageBreak/>
        <w:t>Таблица 68</w:t>
      </w:r>
    </w:p>
    <w:p w:rsidR="00533651" w:rsidRPr="00836F9B" w:rsidRDefault="00533651" w:rsidP="0000309B">
      <w:pPr>
        <w:widowControl w:val="0"/>
        <w:ind w:firstLine="709"/>
        <w:jc w:val="both"/>
        <w:rPr>
          <w:color w:val="000000"/>
          <w:sz w:val="22"/>
          <w:szCs w:val="28"/>
        </w:rPr>
      </w:pPr>
    </w:p>
    <w:p w:rsidR="00836F9B" w:rsidRPr="00836F9B" w:rsidRDefault="00836F9B" w:rsidP="0000309B">
      <w:pPr>
        <w:widowControl w:val="0"/>
        <w:ind w:firstLine="709"/>
        <w:jc w:val="both"/>
        <w:rPr>
          <w:color w:val="000000"/>
          <w:sz w:val="22"/>
          <w:szCs w:val="28"/>
        </w:rPr>
      </w:pPr>
    </w:p>
    <w:p w:rsidR="00F1216F" w:rsidRPr="00836F9B" w:rsidRDefault="00F1216F" w:rsidP="00836F9B">
      <w:pPr>
        <w:autoSpaceDE w:val="0"/>
        <w:autoSpaceDN w:val="0"/>
        <w:adjustRightInd w:val="0"/>
        <w:spacing w:line="293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t>РАСПРЕДЕЛЕНИЕ</w:t>
      </w:r>
    </w:p>
    <w:p w:rsidR="00836F9B" w:rsidRDefault="00F1216F" w:rsidP="00836F9B">
      <w:pPr>
        <w:autoSpaceDE w:val="0"/>
        <w:autoSpaceDN w:val="0"/>
        <w:adjustRightInd w:val="0"/>
        <w:spacing w:line="293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t xml:space="preserve">субсидий бюджетам муниципальных районов и бюджетам городских округов на </w:t>
      </w:r>
      <w:proofErr w:type="spellStart"/>
      <w:r w:rsidRPr="00836F9B">
        <w:rPr>
          <w:b/>
          <w:color w:val="000000"/>
          <w:sz w:val="28"/>
          <w:szCs w:val="28"/>
        </w:rPr>
        <w:t>софинансирование</w:t>
      </w:r>
      <w:proofErr w:type="spellEnd"/>
      <w:r w:rsidRPr="00836F9B">
        <w:rPr>
          <w:b/>
          <w:color w:val="000000"/>
          <w:sz w:val="28"/>
          <w:szCs w:val="28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</w:r>
      <w:hyperlink r:id="rId27" w:history="1">
        <w:r w:rsidRPr="00836F9B">
          <w:rPr>
            <w:b/>
            <w:color w:val="000000"/>
            <w:sz w:val="28"/>
            <w:szCs w:val="28"/>
          </w:rPr>
          <w:t>Указа</w:t>
        </w:r>
      </w:hyperlink>
      <w:r w:rsidRPr="00836F9B">
        <w:rPr>
          <w:b/>
          <w:color w:val="000000"/>
          <w:sz w:val="28"/>
          <w:szCs w:val="28"/>
        </w:rPr>
        <w:t xml:space="preserve"> </w:t>
      </w:r>
    </w:p>
    <w:p w:rsidR="00836F9B" w:rsidRDefault="00F1216F" w:rsidP="00836F9B">
      <w:pPr>
        <w:autoSpaceDE w:val="0"/>
        <w:autoSpaceDN w:val="0"/>
        <w:adjustRightInd w:val="0"/>
        <w:spacing w:line="293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t xml:space="preserve">Президента Российской Федерации от 7 мая 2012 года № 597 </w:t>
      </w:r>
      <w:r w:rsidR="0035173D" w:rsidRPr="00836F9B">
        <w:rPr>
          <w:b/>
          <w:color w:val="000000"/>
          <w:sz w:val="28"/>
          <w:szCs w:val="28"/>
        </w:rPr>
        <w:t>"</w:t>
      </w:r>
      <w:r w:rsidRPr="00836F9B">
        <w:rPr>
          <w:b/>
          <w:color w:val="000000"/>
          <w:sz w:val="28"/>
          <w:szCs w:val="28"/>
        </w:rPr>
        <w:t xml:space="preserve">О мерах </w:t>
      </w:r>
    </w:p>
    <w:p w:rsidR="00F1216F" w:rsidRPr="00836F9B" w:rsidRDefault="00F1216F" w:rsidP="00836F9B">
      <w:pPr>
        <w:autoSpaceDE w:val="0"/>
        <w:autoSpaceDN w:val="0"/>
        <w:adjustRightInd w:val="0"/>
        <w:spacing w:line="293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t>по реализации государственной социальной политики</w:t>
      </w:r>
      <w:r w:rsidR="0035173D" w:rsidRPr="00836F9B">
        <w:rPr>
          <w:b/>
          <w:color w:val="000000"/>
          <w:sz w:val="28"/>
          <w:szCs w:val="28"/>
        </w:rPr>
        <w:t>"</w:t>
      </w:r>
      <w:r w:rsidR="007640FA" w:rsidRPr="00836F9B">
        <w:rPr>
          <w:b/>
          <w:color w:val="000000"/>
          <w:sz w:val="28"/>
          <w:szCs w:val="28"/>
        </w:rPr>
        <w:t>,</w:t>
      </w:r>
      <w:r w:rsidRPr="00836F9B">
        <w:rPr>
          <w:b/>
          <w:color w:val="000000"/>
          <w:sz w:val="28"/>
          <w:szCs w:val="28"/>
        </w:rPr>
        <w:t xml:space="preserve"> на 2021 год</w:t>
      </w:r>
    </w:p>
    <w:p w:rsidR="00F1216F" w:rsidRPr="00836F9B" w:rsidRDefault="00F1216F" w:rsidP="0000309B">
      <w:pPr>
        <w:jc w:val="right"/>
        <w:rPr>
          <w:sz w:val="20"/>
        </w:rPr>
      </w:pPr>
    </w:p>
    <w:p w:rsidR="00836F9B" w:rsidRPr="00836F9B" w:rsidRDefault="00836F9B" w:rsidP="0000309B">
      <w:pPr>
        <w:jc w:val="right"/>
        <w:rPr>
          <w:sz w:val="20"/>
        </w:rPr>
      </w:pPr>
    </w:p>
    <w:p w:rsidR="00F1216F" w:rsidRPr="0012514E" w:rsidRDefault="00F1216F" w:rsidP="00836F9B">
      <w:pPr>
        <w:ind w:right="-94"/>
        <w:jc w:val="right"/>
      </w:pPr>
      <w:r w:rsidRPr="0012514E">
        <w:t>(тыс. рублей)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410"/>
      </w:tblGrid>
      <w:tr w:rsidR="00F1216F" w:rsidRPr="0012514E" w:rsidTr="00836F9B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1216F" w:rsidRPr="0012514E" w:rsidRDefault="00F1216F" w:rsidP="0000309B">
            <w:pPr>
              <w:jc w:val="center"/>
            </w:pPr>
            <w:r w:rsidRPr="0012514E">
              <w:t>№</w:t>
            </w:r>
          </w:p>
          <w:p w:rsidR="00F1216F" w:rsidRPr="0012514E" w:rsidRDefault="00F1216F" w:rsidP="0000309B">
            <w:pPr>
              <w:jc w:val="center"/>
            </w:pPr>
            <w:r w:rsidRPr="0012514E"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1216F" w:rsidRPr="0012514E" w:rsidRDefault="00F1216F" w:rsidP="0000309B">
            <w:pPr>
              <w:tabs>
                <w:tab w:val="left" w:pos="525"/>
              </w:tabs>
              <w:jc w:val="center"/>
            </w:pPr>
            <w:r w:rsidRPr="0012514E">
              <w:t xml:space="preserve">Наименование муниципальных районов </w:t>
            </w:r>
            <w:r w:rsidRPr="0012514E">
              <w:br/>
              <w:t>и городских округов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16F" w:rsidRPr="0012514E" w:rsidRDefault="00F1216F" w:rsidP="0000309B">
            <w:pPr>
              <w:jc w:val="center"/>
            </w:pPr>
            <w:r w:rsidRPr="0012514E">
              <w:t>Сумма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F1216F" w:rsidRPr="00836F9B" w:rsidRDefault="00F1216F" w:rsidP="0000309B">
            <w:pPr>
              <w:jc w:val="center"/>
            </w:pPr>
            <w:r w:rsidRPr="00836F9B"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F1216F" w:rsidRPr="00836F9B" w:rsidRDefault="00F1216F" w:rsidP="0000309B">
            <w:proofErr w:type="spellStart"/>
            <w:r w:rsidRPr="00836F9B">
              <w:t>Алатырский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780,3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2.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Аликовский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2 655,2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3.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Батыревский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4 130,2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4.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Вурнарский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2 727,4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5.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Ибресинский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2 825,0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6.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Канашский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3 243,0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7.</w:t>
            </w:r>
          </w:p>
        </w:tc>
        <w:tc>
          <w:tcPr>
            <w:tcW w:w="6480" w:type="dxa"/>
          </w:tcPr>
          <w:p w:rsidR="00F1216F" w:rsidRPr="00836F9B" w:rsidRDefault="00F1216F" w:rsidP="0000309B">
            <w:r w:rsidRPr="00836F9B">
              <w:t>Козловский</w:t>
            </w:r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2 324,7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8.</w:t>
            </w:r>
          </w:p>
        </w:tc>
        <w:tc>
          <w:tcPr>
            <w:tcW w:w="6480" w:type="dxa"/>
          </w:tcPr>
          <w:p w:rsidR="00F1216F" w:rsidRPr="00836F9B" w:rsidRDefault="00F1216F" w:rsidP="0000309B">
            <w:r w:rsidRPr="00836F9B">
              <w:t>Комсомольский</w:t>
            </w:r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3 607,6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9.</w:t>
            </w:r>
          </w:p>
        </w:tc>
        <w:tc>
          <w:tcPr>
            <w:tcW w:w="6480" w:type="dxa"/>
          </w:tcPr>
          <w:p w:rsidR="00F1216F" w:rsidRPr="00836F9B" w:rsidRDefault="00F1216F" w:rsidP="0000309B">
            <w:r w:rsidRPr="00836F9B">
              <w:t>Красноармейский</w:t>
            </w:r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1 558,3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10.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Красночетайский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2 024,6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11.</w:t>
            </w:r>
          </w:p>
        </w:tc>
        <w:tc>
          <w:tcPr>
            <w:tcW w:w="6480" w:type="dxa"/>
          </w:tcPr>
          <w:p w:rsidR="00F1216F" w:rsidRPr="00836F9B" w:rsidRDefault="00F1216F" w:rsidP="0000309B">
            <w:r w:rsidRPr="00836F9B">
              <w:t>Мариинско-Посадский</w:t>
            </w:r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3 271,4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12.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Моргаушский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3 723,8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13.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Порецкий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2 059,5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14.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Урмарский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2 698,8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15.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Цивильский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2 031,3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16.</w:t>
            </w:r>
          </w:p>
        </w:tc>
        <w:tc>
          <w:tcPr>
            <w:tcW w:w="6480" w:type="dxa"/>
          </w:tcPr>
          <w:p w:rsidR="00F1216F" w:rsidRPr="00836F9B" w:rsidRDefault="00F1216F" w:rsidP="0000309B">
            <w:r w:rsidRPr="00836F9B">
              <w:t>Чебоксарский</w:t>
            </w:r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5 495,3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17.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Шемуршинский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2 026,6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18.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Шумерлинский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887,0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19.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Ядринский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2 361,3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20.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Яльчикский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2 373,2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21.</w:t>
            </w:r>
          </w:p>
        </w:tc>
        <w:tc>
          <w:tcPr>
            <w:tcW w:w="6480" w:type="dxa"/>
          </w:tcPr>
          <w:p w:rsidR="00F1216F" w:rsidRPr="00836F9B" w:rsidRDefault="00F1216F" w:rsidP="0000309B">
            <w:proofErr w:type="spellStart"/>
            <w:r w:rsidRPr="00836F9B">
              <w:t>Янтиковский</w:t>
            </w:r>
            <w:proofErr w:type="spellEnd"/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1 967,6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22.</w:t>
            </w:r>
          </w:p>
        </w:tc>
        <w:tc>
          <w:tcPr>
            <w:tcW w:w="6480" w:type="dxa"/>
          </w:tcPr>
          <w:p w:rsidR="00F1216F" w:rsidRPr="00836F9B" w:rsidRDefault="00F1216F" w:rsidP="0000309B">
            <w:r w:rsidRPr="00836F9B">
              <w:t>г. Алатырь</w:t>
            </w:r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1 546,1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23.</w:t>
            </w:r>
          </w:p>
        </w:tc>
        <w:tc>
          <w:tcPr>
            <w:tcW w:w="6480" w:type="dxa"/>
          </w:tcPr>
          <w:p w:rsidR="00F1216F" w:rsidRPr="00836F9B" w:rsidRDefault="00F1216F" w:rsidP="0000309B">
            <w:r w:rsidRPr="00836F9B">
              <w:t>г. Канаш</w:t>
            </w:r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1 702,3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24.</w:t>
            </w:r>
          </w:p>
        </w:tc>
        <w:tc>
          <w:tcPr>
            <w:tcW w:w="6480" w:type="dxa"/>
          </w:tcPr>
          <w:p w:rsidR="00F1216F" w:rsidRPr="00836F9B" w:rsidRDefault="00F1216F" w:rsidP="0000309B">
            <w:r w:rsidRPr="00836F9B">
              <w:t>г. Новочебоксарск</w:t>
            </w:r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9 232,0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25.</w:t>
            </w:r>
          </w:p>
        </w:tc>
        <w:tc>
          <w:tcPr>
            <w:tcW w:w="6480" w:type="dxa"/>
          </w:tcPr>
          <w:p w:rsidR="00F1216F" w:rsidRPr="00836F9B" w:rsidRDefault="00F1216F" w:rsidP="0000309B">
            <w:r w:rsidRPr="00836F9B">
              <w:t>г. Чебоксары</w:t>
            </w:r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3 984,6</w:t>
            </w:r>
          </w:p>
        </w:tc>
      </w:tr>
      <w:tr w:rsidR="00F1216F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836F9B" w:rsidRDefault="00F1216F" w:rsidP="0000309B">
            <w:pPr>
              <w:jc w:val="center"/>
            </w:pPr>
            <w:r w:rsidRPr="00836F9B">
              <w:t>26.</w:t>
            </w:r>
          </w:p>
        </w:tc>
        <w:tc>
          <w:tcPr>
            <w:tcW w:w="6480" w:type="dxa"/>
          </w:tcPr>
          <w:p w:rsidR="00F1216F" w:rsidRPr="00836F9B" w:rsidRDefault="00F1216F" w:rsidP="0000309B">
            <w:r w:rsidRPr="00836F9B">
              <w:t>г. Шумерля</w:t>
            </w:r>
          </w:p>
        </w:tc>
        <w:tc>
          <w:tcPr>
            <w:tcW w:w="2410" w:type="dxa"/>
            <w:vAlign w:val="center"/>
          </w:tcPr>
          <w:p w:rsidR="00F1216F" w:rsidRPr="00836F9B" w:rsidRDefault="00F1216F" w:rsidP="00A45DBC">
            <w:pPr>
              <w:ind w:right="510"/>
              <w:jc w:val="right"/>
              <w:rPr>
                <w:color w:val="000000"/>
              </w:rPr>
            </w:pPr>
            <w:r w:rsidRPr="00836F9B">
              <w:rPr>
                <w:color w:val="000000"/>
              </w:rPr>
              <w:t>1 395,5</w:t>
            </w:r>
          </w:p>
        </w:tc>
      </w:tr>
      <w:tr w:rsidR="00836F9B" w:rsidRPr="00836F9B" w:rsidTr="00836F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836F9B" w:rsidRPr="00836F9B" w:rsidRDefault="00836F9B" w:rsidP="0000309B">
            <w:pPr>
              <w:jc w:val="center"/>
            </w:pPr>
          </w:p>
        </w:tc>
        <w:tc>
          <w:tcPr>
            <w:tcW w:w="6480" w:type="dxa"/>
          </w:tcPr>
          <w:p w:rsidR="00836F9B" w:rsidRPr="00836F9B" w:rsidRDefault="00836F9B" w:rsidP="0000309B">
            <w:r w:rsidRPr="00836F9B">
              <w:t>Итого</w:t>
            </w:r>
          </w:p>
        </w:tc>
        <w:tc>
          <w:tcPr>
            <w:tcW w:w="2410" w:type="dxa"/>
            <w:vAlign w:val="center"/>
          </w:tcPr>
          <w:p w:rsidR="00836F9B" w:rsidRPr="00836F9B" w:rsidRDefault="00836F9B" w:rsidP="00A45DBC">
            <w:pPr>
              <w:ind w:right="510"/>
              <w:jc w:val="right"/>
              <w:rPr>
                <w:color w:val="000000"/>
              </w:rPr>
            </w:pPr>
            <w:r w:rsidRPr="00836F9B">
              <w:t>72 632,6</w:t>
            </w:r>
          </w:p>
        </w:tc>
      </w:tr>
    </w:tbl>
    <w:p w:rsidR="00492A71" w:rsidRDefault="00492A71" w:rsidP="0000309B">
      <w:pPr>
        <w:widowControl w:val="0"/>
        <w:ind w:firstLine="709"/>
        <w:jc w:val="right"/>
      </w:pPr>
    </w:p>
    <w:p w:rsidR="00F1216F" w:rsidRPr="00836F9B" w:rsidRDefault="00F1216F" w:rsidP="0000309B">
      <w:pPr>
        <w:widowControl w:val="0"/>
        <w:ind w:firstLine="709"/>
        <w:jc w:val="right"/>
        <w:rPr>
          <w:sz w:val="26"/>
          <w:szCs w:val="26"/>
        </w:rPr>
      </w:pPr>
      <w:r w:rsidRPr="00836F9B">
        <w:rPr>
          <w:sz w:val="26"/>
          <w:szCs w:val="26"/>
        </w:rPr>
        <w:t>Таблица 69</w:t>
      </w:r>
    </w:p>
    <w:p w:rsidR="00F1216F" w:rsidRPr="006565AD" w:rsidRDefault="00F1216F" w:rsidP="0000309B">
      <w:pPr>
        <w:widowControl w:val="0"/>
        <w:ind w:firstLine="709"/>
        <w:jc w:val="both"/>
        <w:rPr>
          <w:color w:val="000000"/>
          <w:sz w:val="22"/>
          <w:szCs w:val="28"/>
        </w:rPr>
      </w:pPr>
    </w:p>
    <w:p w:rsidR="006565AD" w:rsidRPr="006565AD" w:rsidRDefault="006565AD" w:rsidP="0000309B">
      <w:pPr>
        <w:widowControl w:val="0"/>
        <w:ind w:firstLine="709"/>
        <w:jc w:val="both"/>
        <w:rPr>
          <w:color w:val="000000"/>
          <w:sz w:val="22"/>
          <w:szCs w:val="28"/>
        </w:rPr>
      </w:pPr>
    </w:p>
    <w:p w:rsidR="00F1216F" w:rsidRPr="00836F9B" w:rsidRDefault="00F1216F" w:rsidP="006565A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t>РАСПРЕДЕЛЕНИЕ</w:t>
      </w:r>
    </w:p>
    <w:p w:rsidR="001B1622" w:rsidRPr="00836F9B" w:rsidRDefault="00F1216F" w:rsidP="006565A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t xml:space="preserve">субсидий бюджетам муниципальных районов и бюджетам </w:t>
      </w:r>
    </w:p>
    <w:p w:rsidR="001B1622" w:rsidRPr="00836F9B" w:rsidRDefault="00F1216F" w:rsidP="006565A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t xml:space="preserve">городских округов на </w:t>
      </w:r>
      <w:proofErr w:type="spellStart"/>
      <w:r w:rsidRPr="00836F9B">
        <w:rPr>
          <w:b/>
          <w:color w:val="000000"/>
          <w:sz w:val="28"/>
          <w:szCs w:val="28"/>
        </w:rPr>
        <w:t>софинансирование</w:t>
      </w:r>
      <w:proofErr w:type="spellEnd"/>
      <w:r w:rsidRPr="00836F9B">
        <w:rPr>
          <w:b/>
          <w:color w:val="000000"/>
          <w:sz w:val="28"/>
          <w:szCs w:val="28"/>
        </w:rPr>
        <w:t xml:space="preserve"> расходных обязательств </w:t>
      </w:r>
    </w:p>
    <w:p w:rsidR="001B1622" w:rsidRPr="00836F9B" w:rsidRDefault="00F1216F" w:rsidP="006565AD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lastRenderedPageBreak/>
        <w:t xml:space="preserve">муниципальных образований, связанных с повышением заработной платы педагогических работников муниципальных организаций </w:t>
      </w:r>
    </w:p>
    <w:p w:rsidR="001B1622" w:rsidRPr="00836F9B" w:rsidRDefault="00F1216F" w:rsidP="006565AD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t xml:space="preserve">дополнительного образования детей в соответствии с </w:t>
      </w:r>
      <w:hyperlink r:id="rId28" w:history="1">
        <w:r w:rsidRPr="00836F9B">
          <w:rPr>
            <w:b/>
            <w:color w:val="000000"/>
            <w:sz w:val="28"/>
            <w:szCs w:val="28"/>
          </w:rPr>
          <w:t>Указом</w:t>
        </w:r>
      </w:hyperlink>
      <w:r w:rsidRPr="00836F9B">
        <w:rPr>
          <w:b/>
          <w:color w:val="000000"/>
          <w:sz w:val="28"/>
          <w:szCs w:val="28"/>
        </w:rPr>
        <w:t xml:space="preserve"> </w:t>
      </w:r>
    </w:p>
    <w:p w:rsidR="001B1622" w:rsidRPr="00836F9B" w:rsidRDefault="00F1216F" w:rsidP="006565AD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t xml:space="preserve">Президента Российской Федерации от 1 июня 2012 года № 761 </w:t>
      </w:r>
    </w:p>
    <w:p w:rsidR="001B1622" w:rsidRPr="00836F9B" w:rsidRDefault="0035173D" w:rsidP="006565AD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t>"</w:t>
      </w:r>
      <w:r w:rsidR="00F1216F" w:rsidRPr="00836F9B">
        <w:rPr>
          <w:b/>
          <w:color w:val="000000"/>
          <w:sz w:val="28"/>
          <w:szCs w:val="28"/>
        </w:rPr>
        <w:t xml:space="preserve">О Национальной стратегии действий в интересах детей </w:t>
      </w:r>
    </w:p>
    <w:p w:rsidR="00F1216F" w:rsidRPr="0012514E" w:rsidRDefault="00F1216F" w:rsidP="006565AD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color w:val="000000"/>
          <w:sz w:val="28"/>
          <w:szCs w:val="28"/>
        </w:rPr>
      </w:pPr>
      <w:r w:rsidRPr="00836F9B">
        <w:rPr>
          <w:b/>
          <w:color w:val="000000"/>
          <w:sz w:val="28"/>
          <w:szCs w:val="28"/>
        </w:rPr>
        <w:t>на 2012</w:t>
      </w:r>
      <w:r w:rsidR="001D37B9" w:rsidRPr="00836F9B">
        <w:rPr>
          <w:b/>
          <w:color w:val="000000"/>
          <w:sz w:val="28"/>
          <w:szCs w:val="28"/>
        </w:rPr>
        <w:t>–</w:t>
      </w:r>
      <w:r w:rsidRPr="00836F9B">
        <w:rPr>
          <w:b/>
          <w:color w:val="000000"/>
          <w:sz w:val="28"/>
          <w:szCs w:val="28"/>
        </w:rPr>
        <w:t>2017 годы</w:t>
      </w:r>
      <w:r w:rsidR="0035173D" w:rsidRPr="00836F9B">
        <w:rPr>
          <w:b/>
          <w:color w:val="000000"/>
          <w:sz w:val="28"/>
          <w:szCs w:val="28"/>
        </w:rPr>
        <w:t>"</w:t>
      </w:r>
      <w:r w:rsidR="006A5929" w:rsidRPr="00836F9B">
        <w:rPr>
          <w:b/>
          <w:color w:val="000000"/>
          <w:sz w:val="28"/>
          <w:szCs w:val="28"/>
        </w:rPr>
        <w:t>,</w:t>
      </w:r>
      <w:r w:rsidRPr="00836F9B">
        <w:rPr>
          <w:b/>
          <w:color w:val="000000"/>
          <w:sz w:val="28"/>
          <w:szCs w:val="28"/>
        </w:rPr>
        <w:t xml:space="preserve"> на 2021 год</w:t>
      </w:r>
    </w:p>
    <w:p w:rsidR="00F1216F" w:rsidRPr="00C15579" w:rsidRDefault="00F1216F" w:rsidP="006565A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1216F" w:rsidRPr="0012514E" w:rsidRDefault="00F1216F" w:rsidP="006565AD">
      <w:pPr>
        <w:ind w:right="-52"/>
        <w:jc w:val="right"/>
      </w:pPr>
      <w:r w:rsidRPr="0012514E">
        <w:t>(тыс. рублей</w:t>
      </w:r>
      <w:r w:rsidR="001B1622" w:rsidRPr="0012514E">
        <w:t>)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309"/>
      </w:tblGrid>
      <w:tr w:rsidR="00F1216F" w:rsidRPr="006565AD" w:rsidTr="006565AD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№</w:t>
            </w:r>
          </w:p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1216F" w:rsidRPr="006565AD" w:rsidRDefault="00F1216F" w:rsidP="006565AD">
            <w:pPr>
              <w:tabs>
                <w:tab w:val="left" w:pos="525"/>
              </w:tabs>
              <w:spacing w:line="226" w:lineRule="auto"/>
              <w:jc w:val="center"/>
            </w:pPr>
            <w:r w:rsidRPr="006565AD">
              <w:t xml:space="preserve">Наименование муниципальных районов </w:t>
            </w:r>
            <w:r w:rsidRPr="006565AD">
              <w:br/>
              <w:t>и городских округов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Сумма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Алатырский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498,1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2.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Аликовский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1 232,4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3.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Батыревский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2 808,0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4.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Вурнарский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2 005,9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5.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Ибресинский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2 282,7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6.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Канашский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2 355,5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7.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r w:rsidRPr="006565AD">
              <w:t>Козловский</w:t>
            </w:r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1 768,1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8.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r w:rsidRPr="006565AD">
              <w:t>Комсомольский</w:t>
            </w:r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1 627,4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9.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r w:rsidRPr="006565AD">
              <w:t>Красноармейский</w:t>
            </w:r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575,1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10.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Красночетайский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927,3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11.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r w:rsidRPr="006565AD">
              <w:t>Мариинско-Посадский</w:t>
            </w:r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1 042,7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12.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Моргаушский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1 891,7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13.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Порецкий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908,3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14.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Урмарский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2 244,3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15.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Цивильский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2 721,2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16.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r w:rsidRPr="006565AD">
              <w:t>Чебоксарский</w:t>
            </w:r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2 532,8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17.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Шемуршинский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774,3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18.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Шумерлинский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556,7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19.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Ядринский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1 752,6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20.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Яльчикский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1 270,2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21.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proofErr w:type="spellStart"/>
            <w:r w:rsidRPr="006565AD">
              <w:t>Янтиковский</w:t>
            </w:r>
            <w:proofErr w:type="spellEnd"/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1 740,3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22.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r w:rsidRPr="006565AD">
              <w:t>г. Алатырь</w:t>
            </w:r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3 357,5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23.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r w:rsidRPr="006565AD">
              <w:t>г. Канаш</w:t>
            </w:r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3 992,7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24.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r w:rsidRPr="006565AD">
              <w:t>г. Новочебоксарск</w:t>
            </w:r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9 609,5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25.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r w:rsidRPr="006565AD">
              <w:t>г. Чебоксары</w:t>
            </w:r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16 930,1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  <w:r w:rsidRPr="006565AD">
              <w:t>26.</w:t>
            </w: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r w:rsidRPr="006565AD">
              <w:t>г. Шумерля</w:t>
            </w:r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color w:val="000000"/>
              </w:rPr>
            </w:pPr>
            <w:r w:rsidRPr="006565AD">
              <w:rPr>
                <w:color w:val="000000"/>
              </w:rPr>
              <w:t>2 554,8</w:t>
            </w:r>
          </w:p>
        </w:tc>
      </w:tr>
      <w:tr w:rsidR="00F1216F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F1216F" w:rsidRPr="006565AD" w:rsidRDefault="00F1216F" w:rsidP="006565AD">
            <w:pPr>
              <w:spacing w:line="226" w:lineRule="auto"/>
              <w:jc w:val="center"/>
            </w:pPr>
          </w:p>
        </w:tc>
        <w:tc>
          <w:tcPr>
            <w:tcW w:w="6480" w:type="dxa"/>
          </w:tcPr>
          <w:p w:rsidR="00F1216F" w:rsidRPr="006565AD" w:rsidRDefault="00F1216F" w:rsidP="006565AD">
            <w:pPr>
              <w:spacing w:line="226" w:lineRule="auto"/>
            </w:pPr>
            <w:r w:rsidRPr="006565AD">
              <w:t>Итого</w:t>
            </w:r>
          </w:p>
        </w:tc>
        <w:tc>
          <w:tcPr>
            <w:tcW w:w="2309" w:type="dxa"/>
            <w:vAlign w:val="center"/>
          </w:tcPr>
          <w:p w:rsidR="00F1216F" w:rsidRPr="006565AD" w:rsidRDefault="00F1216F" w:rsidP="006565AD">
            <w:pPr>
              <w:spacing w:line="226" w:lineRule="auto"/>
              <w:ind w:right="637"/>
              <w:jc w:val="right"/>
              <w:rPr>
                <w:bCs/>
                <w:color w:val="000000"/>
              </w:rPr>
            </w:pPr>
            <w:r w:rsidRPr="006565AD">
              <w:rPr>
                <w:bCs/>
                <w:color w:val="000000"/>
              </w:rPr>
              <w:t>69 960,2</w:t>
            </w:r>
            <w:r w:rsidR="0035173D" w:rsidRPr="006565AD">
              <w:rPr>
                <w:bCs/>
                <w:color w:val="000000"/>
              </w:rPr>
              <w:t>"</w:t>
            </w:r>
            <w:r w:rsidR="001B1622" w:rsidRPr="006565AD">
              <w:rPr>
                <w:bCs/>
                <w:color w:val="000000"/>
              </w:rPr>
              <w:t>;</w:t>
            </w:r>
          </w:p>
        </w:tc>
      </w:tr>
    </w:tbl>
    <w:p w:rsidR="00C02A43" w:rsidRPr="0012514E" w:rsidRDefault="00C02A43" w:rsidP="006565AD">
      <w:pPr>
        <w:widowControl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>2</w:t>
      </w:r>
      <w:r w:rsidR="0029161D" w:rsidRPr="0012514E">
        <w:rPr>
          <w:color w:val="000000"/>
          <w:sz w:val="28"/>
          <w:szCs w:val="28"/>
        </w:rPr>
        <w:t>0</w:t>
      </w:r>
      <w:r w:rsidRPr="0012514E">
        <w:rPr>
          <w:color w:val="000000"/>
          <w:sz w:val="28"/>
          <w:szCs w:val="28"/>
        </w:rPr>
        <w:t>) в приложении 20:</w:t>
      </w:r>
    </w:p>
    <w:p w:rsidR="00EF76E3" w:rsidRPr="0012514E" w:rsidRDefault="00EF76E3" w:rsidP="006565AD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внести в таблицу 3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субвенций бюджетам муниципал</w:t>
      </w:r>
      <w:r w:rsidRPr="0012514E">
        <w:rPr>
          <w:color w:val="000000"/>
          <w:sz w:val="28"/>
          <w:szCs w:val="28"/>
        </w:rPr>
        <w:t>ь</w:t>
      </w:r>
      <w:r w:rsidRPr="0012514E">
        <w:rPr>
          <w:color w:val="000000"/>
          <w:sz w:val="28"/>
          <w:szCs w:val="28"/>
        </w:rPr>
        <w:t>ных районов и бюджетам городских округов для осуществления делегир</w:t>
      </w:r>
      <w:r w:rsidRPr="0012514E">
        <w:rPr>
          <w:color w:val="000000"/>
          <w:sz w:val="28"/>
          <w:szCs w:val="28"/>
        </w:rPr>
        <w:t>о</w:t>
      </w:r>
      <w:r w:rsidRPr="0012514E">
        <w:rPr>
          <w:color w:val="000000"/>
          <w:sz w:val="28"/>
          <w:szCs w:val="28"/>
        </w:rPr>
        <w:t>ванных государственных полномочий Российской Федерации на госуда</w:t>
      </w:r>
      <w:r w:rsidRPr="0012514E">
        <w:rPr>
          <w:color w:val="000000"/>
          <w:sz w:val="28"/>
          <w:szCs w:val="28"/>
        </w:rPr>
        <w:t>р</w:t>
      </w:r>
      <w:r w:rsidRPr="0012514E">
        <w:rPr>
          <w:color w:val="000000"/>
          <w:sz w:val="28"/>
          <w:szCs w:val="28"/>
        </w:rPr>
        <w:t>ственную регистрацию актов гражданского состояния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следу</w:t>
      </w:r>
      <w:r w:rsidRPr="0012514E">
        <w:rPr>
          <w:color w:val="000000"/>
          <w:sz w:val="28"/>
          <w:szCs w:val="28"/>
        </w:rPr>
        <w:t>ю</w:t>
      </w:r>
      <w:r w:rsidRPr="0012514E">
        <w:rPr>
          <w:color w:val="000000"/>
          <w:sz w:val="28"/>
          <w:szCs w:val="28"/>
        </w:rPr>
        <w:t>щие изменения:</w:t>
      </w:r>
    </w:p>
    <w:p w:rsidR="002B08CA" w:rsidRPr="0012514E" w:rsidRDefault="002B08CA" w:rsidP="0000309B">
      <w:pPr>
        <w:jc w:val="right"/>
      </w:pPr>
      <w:r w:rsidRPr="0012514E">
        <w:t>(тыс. рублей)</w:t>
      </w:r>
      <w:r w:rsidRPr="0012514E">
        <w:rPr>
          <w:snapToGrid w:val="0"/>
        </w:rPr>
        <w:t xml:space="preserve">     </w:t>
      </w:r>
    </w:p>
    <w:tbl>
      <w:tblPr>
        <w:tblW w:w="939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2400"/>
      </w:tblGrid>
      <w:tr w:rsidR="002B08CA" w:rsidRPr="0012514E" w:rsidTr="00B82F02">
        <w:tc>
          <w:tcPr>
            <w:tcW w:w="638" w:type="dxa"/>
            <w:vAlign w:val="center"/>
          </w:tcPr>
          <w:p w:rsidR="002B08CA" w:rsidRPr="0012514E" w:rsidRDefault="002B08CA" w:rsidP="0000309B">
            <w:pPr>
              <w:jc w:val="center"/>
            </w:pPr>
            <w:r w:rsidRPr="0012514E">
              <w:t>№</w:t>
            </w:r>
          </w:p>
          <w:p w:rsidR="002B08CA" w:rsidRPr="0012514E" w:rsidRDefault="002B08CA" w:rsidP="0000309B">
            <w:pPr>
              <w:jc w:val="center"/>
            </w:pPr>
            <w:r w:rsidRPr="0012514E">
              <w:t>п/п</w:t>
            </w:r>
          </w:p>
        </w:tc>
        <w:tc>
          <w:tcPr>
            <w:tcW w:w="6352" w:type="dxa"/>
            <w:vAlign w:val="center"/>
          </w:tcPr>
          <w:p w:rsidR="002B08CA" w:rsidRPr="0012514E" w:rsidRDefault="002B08CA" w:rsidP="0000309B">
            <w:pPr>
              <w:tabs>
                <w:tab w:val="left" w:pos="525"/>
              </w:tabs>
              <w:jc w:val="center"/>
            </w:pPr>
            <w:r w:rsidRPr="0012514E">
              <w:t xml:space="preserve">Наименование муниципальных районов </w:t>
            </w:r>
            <w:r w:rsidRPr="0012514E">
              <w:br/>
              <w:t>и городских округов</w:t>
            </w:r>
          </w:p>
        </w:tc>
        <w:tc>
          <w:tcPr>
            <w:tcW w:w="2400" w:type="dxa"/>
            <w:vAlign w:val="center"/>
          </w:tcPr>
          <w:p w:rsidR="002B08CA" w:rsidRPr="0012514E" w:rsidRDefault="002B08CA" w:rsidP="0000309B">
            <w:pPr>
              <w:jc w:val="center"/>
            </w:pPr>
            <w:r w:rsidRPr="0012514E">
              <w:t>Сумма, увеличение, уменьшение (-)</w:t>
            </w:r>
          </w:p>
        </w:tc>
      </w:tr>
    </w:tbl>
    <w:p w:rsidR="00C15579" w:rsidRPr="00C15579" w:rsidRDefault="00C15579">
      <w:pPr>
        <w:rPr>
          <w:sz w:val="2"/>
          <w:szCs w:val="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2400"/>
      </w:tblGrid>
      <w:tr w:rsidR="00C15579" w:rsidRPr="0012514E" w:rsidTr="00C15579">
        <w:trPr>
          <w:tblHeader/>
        </w:trPr>
        <w:tc>
          <w:tcPr>
            <w:tcW w:w="638" w:type="dxa"/>
            <w:vAlign w:val="center"/>
          </w:tcPr>
          <w:p w:rsidR="00C15579" w:rsidRPr="0012514E" w:rsidRDefault="00C15579" w:rsidP="0000309B">
            <w:pPr>
              <w:jc w:val="center"/>
            </w:pPr>
            <w:r>
              <w:t>1</w:t>
            </w:r>
          </w:p>
        </w:tc>
        <w:tc>
          <w:tcPr>
            <w:tcW w:w="6352" w:type="dxa"/>
            <w:vAlign w:val="center"/>
          </w:tcPr>
          <w:p w:rsidR="00C15579" w:rsidRPr="0012514E" w:rsidRDefault="00C15579" w:rsidP="0000309B">
            <w:pPr>
              <w:tabs>
                <w:tab w:val="left" w:pos="525"/>
              </w:tabs>
              <w:jc w:val="center"/>
            </w:pPr>
            <w:r>
              <w:t>2</w:t>
            </w:r>
          </w:p>
        </w:tc>
        <w:tc>
          <w:tcPr>
            <w:tcW w:w="2400" w:type="dxa"/>
            <w:vAlign w:val="center"/>
          </w:tcPr>
          <w:p w:rsidR="00C15579" w:rsidRPr="0012514E" w:rsidRDefault="00C15579" w:rsidP="0000309B">
            <w:pPr>
              <w:jc w:val="center"/>
            </w:pPr>
            <w:r>
              <w:t>3</w:t>
            </w:r>
          </w:p>
        </w:tc>
      </w:tr>
      <w:tr w:rsidR="002B08CA" w:rsidRPr="0012514E" w:rsidTr="00B82F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2B08CA" w:rsidRPr="0012514E" w:rsidRDefault="002B08CA" w:rsidP="0000309B">
            <w:pPr>
              <w:jc w:val="center"/>
              <w:rPr>
                <w:snapToGrid w:val="0"/>
              </w:rPr>
            </w:pPr>
            <w:r w:rsidRPr="0012514E">
              <w:rPr>
                <w:snapToGrid w:val="0"/>
              </w:rPr>
              <w:t>2.</w:t>
            </w:r>
          </w:p>
        </w:tc>
        <w:tc>
          <w:tcPr>
            <w:tcW w:w="6352" w:type="dxa"/>
          </w:tcPr>
          <w:p w:rsidR="002B08CA" w:rsidRPr="0012514E" w:rsidRDefault="002B08CA" w:rsidP="0000309B">
            <w:pPr>
              <w:ind w:left="82"/>
              <w:rPr>
                <w:snapToGrid w:val="0"/>
              </w:rPr>
            </w:pPr>
            <w:proofErr w:type="spellStart"/>
            <w:r w:rsidRPr="0012514E">
              <w:rPr>
                <w:snapToGrid w:val="0"/>
              </w:rPr>
              <w:t>Батыревский</w:t>
            </w:r>
            <w:proofErr w:type="spellEnd"/>
          </w:p>
        </w:tc>
        <w:tc>
          <w:tcPr>
            <w:tcW w:w="2400" w:type="dxa"/>
          </w:tcPr>
          <w:p w:rsidR="002B08CA" w:rsidRPr="0012514E" w:rsidRDefault="002B08CA" w:rsidP="0000309B">
            <w:pPr>
              <w:ind w:left="-76" w:right="825"/>
              <w:jc w:val="right"/>
              <w:rPr>
                <w:bCs/>
              </w:rPr>
            </w:pPr>
            <w:r w:rsidRPr="0012514E">
              <w:t>36,3</w:t>
            </w:r>
          </w:p>
        </w:tc>
      </w:tr>
      <w:tr w:rsidR="002B08CA" w:rsidRPr="0012514E" w:rsidTr="00B82F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2B08CA" w:rsidRPr="0012514E" w:rsidRDefault="002B08CA" w:rsidP="0000309B">
            <w:pPr>
              <w:jc w:val="center"/>
              <w:rPr>
                <w:snapToGrid w:val="0"/>
              </w:rPr>
            </w:pPr>
            <w:r w:rsidRPr="0012514E">
              <w:rPr>
                <w:snapToGrid w:val="0"/>
              </w:rPr>
              <w:t>4.</w:t>
            </w:r>
          </w:p>
        </w:tc>
        <w:tc>
          <w:tcPr>
            <w:tcW w:w="6352" w:type="dxa"/>
          </w:tcPr>
          <w:p w:rsidR="002B08CA" w:rsidRPr="0012514E" w:rsidRDefault="002B08CA" w:rsidP="0000309B">
            <w:pPr>
              <w:ind w:left="82"/>
              <w:rPr>
                <w:snapToGrid w:val="0"/>
              </w:rPr>
            </w:pPr>
            <w:proofErr w:type="spellStart"/>
            <w:r w:rsidRPr="0012514E">
              <w:rPr>
                <w:snapToGrid w:val="0"/>
              </w:rPr>
              <w:t>Ибресинский</w:t>
            </w:r>
            <w:proofErr w:type="spellEnd"/>
          </w:p>
        </w:tc>
        <w:tc>
          <w:tcPr>
            <w:tcW w:w="2400" w:type="dxa"/>
          </w:tcPr>
          <w:p w:rsidR="002B08CA" w:rsidRPr="0012514E" w:rsidRDefault="002B08CA" w:rsidP="0000309B">
            <w:pPr>
              <w:ind w:left="-76" w:right="825"/>
              <w:jc w:val="right"/>
            </w:pPr>
            <w:r w:rsidRPr="0012514E">
              <w:t>87,0</w:t>
            </w:r>
          </w:p>
        </w:tc>
      </w:tr>
      <w:tr w:rsidR="002B08CA" w:rsidRPr="0012514E" w:rsidTr="00B82F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2B08CA" w:rsidRPr="0012514E" w:rsidRDefault="002B08CA" w:rsidP="0000309B">
            <w:pPr>
              <w:jc w:val="center"/>
              <w:rPr>
                <w:snapToGrid w:val="0"/>
              </w:rPr>
            </w:pPr>
            <w:r w:rsidRPr="0012514E">
              <w:rPr>
                <w:snapToGrid w:val="0"/>
              </w:rPr>
              <w:lastRenderedPageBreak/>
              <w:t>7.</w:t>
            </w:r>
          </w:p>
        </w:tc>
        <w:tc>
          <w:tcPr>
            <w:tcW w:w="6352" w:type="dxa"/>
          </w:tcPr>
          <w:p w:rsidR="002B08CA" w:rsidRPr="0012514E" w:rsidRDefault="002B08CA" w:rsidP="0000309B">
            <w:pPr>
              <w:ind w:left="82"/>
              <w:rPr>
                <w:snapToGrid w:val="0"/>
              </w:rPr>
            </w:pPr>
            <w:r w:rsidRPr="0012514E">
              <w:rPr>
                <w:snapToGrid w:val="0"/>
              </w:rPr>
              <w:t>Красноармейский</w:t>
            </w:r>
          </w:p>
        </w:tc>
        <w:tc>
          <w:tcPr>
            <w:tcW w:w="2400" w:type="dxa"/>
          </w:tcPr>
          <w:p w:rsidR="002B08CA" w:rsidRPr="0012514E" w:rsidRDefault="002B08CA" w:rsidP="0000309B">
            <w:pPr>
              <w:ind w:left="-76" w:right="825"/>
              <w:jc w:val="right"/>
            </w:pPr>
            <w:r w:rsidRPr="0012514E">
              <w:t>5,3</w:t>
            </w:r>
          </w:p>
        </w:tc>
      </w:tr>
      <w:tr w:rsidR="002B08CA" w:rsidRPr="0012514E" w:rsidTr="00B82F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2B08CA" w:rsidRPr="0012514E" w:rsidRDefault="002B08CA" w:rsidP="0000309B">
            <w:pPr>
              <w:jc w:val="center"/>
              <w:rPr>
                <w:snapToGrid w:val="0"/>
              </w:rPr>
            </w:pPr>
            <w:r w:rsidRPr="0012514E">
              <w:rPr>
                <w:snapToGrid w:val="0"/>
              </w:rPr>
              <w:t>15.</w:t>
            </w:r>
          </w:p>
        </w:tc>
        <w:tc>
          <w:tcPr>
            <w:tcW w:w="6352" w:type="dxa"/>
          </w:tcPr>
          <w:p w:rsidR="002B08CA" w:rsidRPr="0012514E" w:rsidRDefault="002B08CA" w:rsidP="0000309B">
            <w:pPr>
              <w:ind w:left="82"/>
              <w:rPr>
                <w:snapToGrid w:val="0"/>
              </w:rPr>
            </w:pPr>
            <w:proofErr w:type="spellStart"/>
            <w:r w:rsidRPr="0012514E">
              <w:rPr>
                <w:snapToGrid w:val="0"/>
              </w:rPr>
              <w:t>Шемуршинский</w:t>
            </w:r>
            <w:proofErr w:type="spellEnd"/>
          </w:p>
        </w:tc>
        <w:tc>
          <w:tcPr>
            <w:tcW w:w="2400" w:type="dxa"/>
          </w:tcPr>
          <w:p w:rsidR="002B08CA" w:rsidRPr="0012514E" w:rsidRDefault="002B08CA" w:rsidP="0000309B">
            <w:pPr>
              <w:ind w:left="-76" w:right="825"/>
              <w:jc w:val="right"/>
            </w:pPr>
            <w:r w:rsidRPr="0012514E">
              <w:t>107,7</w:t>
            </w:r>
          </w:p>
        </w:tc>
      </w:tr>
      <w:tr w:rsidR="002B08CA" w:rsidRPr="0012514E" w:rsidTr="00B82F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2B08CA" w:rsidRPr="0012514E" w:rsidRDefault="002B08CA" w:rsidP="0000309B">
            <w:pPr>
              <w:jc w:val="center"/>
              <w:rPr>
                <w:snapToGrid w:val="0"/>
              </w:rPr>
            </w:pPr>
            <w:r w:rsidRPr="0012514E">
              <w:rPr>
                <w:snapToGrid w:val="0"/>
              </w:rPr>
              <w:t>19.</w:t>
            </w:r>
          </w:p>
        </w:tc>
        <w:tc>
          <w:tcPr>
            <w:tcW w:w="6352" w:type="dxa"/>
          </w:tcPr>
          <w:p w:rsidR="002B08CA" w:rsidRPr="0012514E" w:rsidRDefault="002B08CA" w:rsidP="0000309B">
            <w:pPr>
              <w:ind w:left="82"/>
              <w:rPr>
                <w:snapToGrid w:val="0"/>
              </w:rPr>
            </w:pPr>
            <w:r w:rsidRPr="0012514E">
              <w:rPr>
                <w:snapToGrid w:val="0"/>
              </w:rPr>
              <w:t>г. Алатырь</w:t>
            </w:r>
          </w:p>
        </w:tc>
        <w:tc>
          <w:tcPr>
            <w:tcW w:w="2400" w:type="dxa"/>
          </w:tcPr>
          <w:p w:rsidR="002B08CA" w:rsidRPr="0012514E" w:rsidRDefault="002B08CA" w:rsidP="0000309B">
            <w:pPr>
              <w:ind w:left="-76" w:right="825"/>
              <w:jc w:val="right"/>
            </w:pPr>
            <w:r w:rsidRPr="0012514E">
              <w:t>102,0</w:t>
            </w:r>
          </w:p>
        </w:tc>
      </w:tr>
      <w:tr w:rsidR="002B08CA" w:rsidRPr="0012514E" w:rsidTr="00B82F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2B08CA" w:rsidRPr="0012514E" w:rsidRDefault="002B08CA" w:rsidP="0000309B">
            <w:pPr>
              <w:jc w:val="center"/>
              <w:rPr>
                <w:snapToGrid w:val="0"/>
              </w:rPr>
            </w:pPr>
            <w:r w:rsidRPr="0012514E">
              <w:rPr>
                <w:snapToGrid w:val="0"/>
              </w:rPr>
              <w:t>20.</w:t>
            </w:r>
          </w:p>
        </w:tc>
        <w:tc>
          <w:tcPr>
            <w:tcW w:w="6352" w:type="dxa"/>
          </w:tcPr>
          <w:p w:rsidR="002B08CA" w:rsidRPr="0012514E" w:rsidRDefault="002B08CA" w:rsidP="0000309B">
            <w:pPr>
              <w:ind w:left="82"/>
              <w:rPr>
                <w:snapToGrid w:val="0"/>
              </w:rPr>
            </w:pPr>
            <w:r w:rsidRPr="0012514E">
              <w:rPr>
                <w:snapToGrid w:val="0"/>
              </w:rPr>
              <w:t>г. Канаш</w:t>
            </w:r>
          </w:p>
        </w:tc>
        <w:tc>
          <w:tcPr>
            <w:tcW w:w="2400" w:type="dxa"/>
          </w:tcPr>
          <w:p w:rsidR="002B08CA" w:rsidRPr="0012514E" w:rsidRDefault="002B08CA" w:rsidP="0000309B">
            <w:pPr>
              <w:ind w:left="-76" w:right="825"/>
              <w:jc w:val="right"/>
            </w:pPr>
            <w:r w:rsidRPr="0012514E">
              <w:t>355,9</w:t>
            </w:r>
          </w:p>
        </w:tc>
      </w:tr>
      <w:tr w:rsidR="002B08CA" w:rsidRPr="0012514E" w:rsidTr="00B82F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2B08CA" w:rsidRPr="0012514E" w:rsidRDefault="002B08CA" w:rsidP="0000309B">
            <w:pPr>
              <w:jc w:val="center"/>
              <w:rPr>
                <w:snapToGrid w:val="0"/>
              </w:rPr>
            </w:pPr>
          </w:p>
        </w:tc>
        <w:tc>
          <w:tcPr>
            <w:tcW w:w="6352" w:type="dxa"/>
          </w:tcPr>
          <w:p w:rsidR="002B08CA" w:rsidRPr="0012514E" w:rsidRDefault="002B08CA" w:rsidP="0000309B">
            <w:pPr>
              <w:ind w:left="82"/>
              <w:rPr>
                <w:snapToGrid w:val="0"/>
              </w:rPr>
            </w:pPr>
            <w:r w:rsidRPr="0012514E">
              <w:rPr>
                <w:snapToGrid w:val="0"/>
              </w:rPr>
              <w:t>Итого</w:t>
            </w:r>
          </w:p>
        </w:tc>
        <w:tc>
          <w:tcPr>
            <w:tcW w:w="2400" w:type="dxa"/>
          </w:tcPr>
          <w:p w:rsidR="002B08CA" w:rsidRPr="0012514E" w:rsidRDefault="002B08CA" w:rsidP="0000309B">
            <w:pPr>
              <w:ind w:left="-76" w:right="825"/>
              <w:jc w:val="right"/>
            </w:pPr>
            <w:r w:rsidRPr="0012514E">
              <w:t>694,2;</w:t>
            </w:r>
          </w:p>
        </w:tc>
      </w:tr>
    </w:tbl>
    <w:p w:rsidR="002B08CA" w:rsidRPr="0012514E" w:rsidRDefault="002B08CA" w:rsidP="006565AD">
      <w:pPr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внести в таблицу 6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субвенций бюджетам муниципал</w:t>
      </w:r>
      <w:r w:rsidRPr="0012514E">
        <w:rPr>
          <w:color w:val="000000"/>
          <w:sz w:val="28"/>
          <w:szCs w:val="28"/>
        </w:rPr>
        <w:t>ь</w:t>
      </w:r>
      <w:r w:rsidRPr="0012514E">
        <w:rPr>
          <w:color w:val="000000"/>
          <w:sz w:val="28"/>
          <w:szCs w:val="28"/>
        </w:rPr>
        <w:t>ных районов и бюджетам городских округов для осуществления госуда</w:t>
      </w:r>
      <w:r w:rsidRPr="0012514E">
        <w:rPr>
          <w:color w:val="000000"/>
          <w:sz w:val="28"/>
          <w:szCs w:val="28"/>
        </w:rPr>
        <w:t>р</w:t>
      </w:r>
      <w:r w:rsidRPr="0012514E">
        <w:rPr>
          <w:color w:val="000000"/>
          <w:sz w:val="28"/>
          <w:szCs w:val="28"/>
        </w:rPr>
        <w:t>ственных полномочий Чувашской Республики по организации и осуществл</w:t>
      </w:r>
      <w:r w:rsidRPr="0012514E">
        <w:rPr>
          <w:color w:val="000000"/>
          <w:sz w:val="28"/>
          <w:szCs w:val="28"/>
        </w:rPr>
        <w:t>е</w:t>
      </w:r>
      <w:r w:rsidRPr="0012514E">
        <w:rPr>
          <w:color w:val="000000"/>
          <w:sz w:val="28"/>
          <w:szCs w:val="28"/>
        </w:rPr>
        <w:t>нию деятельности по опеке и попечительству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следующие изм</w:t>
      </w:r>
      <w:r w:rsidRPr="0012514E">
        <w:rPr>
          <w:color w:val="000000"/>
          <w:sz w:val="28"/>
          <w:szCs w:val="28"/>
        </w:rPr>
        <w:t>е</w:t>
      </w:r>
      <w:r w:rsidRPr="0012514E">
        <w:rPr>
          <w:color w:val="000000"/>
          <w:sz w:val="28"/>
          <w:szCs w:val="28"/>
        </w:rPr>
        <w:t>нения:</w:t>
      </w:r>
    </w:p>
    <w:p w:rsidR="002B08CA" w:rsidRPr="0012514E" w:rsidRDefault="002B08CA" w:rsidP="0000309B">
      <w:pPr>
        <w:jc w:val="right"/>
        <w:rPr>
          <w:snapToGrid w:val="0"/>
        </w:rPr>
      </w:pPr>
      <w:r w:rsidRPr="0012514E">
        <w:t>(тыс. рублей)</w:t>
      </w:r>
      <w:r w:rsidRPr="0012514E">
        <w:rPr>
          <w:snapToGrid w:val="0"/>
        </w:rPr>
        <w:t xml:space="preserve">    </w:t>
      </w:r>
    </w:p>
    <w:tbl>
      <w:tblPr>
        <w:tblW w:w="937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4779"/>
        <w:gridCol w:w="1985"/>
        <w:gridCol w:w="1971"/>
      </w:tblGrid>
      <w:tr w:rsidR="002B08CA" w:rsidRPr="006565AD" w:rsidTr="006565AD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CA" w:rsidRPr="006565AD" w:rsidRDefault="002B08CA" w:rsidP="006565AD">
            <w:pPr>
              <w:spacing w:line="250" w:lineRule="auto"/>
              <w:jc w:val="center"/>
            </w:pPr>
            <w:r w:rsidRPr="006565AD">
              <w:t>№</w:t>
            </w:r>
          </w:p>
          <w:p w:rsidR="002B08CA" w:rsidRPr="006565AD" w:rsidRDefault="002B08CA" w:rsidP="006565AD">
            <w:pPr>
              <w:spacing w:line="250" w:lineRule="auto"/>
              <w:jc w:val="center"/>
            </w:pPr>
            <w:r w:rsidRPr="006565AD">
              <w:t>п/п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CA" w:rsidRPr="006565AD" w:rsidRDefault="002B08CA" w:rsidP="006565AD">
            <w:pPr>
              <w:tabs>
                <w:tab w:val="left" w:pos="525"/>
              </w:tabs>
              <w:spacing w:line="250" w:lineRule="auto"/>
              <w:jc w:val="center"/>
            </w:pPr>
            <w:r w:rsidRPr="006565AD">
              <w:t xml:space="preserve">Наименование муниципальных районов </w:t>
            </w:r>
            <w:r w:rsidRPr="006565AD">
              <w:br/>
              <w:t>и городских округов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A" w:rsidRPr="006565AD" w:rsidRDefault="00235572" w:rsidP="006565AD">
            <w:pPr>
              <w:spacing w:line="250" w:lineRule="auto"/>
              <w:jc w:val="center"/>
            </w:pPr>
            <w:r w:rsidRPr="006565AD">
              <w:t>Сумма, увеличение, уменьшение (-)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A" w:rsidRPr="006565AD" w:rsidRDefault="002B08CA" w:rsidP="006565AD">
            <w:pPr>
              <w:spacing w:line="250" w:lineRule="auto"/>
              <w:jc w:val="center"/>
            </w:pPr>
          </w:p>
        </w:tc>
        <w:tc>
          <w:tcPr>
            <w:tcW w:w="4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A" w:rsidRPr="006565AD" w:rsidRDefault="002B08CA" w:rsidP="006565AD">
            <w:pPr>
              <w:tabs>
                <w:tab w:val="left" w:pos="525"/>
              </w:tabs>
              <w:spacing w:line="25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A" w:rsidRPr="006565AD" w:rsidRDefault="002B08CA" w:rsidP="006565AD">
            <w:pPr>
              <w:spacing w:line="250" w:lineRule="auto"/>
              <w:jc w:val="center"/>
            </w:pPr>
            <w:r w:rsidRPr="006565AD">
              <w:t>Министерство труда и социал</w:t>
            </w:r>
            <w:r w:rsidRPr="006565AD">
              <w:t>ь</w:t>
            </w:r>
            <w:r w:rsidRPr="006565AD">
              <w:t>ной защиты Ч</w:t>
            </w:r>
            <w:r w:rsidRPr="006565AD">
              <w:t>у</w:t>
            </w:r>
            <w:r w:rsidRPr="006565AD">
              <w:t>вашской Респу</w:t>
            </w:r>
            <w:r w:rsidRPr="006565AD">
              <w:t>б</w:t>
            </w:r>
            <w:r w:rsidRPr="006565AD">
              <w:t>лики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A" w:rsidRPr="006565AD" w:rsidRDefault="002B08CA" w:rsidP="006565AD">
            <w:pPr>
              <w:spacing w:line="250" w:lineRule="auto"/>
              <w:jc w:val="center"/>
            </w:pPr>
            <w:r w:rsidRPr="006565AD">
              <w:t>Министерство о</w:t>
            </w:r>
            <w:r w:rsidRPr="006565AD">
              <w:t>б</w:t>
            </w:r>
            <w:r w:rsidRPr="006565AD">
              <w:t>разования и мол</w:t>
            </w:r>
            <w:r w:rsidRPr="006565AD">
              <w:t>о</w:t>
            </w:r>
            <w:r w:rsidRPr="006565AD">
              <w:t>дежной политики Чувашской Ре</w:t>
            </w:r>
            <w:r w:rsidRPr="006565AD">
              <w:t>с</w:t>
            </w:r>
            <w:r w:rsidRPr="006565AD">
              <w:t>публики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</w:tcPr>
          <w:p w:rsidR="002B08CA" w:rsidRPr="006565AD" w:rsidRDefault="002B08CA" w:rsidP="006565AD">
            <w:pPr>
              <w:spacing w:line="250" w:lineRule="auto"/>
              <w:jc w:val="center"/>
              <w:rPr>
                <w:snapToGrid w:val="0"/>
              </w:rPr>
            </w:pPr>
            <w:r w:rsidRPr="006565AD">
              <w:rPr>
                <w:snapToGrid w:val="0"/>
              </w:rPr>
              <w:t>3.</w:t>
            </w:r>
          </w:p>
        </w:tc>
        <w:tc>
          <w:tcPr>
            <w:tcW w:w="4779" w:type="dxa"/>
          </w:tcPr>
          <w:p w:rsidR="002B08CA" w:rsidRPr="006565AD" w:rsidRDefault="002B08CA" w:rsidP="006565AD">
            <w:pPr>
              <w:keepNext/>
              <w:spacing w:line="250" w:lineRule="auto"/>
              <w:ind w:left="82"/>
              <w:outlineLvl w:val="5"/>
            </w:pPr>
            <w:proofErr w:type="spellStart"/>
            <w:r w:rsidRPr="006565AD">
              <w:t>Батыревский</w:t>
            </w:r>
            <w:proofErr w:type="spellEnd"/>
          </w:p>
        </w:tc>
        <w:tc>
          <w:tcPr>
            <w:tcW w:w="1985" w:type="dxa"/>
          </w:tcPr>
          <w:p w:rsidR="002B08CA" w:rsidRPr="006565AD" w:rsidRDefault="00712D31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0,0</w:t>
            </w:r>
          </w:p>
        </w:tc>
        <w:tc>
          <w:tcPr>
            <w:tcW w:w="1971" w:type="dxa"/>
          </w:tcPr>
          <w:p w:rsidR="002B08CA" w:rsidRPr="006565AD" w:rsidRDefault="002B08CA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78,9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</w:tcPr>
          <w:p w:rsidR="002B08CA" w:rsidRPr="006565AD" w:rsidRDefault="002B08CA" w:rsidP="006565AD">
            <w:pPr>
              <w:spacing w:line="250" w:lineRule="auto"/>
              <w:jc w:val="center"/>
              <w:rPr>
                <w:snapToGrid w:val="0"/>
              </w:rPr>
            </w:pPr>
            <w:r w:rsidRPr="006565AD">
              <w:rPr>
                <w:snapToGrid w:val="0"/>
              </w:rPr>
              <w:t>4.</w:t>
            </w:r>
          </w:p>
        </w:tc>
        <w:tc>
          <w:tcPr>
            <w:tcW w:w="4779" w:type="dxa"/>
          </w:tcPr>
          <w:p w:rsidR="002B08CA" w:rsidRPr="006565AD" w:rsidRDefault="002B08CA" w:rsidP="006565AD">
            <w:pPr>
              <w:spacing w:line="250" w:lineRule="auto"/>
              <w:ind w:left="82"/>
              <w:rPr>
                <w:snapToGrid w:val="0"/>
              </w:rPr>
            </w:pPr>
            <w:proofErr w:type="spellStart"/>
            <w:r w:rsidRPr="006565AD">
              <w:rPr>
                <w:snapToGrid w:val="0"/>
              </w:rPr>
              <w:t>Вурнарский</w:t>
            </w:r>
            <w:proofErr w:type="spellEnd"/>
          </w:p>
        </w:tc>
        <w:tc>
          <w:tcPr>
            <w:tcW w:w="1985" w:type="dxa"/>
          </w:tcPr>
          <w:p w:rsidR="002B08CA" w:rsidRPr="006565AD" w:rsidRDefault="00712D31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0,0</w:t>
            </w:r>
          </w:p>
        </w:tc>
        <w:tc>
          <w:tcPr>
            <w:tcW w:w="1971" w:type="dxa"/>
          </w:tcPr>
          <w:p w:rsidR="002B08CA" w:rsidRPr="006565AD" w:rsidRDefault="002B08CA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78,9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</w:tcPr>
          <w:p w:rsidR="002B08CA" w:rsidRPr="006565AD" w:rsidRDefault="002B08CA" w:rsidP="006565AD">
            <w:pPr>
              <w:spacing w:line="250" w:lineRule="auto"/>
              <w:jc w:val="center"/>
              <w:rPr>
                <w:snapToGrid w:val="0"/>
              </w:rPr>
            </w:pPr>
            <w:r w:rsidRPr="006565AD">
              <w:rPr>
                <w:snapToGrid w:val="0"/>
              </w:rPr>
              <w:t>5.</w:t>
            </w:r>
          </w:p>
        </w:tc>
        <w:tc>
          <w:tcPr>
            <w:tcW w:w="4779" w:type="dxa"/>
          </w:tcPr>
          <w:p w:rsidR="002B08CA" w:rsidRPr="006565AD" w:rsidRDefault="002B08CA" w:rsidP="006565AD">
            <w:pPr>
              <w:spacing w:line="250" w:lineRule="auto"/>
              <w:ind w:left="82"/>
              <w:rPr>
                <w:snapToGrid w:val="0"/>
              </w:rPr>
            </w:pPr>
            <w:proofErr w:type="spellStart"/>
            <w:r w:rsidRPr="006565AD">
              <w:rPr>
                <w:snapToGrid w:val="0"/>
              </w:rPr>
              <w:t>Ибресинский</w:t>
            </w:r>
            <w:proofErr w:type="spellEnd"/>
          </w:p>
        </w:tc>
        <w:tc>
          <w:tcPr>
            <w:tcW w:w="1985" w:type="dxa"/>
          </w:tcPr>
          <w:p w:rsidR="002B08CA" w:rsidRPr="006565AD" w:rsidRDefault="00712D31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0,0</w:t>
            </w:r>
          </w:p>
        </w:tc>
        <w:tc>
          <w:tcPr>
            <w:tcW w:w="1971" w:type="dxa"/>
          </w:tcPr>
          <w:p w:rsidR="002B08CA" w:rsidRPr="006565AD" w:rsidRDefault="002B08CA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78,9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</w:tcPr>
          <w:p w:rsidR="002B08CA" w:rsidRPr="006565AD" w:rsidRDefault="002B08CA" w:rsidP="006565AD">
            <w:pPr>
              <w:spacing w:line="250" w:lineRule="auto"/>
              <w:jc w:val="center"/>
              <w:rPr>
                <w:snapToGrid w:val="0"/>
              </w:rPr>
            </w:pPr>
            <w:r w:rsidRPr="006565AD">
              <w:rPr>
                <w:snapToGrid w:val="0"/>
              </w:rPr>
              <w:t>8.</w:t>
            </w:r>
          </w:p>
        </w:tc>
        <w:tc>
          <w:tcPr>
            <w:tcW w:w="4779" w:type="dxa"/>
          </w:tcPr>
          <w:p w:rsidR="002B08CA" w:rsidRPr="006565AD" w:rsidRDefault="002B08CA" w:rsidP="006565AD">
            <w:pPr>
              <w:spacing w:line="250" w:lineRule="auto"/>
              <w:ind w:left="82"/>
              <w:rPr>
                <w:snapToGrid w:val="0"/>
              </w:rPr>
            </w:pPr>
            <w:r w:rsidRPr="006565AD">
              <w:rPr>
                <w:snapToGrid w:val="0"/>
              </w:rPr>
              <w:t>Комсомольский</w:t>
            </w:r>
          </w:p>
        </w:tc>
        <w:tc>
          <w:tcPr>
            <w:tcW w:w="1985" w:type="dxa"/>
          </w:tcPr>
          <w:p w:rsidR="002B08CA" w:rsidRPr="006565AD" w:rsidRDefault="00712D31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0,0</w:t>
            </w:r>
          </w:p>
        </w:tc>
        <w:tc>
          <w:tcPr>
            <w:tcW w:w="1971" w:type="dxa"/>
          </w:tcPr>
          <w:p w:rsidR="002B08CA" w:rsidRPr="006565AD" w:rsidRDefault="002B08CA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78,9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</w:tcPr>
          <w:p w:rsidR="002B08CA" w:rsidRPr="006565AD" w:rsidRDefault="002B08CA" w:rsidP="006565AD">
            <w:pPr>
              <w:spacing w:line="250" w:lineRule="auto"/>
              <w:jc w:val="center"/>
              <w:rPr>
                <w:snapToGrid w:val="0"/>
              </w:rPr>
            </w:pPr>
            <w:r w:rsidRPr="006565AD">
              <w:rPr>
                <w:snapToGrid w:val="0"/>
              </w:rPr>
              <w:t>10.</w:t>
            </w:r>
          </w:p>
        </w:tc>
        <w:tc>
          <w:tcPr>
            <w:tcW w:w="4779" w:type="dxa"/>
          </w:tcPr>
          <w:p w:rsidR="002B08CA" w:rsidRPr="006565AD" w:rsidRDefault="002B08CA" w:rsidP="006565AD">
            <w:pPr>
              <w:spacing w:line="250" w:lineRule="auto"/>
              <w:ind w:left="82"/>
              <w:rPr>
                <w:snapToGrid w:val="0"/>
              </w:rPr>
            </w:pPr>
            <w:proofErr w:type="spellStart"/>
            <w:r w:rsidRPr="006565AD">
              <w:rPr>
                <w:snapToGrid w:val="0"/>
              </w:rPr>
              <w:t>Красночетайский</w:t>
            </w:r>
            <w:proofErr w:type="spellEnd"/>
          </w:p>
        </w:tc>
        <w:tc>
          <w:tcPr>
            <w:tcW w:w="1985" w:type="dxa"/>
          </w:tcPr>
          <w:p w:rsidR="002B08CA" w:rsidRPr="006565AD" w:rsidRDefault="00712D31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0,0</w:t>
            </w:r>
          </w:p>
        </w:tc>
        <w:tc>
          <w:tcPr>
            <w:tcW w:w="1971" w:type="dxa"/>
          </w:tcPr>
          <w:p w:rsidR="002B08CA" w:rsidRPr="006565AD" w:rsidRDefault="002B08CA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78,9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</w:tcPr>
          <w:p w:rsidR="002B08CA" w:rsidRPr="006565AD" w:rsidRDefault="002B08CA" w:rsidP="006565AD">
            <w:pPr>
              <w:spacing w:line="250" w:lineRule="auto"/>
              <w:jc w:val="center"/>
              <w:rPr>
                <w:snapToGrid w:val="0"/>
              </w:rPr>
            </w:pPr>
            <w:r w:rsidRPr="006565AD">
              <w:rPr>
                <w:snapToGrid w:val="0"/>
              </w:rPr>
              <w:t>14.</w:t>
            </w:r>
          </w:p>
        </w:tc>
        <w:tc>
          <w:tcPr>
            <w:tcW w:w="4779" w:type="dxa"/>
          </w:tcPr>
          <w:p w:rsidR="002B08CA" w:rsidRPr="006565AD" w:rsidRDefault="002B08CA" w:rsidP="006565AD">
            <w:pPr>
              <w:spacing w:line="250" w:lineRule="auto"/>
              <w:ind w:left="82"/>
              <w:rPr>
                <w:snapToGrid w:val="0"/>
              </w:rPr>
            </w:pPr>
            <w:proofErr w:type="spellStart"/>
            <w:r w:rsidRPr="006565AD">
              <w:rPr>
                <w:snapToGrid w:val="0"/>
              </w:rPr>
              <w:t>Урмарский</w:t>
            </w:r>
            <w:proofErr w:type="spellEnd"/>
          </w:p>
        </w:tc>
        <w:tc>
          <w:tcPr>
            <w:tcW w:w="1985" w:type="dxa"/>
          </w:tcPr>
          <w:p w:rsidR="002B08CA" w:rsidRPr="006565AD" w:rsidRDefault="00712D31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0,0</w:t>
            </w:r>
          </w:p>
        </w:tc>
        <w:tc>
          <w:tcPr>
            <w:tcW w:w="1971" w:type="dxa"/>
          </w:tcPr>
          <w:p w:rsidR="002B08CA" w:rsidRPr="006565AD" w:rsidRDefault="002B08CA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78,9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</w:tcPr>
          <w:p w:rsidR="002B08CA" w:rsidRPr="006565AD" w:rsidRDefault="002B08CA" w:rsidP="006565AD">
            <w:pPr>
              <w:spacing w:line="250" w:lineRule="auto"/>
              <w:jc w:val="center"/>
              <w:rPr>
                <w:snapToGrid w:val="0"/>
              </w:rPr>
            </w:pPr>
            <w:r w:rsidRPr="006565AD">
              <w:rPr>
                <w:snapToGrid w:val="0"/>
              </w:rPr>
              <w:t>16.</w:t>
            </w:r>
          </w:p>
        </w:tc>
        <w:tc>
          <w:tcPr>
            <w:tcW w:w="4779" w:type="dxa"/>
          </w:tcPr>
          <w:p w:rsidR="002B08CA" w:rsidRPr="006565AD" w:rsidRDefault="002B08CA" w:rsidP="006565AD">
            <w:pPr>
              <w:spacing w:line="250" w:lineRule="auto"/>
              <w:ind w:left="82"/>
              <w:rPr>
                <w:snapToGrid w:val="0"/>
              </w:rPr>
            </w:pPr>
            <w:r w:rsidRPr="006565AD">
              <w:rPr>
                <w:snapToGrid w:val="0"/>
              </w:rPr>
              <w:t>Чебоксарский</w:t>
            </w:r>
          </w:p>
        </w:tc>
        <w:tc>
          <w:tcPr>
            <w:tcW w:w="1985" w:type="dxa"/>
          </w:tcPr>
          <w:p w:rsidR="002B08CA" w:rsidRPr="006565AD" w:rsidRDefault="00712D31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0,0</w:t>
            </w:r>
          </w:p>
        </w:tc>
        <w:tc>
          <w:tcPr>
            <w:tcW w:w="1971" w:type="dxa"/>
          </w:tcPr>
          <w:p w:rsidR="002B08CA" w:rsidRPr="006565AD" w:rsidRDefault="002B08CA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78,9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</w:tcPr>
          <w:p w:rsidR="002B08CA" w:rsidRPr="006565AD" w:rsidRDefault="002B08CA" w:rsidP="006565AD">
            <w:pPr>
              <w:spacing w:line="250" w:lineRule="auto"/>
              <w:jc w:val="center"/>
              <w:rPr>
                <w:snapToGrid w:val="0"/>
              </w:rPr>
            </w:pPr>
            <w:r w:rsidRPr="006565AD">
              <w:rPr>
                <w:snapToGrid w:val="0"/>
              </w:rPr>
              <w:t>19.</w:t>
            </w:r>
          </w:p>
        </w:tc>
        <w:tc>
          <w:tcPr>
            <w:tcW w:w="4779" w:type="dxa"/>
          </w:tcPr>
          <w:p w:rsidR="002B08CA" w:rsidRPr="006565AD" w:rsidRDefault="002B08CA" w:rsidP="006565AD">
            <w:pPr>
              <w:spacing w:line="250" w:lineRule="auto"/>
              <w:ind w:left="82"/>
              <w:rPr>
                <w:snapToGrid w:val="0"/>
              </w:rPr>
            </w:pPr>
            <w:proofErr w:type="spellStart"/>
            <w:r w:rsidRPr="006565AD">
              <w:rPr>
                <w:snapToGrid w:val="0"/>
              </w:rPr>
              <w:t>Ядринский</w:t>
            </w:r>
            <w:proofErr w:type="spellEnd"/>
          </w:p>
        </w:tc>
        <w:tc>
          <w:tcPr>
            <w:tcW w:w="1985" w:type="dxa"/>
          </w:tcPr>
          <w:p w:rsidR="002B08CA" w:rsidRPr="006565AD" w:rsidRDefault="00712D31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0,0</w:t>
            </w:r>
          </w:p>
        </w:tc>
        <w:tc>
          <w:tcPr>
            <w:tcW w:w="1971" w:type="dxa"/>
          </w:tcPr>
          <w:p w:rsidR="002B08CA" w:rsidRPr="006565AD" w:rsidRDefault="002B08CA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78,9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</w:tcPr>
          <w:p w:rsidR="002B08CA" w:rsidRPr="006565AD" w:rsidRDefault="002B08CA" w:rsidP="006565AD">
            <w:pPr>
              <w:spacing w:line="250" w:lineRule="auto"/>
              <w:jc w:val="center"/>
              <w:rPr>
                <w:snapToGrid w:val="0"/>
              </w:rPr>
            </w:pPr>
            <w:r w:rsidRPr="006565AD">
              <w:rPr>
                <w:snapToGrid w:val="0"/>
              </w:rPr>
              <w:t>22.</w:t>
            </w:r>
          </w:p>
        </w:tc>
        <w:tc>
          <w:tcPr>
            <w:tcW w:w="4779" w:type="dxa"/>
          </w:tcPr>
          <w:p w:rsidR="002B08CA" w:rsidRPr="006565AD" w:rsidRDefault="002B08CA" w:rsidP="006565AD">
            <w:pPr>
              <w:spacing w:line="250" w:lineRule="auto"/>
              <w:ind w:left="82"/>
              <w:rPr>
                <w:snapToGrid w:val="0"/>
              </w:rPr>
            </w:pPr>
            <w:r w:rsidRPr="006565AD">
              <w:rPr>
                <w:snapToGrid w:val="0"/>
              </w:rPr>
              <w:t>г. Алатырь</w:t>
            </w:r>
          </w:p>
        </w:tc>
        <w:tc>
          <w:tcPr>
            <w:tcW w:w="1985" w:type="dxa"/>
          </w:tcPr>
          <w:p w:rsidR="002B08CA" w:rsidRPr="006565AD" w:rsidRDefault="00712D31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0,0</w:t>
            </w:r>
          </w:p>
        </w:tc>
        <w:tc>
          <w:tcPr>
            <w:tcW w:w="1971" w:type="dxa"/>
          </w:tcPr>
          <w:p w:rsidR="002B08CA" w:rsidRPr="006565AD" w:rsidRDefault="002B08CA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78,9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</w:tcPr>
          <w:p w:rsidR="002B08CA" w:rsidRPr="006565AD" w:rsidRDefault="002B08CA" w:rsidP="006565AD">
            <w:pPr>
              <w:spacing w:line="250" w:lineRule="auto"/>
              <w:jc w:val="center"/>
              <w:rPr>
                <w:snapToGrid w:val="0"/>
              </w:rPr>
            </w:pPr>
            <w:r w:rsidRPr="006565AD">
              <w:rPr>
                <w:snapToGrid w:val="0"/>
              </w:rPr>
              <w:t>24.</w:t>
            </w:r>
          </w:p>
        </w:tc>
        <w:tc>
          <w:tcPr>
            <w:tcW w:w="4779" w:type="dxa"/>
          </w:tcPr>
          <w:p w:rsidR="002B08CA" w:rsidRPr="006565AD" w:rsidRDefault="002B08CA" w:rsidP="006565AD">
            <w:pPr>
              <w:spacing w:line="250" w:lineRule="auto"/>
              <w:ind w:left="82"/>
              <w:rPr>
                <w:snapToGrid w:val="0"/>
              </w:rPr>
            </w:pPr>
            <w:r w:rsidRPr="006565AD">
              <w:rPr>
                <w:snapToGrid w:val="0"/>
              </w:rPr>
              <w:t>г. Новочебоксарск</w:t>
            </w:r>
          </w:p>
        </w:tc>
        <w:tc>
          <w:tcPr>
            <w:tcW w:w="1985" w:type="dxa"/>
          </w:tcPr>
          <w:p w:rsidR="002B08CA" w:rsidRPr="006565AD" w:rsidRDefault="00712D31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0,0</w:t>
            </w:r>
          </w:p>
        </w:tc>
        <w:tc>
          <w:tcPr>
            <w:tcW w:w="1971" w:type="dxa"/>
          </w:tcPr>
          <w:p w:rsidR="002B08CA" w:rsidRPr="006565AD" w:rsidRDefault="002B08CA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78,9</w:t>
            </w:r>
          </w:p>
        </w:tc>
      </w:tr>
      <w:tr w:rsidR="002B08CA" w:rsidRPr="006565AD" w:rsidTr="006565AD">
        <w:trPr>
          <w:jc w:val="center"/>
        </w:trPr>
        <w:tc>
          <w:tcPr>
            <w:tcW w:w="638" w:type="dxa"/>
          </w:tcPr>
          <w:p w:rsidR="002B08CA" w:rsidRPr="006565AD" w:rsidRDefault="002B08CA" w:rsidP="006565AD">
            <w:pPr>
              <w:spacing w:line="250" w:lineRule="auto"/>
              <w:jc w:val="right"/>
              <w:rPr>
                <w:snapToGrid w:val="0"/>
              </w:rPr>
            </w:pPr>
          </w:p>
        </w:tc>
        <w:tc>
          <w:tcPr>
            <w:tcW w:w="4779" w:type="dxa"/>
          </w:tcPr>
          <w:p w:rsidR="002B08CA" w:rsidRPr="006565AD" w:rsidRDefault="002B08CA" w:rsidP="006565AD">
            <w:pPr>
              <w:spacing w:line="250" w:lineRule="auto"/>
              <w:ind w:left="82" w:right="-2426"/>
              <w:rPr>
                <w:snapToGrid w:val="0"/>
              </w:rPr>
            </w:pPr>
            <w:r w:rsidRPr="006565AD">
              <w:rPr>
                <w:snapToGrid w:val="0"/>
              </w:rPr>
              <w:t>Итого</w:t>
            </w:r>
          </w:p>
        </w:tc>
        <w:tc>
          <w:tcPr>
            <w:tcW w:w="1985" w:type="dxa"/>
          </w:tcPr>
          <w:p w:rsidR="002B08CA" w:rsidRPr="006565AD" w:rsidRDefault="00712D31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0,0</w:t>
            </w:r>
          </w:p>
        </w:tc>
        <w:tc>
          <w:tcPr>
            <w:tcW w:w="1971" w:type="dxa"/>
          </w:tcPr>
          <w:p w:rsidR="002B08CA" w:rsidRPr="006565AD" w:rsidRDefault="002B08CA" w:rsidP="006565AD">
            <w:pPr>
              <w:spacing w:line="250" w:lineRule="auto"/>
              <w:ind w:right="825" w:firstLineChars="100" w:firstLine="240"/>
              <w:jc w:val="right"/>
            </w:pPr>
            <w:r w:rsidRPr="006565AD">
              <w:t>789,0;</w:t>
            </w:r>
          </w:p>
        </w:tc>
      </w:tr>
    </w:tbl>
    <w:p w:rsidR="00186370" w:rsidRPr="0012514E" w:rsidRDefault="00186370" w:rsidP="006565AD">
      <w:pPr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таблицу 8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субвенций бюджетам муниципальных рай</w:t>
      </w:r>
      <w:r w:rsidRPr="0012514E">
        <w:rPr>
          <w:color w:val="000000"/>
          <w:sz w:val="28"/>
          <w:szCs w:val="28"/>
        </w:rPr>
        <w:t>о</w:t>
      </w:r>
      <w:r w:rsidRPr="0012514E">
        <w:rPr>
          <w:color w:val="000000"/>
          <w:sz w:val="28"/>
          <w:szCs w:val="28"/>
        </w:rPr>
        <w:t>нов и бюджетам городских округов для осуществления государственных полномочий Чувашской Республики по финансовому обеспечению госуда</w:t>
      </w:r>
      <w:r w:rsidRPr="0012514E">
        <w:rPr>
          <w:color w:val="000000"/>
          <w:sz w:val="28"/>
          <w:szCs w:val="28"/>
        </w:rPr>
        <w:t>р</w:t>
      </w:r>
      <w:r w:rsidRPr="0012514E">
        <w:rPr>
          <w:color w:val="000000"/>
          <w:sz w:val="28"/>
          <w:szCs w:val="28"/>
        </w:rPr>
        <w:t>ственных гарантий реализации прав на получение общедоступного и бе</w:t>
      </w:r>
      <w:r w:rsidRPr="0012514E">
        <w:rPr>
          <w:color w:val="000000"/>
          <w:sz w:val="28"/>
          <w:szCs w:val="28"/>
        </w:rPr>
        <w:t>с</w:t>
      </w:r>
      <w:r w:rsidRPr="0012514E">
        <w:rPr>
          <w:color w:val="000000"/>
          <w:sz w:val="28"/>
          <w:szCs w:val="28"/>
        </w:rPr>
        <w:t>платного дошкольного образования в муниципальных дошкольных образов</w:t>
      </w:r>
      <w:r w:rsidRPr="0012514E">
        <w:rPr>
          <w:color w:val="000000"/>
          <w:sz w:val="28"/>
          <w:szCs w:val="28"/>
        </w:rPr>
        <w:t>а</w:t>
      </w:r>
      <w:r w:rsidRPr="0012514E">
        <w:rPr>
          <w:color w:val="000000"/>
          <w:sz w:val="28"/>
          <w:szCs w:val="28"/>
        </w:rPr>
        <w:t>тельных организациях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изложить в </w:t>
      </w:r>
      <w:r w:rsidR="006A5929" w:rsidRPr="0012514E">
        <w:rPr>
          <w:color w:val="000000"/>
          <w:sz w:val="28"/>
          <w:szCs w:val="28"/>
        </w:rPr>
        <w:t>следующей</w:t>
      </w:r>
      <w:r w:rsidRPr="0012514E">
        <w:rPr>
          <w:color w:val="000000"/>
          <w:sz w:val="28"/>
          <w:szCs w:val="28"/>
        </w:rPr>
        <w:t xml:space="preserve"> редакции:</w:t>
      </w:r>
    </w:p>
    <w:p w:rsidR="00186370" w:rsidRPr="006565AD" w:rsidRDefault="0035173D" w:rsidP="0000309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565AD">
        <w:rPr>
          <w:color w:val="000000"/>
          <w:sz w:val="26"/>
          <w:szCs w:val="26"/>
        </w:rPr>
        <w:t>"</w:t>
      </w:r>
      <w:r w:rsidR="00186370" w:rsidRPr="006565AD">
        <w:rPr>
          <w:sz w:val="26"/>
          <w:szCs w:val="26"/>
        </w:rPr>
        <w:t>Таблица 8</w:t>
      </w:r>
    </w:p>
    <w:p w:rsidR="00186370" w:rsidRPr="00C15579" w:rsidRDefault="00186370" w:rsidP="0000309B">
      <w:pPr>
        <w:jc w:val="right"/>
      </w:pPr>
    </w:p>
    <w:p w:rsidR="006565AD" w:rsidRPr="00C15579" w:rsidRDefault="006565AD" w:rsidP="0000309B">
      <w:pPr>
        <w:jc w:val="right"/>
      </w:pPr>
    </w:p>
    <w:p w:rsidR="00186370" w:rsidRPr="0012514E" w:rsidRDefault="00186370" w:rsidP="006565AD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РАСПРЕДЕЛЕНИЕ</w:t>
      </w:r>
    </w:p>
    <w:p w:rsidR="00476BCD" w:rsidRPr="0012514E" w:rsidRDefault="00186370" w:rsidP="006565AD">
      <w:pPr>
        <w:widowControl w:val="0"/>
        <w:spacing w:line="32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субвенций бюджетам муниципальных районов и бюджетам городских округов для осуществления государственных полномочий Чувашской Республики по финансовому обеспечению государственных гарантий </w:t>
      </w:r>
    </w:p>
    <w:p w:rsidR="00476BCD" w:rsidRPr="0012514E" w:rsidRDefault="00186370" w:rsidP="006565AD">
      <w:pPr>
        <w:widowControl w:val="0"/>
        <w:spacing w:line="32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реализации прав на получение общедоступного и бесплатного </w:t>
      </w:r>
    </w:p>
    <w:p w:rsidR="00476BCD" w:rsidRPr="0012514E" w:rsidRDefault="00186370" w:rsidP="006565AD">
      <w:pPr>
        <w:widowControl w:val="0"/>
        <w:spacing w:line="32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lastRenderedPageBreak/>
        <w:t xml:space="preserve">дошкольного образования в муниципальных дошкольных </w:t>
      </w:r>
    </w:p>
    <w:p w:rsidR="00186370" w:rsidRPr="0012514E" w:rsidRDefault="00186370" w:rsidP="006565AD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образовательных организациях на 2021 год</w:t>
      </w:r>
    </w:p>
    <w:p w:rsidR="00186370" w:rsidRDefault="00186370" w:rsidP="0000309B">
      <w:pPr>
        <w:jc w:val="right"/>
      </w:pPr>
    </w:p>
    <w:p w:rsidR="006565AD" w:rsidRPr="0012514E" w:rsidRDefault="006565AD" w:rsidP="0000309B">
      <w:pPr>
        <w:jc w:val="right"/>
      </w:pPr>
    </w:p>
    <w:p w:rsidR="00186370" w:rsidRPr="0012514E" w:rsidRDefault="00186370" w:rsidP="006565AD">
      <w:pPr>
        <w:ind w:right="-94"/>
        <w:jc w:val="right"/>
      </w:pPr>
      <w:r w:rsidRPr="0012514E">
        <w:t>(тыс. рублей)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410"/>
      </w:tblGrid>
      <w:tr w:rsidR="00186370" w:rsidRPr="006565AD" w:rsidTr="006565AD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86370" w:rsidRPr="006565AD" w:rsidRDefault="00186370" w:rsidP="0000309B">
            <w:pPr>
              <w:jc w:val="center"/>
            </w:pPr>
            <w:r w:rsidRPr="006565AD">
              <w:t>№</w:t>
            </w:r>
          </w:p>
          <w:p w:rsidR="00186370" w:rsidRPr="006565AD" w:rsidRDefault="00186370" w:rsidP="0000309B">
            <w:pPr>
              <w:jc w:val="center"/>
            </w:pPr>
            <w:r w:rsidRPr="006565AD"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86370" w:rsidRPr="006565AD" w:rsidRDefault="00186370" w:rsidP="0000309B">
            <w:pPr>
              <w:tabs>
                <w:tab w:val="left" w:pos="525"/>
              </w:tabs>
              <w:jc w:val="center"/>
            </w:pPr>
            <w:r w:rsidRPr="006565AD">
              <w:t xml:space="preserve">Наименование муниципальных районов </w:t>
            </w:r>
            <w:r w:rsidRPr="006565AD">
              <w:br/>
              <w:t>и городских округов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6370" w:rsidRPr="006565AD" w:rsidRDefault="00186370" w:rsidP="0000309B">
            <w:pPr>
              <w:jc w:val="center"/>
            </w:pPr>
            <w:r w:rsidRPr="006565AD">
              <w:t>Сумма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Алатырский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9 179,7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2.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Аликовский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29 172,7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3.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Батыревский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101 948,4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4.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Вурнарский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83 410,1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5.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Ибресинский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69 901,6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6.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Канашский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99 571,2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7.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r w:rsidRPr="006565AD">
              <w:t>Козловский</w:t>
            </w:r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53 317,6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8.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r w:rsidRPr="006565AD">
              <w:t>Комсомольский</w:t>
            </w:r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47 084,3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9.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r w:rsidRPr="006565AD">
              <w:t>Красноармейский</w:t>
            </w:r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33 340,8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10.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Красночетайский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34 182,0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11.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r w:rsidRPr="006565AD">
              <w:t>Мариинско-Посадский</w:t>
            </w:r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60 655,0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12.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Моргаушский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100 358,6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13.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Порецкий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16 579,9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14.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Урмарский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55 932,8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15.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Цивильский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130 371,5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16.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r w:rsidRPr="006565AD">
              <w:t>Чебоксарский</w:t>
            </w:r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179 742,8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17.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Шемуршинский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27 003,7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18.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Шумерлинский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0,0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19.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Ядринский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64 965,5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20.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Яльчикский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18 268,8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21.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proofErr w:type="spellStart"/>
            <w:r w:rsidRPr="006565AD">
              <w:t>Янтиковский</w:t>
            </w:r>
            <w:proofErr w:type="spellEnd"/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38 116,7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22.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r w:rsidRPr="006565AD">
              <w:t>г. Алатырь</w:t>
            </w:r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106 981,9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23.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r w:rsidRPr="006565AD">
              <w:t>г. Канаш</w:t>
            </w:r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204 158,7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24.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r w:rsidRPr="006565AD">
              <w:t>г. Новочебоксарск</w:t>
            </w:r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686 762,4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25.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r w:rsidRPr="006565AD">
              <w:t>г. Чебоксары</w:t>
            </w:r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2 570 538,6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  <w:r w:rsidRPr="006565AD">
              <w:t>26.</w:t>
            </w: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r w:rsidRPr="006565AD">
              <w:t>г. Шумерля</w:t>
            </w:r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t>115 052,7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416A4F">
            <w:pPr>
              <w:widowControl w:val="0"/>
              <w:jc w:val="center"/>
            </w:pPr>
          </w:p>
        </w:tc>
        <w:tc>
          <w:tcPr>
            <w:tcW w:w="6480" w:type="dxa"/>
          </w:tcPr>
          <w:p w:rsidR="00186370" w:rsidRPr="006565AD" w:rsidRDefault="00186370" w:rsidP="00416A4F">
            <w:pPr>
              <w:widowControl w:val="0"/>
            </w:pPr>
            <w:r w:rsidRPr="006565AD">
              <w:t>Итого</w:t>
            </w:r>
          </w:p>
        </w:tc>
        <w:tc>
          <w:tcPr>
            <w:tcW w:w="2410" w:type="dxa"/>
          </w:tcPr>
          <w:p w:rsidR="00186370" w:rsidRPr="006565AD" w:rsidRDefault="00186370" w:rsidP="00416A4F">
            <w:pPr>
              <w:widowControl w:val="0"/>
              <w:ind w:right="648"/>
              <w:jc w:val="right"/>
            </w:pPr>
            <w:r w:rsidRPr="006565AD">
              <w:rPr>
                <w:bCs/>
              </w:rPr>
              <w:t>4 936 598,0</w:t>
            </w:r>
            <w:r w:rsidR="0035173D" w:rsidRPr="006565AD">
              <w:rPr>
                <w:color w:val="000000"/>
              </w:rPr>
              <w:t>"</w:t>
            </w:r>
            <w:r w:rsidRPr="006565AD">
              <w:rPr>
                <w:color w:val="000000"/>
              </w:rPr>
              <w:t>;</w:t>
            </w:r>
          </w:p>
        </w:tc>
      </w:tr>
    </w:tbl>
    <w:p w:rsidR="00186370" w:rsidRPr="006565AD" w:rsidRDefault="00186370" w:rsidP="006565A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6565AD">
        <w:rPr>
          <w:color w:val="000000"/>
          <w:spacing w:val="-4"/>
          <w:sz w:val="28"/>
          <w:szCs w:val="28"/>
        </w:rPr>
        <w:t xml:space="preserve">таблицу 9 </w:t>
      </w:r>
      <w:r w:rsidR="0035173D" w:rsidRPr="006565AD">
        <w:rPr>
          <w:color w:val="000000"/>
          <w:spacing w:val="-4"/>
          <w:sz w:val="28"/>
          <w:szCs w:val="28"/>
        </w:rPr>
        <w:t>"</w:t>
      </w:r>
      <w:r w:rsidRPr="006565AD">
        <w:rPr>
          <w:color w:val="000000"/>
          <w:spacing w:val="-4"/>
          <w:sz w:val="28"/>
          <w:szCs w:val="28"/>
        </w:rPr>
        <w:t>Распределение субвенций бюджетам муниципальных районов и бюджетам городских округов для осуществления государственных полном</w:t>
      </w:r>
      <w:r w:rsidRPr="006565AD">
        <w:rPr>
          <w:color w:val="000000"/>
          <w:spacing w:val="-4"/>
          <w:sz w:val="28"/>
          <w:szCs w:val="28"/>
        </w:rPr>
        <w:t>о</w:t>
      </w:r>
      <w:r w:rsidRPr="006565AD">
        <w:rPr>
          <w:color w:val="000000"/>
          <w:spacing w:val="-4"/>
          <w:sz w:val="28"/>
          <w:szCs w:val="28"/>
        </w:rPr>
        <w:t>чий Чувашской Республики по финансовому обеспечению государственных г</w:t>
      </w:r>
      <w:r w:rsidRPr="006565AD">
        <w:rPr>
          <w:color w:val="000000"/>
          <w:spacing w:val="-4"/>
          <w:sz w:val="28"/>
          <w:szCs w:val="28"/>
        </w:rPr>
        <w:t>а</w:t>
      </w:r>
      <w:r w:rsidRPr="006565AD">
        <w:rPr>
          <w:color w:val="000000"/>
          <w:spacing w:val="-4"/>
          <w:sz w:val="28"/>
          <w:szCs w:val="28"/>
        </w:rPr>
        <w:t>рантий реализации прав на получение общедоступного и бесплатного дошкол</w:t>
      </w:r>
      <w:r w:rsidRPr="006565AD">
        <w:rPr>
          <w:color w:val="000000"/>
          <w:spacing w:val="-4"/>
          <w:sz w:val="28"/>
          <w:szCs w:val="28"/>
        </w:rPr>
        <w:t>ь</w:t>
      </w:r>
      <w:r w:rsidRPr="006565AD">
        <w:rPr>
          <w:color w:val="000000"/>
          <w:spacing w:val="-4"/>
          <w:sz w:val="28"/>
          <w:szCs w:val="28"/>
        </w:rPr>
        <w:t xml:space="preserve">ного, начального общего, основного общего, среднего общего образования </w:t>
      </w:r>
      <w:r w:rsidR="006565AD">
        <w:rPr>
          <w:color w:val="000000"/>
          <w:spacing w:val="-4"/>
          <w:sz w:val="28"/>
          <w:szCs w:val="28"/>
        </w:rPr>
        <w:br/>
      </w:r>
      <w:r w:rsidRPr="006565AD">
        <w:rPr>
          <w:color w:val="000000"/>
          <w:spacing w:val="-4"/>
          <w:sz w:val="28"/>
          <w:szCs w:val="28"/>
        </w:rPr>
        <w:t>в муниципальных общеобразовательных организациях, обеспечение дополн</w:t>
      </w:r>
      <w:r w:rsidRPr="006565AD">
        <w:rPr>
          <w:color w:val="000000"/>
          <w:spacing w:val="-4"/>
          <w:sz w:val="28"/>
          <w:szCs w:val="28"/>
        </w:rPr>
        <w:t>и</w:t>
      </w:r>
      <w:r w:rsidRPr="006565AD">
        <w:rPr>
          <w:color w:val="000000"/>
          <w:spacing w:val="-4"/>
          <w:sz w:val="28"/>
          <w:szCs w:val="28"/>
        </w:rPr>
        <w:t>тельного образования детей в муниципальных общеобразовательных организ</w:t>
      </w:r>
      <w:r w:rsidRPr="006565AD">
        <w:rPr>
          <w:color w:val="000000"/>
          <w:spacing w:val="-4"/>
          <w:sz w:val="28"/>
          <w:szCs w:val="28"/>
        </w:rPr>
        <w:t>а</w:t>
      </w:r>
      <w:r w:rsidRPr="006565AD">
        <w:rPr>
          <w:color w:val="000000"/>
          <w:spacing w:val="-4"/>
          <w:sz w:val="28"/>
          <w:szCs w:val="28"/>
        </w:rPr>
        <w:t>циях на 2021 год</w:t>
      </w:r>
      <w:r w:rsidR="0035173D" w:rsidRPr="006565AD">
        <w:rPr>
          <w:color w:val="000000"/>
          <w:spacing w:val="-4"/>
          <w:sz w:val="28"/>
          <w:szCs w:val="28"/>
        </w:rPr>
        <w:t>"</w:t>
      </w:r>
      <w:r w:rsidRPr="006565AD">
        <w:rPr>
          <w:color w:val="000000"/>
          <w:spacing w:val="-4"/>
          <w:sz w:val="28"/>
          <w:szCs w:val="28"/>
        </w:rPr>
        <w:t xml:space="preserve"> изложить в </w:t>
      </w:r>
      <w:r w:rsidR="00CA1D5A" w:rsidRPr="006565AD">
        <w:rPr>
          <w:color w:val="000000"/>
          <w:spacing w:val="-4"/>
          <w:sz w:val="28"/>
          <w:szCs w:val="28"/>
        </w:rPr>
        <w:t>следующей</w:t>
      </w:r>
      <w:r w:rsidRPr="006565AD">
        <w:rPr>
          <w:color w:val="000000"/>
          <w:spacing w:val="-4"/>
          <w:sz w:val="28"/>
          <w:szCs w:val="28"/>
        </w:rPr>
        <w:t xml:space="preserve"> редакции:</w:t>
      </w:r>
    </w:p>
    <w:p w:rsidR="00186370" w:rsidRPr="006565AD" w:rsidRDefault="0035173D" w:rsidP="0000309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565AD">
        <w:rPr>
          <w:color w:val="000000"/>
          <w:sz w:val="26"/>
          <w:szCs w:val="26"/>
        </w:rPr>
        <w:t>"</w:t>
      </w:r>
      <w:r w:rsidR="00186370" w:rsidRPr="006565AD">
        <w:rPr>
          <w:sz w:val="26"/>
          <w:szCs w:val="26"/>
        </w:rPr>
        <w:t>Таблица 9</w:t>
      </w:r>
    </w:p>
    <w:p w:rsidR="00186370" w:rsidRPr="0012514E" w:rsidRDefault="00186370" w:rsidP="00003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370" w:rsidRPr="0012514E" w:rsidRDefault="00186370" w:rsidP="006565A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РАСПРЕДЕЛЕНИЕ</w:t>
      </w:r>
    </w:p>
    <w:p w:rsidR="006565AD" w:rsidRDefault="00186370" w:rsidP="006565A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субвенций бюджетам муниципальных районов и бюджетам </w:t>
      </w:r>
    </w:p>
    <w:p w:rsidR="006565AD" w:rsidRDefault="00186370" w:rsidP="006565AD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lastRenderedPageBreak/>
        <w:t xml:space="preserve">городских округов для осуществления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</w:r>
    </w:p>
    <w:p w:rsidR="00186370" w:rsidRPr="0012514E" w:rsidRDefault="00186370" w:rsidP="006565AD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общеобразовательных организациях на 2021 год</w:t>
      </w:r>
    </w:p>
    <w:p w:rsidR="00186370" w:rsidRPr="006565AD" w:rsidRDefault="00186370" w:rsidP="0000309B">
      <w:pPr>
        <w:autoSpaceDE w:val="0"/>
        <w:autoSpaceDN w:val="0"/>
        <w:adjustRightInd w:val="0"/>
        <w:jc w:val="center"/>
        <w:rPr>
          <w:sz w:val="28"/>
        </w:rPr>
      </w:pPr>
    </w:p>
    <w:p w:rsidR="006565AD" w:rsidRPr="006565AD" w:rsidRDefault="006565AD" w:rsidP="0000309B">
      <w:pPr>
        <w:autoSpaceDE w:val="0"/>
        <w:autoSpaceDN w:val="0"/>
        <w:adjustRightInd w:val="0"/>
        <w:jc w:val="center"/>
        <w:rPr>
          <w:sz w:val="28"/>
        </w:rPr>
      </w:pPr>
    </w:p>
    <w:p w:rsidR="00186370" w:rsidRPr="0012514E" w:rsidRDefault="00186370" w:rsidP="0000309B">
      <w:pPr>
        <w:jc w:val="right"/>
      </w:pPr>
      <w:r w:rsidRPr="0012514E">
        <w:t>(тыс. рублей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309"/>
      </w:tblGrid>
      <w:tr w:rsidR="00186370" w:rsidRPr="006565AD" w:rsidTr="006565AD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186370" w:rsidRPr="006565AD" w:rsidRDefault="00186370" w:rsidP="006565AD">
            <w:pPr>
              <w:spacing w:line="264" w:lineRule="auto"/>
              <w:jc w:val="center"/>
            </w:pPr>
            <w:r w:rsidRPr="006565AD">
              <w:t>№</w:t>
            </w:r>
          </w:p>
          <w:p w:rsidR="00186370" w:rsidRPr="006565AD" w:rsidRDefault="00186370" w:rsidP="006565AD">
            <w:pPr>
              <w:spacing w:line="264" w:lineRule="auto"/>
              <w:jc w:val="center"/>
            </w:pPr>
            <w:r w:rsidRPr="006565AD"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86370" w:rsidRPr="006565AD" w:rsidRDefault="00186370" w:rsidP="006565AD">
            <w:pPr>
              <w:tabs>
                <w:tab w:val="left" w:pos="525"/>
              </w:tabs>
              <w:spacing w:line="264" w:lineRule="auto"/>
              <w:jc w:val="center"/>
            </w:pPr>
            <w:r w:rsidRPr="006565AD">
              <w:t xml:space="preserve">Наименование муниципальных районов </w:t>
            </w:r>
            <w:r w:rsidRPr="006565AD">
              <w:br/>
              <w:t>и городских округов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86370" w:rsidRPr="006565AD" w:rsidRDefault="00186370" w:rsidP="006565AD">
            <w:pPr>
              <w:spacing w:line="264" w:lineRule="auto"/>
              <w:jc w:val="center"/>
            </w:pPr>
            <w:r w:rsidRPr="006565AD">
              <w:t>Сумма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Алатырский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</w:tcBorders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118 758,3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2.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Аликовский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122 654,7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3.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Батыревский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309 494,2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4.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Вурнарский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224 464,1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5.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Ибресинский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151 180,0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6.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Канашский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291 976,7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7.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r w:rsidRPr="006565AD">
              <w:t>Козловский</w:t>
            </w:r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114 946,6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8.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r w:rsidRPr="006565AD">
              <w:t>Комсомольский</w:t>
            </w:r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209 985,0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9.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r w:rsidRPr="006565AD">
              <w:t>Красноармейский</w:t>
            </w:r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110 406,6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10.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Красночетайский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101 291,0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11.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r w:rsidRPr="006565AD">
              <w:t>Мариинско-Посадский</w:t>
            </w:r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133 774,4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12.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Моргаушский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242 754,1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13.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Порецкий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72 587,3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14.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Урмарский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166 799,8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15.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Цивильский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224 315,4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16.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r w:rsidRPr="006565AD">
              <w:t>Чебоксарский</w:t>
            </w:r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312 759,6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17.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Шемуршинский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102 874,1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18.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Шумерлинский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65 833,1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19.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Ядринский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174 325,0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20.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Яльчикский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137 460,2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21.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proofErr w:type="spellStart"/>
            <w:r w:rsidRPr="006565AD">
              <w:t>Янтиковский</w:t>
            </w:r>
            <w:proofErr w:type="spellEnd"/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119 524,2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22.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r w:rsidRPr="006565AD">
              <w:t>г. Алатырь</w:t>
            </w:r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147 267,1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23.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r w:rsidRPr="006565AD">
              <w:t>г. Канаш</w:t>
            </w:r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226 429,9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24.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r w:rsidRPr="006565AD">
              <w:t>г. Новочебоксарск</w:t>
            </w:r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526 922,6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25.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r w:rsidRPr="006565AD">
              <w:t>г. Чебоксары</w:t>
            </w:r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2 232 054,4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  <w:r w:rsidRPr="006565AD">
              <w:t>26.</w:t>
            </w: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r w:rsidRPr="006565AD">
              <w:t>г. Шумерля</w:t>
            </w:r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</w:pPr>
            <w:r w:rsidRPr="006565AD">
              <w:t>127 484,4</w:t>
            </w:r>
          </w:p>
        </w:tc>
      </w:tr>
      <w:tr w:rsidR="00186370" w:rsidRPr="006565AD" w:rsidTr="006565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86370" w:rsidRPr="006565AD" w:rsidRDefault="00186370" w:rsidP="006565AD">
            <w:pPr>
              <w:widowControl w:val="0"/>
              <w:spacing w:line="264" w:lineRule="auto"/>
              <w:jc w:val="center"/>
            </w:pPr>
          </w:p>
        </w:tc>
        <w:tc>
          <w:tcPr>
            <w:tcW w:w="6480" w:type="dxa"/>
          </w:tcPr>
          <w:p w:rsidR="00186370" w:rsidRPr="006565AD" w:rsidRDefault="00186370" w:rsidP="006565AD">
            <w:pPr>
              <w:widowControl w:val="0"/>
              <w:spacing w:line="264" w:lineRule="auto"/>
            </w:pPr>
            <w:r w:rsidRPr="006565AD">
              <w:t>Итого</w:t>
            </w:r>
          </w:p>
        </w:tc>
        <w:tc>
          <w:tcPr>
            <w:tcW w:w="2309" w:type="dxa"/>
            <w:vAlign w:val="bottom"/>
          </w:tcPr>
          <w:p w:rsidR="00186370" w:rsidRPr="006565AD" w:rsidRDefault="00186370" w:rsidP="006565AD">
            <w:pPr>
              <w:widowControl w:val="0"/>
              <w:spacing w:line="264" w:lineRule="auto"/>
              <w:ind w:right="397"/>
              <w:jc w:val="right"/>
              <w:rPr>
                <w:bCs/>
              </w:rPr>
            </w:pPr>
            <w:r w:rsidRPr="006565AD">
              <w:rPr>
                <w:bCs/>
              </w:rPr>
              <w:t>6 768 322,8</w:t>
            </w:r>
            <w:r w:rsidR="0035173D" w:rsidRPr="006565AD">
              <w:rPr>
                <w:color w:val="000000"/>
              </w:rPr>
              <w:t>"</w:t>
            </w:r>
            <w:r w:rsidR="00811579" w:rsidRPr="006565AD">
              <w:rPr>
                <w:color w:val="000000"/>
              </w:rPr>
              <w:t>;</w:t>
            </w:r>
          </w:p>
        </w:tc>
      </w:tr>
    </w:tbl>
    <w:p w:rsidR="00CE5D32" w:rsidRPr="0012514E" w:rsidRDefault="00CE5D32" w:rsidP="006565AD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внести в таблицу 10 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субвенций бюджетам муниц</w:t>
      </w:r>
      <w:r w:rsidRPr="0012514E">
        <w:rPr>
          <w:sz w:val="28"/>
          <w:szCs w:val="28"/>
        </w:rPr>
        <w:t>и</w:t>
      </w:r>
      <w:r w:rsidRPr="0012514E">
        <w:rPr>
          <w:sz w:val="28"/>
          <w:szCs w:val="28"/>
        </w:rPr>
        <w:t>пальных районов и бюджетам городских округов для осуществления делег</w:t>
      </w:r>
      <w:r w:rsidRPr="0012514E">
        <w:rPr>
          <w:sz w:val="28"/>
          <w:szCs w:val="28"/>
        </w:rPr>
        <w:t>и</w:t>
      </w:r>
      <w:r w:rsidRPr="0012514E">
        <w:rPr>
          <w:sz w:val="28"/>
          <w:szCs w:val="28"/>
        </w:rPr>
        <w:t>рованных государственных полномочий Российской Федерации по назнач</w:t>
      </w:r>
      <w:r w:rsidRPr="0012514E">
        <w:rPr>
          <w:sz w:val="28"/>
          <w:szCs w:val="28"/>
        </w:rPr>
        <w:t>е</w:t>
      </w:r>
      <w:r w:rsidRPr="0012514E">
        <w:rPr>
          <w:sz w:val="28"/>
          <w:szCs w:val="28"/>
        </w:rPr>
        <w:lastRenderedPageBreak/>
        <w:t>нию и выплате единовременного пособия при передаче ребенка на воспит</w:t>
      </w:r>
      <w:r w:rsidRPr="0012514E">
        <w:rPr>
          <w:sz w:val="28"/>
          <w:szCs w:val="28"/>
        </w:rPr>
        <w:t>а</w:t>
      </w:r>
      <w:r w:rsidRPr="0012514E">
        <w:rPr>
          <w:sz w:val="28"/>
          <w:szCs w:val="28"/>
        </w:rPr>
        <w:t>ние в семью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 xml:space="preserve"> следующие изменения: </w:t>
      </w:r>
    </w:p>
    <w:p w:rsidR="00CE5D32" w:rsidRPr="0012514E" w:rsidRDefault="00CE5D32" w:rsidP="00416A4F">
      <w:pPr>
        <w:spacing w:line="235" w:lineRule="auto"/>
        <w:ind w:right="-11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CE5D32" w:rsidRPr="006565AD" w:rsidTr="00CA2C7D">
        <w:tc>
          <w:tcPr>
            <w:tcW w:w="638" w:type="dxa"/>
            <w:shd w:val="clear" w:color="auto" w:fill="auto"/>
            <w:vAlign w:val="center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№</w:t>
            </w:r>
          </w:p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E5D32" w:rsidRPr="006565AD" w:rsidRDefault="00CE5D32" w:rsidP="006565AD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 xml:space="preserve">Наименование муниципальных районов </w:t>
            </w:r>
            <w:r w:rsidRPr="006565AD">
              <w:rPr>
                <w:color w:val="000000"/>
              </w:rPr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Сумма, увеличение, уменьшение (-)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single" w:sz="4" w:space="0" w:color="auto"/>
            </w:tcBorders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Алатырский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87,8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Аликовский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-56,5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3.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Батыревский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37,9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4.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Вурнарский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55,9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5.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Ибресинский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14,6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6.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Канашский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131,4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7.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Козловский</w:t>
            </w:r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56,7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8.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Комсомольский</w:t>
            </w:r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54,1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9.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Красноармейский</w:t>
            </w:r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-57,4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10.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Красночетайский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37,9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11.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Мариинско-Посадский</w:t>
            </w:r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0,2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12.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Моргаушский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55,0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13.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Порецкий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-38,5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14.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Урмарский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-1,6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15.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Цивильский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0,1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16.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Чебоксарский</w:t>
            </w:r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150,5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17.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Шемуршинский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-94,3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18.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Шумерлинский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-56,6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19.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Ядринский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0,0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20.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Яльчикский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-132,0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21.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Янтиковский</w:t>
            </w:r>
            <w:proofErr w:type="spellEnd"/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-169,8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22.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г. Алатырь</w:t>
            </w:r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-188,6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23.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г. Канаш</w:t>
            </w:r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263,8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24.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г. Новочебоксарск</w:t>
            </w:r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-272,7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25.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г. Чебоксары</w:t>
            </w:r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66,3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26.</w:t>
            </w: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г. Шумерля</w:t>
            </w:r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55,8</w:t>
            </w:r>
          </w:p>
        </w:tc>
      </w:tr>
      <w:tr w:rsidR="00CE5D32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CE5D32" w:rsidRPr="006565AD" w:rsidRDefault="00CE5D32" w:rsidP="006565AD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E5D32" w:rsidRPr="006565AD" w:rsidRDefault="00CE5D32" w:rsidP="006565AD">
            <w:pPr>
              <w:autoSpaceDE w:val="0"/>
              <w:autoSpaceDN w:val="0"/>
              <w:adjustRightInd w:val="0"/>
              <w:jc w:val="both"/>
            </w:pPr>
            <w:r w:rsidRPr="006565AD">
              <w:t>Итого</w:t>
            </w:r>
          </w:p>
        </w:tc>
        <w:tc>
          <w:tcPr>
            <w:tcW w:w="2268" w:type="dxa"/>
          </w:tcPr>
          <w:p w:rsidR="00CE5D32" w:rsidRPr="006565AD" w:rsidRDefault="00CE5D32" w:rsidP="006565AD">
            <w:pPr>
              <w:ind w:right="806"/>
              <w:jc w:val="right"/>
            </w:pPr>
            <w:r w:rsidRPr="006565AD">
              <w:t>0,0;</w:t>
            </w:r>
          </w:p>
        </w:tc>
      </w:tr>
    </w:tbl>
    <w:p w:rsidR="008A0C4F" w:rsidRPr="0012514E" w:rsidRDefault="008A0C4F" w:rsidP="006565AD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таблицу 11 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субвенций бюджетам муниципальных ра</w:t>
      </w:r>
      <w:r w:rsidRPr="0012514E">
        <w:rPr>
          <w:sz w:val="28"/>
          <w:szCs w:val="28"/>
        </w:rPr>
        <w:t>й</w:t>
      </w:r>
      <w:r w:rsidRPr="0012514E">
        <w:rPr>
          <w:sz w:val="28"/>
          <w:szCs w:val="28"/>
        </w:rPr>
        <w:t>онов и бюджетам городских округов для осуществления государственных полномочий Чувашской Республики по выплате компенсации платы, взим</w:t>
      </w:r>
      <w:r w:rsidRPr="0012514E">
        <w:rPr>
          <w:sz w:val="28"/>
          <w:szCs w:val="28"/>
        </w:rPr>
        <w:t>а</w:t>
      </w:r>
      <w:r w:rsidRPr="0012514E">
        <w:rPr>
          <w:sz w:val="28"/>
          <w:szCs w:val="28"/>
        </w:rPr>
        <w:t>емой с родителей (законных представителей) за присмотр и уход за детьми, посещающими образовательные организации, реализующие образовател</w:t>
      </w:r>
      <w:r w:rsidRPr="0012514E">
        <w:rPr>
          <w:sz w:val="28"/>
          <w:szCs w:val="28"/>
        </w:rPr>
        <w:t>ь</w:t>
      </w:r>
      <w:r w:rsidRPr="0012514E">
        <w:rPr>
          <w:sz w:val="28"/>
          <w:szCs w:val="28"/>
        </w:rPr>
        <w:t>ную программу дошкольного образования на территории Чувашской Респу</w:t>
      </w:r>
      <w:r w:rsidRPr="0012514E">
        <w:rPr>
          <w:sz w:val="28"/>
          <w:szCs w:val="28"/>
        </w:rPr>
        <w:t>б</w:t>
      </w:r>
      <w:r w:rsidRPr="0012514E">
        <w:rPr>
          <w:sz w:val="28"/>
          <w:szCs w:val="28"/>
        </w:rPr>
        <w:t>лики,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 xml:space="preserve"> изложить в следующей редакции:</w:t>
      </w:r>
    </w:p>
    <w:p w:rsidR="009033AE" w:rsidRPr="006565AD" w:rsidRDefault="0035173D" w:rsidP="00416A4F">
      <w:pPr>
        <w:autoSpaceDE w:val="0"/>
        <w:autoSpaceDN w:val="0"/>
        <w:adjustRightInd w:val="0"/>
        <w:spacing w:line="235" w:lineRule="auto"/>
        <w:jc w:val="right"/>
        <w:outlineLvl w:val="0"/>
        <w:rPr>
          <w:sz w:val="26"/>
          <w:szCs w:val="26"/>
        </w:rPr>
      </w:pPr>
      <w:r w:rsidRPr="006565AD">
        <w:rPr>
          <w:color w:val="000000"/>
          <w:sz w:val="26"/>
          <w:szCs w:val="26"/>
        </w:rPr>
        <w:t>"</w:t>
      </w:r>
      <w:r w:rsidR="009033AE" w:rsidRPr="006565AD">
        <w:rPr>
          <w:sz w:val="26"/>
          <w:szCs w:val="26"/>
        </w:rPr>
        <w:t>Таблица 11</w:t>
      </w:r>
    </w:p>
    <w:p w:rsidR="009033AE" w:rsidRPr="006565AD" w:rsidRDefault="009033AE" w:rsidP="00416A4F">
      <w:pPr>
        <w:autoSpaceDE w:val="0"/>
        <w:autoSpaceDN w:val="0"/>
        <w:adjustRightInd w:val="0"/>
        <w:spacing w:line="235" w:lineRule="auto"/>
        <w:jc w:val="right"/>
        <w:outlineLvl w:val="0"/>
        <w:rPr>
          <w:sz w:val="28"/>
        </w:rPr>
      </w:pPr>
    </w:p>
    <w:p w:rsidR="006565AD" w:rsidRPr="006565AD" w:rsidRDefault="006565AD" w:rsidP="00416A4F">
      <w:pPr>
        <w:autoSpaceDE w:val="0"/>
        <w:autoSpaceDN w:val="0"/>
        <w:adjustRightInd w:val="0"/>
        <w:spacing w:line="235" w:lineRule="auto"/>
        <w:jc w:val="right"/>
        <w:outlineLvl w:val="0"/>
        <w:rPr>
          <w:sz w:val="28"/>
        </w:rPr>
      </w:pPr>
    </w:p>
    <w:p w:rsidR="001753E7" w:rsidRPr="006565AD" w:rsidRDefault="001753E7" w:rsidP="001F15B0">
      <w:pPr>
        <w:widowControl w:val="0"/>
        <w:spacing w:line="298" w:lineRule="auto"/>
        <w:jc w:val="center"/>
        <w:rPr>
          <w:rFonts w:eastAsia="Calibri"/>
          <w:sz w:val="28"/>
          <w:szCs w:val="28"/>
          <w:lang w:eastAsia="en-US"/>
        </w:rPr>
      </w:pPr>
      <w:r w:rsidRPr="006565AD">
        <w:rPr>
          <w:b/>
          <w:sz w:val="28"/>
          <w:szCs w:val="28"/>
        </w:rPr>
        <w:t>РАСПРЕДЕЛЕНИЕ</w:t>
      </w:r>
      <w:r w:rsidRPr="006565AD">
        <w:rPr>
          <w:rFonts w:eastAsia="Calibri"/>
          <w:sz w:val="28"/>
          <w:szCs w:val="28"/>
          <w:lang w:eastAsia="en-US"/>
        </w:rPr>
        <w:t xml:space="preserve"> </w:t>
      </w:r>
    </w:p>
    <w:p w:rsidR="008A0C4F" w:rsidRPr="006565AD" w:rsidRDefault="008A0C4F" w:rsidP="001F15B0">
      <w:pPr>
        <w:widowControl w:val="0"/>
        <w:spacing w:line="298" w:lineRule="auto"/>
        <w:jc w:val="center"/>
        <w:rPr>
          <w:b/>
          <w:color w:val="000000"/>
          <w:sz w:val="28"/>
          <w:szCs w:val="28"/>
        </w:rPr>
      </w:pPr>
      <w:r w:rsidRPr="006565AD">
        <w:rPr>
          <w:b/>
          <w:color w:val="000000"/>
          <w:sz w:val="28"/>
          <w:szCs w:val="28"/>
        </w:rPr>
        <w:t>субвенций бюджетам муниципальных районов и бюджетам</w:t>
      </w:r>
    </w:p>
    <w:p w:rsidR="006565AD" w:rsidRDefault="008A0C4F" w:rsidP="001F15B0">
      <w:pPr>
        <w:widowControl w:val="0"/>
        <w:spacing w:line="298" w:lineRule="auto"/>
        <w:jc w:val="center"/>
        <w:rPr>
          <w:b/>
          <w:color w:val="000000"/>
          <w:sz w:val="28"/>
          <w:szCs w:val="28"/>
        </w:rPr>
      </w:pPr>
      <w:r w:rsidRPr="006565AD">
        <w:rPr>
          <w:b/>
          <w:color w:val="000000"/>
          <w:sz w:val="28"/>
          <w:szCs w:val="28"/>
        </w:rPr>
        <w:t>городских округов для осуществления государственных</w:t>
      </w:r>
      <w:r w:rsidR="006565AD">
        <w:rPr>
          <w:b/>
          <w:color w:val="000000"/>
          <w:sz w:val="28"/>
          <w:szCs w:val="28"/>
        </w:rPr>
        <w:t xml:space="preserve"> </w:t>
      </w:r>
      <w:r w:rsidRPr="006565AD">
        <w:rPr>
          <w:b/>
          <w:color w:val="000000"/>
          <w:sz w:val="28"/>
          <w:szCs w:val="28"/>
        </w:rPr>
        <w:t>полномочий Чувашской Республики по выплате компенсации</w:t>
      </w:r>
      <w:r w:rsidR="006565AD">
        <w:rPr>
          <w:b/>
          <w:color w:val="000000"/>
          <w:sz w:val="28"/>
          <w:szCs w:val="28"/>
        </w:rPr>
        <w:t xml:space="preserve"> </w:t>
      </w:r>
      <w:r w:rsidRPr="006565AD">
        <w:rPr>
          <w:b/>
          <w:color w:val="000000"/>
          <w:sz w:val="28"/>
          <w:szCs w:val="28"/>
        </w:rPr>
        <w:t xml:space="preserve">платы, взимаемой </w:t>
      </w:r>
    </w:p>
    <w:p w:rsidR="006565AD" w:rsidRDefault="008A0C4F" w:rsidP="001F15B0">
      <w:pPr>
        <w:widowControl w:val="0"/>
        <w:spacing w:line="298" w:lineRule="auto"/>
        <w:jc w:val="center"/>
        <w:rPr>
          <w:b/>
          <w:color w:val="000000"/>
          <w:sz w:val="28"/>
          <w:szCs w:val="28"/>
        </w:rPr>
      </w:pPr>
      <w:r w:rsidRPr="006565AD">
        <w:rPr>
          <w:b/>
          <w:color w:val="000000"/>
          <w:sz w:val="28"/>
          <w:szCs w:val="28"/>
        </w:rPr>
        <w:lastRenderedPageBreak/>
        <w:t>с родителей (законных представителей)</w:t>
      </w:r>
      <w:r w:rsidR="006565AD">
        <w:rPr>
          <w:b/>
          <w:color w:val="000000"/>
          <w:sz w:val="28"/>
          <w:szCs w:val="28"/>
        </w:rPr>
        <w:t xml:space="preserve"> </w:t>
      </w:r>
      <w:r w:rsidRPr="006565AD">
        <w:rPr>
          <w:b/>
          <w:color w:val="000000"/>
          <w:sz w:val="28"/>
          <w:szCs w:val="28"/>
        </w:rPr>
        <w:t>за присмотр и уход за детьми, посещающими образовательные</w:t>
      </w:r>
      <w:r w:rsidR="006565AD">
        <w:rPr>
          <w:b/>
          <w:color w:val="000000"/>
          <w:sz w:val="28"/>
          <w:szCs w:val="28"/>
        </w:rPr>
        <w:t xml:space="preserve"> </w:t>
      </w:r>
      <w:r w:rsidRPr="006565AD">
        <w:rPr>
          <w:b/>
          <w:color w:val="000000"/>
          <w:sz w:val="28"/>
          <w:szCs w:val="28"/>
        </w:rPr>
        <w:t xml:space="preserve">организации, реализующие </w:t>
      </w:r>
    </w:p>
    <w:p w:rsidR="001F15B0" w:rsidRDefault="008A0C4F" w:rsidP="001F15B0">
      <w:pPr>
        <w:widowControl w:val="0"/>
        <w:spacing w:line="298" w:lineRule="auto"/>
        <w:jc w:val="center"/>
        <w:rPr>
          <w:b/>
          <w:color w:val="000000"/>
          <w:sz w:val="28"/>
          <w:szCs w:val="28"/>
        </w:rPr>
      </w:pPr>
      <w:r w:rsidRPr="006565AD">
        <w:rPr>
          <w:b/>
          <w:color w:val="000000"/>
          <w:sz w:val="28"/>
          <w:szCs w:val="28"/>
        </w:rPr>
        <w:t>образовательную программу</w:t>
      </w:r>
      <w:r w:rsidR="006565AD">
        <w:rPr>
          <w:b/>
          <w:color w:val="000000"/>
          <w:sz w:val="28"/>
          <w:szCs w:val="28"/>
        </w:rPr>
        <w:t xml:space="preserve"> </w:t>
      </w:r>
      <w:r w:rsidRPr="006565AD">
        <w:rPr>
          <w:b/>
          <w:color w:val="000000"/>
          <w:sz w:val="28"/>
          <w:szCs w:val="28"/>
        </w:rPr>
        <w:t xml:space="preserve">дошкольного образования </w:t>
      </w:r>
    </w:p>
    <w:p w:rsidR="008A0C4F" w:rsidRDefault="008A0C4F" w:rsidP="001F15B0">
      <w:pPr>
        <w:widowControl w:val="0"/>
        <w:spacing w:line="298" w:lineRule="auto"/>
        <w:jc w:val="center"/>
        <w:rPr>
          <w:b/>
          <w:color w:val="000000"/>
          <w:sz w:val="28"/>
          <w:szCs w:val="28"/>
        </w:rPr>
      </w:pPr>
      <w:r w:rsidRPr="006565AD">
        <w:rPr>
          <w:b/>
          <w:color w:val="000000"/>
          <w:sz w:val="28"/>
          <w:szCs w:val="28"/>
        </w:rPr>
        <w:t>на территории Чувашской Республики,</w:t>
      </w:r>
      <w:r w:rsidR="006565AD">
        <w:rPr>
          <w:b/>
          <w:color w:val="000000"/>
          <w:sz w:val="28"/>
          <w:szCs w:val="28"/>
        </w:rPr>
        <w:t xml:space="preserve"> </w:t>
      </w:r>
      <w:r w:rsidRPr="006565AD">
        <w:rPr>
          <w:b/>
          <w:color w:val="000000"/>
          <w:sz w:val="28"/>
          <w:szCs w:val="28"/>
        </w:rPr>
        <w:t>на 2021 год</w:t>
      </w:r>
    </w:p>
    <w:p w:rsidR="006565AD" w:rsidRPr="006565AD" w:rsidRDefault="006565AD" w:rsidP="006565AD">
      <w:pPr>
        <w:widowControl w:val="0"/>
        <w:jc w:val="center"/>
        <w:rPr>
          <w:color w:val="000000"/>
          <w:sz w:val="18"/>
          <w:szCs w:val="28"/>
        </w:rPr>
      </w:pPr>
    </w:p>
    <w:p w:rsidR="006565AD" w:rsidRPr="006565AD" w:rsidRDefault="006565AD" w:rsidP="006565AD">
      <w:pPr>
        <w:widowControl w:val="0"/>
        <w:jc w:val="center"/>
        <w:rPr>
          <w:color w:val="000000"/>
          <w:sz w:val="18"/>
          <w:szCs w:val="28"/>
        </w:rPr>
      </w:pPr>
    </w:p>
    <w:p w:rsidR="008A0C4F" w:rsidRPr="0012514E" w:rsidRDefault="008A0C4F" w:rsidP="0000309B">
      <w:pPr>
        <w:ind w:right="-11"/>
        <w:jc w:val="right"/>
        <w:rPr>
          <w:color w:val="000000"/>
        </w:rPr>
      </w:pPr>
      <w:r w:rsidRPr="0012514E">
        <w:rPr>
          <w:b/>
          <w:color w:val="000000"/>
          <w:sz w:val="28"/>
          <w:szCs w:val="28"/>
        </w:rPr>
        <w:t xml:space="preserve"> </w:t>
      </w:r>
      <w:r w:rsidRPr="0012514E">
        <w:rPr>
          <w:color w:val="000000"/>
        </w:rPr>
        <w:t>(тыс. рублей)</w:t>
      </w:r>
    </w:p>
    <w:tbl>
      <w:tblPr>
        <w:tblW w:w="9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8A0C4F" w:rsidRPr="006565AD" w:rsidTr="00CA2C7D">
        <w:tc>
          <w:tcPr>
            <w:tcW w:w="638" w:type="dxa"/>
            <w:shd w:val="clear" w:color="auto" w:fill="auto"/>
            <w:vAlign w:val="center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№</w:t>
            </w:r>
          </w:p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A0C4F" w:rsidRPr="006565AD" w:rsidRDefault="008A0C4F" w:rsidP="006565AD">
            <w:pPr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 xml:space="preserve">Наименование муниципальных районов </w:t>
            </w:r>
            <w:r w:rsidRPr="006565AD">
              <w:rPr>
                <w:color w:val="000000"/>
              </w:rPr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Сумма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  <w:tcBorders>
              <w:top w:val="single" w:sz="4" w:space="0" w:color="auto"/>
            </w:tcBorders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Алатырский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37,7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Аликовский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229,5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3.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Батыревский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321,5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4.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Вурнарский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407,9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5.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Ибресинский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265,5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6.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Канашский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440,8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7.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Козловский</w:t>
            </w:r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265,4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8.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Комсомольский</w:t>
            </w:r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353,4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9.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Красноармейский</w:t>
            </w:r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140,4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10.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Красночетайский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213,3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11.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Мариинско-Посадский</w:t>
            </w:r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311,1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12.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Моргаушский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981,5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13.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Порецкий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58,1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14.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Урмарский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351,1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15.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Цивильский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699,6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16.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Чебоксарский</w:t>
            </w:r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1 290,0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17.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Шемуршинский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150,0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18.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Шумерлинский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86,7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19.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Ядринский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371,9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20.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Яльчикский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296,1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21.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6565AD">
              <w:rPr>
                <w:color w:val="000000"/>
              </w:rPr>
              <w:t>Янтиковский</w:t>
            </w:r>
            <w:proofErr w:type="spellEnd"/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95,1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22.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г. Алатырь</w:t>
            </w:r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215,7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23.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г. Канаш</w:t>
            </w:r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930,9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24.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г. Новочебоксарск</w:t>
            </w:r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3 965,7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25.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г. Чебоксары</w:t>
            </w:r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16 177,3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color w:val="000000"/>
              </w:rPr>
            </w:pPr>
            <w:r w:rsidRPr="006565AD">
              <w:rPr>
                <w:color w:val="000000"/>
              </w:rPr>
              <w:t>26.</w:t>
            </w: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г. Шумерля</w:t>
            </w:r>
          </w:p>
        </w:tc>
        <w:tc>
          <w:tcPr>
            <w:tcW w:w="2268" w:type="dxa"/>
          </w:tcPr>
          <w:p w:rsidR="008A0C4F" w:rsidRPr="006565AD" w:rsidRDefault="008A0C4F" w:rsidP="006565AD">
            <w:pPr>
              <w:spacing w:line="230" w:lineRule="auto"/>
              <w:ind w:right="728"/>
              <w:jc w:val="right"/>
            </w:pPr>
            <w:r w:rsidRPr="006565AD">
              <w:t>293,9</w:t>
            </w:r>
          </w:p>
        </w:tc>
      </w:tr>
      <w:tr w:rsidR="008A0C4F" w:rsidRPr="006565AD" w:rsidTr="00CF43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" w:type="dxa"/>
          </w:tcPr>
          <w:p w:rsidR="008A0C4F" w:rsidRPr="006565AD" w:rsidRDefault="008A0C4F" w:rsidP="006565AD">
            <w:pPr>
              <w:spacing w:line="23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8A0C4F" w:rsidRPr="006565AD" w:rsidRDefault="008A0C4F" w:rsidP="006565A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6565AD">
              <w:rPr>
                <w:color w:val="000000"/>
              </w:rPr>
              <w:t>Итого</w:t>
            </w:r>
          </w:p>
        </w:tc>
        <w:tc>
          <w:tcPr>
            <w:tcW w:w="2268" w:type="dxa"/>
          </w:tcPr>
          <w:p w:rsidR="008A0C4F" w:rsidRPr="006565AD" w:rsidRDefault="00CA1D5A" w:rsidP="006565AD">
            <w:pPr>
              <w:spacing w:line="230" w:lineRule="auto"/>
              <w:ind w:right="728"/>
              <w:jc w:val="right"/>
            </w:pPr>
            <w:r w:rsidRPr="006565AD">
              <w:t>28 950,1</w:t>
            </w:r>
            <w:r w:rsidR="0035173D" w:rsidRPr="006565AD">
              <w:t>"</w:t>
            </w:r>
            <w:r w:rsidRPr="006565AD">
              <w:t>;</w:t>
            </w:r>
          </w:p>
        </w:tc>
      </w:tr>
    </w:tbl>
    <w:p w:rsidR="008A0C4F" w:rsidRPr="0012514E" w:rsidRDefault="008A0C4F" w:rsidP="001F15B0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таблицу 12 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субвенций бюджетам муниципальных ра</w:t>
      </w:r>
      <w:r w:rsidRPr="0012514E">
        <w:rPr>
          <w:sz w:val="28"/>
          <w:szCs w:val="28"/>
        </w:rPr>
        <w:t>й</w:t>
      </w:r>
      <w:r w:rsidRPr="0012514E">
        <w:rPr>
          <w:sz w:val="28"/>
          <w:szCs w:val="28"/>
        </w:rPr>
        <w:t>онов и бюджетам городских округов для осуществления государственных полномочий Чувашской Республики по назначению и выплате единовреме</w:t>
      </w:r>
      <w:r w:rsidRPr="0012514E">
        <w:rPr>
          <w:sz w:val="28"/>
          <w:szCs w:val="28"/>
        </w:rPr>
        <w:t>н</w:t>
      </w:r>
      <w:r w:rsidRPr="0012514E">
        <w:rPr>
          <w:sz w:val="28"/>
          <w:szCs w:val="28"/>
        </w:rPr>
        <w:t>ного денежного пособия гражданам, усыновившим (удочерившим) ребенка (детей) на территории Чувашской Республики,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 xml:space="preserve"> изложить в сл</w:t>
      </w:r>
      <w:r w:rsidRPr="0012514E">
        <w:rPr>
          <w:sz w:val="28"/>
          <w:szCs w:val="28"/>
        </w:rPr>
        <w:t>е</w:t>
      </w:r>
      <w:r w:rsidRPr="0012514E">
        <w:rPr>
          <w:sz w:val="28"/>
          <w:szCs w:val="28"/>
        </w:rPr>
        <w:t>дующей редакции:</w:t>
      </w:r>
    </w:p>
    <w:p w:rsidR="008A0C4F" w:rsidRPr="006565AD" w:rsidRDefault="0035173D" w:rsidP="0000309B">
      <w:pPr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6565AD">
        <w:rPr>
          <w:color w:val="000000"/>
          <w:sz w:val="26"/>
          <w:szCs w:val="26"/>
        </w:rPr>
        <w:t>"</w:t>
      </w:r>
      <w:r w:rsidR="008A0C4F" w:rsidRPr="006565AD">
        <w:rPr>
          <w:color w:val="000000"/>
          <w:sz w:val="26"/>
          <w:szCs w:val="26"/>
        </w:rPr>
        <w:t>Таблица 12</w:t>
      </w:r>
    </w:p>
    <w:p w:rsidR="008A0C4F" w:rsidRDefault="008A0C4F" w:rsidP="000030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F15B0" w:rsidRPr="006565AD" w:rsidRDefault="001F15B0" w:rsidP="000030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753E7" w:rsidRPr="006565AD" w:rsidRDefault="001753E7" w:rsidP="006565AD">
      <w:pPr>
        <w:widowControl w:val="0"/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6565AD">
        <w:rPr>
          <w:b/>
          <w:sz w:val="28"/>
          <w:szCs w:val="28"/>
        </w:rPr>
        <w:t>РАСПРЕДЕЛЕНИЕ</w:t>
      </w:r>
      <w:r w:rsidRPr="006565AD">
        <w:rPr>
          <w:rFonts w:eastAsia="Calibri"/>
          <w:sz w:val="28"/>
          <w:szCs w:val="28"/>
          <w:lang w:eastAsia="en-US"/>
        </w:rPr>
        <w:t xml:space="preserve"> </w:t>
      </w:r>
    </w:p>
    <w:p w:rsidR="008A0C4F" w:rsidRPr="006565AD" w:rsidRDefault="008A0C4F" w:rsidP="006565AD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6565AD">
        <w:rPr>
          <w:b/>
          <w:color w:val="000000"/>
          <w:sz w:val="28"/>
          <w:szCs w:val="28"/>
        </w:rPr>
        <w:t>субвенций бюджетам муниципальных районов и бюджетам</w:t>
      </w:r>
    </w:p>
    <w:p w:rsidR="008A0C4F" w:rsidRPr="006565AD" w:rsidRDefault="008A0C4F" w:rsidP="006565AD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6565AD">
        <w:rPr>
          <w:b/>
          <w:color w:val="000000"/>
          <w:sz w:val="28"/>
          <w:szCs w:val="28"/>
        </w:rPr>
        <w:t>городских округов для осуществления государственных</w:t>
      </w:r>
    </w:p>
    <w:p w:rsidR="008A0C4F" w:rsidRPr="006565AD" w:rsidRDefault="008A0C4F" w:rsidP="006565AD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6565AD">
        <w:rPr>
          <w:b/>
          <w:color w:val="000000"/>
          <w:sz w:val="28"/>
          <w:szCs w:val="28"/>
        </w:rPr>
        <w:lastRenderedPageBreak/>
        <w:t>полномочий Чувашской Республики по назначению и выплате</w:t>
      </w:r>
    </w:p>
    <w:p w:rsidR="008A0C4F" w:rsidRPr="006565AD" w:rsidRDefault="008A0C4F" w:rsidP="006565AD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6565AD">
        <w:rPr>
          <w:b/>
          <w:color w:val="000000"/>
          <w:sz w:val="28"/>
          <w:szCs w:val="28"/>
        </w:rPr>
        <w:t>единовременного денежного пособия гражданам, усыновившим</w:t>
      </w:r>
    </w:p>
    <w:p w:rsidR="008A0C4F" w:rsidRPr="006565AD" w:rsidRDefault="008A0C4F" w:rsidP="006565AD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6565AD">
        <w:rPr>
          <w:b/>
          <w:color w:val="000000"/>
          <w:sz w:val="28"/>
          <w:szCs w:val="28"/>
        </w:rPr>
        <w:t>(удочерившим) ребенка (детей) на территории</w:t>
      </w:r>
    </w:p>
    <w:p w:rsidR="008A0C4F" w:rsidRPr="006565AD" w:rsidRDefault="008A0C4F" w:rsidP="006565AD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6565AD">
        <w:rPr>
          <w:b/>
          <w:color w:val="000000"/>
          <w:sz w:val="28"/>
          <w:szCs w:val="28"/>
        </w:rPr>
        <w:t>Чувашской Республики, на 2021 год</w:t>
      </w:r>
    </w:p>
    <w:p w:rsidR="007F64B8" w:rsidRPr="006565AD" w:rsidRDefault="007F64B8" w:rsidP="0000309B">
      <w:pPr>
        <w:ind w:right="-11"/>
        <w:jc w:val="right"/>
        <w:rPr>
          <w:color w:val="000000"/>
          <w:sz w:val="28"/>
        </w:rPr>
      </w:pPr>
    </w:p>
    <w:p w:rsidR="00416A4F" w:rsidRPr="006565AD" w:rsidRDefault="00416A4F" w:rsidP="0000309B">
      <w:pPr>
        <w:ind w:right="-11"/>
        <w:jc w:val="right"/>
        <w:rPr>
          <w:color w:val="000000"/>
          <w:sz w:val="28"/>
        </w:rPr>
      </w:pPr>
    </w:p>
    <w:p w:rsidR="008A0C4F" w:rsidRPr="0012514E" w:rsidRDefault="008A0C4F" w:rsidP="0000309B">
      <w:pPr>
        <w:ind w:right="-11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8A0C4F" w:rsidRPr="0012514E" w:rsidTr="001F15B0">
        <w:trPr>
          <w:jc w:val="center"/>
        </w:trPr>
        <w:tc>
          <w:tcPr>
            <w:tcW w:w="638" w:type="dxa"/>
            <w:vAlign w:val="center"/>
          </w:tcPr>
          <w:p w:rsidR="008A0C4F" w:rsidRPr="0012514E" w:rsidRDefault="008A0C4F" w:rsidP="001F15B0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8A0C4F" w:rsidRPr="0012514E" w:rsidRDefault="008A0C4F" w:rsidP="001F15B0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480" w:type="dxa"/>
            <w:vAlign w:val="center"/>
          </w:tcPr>
          <w:p w:rsidR="008A0C4F" w:rsidRPr="0012514E" w:rsidRDefault="008A0C4F" w:rsidP="001F15B0">
            <w:pPr>
              <w:tabs>
                <w:tab w:val="left" w:pos="525"/>
              </w:tabs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Наименование муниципальных районов </w:t>
            </w:r>
            <w:r w:rsidRPr="0012514E">
              <w:rPr>
                <w:color w:val="000000"/>
              </w:rPr>
              <w:br/>
              <w:t>и городских округов</w:t>
            </w:r>
          </w:p>
        </w:tc>
        <w:tc>
          <w:tcPr>
            <w:tcW w:w="2268" w:type="dxa"/>
            <w:vAlign w:val="center"/>
          </w:tcPr>
          <w:p w:rsidR="008A0C4F" w:rsidRPr="0012514E" w:rsidRDefault="008A0C4F" w:rsidP="001F15B0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</w:t>
            </w:r>
          </w:p>
        </w:tc>
      </w:tr>
      <w:tr w:rsidR="008A0C4F" w:rsidRPr="0012514E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8A0C4F" w:rsidRPr="0012514E" w:rsidRDefault="008A0C4F" w:rsidP="001F15B0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6480" w:type="dxa"/>
          </w:tcPr>
          <w:p w:rsidR="008A0C4F" w:rsidRPr="0012514E" w:rsidRDefault="008A0C4F" w:rsidP="001F15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Вурнарский</w:t>
            </w:r>
            <w:proofErr w:type="spellEnd"/>
          </w:p>
        </w:tc>
        <w:tc>
          <w:tcPr>
            <w:tcW w:w="2268" w:type="dxa"/>
          </w:tcPr>
          <w:p w:rsidR="008A0C4F" w:rsidRPr="0012514E" w:rsidRDefault="008A0C4F" w:rsidP="001F15B0">
            <w:pPr>
              <w:ind w:right="626"/>
              <w:jc w:val="right"/>
            </w:pPr>
            <w:r w:rsidRPr="0012514E">
              <w:t>300,0</w:t>
            </w:r>
          </w:p>
        </w:tc>
      </w:tr>
      <w:tr w:rsidR="008A0C4F" w:rsidRPr="0012514E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8A0C4F" w:rsidRPr="0012514E" w:rsidRDefault="008A0C4F" w:rsidP="001F15B0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2.</w:t>
            </w:r>
          </w:p>
        </w:tc>
        <w:tc>
          <w:tcPr>
            <w:tcW w:w="6480" w:type="dxa"/>
          </w:tcPr>
          <w:p w:rsidR="008A0C4F" w:rsidRPr="0012514E" w:rsidRDefault="008A0C4F" w:rsidP="001F15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Красноармейский</w:t>
            </w:r>
          </w:p>
        </w:tc>
        <w:tc>
          <w:tcPr>
            <w:tcW w:w="2268" w:type="dxa"/>
          </w:tcPr>
          <w:p w:rsidR="008A0C4F" w:rsidRPr="0012514E" w:rsidRDefault="008A0C4F" w:rsidP="001F15B0">
            <w:pPr>
              <w:ind w:right="626"/>
              <w:jc w:val="right"/>
            </w:pPr>
            <w:r w:rsidRPr="0012514E">
              <w:t>300,0</w:t>
            </w:r>
          </w:p>
        </w:tc>
      </w:tr>
      <w:tr w:rsidR="008A0C4F" w:rsidRPr="0012514E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8A0C4F" w:rsidRPr="0012514E" w:rsidRDefault="008A0C4F" w:rsidP="001F15B0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3.</w:t>
            </w:r>
          </w:p>
        </w:tc>
        <w:tc>
          <w:tcPr>
            <w:tcW w:w="6480" w:type="dxa"/>
          </w:tcPr>
          <w:p w:rsidR="008A0C4F" w:rsidRPr="0012514E" w:rsidRDefault="008A0C4F" w:rsidP="001F15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Моргаушский</w:t>
            </w:r>
            <w:proofErr w:type="spellEnd"/>
          </w:p>
        </w:tc>
        <w:tc>
          <w:tcPr>
            <w:tcW w:w="2268" w:type="dxa"/>
          </w:tcPr>
          <w:p w:rsidR="008A0C4F" w:rsidRPr="0012514E" w:rsidRDefault="008A0C4F" w:rsidP="001F15B0">
            <w:pPr>
              <w:ind w:right="626"/>
              <w:jc w:val="right"/>
            </w:pPr>
            <w:r w:rsidRPr="0012514E">
              <w:t>300,0</w:t>
            </w:r>
          </w:p>
        </w:tc>
      </w:tr>
      <w:tr w:rsidR="008A0C4F" w:rsidRPr="0012514E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8A0C4F" w:rsidRPr="0012514E" w:rsidRDefault="008A0C4F" w:rsidP="001F15B0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4.</w:t>
            </w:r>
          </w:p>
        </w:tc>
        <w:tc>
          <w:tcPr>
            <w:tcW w:w="6480" w:type="dxa"/>
          </w:tcPr>
          <w:p w:rsidR="008A0C4F" w:rsidRPr="0012514E" w:rsidRDefault="008A0C4F" w:rsidP="001F15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Чебоксарский</w:t>
            </w:r>
          </w:p>
        </w:tc>
        <w:tc>
          <w:tcPr>
            <w:tcW w:w="2268" w:type="dxa"/>
          </w:tcPr>
          <w:p w:rsidR="008A0C4F" w:rsidRPr="0012514E" w:rsidRDefault="008A0C4F" w:rsidP="001F15B0">
            <w:pPr>
              <w:ind w:right="626"/>
              <w:jc w:val="right"/>
            </w:pPr>
            <w:r w:rsidRPr="0012514E">
              <w:t>900,0</w:t>
            </w:r>
          </w:p>
        </w:tc>
      </w:tr>
      <w:tr w:rsidR="008A0C4F" w:rsidRPr="0012514E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8A0C4F" w:rsidRPr="0012514E" w:rsidRDefault="008A0C4F" w:rsidP="001F15B0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5.</w:t>
            </w:r>
          </w:p>
        </w:tc>
        <w:tc>
          <w:tcPr>
            <w:tcW w:w="6480" w:type="dxa"/>
          </w:tcPr>
          <w:p w:rsidR="008A0C4F" w:rsidRPr="0012514E" w:rsidRDefault="008A0C4F" w:rsidP="001F15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Канаш</w:t>
            </w:r>
          </w:p>
        </w:tc>
        <w:tc>
          <w:tcPr>
            <w:tcW w:w="2268" w:type="dxa"/>
          </w:tcPr>
          <w:p w:rsidR="008A0C4F" w:rsidRPr="0012514E" w:rsidRDefault="008A0C4F" w:rsidP="001F15B0">
            <w:pPr>
              <w:ind w:right="626"/>
              <w:jc w:val="right"/>
            </w:pPr>
            <w:r w:rsidRPr="0012514E">
              <w:t>300,0</w:t>
            </w:r>
          </w:p>
        </w:tc>
      </w:tr>
      <w:tr w:rsidR="008A0C4F" w:rsidRPr="0012514E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8A0C4F" w:rsidRPr="0012514E" w:rsidRDefault="008A0C4F" w:rsidP="001F15B0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6.</w:t>
            </w:r>
          </w:p>
        </w:tc>
        <w:tc>
          <w:tcPr>
            <w:tcW w:w="6480" w:type="dxa"/>
          </w:tcPr>
          <w:p w:rsidR="008A0C4F" w:rsidRPr="0012514E" w:rsidRDefault="008A0C4F" w:rsidP="001F15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Новочебоксарск</w:t>
            </w:r>
          </w:p>
        </w:tc>
        <w:tc>
          <w:tcPr>
            <w:tcW w:w="2268" w:type="dxa"/>
          </w:tcPr>
          <w:p w:rsidR="008A0C4F" w:rsidRPr="0012514E" w:rsidRDefault="008A0C4F" w:rsidP="001F15B0">
            <w:pPr>
              <w:ind w:right="626"/>
              <w:jc w:val="right"/>
            </w:pPr>
            <w:r w:rsidRPr="0012514E">
              <w:t>600,0</w:t>
            </w:r>
          </w:p>
        </w:tc>
      </w:tr>
      <w:tr w:rsidR="008A0C4F" w:rsidRPr="0012514E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8A0C4F" w:rsidRPr="0012514E" w:rsidRDefault="008A0C4F" w:rsidP="001F15B0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7.</w:t>
            </w:r>
          </w:p>
        </w:tc>
        <w:tc>
          <w:tcPr>
            <w:tcW w:w="6480" w:type="dxa"/>
          </w:tcPr>
          <w:p w:rsidR="008A0C4F" w:rsidRPr="0012514E" w:rsidRDefault="008A0C4F" w:rsidP="001F15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Чебоксары</w:t>
            </w:r>
          </w:p>
        </w:tc>
        <w:tc>
          <w:tcPr>
            <w:tcW w:w="2268" w:type="dxa"/>
          </w:tcPr>
          <w:p w:rsidR="008A0C4F" w:rsidRPr="0012514E" w:rsidRDefault="008A0C4F" w:rsidP="001F15B0">
            <w:pPr>
              <w:ind w:right="626"/>
              <w:jc w:val="right"/>
            </w:pPr>
            <w:r w:rsidRPr="0012514E">
              <w:t>3 766,2</w:t>
            </w:r>
          </w:p>
        </w:tc>
      </w:tr>
      <w:tr w:rsidR="008A0C4F" w:rsidRPr="0012514E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8A0C4F" w:rsidRPr="0012514E" w:rsidRDefault="008A0C4F" w:rsidP="001F15B0">
            <w:pPr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8.</w:t>
            </w:r>
          </w:p>
        </w:tc>
        <w:tc>
          <w:tcPr>
            <w:tcW w:w="6480" w:type="dxa"/>
          </w:tcPr>
          <w:p w:rsidR="008A0C4F" w:rsidRPr="0012514E" w:rsidRDefault="008A0C4F" w:rsidP="001F15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Шумерля</w:t>
            </w:r>
          </w:p>
        </w:tc>
        <w:tc>
          <w:tcPr>
            <w:tcW w:w="2268" w:type="dxa"/>
          </w:tcPr>
          <w:p w:rsidR="008A0C4F" w:rsidRPr="0012514E" w:rsidRDefault="008A0C4F" w:rsidP="001F15B0">
            <w:pPr>
              <w:ind w:right="626"/>
              <w:jc w:val="right"/>
            </w:pPr>
            <w:r w:rsidRPr="0012514E">
              <w:t>300,0</w:t>
            </w:r>
          </w:p>
        </w:tc>
      </w:tr>
      <w:tr w:rsidR="008A0C4F" w:rsidRPr="0012514E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8A0C4F" w:rsidRPr="0012514E" w:rsidRDefault="008A0C4F" w:rsidP="001F15B0">
            <w:pPr>
              <w:jc w:val="center"/>
              <w:rPr>
                <w:color w:val="000000"/>
              </w:rPr>
            </w:pPr>
          </w:p>
        </w:tc>
        <w:tc>
          <w:tcPr>
            <w:tcW w:w="6480" w:type="dxa"/>
          </w:tcPr>
          <w:p w:rsidR="008A0C4F" w:rsidRPr="0012514E" w:rsidRDefault="008A0C4F" w:rsidP="001F15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2268" w:type="dxa"/>
          </w:tcPr>
          <w:p w:rsidR="008A0C4F" w:rsidRPr="0012514E" w:rsidRDefault="008A0C4F" w:rsidP="001F15B0">
            <w:pPr>
              <w:ind w:right="626"/>
              <w:jc w:val="right"/>
            </w:pPr>
            <w:r w:rsidRPr="0012514E">
              <w:t>6 766,2</w:t>
            </w:r>
            <w:r w:rsidR="0035173D">
              <w:rPr>
                <w:color w:val="000000"/>
              </w:rPr>
              <w:t>"</w:t>
            </w:r>
            <w:r w:rsidRPr="0012514E">
              <w:rPr>
                <w:color w:val="000000"/>
              </w:rPr>
              <w:t>;</w:t>
            </w:r>
          </w:p>
        </w:tc>
      </w:tr>
    </w:tbl>
    <w:p w:rsidR="007D4ACF" w:rsidRPr="001F15B0" w:rsidRDefault="001318F7" w:rsidP="001F15B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1F15B0">
        <w:rPr>
          <w:color w:val="000000"/>
          <w:spacing w:val="-4"/>
          <w:sz w:val="28"/>
          <w:szCs w:val="28"/>
        </w:rPr>
        <w:t xml:space="preserve">внести в </w:t>
      </w:r>
      <w:r w:rsidR="007D4ACF" w:rsidRPr="001F15B0">
        <w:rPr>
          <w:color w:val="000000"/>
          <w:spacing w:val="-4"/>
          <w:sz w:val="28"/>
          <w:szCs w:val="28"/>
        </w:rPr>
        <w:t xml:space="preserve">таблицу 13 </w:t>
      </w:r>
      <w:r w:rsidR="0035173D" w:rsidRPr="001F15B0">
        <w:rPr>
          <w:color w:val="000000"/>
          <w:spacing w:val="-4"/>
          <w:sz w:val="28"/>
          <w:szCs w:val="28"/>
        </w:rPr>
        <w:t>"</w:t>
      </w:r>
      <w:r w:rsidR="007D4ACF" w:rsidRPr="001F15B0">
        <w:rPr>
          <w:color w:val="000000"/>
          <w:spacing w:val="-4"/>
          <w:sz w:val="28"/>
          <w:szCs w:val="28"/>
        </w:rPr>
        <w:t>Распределение субвенций бюджетам муниципал</w:t>
      </w:r>
      <w:r w:rsidR="007D4ACF" w:rsidRPr="001F15B0">
        <w:rPr>
          <w:color w:val="000000"/>
          <w:spacing w:val="-4"/>
          <w:sz w:val="28"/>
          <w:szCs w:val="28"/>
        </w:rPr>
        <w:t>ь</w:t>
      </w:r>
      <w:r w:rsidR="007D4ACF" w:rsidRPr="001F15B0">
        <w:rPr>
          <w:color w:val="000000"/>
          <w:spacing w:val="-4"/>
          <w:sz w:val="28"/>
          <w:szCs w:val="28"/>
        </w:rPr>
        <w:t>ных районов и бюджетам городских округов для осуществления государстве</w:t>
      </w:r>
      <w:r w:rsidR="007D4ACF" w:rsidRPr="001F15B0">
        <w:rPr>
          <w:color w:val="000000"/>
          <w:spacing w:val="-4"/>
          <w:sz w:val="28"/>
          <w:szCs w:val="28"/>
        </w:rPr>
        <w:t>н</w:t>
      </w:r>
      <w:r w:rsidR="007D4ACF" w:rsidRPr="001F15B0">
        <w:rPr>
          <w:color w:val="000000"/>
          <w:spacing w:val="-4"/>
          <w:sz w:val="28"/>
          <w:szCs w:val="28"/>
        </w:rPr>
        <w:t>ных полномочий Чувашской Республики по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</w:t>
      </w:r>
      <w:r w:rsidR="007D4ACF" w:rsidRPr="001F15B0">
        <w:rPr>
          <w:color w:val="000000"/>
          <w:spacing w:val="-4"/>
          <w:sz w:val="28"/>
          <w:szCs w:val="28"/>
        </w:rPr>
        <w:t>е</w:t>
      </w:r>
      <w:r w:rsidR="007D4ACF" w:rsidRPr="001F15B0">
        <w:rPr>
          <w:color w:val="000000"/>
          <w:spacing w:val="-4"/>
          <w:sz w:val="28"/>
          <w:szCs w:val="28"/>
        </w:rPr>
        <w:t xml:space="preserve">тей, оставшихся без попечения родителей, в возрасте от 14 до 23 лет, на </w:t>
      </w:r>
      <w:r w:rsidR="001F15B0">
        <w:rPr>
          <w:color w:val="000000"/>
          <w:spacing w:val="-4"/>
          <w:sz w:val="28"/>
          <w:szCs w:val="28"/>
        </w:rPr>
        <w:br/>
      </w:r>
      <w:r w:rsidR="007D4ACF" w:rsidRPr="001F15B0">
        <w:rPr>
          <w:color w:val="000000"/>
          <w:spacing w:val="-4"/>
          <w:sz w:val="28"/>
          <w:szCs w:val="28"/>
        </w:rPr>
        <w:t>2021 год</w:t>
      </w:r>
      <w:r w:rsidR="0035173D" w:rsidRPr="001F15B0">
        <w:rPr>
          <w:color w:val="000000"/>
          <w:spacing w:val="-4"/>
          <w:sz w:val="28"/>
          <w:szCs w:val="28"/>
        </w:rPr>
        <w:t>"</w:t>
      </w:r>
      <w:r w:rsidR="007D4ACF" w:rsidRPr="001F15B0">
        <w:rPr>
          <w:color w:val="000000"/>
          <w:spacing w:val="-4"/>
          <w:sz w:val="28"/>
          <w:szCs w:val="28"/>
        </w:rPr>
        <w:t xml:space="preserve"> </w:t>
      </w:r>
      <w:r w:rsidRPr="001F15B0">
        <w:rPr>
          <w:color w:val="000000"/>
          <w:spacing w:val="-4"/>
          <w:sz w:val="28"/>
          <w:szCs w:val="28"/>
        </w:rPr>
        <w:t>следующие изменения</w:t>
      </w:r>
      <w:r w:rsidR="007D4ACF" w:rsidRPr="001F15B0">
        <w:rPr>
          <w:color w:val="000000"/>
          <w:spacing w:val="-4"/>
          <w:sz w:val="28"/>
          <w:szCs w:val="28"/>
        </w:rPr>
        <w:t xml:space="preserve">: </w:t>
      </w:r>
    </w:p>
    <w:p w:rsidR="007D4ACF" w:rsidRPr="0012514E" w:rsidRDefault="001318F7" w:rsidP="0000309B">
      <w:pPr>
        <w:jc w:val="right"/>
        <w:rPr>
          <w:lang w:eastAsia="en-US"/>
        </w:rPr>
      </w:pPr>
      <w:r w:rsidRPr="0012514E">
        <w:rPr>
          <w:lang w:eastAsia="en-US"/>
        </w:rPr>
        <w:t xml:space="preserve"> </w:t>
      </w:r>
      <w:r w:rsidR="007D4ACF" w:rsidRPr="0012514E">
        <w:rPr>
          <w:lang w:eastAsia="en-US"/>
        </w:rPr>
        <w:t>(тыс. рублей)</w:t>
      </w:r>
    </w:p>
    <w:tbl>
      <w:tblPr>
        <w:tblW w:w="9356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260"/>
      </w:tblGrid>
      <w:tr w:rsidR="007D4ACF" w:rsidRPr="0012514E" w:rsidTr="001F15B0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F" w:rsidRPr="0012514E" w:rsidRDefault="007D4AC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 xml:space="preserve">№ </w:t>
            </w:r>
          </w:p>
          <w:p w:rsidR="007D4ACF" w:rsidRPr="0012514E" w:rsidRDefault="007D4AC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4" w:rsidRPr="0012514E" w:rsidRDefault="007D4AC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 xml:space="preserve">Наименование муниципальных районов </w:t>
            </w:r>
          </w:p>
          <w:p w:rsidR="007D4ACF" w:rsidRPr="0012514E" w:rsidRDefault="007D4AC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и городских округов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8" w:rsidRPr="0012514E" w:rsidRDefault="007D4AC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 xml:space="preserve">Сумма, увеличение, </w:t>
            </w:r>
          </w:p>
          <w:p w:rsidR="007D4ACF" w:rsidRPr="0012514E" w:rsidRDefault="007D4AC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уменьшение (-)</w:t>
            </w:r>
          </w:p>
        </w:tc>
      </w:tr>
      <w:tr w:rsidR="00EA556C" w:rsidRPr="0012514E" w:rsidTr="001F15B0">
        <w:trPr>
          <w:trHeight w:val="269"/>
          <w:jc w:val="center"/>
        </w:trPr>
        <w:tc>
          <w:tcPr>
            <w:tcW w:w="709" w:type="dxa"/>
          </w:tcPr>
          <w:p w:rsidR="00EA556C" w:rsidRPr="0012514E" w:rsidRDefault="00EA556C" w:rsidP="001F15B0">
            <w:pPr>
              <w:jc w:val="center"/>
            </w:pPr>
            <w:r w:rsidRPr="0012514E">
              <w:t>3.</w:t>
            </w:r>
          </w:p>
        </w:tc>
        <w:tc>
          <w:tcPr>
            <w:tcW w:w="5387" w:type="dxa"/>
          </w:tcPr>
          <w:p w:rsidR="00EA556C" w:rsidRPr="0012514E" w:rsidRDefault="00EA556C" w:rsidP="0000309B">
            <w:r w:rsidRPr="0012514E">
              <w:t>Мариинско-Посадский</w:t>
            </w:r>
          </w:p>
        </w:tc>
        <w:tc>
          <w:tcPr>
            <w:tcW w:w="3260" w:type="dxa"/>
          </w:tcPr>
          <w:p w:rsidR="00EA556C" w:rsidRPr="0012514E" w:rsidRDefault="00EA556C" w:rsidP="0000309B">
            <w:pPr>
              <w:ind w:right="1358"/>
              <w:jc w:val="right"/>
              <w:rPr>
                <w:lang w:val="en-US"/>
              </w:rPr>
            </w:pPr>
            <w:r w:rsidRPr="0012514E">
              <w:t>-167,</w:t>
            </w:r>
            <w:r w:rsidRPr="0012514E">
              <w:rPr>
                <w:lang w:val="en-US"/>
              </w:rPr>
              <w:t>4</w:t>
            </w:r>
          </w:p>
        </w:tc>
      </w:tr>
      <w:tr w:rsidR="00EA556C" w:rsidRPr="0012514E" w:rsidTr="001F15B0">
        <w:trPr>
          <w:trHeight w:val="269"/>
          <w:jc w:val="center"/>
        </w:trPr>
        <w:tc>
          <w:tcPr>
            <w:tcW w:w="709" w:type="dxa"/>
          </w:tcPr>
          <w:p w:rsidR="00EA556C" w:rsidRPr="0012514E" w:rsidRDefault="00EA556C" w:rsidP="001F15B0">
            <w:pPr>
              <w:jc w:val="center"/>
            </w:pPr>
            <w:r w:rsidRPr="0012514E">
              <w:t>5.</w:t>
            </w:r>
          </w:p>
        </w:tc>
        <w:tc>
          <w:tcPr>
            <w:tcW w:w="5387" w:type="dxa"/>
          </w:tcPr>
          <w:p w:rsidR="00EA556C" w:rsidRPr="0012514E" w:rsidRDefault="00EA556C" w:rsidP="0000309B">
            <w:proofErr w:type="spellStart"/>
            <w:r w:rsidRPr="0012514E">
              <w:t>Ядринский</w:t>
            </w:r>
            <w:proofErr w:type="spellEnd"/>
          </w:p>
        </w:tc>
        <w:tc>
          <w:tcPr>
            <w:tcW w:w="3260" w:type="dxa"/>
          </w:tcPr>
          <w:p w:rsidR="00EA556C" w:rsidRPr="0012514E" w:rsidRDefault="00EA556C" w:rsidP="0000309B">
            <w:pPr>
              <w:ind w:right="1358"/>
              <w:jc w:val="right"/>
            </w:pPr>
            <w:r w:rsidRPr="0012514E">
              <w:t>-3,4</w:t>
            </w:r>
          </w:p>
        </w:tc>
      </w:tr>
      <w:tr w:rsidR="00EA556C" w:rsidRPr="0012514E" w:rsidTr="001F15B0">
        <w:trPr>
          <w:trHeight w:val="269"/>
          <w:jc w:val="center"/>
        </w:trPr>
        <w:tc>
          <w:tcPr>
            <w:tcW w:w="709" w:type="dxa"/>
          </w:tcPr>
          <w:p w:rsidR="00EA556C" w:rsidRPr="0012514E" w:rsidRDefault="00EA556C" w:rsidP="001F15B0">
            <w:pPr>
              <w:jc w:val="center"/>
            </w:pPr>
            <w:r w:rsidRPr="0012514E">
              <w:t>7.</w:t>
            </w:r>
          </w:p>
        </w:tc>
        <w:tc>
          <w:tcPr>
            <w:tcW w:w="5387" w:type="dxa"/>
          </w:tcPr>
          <w:p w:rsidR="00EA556C" w:rsidRPr="0012514E" w:rsidRDefault="00EA556C" w:rsidP="0000309B">
            <w:r w:rsidRPr="0012514E">
              <w:t>г. Чебоксары</w:t>
            </w:r>
          </w:p>
        </w:tc>
        <w:tc>
          <w:tcPr>
            <w:tcW w:w="3260" w:type="dxa"/>
          </w:tcPr>
          <w:p w:rsidR="00EA556C" w:rsidRPr="0012514E" w:rsidRDefault="00EA556C" w:rsidP="0000309B">
            <w:pPr>
              <w:ind w:right="1358"/>
              <w:jc w:val="right"/>
            </w:pPr>
            <w:r w:rsidRPr="0012514E">
              <w:t>-15,5</w:t>
            </w:r>
          </w:p>
        </w:tc>
      </w:tr>
      <w:tr w:rsidR="00EA556C" w:rsidRPr="0012514E" w:rsidTr="001F15B0">
        <w:trPr>
          <w:trHeight w:val="269"/>
          <w:jc w:val="center"/>
        </w:trPr>
        <w:tc>
          <w:tcPr>
            <w:tcW w:w="709" w:type="dxa"/>
          </w:tcPr>
          <w:p w:rsidR="00EA556C" w:rsidRPr="0012514E" w:rsidRDefault="00EA556C" w:rsidP="0000309B"/>
        </w:tc>
        <w:tc>
          <w:tcPr>
            <w:tcW w:w="5387" w:type="dxa"/>
          </w:tcPr>
          <w:p w:rsidR="00EA556C" w:rsidRPr="0012514E" w:rsidRDefault="00EA556C" w:rsidP="0000309B">
            <w:r w:rsidRPr="0012514E">
              <w:t>Итого</w:t>
            </w:r>
          </w:p>
        </w:tc>
        <w:tc>
          <w:tcPr>
            <w:tcW w:w="3260" w:type="dxa"/>
          </w:tcPr>
          <w:p w:rsidR="00EA556C" w:rsidRPr="0012514E" w:rsidRDefault="00EA556C" w:rsidP="0000309B">
            <w:pPr>
              <w:ind w:right="1358"/>
              <w:jc w:val="right"/>
            </w:pPr>
            <w:r w:rsidRPr="0012514E">
              <w:t>-186,</w:t>
            </w:r>
            <w:r w:rsidRPr="0012514E">
              <w:rPr>
                <w:lang w:val="en-US"/>
              </w:rPr>
              <w:t>3</w:t>
            </w:r>
            <w:r w:rsidRPr="0012514E">
              <w:t>;</w:t>
            </w:r>
          </w:p>
        </w:tc>
      </w:tr>
    </w:tbl>
    <w:p w:rsidR="00EE15BB" w:rsidRPr="0012514E" w:rsidRDefault="00EE15BB" w:rsidP="001F15B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внести в таблицу 15 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субвенций бюджетам муниц</w:t>
      </w:r>
      <w:r w:rsidRPr="0012514E">
        <w:rPr>
          <w:sz w:val="28"/>
          <w:szCs w:val="28"/>
        </w:rPr>
        <w:t>и</w:t>
      </w:r>
      <w:r w:rsidRPr="0012514E">
        <w:rPr>
          <w:sz w:val="28"/>
          <w:szCs w:val="28"/>
        </w:rPr>
        <w:t>пальных районов и бюджетам городских округов для осуществления гос</w:t>
      </w:r>
      <w:r w:rsidRPr="0012514E">
        <w:rPr>
          <w:sz w:val="28"/>
          <w:szCs w:val="28"/>
        </w:rPr>
        <w:t>у</w:t>
      </w:r>
      <w:r w:rsidRPr="0012514E">
        <w:rPr>
          <w:sz w:val="28"/>
          <w:szCs w:val="28"/>
        </w:rPr>
        <w:t xml:space="preserve">дарственных полномочий Чувашской Республики по предоставлению меры социальной поддержки по оплате жилого помещения, коммунальных услуг, </w:t>
      </w:r>
      <w:r w:rsidR="001F15B0">
        <w:rPr>
          <w:sz w:val="28"/>
          <w:szCs w:val="28"/>
        </w:rPr>
        <w:br/>
      </w:r>
      <w:r w:rsidRPr="0012514E">
        <w:rPr>
          <w:sz w:val="28"/>
          <w:szCs w:val="28"/>
        </w:rPr>
        <w:t xml:space="preserve">в том числе по уплате взноса на капитальный ремонт общего имущества </w:t>
      </w:r>
      <w:r w:rsidR="001F15B0">
        <w:rPr>
          <w:sz w:val="28"/>
          <w:szCs w:val="28"/>
        </w:rPr>
        <w:br/>
      </w:r>
      <w:r w:rsidRPr="0012514E">
        <w:rPr>
          <w:sz w:val="28"/>
          <w:szCs w:val="28"/>
        </w:rPr>
        <w:t>в многоквартирном доме, проживающим и работающим в сельских населе</w:t>
      </w:r>
      <w:r w:rsidRPr="0012514E">
        <w:rPr>
          <w:sz w:val="28"/>
          <w:szCs w:val="28"/>
        </w:rPr>
        <w:t>н</w:t>
      </w:r>
      <w:r w:rsidRPr="0012514E">
        <w:rPr>
          <w:sz w:val="28"/>
          <w:szCs w:val="28"/>
        </w:rPr>
        <w:t xml:space="preserve">ных пунктах, рабочих поселках (поселках городского типа) педагогическим работникам и библиотекарям муниципальных образовательных организаций, руководителям, заместителям руководителей, руководителям структурных подразделений, заместителям руководителей структурных подразделений </w:t>
      </w:r>
      <w:r w:rsidRPr="0012514E">
        <w:rPr>
          <w:sz w:val="28"/>
          <w:szCs w:val="28"/>
        </w:rPr>
        <w:lastRenderedPageBreak/>
        <w:t>муниципальных образовательных организаций, за исключением вопросов, решение которых отнесено к ведению Российской Федерации,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sz w:val="28"/>
          <w:szCs w:val="28"/>
        </w:rPr>
        <w:t xml:space="preserve"> следующие изменения: </w:t>
      </w:r>
    </w:p>
    <w:p w:rsidR="00EE15BB" w:rsidRPr="0012514E" w:rsidRDefault="00EE15BB" w:rsidP="000C6F8A">
      <w:pPr>
        <w:spacing w:line="230" w:lineRule="auto"/>
        <w:ind w:right="-11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EE15BB" w:rsidRPr="001F15B0" w:rsidTr="001F15B0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№</w:t>
            </w:r>
          </w:p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E15BB" w:rsidRPr="001F15B0" w:rsidRDefault="00EE15BB" w:rsidP="001F15B0">
            <w:pPr>
              <w:tabs>
                <w:tab w:val="left" w:pos="525"/>
              </w:tabs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 xml:space="preserve">Наименование муниципальных районов </w:t>
            </w:r>
            <w:r w:rsidRPr="001F15B0">
              <w:rPr>
                <w:color w:val="000000"/>
              </w:rPr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Сумма, увеличение, уменьшение (-)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Алатырский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-187,4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2.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Аликовский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-131,8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3.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Батыревский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-484,1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4.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Вурнарский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-281,6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5.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Ибресинский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-123,2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6.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Канашский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-252,1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7.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r w:rsidRPr="001F15B0">
              <w:rPr>
                <w:color w:val="000000"/>
              </w:rPr>
              <w:t>Козловский</w:t>
            </w:r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-107,9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8.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r w:rsidRPr="001F15B0">
              <w:rPr>
                <w:color w:val="000000"/>
              </w:rPr>
              <w:t>Комсомольский</w:t>
            </w:r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-447,3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9.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r w:rsidRPr="001F15B0">
              <w:rPr>
                <w:color w:val="000000"/>
              </w:rPr>
              <w:t>Красноармейский</w:t>
            </w:r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-232,3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10.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Красночетайский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-67,6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11.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r w:rsidRPr="001F15B0">
              <w:rPr>
                <w:color w:val="000000"/>
              </w:rPr>
              <w:t>Мариинско-Посадский</w:t>
            </w:r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-191,7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12.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Моргаушский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-486,0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13.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Порецкий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-127,2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14.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Урмарский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-181,2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15.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Цивильский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-131,7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16.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r w:rsidRPr="001F15B0">
              <w:rPr>
                <w:color w:val="000000"/>
              </w:rPr>
              <w:t>Чебоксарский</w:t>
            </w:r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-751,0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17.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Шемуршинский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-55,7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18.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Шумерлинский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-134,7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19.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Ядринский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-217,9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20.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Яльчикский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-255,4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21.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proofErr w:type="spellStart"/>
            <w:r w:rsidRPr="001F15B0">
              <w:rPr>
                <w:color w:val="000000"/>
              </w:rPr>
              <w:t>Янтиковский</w:t>
            </w:r>
            <w:proofErr w:type="spellEnd"/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175,0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  <w:r w:rsidRPr="001F15B0">
              <w:rPr>
                <w:color w:val="000000"/>
              </w:rPr>
              <w:t>22.</w:t>
            </w: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r w:rsidRPr="001F15B0">
              <w:rPr>
                <w:color w:val="000000"/>
              </w:rPr>
              <w:t>г. Чебоксары</w:t>
            </w:r>
          </w:p>
        </w:tc>
        <w:tc>
          <w:tcPr>
            <w:tcW w:w="2268" w:type="dxa"/>
            <w:vAlign w:val="center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</w:pPr>
            <w:r w:rsidRPr="001F15B0">
              <w:t>-109,1</w:t>
            </w:r>
          </w:p>
        </w:tc>
      </w:tr>
      <w:tr w:rsidR="00EE15BB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EE15BB" w:rsidRPr="001F15B0" w:rsidRDefault="00EE15BB" w:rsidP="001F15B0">
            <w:pPr>
              <w:spacing w:line="221" w:lineRule="auto"/>
              <w:jc w:val="center"/>
              <w:rPr>
                <w:color w:val="000000"/>
              </w:rPr>
            </w:pPr>
          </w:p>
        </w:tc>
        <w:tc>
          <w:tcPr>
            <w:tcW w:w="6480" w:type="dxa"/>
          </w:tcPr>
          <w:p w:rsidR="00EE15BB" w:rsidRPr="001F15B0" w:rsidRDefault="00EE15BB" w:rsidP="001F15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color w:val="000000"/>
              </w:rPr>
            </w:pPr>
            <w:r w:rsidRPr="001F15B0">
              <w:rPr>
                <w:color w:val="000000"/>
              </w:rPr>
              <w:t>Итого</w:t>
            </w:r>
          </w:p>
        </w:tc>
        <w:tc>
          <w:tcPr>
            <w:tcW w:w="2268" w:type="dxa"/>
            <w:vAlign w:val="bottom"/>
          </w:tcPr>
          <w:p w:rsidR="00EE15BB" w:rsidRPr="001F15B0" w:rsidRDefault="00EE15BB" w:rsidP="001F15B0">
            <w:pPr>
              <w:spacing w:line="221" w:lineRule="auto"/>
              <w:ind w:right="626"/>
              <w:jc w:val="right"/>
              <w:rPr>
                <w:bCs/>
              </w:rPr>
            </w:pPr>
            <w:r w:rsidRPr="001F15B0">
              <w:rPr>
                <w:bCs/>
              </w:rPr>
              <w:t>-4 781,9;</w:t>
            </w:r>
          </w:p>
        </w:tc>
      </w:tr>
    </w:tbl>
    <w:p w:rsidR="00FB7588" w:rsidRPr="001F15B0" w:rsidRDefault="00FB7588" w:rsidP="001D13DF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spacing w:val="-4"/>
          <w:sz w:val="28"/>
          <w:szCs w:val="28"/>
        </w:rPr>
      </w:pPr>
      <w:r w:rsidRPr="001F15B0">
        <w:rPr>
          <w:spacing w:val="-4"/>
          <w:sz w:val="28"/>
          <w:szCs w:val="28"/>
        </w:rPr>
        <w:t xml:space="preserve">внести в таблицу 16 </w:t>
      </w:r>
      <w:r w:rsidR="0035173D" w:rsidRPr="001F15B0">
        <w:rPr>
          <w:spacing w:val="-4"/>
          <w:sz w:val="28"/>
          <w:szCs w:val="28"/>
        </w:rPr>
        <w:t>"</w:t>
      </w:r>
      <w:r w:rsidRPr="001F15B0">
        <w:rPr>
          <w:spacing w:val="-4"/>
          <w:sz w:val="28"/>
          <w:szCs w:val="28"/>
        </w:rPr>
        <w:t>Распределение субвенций бюджетам муниципал</w:t>
      </w:r>
      <w:r w:rsidRPr="001F15B0">
        <w:rPr>
          <w:spacing w:val="-4"/>
          <w:sz w:val="28"/>
          <w:szCs w:val="28"/>
        </w:rPr>
        <w:t>ь</w:t>
      </w:r>
      <w:r w:rsidRPr="001F15B0">
        <w:rPr>
          <w:spacing w:val="-4"/>
          <w:sz w:val="28"/>
          <w:szCs w:val="28"/>
        </w:rPr>
        <w:t>ных районов и бюджетам городских округов для осуществления государстве</w:t>
      </w:r>
      <w:r w:rsidRPr="001F15B0">
        <w:rPr>
          <w:spacing w:val="-4"/>
          <w:sz w:val="28"/>
          <w:szCs w:val="28"/>
        </w:rPr>
        <w:t>н</w:t>
      </w:r>
      <w:r w:rsidRPr="001F15B0">
        <w:rPr>
          <w:spacing w:val="-4"/>
          <w:sz w:val="28"/>
          <w:szCs w:val="28"/>
        </w:rPr>
        <w:t>ных полномочий Чувашской Республики по предоставлению меры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проживающим и работающим в сельских населенных пунктах, рабочих поселках (поселках городского типа) работникам культуры, искусства и кин</w:t>
      </w:r>
      <w:r w:rsidRPr="001F15B0">
        <w:rPr>
          <w:spacing w:val="-4"/>
          <w:sz w:val="28"/>
          <w:szCs w:val="28"/>
        </w:rPr>
        <w:t>е</w:t>
      </w:r>
      <w:r w:rsidRPr="001F15B0">
        <w:rPr>
          <w:spacing w:val="-4"/>
          <w:sz w:val="28"/>
          <w:szCs w:val="28"/>
        </w:rPr>
        <w:t xml:space="preserve">матографии, за исключением работников, занимающих должности служащих </w:t>
      </w:r>
      <w:r w:rsidR="001F15B0">
        <w:rPr>
          <w:spacing w:val="-4"/>
          <w:sz w:val="28"/>
          <w:szCs w:val="28"/>
        </w:rPr>
        <w:br/>
      </w:r>
      <w:r w:rsidRPr="001F15B0">
        <w:rPr>
          <w:spacing w:val="-4"/>
          <w:sz w:val="28"/>
          <w:szCs w:val="28"/>
        </w:rPr>
        <w:t>и осуществляющих профессиональную деятельность по профессиям рабочих, муниципальных организаций культуры, за исключением вопросов, решение к</w:t>
      </w:r>
      <w:r w:rsidRPr="001F15B0">
        <w:rPr>
          <w:spacing w:val="-4"/>
          <w:sz w:val="28"/>
          <w:szCs w:val="28"/>
        </w:rPr>
        <w:t>о</w:t>
      </w:r>
      <w:r w:rsidRPr="001F15B0">
        <w:rPr>
          <w:spacing w:val="-4"/>
          <w:sz w:val="28"/>
          <w:szCs w:val="28"/>
        </w:rPr>
        <w:t>торых отнесено к ведению Российской Федерации, на 2021 год</w:t>
      </w:r>
      <w:r w:rsidR="0035173D" w:rsidRPr="001F15B0">
        <w:rPr>
          <w:spacing w:val="-4"/>
          <w:sz w:val="28"/>
          <w:szCs w:val="28"/>
        </w:rPr>
        <w:t>"</w:t>
      </w:r>
      <w:r w:rsidRPr="001F15B0">
        <w:rPr>
          <w:spacing w:val="-4"/>
          <w:sz w:val="28"/>
          <w:szCs w:val="28"/>
        </w:rPr>
        <w:t xml:space="preserve"> следующие и</w:t>
      </w:r>
      <w:r w:rsidRPr="001F15B0">
        <w:rPr>
          <w:spacing w:val="-4"/>
          <w:sz w:val="28"/>
          <w:szCs w:val="28"/>
        </w:rPr>
        <w:t>з</w:t>
      </w:r>
      <w:r w:rsidRPr="001F15B0">
        <w:rPr>
          <w:spacing w:val="-4"/>
          <w:sz w:val="28"/>
          <w:szCs w:val="28"/>
        </w:rPr>
        <w:t>менения:</w:t>
      </w:r>
    </w:p>
    <w:p w:rsidR="00FB7588" w:rsidRPr="0012514E" w:rsidRDefault="00FB7588" w:rsidP="0000309B">
      <w:pPr>
        <w:autoSpaceDE w:val="0"/>
        <w:autoSpaceDN w:val="0"/>
        <w:adjustRightInd w:val="0"/>
        <w:jc w:val="right"/>
      </w:pPr>
      <w:r w:rsidRPr="0012514E">
        <w:t>(тыс. рублей)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6751"/>
        <w:gridCol w:w="2126"/>
      </w:tblGrid>
      <w:tr w:rsidR="00FB7588" w:rsidRPr="0012514E" w:rsidTr="001F15B0">
        <w:trPr>
          <w:cantSplit/>
          <w:trHeight w:val="662"/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FB7588" w:rsidRPr="0012514E" w:rsidRDefault="00FB7588" w:rsidP="001D13DF">
            <w:pPr>
              <w:spacing w:line="221" w:lineRule="auto"/>
              <w:jc w:val="center"/>
            </w:pPr>
            <w:r w:rsidRPr="0012514E">
              <w:t>№ п/п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1F15B0" w:rsidRDefault="00FB7588" w:rsidP="001D13DF">
            <w:pPr>
              <w:tabs>
                <w:tab w:val="left" w:pos="525"/>
              </w:tabs>
              <w:spacing w:line="221" w:lineRule="auto"/>
              <w:jc w:val="center"/>
            </w:pPr>
            <w:r w:rsidRPr="0012514E">
              <w:t xml:space="preserve">Наименование муниципальных районов </w:t>
            </w:r>
          </w:p>
          <w:p w:rsidR="00FB7588" w:rsidRPr="0012514E" w:rsidRDefault="00FB7588" w:rsidP="001D13DF">
            <w:pPr>
              <w:tabs>
                <w:tab w:val="left" w:pos="525"/>
              </w:tabs>
              <w:spacing w:line="221" w:lineRule="auto"/>
              <w:jc w:val="center"/>
            </w:pPr>
            <w:r w:rsidRPr="0012514E">
              <w:t>и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588" w:rsidRPr="0012514E" w:rsidRDefault="00FB7588" w:rsidP="001D13DF">
            <w:pPr>
              <w:tabs>
                <w:tab w:val="left" w:pos="525"/>
              </w:tabs>
              <w:spacing w:line="221" w:lineRule="auto"/>
              <w:jc w:val="center"/>
            </w:pPr>
            <w:r w:rsidRPr="0012514E">
              <w:t>Сумма, увелич</w:t>
            </w:r>
            <w:r w:rsidRPr="0012514E">
              <w:t>е</w:t>
            </w:r>
            <w:r w:rsidRPr="0012514E">
              <w:t>ние, уменьшение (-)</w:t>
            </w:r>
          </w:p>
        </w:tc>
      </w:tr>
    </w:tbl>
    <w:p w:rsidR="00304C89" w:rsidRPr="00304C89" w:rsidRDefault="00304C89" w:rsidP="00304C89">
      <w:pPr>
        <w:widowControl w:val="0"/>
        <w:suppressAutoHyphens/>
        <w:spacing w:line="20" w:lineRule="exact"/>
        <w:rPr>
          <w:sz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576"/>
        <w:gridCol w:w="6751"/>
        <w:gridCol w:w="2126"/>
      </w:tblGrid>
      <w:tr w:rsidR="00304C89" w:rsidRPr="001F15B0" w:rsidTr="001F15B0">
        <w:trPr>
          <w:cantSplit/>
          <w:tblHeader/>
          <w:jc w:val="center"/>
        </w:trPr>
        <w:tc>
          <w:tcPr>
            <w:tcW w:w="587" w:type="dxa"/>
            <w:gridSpan w:val="2"/>
            <w:shd w:val="clear" w:color="auto" w:fill="auto"/>
          </w:tcPr>
          <w:p w:rsidR="00304C89" w:rsidRPr="001F15B0" w:rsidRDefault="00304C89" w:rsidP="001D13DF">
            <w:pPr>
              <w:spacing w:line="221" w:lineRule="auto"/>
              <w:jc w:val="center"/>
            </w:pPr>
            <w:r w:rsidRPr="001F15B0">
              <w:t>1</w:t>
            </w:r>
          </w:p>
        </w:tc>
        <w:tc>
          <w:tcPr>
            <w:tcW w:w="6751" w:type="dxa"/>
            <w:shd w:val="clear" w:color="auto" w:fill="auto"/>
          </w:tcPr>
          <w:p w:rsidR="00304C89" w:rsidRPr="001F15B0" w:rsidRDefault="00304C89" w:rsidP="001D13DF">
            <w:pPr>
              <w:tabs>
                <w:tab w:val="left" w:pos="525"/>
              </w:tabs>
              <w:spacing w:line="221" w:lineRule="auto"/>
              <w:jc w:val="center"/>
            </w:pPr>
            <w:r w:rsidRPr="001F15B0">
              <w:t>2</w:t>
            </w:r>
          </w:p>
        </w:tc>
        <w:tc>
          <w:tcPr>
            <w:tcW w:w="2126" w:type="dxa"/>
            <w:shd w:val="clear" w:color="auto" w:fill="auto"/>
          </w:tcPr>
          <w:p w:rsidR="00304C89" w:rsidRPr="001F15B0" w:rsidRDefault="00304C89" w:rsidP="001D13DF">
            <w:pPr>
              <w:tabs>
                <w:tab w:val="left" w:pos="525"/>
              </w:tabs>
              <w:spacing w:line="221" w:lineRule="auto"/>
              <w:jc w:val="center"/>
            </w:pPr>
            <w:r w:rsidRPr="001F15B0">
              <w:t>3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1.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Алатырский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-40,7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2.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Аликовский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-85,7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3.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Батыревский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-105,6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4.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Вурнарский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-151,5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lastRenderedPageBreak/>
              <w:t>5.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Ибресинский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-103,8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6.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Канашский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-109,6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7.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r w:rsidRPr="001F15B0">
              <w:t>Козловский</w:t>
            </w:r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-57,3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8.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r w:rsidRPr="001F15B0">
              <w:t>Комсомольский</w:t>
            </w:r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14,2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9.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r w:rsidRPr="001F15B0">
              <w:t>Красноармейский</w:t>
            </w:r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-60,7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10.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Красночетайский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-74,2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11.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r w:rsidRPr="001F15B0">
              <w:t>Мариинско-Посадский</w:t>
            </w:r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-34,7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12.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Моргаушский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-21,0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13.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Порецкий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-34,6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14.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Урмарский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-76,6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15.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Цивильский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-69,1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16.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r w:rsidRPr="001F15B0">
              <w:t>Чебоксарский</w:t>
            </w:r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-205,1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17.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Шемуршинский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14,4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18.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Шумерлинский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-29,2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19.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Ядринский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-47,2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20.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Яльчикский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-72,0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21.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proofErr w:type="spellStart"/>
            <w:r w:rsidRPr="001F15B0">
              <w:t>Янтиковский</w:t>
            </w:r>
            <w:proofErr w:type="spellEnd"/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-58,1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  <w:jc w:val="center"/>
            </w:pPr>
            <w:r w:rsidRPr="001F15B0">
              <w:t>22.</w:t>
            </w: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r w:rsidRPr="001F15B0">
              <w:t>г. Чебоксары</w:t>
            </w:r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-4,5</w:t>
            </w:r>
          </w:p>
        </w:tc>
      </w:tr>
      <w:tr w:rsidR="00FB7588" w:rsidRPr="001F15B0" w:rsidTr="001F15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1" w:type="dxa"/>
          <w:cantSplit/>
          <w:jc w:val="center"/>
        </w:trPr>
        <w:tc>
          <w:tcPr>
            <w:tcW w:w="576" w:type="dxa"/>
          </w:tcPr>
          <w:p w:rsidR="00FB7588" w:rsidRPr="001F15B0" w:rsidRDefault="00FB7588" w:rsidP="001D13DF">
            <w:pPr>
              <w:spacing w:line="221" w:lineRule="auto"/>
            </w:pPr>
          </w:p>
        </w:tc>
        <w:tc>
          <w:tcPr>
            <w:tcW w:w="6751" w:type="dxa"/>
          </w:tcPr>
          <w:p w:rsidR="00FB7588" w:rsidRPr="001F15B0" w:rsidRDefault="00FB7588" w:rsidP="001D13DF">
            <w:pPr>
              <w:spacing w:line="221" w:lineRule="auto"/>
            </w:pPr>
            <w:r w:rsidRPr="001F15B0">
              <w:t>Итого</w:t>
            </w:r>
          </w:p>
        </w:tc>
        <w:tc>
          <w:tcPr>
            <w:tcW w:w="2126" w:type="dxa"/>
          </w:tcPr>
          <w:p w:rsidR="00FB7588" w:rsidRPr="001F15B0" w:rsidRDefault="00FB7588" w:rsidP="001D13DF">
            <w:pPr>
              <w:spacing w:line="221" w:lineRule="auto"/>
              <w:ind w:right="669"/>
              <w:jc w:val="right"/>
            </w:pPr>
            <w:r w:rsidRPr="001F15B0">
              <w:t>-1</w:t>
            </w:r>
            <w:r w:rsidR="00BF4E5F">
              <w:t xml:space="preserve"> </w:t>
            </w:r>
            <w:r w:rsidRPr="001F15B0">
              <w:t>412,6;</w:t>
            </w:r>
          </w:p>
        </w:tc>
      </w:tr>
    </w:tbl>
    <w:p w:rsidR="00E74598" w:rsidRPr="0012514E" w:rsidRDefault="00970026" w:rsidP="001D13DF">
      <w:pPr>
        <w:autoSpaceDE w:val="0"/>
        <w:autoSpaceDN w:val="0"/>
        <w:adjustRightInd w:val="0"/>
        <w:spacing w:line="269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rFonts w:eastAsia="Calibri"/>
          <w:sz w:val="28"/>
          <w:szCs w:val="28"/>
        </w:rPr>
        <w:t xml:space="preserve">таблицу 17 </w:t>
      </w:r>
      <w:r w:rsidR="0035173D">
        <w:rPr>
          <w:rFonts w:eastAsia="Calibri"/>
          <w:sz w:val="28"/>
          <w:szCs w:val="28"/>
        </w:rPr>
        <w:t>"</w:t>
      </w:r>
      <w:r w:rsidRPr="0012514E">
        <w:rPr>
          <w:rFonts w:eastAsia="Calibri"/>
          <w:sz w:val="28"/>
          <w:szCs w:val="28"/>
        </w:rPr>
        <w:t>Распределение субвенций бюджетам муниципальных ра</w:t>
      </w:r>
      <w:r w:rsidRPr="0012514E">
        <w:rPr>
          <w:rFonts w:eastAsia="Calibri"/>
          <w:sz w:val="28"/>
          <w:szCs w:val="28"/>
        </w:rPr>
        <w:t>й</w:t>
      </w:r>
      <w:r w:rsidRPr="0012514E">
        <w:rPr>
          <w:rFonts w:eastAsia="Calibri"/>
          <w:sz w:val="28"/>
          <w:szCs w:val="28"/>
        </w:rPr>
        <w:t>онов и бюджетам городских округов для осуществления государственных полномочий Чувашской Республики по организации на территории посел</w:t>
      </w:r>
      <w:r w:rsidRPr="0012514E">
        <w:rPr>
          <w:rFonts w:eastAsia="Calibri"/>
          <w:sz w:val="28"/>
          <w:szCs w:val="28"/>
        </w:rPr>
        <w:t>е</w:t>
      </w:r>
      <w:r w:rsidRPr="0012514E">
        <w:rPr>
          <w:rFonts w:eastAsia="Calibri"/>
          <w:sz w:val="28"/>
          <w:szCs w:val="28"/>
        </w:rPr>
        <w:t>ний и городских округов мероприятий при осуществлении деятельности по обращению с животными без владельцев, а также по расчету и предоставл</w:t>
      </w:r>
      <w:r w:rsidRPr="0012514E">
        <w:rPr>
          <w:rFonts w:eastAsia="Calibri"/>
          <w:sz w:val="28"/>
          <w:szCs w:val="28"/>
        </w:rPr>
        <w:t>е</w:t>
      </w:r>
      <w:r w:rsidRPr="0012514E">
        <w:rPr>
          <w:rFonts w:eastAsia="Calibri"/>
          <w:sz w:val="28"/>
          <w:szCs w:val="28"/>
        </w:rPr>
        <w:t>нию субвенций бюджетам поселений на осуществление указанных госуда</w:t>
      </w:r>
      <w:r w:rsidRPr="0012514E">
        <w:rPr>
          <w:rFonts w:eastAsia="Calibri"/>
          <w:sz w:val="28"/>
          <w:szCs w:val="28"/>
        </w:rPr>
        <w:t>р</w:t>
      </w:r>
      <w:r w:rsidRPr="0012514E">
        <w:rPr>
          <w:rFonts w:eastAsia="Calibri"/>
          <w:sz w:val="28"/>
          <w:szCs w:val="28"/>
        </w:rPr>
        <w:t>ственных полномочий на 2021 год</w:t>
      </w:r>
      <w:r w:rsidR="0035173D">
        <w:rPr>
          <w:rFonts w:eastAsia="Calibri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</w:t>
      </w:r>
      <w:r w:rsidR="001753E7" w:rsidRPr="0012514E">
        <w:rPr>
          <w:color w:val="000000"/>
          <w:sz w:val="28"/>
          <w:szCs w:val="28"/>
        </w:rPr>
        <w:t>изложить в следующей редакции:</w:t>
      </w:r>
    </w:p>
    <w:p w:rsidR="001753E7" w:rsidRPr="001F15B0" w:rsidRDefault="00BF4E5F" w:rsidP="001D13DF">
      <w:pPr>
        <w:autoSpaceDE w:val="0"/>
        <w:autoSpaceDN w:val="0"/>
        <w:adjustRightInd w:val="0"/>
        <w:spacing w:line="221" w:lineRule="auto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1753E7" w:rsidRPr="001F15B0">
        <w:rPr>
          <w:color w:val="000000"/>
          <w:sz w:val="26"/>
          <w:szCs w:val="26"/>
        </w:rPr>
        <w:t>Таблица 17</w:t>
      </w:r>
    </w:p>
    <w:p w:rsidR="001753E7" w:rsidRPr="0012514E" w:rsidRDefault="001753E7" w:rsidP="001D13DF">
      <w:pPr>
        <w:autoSpaceDE w:val="0"/>
        <w:autoSpaceDN w:val="0"/>
        <w:adjustRightInd w:val="0"/>
        <w:spacing w:line="221" w:lineRule="auto"/>
        <w:ind w:firstLine="709"/>
        <w:jc w:val="right"/>
        <w:rPr>
          <w:color w:val="000000"/>
          <w:sz w:val="22"/>
          <w:szCs w:val="22"/>
        </w:rPr>
      </w:pPr>
    </w:p>
    <w:p w:rsidR="001753E7" w:rsidRPr="001F15B0" w:rsidRDefault="001753E7" w:rsidP="001D13DF">
      <w:pPr>
        <w:spacing w:line="269" w:lineRule="auto"/>
        <w:jc w:val="center"/>
        <w:rPr>
          <w:rFonts w:eastAsia="Calibri"/>
          <w:b/>
          <w:sz w:val="28"/>
          <w:szCs w:val="28"/>
        </w:rPr>
      </w:pPr>
      <w:r w:rsidRPr="001F15B0">
        <w:rPr>
          <w:b/>
          <w:sz w:val="28"/>
          <w:szCs w:val="28"/>
        </w:rPr>
        <w:t>РАСПРЕДЕЛЕНИЕ</w:t>
      </w:r>
    </w:p>
    <w:p w:rsidR="001F15B0" w:rsidRPr="001F15B0" w:rsidRDefault="001753E7" w:rsidP="001D13DF">
      <w:pPr>
        <w:spacing w:line="269" w:lineRule="auto"/>
        <w:jc w:val="center"/>
        <w:rPr>
          <w:rFonts w:eastAsia="Calibri"/>
          <w:b/>
          <w:sz w:val="28"/>
          <w:szCs w:val="28"/>
        </w:rPr>
      </w:pPr>
      <w:r w:rsidRPr="001F15B0">
        <w:rPr>
          <w:rFonts w:eastAsia="Calibri"/>
          <w:b/>
          <w:sz w:val="28"/>
          <w:szCs w:val="28"/>
        </w:rPr>
        <w:t>субвенций бюджетам муниципальных районов и бюджетам</w:t>
      </w:r>
      <w:r w:rsidR="001D13DF">
        <w:rPr>
          <w:rFonts w:eastAsia="Calibri"/>
          <w:b/>
          <w:sz w:val="28"/>
          <w:szCs w:val="28"/>
        </w:rPr>
        <w:t xml:space="preserve"> </w:t>
      </w:r>
    </w:p>
    <w:p w:rsidR="001F15B0" w:rsidRPr="001F15B0" w:rsidRDefault="001753E7" w:rsidP="001D13DF">
      <w:pPr>
        <w:spacing w:line="269" w:lineRule="auto"/>
        <w:jc w:val="center"/>
        <w:rPr>
          <w:rFonts w:eastAsia="Calibri"/>
          <w:b/>
          <w:sz w:val="28"/>
          <w:szCs w:val="28"/>
        </w:rPr>
      </w:pPr>
      <w:r w:rsidRPr="001F15B0">
        <w:rPr>
          <w:rFonts w:eastAsia="Calibri"/>
          <w:b/>
          <w:sz w:val="28"/>
          <w:szCs w:val="28"/>
        </w:rPr>
        <w:t>городских округов для осуществления государственных полномочий Чувашской Республики по организации на территории поселений</w:t>
      </w:r>
      <w:r w:rsidR="001D13DF">
        <w:rPr>
          <w:rFonts w:eastAsia="Calibri"/>
          <w:b/>
          <w:sz w:val="28"/>
          <w:szCs w:val="28"/>
        </w:rPr>
        <w:t xml:space="preserve"> </w:t>
      </w:r>
    </w:p>
    <w:p w:rsidR="001F15B0" w:rsidRDefault="001753E7" w:rsidP="001D13DF">
      <w:pPr>
        <w:spacing w:line="269" w:lineRule="auto"/>
        <w:jc w:val="center"/>
        <w:rPr>
          <w:rFonts w:eastAsia="Calibri"/>
          <w:b/>
          <w:sz w:val="28"/>
          <w:szCs w:val="28"/>
        </w:rPr>
      </w:pPr>
      <w:r w:rsidRPr="001F15B0">
        <w:rPr>
          <w:rFonts w:eastAsia="Calibri"/>
          <w:b/>
          <w:sz w:val="28"/>
          <w:szCs w:val="28"/>
        </w:rPr>
        <w:t xml:space="preserve">и городских округов мероприятий при осуществлении деятельности </w:t>
      </w:r>
    </w:p>
    <w:p w:rsidR="001F15B0" w:rsidRDefault="001753E7" w:rsidP="001D13DF">
      <w:pPr>
        <w:spacing w:line="269" w:lineRule="auto"/>
        <w:jc w:val="center"/>
        <w:rPr>
          <w:rFonts w:eastAsia="Calibri"/>
          <w:b/>
          <w:sz w:val="28"/>
          <w:szCs w:val="28"/>
        </w:rPr>
      </w:pPr>
      <w:r w:rsidRPr="001F15B0">
        <w:rPr>
          <w:rFonts w:eastAsia="Calibri"/>
          <w:b/>
          <w:sz w:val="28"/>
          <w:szCs w:val="28"/>
        </w:rPr>
        <w:t xml:space="preserve">по обращению с животными без владельцев, а также по расчету </w:t>
      </w:r>
    </w:p>
    <w:p w:rsidR="001753E7" w:rsidRPr="001F15B0" w:rsidRDefault="001753E7" w:rsidP="001D13DF">
      <w:pPr>
        <w:spacing w:line="269" w:lineRule="auto"/>
        <w:jc w:val="center"/>
        <w:rPr>
          <w:b/>
          <w:sz w:val="28"/>
          <w:szCs w:val="28"/>
        </w:rPr>
      </w:pPr>
      <w:r w:rsidRPr="001F15B0">
        <w:rPr>
          <w:rFonts w:eastAsia="Calibri"/>
          <w:b/>
          <w:sz w:val="28"/>
          <w:szCs w:val="28"/>
        </w:rPr>
        <w:t>и предоставлению субвенций бюджетам поселений на осуществление указанных государственных полномочий на 2021 год</w:t>
      </w:r>
    </w:p>
    <w:p w:rsidR="001753E7" w:rsidRPr="0012514E" w:rsidRDefault="001753E7" w:rsidP="001D13DF">
      <w:pPr>
        <w:autoSpaceDE w:val="0"/>
        <w:autoSpaceDN w:val="0"/>
        <w:adjustRightInd w:val="0"/>
        <w:spacing w:line="221" w:lineRule="auto"/>
        <w:ind w:firstLine="709"/>
        <w:jc w:val="right"/>
        <w:rPr>
          <w:color w:val="000000"/>
          <w:sz w:val="22"/>
          <w:szCs w:val="22"/>
        </w:rPr>
      </w:pPr>
    </w:p>
    <w:p w:rsidR="00C661AF" w:rsidRPr="0012514E" w:rsidRDefault="00C661AF" w:rsidP="001D13DF">
      <w:pPr>
        <w:spacing w:line="221" w:lineRule="auto"/>
        <w:ind w:right="-164"/>
        <w:jc w:val="right"/>
        <w:rPr>
          <w:lang w:eastAsia="en-US"/>
        </w:rPr>
      </w:pPr>
      <w:r w:rsidRPr="0012514E">
        <w:rPr>
          <w:lang w:eastAsia="en-US"/>
        </w:rPr>
        <w:t>(тыс. рублей)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890"/>
        <w:gridCol w:w="1232"/>
        <w:gridCol w:w="4808"/>
      </w:tblGrid>
      <w:tr w:rsidR="00C661AF" w:rsidRPr="0012514E" w:rsidTr="001D13DF">
        <w:trPr>
          <w:jc w:val="center"/>
        </w:trPr>
        <w:tc>
          <w:tcPr>
            <w:tcW w:w="739" w:type="dxa"/>
            <w:tcBorders>
              <w:bottom w:val="nil"/>
            </w:tcBorders>
            <w:vAlign w:val="center"/>
          </w:tcPr>
          <w:p w:rsidR="00C661AF" w:rsidRPr="0012514E" w:rsidRDefault="00C661AF" w:rsidP="001F15B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eastAsia="en-US"/>
              </w:rPr>
              <w:t>№</w:t>
            </w:r>
          </w:p>
          <w:p w:rsidR="00C661AF" w:rsidRPr="0012514E" w:rsidRDefault="00C661AF" w:rsidP="001F15B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п/п</w:t>
            </w:r>
          </w:p>
        </w:tc>
        <w:tc>
          <w:tcPr>
            <w:tcW w:w="2890" w:type="dxa"/>
            <w:tcBorders>
              <w:bottom w:val="nil"/>
            </w:tcBorders>
            <w:vAlign w:val="center"/>
          </w:tcPr>
          <w:p w:rsidR="001D13DF" w:rsidRDefault="00C661AF" w:rsidP="001F15B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 xml:space="preserve">Наименование </w:t>
            </w:r>
          </w:p>
          <w:p w:rsidR="001D13DF" w:rsidRDefault="00C661AF" w:rsidP="001F15B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 xml:space="preserve">муниципальных районов </w:t>
            </w:r>
          </w:p>
          <w:p w:rsidR="00C661AF" w:rsidRPr="0012514E" w:rsidRDefault="00C661AF" w:rsidP="001F15B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и городских округов</w:t>
            </w:r>
          </w:p>
        </w:tc>
        <w:tc>
          <w:tcPr>
            <w:tcW w:w="1232" w:type="dxa"/>
            <w:tcBorders>
              <w:bottom w:val="nil"/>
            </w:tcBorders>
            <w:vAlign w:val="center"/>
          </w:tcPr>
          <w:p w:rsidR="00C661AF" w:rsidRPr="0012514E" w:rsidRDefault="00C661AF" w:rsidP="001F15B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4808" w:type="dxa"/>
            <w:tcBorders>
              <w:bottom w:val="nil"/>
            </w:tcBorders>
            <w:vAlign w:val="center"/>
          </w:tcPr>
          <w:p w:rsidR="00C661AF" w:rsidRPr="001D13DF" w:rsidRDefault="00C661AF" w:rsidP="001F15B0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spacing w:val="-4"/>
                <w:lang w:eastAsia="en-US"/>
              </w:rPr>
            </w:pPr>
            <w:r w:rsidRPr="001D13DF">
              <w:rPr>
                <w:color w:val="000000"/>
                <w:spacing w:val="-4"/>
                <w:lang w:eastAsia="en-US"/>
              </w:rPr>
              <w:t>В том числе на осуществление государстве</w:t>
            </w:r>
            <w:r w:rsidRPr="001D13DF">
              <w:rPr>
                <w:color w:val="000000"/>
                <w:spacing w:val="-4"/>
                <w:lang w:eastAsia="en-US"/>
              </w:rPr>
              <w:t>н</w:t>
            </w:r>
            <w:r w:rsidRPr="001D13DF">
              <w:rPr>
                <w:color w:val="000000"/>
                <w:spacing w:val="-4"/>
                <w:lang w:eastAsia="en-US"/>
              </w:rPr>
              <w:t>ных полномочий Чувашской Республики по расчету и предоставлению субвенций бюдж</w:t>
            </w:r>
            <w:r w:rsidRPr="001D13DF">
              <w:rPr>
                <w:color w:val="000000"/>
                <w:spacing w:val="-4"/>
                <w:lang w:eastAsia="en-US"/>
              </w:rPr>
              <w:t>е</w:t>
            </w:r>
            <w:r w:rsidRPr="001D13DF">
              <w:rPr>
                <w:color w:val="000000"/>
                <w:spacing w:val="-4"/>
                <w:lang w:eastAsia="en-US"/>
              </w:rPr>
              <w:t>там поселений на осуществление госуда</w:t>
            </w:r>
            <w:r w:rsidRPr="001D13DF">
              <w:rPr>
                <w:color w:val="000000"/>
                <w:spacing w:val="-4"/>
                <w:lang w:eastAsia="en-US"/>
              </w:rPr>
              <w:t>р</w:t>
            </w:r>
            <w:r w:rsidRPr="001D13DF">
              <w:rPr>
                <w:color w:val="000000"/>
                <w:spacing w:val="-4"/>
                <w:lang w:eastAsia="en-US"/>
              </w:rPr>
              <w:t>ственных полномочий Чувашской Республики по организации на территории поселений м</w:t>
            </w:r>
            <w:r w:rsidRPr="001D13DF">
              <w:rPr>
                <w:color w:val="000000"/>
                <w:spacing w:val="-4"/>
                <w:lang w:eastAsia="en-US"/>
              </w:rPr>
              <w:t>е</w:t>
            </w:r>
            <w:r w:rsidRPr="001D13DF">
              <w:rPr>
                <w:color w:val="000000"/>
                <w:spacing w:val="-4"/>
                <w:lang w:eastAsia="en-US"/>
              </w:rPr>
              <w:t>роприятий при осуществлении деятельности по обращению с животными без владельцев</w:t>
            </w:r>
          </w:p>
        </w:tc>
      </w:tr>
    </w:tbl>
    <w:p w:rsidR="00CA1D9F" w:rsidRPr="0012514E" w:rsidRDefault="00CA1D9F" w:rsidP="001F15B0">
      <w:pPr>
        <w:widowControl w:val="0"/>
        <w:spacing w:line="221" w:lineRule="auto"/>
        <w:rPr>
          <w:sz w:val="2"/>
          <w:szCs w:val="2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904"/>
        <w:gridCol w:w="1232"/>
        <w:gridCol w:w="4794"/>
      </w:tblGrid>
      <w:tr w:rsidR="00CA1D9F" w:rsidRPr="0012514E" w:rsidTr="001D13DF">
        <w:trPr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F" w:rsidRPr="0012514E" w:rsidRDefault="00CA1D9F" w:rsidP="001D13DF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F" w:rsidRPr="0012514E" w:rsidRDefault="00CA1D9F" w:rsidP="001D13DF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F" w:rsidRPr="0012514E" w:rsidRDefault="00CA1D9F" w:rsidP="00BF4E5F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9F" w:rsidRPr="0012514E" w:rsidRDefault="00CA1D9F" w:rsidP="001D13DF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4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Алатырский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widowControl w:val="0"/>
              <w:spacing w:line="221" w:lineRule="auto"/>
              <w:ind w:right="293"/>
              <w:jc w:val="right"/>
            </w:pPr>
            <w:r w:rsidRPr="0012514E">
              <w:t>488,5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widowControl w:val="0"/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2.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widowControl w:val="0"/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Аликовский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widowControl w:val="0"/>
              <w:spacing w:line="221" w:lineRule="auto"/>
              <w:ind w:right="293"/>
              <w:jc w:val="right"/>
            </w:pPr>
            <w:r w:rsidRPr="0012514E">
              <w:t>189,9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widowControl w:val="0"/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Батыревский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177,7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eastAsia="en-US"/>
              </w:rPr>
              <w:t>4</w:t>
            </w:r>
            <w:r w:rsidRPr="0012514E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Вурнарский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494,7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5.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Ибресинский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122,9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6.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Канашский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171,6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7.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r w:rsidRPr="0012514E">
              <w:t>Козловский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31,5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8.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r w:rsidRPr="0012514E">
              <w:t>Комсомольский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110,7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9.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r w:rsidRPr="0012514E">
              <w:t>Красноармейский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37,6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10.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Красночетайский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68,0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11.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r w:rsidRPr="0012514E">
              <w:t>Мариинско-Посадский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49,7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12.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Моргаушский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110,7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13.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Урмарский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68,0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14.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Цивильский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spacing w:line="221" w:lineRule="auto"/>
              <w:ind w:right="293"/>
              <w:jc w:val="right"/>
            </w:pPr>
            <w:r w:rsidRPr="0012514E">
              <w:t>141,2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spacing w:line="221" w:lineRule="auto"/>
              <w:ind w:right="1827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15.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</w:pPr>
            <w:r w:rsidRPr="0012514E">
              <w:t>Чебоксарский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1</w:t>
            </w:r>
            <w:r w:rsidR="001D13DF">
              <w:t xml:space="preserve"> </w:t>
            </w:r>
            <w:r w:rsidRPr="0012514E">
              <w:t>091,8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1,0</w:t>
            </w:r>
          </w:p>
        </w:tc>
      </w:tr>
      <w:tr w:rsidR="00FE5419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E5419" w:rsidRPr="0012514E" w:rsidRDefault="00FE5419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16.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FE5419" w:rsidRPr="0012514E" w:rsidRDefault="00FE5419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Шемуршинский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FE5419" w:rsidRPr="0012514E" w:rsidRDefault="00FE5419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62,0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FE5419" w:rsidRPr="0012514E" w:rsidRDefault="00FE5419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1,0</w:t>
            </w:r>
          </w:p>
        </w:tc>
      </w:tr>
      <w:tr w:rsidR="006703D1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17.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Шумерлинский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110,7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1,0</w:t>
            </w:r>
          </w:p>
        </w:tc>
      </w:tr>
      <w:tr w:rsidR="006703D1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18.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Ядринский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147,2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1,0</w:t>
            </w:r>
          </w:p>
        </w:tc>
      </w:tr>
      <w:tr w:rsidR="006703D1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19.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Яльчикский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68,0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1,0</w:t>
            </w:r>
          </w:p>
        </w:tc>
      </w:tr>
      <w:tr w:rsidR="006703D1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20.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</w:pPr>
            <w:proofErr w:type="spellStart"/>
            <w:r w:rsidRPr="0012514E">
              <w:t>Янтиковский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208,2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1,0</w:t>
            </w:r>
          </w:p>
        </w:tc>
      </w:tr>
      <w:tr w:rsidR="006703D1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21.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</w:pPr>
            <w:r w:rsidRPr="0012514E">
              <w:t>г. Алатырь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85,3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0,0</w:t>
            </w:r>
          </w:p>
        </w:tc>
      </w:tr>
      <w:tr w:rsidR="006703D1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22.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</w:pPr>
            <w:r w:rsidRPr="0012514E">
              <w:t>г. Канаш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1</w:t>
            </w:r>
            <w:r w:rsidR="001D13DF">
              <w:t xml:space="preserve"> </w:t>
            </w:r>
            <w:r w:rsidRPr="0012514E">
              <w:t>048,1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0,0</w:t>
            </w:r>
          </w:p>
        </w:tc>
      </w:tr>
      <w:tr w:rsidR="006703D1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23.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</w:pPr>
            <w:r w:rsidRPr="0012514E">
              <w:t>г. Новочебоксарск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968,9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0,0</w:t>
            </w:r>
          </w:p>
        </w:tc>
      </w:tr>
      <w:tr w:rsidR="006703D1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val="en-US" w:eastAsia="en-US"/>
              </w:rPr>
              <w:t>24.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</w:pPr>
            <w:r w:rsidRPr="0012514E">
              <w:t>г. Чебоксары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2</w:t>
            </w:r>
            <w:r w:rsidR="001D13DF">
              <w:t xml:space="preserve"> </w:t>
            </w:r>
            <w:r w:rsidRPr="0012514E">
              <w:t>290,1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0,0</w:t>
            </w:r>
          </w:p>
        </w:tc>
      </w:tr>
      <w:tr w:rsidR="006703D1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val="en-US" w:eastAsia="en-US"/>
              </w:rPr>
            </w:pPr>
            <w:r w:rsidRPr="0012514E">
              <w:rPr>
                <w:color w:val="000000"/>
                <w:lang w:eastAsia="en-US"/>
              </w:rPr>
              <w:t>25</w:t>
            </w:r>
            <w:r w:rsidRPr="0012514E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</w:pPr>
            <w:r w:rsidRPr="0012514E">
              <w:t>г. Шумерля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572,8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703D1" w:rsidRPr="0012514E" w:rsidRDefault="006703D1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0,0</w:t>
            </w:r>
          </w:p>
        </w:tc>
      </w:tr>
      <w:tr w:rsidR="00DA2818" w:rsidRPr="0012514E" w:rsidTr="001D13DF">
        <w:tblPrEx>
          <w:tblBorders>
            <w:bottom w:val="single" w:sz="4" w:space="0" w:color="auto"/>
          </w:tblBorders>
        </w:tblPrEx>
        <w:trPr>
          <w:trHeight w:val="269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lang w:eastAsia="en-US"/>
              </w:rPr>
            </w:pPr>
            <w:r w:rsidRPr="0012514E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BF4E5F">
            <w:pPr>
              <w:autoSpaceDE w:val="0"/>
              <w:autoSpaceDN w:val="0"/>
              <w:adjustRightInd w:val="0"/>
              <w:spacing w:line="221" w:lineRule="auto"/>
              <w:ind w:right="293"/>
              <w:jc w:val="right"/>
            </w:pPr>
            <w:r w:rsidRPr="0012514E">
              <w:t>8</w:t>
            </w:r>
            <w:r w:rsidR="001D13DF">
              <w:t xml:space="preserve"> </w:t>
            </w:r>
            <w:r w:rsidRPr="0012514E">
              <w:t>915,8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DA2818" w:rsidRPr="0012514E" w:rsidRDefault="00DA2818" w:rsidP="001D13DF">
            <w:pPr>
              <w:autoSpaceDE w:val="0"/>
              <w:autoSpaceDN w:val="0"/>
              <w:adjustRightInd w:val="0"/>
              <w:spacing w:line="221" w:lineRule="auto"/>
              <w:ind w:right="1827"/>
              <w:jc w:val="right"/>
            </w:pPr>
            <w:r w:rsidRPr="0012514E">
              <w:t>20</w:t>
            </w:r>
            <w:r w:rsidR="00BF4E5F">
              <w:t>,0</w:t>
            </w:r>
            <w:r w:rsidR="0035173D">
              <w:rPr>
                <w:color w:val="000000"/>
              </w:rPr>
              <w:t>"</w:t>
            </w:r>
            <w:r w:rsidRPr="0012514E">
              <w:t>;</w:t>
            </w:r>
          </w:p>
        </w:tc>
      </w:tr>
    </w:tbl>
    <w:p w:rsidR="00017BA9" w:rsidRPr="0012514E" w:rsidRDefault="00017BA9" w:rsidP="001D13D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таблицу 19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субвенций бюджетам муниципальных ра</w:t>
      </w:r>
      <w:r w:rsidRPr="0012514E">
        <w:rPr>
          <w:color w:val="000000"/>
          <w:sz w:val="28"/>
          <w:szCs w:val="28"/>
        </w:rPr>
        <w:t>й</w:t>
      </w:r>
      <w:r w:rsidRPr="0012514E">
        <w:rPr>
          <w:color w:val="000000"/>
          <w:sz w:val="28"/>
          <w:szCs w:val="28"/>
        </w:rPr>
        <w:t xml:space="preserve">онов и бюджетам городских округов для осуществления государственных полномочий Чувашской Республики по обеспечению жилыми помещениями по договорам социального найма граждан, указанных в пунктах 3 и 6 части 1 статьи 11 Закона Чувашской Республики от 17 октября 2005 года № 42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О р</w:t>
      </w:r>
      <w:r w:rsidRPr="0012514E">
        <w:rPr>
          <w:color w:val="000000"/>
          <w:sz w:val="28"/>
          <w:szCs w:val="28"/>
        </w:rPr>
        <w:t>е</w:t>
      </w:r>
      <w:r w:rsidRPr="0012514E">
        <w:rPr>
          <w:color w:val="000000"/>
          <w:sz w:val="28"/>
          <w:szCs w:val="28"/>
        </w:rPr>
        <w:t>гулировании жилищных отношений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и состоящих на учете в качестве ну</w:t>
      </w:r>
      <w:r w:rsidRPr="0012514E">
        <w:rPr>
          <w:color w:val="000000"/>
          <w:sz w:val="28"/>
          <w:szCs w:val="28"/>
        </w:rPr>
        <w:t>ж</w:t>
      </w:r>
      <w:r w:rsidRPr="0012514E">
        <w:rPr>
          <w:color w:val="000000"/>
          <w:sz w:val="28"/>
          <w:szCs w:val="28"/>
        </w:rPr>
        <w:t>дающихся в жилых помещениях, бюджетам муниципальных районов – по расчету и предоставлению субвенций бюджетам поселений для осуществл</w:t>
      </w:r>
      <w:r w:rsidRPr="0012514E">
        <w:rPr>
          <w:color w:val="000000"/>
          <w:sz w:val="28"/>
          <w:szCs w:val="28"/>
        </w:rPr>
        <w:t>е</w:t>
      </w:r>
      <w:r w:rsidRPr="0012514E">
        <w:rPr>
          <w:color w:val="000000"/>
          <w:sz w:val="28"/>
          <w:szCs w:val="28"/>
        </w:rPr>
        <w:t xml:space="preserve">ния указанных государственных полномочий Чувашской Республики на </w:t>
      </w:r>
      <w:r w:rsidR="00527003" w:rsidRPr="0012514E">
        <w:rPr>
          <w:color w:val="000000"/>
          <w:sz w:val="28"/>
          <w:szCs w:val="28"/>
        </w:rPr>
        <w:br/>
      </w:r>
      <w:r w:rsidRPr="0012514E">
        <w:rPr>
          <w:color w:val="000000"/>
          <w:sz w:val="28"/>
          <w:szCs w:val="28"/>
        </w:rPr>
        <w:t>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изложить в следующей редакции:</w:t>
      </w:r>
    </w:p>
    <w:p w:rsidR="00017BA9" w:rsidRPr="001D13DF" w:rsidRDefault="0035173D" w:rsidP="002F224D">
      <w:pPr>
        <w:autoSpaceDE w:val="0"/>
        <w:autoSpaceDN w:val="0"/>
        <w:adjustRightInd w:val="0"/>
        <w:spacing w:line="230" w:lineRule="auto"/>
        <w:ind w:firstLine="709"/>
        <w:jc w:val="right"/>
        <w:rPr>
          <w:color w:val="000000"/>
          <w:sz w:val="26"/>
          <w:szCs w:val="26"/>
        </w:rPr>
      </w:pPr>
      <w:r w:rsidRPr="001D13DF">
        <w:rPr>
          <w:color w:val="000000"/>
          <w:sz w:val="26"/>
          <w:szCs w:val="26"/>
        </w:rPr>
        <w:t>"</w:t>
      </w:r>
      <w:r w:rsidR="00017BA9" w:rsidRPr="001D13DF">
        <w:rPr>
          <w:color w:val="000000"/>
          <w:sz w:val="26"/>
          <w:szCs w:val="26"/>
        </w:rPr>
        <w:t>Таблица 19</w:t>
      </w:r>
    </w:p>
    <w:p w:rsidR="00017BA9" w:rsidRDefault="00017BA9" w:rsidP="002F224D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28"/>
          <w:szCs w:val="28"/>
        </w:rPr>
      </w:pPr>
    </w:p>
    <w:p w:rsidR="001D13DF" w:rsidRPr="0012514E" w:rsidRDefault="001D13DF" w:rsidP="002F224D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28"/>
          <w:szCs w:val="28"/>
        </w:rPr>
      </w:pPr>
    </w:p>
    <w:p w:rsidR="00017BA9" w:rsidRPr="0012514E" w:rsidRDefault="00527003" w:rsidP="001D13D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РАСПРЕДЕЛЕНИЕ</w:t>
      </w:r>
    </w:p>
    <w:p w:rsidR="001D13DF" w:rsidRDefault="00017BA9" w:rsidP="001D13D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 субвенций бюджетам муниципальных районов и бюджетам </w:t>
      </w:r>
    </w:p>
    <w:p w:rsidR="001D13DF" w:rsidRDefault="00017BA9" w:rsidP="001D13D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городских округов для осуществления государственных полномочий Чувашской Республики по обеспечению жилыми помещениями </w:t>
      </w:r>
      <w:r w:rsidR="00982DDE" w:rsidRPr="0012514E">
        <w:rPr>
          <w:b/>
          <w:color w:val="000000"/>
          <w:sz w:val="28"/>
          <w:szCs w:val="28"/>
        </w:rPr>
        <w:br/>
      </w:r>
      <w:r w:rsidRPr="0012514E">
        <w:rPr>
          <w:b/>
          <w:color w:val="000000"/>
          <w:sz w:val="28"/>
          <w:szCs w:val="28"/>
        </w:rPr>
        <w:t>по договорам социального найма граждан, указанных в пунктах 3 и 6 части</w:t>
      </w:r>
      <w:r w:rsidR="00982DDE" w:rsidRPr="0012514E">
        <w:rPr>
          <w:b/>
          <w:color w:val="000000"/>
          <w:sz w:val="28"/>
          <w:szCs w:val="28"/>
        </w:rPr>
        <w:t xml:space="preserve"> </w:t>
      </w:r>
      <w:r w:rsidRPr="0012514E">
        <w:rPr>
          <w:b/>
          <w:color w:val="000000"/>
          <w:sz w:val="28"/>
          <w:szCs w:val="28"/>
        </w:rPr>
        <w:t xml:space="preserve">1 статьи 11 Закона Чувашской Республики от 17 октября 2005 года </w:t>
      </w:r>
      <w:r w:rsidRPr="0012514E">
        <w:rPr>
          <w:b/>
          <w:color w:val="000000"/>
          <w:sz w:val="28"/>
          <w:szCs w:val="28"/>
        </w:rPr>
        <w:lastRenderedPageBreak/>
        <w:t xml:space="preserve">№ 42 </w:t>
      </w:r>
      <w:r w:rsidR="0035173D">
        <w:rPr>
          <w:b/>
          <w:color w:val="000000"/>
          <w:sz w:val="28"/>
          <w:szCs w:val="28"/>
        </w:rPr>
        <w:t>"</w:t>
      </w:r>
      <w:r w:rsidRPr="0012514E">
        <w:rPr>
          <w:b/>
          <w:color w:val="000000"/>
          <w:sz w:val="28"/>
          <w:szCs w:val="28"/>
        </w:rPr>
        <w:t>О регулировании жилищных отношений</w:t>
      </w:r>
      <w:r w:rsidR="0035173D">
        <w:rPr>
          <w:b/>
          <w:color w:val="000000"/>
          <w:sz w:val="28"/>
          <w:szCs w:val="28"/>
        </w:rPr>
        <w:t>"</w:t>
      </w:r>
      <w:r w:rsidRPr="0012514E">
        <w:rPr>
          <w:b/>
          <w:color w:val="000000"/>
          <w:sz w:val="28"/>
          <w:szCs w:val="28"/>
        </w:rPr>
        <w:t xml:space="preserve"> и состоящих </w:t>
      </w:r>
    </w:p>
    <w:p w:rsidR="00982DDE" w:rsidRPr="0012514E" w:rsidRDefault="00017BA9" w:rsidP="001D13DF">
      <w:pPr>
        <w:widowControl w:val="0"/>
        <w:autoSpaceDE w:val="0"/>
        <w:autoSpaceDN w:val="0"/>
        <w:adjustRightInd w:val="0"/>
        <w:spacing w:line="326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на учете в качестве нуждающихся в жилых помещениях, бюджетам </w:t>
      </w:r>
    </w:p>
    <w:p w:rsidR="00017BA9" w:rsidRPr="0012514E" w:rsidRDefault="00017BA9" w:rsidP="001D13DF">
      <w:pPr>
        <w:widowControl w:val="0"/>
        <w:autoSpaceDE w:val="0"/>
        <w:autoSpaceDN w:val="0"/>
        <w:adjustRightInd w:val="0"/>
        <w:spacing w:line="326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муниципальных районов – по расчету и предоставлению субвенций бюджетам поселений для осуществления указанных государственных полномочий Чувашской Республики на 2021 год</w:t>
      </w:r>
    </w:p>
    <w:p w:rsidR="002F224D" w:rsidRPr="001D13DF" w:rsidRDefault="002F224D" w:rsidP="002F224D">
      <w:pPr>
        <w:autoSpaceDE w:val="0"/>
        <w:autoSpaceDN w:val="0"/>
        <w:adjustRightInd w:val="0"/>
        <w:spacing w:line="230" w:lineRule="auto"/>
        <w:ind w:firstLine="708"/>
        <w:contextualSpacing/>
        <w:jc w:val="right"/>
        <w:rPr>
          <w:sz w:val="28"/>
        </w:rPr>
      </w:pPr>
    </w:p>
    <w:p w:rsidR="001D13DF" w:rsidRPr="001D13DF" w:rsidRDefault="001D13DF" w:rsidP="002F224D">
      <w:pPr>
        <w:autoSpaceDE w:val="0"/>
        <w:autoSpaceDN w:val="0"/>
        <w:adjustRightInd w:val="0"/>
        <w:spacing w:line="230" w:lineRule="auto"/>
        <w:ind w:firstLine="708"/>
        <w:contextualSpacing/>
        <w:jc w:val="right"/>
        <w:rPr>
          <w:sz w:val="28"/>
        </w:rPr>
      </w:pPr>
    </w:p>
    <w:p w:rsidR="00403C0B" w:rsidRPr="0012514E" w:rsidRDefault="00403C0B" w:rsidP="00BF4E5F">
      <w:pPr>
        <w:autoSpaceDE w:val="0"/>
        <w:autoSpaceDN w:val="0"/>
        <w:adjustRightInd w:val="0"/>
        <w:spacing w:line="230" w:lineRule="auto"/>
        <w:ind w:right="-122" w:firstLine="708"/>
        <w:contextualSpacing/>
        <w:jc w:val="right"/>
      </w:pPr>
      <w:r w:rsidRPr="0012514E">
        <w:t>(тыс. рублей)</w:t>
      </w:r>
    </w:p>
    <w:tbl>
      <w:tblPr>
        <w:tblW w:w="9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503"/>
        <w:gridCol w:w="1418"/>
        <w:gridCol w:w="1985"/>
        <w:gridCol w:w="1971"/>
      </w:tblGrid>
      <w:tr w:rsidR="00403C0B" w:rsidRPr="0012514E" w:rsidTr="001D13DF">
        <w:trPr>
          <w:trHeight w:val="35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0B" w:rsidRPr="0012514E" w:rsidRDefault="00403C0B" w:rsidP="001D13DF">
            <w:pPr>
              <w:spacing w:line="254" w:lineRule="auto"/>
              <w:jc w:val="center"/>
            </w:pPr>
            <w:r w:rsidRPr="0012514E">
              <w:t>№</w:t>
            </w:r>
          </w:p>
          <w:p w:rsidR="00403C0B" w:rsidRPr="0012514E" w:rsidRDefault="00403C0B" w:rsidP="001D13DF">
            <w:pPr>
              <w:spacing w:line="254" w:lineRule="auto"/>
              <w:jc w:val="center"/>
            </w:pPr>
            <w:r w:rsidRPr="0012514E">
              <w:t>п/п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0B" w:rsidRPr="0012514E" w:rsidRDefault="00403C0B" w:rsidP="001D13DF">
            <w:pPr>
              <w:tabs>
                <w:tab w:val="left" w:pos="525"/>
              </w:tabs>
              <w:spacing w:line="254" w:lineRule="auto"/>
              <w:jc w:val="center"/>
            </w:pPr>
            <w:r w:rsidRPr="0012514E">
              <w:t>Наименование муниципальных районов и городских округов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0B" w:rsidRPr="0012514E" w:rsidRDefault="00403C0B" w:rsidP="001D13DF">
            <w:pPr>
              <w:spacing w:line="254" w:lineRule="auto"/>
              <w:jc w:val="center"/>
            </w:pPr>
            <w:r w:rsidRPr="0012514E">
              <w:t>Все</w:t>
            </w:r>
            <w:r w:rsidR="00A51B80" w:rsidRPr="0012514E">
              <w:t>го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0B" w:rsidRPr="0012514E" w:rsidRDefault="00403C0B" w:rsidP="001D13DF">
            <w:pPr>
              <w:spacing w:line="254" w:lineRule="auto"/>
              <w:jc w:val="center"/>
            </w:pPr>
            <w:r w:rsidRPr="0012514E">
              <w:t>В том числе</w:t>
            </w:r>
          </w:p>
        </w:tc>
      </w:tr>
      <w:tr w:rsidR="00403C0B" w:rsidRPr="0012514E" w:rsidTr="001D13DF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0B" w:rsidRPr="0012514E" w:rsidRDefault="00403C0B" w:rsidP="001D13DF">
            <w:pPr>
              <w:spacing w:line="254" w:lineRule="auto"/>
              <w:jc w:val="center"/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0B" w:rsidRPr="0012514E" w:rsidRDefault="00403C0B" w:rsidP="001D13DF">
            <w:pPr>
              <w:tabs>
                <w:tab w:val="left" w:pos="525"/>
              </w:tabs>
              <w:spacing w:line="254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0B" w:rsidRPr="0012514E" w:rsidRDefault="00403C0B" w:rsidP="001D13DF">
            <w:pPr>
              <w:spacing w:line="25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0B" w:rsidRPr="0012514E" w:rsidRDefault="00403C0B" w:rsidP="001D13DF">
            <w:pPr>
              <w:spacing w:line="254" w:lineRule="auto"/>
              <w:jc w:val="center"/>
            </w:pPr>
            <w:r w:rsidRPr="0012514E">
              <w:t>на обеспечение категорий гра</w:t>
            </w:r>
            <w:r w:rsidRPr="0012514E">
              <w:t>ж</w:t>
            </w:r>
            <w:r w:rsidRPr="0012514E">
              <w:t xml:space="preserve">дан, указанных в </w:t>
            </w:r>
            <w:hyperlink r:id="rId29" w:history="1">
              <w:r w:rsidRPr="0012514E">
                <w:t>пунктах 3</w:t>
              </w:r>
            </w:hyperlink>
            <w:r w:rsidRPr="0012514E">
              <w:t xml:space="preserve"> и </w:t>
            </w:r>
            <w:hyperlink r:id="rId30" w:history="1">
              <w:r w:rsidRPr="0012514E">
                <w:t>6 ч</w:t>
              </w:r>
              <w:r w:rsidRPr="0012514E">
                <w:t>а</w:t>
              </w:r>
              <w:r w:rsidRPr="0012514E">
                <w:t>сти 1 статьи 11</w:t>
              </w:r>
            </w:hyperlink>
            <w:r w:rsidRPr="0012514E">
              <w:t xml:space="preserve"> Закона Чувашской Республики от </w:t>
            </w:r>
            <w:r w:rsidR="0087014D" w:rsidRPr="0012514E">
              <w:br/>
            </w:r>
            <w:r w:rsidRPr="0012514E">
              <w:t xml:space="preserve">17 октября </w:t>
            </w:r>
            <w:r w:rsidR="0087014D" w:rsidRPr="0012514E">
              <w:br/>
            </w:r>
            <w:r w:rsidRPr="0012514E">
              <w:t xml:space="preserve">2005 года № 42 </w:t>
            </w:r>
            <w:r w:rsidR="00E6020B" w:rsidRPr="0012514E">
              <w:br/>
            </w:r>
            <w:r w:rsidR="0035173D">
              <w:t>"</w:t>
            </w:r>
            <w:r w:rsidRPr="0012514E">
              <w:t>О регулировании жилищных отн</w:t>
            </w:r>
            <w:r w:rsidRPr="0012514E">
              <w:t>о</w:t>
            </w:r>
            <w:r w:rsidRPr="0012514E">
              <w:t>шений</w:t>
            </w:r>
            <w:r w:rsidR="0035173D">
              <w:t>"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0B" w:rsidRPr="0012514E" w:rsidRDefault="006621ED" w:rsidP="001D13DF">
            <w:pPr>
              <w:spacing w:line="254" w:lineRule="auto"/>
              <w:jc w:val="center"/>
            </w:pPr>
            <w:r w:rsidRPr="0012514E">
              <w:t>на расходы по расчету и пред</w:t>
            </w:r>
            <w:r w:rsidRPr="0012514E">
              <w:t>о</w:t>
            </w:r>
            <w:r w:rsidRPr="0012514E">
              <w:t>ставлению су</w:t>
            </w:r>
            <w:r w:rsidRPr="0012514E">
              <w:t>б</w:t>
            </w:r>
            <w:r w:rsidRPr="0012514E">
              <w:t>венций бюджетам поселений на осуществление указанных гос</w:t>
            </w:r>
            <w:r w:rsidRPr="0012514E">
              <w:t>у</w:t>
            </w:r>
            <w:r w:rsidRPr="0012514E">
              <w:t>дарственных по</w:t>
            </w:r>
            <w:r w:rsidRPr="0012514E">
              <w:t>л</w:t>
            </w:r>
            <w:r w:rsidRPr="0012514E">
              <w:t>номочий Чува</w:t>
            </w:r>
            <w:r w:rsidRPr="0012514E">
              <w:t>ш</w:t>
            </w:r>
            <w:r w:rsidRPr="0012514E">
              <w:t>ской Республики</w:t>
            </w:r>
          </w:p>
        </w:tc>
      </w:tr>
      <w:tr w:rsidR="00403C0B" w:rsidRPr="0012514E" w:rsidTr="001D13DF">
        <w:tc>
          <w:tcPr>
            <w:tcW w:w="638" w:type="dxa"/>
            <w:tcBorders>
              <w:top w:val="single" w:sz="4" w:space="0" w:color="auto"/>
            </w:tcBorders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1.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1D13DF">
              <w:rPr>
                <w:sz w:val="24"/>
                <w:szCs w:val="24"/>
              </w:rPr>
              <w:t>Аликовский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8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834,0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8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833,6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0,4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2.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1D13DF">
              <w:rPr>
                <w:sz w:val="24"/>
                <w:szCs w:val="24"/>
              </w:rPr>
              <w:t>Батыревский</w:t>
            </w:r>
            <w:proofErr w:type="spellEnd"/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3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775,4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3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775,3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0,1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3.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1D13DF">
              <w:rPr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8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917,2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8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916,8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0,4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4.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1D13DF">
              <w:rPr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1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977,4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1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977,3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0,1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5.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1D13DF">
              <w:rPr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16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098,1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16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097,7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0,4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6.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r w:rsidRPr="001D13DF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2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767,7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2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767,6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0,1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7.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1D13DF">
              <w:rPr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1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842,0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1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841,9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0,1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8.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1D13DF">
              <w:rPr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7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212,3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7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212,1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0,2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9.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1D13DF">
              <w:rPr>
                <w:sz w:val="24"/>
                <w:szCs w:val="24"/>
              </w:rPr>
              <w:t>Урмарский</w:t>
            </w:r>
            <w:proofErr w:type="spellEnd"/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1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790,8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1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790,7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0,1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10.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1D13DF">
              <w:rPr>
                <w:sz w:val="24"/>
                <w:szCs w:val="24"/>
              </w:rPr>
              <w:t>Цивильский</w:t>
            </w:r>
            <w:proofErr w:type="spellEnd"/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6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152,6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6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152,4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0,2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11.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r w:rsidRPr="001D13DF">
              <w:rPr>
                <w:sz w:val="24"/>
                <w:szCs w:val="24"/>
              </w:rPr>
              <w:t>Чебоксарский</w:t>
            </w:r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bCs/>
                <w:color w:val="000000"/>
              </w:rPr>
              <w:t>7</w:t>
            </w:r>
            <w:r w:rsidR="001D13DF" w:rsidRPr="001D13DF">
              <w:rPr>
                <w:bCs/>
                <w:color w:val="000000"/>
              </w:rPr>
              <w:t xml:space="preserve"> </w:t>
            </w:r>
            <w:r w:rsidRPr="001D13DF">
              <w:rPr>
                <w:bCs/>
                <w:color w:val="000000"/>
              </w:rPr>
              <w:t>194,0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bCs/>
                <w:color w:val="000000"/>
              </w:rPr>
              <w:t>7</w:t>
            </w:r>
            <w:r w:rsidR="001D13DF" w:rsidRPr="001D13DF">
              <w:rPr>
                <w:bCs/>
                <w:color w:val="000000"/>
              </w:rPr>
              <w:t xml:space="preserve"> </w:t>
            </w:r>
            <w:r w:rsidRPr="001D13DF">
              <w:rPr>
                <w:bCs/>
                <w:color w:val="000000"/>
              </w:rPr>
              <w:t>193,7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bCs/>
                <w:color w:val="000000"/>
              </w:rPr>
              <w:t>0,3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12.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1D13DF">
              <w:rPr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bCs/>
                <w:color w:val="000000"/>
              </w:rPr>
              <w:t>2</w:t>
            </w:r>
            <w:r w:rsidR="001D13DF" w:rsidRPr="001D13DF">
              <w:rPr>
                <w:bCs/>
                <w:color w:val="000000"/>
              </w:rPr>
              <w:t xml:space="preserve"> </w:t>
            </w:r>
            <w:r w:rsidRPr="001D13DF">
              <w:rPr>
                <w:bCs/>
                <w:color w:val="000000"/>
              </w:rPr>
              <w:t>995,4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bCs/>
                <w:color w:val="000000"/>
              </w:rPr>
              <w:t>2</w:t>
            </w:r>
            <w:r w:rsidR="001D13DF" w:rsidRPr="001D13DF">
              <w:rPr>
                <w:bCs/>
                <w:color w:val="000000"/>
              </w:rPr>
              <w:t xml:space="preserve"> </w:t>
            </w:r>
            <w:r w:rsidRPr="001D13DF">
              <w:rPr>
                <w:bCs/>
                <w:color w:val="000000"/>
              </w:rPr>
              <w:t>995,3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bCs/>
                <w:color w:val="000000"/>
              </w:rPr>
              <w:t>0,1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13.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proofErr w:type="spellStart"/>
            <w:r w:rsidRPr="001D13DF">
              <w:rPr>
                <w:sz w:val="24"/>
                <w:szCs w:val="24"/>
              </w:rPr>
              <w:t>Яльчикский</w:t>
            </w:r>
            <w:proofErr w:type="spellEnd"/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bCs/>
                <w:color w:val="000000"/>
              </w:rPr>
              <w:t>2</w:t>
            </w:r>
            <w:r w:rsidR="001D13DF" w:rsidRPr="001D13DF">
              <w:rPr>
                <w:bCs/>
                <w:color w:val="000000"/>
              </w:rPr>
              <w:t xml:space="preserve"> </w:t>
            </w:r>
            <w:r w:rsidRPr="001D13DF">
              <w:rPr>
                <w:bCs/>
                <w:color w:val="000000"/>
              </w:rPr>
              <w:t>819,8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bCs/>
                <w:color w:val="000000"/>
              </w:rPr>
              <w:t>2</w:t>
            </w:r>
            <w:r w:rsidR="001D13DF" w:rsidRPr="001D13DF">
              <w:rPr>
                <w:bCs/>
                <w:color w:val="000000"/>
              </w:rPr>
              <w:t xml:space="preserve"> </w:t>
            </w:r>
            <w:r w:rsidRPr="001D13DF">
              <w:rPr>
                <w:bCs/>
                <w:color w:val="000000"/>
              </w:rPr>
              <w:t>819,7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bCs/>
                <w:color w:val="000000"/>
              </w:rPr>
              <w:t>0,1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14.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r w:rsidRPr="001D13DF">
              <w:rPr>
                <w:sz w:val="24"/>
                <w:szCs w:val="24"/>
              </w:rPr>
              <w:t>г. Алатырь</w:t>
            </w:r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6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591,4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6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591,4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0,0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15.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r w:rsidRPr="001D13DF">
              <w:rPr>
                <w:sz w:val="24"/>
                <w:szCs w:val="24"/>
              </w:rPr>
              <w:t>г. Чебоксары</w:t>
            </w:r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102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393,2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102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393,2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0,0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center"/>
              <w:rPr>
                <w:snapToGrid w:val="0"/>
              </w:rPr>
            </w:pPr>
            <w:r w:rsidRPr="001D13DF">
              <w:rPr>
                <w:snapToGrid w:val="0"/>
              </w:rPr>
              <w:t>16.</w:t>
            </w:r>
          </w:p>
        </w:tc>
        <w:tc>
          <w:tcPr>
            <w:tcW w:w="3503" w:type="dxa"/>
          </w:tcPr>
          <w:p w:rsidR="00403C0B" w:rsidRPr="001D13DF" w:rsidRDefault="00403C0B" w:rsidP="001D13DF">
            <w:pPr>
              <w:pStyle w:val="ConsPlusNormal"/>
              <w:spacing w:line="254" w:lineRule="auto"/>
              <w:jc w:val="both"/>
              <w:rPr>
                <w:sz w:val="24"/>
                <w:szCs w:val="24"/>
              </w:rPr>
            </w:pPr>
            <w:r w:rsidRPr="001D13DF">
              <w:rPr>
                <w:sz w:val="24"/>
                <w:szCs w:val="24"/>
              </w:rPr>
              <w:t>г. Шумерля</w:t>
            </w:r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4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614,0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4</w:t>
            </w:r>
            <w:r w:rsidR="001D13DF" w:rsidRPr="001D13DF">
              <w:rPr>
                <w:color w:val="000000"/>
              </w:rPr>
              <w:t xml:space="preserve"> </w:t>
            </w:r>
            <w:r w:rsidRPr="001D13DF">
              <w:rPr>
                <w:color w:val="000000"/>
              </w:rPr>
              <w:t>614,0</w:t>
            </w:r>
          </w:p>
        </w:tc>
        <w:tc>
          <w:tcPr>
            <w:tcW w:w="1971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666"/>
              <w:jc w:val="right"/>
              <w:rPr>
                <w:color w:val="000000"/>
              </w:rPr>
            </w:pPr>
            <w:r w:rsidRPr="001D13DF">
              <w:rPr>
                <w:color w:val="000000"/>
              </w:rPr>
              <w:t>0,0</w:t>
            </w:r>
          </w:p>
        </w:tc>
      </w:tr>
      <w:tr w:rsidR="00403C0B" w:rsidRPr="0012514E" w:rsidTr="00CB1DAE">
        <w:tc>
          <w:tcPr>
            <w:tcW w:w="638" w:type="dxa"/>
          </w:tcPr>
          <w:p w:rsidR="00403C0B" w:rsidRPr="001D13DF" w:rsidRDefault="00403C0B" w:rsidP="001D13DF">
            <w:pPr>
              <w:spacing w:line="254" w:lineRule="auto"/>
              <w:jc w:val="right"/>
              <w:rPr>
                <w:snapToGrid w:val="0"/>
              </w:rPr>
            </w:pPr>
          </w:p>
        </w:tc>
        <w:tc>
          <w:tcPr>
            <w:tcW w:w="3503" w:type="dxa"/>
          </w:tcPr>
          <w:p w:rsidR="00403C0B" w:rsidRPr="001D13DF" w:rsidRDefault="00403C0B" w:rsidP="001D13DF">
            <w:pPr>
              <w:spacing w:line="254" w:lineRule="auto"/>
              <w:ind w:left="82" w:right="-2426"/>
              <w:rPr>
                <w:snapToGrid w:val="0"/>
              </w:rPr>
            </w:pPr>
            <w:r w:rsidRPr="001D13DF">
              <w:rPr>
                <w:snapToGrid w:val="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254"/>
              <w:jc w:val="right"/>
            </w:pPr>
            <w:r w:rsidRPr="001D13DF">
              <w:t>185</w:t>
            </w:r>
            <w:r w:rsidR="001D13DF" w:rsidRPr="001D13DF">
              <w:t xml:space="preserve"> </w:t>
            </w:r>
            <w:r w:rsidRPr="001D13DF">
              <w:t>975,3</w:t>
            </w:r>
          </w:p>
        </w:tc>
        <w:tc>
          <w:tcPr>
            <w:tcW w:w="1985" w:type="dxa"/>
            <w:vAlign w:val="center"/>
          </w:tcPr>
          <w:p w:rsidR="00403C0B" w:rsidRPr="001D13DF" w:rsidRDefault="00403C0B" w:rsidP="001D13DF">
            <w:pPr>
              <w:spacing w:line="254" w:lineRule="auto"/>
              <w:ind w:right="396" w:firstLine="111"/>
              <w:jc w:val="right"/>
            </w:pPr>
            <w:r w:rsidRPr="001D13DF">
              <w:t>185</w:t>
            </w:r>
            <w:r w:rsidR="001D13DF" w:rsidRPr="001D13DF">
              <w:t xml:space="preserve"> </w:t>
            </w:r>
            <w:r w:rsidRPr="001D13DF">
              <w:t>972,7</w:t>
            </w:r>
          </w:p>
        </w:tc>
        <w:tc>
          <w:tcPr>
            <w:tcW w:w="1971" w:type="dxa"/>
          </w:tcPr>
          <w:p w:rsidR="00403C0B" w:rsidRPr="001D13DF" w:rsidRDefault="00403C0B" w:rsidP="001D13DF">
            <w:pPr>
              <w:spacing w:line="254" w:lineRule="auto"/>
              <w:ind w:right="666" w:firstLine="111"/>
              <w:jc w:val="right"/>
            </w:pPr>
            <w:r w:rsidRPr="001D13DF">
              <w:t>2,6</w:t>
            </w:r>
            <w:r w:rsidR="0035173D" w:rsidRPr="001D13DF">
              <w:rPr>
                <w:color w:val="000000"/>
              </w:rPr>
              <w:t>"</w:t>
            </w:r>
            <w:r w:rsidR="00A51B80" w:rsidRPr="001D13DF">
              <w:rPr>
                <w:color w:val="000000"/>
              </w:rPr>
              <w:t>;</w:t>
            </w:r>
          </w:p>
        </w:tc>
      </w:tr>
    </w:tbl>
    <w:p w:rsidR="000541E9" w:rsidRPr="0012514E" w:rsidRDefault="00727803" w:rsidP="001D13DF">
      <w:pPr>
        <w:widowControl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таблицу 20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субвенций бюджетам муниципальных ра</w:t>
      </w:r>
      <w:r w:rsidRPr="0012514E">
        <w:rPr>
          <w:color w:val="000000"/>
          <w:sz w:val="28"/>
          <w:szCs w:val="28"/>
        </w:rPr>
        <w:t>й</w:t>
      </w:r>
      <w:r w:rsidRPr="0012514E">
        <w:rPr>
          <w:color w:val="000000"/>
          <w:sz w:val="28"/>
          <w:szCs w:val="28"/>
        </w:rPr>
        <w:t>онов и бюджетам городских округов для осуществления государственных полномочий Чувашской Республики по обеспечению благоустроенными ж</w:t>
      </w:r>
      <w:r w:rsidRPr="0012514E">
        <w:rPr>
          <w:color w:val="000000"/>
          <w:sz w:val="28"/>
          <w:szCs w:val="28"/>
        </w:rPr>
        <w:t>и</w:t>
      </w:r>
      <w:r w:rsidRPr="0012514E">
        <w:rPr>
          <w:color w:val="000000"/>
          <w:sz w:val="28"/>
          <w:szCs w:val="28"/>
        </w:rPr>
        <w:t>лыми помещениями специализированного жилищного фонда по договорам найма специализированных жилых помещений детей-сирот и детей, оста</w:t>
      </w:r>
      <w:r w:rsidRPr="0012514E">
        <w:rPr>
          <w:color w:val="000000"/>
          <w:sz w:val="28"/>
          <w:szCs w:val="28"/>
        </w:rPr>
        <w:t>в</w:t>
      </w:r>
      <w:r w:rsidRPr="0012514E">
        <w:rPr>
          <w:color w:val="000000"/>
          <w:sz w:val="28"/>
          <w:szCs w:val="28"/>
        </w:rPr>
        <w:t>шихся без попечения родителей, лиц из числа детей-сирот и детей, оста</w:t>
      </w:r>
      <w:r w:rsidRPr="0012514E">
        <w:rPr>
          <w:color w:val="000000"/>
          <w:sz w:val="28"/>
          <w:szCs w:val="28"/>
        </w:rPr>
        <w:t>в</w:t>
      </w:r>
      <w:r w:rsidRPr="0012514E">
        <w:rPr>
          <w:color w:val="000000"/>
          <w:sz w:val="28"/>
          <w:szCs w:val="28"/>
        </w:rPr>
        <w:lastRenderedPageBreak/>
        <w:t>шихся без попечения родителей, на 2021 год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</w:t>
      </w:r>
      <w:r w:rsidR="000541E9" w:rsidRPr="0012514E">
        <w:rPr>
          <w:color w:val="000000"/>
          <w:sz w:val="28"/>
          <w:szCs w:val="28"/>
        </w:rPr>
        <w:t>изложить в следующей реда</w:t>
      </w:r>
      <w:r w:rsidR="000541E9" w:rsidRPr="0012514E">
        <w:rPr>
          <w:color w:val="000000"/>
          <w:sz w:val="28"/>
          <w:szCs w:val="28"/>
        </w:rPr>
        <w:t>к</w:t>
      </w:r>
      <w:r w:rsidR="000541E9" w:rsidRPr="0012514E">
        <w:rPr>
          <w:color w:val="000000"/>
          <w:sz w:val="28"/>
          <w:szCs w:val="28"/>
        </w:rPr>
        <w:t>ции:</w:t>
      </w:r>
    </w:p>
    <w:p w:rsidR="00370094" w:rsidRPr="001D13DF" w:rsidRDefault="0035173D" w:rsidP="0000309B">
      <w:pPr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1D13DF">
        <w:rPr>
          <w:color w:val="000000"/>
          <w:sz w:val="26"/>
          <w:szCs w:val="26"/>
        </w:rPr>
        <w:t>"</w:t>
      </w:r>
      <w:r w:rsidR="00370094" w:rsidRPr="001D13DF">
        <w:rPr>
          <w:color w:val="000000"/>
          <w:sz w:val="26"/>
          <w:szCs w:val="26"/>
        </w:rPr>
        <w:t>Таблица 20</w:t>
      </w:r>
    </w:p>
    <w:p w:rsidR="00717643" w:rsidRPr="005B5D25" w:rsidRDefault="00717643" w:rsidP="0000309B">
      <w:pPr>
        <w:autoSpaceDE w:val="0"/>
        <w:autoSpaceDN w:val="0"/>
        <w:adjustRightInd w:val="0"/>
        <w:ind w:firstLine="709"/>
        <w:jc w:val="right"/>
        <w:rPr>
          <w:color w:val="000000"/>
          <w:sz w:val="28"/>
        </w:rPr>
      </w:pPr>
    </w:p>
    <w:p w:rsidR="005B5D25" w:rsidRPr="005B5D25" w:rsidRDefault="005B5D25" w:rsidP="0000309B">
      <w:pPr>
        <w:autoSpaceDE w:val="0"/>
        <w:autoSpaceDN w:val="0"/>
        <w:adjustRightInd w:val="0"/>
        <w:ind w:firstLine="709"/>
        <w:jc w:val="right"/>
        <w:rPr>
          <w:color w:val="000000"/>
          <w:sz w:val="28"/>
        </w:rPr>
      </w:pPr>
    </w:p>
    <w:p w:rsidR="00717643" w:rsidRPr="0012514E" w:rsidRDefault="00717643" w:rsidP="005B5D25">
      <w:pPr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РАСПРЕДЕЛЕНИЕ</w:t>
      </w:r>
    </w:p>
    <w:p w:rsidR="00717643" w:rsidRDefault="00717643" w:rsidP="005B5D25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субвенций бюджетам муниципальных районов и бюджетам городских округов для осуществления государственных полномочий Чувашской Республики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на 2021 год</w:t>
      </w:r>
    </w:p>
    <w:p w:rsidR="00731EC3" w:rsidRDefault="00731EC3" w:rsidP="00003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1EC3" w:rsidRPr="0012514E" w:rsidRDefault="00731EC3" w:rsidP="000030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1ED" w:rsidRPr="0012514E" w:rsidRDefault="006621ED" w:rsidP="00BF4E5F">
      <w:pPr>
        <w:autoSpaceDE w:val="0"/>
        <w:autoSpaceDN w:val="0"/>
        <w:adjustRightInd w:val="0"/>
        <w:ind w:right="-290"/>
        <w:jc w:val="right"/>
      </w:pPr>
      <w:r w:rsidRPr="0012514E">
        <w:t>(тыс. рублей)</w:t>
      </w:r>
    </w:p>
    <w:tbl>
      <w:tblPr>
        <w:tblW w:w="992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418"/>
        <w:gridCol w:w="1276"/>
        <w:gridCol w:w="1417"/>
        <w:gridCol w:w="1417"/>
        <w:gridCol w:w="1275"/>
      </w:tblGrid>
      <w:tr w:rsidR="006621ED" w:rsidRPr="0012514E" w:rsidTr="005B5D25">
        <w:trPr>
          <w:cantSplit/>
          <w:trHeight w:hRule="exact"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spacing w:after="1"/>
              <w:jc w:val="center"/>
            </w:pPr>
            <w:r w:rsidRPr="0012514E">
              <w:t>№</w:t>
            </w:r>
          </w:p>
          <w:p w:rsidR="006621ED" w:rsidRPr="0012514E" w:rsidRDefault="006621ED" w:rsidP="005B5D25">
            <w:pPr>
              <w:spacing w:after="1"/>
              <w:jc w:val="center"/>
            </w:pPr>
            <w:r w:rsidRPr="0012514E"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spacing w:after="1"/>
              <w:jc w:val="center"/>
            </w:pPr>
            <w:r w:rsidRPr="0012514E">
              <w:t>Наименование муниц</w:t>
            </w:r>
            <w:r w:rsidRPr="0012514E">
              <w:t>и</w:t>
            </w:r>
            <w:r w:rsidRPr="0012514E">
              <w:t>пальных районов и г</w:t>
            </w:r>
            <w:r w:rsidRPr="0012514E">
              <w:t>о</w:t>
            </w:r>
            <w:r w:rsidRPr="0012514E">
              <w:t>родских округов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spacing w:after="1"/>
              <w:jc w:val="center"/>
            </w:pPr>
            <w:r w:rsidRPr="0012514E">
              <w:t>Всего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spacing w:after="1"/>
              <w:jc w:val="center"/>
            </w:pPr>
            <w:r w:rsidRPr="0012514E">
              <w:t>В том числе за счет средств</w:t>
            </w:r>
          </w:p>
        </w:tc>
      </w:tr>
      <w:tr w:rsidR="006621ED" w:rsidRPr="0012514E" w:rsidTr="005B5D25">
        <w:trPr>
          <w:cantSplit/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tabs>
                <w:tab w:val="left" w:pos="525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jc w:val="center"/>
            </w:pPr>
            <w:proofErr w:type="spellStart"/>
            <w:r w:rsidRPr="0012514E">
              <w:t>федераль</w:t>
            </w:r>
            <w:proofErr w:type="spellEnd"/>
            <w:r w:rsidRPr="0012514E">
              <w:rPr>
                <w:lang w:val="en-US"/>
              </w:rPr>
              <w:softHyphen/>
            </w:r>
            <w:proofErr w:type="spellStart"/>
            <w:r w:rsidRPr="0012514E">
              <w:t>ного</w:t>
            </w:r>
            <w:proofErr w:type="spellEnd"/>
            <w:r w:rsidRPr="0012514E">
              <w:t xml:space="preserve"> бю</w:t>
            </w:r>
            <w:r w:rsidRPr="0012514E">
              <w:t>д</w:t>
            </w:r>
            <w:r w:rsidRPr="0012514E">
              <w:t>жета (99%)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jc w:val="center"/>
            </w:pPr>
            <w:r w:rsidRPr="0012514E">
              <w:t>респуб</w:t>
            </w:r>
            <w:r w:rsidRPr="0012514E">
              <w:softHyphen/>
              <w:t>ликанского бюджета Ч</w:t>
            </w:r>
            <w:r w:rsidRPr="0012514E">
              <w:t>у</w:t>
            </w:r>
            <w:r w:rsidRPr="0012514E">
              <w:t>вашской Респуб</w:t>
            </w:r>
            <w:r w:rsidRPr="0012514E">
              <w:softHyphen/>
              <w:t>лики</w:t>
            </w:r>
            <w:r w:rsidRPr="0012514E">
              <w:rPr>
                <w:lang w:val="en-US"/>
              </w:rPr>
              <w:t> </w:t>
            </w:r>
            <w:r w:rsidRPr="0012514E">
              <w:t>– всего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jc w:val="center"/>
            </w:pPr>
            <w:r w:rsidRPr="0012514E">
              <w:t>в том числе</w:t>
            </w:r>
          </w:p>
        </w:tc>
      </w:tr>
      <w:tr w:rsidR="006621ED" w:rsidRPr="0012514E" w:rsidTr="005B5D25">
        <w:trPr>
          <w:cantSplit/>
          <w:trHeight w:hRule="exact" w:val="22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tabs>
                <w:tab w:val="left" w:pos="525"/>
              </w:tabs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12514E" w:rsidRDefault="006621ED" w:rsidP="005B5D25">
            <w:pPr>
              <w:spacing w:after="1"/>
              <w:jc w:val="center"/>
            </w:pPr>
            <w:r w:rsidRPr="0012514E">
              <w:t>респуб</w:t>
            </w:r>
            <w:r w:rsidRPr="0012514E">
              <w:softHyphen/>
              <w:t>ликанского бюджета Ч</w:t>
            </w:r>
            <w:r w:rsidRPr="0012514E">
              <w:t>у</w:t>
            </w:r>
            <w:r w:rsidRPr="0012514E">
              <w:t xml:space="preserve">вашской </w:t>
            </w:r>
            <w:proofErr w:type="spellStart"/>
            <w:r w:rsidRPr="0012514E">
              <w:t>Респуб</w:t>
            </w:r>
            <w:proofErr w:type="spellEnd"/>
            <w:r w:rsidRPr="0012514E">
              <w:t>-</w:t>
            </w:r>
          </w:p>
          <w:p w:rsidR="006621ED" w:rsidRPr="0012514E" w:rsidRDefault="006621ED" w:rsidP="005B5D25">
            <w:pPr>
              <w:spacing w:after="1"/>
              <w:jc w:val="center"/>
            </w:pPr>
            <w:r w:rsidRPr="0012514E">
              <w:t>лики – 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ED" w:rsidRPr="005B5D25" w:rsidRDefault="006621ED" w:rsidP="005B5D25">
            <w:pPr>
              <w:spacing w:after="1"/>
              <w:jc w:val="center"/>
              <w:rPr>
                <w:spacing w:val="2"/>
              </w:rPr>
            </w:pPr>
            <w:r w:rsidRPr="005B5D25">
              <w:rPr>
                <w:spacing w:val="2"/>
              </w:rPr>
              <w:t>респуб</w:t>
            </w:r>
            <w:r w:rsidRPr="005B5D25">
              <w:rPr>
                <w:spacing w:val="2"/>
              </w:rPr>
              <w:softHyphen/>
              <w:t>ликанского бюджета Чувашской Республ</w:t>
            </w:r>
            <w:r w:rsidRPr="005B5D25">
              <w:rPr>
                <w:spacing w:val="2"/>
              </w:rPr>
              <w:t>и</w:t>
            </w:r>
            <w:r w:rsidRPr="005B5D25">
              <w:rPr>
                <w:spacing w:val="2"/>
              </w:rPr>
              <w:t>ки – допол</w:t>
            </w:r>
            <w:r w:rsidRPr="005B5D25">
              <w:rPr>
                <w:spacing w:val="2"/>
              </w:rPr>
              <w:softHyphen/>
              <w:t>нительно</w:t>
            </w:r>
          </w:p>
        </w:tc>
      </w:tr>
    </w:tbl>
    <w:p w:rsidR="005B5D25" w:rsidRPr="005B5D25" w:rsidRDefault="005B5D25">
      <w:pPr>
        <w:rPr>
          <w:sz w:val="2"/>
          <w:szCs w:val="2"/>
        </w:rPr>
      </w:pPr>
    </w:p>
    <w:tbl>
      <w:tblPr>
        <w:tblW w:w="992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418"/>
        <w:gridCol w:w="1276"/>
        <w:gridCol w:w="1417"/>
        <w:gridCol w:w="1417"/>
        <w:gridCol w:w="1275"/>
      </w:tblGrid>
      <w:tr w:rsidR="006621ED" w:rsidRPr="005B5D25" w:rsidTr="005B5D25">
        <w:trPr>
          <w:trHeight w:hRule="exact" w:val="28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ED" w:rsidRPr="005B5D25" w:rsidRDefault="005B5D25" w:rsidP="005B5D25">
            <w:pPr>
              <w:jc w:val="center"/>
            </w:pPr>
            <w:r w:rsidRPr="005B5D25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ED" w:rsidRPr="005B5D25" w:rsidRDefault="005B5D25" w:rsidP="005B5D25">
            <w:pPr>
              <w:jc w:val="center"/>
            </w:pPr>
            <w:r w:rsidRPr="005B5D2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ED" w:rsidRPr="005B5D25" w:rsidRDefault="005B5D25" w:rsidP="005B5D25">
            <w:pPr>
              <w:jc w:val="center"/>
              <w:rPr>
                <w:color w:val="000000"/>
              </w:rPr>
            </w:pPr>
            <w:r w:rsidRPr="005B5D2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ED" w:rsidRPr="005B5D25" w:rsidRDefault="005B5D25" w:rsidP="005B5D25">
            <w:pPr>
              <w:jc w:val="center"/>
              <w:rPr>
                <w:color w:val="000000"/>
              </w:rPr>
            </w:pPr>
            <w:r w:rsidRPr="005B5D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ED" w:rsidRPr="005B5D25" w:rsidRDefault="005B5D25" w:rsidP="005B5D25">
            <w:pPr>
              <w:jc w:val="center"/>
              <w:rPr>
                <w:color w:val="000000"/>
              </w:rPr>
            </w:pPr>
            <w:r w:rsidRPr="005B5D25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ED" w:rsidRPr="005B5D25" w:rsidRDefault="005B5D25" w:rsidP="005B5D25">
            <w:pPr>
              <w:jc w:val="center"/>
              <w:rPr>
                <w:color w:val="000000"/>
              </w:rPr>
            </w:pPr>
            <w:r w:rsidRPr="005B5D25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ED" w:rsidRPr="005B5D25" w:rsidRDefault="005B5D25" w:rsidP="005B5D25">
            <w:pPr>
              <w:jc w:val="center"/>
              <w:rPr>
                <w:color w:val="000000"/>
              </w:rPr>
            </w:pPr>
            <w:r w:rsidRPr="005B5D25">
              <w:rPr>
                <w:color w:val="000000"/>
              </w:rPr>
              <w:t>7</w:t>
            </w:r>
          </w:p>
        </w:tc>
      </w:tr>
      <w:tr w:rsidR="005B5D25" w:rsidRPr="005B5D25" w:rsidTr="005B5D25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1</w:t>
            </w:r>
            <w:r w:rsidR="00BF4E5F"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B5D25" w:rsidRPr="005B5D25" w:rsidRDefault="005B5D25" w:rsidP="005B5D25">
            <w:proofErr w:type="spellStart"/>
            <w:r w:rsidRPr="005B5D25">
              <w:t>Алатырский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3 101,5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1 023,5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2 078,0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2 067,7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2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Аликовский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6 234,2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1 028,6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5 205,6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10,4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5 195,2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3</w:t>
            </w:r>
            <w:r w:rsidR="00B9575A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Батыревский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6 573,0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3 421,3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3 151,7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34,6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3 117,1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4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Вурнарский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8 012,8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8 012,8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8 012,8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5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Ибресинский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6 573,0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2 057,3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4 515,7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20,8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4 494,9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6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Канашский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18 702,7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4 114,6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14 588,1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41,6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14 546,5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7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r w:rsidRPr="005B5D25">
              <w:t>Козловский</w:t>
            </w:r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4 226,7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2 092,2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2 134,5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21,2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2 113,3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8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r w:rsidRPr="005B5D25">
              <w:t>Комсомольский</w:t>
            </w:r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2 078,1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2 078,1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2 078,1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9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r w:rsidRPr="005B5D25">
              <w:t>Красноармейский</w:t>
            </w:r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4 378,4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1 046,1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3 332,3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10,6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3 321,7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10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Красночетайский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18 601,8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14 356,1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4 245,7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145,0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4 100,7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11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r w:rsidRPr="005B5D25">
              <w:t>Мариинско-Посадский</w:t>
            </w:r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5 542,5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1 898,1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3 644,4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19,1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3 625,3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12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Моргаушский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7 950,8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6 842,7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1 108,1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69,1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1 039,0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13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Порецкий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4 833,7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1 046,1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3 787,6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10,5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3 777,1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14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Урмарский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8 820,5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3 085,9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5 734,6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31,2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5 703,4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15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Цивильский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11 481,7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11 366,9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114,8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114,8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0,0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16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r w:rsidRPr="005B5D25">
              <w:t>Чебоксарский</w:t>
            </w:r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16 595,3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16 595,3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16 595,3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17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Шемуршинский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4 379,1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999,7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3 379,4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10,0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3 369,4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18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Шумерлинский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1 208,4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1 095,9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112,5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11,1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101,4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19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Ядринский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8 226,3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5 230,5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2 995,8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52,8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2 943,0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20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Яльчикский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2 663,8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879,0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1 784,8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8,9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1 775,9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21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proofErr w:type="spellStart"/>
            <w:r w:rsidRPr="005B5D25">
              <w:t>Янтиковский</w:t>
            </w:r>
            <w:proofErr w:type="spellEnd"/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4 811,8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1 028,6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3 783,2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10,4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3 772,8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lastRenderedPageBreak/>
              <w:t>22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r w:rsidRPr="005B5D25">
              <w:t>г.</w:t>
            </w:r>
            <w:r>
              <w:t xml:space="preserve"> </w:t>
            </w:r>
            <w:r w:rsidRPr="005B5D25">
              <w:t>Алатырь</w:t>
            </w:r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7 896,8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2 111,8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5 785,0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21,3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5 763,7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23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r w:rsidRPr="005B5D25">
              <w:t>г.</w:t>
            </w:r>
            <w:r>
              <w:t xml:space="preserve"> </w:t>
            </w:r>
            <w:r w:rsidRPr="005B5D25">
              <w:t>Канаш</w:t>
            </w:r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7 902,2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4 234,1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3 668,1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42,8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3 625,3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24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r w:rsidRPr="005B5D25">
              <w:t>г.</w:t>
            </w:r>
            <w:r>
              <w:t xml:space="preserve"> </w:t>
            </w:r>
            <w:r w:rsidRPr="005B5D25">
              <w:t>Новочебоксарск</w:t>
            </w:r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18 665,0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4 357,7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14 307,3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44,0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14 263,3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25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r w:rsidRPr="005B5D25">
              <w:t>г.</w:t>
            </w:r>
            <w:r>
              <w:t xml:space="preserve"> </w:t>
            </w:r>
            <w:r w:rsidRPr="005B5D25">
              <w:t>Чебоксары</w:t>
            </w:r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bCs/>
                <w:color w:val="000000"/>
              </w:rPr>
              <w:t>207 122,4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207 122,4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207 122,4</w:t>
            </w:r>
          </w:p>
        </w:tc>
      </w:tr>
      <w:tr w:rsidR="005B5D25" w:rsidRPr="005B5D25" w:rsidTr="00EE4627">
        <w:trPr>
          <w:trHeight w:hRule="exact" w:val="284"/>
        </w:trPr>
        <w:tc>
          <w:tcPr>
            <w:tcW w:w="568" w:type="dxa"/>
            <w:vAlign w:val="center"/>
          </w:tcPr>
          <w:p w:rsidR="005B5D25" w:rsidRPr="005B5D25" w:rsidRDefault="005B5D25" w:rsidP="005B5D25">
            <w:pPr>
              <w:jc w:val="center"/>
            </w:pPr>
            <w:r w:rsidRPr="005B5D25">
              <w:t>26</w:t>
            </w:r>
            <w:r w:rsidR="00BF4E5F">
              <w:t>.</w:t>
            </w:r>
          </w:p>
        </w:tc>
        <w:tc>
          <w:tcPr>
            <w:tcW w:w="2551" w:type="dxa"/>
            <w:vAlign w:val="center"/>
          </w:tcPr>
          <w:p w:rsidR="005B5D25" w:rsidRPr="005B5D25" w:rsidRDefault="005B5D25" w:rsidP="005B5D25">
            <w:r w:rsidRPr="005B5D25">
              <w:t>г.</w:t>
            </w:r>
            <w:r>
              <w:t xml:space="preserve"> </w:t>
            </w:r>
            <w:r w:rsidRPr="005B5D25">
              <w:t>Шумерля</w:t>
            </w:r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bCs/>
                <w:color w:val="000000"/>
              </w:rPr>
              <w:t>2 800,9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976,6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1 824,3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9,9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1 814,4</w:t>
            </w:r>
          </w:p>
        </w:tc>
      </w:tr>
      <w:tr w:rsidR="005B5D25" w:rsidRPr="005B5D25" w:rsidTr="00EE4627">
        <w:trPr>
          <w:trHeight w:hRule="exact" w:val="244"/>
        </w:trPr>
        <w:tc>
          <w:tcPr>
            <w:tcW w:w="568" w:type="dxa"/>
          </w:tcPr>
          <w:p w:rsidR="005B5D25" w:rsidRPr="005B5D25" w:rsidRDefault="005B5D25" w:rsidP="005B5D25">
            <w:pPr>
              <w:jc w:val="right"/>
              <w:rPr>
                <w:snapToGrid w:val="0"/>
              </w:rPr>
            </w:pPr>
          </w:p>
        </w:tc>
        <w:tc>
          <w:tcPr>
            <w:tcW w:w="2551" w:type="dxa"/>
          </w:tcPr>
          <w:p w:rsidR="005B5D25" w:rsidRPr="005B5D25" w:rsidRDefault="005B5D25" w:rsidP="005B5D25">
            <w:pPr>
              <w:rPr>
                <w:snapToGrid w:val="0"/>
              </w:rPr>
            </w:pPr>
            <w:r w:rsidRPr="005B5D25">
              <w:rPr>
                <w:snapToGrid w:val="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B5D25" w:rsidRPr="005B5D25" w:rsidRDefault="005B5D25" w:rsidP="005B5D25">
            <w:pPr>
              <w:jc w:val="right"/>
              <w:rPr>
                <w:bCs/>
                <w:color w:val="000000"/>
              </w:rPr>
            </w:pPr>
            <w:r w:rsidRPr="005B5D25">
              <w:rPr>
                <w:bCs/>
                <w:color w:val="000000"/>
              </w:rPr>
              <w:t>399 383,4</w:t>
            </w:r>
          </w:p>
        </w:tc>
        <w:tc>
          <w:tcPr>
            <w:tcW w:w="1276" w:type="dxa"/>
            <w:vAlign w:val="center"/>
          </w:tcPr>
          <w:p w:rsidR="005B5D25" w:rsidRPr="005B5D25" w:rsidRDefault="005B5D25" w:rsidP="005B5D25">
            <w:pPr>
              <w:jc w:val="right"/>
              <w:rPr>
                <w:bCs/>
                <w:color w:val="000000"/>
              </w:rPr>
            </w:pPr>
            <w:r w:rsidRPr="005B5D25">
              <w:rPr>
                <w:bCs/>
                <w:color w:val="000000"/>
              </w:rPr>
              <w:t>74 293,3</w:t>
            </w:r>
          </w:p>
        </w:tc>
        <w:tc>
          <w:tcPr>
            <w:tcW w:w="1417" w:type="dxa"/>
            <w:vAlign w:val="bottom"/>
          </w:tcPr>
          <w:p w:rsidR="005B5D25" w:rsidRPr="005B5D25" w:rsidRDefault="005B5D25" w:rsidP="005B5D25">
            <w:pPr>
              <w:jc w:val="right"/>
              <w:rPr>
                <w:color w:val="000000"/>
              </w:rPr>
            </w:pPr>
            <w:r w:rsidRPr="005B5D25">
              <w:rPr>
                <w:color w:val="000000"/>
              </w:rPr>
              <w:t>325 090,1</w:t>
            </w:r>
          </w:p>
        </w:tc>
        <w:tc>
          <w:tcPr>
            <w:tcW w:w="1417" w:type="dxa"/>
            <w:vAlign w:val="center"/>
          </w:tcPr>
          <w:p w:rsidR="005B5D25" w:rsidRPr="005B5D25" w:rsidRDefault="005B5D25" w:rsidP="005B5D25">
            <w:pPr>
              <w:jc w:val="right"/>
              <w:rPr>
                <w:bCs/>
                <w:color w:val="000000"/>
              </w:rPr>
            </w:pPr>
            <w:r w:rsidRPr="005B5D25">
              <w:rPr>
                <w:bCs/>
                <w:color w:val="000000"/>
              </w:rPr>
              <w:t>750,4</w:t>
            </w:r>
          </w:p>
        </w:tc>
        <w:tc>
          <w:tcPr>
            <w:tcW w:w="1275" w:type="dxa"/>
            <w:vAlign w:val="center"/>
          </w:tcPr>
          <w:p w:rsidR="005B5D25" w:rsidRPr="005B5D25" w:rsidRDefault="005B5D25" w:rsidP="005B5D25">
            <w:pPr>
              <w:jc w:val="right"/>
              <w:rPr>
                <w:bCs/>
                <w:color w:val="000000"/>
              </w:rPr>
            </w:pPr>
            <w:r w:rsidRPr="005B5D25">
              <w:rPr>
                <w:bCs/>
                <w:color w:val="000000"/>
              </w:rPr>
              <w:t>324 339,7</w:t>
            </w:r>
            <w:r w:rsidRPr="005B5D25">
              <w:rPr>
                <w:color w:val="000000"/>
              </w:rPr>
              <w:t>";</w:t>
            </w:r>
          </w:p>
        </w:tc>
      </w:tr>
    </w:tbl>
    <w:p w:rsidR="009120E0" w:rsidRPr="0012514E" w:rsidRDefault="008D6F47" w:rsidP="005B5D25">
      <w:pPr>
        <w:widowControl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>2</w:t>
      </w:r>
      <w:r w:rsidR="0029161D" w:rsidRPr="0012514E">
        <w:rPr>
          <w:color w:val="000000"/>
          <w:sz w:val="28"/>
          <w:szCs w:val="28"/>
        </w:rPr>
        <w:t>1</w:t>
      </w:r>
      <w:r w:rsidRPr="0012514E">
        <w:rPr>
          <w:color w:val="000000"/>
          <w:sz w:val="28"/>
          <w:szCs w:val="28"/>
        </w:rPr>
        <w:t xml:space="preserve">) </w:t>
      </w:r>
      <w:r w:rsidR="009120E0" w:rsidRPr="0012514E">
        <w:rPr>
          <w:color w:val="000000"/>
          <w:sz w:val="28"/>
          <w:szCs w:val="28"/>
        </w:rPr>
        <w:t xml:space="preserve">в </w:t>
      </w:r>
      <w:r w:rsidRPr="0012514E">
        <w:rPr>
          <w:color w:val="000000"/>
          <w:sz w:val="28"/>
          <w:szCs w:val="28"/>
        </w:rPr>
        <w:t>приложени</w:t>
      </w:r>
      <w:r w:rsidR="009120E0" w:rsidRPr="0012514E">
        <w:rPr>
          <w:color w:val="000000"/>
          <w:sz w:val="28"/>
          <w:szCs w:val="28"/>
        </w:rPr>
        <w:t>и</w:t>
      </w:r>
      <w:r w:rsidRPr="0012514E">
        <w:rPr>
          <w:color w:val="000000"/>
          <w:sz w:val="28"/>
          <w:szCs w:val="28"/>
        </w:rPr>
        <w:t xml:space="preserve"> 21</w:t>
      </w:r>
      <w:r w:rsidR="009120E0" w:rsidRPr="0012514E">
        <w:rPr>
          <w:color w:val="000000"/>
          <w:sz w:val="28"/>
          <w:szCs w:val="28"/>
        </w:rPr>
        <w:t>:</w:t>
      </w:r>
    </w:p>
    <w:p w:rsidR="008403DB" w:rsidRPr="0012514E" w:rsidRDefault="009120E0" w:rsidP="005B5D25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таблицу 1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Распределение иных межбюджетных трансфертов бюдж</w:t>
      </w:r>
      <w:r w:rsidRPr="0012514E">
        <w:rPr>
          <w:sz w:val="28"/>
          <w:szCs w:val="28"/>
        </w:rPr>
        <w:t>е</w:t>
      </w:r>
      <w:r w:rsidRPr="0012514E">
        <w:rPr>
          <w:sz w:val="28"/>
          <w:szCs w:val="28"/>
        </w:rPr>
        <w:t>там муниципальных районов и бюджетам городских округов на реализацию мероприятий комплексного развития транспортной инфраструктуры Чебо</w:t>
      </w:r>
      <w:r w:rsidRPr="0012514E">
        <w:rPr>
          <w:sz w:val="28"/>
          <w:szCs w:val="28"/>
        </w:rPr>
        <w:t>к</w:t>
      </w:r>
      <w:r w:rsidRPr="0012514E">
        <w:rPr>
          <w:sz w:val="28"/>
          <w:szCs w:val="28"/>
        </w:rPr>
        <w:t xml:space="preserve">сарской агломерации в рамках реализации национального проекта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Безопа</w:t>
      </w:r>
      <w:r w:rsidRPr="0012514E">
        <w:rPr>
          <w:sz w:val="28"/>
          <w:szCs w:val="28"/>
        </w:rPr>
        <w:t>с</w:t>
      </w:r>
      <w:r w:rsidRPr="0012514E">
        <w:rPr>
          <w:sz w:val="28"/>
          <w:szCs w:val="28"/>
        </w:rPr>
        <w:t>ные и качественные автомобильные дороги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 на 2021 год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 </w:t>
      </w:r>
      <w:r w:rsidR="008403DB" w:rsidRPr="0012514E">
        <w:rPr>
          <w:sz w:val="28"/>
          <w:szCs w:val="28"/>
        </w:rPr>
        <w:t>изложить в след</w:t>
      </w:r>
      <w:r w:rsidR="008403DB" w:rsidRPr="0012514E">
        <w:rPr>
          <w:sz w:val="28"/>
          <w:szCs w:val="28"/>
        </w:rPr>
        <w:t>у</w:t>
      </w:r>
      <w:r w:rsidR="008403DB" w:rsidRPr="0012514E">
        <w:rPr>
          <w:sz w:val="28"/>
          <w:szCs w:val="28"/>
        </w:rPr>
        <w:t>ющей редакции:</w:t>
      </w:r>
    </w:p>
    <w:p w:rsidR="00216876" w:rsidRPr="005B5D25" w:rsidRDefault="0035173D" w:rsidP="0000309B">
      <w:pPr>
        <w:jc w:val="right"/>
        <w:rPr>
          <w:color w:val="000000"/>
          <w:sz w:val="26"/>
          <w:szCs w:val="26"/>
        </w:rPr>
      </w:pPr>
      <w:r w:rsidRPr="005B5D25">
        <w:rPr>
          <w:color w:val="000000"/>
          <w:sz w:val="26"/>
          <w:szCs w:val="26"/>
        </w:rPr>
        <w:t>"</w:t>
      </w:r>
      <w:r w:rsidR="00216876" w:rsidRPr="005B5D25">
        <w:rPr>
          <w:color w:val="000000"/>
          <w:sz w:val="26"/>
          <w:szCs w:val="26"/>
        </w:rPr>
        <w:t>Таблица 1</w:t>
      </w:r>
    </w:p>
    <w:p w:rsidR="00216876" w:rsidRDefault="00216876" w:rsidP="005B5D25">
      <w:pPr>
        <w:jc w:val="right"/>
        <w:rPr>
          <w:color w:val="000000"/>
          <w:sz w:val="26"/>
          <w:szCs w:val="26"/>
        </w:rPr>
      </w:pPr>
    </w:p>
    <w:p w:rsidR="005B5D25" w:rsidRPr="0012514E" w:rsidRDefault="005B5D25" w:rsidP="005B5D25">
      <w:pPr>
        <w:jc w:val="right"/>
        <w:rPr>
          <w:color w:val="000000"/>
          <w:sz w:val="26"/>
          <w:szCs w:val="26"/>
        </w:rPr>
      </w:pPr>
    </w:p>
    <w:p w:rsidR="00216876" w:rsidRPr="0012514E" w:rsidRDefault="00216876" w:rsidP="005B5D25">
      <w:pPr>
        <w:autoSpaceDE w:val="0"/>
        <w:autoSpaceDN w:val="0"/>
        <w:adjustRightInd w:val="0"/>
        <w:spacing w:line="32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>РАСПРЕДЕЛЕНИЕ</w:t>
      </w:r>
    </w:p>
    <w:p w:rsidR="00216876" w:rsidRPr="0012514E" w:rsidRDefault="00216876" w:rsidP="005B5D25">
      <w:pPr>
        <w:autoSpaceDE w:val="0"/>
        <w:autoSpaceDN w:val="0"/>
        <w:adjustRightInd w:val="0"/>
        <w:spacing w:line="32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 xml:space="preserve">иных межбюджетных трансфертов бюджетам муниципальных </w:t>
      </w:r>
    </w:p>
    <w:p w:rsidR="00216876" w:rsidRPr="0012514E" w:rsidRDefault="00216876" w:rsidP="005B5D25">
      <w:pPr>
        <w:autoSpaceDE w:val="0"/>
        <w:autoSpaceDN w:val="0"/>
        <w:adjustRightInd w:val="0"/>
        <w:spacing w:line="32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 xml:space="preserve">районов и бюджетам городских округов на реализацию мероприятий </w:t>
      </w:r>
    </w:p>
    <w:p w:rsidR="00216876" w:rsidRPr="0012514E" w:rsidRDefault="00216876" w:rsidP="005B5D25">
      <w:pPr>
        <w:autoSpaceDE w:val="0"/>
        <w:autoSpaceDN w:val="0"/>
        <w:adjustRightInd w:val="0"/>
        <w:spacing w:line="32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 xml:space="preserve">комплексного развития транспортной инфраструктуры Чебоксарской агломерации в рамках реализации национального проекта </w:t>
      </w:r>
    </w:p>
    <w:p w:rsidR="00216876" w:rsidRPr="0012514E" w:rsidRDefault="0035173D" w:rsidP="005B5D25">
      <w:pPr>
        <w:autoSpaceDE w:val="0"/>
        <w:autoSpaceDN w:val="0"/>
        <w:adjustRightInd w:val="0"/>
        <w:spacing w:line="32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"</w:t>
      </w:r>
      <w:r w:rsidR="00216876" w:rsidRPr="0012514E">
        <w:rPr>
          <w:rFonts w:eastAsia="Calibri"/>
          <w:b/>
          <w:bCs/>
          <w:sz w:val="28"/>
          <w:szCs w:val="28"/>
          <w:lang w:eastAsia="en-US"/>
        </w:rPr>
        <w:t>Безопасные качественные дороги</w:t>
      </w:r>
      <w:r>
        <w:rPr>
          <w:rFonts w:eastAsia="Calibri"/>
          <w:b/>
          <w:bCs/>
          <w:sz w:val="28"/>
          <w:szCs w:val="28"/>
          <w:lang w:eastAsia="en-US"/>
        </w:rPr>
        <w:t>"</w:t>
      </w:r>
      <w:r w:rsidR="00216876" w:rsidRPr="0012514E">
        <w:rPr>
          <w:rFonts w:eastAsia="Calibri"/>
          <w:b/>
          <w:bCs/>
          <w:sz w:val="28"/>
          <w:szCs w:val="28"/>
          <w:lang w:eastAsia="en-US"/>
        </w:rPr>
        <w:t xml:space="preserve"> на 2021 год</w:t>
      </w:r>
    </w:p>
    <w:p w:rsidR="00021F75" w:rsidRDefault="00021F75" w:rsidP="002F224D">
      <w:pPr>
        <w:widowControl w:val="0"/>
        <w:spacing w:line="230" w:lineRule="auto"/>
        <w:ind w:right="18"/>
        <w:jc w:val="right"/>
        <w:rPr>
          <w:color w:val="000000"/>
        </w:rPr>
      </w:pPr>
    </w:p>
    <w:p w:rsidR="005B5D25" w:rsidRDefault="005B5D25" w:rsidP="002F224D">
      <w:pPr>
        <w:widowControl w:val="0"/>
        <w:spacing w:line="230" w:lineRule="auto"/>
        <w:ind w:right="18"/>
        <w:jc w:val="right"/>
        <w:rPr>
          <w:color w:val="000000"/>
        </w:rPr>
      </w:pPr>
    </w:p>
    <w:p w:rsidR="00216876" w:rsidRPr="0012514E" w:rsidRDefault="00216876" w:rsidP="005B5D25">
      <w:pPr>
        <w:widowControl w:val="0"/>
        <w:spacing w:line="230" w:lineRule="auto"/>
        <w:ind w:right="-10"/>
        <w:jc w:val="right"/>
        <w:rPr>
          <w:color w:val="000000"/>
        </w:rPr>
      </w:pPr>
      <w:r w:rsidRPr="0012514E">
        <w:rPr>
          <w:color w:val="000000"/>
        </w:rPr>
        <w:t xml:space="preserve"> (тыс. рублей)</w:t>
      </w:r>
      <w:r w:rsidRPr="0012514E">
        <w:rPr>
          <w:snapToGrid w:val="0"/>
          <w:color w:val="000000"/>
        </w:rPr>
        <w:t xml:space="preserve"> </w:t>
      </w:r>
    </w:p>
    <w:tbl>
      <w:tblPr>
        <w:tblW w:w="938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3645"/>
        <w:gridCol w:w="1701"/>
        <w:gridCol w:w="1701"/>
        <w:gridCol w:w="1701"/>
      </w:tblGrid>
      <w:tr w:rsidR="00216876" w:rsidRPr="0012514E" w:rsidTr="005B5D25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 xml:space="preserve">№ </w:t>
            </w:r>
          </w:p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п/п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76" w:rsidRPr="0012514E" w:rsidRDefault="00216876" w:rsidP="005B5D25">
            <w:pPr>
              <w:tabs>
                <w:tab w:val="left" w:pos="525"/>
              </w:tabs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Наименование муниципальных районов и городских округов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76" w:rsidRPr="0012514E" w:rsidRDefault="00216876" w:rsidP="005B5D25">
            <w:pPr>
              <w:widowControl w:val="0"/>
              <w:tabs>
                <w:tab w:val="left" w:pos="525"/>
              </w:tabs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В том числе за счет средств</w:t>
            </w:r>
          </w:p>
        </w:tc>
      </w:tr>
      <w:tr w:rsidR="00216876" w:rsidRPr="0012514E" w:rsidTr="005B5D25">
        <w:trPr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6" w:rsidRPr="0012514E" w:rsidRDefault="00216876" w:rsidP="005B5D25">
            <w:pPr>
              <w:tabs>
                <w:tab w:val="left" w:pos="525"/>
              </w:tabs>
              <w:spacing w:line="254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республика</w:t>
            </w:r>
            <w:r w:rsidRPr="0012514E">
              <w:rPr>
                <w:rFonts w:eastAsia="Calibri"/>
              </w:rPr>
              <w:t>н</w:t>
            </w:r>
            <w:r w:rsidRPr="0012514E">
              <w:rPr>
                <w:rFonts w:eastAsia="Calibri"/>
              </w:rPr>
              <w:t>ского бюджета Чувашской Республики</w:t>
            </w:r>
          </w:p>
        </w:tc>
      </w:tr>
      <w:tr w:rsidR="00216876" w:rsidRPr="0012514E" w:rsidTr="005B5D25">
        <w:trPr>
          <w:jc w:val="center"/>
        </w:trPr>
        <w:tc>
          <w:tcPr>
            <w:tcW w:w="638" w:type="dxa"/>
          </w:tcPr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1.</w:t>
            </w:r>
          </w:p>
        </w:tc>
        <w:tc>
          <w:tcPr>
            <w:tcW w:w="3645" w:type="dxa"/>
          </w:tcPr>
          <w:p w:rsidR="00216876" w:rsidRPr="0012514E" w:rsidRDefault="00216876" w:rsidP="005B5D25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proofErr w:type="spellStart"/>
            <w:r w:rsidRPr="0012514E">
              <w:rPr>
                <w:rFonts w:eastAsia="Calibri"/>
              </w:rPr>
              <w:t>Моргаушский</w:t>
            </w:r>
            <w:proofErr w:type="spellEnd"/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314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9 000,0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314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9 000,0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656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0,0</w:t>
            </w:r>
          </w:p>
        </w:tc>
      </w:tr>
      <w:tr w:rsidR="00216876" w:rsidRPr="0012514E" w:rsidTr="005B5D25">
        <w:trPr>
          <w:jc w:val="center"/>
        </w:trPr>
        <w:tc>
          <w:tcPr>
            <w:tcW w:w="638" w:type="dxa"/>
          </w:tcPr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2.</w:t>
            </w:r>
          </w:p>
        </w:tc>
        <w:tc>
          <w:tcPr>
            <w:tcW w:w="3645" w:type="dxa"/>
          </w:tcPr>
          <w:p w:rsidR="00216876" w:rsidRPr="0012514E" w:rsidRDefault="00216876" w:rsidP="005B5D25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Чебоксарский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314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127 191,7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314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127 191,7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656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0,0</w:t>
            </w:r>
          </w:p>
        </w:tc>
      </w:tr>
      <w:tr w:rsidR="00216876" w:rsidRPr="0012514E" w:rsidTr="005B5D25">
        <w:trPr>
          <w:jc w:val="center"/>
        </w:trPr>
        <w:tc>
          <w:tcPr>
            <w:tcW w:w="638" w:type="dxa"/>
          </w:tcPr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3.</w:t>
            </w:r>
          </w:p>
        </w:tc>
        <w:tc>
          <w:tcPr>
            <w:tcW w:w="3645" w:type="dxa"/>
          </w:tcPr>
          <w:p w:rsidR="00216876" w:rsidRPr="0012514E" w:rsidRDefault="00216876" w:rsidP="005B5D25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г. Новочебоксарск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314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136 000,0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314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136 000,0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656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0,0</w:t>
            </w:r>
          </w:p>
        </w:tc>
      </w:tr>
      <w:tr w:rsidR="00216876" w:rsidRPr="0012514E" w:rsidTr="005B5D25">
        <w:trPr>
          <w:jc w:val="center"/>
        </w:trPr>
        <w:tc>
          <w:tcPr>
            <w:tcW w:w="638" w:type="dxa"/>
          </w:tcPr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  <w:r w:rsidRPr="0012514E">
              <w:rPr>
                <w:rFonts w:eastAsia="Calibri"/>
              </w:rPr>
              <w:t>4.</w:t>
            </w:r>
          </w:p>
        </w:tc>
        <w:tc>
          <w:tcPr>
            <w:tcW w:w="3645" w:type="dxa"/>
          </w:tcPr>
          <w:p w:rsidR="00216876" w:rsidRPr="0012514E" w:rsidRDefault="00216876" w:rsidP="005B5D25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г. Чебоксары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314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407 808,3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314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407 808,3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656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0,0</w:t>
            </w:r>
          </w:p>
        </w:tc>
      </w:tr>
      <w:tr w:rsidR="00216876" w:rsidRPr="0012514E" w:rsidTr="005B5D25">
        <w:trPr>
          <w:jc w:val="center"/>
        </w:trPr>
        <w:tc>
          <w:tcPr>
            <w:tcW w:w="638" w:type="dxa"/>
          </w:tcPr>
          <w:p w:rsidR="00216876" w:rsidRPr="0012514E" w:rsidRDefault="00216876" w:rsidP="005B5D25">
            <w:pPr>
              <w:spacing w:line="254" w:lineRule="auto"/>
              <w:jc w:val="center"/>
              <w:rPr>
                <w:rFonts w:eastAsia="Calibri"/>
              </w:rPr>
            </w:pPr>
          </w:p>
        </w:tc>
        <w:tc>
          <w:tcPr>
            <w:tcW w:w="3645" w:type="dxa"/>
          </w:tcPr>
          <w:p w:rsidR="00216876" w:rsidRPr="0012514E" w:rsidRDefault="00216876" w:rsidP="005B5D25">
            <w:pPr>
              <w:tabs>
                <w:tab w:val="left" w:pos="525"/>
              </w:tabs>
              <w:spacing w:line="254" w:lineRule="auto"/>
              <w:ind w:left="57"/>
              <w:rPr>
                <w:rFonts w:eastAsia="Calibri"/>
              </w:rPr>
            </w:pPr>
            <w:r w:rsidRPr="0012514E">
              <w:rPr>
                <w:rFonts w:eastAsia="Calibri"/>
              </w:rPr>
              <w:t>Итого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314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680 000,0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314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680 000,0</w:t>
            </w:r>
          </w:p>
        </w:tc>
        <w:tc>
          <w:tcPr>
            <w:tcW w:w="1701" w:type="dxa"/>
          </w:tcPr>
          <w:p w:rsidR="00216876" w:rsidRPr="0012514E" w:rsidRDefault="00216876" w:rsidP="005B5D25">
            <w:pPr>
              <w:spacing w:line="254" w:lineRule="auto"/>
              <w:ind w:right="656"/>
              <w:jc w:val="right"/>
              <w:rPr>
                <w:rFonts w:eastAsia="Calibri"/>
                <w:bCs/>
              </w:rPr>
            </w:pPr>
            <w:r w:rsidRPr="0012514E">
              <w:rPr>
                <w:rFonts w:eastAsia="Calibri"/>
                <w:bCs/>
              </w:rPr>
              <w:t>0,0</w:t>
            </w:r>
            <w:r w:rsidR="0035173D">
              <w:rPr>
                <w:color w:val="000000"/>
              </w:rPr>
              <w:t>"</w:t>
            </w:r>
            <w:r w:rsidRPr="0012514E">
              <w:rPr>
                <w:rFonts w:eastAsia="Calibri"/>
                <w:bCs/>
              </w:rPr>
              <w:t>;</w:t>
            </w:r>
          </w:p>
        </w:tc>
      </w:tr>
    </w:tbl>
    <w:p w:rsidR="00D62483" w:rsidRPr="0012514E" w:rsidRDefault="00D62483" w:rsidP="005B5D2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таблицу 2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Распределение иных межбюджетных трансфертов бюдж</w:t>
      </w:r>
      <w:r w:rsidRPr="0012514E">
        <w:rPr>
          <w:sz w:val="28"/>
          <w:szCs w:val="28"/>
        </w:rPr>
        <w:t>е</w:t>
      </w:r>
      <w:r w:rsidRPr="0012514E">
        <w:rPr>
          <w:sz w:val="28"/>
          <w:szCs w:val="28"/>
        </w:rPr>
        <w:t>там муниципальных районов и бюджетам городских округов на ежемесячное денежное вознаграждение за классное руководство педагогическим работн</w:t>
      </w:r>
      <w:r w:rsidRPr="0012514E">
        <w:rPr>
          <w:sz w:val="28"/>
          <w:szCs w:val="28"/>
        </w:rPr>
        <w:t>и</w:t>
      </w:r>
      <w:r w:rsidRPr="0012514E">
        <w:rPr>
          <w:sz w:val="28"/>
          <w:szCs w:val="28"/>
        </w:rPr>
        <w:t>кам муниципальных общеобразовательных организаций, реализующих обр</w:t>
      </w:r>
      <w:r w:rsidRPr="0012514E">
        <w:rPr>
          <w:sz w:val="28"/>
          <w:szCs w:val="28"/>
        </w:rPr>
        <w:t>а</w:t>
      </w:r>
      <w:r w:rsidRPr="0012514E">
        <w:rPr>
          <w:sz w:val="28"/>
          <w:szCs w:val="28"/>
        </w:rPr>
        <w:t xml:space="preserve">зовательные программы начального общего, основного общего и среднего </w:t>
      </w:r>
      <w:r w:rsidRPr="0012514E">
        <w:rPr>
          <w:sz w:val="28"/>
          <w:szCs w:val="28"/>
        </w:rPr>
        <w:lastRenderedPageBreak/>
        <w:t>общего образования, в том числе адаптированные основные общеобразов</w:t>
      </w:r>
      <w:r w:rsidRPr="0012514E">
        <w:rPr>
          <w:sz w:val="28"/>
          <w:szCs w:val="28"/>
        </w:rPr>
        <w:t>а</w:t>
      </w:r>
      <w:r w:rsidRPr="0012514E">
        <w:rPr>
          <w:sz w:val="28"/>
          <w:szCs w:val="28"/>
        </w:rPr>
        <w:t>тельные программы, на 2021 год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 изложить в следующей редакции: </w:t>
      </w:r>
    </w:p>
    <w:p w:rsidR="00D62483" w:rsidRPr="0012514E" w:rsidRDefault="0035173D" w:rsidP="002F224D">
      <w:pPr>
        <w:widowControl w:val="0"/>
        <w:autoSpaceDE w:val="0"/>
        <w:autoSpaceDN w:val="0"/>
        <w:adjustRightInd w:val="0"/>
        <w:spacing w:line="23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D62483" w:rsidRPr="0012514E">
        <w:rPr>
          <w:sz w:val="26"/>
          <w:szCs w:val="26"/>
        </w:rPr>
        <w:t>Таблица 2</w:t>
      </w:r>
    </w:p>
    <w:p w:rsidR="00D62483" w:rsidRDefault="00D62483" w:rsidP="002F224D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26"/>
          <w:szCs w:val="26"/>
          <w:lang w:eastAsia="en-US"/>
        </w:rPr>
      </w:pPr>
    </w:p>
    <w:p w:rsidR="005B5D25" w:rsidRPr="0012514E" w:rsidRDefault="005B5D25" w:rsidP="002F224D">
      <w:pPr>
        <w:autoSpaceDE w:val="0"/>
        <w:autoSpaceDN w:val="0"/>
        <w:adjustRightInd w:val="0"/>
        <w:spacing w:line="230" w:lineRule="auto"/>
        <w:jc w:val="center"/>
        <w:rPr>
          <w:b/>
          <w:color w:val="000000"/>
          <w:sz w:val="26"/>
          <w:szCs w:val="26"/>
          <w:lang w:eastAsia="en-US"/>
        </w:rPr>
      </w:pPr>
    </w:p>
    <w:p w:rsidR="00D62483" w:rsidRPr="0012514E" w:rsidRDefault="00D62483" w:rsidP="005B5D25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  <w:lang w:eastAsia="en-US"/>
        </w:rPr>
      </w:pPr>
      <w:r w:rsidRPr="0012514E">
        <w:rPr>
          <w:b/>
          <w:color w:val="000000"/>
          <w:sz w:val="28"/>
          <w:szCs w:val="28"/>
          <w:lang w:eastAsia="en-US"/>
        </w:rPr>
        <w:t>РАСПРЕДЕЛЕНИЕ</w:t>
      </w:r>
    </w:p>
    <w:p w:rsidR="005B5D25" w:rsidRDefault="00D62483" w:rsidP="005B5D25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  <w:lang w:eastAsia="en-US"/>
        </w:rPr>
      </w:pPr>
      <w:r w:rsidRPr="0012514E">
        <w:rPr>
          <w:b/>
          <w:color w:val="000000"/>
          <w:sz w:val="28"/>
          <w:szCs w:val="28"/>
          <w:lang w:eastAsia="en-US"/>
        </w:rPr>
        <w:t>иных межбюджетных трансфертов бю</w:t>
      </w:r>
      <w:r w:rsidR="005B5D25">
        <w:rPr>
          <w:b/>
          <w:color w:val="000000"/>
          <w:sz w:val="28"/>
          <w:szCs w:val="28"/>
          <w:lang w:eastAsia="en-US"/>
        </w:rPr>
        <w:t xml:space="preserve">джетам муниципальных </w:t>
      </w:r>
    </w:p>
    <w:p w:rsidR="005B5D25" w:rsidRDefault="005B5D25" w:rsidP="005B5D25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районов и </w:t>
      </w:r>
      <w:r w:rsidR="00D62483" w:rsidRPr="0012514E">
        <w:rPr>
          <w:b/>
          <w:color w:val="000000"/>
          <w:sz w:val="28"/>
          <w:szCs w:val="28"/>
          <w:lang w:eastAsia="en-US"/>
        </w:rPr>
        <w:t xml:space="preserve">бюджетам городских округов на ежемесячное денежное </w:t>
      </w:r>
    </w:p>
    <w:p w:rsidR="00D62483" w:rsidRPr="0012514E" w:rsidRDefault="00D62483" w:rsidP="005B5D25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  <w:lang w:eastAsia="en-US"/>
        </w:rPr>
      </w:pPr>
      <w:r w:rsidRPr="0012514E">
        <w:rPr>
          <w:b/>
          <w:color w:val="000000"/>
          <w:sz w:val="28"/>
          <w:szCs w:val="28"/>
          <w:lang w:eastAsia="en-US"/>
        </w:rPr>
        <w:t>вознаграждение за классное руководство педагогическим работникам муниципальных общеобразовательных организаций на 2021 год</w:t>
      </w:r>
    </w:p>
    <w:p w:rsidR="00F33ABC" w:rsidRPr="005B5D25" w:rsidRDefault="00F33ABC" w:rsidP="002F224D">
      <w:pPr>
        <w:spacing w:line="230" w:lineRule="auto"/>
        <w:ind w:right="-11"/>
        <w:jc w:val="right"/>
        <w:rPr>
          <w:color w:val="000000"/>
          <w:sz w:val="28"/>
        </w:rPr>
      </w:pPr>
    </w:p>
    <w:p w:rsidR="005B5D25" w:rsidRPr="005B5D25" w:rsidRDefault="005B5D25" w:rsidP="002F224D">
      <w:pPr>
        <w:spacing w:line="230" w:lineRule="auto"/>
        <w:ind w:right="-11"/>
        <w:jc w:val="right"/>
        <w:rPr>
          <w:color w:val="000000"/>
          <w:sz w:val="28"/>
        </w:rPr>
      </w:pPr>
    </w:p>
    <w:p w:rsidR="00D62483" w:rsidRPr="0012514E" w:rsidRDefault="00D62483" w:rsidP="002F224D">
      <w:pPr>
        <w:spacing w:line="230" w:lineRule="auto"/>
        <w:ind w:right="-11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D62483" w:rsidRPr="0012514E" w:rsidTr="005B5D25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62483" w:rsidRPr="0012514E" w:rsidRDefault="00D62483" w:rsidP="002F224D">
            <w:pPr>
              <w:tabs>
                <w:tab w:val="left" w:pos="525"/>
              </w:tabs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Наименование муниципальных районов </w:t>
            </w:r>
            <w:r w:rsidRPr="0012514E">
              <w:rPr>
                <w:color w:val="000000"/>
              </w:rPr>
              <w:br/>
              <w:t>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Алатырский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2483" w:rsidRPr="0012514E" w:rsidRDefault="00D62483" w:rsidP="002F224D">
            <w:pPr>
              <w:tabs>
                <w:tab w:val="left" w:pos="3520"/>
              </w:tabs>
              <w:spacing w:line="230" w:lineRule="auto"/>
              <w:ind w:right="458"/>
              <w:jc w:val="right"/>
            </w:pPr>
            <w:r w:rsidRPr="0012514E">
              <w:t>9 033,7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Аликовский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3520"/>
              </w:tabs>
              <w:spacing w:line="230" w:lineRule="auto"/>
              <w:ind w:right="458"/>
              <w:jc w:val="right"/>
            </w:pPr>
            <w:r w:rsidRPr="0012514E">
              <w:t>9 143,6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3.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Батыревский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3520"/>
              </w:tabs>
              <w:spacing w:line="230" w:lineRule="auto"/>
              <w:ind w:right="458"/>
              <w:jc w:val="right"/>
            </w:pPr>
            <w:r w:rsidRPr="0012514E">
              <w:t>21 326,8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4.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Вурнарский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3520"/>
              </w:tabs>
              <w:spacing w:line="230" w:lineRule="auto"/>
              <w:ind w:right="458"/>
              <w:jc w:val="right"/>
            </w:pPr>
            <w:r w:rsidRPr="0012514E">
              <w:t>17 915,5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5.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Ибресинский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3520"/>
              </w:tabs>
              <w:spacing w:line="230" w:lineRule="auto"/>
              <w:ind w:right="458"/>
              <w:jc w:val="right"/>
            </w:pPr>
            <w:r w:rsidRPr="0012514E">
              <w:t>12 733,6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6.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Канашский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3520"/>
              </w:tabs>
              <w:spacing w:line="230" w:lineRule="auto"/>
              <w:ind w:right="458"/>
              <w:jc w:val="right"/>
            </w:pPr>
            <w:r w:rsidRPr="0012514E">
              <w:t>21 248,6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7.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Козловский</w:t>
            </w:r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3520"/>
              </w:tabs>
              <w:spacing w:line="230" w:lineRule="auto"/>
              <w:ind w:right="458"/>
              <w:jc w:val="right"/>
            </w:pPr>
            <w:r w:rsidRPr="0012514E">
              <w:t>8 558,0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8.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Комсомольский</w:t>
            </w:r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15 784,9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9.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Красноармейский</w:t>
            </w:r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8 047,5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10.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Красночетайский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7 655,8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11.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Мариинско-Посадский</w:t>
            </w:r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9 210,1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12.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Моргаушский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18 123,8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13.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Порецкий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5 345,2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14.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Урмарский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11 874,2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15.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Цивильский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16 170,8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16.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Чебоксарский</w:t>
            </w:r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25 310,9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17.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Шемуршинский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7 187,3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18.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Шумерлинский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4 534,0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19.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Ядринский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13 905,4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20.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Яльчикский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10 014,4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21.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proofErr w:type="spellStart"/>
            <w:r w:rsidRPr="0012514E">
              <w:rPr>
                <w:color w:val="000000"/>
              </w:rPr>
              <w:t>Янтиковский</w:t>
            </w:r>
            <w:proofErr w:type="spellEnd"/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8 061,9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22.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Алатырь</w:t>
            </w:r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12 591,1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23.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Канаш</w:t>
            </w:r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20 591,3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24.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Новочебоксарск</w:t>
            </w:r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45 309,6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25.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Чебоксары</w:t>
            </w:r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175 320,5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26.</w:t>
            </w: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Шумерля</w:t>
            </w:r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10 988,9</w:t>
            </w:r>
          </w:p>
        </w:tc>
      </w:tr>
      <w:tr w:rsidR="00D62483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D62483" w:rsidRPr="0012514E" w:rsidRDefault="00D62483" w:rsidP="002F224D">
            <w:pPr>
              <w:spacing w:line="23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D62483" w:rsidRPr="0012514E" w:rsidRDefault="00D62483" w:rsidP="002F22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2268" w:type="dxa"/>
          </w:tcPr>
          <w:p w:rsidR="00D62483" w:rsidRPr="0012514E" w:rsidRDefault="00D62483" w:rsidP="002F224D">
            <w:pPr>
              <w:tabs>
                <w:tab w:val="left" w:pos="1630"/>
              </w:tabs>
              <w:spacing w:line="230" w:lineRule="auto"/>
              <w:ind w:right="488"/>
              <w:jc w:val="right"/>
            </w:pPr>
            <w:r w:rsidRPr="0012514E">
              <w:t>525 987,4</w:t>
            </w:r>
            <w:r w:rsidR="0035173D">
              <w:rPr>
                <w:color w:val="000000"/>
              </w:rPr>
              <w:t>"</w:t>
            </w:r>
            <w:r w:rsidR="009741D5" w:rsidRPr="0012514E">
              <w:rPr>
                <w:color w:val="000000"/>
              </w:rPr>
              <w:t>;</w:t>
            </w:r>
          </w:p>
        </w:tc>
      </w:tr>
    </w:tbl>
    <w:p w:rsidR="00167D1D" w:rsidRPr="0012514E" w:rsidRDefault="00167D1D" w:rsidP="005B5D2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внести в таблицу 3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Распределение иных межбюджетных трансфертов бюджетам муниципальных районов и бюджетам городских округов на в</w:t>
      </w:r>
      <w:r w:rsidRPr="0012514E">
        <w:rPr>
          <w:sz w:val="28"/>
          <w:szCs w:val="28"/>
        </w:rPr>
        <w:t>ы</w:t>
      </w:r>
      <w:r w:rsidRPr="0012514E">
        <w:rPr>
          <w:sz w:val="28"/>
          <w:szCs w:val="28"/>
        </w:rPr>
        <w:t>плату социальных пособий учащимся общеобразовательных организаций, расположенных на территории Чувашской Республики, из малоимущих с</w:t>
      </w:r>
      <w:r w:rsidRPr="0012514E">
        <w:rPr>
          <w:sz w:val="28"/>
          <w:szCs w:val="28"/>
        </w:rPr>
        <w:t>е</w:t>
      </w:r>
      <w:r w:rsidRPr="0012514E">
        <w:rPr>
          <w:sz w:val="28"/>
          <w:szCs w:val="28"/>
        </w:rPr>
        <w:t xml:space="preserve">мей, нуждающимся в приобретении проездных билетов для проезда между </w:t>
      </w:r>
      <w:r w:rsidRPr="0012514E">
        <w:rPr>
          <w:sz w:val="28"/>
          <w:szCs w:val="28"/>
        </w:rPr>
        <w:lastRenderedPageBreak/>
        <w:t>пунктами проживания и обучения на транспорте городского и (или) приг</w:t>
      </w:r>
      <w:r w:rsidRPr="0012514E">
        <w:rPr>
          <w:sz w:val="28"/>
          <w:szCs w:val="28"/>
        </w:rPr>
        <w:t>о</w:t>
      </w:r>
      <w:r w:rsidRPr="0012514E">
        <w:rPr>
          <w:sz w:val="28"/>
          <w:szCs w:val="28"/>
        </w:rPr>
        <w:t>родного сообщения на территории Чувашской Республики, на 2021 год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 сл</w:t>
      </w:r>
      <w:r w:rsidRPr="0012514E">
        <w:rPr>
          <w:sz w:val="28"/>
          <w:szCs w:val="28"/>
        </w:rPr>
        <w:t>е</w:t>
      </w:r>
      <w:r w:rsidRPr="0012514E">
        <w:rPr>
          <w:sz w:val="28"/>
          <w:szCs w:val="28"/>
        </w:rPr>
        <w:t xml:space="preserve">дующие изменения: </w:t>
      </w:r>
    </w:p>
    <w:p w:rsidR="00F33ABC" w:rsidRPr="0012514E" w:rsidRDefault="00F33ABC" w:rsidP="002F224D">
      <w:pPr>
        <w:spacing w:line="230" w:lineRule="auto"/>
        <w:ind w:right="-11"/>
        <w:jc w:val="right"/>
        <w:rPr>
          <w:color w:val="000000"/>
        </w:rPr>
      </w:pPr>
    </w:p>
    <w:p w:rsidR="00167D1D" w:rsidRPr="0012514E" w:rsidRDefault="00167D1D" w:rsidP="002F224D">
      <w:pPr>
        <w:spacing w:line="230" w:lineRule="auto"/>
        <w:ind w:right="-11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268"/>
      </w:tblGrid>
      <w:tr w:rsidR="00167D1D" w:rsidRPr="0012514E" w:rsidTr="005B5D25">
        <w:trPr>
          <w:jc w:val="center"/>
        </w:trPr>
        <w:tc>
          <w:tcPr>
            <w:tcW w:w="638" w:type="dxa"/>
            <w:vAlign w:val="center"/>
          </w:tcPr>
          <w:p w:rsidR="00167D1D" w:rsidRPr="0012514E" w:rsidRDefault="00167D1D" w:rsidP="00DE4707">
            <w:pPr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167D1D" w:rsidRPr="0012514E" w:rsidRDefault="00167D1D" w:rsidP="00DE4707">
            <w:pPr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480" w:type="dxa"/>
            <w:vAlign w:val="center"/>
          </w:tcPr>
          <w:p w:rsidR="00167D1D" w:rsidRPr="0012514E" w:rsidRDefault="00167D1D" w:rsidP="00DE4707">
            <w:pPr>
              <w:tabs>
                <w:tab w:val="left" w:pos="525"/>
              </w:tabs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Наименование муниципальных районов </w:t>
            </w:r>
            <w:r w:rsidRPr="0012514E">
              <w:rPr>
                <w:color w:val="000000"/>
              </w:rPr>
              <w:br/>
              <w:t>и городских округов</w:t>
            </w:r>
          </w:p>
        </w:tc>
        <w:tc>
          <w:tcPr>
            <w:tcW w:w="2268" w:type="dxa"/>
            <w:vAlign w:val="center"/>
          </w:tcPr>
          <w:p w:rsidR="00167D1D" w:rsidRPr="0012514E" w:rsidRDefault="00167D1D" w:rsidP="00DE4707">
            <w:pPr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Сумма, увеличение, уменьшение (-)</w:t>
            </w:r>
          </w:p>
        </w:tc>
      </w:tr>
      <w:tr w:rsidR="00167D1D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  <w:tcBorders>
              <w:top w:val="single" w:sz="4" w:space="0" w:color="auto"/>
            </w:tcBorders>
          </w:tcPr>
          <w:p w:rsidR="00167D1D" w:rsidRPr="0012514E" w:rsidRDefault="00167D1D" w:rsidP="00DE4707">
            <w:pPr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167D1D" w:rsidRPr="0012514E" w:rsidRDefault="00167D1D" w:rsidP="00DE4707">
            <w:pPr>
              <w:spacing w:line="252" w:lineRule="auto"/>
            </w:pPr>
            <w:proofErr w:type="spellStart"/>
            <w:r w:rsidRPr="0012514E">
              <w:t>Ядринский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7D1D" w:rsidRPr="0012514E" w:rsidRDefault="00167D1D" w:rsidP="00DE4707">
            <w:pPr>
              <w:spacing w:line="252" w:lineRule="auto"/>
              <w:ind w:right="679"/>
              <w:jc w:val="right"/>
            </w:pPr>
            <w:r w:rsidRPr="0012514E">
              <w:t>-13,2</w:t>
            </w:r>
          </w:p>
        </w:tc>
      </w:tr>
      <w:tr w:rsidR="00167D1D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67D1D" w:rsidRPr="0012514E" w:rsidRDefault="00167D1D" w:rsidP="00DE4707">
            <w:pPr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2.</w:t>
            </w:r>
          </w:p>
        </w:tc>
        <w:tc>
          <w:tcPr>
            <w:tcW w:w="6480" w:type="dxa"/>
          </w:tcPr>
          <w:p w:rsidR="00167D1D" w:rsidRPr="0012514E" w:rsidRDefault="00167D1D" w:rsidP="00DE4707">
            <w:pPr>
              <w:spacing w:line="252" w:lineRule="auto"/>
            </w:pPr>
            <w:r w:rsidRPr="0012514E">
              <w:t>г. Канаш</w:t>
            </w:r>
          </w:p>
        </w:tc>
        <w:tc>
          <w:tcPr>
            <w:tcW w:w="2268" w:type="dxa"/>
          </w:tcPr>
          <w:p w:rsidR="00167D1D" w:rsidRPr="0012514E" w:rsidRDefault="00167D1D" w:rsidP="00DE4707">
            <w:pPr>
              <w:spacing w:line="252" w:lineRule="auto"/>
              <w:ind w:right="679"/>
              <w:jc w:val="right"/>
            </w:pPr>
            <w:r w:rsidRPr="0012514E">
              <w:t>-17,7</w:t>
            </w:r>
          </w:p>
        </w:tc>
      </w:tr>
      <w:tr w:rsidR="00167D1D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67D1D" w:rsidRPr="0012514E" w:rsidRDefault="00167D1D" w:rsidP="00DE4707">
            <w:pPr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3.</w:t>
            </w:r>
          </w:p>
        </w:tc>
        <w:tc>
          <w:tcPr>
            <w:tcW w:w="6480" w:type="dxa"/>
          </w:tcPr>
          <w:p w:rsidR="00167D1D" w:rsidRPr="0012514E" w:rsidRDefault="00167D1D" w:rsidP="00DE4707">
            <w:pPr>
              <w:spacing w:line="252" w:lineRule="auto"/>
            </w:pPr>
            <w:r w:rsidRPr="0012514E">
              <w:t>г. Новочебоксарск</w:t>
            </w:r>
          </w:p>
        </w:tc>
        <w:tc>
          <w:tcPr>
            <w:tcW w:w="2268" w:type="dxa"/>
          </w:tcPr>
          <w:p w:rsidR="00167D1D" w:rsidRPr="0012514E" w:rsidRDefault="00167D1D" w:rsidP="00DE4707">
            <w:pPr>
              <w:spacing w:line="252" w:lineRule="auto"/>
              <w:ind w:right="679"/>
              <w:jc w:val="right"/>
            </w:pPr>
            <w:r w:rsidRPr="0012514E">
              <w:t>-124,4</w:t>
            </w:r>
          </w:p>
        </w:tc>
      </w:tr>
      <w:tr w:rsidR="00167D1D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67D1D" w:rsidRPr="0012514E" w:rsidRDefault="00167D1D" w:rsidP="00DE4707">
            <w:pPr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4.</w:t>
            </w:r>
          </w:p>
        </w:tc>
        <w:tc>
          <w:tcPr>
            <w:tcW w:w="6480" w:type="dxa"/>
          </w:tcPr>
          <w:p w:rsidR="00167D1D" w:rsidRPr="0012514E" w:rsidRDefault="00167D1D" w:rsidP="00DE4707">
            <w:pPr>
              <w:spacing w:line="252" w:lineRule="auto"/>
            </w:pPr>
            <w:r w:rsidRPr="0012514E">
              <w:t>г. Чебоксары</w:t>
            </w:r>
          </w:p>
        </w:tc>
        <w:tc>
          <w:tcPr>
            <w:tcW w:w="2268" w:type="dxa"/>
          </w:tcPr>
          <w:p w:rsidR="00167D1D" w:rsidRPr="0012514E" w:rsidRDefault="00167D1D" w:rsidP="00DE4707">
            <w:pPr>
              <w:spacing w:line="252" w:lineRule="auto"/>
              <w:ind w:right="679"/>
              <w:jc w:val="right"/>
            </w:pPr>
            <w:r w:rsidRPr="0012514E">
              <w:t>-880,3</w:t>
            </w:r>
          </w:p>
        </w:tc>
      </w:tr>
      <w:tr w:rsidR="00167D1D" w:rsidRPr="0012514E" w:rsidTr="005B5D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38" w:type="dxa"/>
          </w:tcPr>
          <w:p w:rsidR="00167D1D" w:rsidRPr="0012514E" w:rsidRDefault="00167D1D" w:rsidP="00DE4707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167D1D" w:rsidRPr="0012514E" w:rsidRDefault="00167D1D" w:rsidP="00DE470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2268" w:type="dxa"/>
          </w:tcPr>
          <w:p w:rsidR="00167D1D" w:rsidRPr="0012514E" w:rsidRDefault="00167D1D" w:rsidP="00DE4707">
            <w:pPr>
              <w:spacing w:line="252" w:lineRule="auto"/>
              <w:ind w:right="679"/>
              <w:jc w:val="right"/>
            </w:pPr>
            <w:r w:rsidRPr="0012514E">
              <w:t>-1 035,6</w:t>
            </w:r>
            <w:r w:rsidR="004D198E" w:rsidRPr="0012514E">
              <w:t>;</w:t>
            </w:r>
          </w:p>
        </w:tc>
      </w:tr>
    </w:tbl>
    <w:p w:rsidR="00AE2A92" w:rsidRPr="0012514E" w:rsidRDefault="00AE2A92" w:rsidP="00DE4707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таблицу 4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Распределение иных межбюджетных трансфертов бюдж</w:t>
      </w:r>
      <w:r w:rsidRPr="0012514E">
        <w:rPr>
          <w:sz w:val="28"/>
          <w:szCs w:val="28"/>
        </w:rPr>
        <w:t>е</w:t>
      </w:r>
      <w:r w:rsidRPr="0012514E">
        <w:rPr>
          <w:sz w:val="28"/>
          <w:szCs w:val="28"/>
        </w:rPr>
        <w:t>там муниципальных районов на создание модельных муниципальных би</w:t>
      </w:r>
      <w:r w:rsidRPr="0012514E">
        <w:rPr>
          <w:sz w:val="28"/>
          <w:szCs w:val="28"/>
        </w:rPr>
        <w:t>б</w:t>
      </w:r>
      <w:r w:rsidRPr="0012514E">
        <w:rPr>
          <w:sz w:val="28"/>
          <w:szCs w:val="28"/>
        </w:rPr>
        <w:t>лиотек на 2021 год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 изложить в следующей редакции:</w:t>
      </w:r>
    </w:p>
    <w:p w:rsidR="00461B81" w:rsidRPr="0012514E" w:rsidRDefault="0035173D" w:rsidP="00DE4707">
      <w:pPr>
        <w:autoSpaceDE w:val="0"/>
        <w:autoSpaceDN w:val="0"/>
        <w:adjustRightInd w:val="0"/>
        <w:spacing w:line="254" w:lineRule="auto"/>
        <w:jc w:val="right"/>
        <w:outlineLvl w:val="1"/>
        <w:rPr>
          <w:rFonts w:eastAsia="Calibri"/>
          <w:sz w:val="26"/>
          <w:szCs w:val="26"/>
        </w:rPr>
      </w:pPr>
      <w:r>
        <w:rPr>
          <w:sz w:val="26"/>
          <w:szCs w:val="26"/>
        </w:rPr>
        <w:t>"</w:t>
      </w:r>
      <w:r w:rsidR="00461B81" w:rsidRPr="0012514E">
        <w:rPr>
          <w:rFonts w:eastAsia="Calibri"/>
          <w:sz w:val="26"/>
          <w:szCs w:val="26"/>
        </w:rPr>
        <w:t>Таблица 4</w:t>
      </w:r>
    </w:p>
    <w:p w:rsidR="004D198E" w:rsidRDefault="004D198E" w:rsidP="00DE4707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8"/>
          <w:szCs w:val="28"/>
        </w:rPr>
      </w:pPr>
    </w:p>
    <w:p w:rsidR="005B5D25" w:rsidRPr="0012514E" w:rsidRDefault="005B5D25" w:rsidP="00DE4707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bCs/>
          <w:sz w:val="28"/>
          <w:szCs w:val="28"/>
        </w:rPr>
      </w:pPr>
    </w:p>
    <w:p w:rsidR="00461B81" w:rsidRPr="0012514E" w:rsidRDefault="00461B81" w:rsidP="00DE4707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461B81" w:rsidRPr="0012514E" w:rsidRDefault="00461B81" w:rsidP="00DE4707">
      <w:pPr>
        <w:widowControl w:val="0"/>
        <w:suppressAutoHyphens/>
        <w:autoSpaceDE w:val="0"/>
        <w:autoSpaceDN w:val="0"/>
        <w:adjustRightInd w:val="0"/>
        <w:spacing w:line="324" w:lineRule="auto"/>
        <w:jc w:val="center"/>
        <w:textAlignment w:val="baseline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иных межбюджетных трансфертов бюджетам</w:t>
      </w:r>
    </w:p>
    <w:p w:rsidR="00461B81" w:rsidRPr="0012514E" w:rsidRDefault="00461B81" w:rsidP="00DE4707">
      <w:pPr>
        <w:widowControl w:val="0"/>
        <w:suppressAutoHyphens/>
        <w:autoSpaceDE w:val="0"/>
        <w:autoSpaceDN w:val="0"/>
        <w:adjustRightInd w:val="0"/>
        <w:spacing w:line="324" w:lineRule="auto"/>
        <w:jc w:val="center"/>
        <w:textAlignment w:val="baseline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муниципальных районов на создание модельных</w:t>
      </w:r>
    </w:p>
    <w:p w:rsidR="00461B81" w:rsidRPr="0012514E" w:rsidRDefault="00461B81" w:rsidP="00DE4707">
      <w:pPr>
        <w:widowControl w:val="0"/>
        <w:suppressAutoHyphens/>
        <w:autoSpaceDE w:val="0"/>
        <w:autoSpaceDN w:val="0"/>
        <w:adjustRightInd w:val="0"/>
        <w:spacing w:line="324" w:lineRule="auto"/>
        <w:jc w:val="center"/>
        <w:textAlignment w:val="baseline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муниципальных библиотек на 2021 год</w:t>
      </w:r>
    </w:p>
    <w:p w:rsidR="00021F75" w:rsidRDefault="00021F75" w:rsidP="00DE4707">
      <w:pPr>
        <w:autoSpaceDE w:val="0"/>
        <w:autoSpaceDN w:val="0"/>
        <w:adjustRightInd w:val="0"/>
        <w:spacing w:line="254" w:lineRule="auto"/>
        <w:jc w:val="right"/>
      </w:pPr>
    </w:p>
    <w:p w:rsidR="00021F75" w:rsidRDefault="00021F75" w:rsidP="00DE4707">
      <w:pPr>
        <w:autoSpaceDE w:val="0"/>
        <w:autoSpaceDN w:val="0"/>
        <w:adjustRightInd w:val="0"/>
        <w:spacing w:line="254" w:lineRule="auto"/>
        <w:jc w:val="right"/>
      </w:pPr>
    </w:p>
    <w:p w:rsidR="004D198E" w:rsidRPr="0012514E" w:rsidRDefault="004D198E" w:rsidP="00DE4707">
      <w:pPr>
        <w:autoSpaceDE w:val="0"/>
        <w:autoSpaceDN w:val="0"/>
        <w:adjustRightInd w:val="0"/>
        <w:spacing w:line="254" w:lineRule="auto"/>
        <w:ind w:right="-66"/>
        <w:jc w:val="right"/>
      </w:pPr>
      <w:r w:rsidRPr="0012514E">
        <w:t>(тыс. рублей)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7"/>
        <w:gridCol w:w="569"/>
        <w:gridCol w:w="6"/>
        <w:gridCol w:w="4193"/>
        <w:gridCol w:w="1559"/>
        <w:gridCol w:w="3118"/>
      </w:tblGrid>
      <w:tr w:rsidR="004D198E" w:rsidRPr="0012514E" w:rsidTr="005B5D25">
        <w:trPr>
          <w:cantSplit/>
          <w:trHeight w:val="1262"/>
          <w:jc w:val="center"/>
        </w:trPr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E" w:rsidRPr="0012514E" w:rsidRDefault="004D198E" w:rsidP="00DE470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25" w:rsidRDefault="004D198E" w:rsidP="00DE4707">
            <w:pPr>
              <w:tabs>
                <w:tab w:val="left" w:pos="525"/>
              </w:tabs>
              <w:spacing w:line="254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 xml:space="preserve">Наименование </w:t>
            </w:r>
          </w:p>
          <w:p w:rsidR="004D198E" w:rsidRPr="0012514E" w:rsidRDefault="004D198E" w:rsidP="00DE4707">
            <w:pPr>
              <w:tabs>
                <w:tab w:val="left" w:pos="525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lang w:eastAsia="en-US"/>
              </w:rPr>
              <w:t>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E" w:rsidRPr="0012514E" w:rsidRDefault="004D198E" w:rsidP="00DE470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86" w:rsidRPr="0012514E" w:rsidRDefault="004D198E" w:rsidP="00DE470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В том числе за счет</w:t>
            </w:r>
          </w:p>
          <w:p w:rsidR="005B5D25" w:rsidRDefault="004D198E" w:rsidP="00DE470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 xml:space="preserve">средств резервного </w:t>
            </w:r>
          </w:p>
          <w:p w:rsidR="005B5D25" w:rsidRDefault="004D198E" w:rsidP="00DE470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 xml:space="preserve">фонда Правительства </w:t>
            </w:r>
          </w:p>
          <w:p w:rsidR="004D198E" w:rsidRPr="0012514E" w:rsidRDefault="004D198E" w:rsidP="00DE470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Российской Федерации</w:t>
            </w:r>
          </w:p>
        </w:tc>
      </w:tr>
      <w:tr w:rsidR="004D198E" w:rsidRPr="0012514E" w:rsidTr="005B5D25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198E" w:rsidRPr="0012514E" w:rsidRDefault="004D198E" w:rsidP="00DE470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1.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spacing w:line="254" w:lineRule="auto"/>
            </w:pPr>
            <w:proofErr w:type="spellStart"/>
            <w:r w:rsidRPr="0012514E">
              <w:t>Аликовский</w:t>
            </w:r>
            <w:proofErr w:type="spellEnd"/>
            <w:r w:rsidRPr="0012514E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spacing w:line="254" w:lineRule="auto"/>
              <w:ind w:right="377"/>
              <w:jc w:val="right"/>
            </w:pPr>
            <w:r w:rsidRPr="0012514E">
              <w:t>10</w:t>
            </w:r>
            <w:r w:rsidR="005B5D25">
              <w:t xml:space="preserve"> </w:t>
            </w:r>
            <w:r w:rsidRPr="0012514E">
              <w:t>000,0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98E" w:rsidRPr="0012514E" w:rsidRDefault="004D198E" w:rsidP="00DE4707">
            <w:pPr>
              <w:spacing w:line="254" w:lineRule="auto"/>
              <w:ind w:right="997"/>
              <w:jc w:val="right"/>
            </w:pPr>
            <w:r w:rsidRPr="0012514E">
              <w:t>10</w:t>
            </w:r>
            <w:r w:rsidR="005B5D25">
              <w:t xml:space="preserve"> </w:t>
            </w:r>
            <w:r w:rsidRPr="0012514E">
              <w:t>000,0</w:t>
            </w:r>
          </w:p>
        </w:tc>
      </w:tr>
      <w:tr w:rsidR="004D198E" w:rsidRPr="0012514E" w:rsidTr="005B5D25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198E" w:rsidRPr="0012514E" w:rsidRDefault="004D198E" w:rsidP="00DE470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2.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spacing w:line="254" w:lineRule="auto"/>
            </w:pPr>
            <w:proofErr w:type="spellStart"/>
            <w:r w:rsidRPr="0012514E">
              <w:t>Вурнарский</w:t>
            </w:r>
            <w:proofErr w:type="spellEnd"/>
            <w:r w:rsidRPr="0012514E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spacing w:line="254" w:lineRule="auto"/>
              <w:ind w:right="377"/>
              <w:jc w:val="right"/>
            </w:pPr>
            <w:r w:rsidRPr="0012514E">
              <w:t>10</w:t>
            </w:r>
            <w:r w:rsidR="005B5D25">
              <w:t xml:space="preserve"> </w:t>
            </w:r>
            <w:r w:rsidRPr="0012514E">
              <w:t>000,0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98E" w:rsidRPr="0012514E" w:rsidRDefault="004D198E" w:rsidP="00DE4707">
            <w:pPr>
              <w:spacing w:line="254" w:lineRule="auto"/>
              <w:ind w:right="997"/>
              <w:jc w:val="right"/>
            </w:pPr>
            <w:r w:rsidRPr="0012514E">
              <w:t>10</w:t>
            </w:r>
            <w:r w:rsidR="005B5D25">
              <w:t xml:space="preserve"> </w:t>
            </w:r>
            <w:r w:rsidRPr="0012514E">
              <w:t>000,0</w:t>
            </w:r>
          </w:p>
        </w:tc>
      </w:tr>
      <w:tr w:rsidR="004D198E" w:rsidRPr="0012514E" w:rsidTr="005B5D25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198E" w:rsidRPr="0012514E" w:rsidRDefault="004D198E" w:rsidP="00DE470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3.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spacing w:line="254" w:lineRule="auto"/>
            </w:pPr>
            <w:proofErr w:type="spellStart"/>
            <w:r w:rsidRPr="0012514E">
              <w:t>Ибресинский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spacing w:line="254" w:lineRule="auto"/>
              <w:ind w:right="377"/>
              <w:jc w:val="right"/>
            </w:pPr>
            <w:r w:rsidRPr="0012514E">
              <w:t>10</w:t>
            </w:r>
            <w:r w:rsidR="005B5D25">
              <w:t xml:space="preserve"> </w:t>
            </w:r>
            <w:r w:rsidRPr="0012514E">
              <w:t>000,0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98E" w:rsidRPr="0012514E" w:rsidRDefault="004D198E" w:rsidP="00DE4707">
            <w:pPr>
              <w:spacing w:line="254" w:lineRule="auto"/>
              <w:ind w:right="997"/>
              <w:jc w:val="right"/>
            </w:pPr>
            <w:r w:rsidRPr="0012514E">
              <w:t>0,0</w:t>
            </w:r>
          </w:p>
        </w:tc>
      </w:tr>
      <w:tr w:rsidR="004D198E" w:rsidRPr="0012514E" w:rsidTr="005B5D25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198E" w:rsidRPr="0012514E" w:rsidRDefault="004D198E" w:rsidP="00DE470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4.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spacing w:line="254" w:lineRule="auto"/>
            </w:pPr>
            <w:proofErr w:type="spellStart"/>
            <w:r w:rsidRPr="0012514E">
              <w:t>Канашский</w:t>
            </w:r>
            <w:proofErr w:type="spellEnd"/>
            <w:r w:rsidRPr="0012514E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spacing w:line="254" w:lineRule="auto"/>
              <w:ind w:right="377"/>
              <w:jc w:val="right"/>
            </w:pPr>
            <w:r w:rsidRPr="0012514E">
              <w:t>10</w:t>
            </w:r>
            <w:r w:rsidR="005B5D25">
              <w:t xml:space="preserve"> </w:t>
            </w:r>
            <w:r w:rsidRPr="0012514E">
              <w:t>000,0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98E" w:rsidRPr="0012514E" w:rsidRDefault="004D198E" w:rsidP="00DE4707">
            <w:pPr>
              <w:spacing w:line="254" w:lineRule="auto"/>
              <w:ind w:right="997"/>
              <w:jc w:val="right"/>
            </w:pPr>
            <w:r w:rsidRPr="0012514E">
              <w:t>10</w:t>
            </w:r>
            <w:r w:rsidR="005B5D25">
              <w:t xml:space="preserve"> </w:t>
            </w:r>
            <w:r w:rsidRPr="0012514E">
              <w:t>000,0</w:t>
            </w:r>
          </w:p>
        </w:tc>
      </w:tr>
      <w:tr w:rsidR="004D198E" w:rsidRPr="0012514E" w:rsidTr="005B5D25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198E" w:rsidRPr="0012514E" w:rsidRDefault="004D198E" w:rsidP="00DE470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5.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spacing w:line="254" w:lineRule="auto"/>
            </w:pPr>
            <w:r w:rsidRPr="0012514E">
              <w:t xml:space="preserve">Мариинско-Посадский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spacing w:line="254" w:lineRule="auto"/>
              <w:ind w:right="377"/>
              <w:jc w:val="right"/>
            </w:pPr>
            <w:r w:rsidRPr="0012514E">
              <w:t>5</w:t>
            </w:r>
            <w:r w:rsidR="005B5D25">
              <w:t xml:space="preserve"> </w:t>
            </w:r>
            <w:r w:rsidRPr="0012514E">
              <w:t>000,0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98E" w:rsidRPr="0012514E" w:rsidRDefault="004D198E" w:rsidP="00DE4707">
            <w:pPr>
              <w:spacing w:line="254" w:lineRule="auto"/>
              <w:ind w:right="997"/>
              <w:jc w:val="right"/>
            </w:pPr>
            <w:r w:rsidRPr="0012514E">
              <w:t>5</w:t>
            </w:r>
            <w:r w:rsidR="005B5D25">
              <w:t xml:space="preserve"> </w:t>
            </w:r>
            <w:r w:rsidRPr="0012514E">
              <w:t>000,0</w:t>
            </w:r>
          </w:p>
        </w:tc>
      </w:tr>
      <w:tr w:rsidR="004D198E" w:rsidRPr="0012514E" w:rsidTr="005B5D25">
        <w:trPr>
          <w:gridBefore w:val="1"/>
          <w:wBefore w:w="11" w:type="dxa"/>
          <w:cantSplit/>
          <w:jc w:val="center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198E" w:rsidRPr="0012514E" w:rsidRDefault="004D198E" w:rsidP="00DE4707">
            <w:pPr>
              <w:spacing w:line="254" w:lineRule="auto"/>
              <w:jc w:val="center"/>
              <w:rPr>
                <w:lang w:eastAsia="en-US"/>
              </w:rPr>
            </w:pPr>
            <w:r w:rsidRPr="0012514E">
              <w:rPr>
                <w:lang w:eastAsia="en-US"/>
              </w:rPr>
              <w:t>6.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12514E">
              <w:rPr>
                <w:lang w:eastAsia="en-US"/>
              </w:rPr>
              <w:t>Чебоксарский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198E" w:rsidRPr="0012514E" w:rsidRDefault="004D198E" w:rsidP="00DE4707">
            <w:pPr>
              <w:autoSpaceDE w:val="0"/>
              <w:autoSpaceDN w:val="0"/>
              <w:adjustRightInd w:val="0"/>
              <w:spacing w:line="254" w:lineRule="auto"/>
              <w:ind w:right="377"/>
              <w:jc w:val="right"/>
              <w:rPr>
                <w:bCs/>
              </w:rPr>
            </w:pPr>
            <w:r w:rsidRPr="0012514E">
              <w:rPr>
                <w:bCs/>
              </w:rPr>
              <w:t>10</w:t>
            </w:r>
            <w:r w:rsidR="005B5D25">
              <w:rPr>
                <w:bCs/>
              </w:rPr>
              <w:t xml:space="preserve"> </w:t>
            </w:r>
            <w:r w:rsidRPr="0012514E">
              <w:rPr>
                <w:bCs/>
              </w:rPr>
              <w:t>000,0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98E" w:rsidRPr="0012514E" w:rsidRDefault="004D198E" w:rsidP="00DE4707">
            <w:pPr>
              <w:autoSpaceDE w:val="0"/>
              <w:autoSpaceDN w:val="0"/>
              <w:adjustRightInd w:val="0"/>
              <w:spacing w:line="254" w:lineRule="auto"/>
              <w:ind w:right="997"/>
              <w:jc w:val="right"/>
              <w:rPr>
                <w:bCs/>
              </w:rPr>
            </w:pPr>
            <w:r w:rsidRPr="0012514E">
              <w:rPr>
                <w:bCs/>
              </w:rPr>
              <w:t>5</w:t>
            </w:r>
            <w:r w:rsidR="005B5D25">
              <w:rPr>
                <w:bCs/>
              </w:rPr>
              <w:t xml:space="preserve"> </w:t>
            </w:r>
            <w:r w:rsidRPr="0012514E">
              <w:rPr>
                <w:bCs/>
              </w:rPr>
              <w:t>000,0</w:t>
            </w:r>
          </w:p>
        </w:tc>
      </w:tr>
      <w:tr w:rsidR="004D198E" w:rsidRPr="0012514E" w:rsidTr="005B5D25">
        <w:trPr>
          <w:gridBefore w:val="2"/>
          <w:wBefore w:w="18" w:type="dxa"/>
          <w:cantSplit/>
          <w:trHeight w:val="291"/>
          <w:jc w:val="center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198E" w:rsidRPr="0012514E" w:rsidRDefault="004D198E" w:rsidP="00DE470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D198E" w:rsidRPr="0012514E" w:rsidRDefault="004D198E" w:rsidP="00DE470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12514E">
              <w:rPr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198E" w:rsidRPr="0012514E" w:rsidRDefault="004D198E" w:rsidP="00DE4707">
            <w:pPr>
              <w:autoSpaceDE w:val="0"/>
              <w:autoSpaceDN w:val="0"/>
              <w:adjustRightInd w:val="0"/>
              <w:spacing w:line="254" w:lineRule="auto"/>
              <w:ind w:right="377"/>
              <w:jc w:val="right"/>
              <w:rPr>
                <w:bCs/>
              </w:rPr>
            </w:pPr>
            <w:r w:rsidRPr="0012514E">
              <w:rPr>
                <w:bCs/>
              </w:rPr>
              <w:t>55</w:t>
            </w:r>
            <w:r w:rsidR="005B5D25">
              <w:rPr>
                <w:bCs/>
              </w:rPr>
              <w:t xml:space="preserve"> </w:t>
            </w:r>
            <w:r w:rsidRPr="0012514E">
              <w:rPr>
                <w:bCs/>
              </w:rPr>
              <w:t>000,0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98E" w:rsidRPr="0012514E" w:rsidRDefault="004D198E" w:rsidP="00DE4707">
            <w:pPr>
              <w:autoSpaceDE w:val="0"/>
              <w:autoSpaceDN w:val="0"/>
              <w:adjustRightInd w:val="0"/>
              <w:spacing w:line="254" w:lineRule="auto"/>
              <w:ind w:right="997"/>
              <w:jc w:val="right"/>
              <w:rPr>
                <w:bCs/>
              </w:rPr>
            </w:pPr>
            <w:r w:rsidRPr="0012514E">
              <w:rPr>
                <w:bCs/>
              </w:rPr>
              <w:t>40</w:t>
            </w:r>
            <w:r w:rsidR="005B5D25">
              <w:rPr>
                <w:bCs/>
              </w:rPr>
              <w:t xml:space="preserve"> </w:t>
            </w:r>
            <w:r w:rsidRPr="0012514E">
              <w:rPr>
                <w:bCs/>
              </w:rPr>
              <w:t>000,0</w:t>
            </w:r>
            <w:r w:rsidR="0035173D">
              <w:rPr>
                <w:color w:val="000000"/>
              </w:rPr>
              <w:t>"</w:t>
            </w:r>
            <w:r w:rsidRPr="0012514E">
              <w:rPr>
                <w:bCs/>
              </w:rPr>
              <w:t>;</w:t>
            </w:r>
          </w:p>
        </w:tc>
      </w:tr>
    </w:tbl>
    <w:p w:rsidR="00A53B30" w:rsidRPr="0012514E" w:rsidRDefault="00A53B30" w:rsidP="00DE470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>дополнить таблиц</w:t>
      </w:r>
      <w:r w:rsidR="004D62FE" w:rsidRPr="0012514E">
        <w:rPr>
          <w:sz w:val="28"/>
          <w:szCs w:val="28"/>
        </w:rPr>
        <w:t>ами</w:t>
      </w:r>
      <w:r w:rsidRPr="0012514E">
        <w:rPr>
          <w:sz w:val="28"/>
          <w:szCs w:val="28"/>
        </w:rPr>
        <w:t xml:space="preserve"> 8</w:t>
      </w:r>
      <w:r w:rsidR="001D37B9" w:rsidRPr="0012514E">
        <w:rPr>
          <w:sz w:val="28"/>
          <w:szCs w:val="28"/>
        </w:rPr>
        <w:t>–</w:t>
      </w:r>
      <w:r w:rsidR="00D54953" w:rsidRPr="0012514E">
        <w:rPr>
          <w:sz w:val="28"/>
          <w:szCs w:val="28"/>
        </w:rPr>
        <w:t>10</w:t>
      </w:r>
      <w:r w:rsidRPr="0012514E">
        <w:rPr>
          <w:sz w:val="28"/>
          <w:szCs w:val="28"/>
        </w:rPr>
        <w:t xml:space="preserve"> следующего содержания: </w:t>
      </w:r>
    </w:p>
    <w:p w:rsidR="004F6042" w:rsidRPr="00DE4707" w:rsidRDefault="0035173D" w:rsidP="0000309B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DE4707">
        <w:rPr>
          <w:sz w:val="26"/>
          <w:szCs w:val="26"/>
        </w:rPr>
        <w:t>"</w:t>
      </w:r>
      <w:r w:rsidR="004F6042" w:rsidRPr="00DE4707">
        <w:rPr>
          <w:rFonts w:eastAsia="Calibri"/>
          <w:sz w:val="26"/>
          <w:szCs w:val="26"/>
        </w:rPr>
        <w:t>Таблица 8</w:t>
      </w:r>
    </w:p>
    <w:p w:rsidR="004F6042" w:rsidRDefault="004F6042" w:rsidP="000030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E4707" w:rsidRPr="0012514E" w:rsidRDefault="00DE4707" w:rsidP="0000309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F6042" w:rsidRPr="0012514E" w:rsidRDefault="004F6042" w:rsidP="00DE470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CE2486" w:rsidRPr="0012514E" w:rsidRDefault="004F6042" w:rsidP="00DE470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sz w:val="26"/>
          <w:szCs w:val="26"/>
        </w:rPr>
        <w:t xml:space="preserve"> </w:t>
      </w:r>
      <w:r w:rsidRPr="0012514E">
        <w:rPr>
          <w:b/>
          <w:bCs/>
          <w:sz w:val="28"/>
          <w:szCs w:val="28"/>
        </w:rPr>
        <w:t xml:space="preserve">иных межбюджетных трансфертов на реализацию мероприятий </w:t>
      </w:r>
    </w:p>
    <w:p w:rsidR="004F6042" w:rsidRPr="0012514E" w:rsidRDefault="004F6042" w:rsidP="00DE470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lastRenderedPageBreak/>
        <w:t xml:space="preserve">по установке стелы </w:t>
      </w:r>
      <w:r w:rsidR="0035173D">
        <w:rPr>
          <w:b/>
          <w:bCs/>
          <w:sz w:val="28"/>
          <w:szCs w:val="28"/>
        </w:rPr>
        <w:t>"</w:t>
      </w:r>
      <w:r w:rsidRPr="0012514E">
        <w:rPr>
          <w:b/>
          <w:bCs/>
          <w:sz w:val="28"/>
          <w:szCs w:val="28"/>
        </w:rPr>
        <w:t>Город трудовой доблести</w:t>
      </w:r>
      <w:r w:rsidR="0035173D">
        <w:rPr>
          <w:b/>
          <w:bCs/>
          <w:sz w:val="28"/>
          <w:szCs w:val="28"/>
        </w:rPr>
        <w:t>"</w:t>
      </w:r>
      <w:r w:rsidRPr="0012514E">
        <w:rPr>
          <w:b/>
          <w:bCs/>
          <w:sz w:val="28"/>
          <w:szCs w:val="28"/>
        </w:rPr>
        <w:t xml:space="preserve"> в городе Чебоксары </w:t>
      </w:r>
    </w:p>
    <w:p w:rsidR="004F6042" w:rsidRPr="0012514E" w:rsidRDefault="004F6042" w:rsidP="00DE470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на 2021 год</w:t>
      </w:r>
    </w:p>
    <w:p w:rsidR="00CE2486" w:rsidRDefault="00CE2486" w:rsidP="0000309B">
      <w:pPr>
        <w:jc w:val="right"/>
        <w:rPr>
          <w:lang w:eastAsia="en-US"/>
        </w:rPr>
      </w:pPr>
    </w:p>
    <w:p w:rsidR="00DE4707" w:rsidRPr="0012514E" w:rsidRDefault="00DE4707" w:rsidP="0000309B">
      <w:pPr>
        <w:jc w:val="right"/>
        <w:rPr>
          <w:lang w:eastAsia="en-US"/>
        </w:rPr>
      </w:pPr>
    </w:p>
    <w:p w:rsidR="004F6042" w:rsidRPr="0012514E" w:rsidRDefault="00CB4602" w:rsidP="0000309B">
      <w:pPr>
        <w:jc w:val="right"/>
        <w:rPr>
          <w:lang w:eastAsia="en-US"/>
        </w:rPr>
      </w:pPr>
      <w:r w:rsidRPr="0012514E">
        <w:rPr>
          <w:lang w:eastAsia="en-US"/>
        </w:rPr>
        <w:t xml:space="preserve"> </w:t>
      </w:r>
      <w:r w:rsidR="004F6042" w:rsidRPr="0012514E">
        <w:rPr>
          <w:lang w:eastAsia="en-US"/>
        </w:rPr>
        <w:t>(тыс. рублей)</w:t>
      </w:r>
    </w:p>
    <w:tbl>
      <w:tblPr>
        <w:tblW w:w="9356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552"/>
      </w:tblGrid>
      <w:tr w:rsidR="004F6042" w:rsidRPr="0012514E" w:rsidTr="00DE4707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42" w:rsidRPr="0012514E" w:rsidRDefault="004F6042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 xml:space="preserve">№ </w:t>
            </w:r>
          </w:p>
          <w:p w:rsidR="004F6042" w:rsidRPr="0012514E" w:rsidRDefault="004F6042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42" w:rsidRPr="0012514E" w:rsidRDefault="004F6042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2514E">
              <w:t>Наименование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42" w:rsidRPr="0012514E" w:rsidRDefault="004F6042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12514E">
              <w:rPr>
                <w:color w:val="000000"/>
                <w:lang w:eastAsia="en-US"/>
              </w:rPr>
              <w:t>Сумма</w:t>
            </w:r>
          </w:p>
        </w:tc>
      </w:tr>
      <w:tr w:rsidR="004F6042" w:rsidRPr="0012514E" w:rsidTr="00DE4707">
        <w:trPr>
          <w:trHeight w:val="269"/>
          <w:jc w:val="center"/>
        </w:trPr>
        <w:tc>
          <w:tcPr>
            <w:tcW w:w="709" w:type="dxa"/>
          </w:tcPr>
          <w:p w:rsidR="004F6042" w:rsidRPr="0012514E" w:rsidRDefault="004F6042" w:rsidP="0000309B">
            <w:pPr>
              <w:jc w:val="center"/>
            </w:pPr>
            <w:r w:rsidRPr="0012514E">
              <w:t>1.</w:t>
            </w:r>
          </w:p>
        </w:tc>
        <w:tc>
          <w:tcPr>
            <w:tcW w:w="6095" w:type="dxa"/>
          </w:tcPr>
          <w:p w:rsidR="004F6042" w:rsidRPr="0012514E" w:rsidRDefault="004F6042" w:rsidP="0000309B">
            <w:pPr>
              <w:jc w:val="both"/>
            </w:pPr>
            <w:r w:rsidRPr="0012514E">
              <w:t>г. Чебоксары</w:t>
            </w:r>
          </w:p>
        </w:tc>
        <w:tc>
          <w:tcPr>
            <w:tcW w:w="2552" w:type="dxa"/>
          </w:tcPr>
          <w:p w:rsidR="004F6042" w:rsidRPr="0012514E" w:rsidRDefault="004F6042" w:rsidP="00DE4707">
            <w:pPr>
              <w:ind w:right="820"/>
              <w:jc w:val="right"/>
            </w:pPr>
            <w:r w:rsidRPr="0012514E">
              <w:rPr>
                <w:color w:val="000000"/>
              </w:rPr>
              <w:t>28</w:t>
            </w:r>
            <w:r w:rsidR="00DE4707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417,9</w:t>
            </w:r>
          </w:p>
        </w:tc>
      </w:tr>
      <w:tr w:rsidR="004F6042" w:rsidRPr="0012514E" w:rsidTr="00DE4707">
        <w:trPr>
          <w:trHeight w:val="269"/>
          <w:jc w:val="center"/>
        </w:trPr>
        <w:tc>
          <w:tcPr>
            <w:tcW w:w="709" w:type="dxa"/>
          </w:tcPr>
          <w:p w:rsidR="004F6042" w:rsidRPr="0012514E" w:rsidRDefault="004F6042" w:rsidP="0000309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095" w:type="dxa"/>
          </w:tcPr>
          <w:p w:rsidR="004F6042" w:rsidRPr="0012514E" w:rsidRDefault="004F6042" w:rsidP="0000309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2514E">
              <w:rPr>
                <w:rFonts w:eastAsia="Calibri"/>
              </w:rPr>
              <w:t>Итого</w:t>
            </w:r>
          </w:p>
        </w:tc>
        <w:tc>
          <w:tcPr>
            <w:tcW w:w="2552" w:type="dxa"/>
          </w:tcPr>
          <w:p w:rsidR="004F6042" w:rsidRPr="0012514E" w:rsidRDefault="004036E6" w:rsidP="00DE4707">
            <w:pPr>
              <w:autoSpaceDE w:val="0"/>
              <w:autoSpaceDN w:val="0"/>
              <w:adjustRightInd w:val="0"/>
              <w:ind w:right="820"/>
              <w:jc w:val="right"/>
              <w:rPr>
                <w:lang w:eastAsia="en-US"/>
              </w:rPr>
            </w:pPr>
            <w:r w:rsidRPr="0012514E">
              <w:rPr>
                <w:color w:val="000000"/>
              </w:rPr>
              <w:t>28</w:t>
            </w:r>
            <w:r w:rsidR="00DE4707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417,9</w:t>
            </w:r>
          </w:p>
        </w:tc>
      </w:tr>
    </w:tbl>
    <w:p w:rsidR="00CE2486" w:rsidRPr="0012514E" w:rsidRDefault="00CE2486" w:rsidP="0000309B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</w:p>
    <w:p w:rsidR="004D62FE" w:rsidRPr="00DE4707" w:rsidRDefault="004D62FE" w:rsidP="0000309B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DE4707">
        <w:rPr>
          <w:rFonts w:eastAsia="Calibri"/>
          <w:sz w:val="26"/>
          <w:szCs w:val="26"/>
        </w:rPr>
        <w:t>Таблица 9</w:t>
      </w:r>
    </w:p>
    <w:p w:rsidR="004D62FE" w:rsidRPr="00DE4707" w:rsidRDefault="004D62FE" w:rsidP="00DE4707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6"/>
        </w:rPr>
      </w:pPr>
    </w:p>
    <w:p w:rsidR="00DE4707" w:rsidRPr="00DE4707" w:rsidRDefault="00DE4707" w:rsidP="00DE4707">
      <w:pPr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6"/>
        </w:rPr>
      </w:pPr>
    </w:p>
    <w:p w:rsidR="004D62FE" w:rsidRPr="0012514E" w:rsidRDefault="004D62FE" w:rsidP="00DE470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РАСПРЕДЕЛЕНИЕ</w:t>
      </w:r>
    </w:p>
    <w:p w:rsidR="00CE2486" w:rsidRPr="0012514E" w:rsidRDefault="004D62FE" w:rsidP="00DE470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иных межбюджетных трансфертов бюджетам муниципальных районов </w:t>
      </w:r>
    </w:p>
    <w:p w:rsidR="00CE2486" w:rsidRPr="0012514E" w:rsidRDefault="004D62FE" w:rsidP="00DE470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 xml:space="preserve">и бюджетам городских округов на финансовое обеспечение расходных обязательств по выполнению полномочий органов местного </w:t>
      </w:r>
    </w:p>
    <w:p w:rsidR="004D62FE" w:rsidRPr="0012514E" w:rsidRDefault="004D62FE" w:rsidP="00DE4707">
      <w:pPr>
        <w:spacing w:line="312" w:lineRule="auto"/>
        <w:jc w:val="center"/>
        <w:rPr>
          <w:b/>
          <w:bCs/>
          <w:sz w:val="28"/>
          <w:szCs w:val="28"/>
        </w:rPr>
      </w:pPr>
      <w:r w:rsidRPr="0012514E">
        <w:rPr>
          <w:b/>
          <w:bCs/>
          <w:sz w:val="28"/>
          <w:szCs w:val="28"/>
        </w:rPr>
        <w:t>самоуправления по вопросам местного значения на 2021 год</w:t>
      </w:r>
    </w:p>
    <w:p w:rsidR="004D62FE" w:rsidRPr="00DE4707" w:rsidRDefault="004D62FE" w:rsidP="00DE4707">
      <w:pPr>
        <w:autoSpaceDE w:val="0"/>
        <w:autoSpaceDN w:val="0"/>
        <w:adjustRightInd w:val="0"/>
        <w:rPr>
          <w:sz w:val="18"/>
        </w:rPr>
      </w:pPr>
    </w:p>
    <w:p w:rsidR="00DE4707" w:rsidRPr="00DE4707" w:rsidRDefault="00DE4707" w:rsidP="00DE4707">
      <w:pPr>
        <w:autoSpaceDE w:val="0"/>
        <w:autoSpaceDN w:val="0"/>
        <w:adjustRightInd w:val="0"/>
        <w:rPr>
          <w:sz w:val="18"/>
        </w:rPr>
      </w:pPr>
    </w:p>
    <w:p w:rsidR="004D62FE" w:rsidRPr="0012514E" w:rsidRDefault="004D62FE" w:rsidP="0000309B">
      <w:pPr>
        <w:jc w:val="right"/>
      </w:pPr>
      <w:r w:rsidRPr="0012514E">
        <w:t xml:space="preserve"> (тыс. рублей)</w:t>
      </w:r>
      <w:r w:rsidRPr="0012514E">
        <w:rPr>
          <w:snapToGrid w:val="0"/>
        </w:rPr>
        <w:t xml:space="preserve">     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352"/>
        <w:gridCol w:w="2400"/>
      </w:tblGrid>
      <w:tr w:rsidR="004D62FE" w:rsidRPr="0012514E" w:rsidTr="00DE470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D62FE" w:rsidRPr="00DE4707" w:rsidRDefault="004D62FE" w:rsidP="0000309B">
            <w:pPr>
              <w:jc w:val="center"/>
            </w:pPr>
            <w:r w:rsidRPr="00DE4707">
              <w:t>№</w:t>
            </w:r>
          </w:p>
          <w:p w:rsidR="004D62FE" w:rsidRPr="00DE4707" w:rsidRDefault="004D62FE" w:rsidP="0000309B">
            <w:pPr>
              <w:jc w:val="center"/>
            </w:pPr>
            <w:r w:rsidRPr="00DE4707">
              <w:t>п/п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4D62FE" w:rsidRPr="00DE4707" w:rsidRDefault="004D62FE" w:rsidP="0000309B">
            <w:pPr>
              <w:tabs>
                <w:tab w:val="left" w:pos="525"/>
              </w:tabs>
              <w:jc w:val="center"/>
            </w:pPr>
            <w:r w:rsidRPr="00DE4707">
              <w:t xml:space="preserve">Наименование муниципальных районов </w:t>
            </w:r>
            <w:r w:rsidRPr="00DE4707">
              <w:br/>
              <w:t>и городских округов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D62FE" w:rsidRPr="00DE4707" w:rsidRDefault="004D62FE" w:rsidP="0000309B">
            <w:pPr>
              <w:jc w:val="center"/>
            </w:pPr>
            <w:r w:rsidRPr="00DE4707">
              <w:t>Сумма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00309B">
            <w:pPr>
              <w:jc w:val="center"/>
            </w:pPr>
            <w:r w:rsidRPr="00DE4707">
              <w:t>1.</w:t>
            </w:r>
          </w:p>
        </w:tc>
        <w:tc>
          <w:tcPr>
            <w:tcW w:w="6352" w:type="dxa"/>
            <w:tcBorders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00309B">
            <w:pPr>
              <w:tabs>
                <w:tab w:val="left" w:pos="525"/>
              </w:tabs>
            </w:pPr>
            <w:proofErr w:type="spellStart"/>
            <w:r w:rsidRPr="00DE4707">
              <w:t>Алатырский</w:t>
            </w:r>
            <w:proofErr w:type="spellEnd"/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4D62FE" w:rsidRPr="00DE4707" w:rsidRDefault="004D62FE" w:rsidP="0000309B">
            <w:pPr>
              <w:ind w:left="-76" w:right="825"/>
              <w:jc w:val="right"/>
            </w:pPr>
            <w:r w:rsidRPr="00DE4707">
              <w:t>96,7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00309B">
            <w:pPr>
              <w:jc w:val="center"/>
            </w:pPr>
            <w:r w:rsidRPr="00DE4707">
              <w:t>2.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00309B">
            <w:proofErr w:type="spellStart"/>
            <w:r w:rsidRPr="00DE4707">
              <w:t>Аликовский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00309B">
            <w:pPr>
              <w:ind w:left="-76" w:right="825"/>
              <w:jc w:val="right"/>
            </w:pPr>
            <w:r w:rsidRPr="00DE4707">
              <w:t>154,7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00309B">
            <w:pPr>
              <w:jc w:val="center"/>
            </w:pPr>
            <w:r w:rsidRPr="00DE4707">
              <w:t>3.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00309B">
            <w:proofErr w:type="spellStart"/>
            <w:r w:rsidRPr="00DE4707">
              <w:t>Батыревский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00309B">
            <w:pPr>
              <w:ind w:left="-76" w:right="825"/>
              <w:jc w:val="right"/>
            </w:pPr>
            <w:r w:rsidRPr="00DE4707">
              <w:t>241,6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00309B">
            <w:pPr>
              <w:jc w:val="center"/>
            </w:pPr>
            <w:r w:rsidRPr="00DE4707">
              <w:t>4.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00309B">
            <w:proofErr w:type="spellStart"/>
            <w:r w:rsidRPr="00DE4707">
              <w:t>Вурнарский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00309B">
            <w:pPr>
              <w:ind w:left="-76" w:right="825"/>
              <w:jc w:val="right"/>
            </w:pPr>
            <w:r w:rsidRPr="00DE4707">
              <w:t>261,0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00309B">
            <w:pPr>
              <w:jc w:val="center"/>
            </w:pPr>
            <w:r w:rsidRPr="00DE4707">
              <w:t>5.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00309B">
            <w:proofErr w:type="spellStart"/>
            <w:r w:rsidRPr="00DE4707">
              <w:t>Ибресинский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00309B">
            <w:pPr>
              <w:ind w:left="-76" w:right="825"/>
              <w:jc w:val="right"/>
            </w:pPr>
            <w:r w:rsidRPr="00DE4707">
              <w:t>149,8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00309B">
            <w:pPr>
              <w:jc w:val="center"/>
            </w:pPr>
            <w:r w:rsidRPr="00DE4707">
              <w:t>6.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00309B">
            <w:proofErr w:type="spellStart"/>
            <w:r w:rsidRPr="00DE4707">
              <w:t>Канашский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00309B">
            <w:pPr>
              <w:ind w:left="-76" w:right="825"/>
              <w:jc w:val="right"/>
            </w:pPr>
            <w:r w:rsidRPr="00DE4707">
              <w:t>290,0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7.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r w:rsidRPr="00DE4707">
              <w:t xml:space="preserve">Козловский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169,2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8.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r w:rsidRPr="00DE4707">
              <w:t xml:space="preserve">Комсомольский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183,7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9.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r w:rsidRPr="00DE4707">
              <w:t xml:space="preserve">Красноармейский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91,8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10.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proofErr w:type="spellStart"/>
            <w:r w:rsidRPr="00DE4707">
              <w:t>Красночетайский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169,1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11.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r w:rsidRPr="00DE4707">
              <w:t xml:space="preserve">Мариинско-Посадский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227,1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12.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proofErr w:type="spellStart"/>
            <w:r w:rsidRPr="00DE4707">
              <w:t>Моргаушский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222,3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13.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proofErr w:type="spellStart"/>
            <w:r w:rsidRPr="00DE4707">
              <w:t>Порецкий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87,0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14.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proofErr w:type="spellStart"/>
            <w:r w:rsidRPr="00DE4707">
              <w:t>Урмарский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193,3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15.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proofErr w:type="spellStart"/>
            <w:r w:rsidRPr="00DE4707">
              <w:t>Цивильский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261,0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16.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r w:rsidRPr="00DE4707">
              <w:t xml:space="preserve">Чебоксарский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314,1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17.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proofErr w:type="spellStart"/>
            <w:r w:rsidRPr="00DE4707">
              <w:t>Шемуршинский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87,0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18.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proofErr w:type="spellStart"/>
            <w:r w:rsidRPr="00DE4707">
              <w:t>Шумерлинский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116,0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19.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proofErr w:type="spellStart"/>
            <w:r w:rsidRPr="00DE4707">
              <w:t>Ядринский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183,7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20.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proofErr w:type="spellStart"/>
            <w:r w:rsidRPr="00DE4707">
              <w:t>Яльчикский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159,5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21.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proofErr w:type="spellStart"/>
            <w:r w:rsidRPr="00DE4707">
              <w:t>Янтиковский</w:t>
            </w:r>
            <w:proofErr w:type="spellEnd"/>
            <w:r w:rsidRPr="00DE4707"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145,0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22.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r w:rsidRPr="00DE4707">
              <w:t xml:space="preserve">г. Алатырь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111,2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23.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r w:rsidRPr="00DE4707">
              <w:t xml:space="preserve">г. Канаш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130,5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24.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r w:rsidRPr="00DE4707">
              <w:t xml:space="preserve">г. Новочебоксарск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256,1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25.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r w:rsidRPr="00DE4707">
              <w:t xml:space="preserve">г. Чебоксары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952,1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  <w:r w:rsidRPr="00DE4707">
              <w:t>26.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r w:rsidRPr="00DE4707">
              <w:t>г. Шумерля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101,5</w:t>
            </w:r>
          </w:p>
        </w:tc>
      </w:tr>
      <w:tr w:rsidR="004D62FE" w:rsidRPr="0012514E" w:rsidTr="00DE470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FE" w:rsidRPr="00DE4707" w:rsidRDefault="004D62FE" w:rsidP="00A92D1C">
            <w:pPr>
              <w:spacing w:line="235" w:lineRule="auto"/>
              <w:jc w:val="center"/>
            </w:pP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</w:pPr>
            <w:r w:rsidRPr="00DE4707">
              <w:rPr>
                <w:snapToGrid w:val="0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D62FE" w:rsidRPr="00DE4707" w:rsidRDefault="004D62FE" w:rsidP="00A92D1C">
            <w:pPr>
              <w:spacing w:line="235" w:lineRule="auto"/>
              <w:ind w:left="-76" w:right="825"/>
              <w:jc w:val="right"/>
            </w:pPr>
            <w:r w:rsidRPr="00DE4707">
              <w:t>5</w:t>
            </w:r>
            <w:r w:rsidR="00DE4707">
              <w:t xml:space="preserve"> </w:t>
            </w:r>
            <w:r w:rsidRPr="00DE4707">
              <w:t>355,0</w:t>
            </w:r>
          </w:p>
        </w:tc>
      </w:tr>
    </w:tbl>
    <w:p w:rsidR="00D54953" w:rsidRPr="00DE4707" w:rsidRDefault="00D54953" w:rsidP="00A92D1C">
      <w:pPr>
        <w:autoSpaceDE w:val="0"/>
        <w:autoSpaceDN w:val="0"/>
        <w:adjustRightInd w:val="0"/>
        <w:spacing w:line="235" w:lineRule="auto"/>
        <w:jc w:val="right"/>
        <w:outlineLvl w:val="1"/>
        <w:rPr>
          <w:rFonts w:eastAsia="Calibri"/>
          <w:sz w:val="26"/>
          <w:szCs w:val="26"/>
        </w:rPr>
      </w:pPr>
      <w:r w:rsidRPr="00DE4707">
        <w:rPr>
          <w:rFonts w:eastAsia="Calibri"/>
          <w:sz w:val="26"/>
          <w:szCs w:val="26"/>
        </w:rPr>
        <w:lastRenderedPageBreak/>
        <w:t>Таблица</w:t>
      </w:r>
      <w:r w:rsidR="00DE4707">
        <w:rPr>
          <w:rFonts w:eastAsia="Calibri"/>
          <w:sz w:val="26"/>
          <w:szCs w:val="26"/>
        </w:rPr>
        <w:t xml:space="preserve"> </w:t>
      </w:r>
      <w:r w:rsidRPr="00DE4707">
        <w:rPr>
          <w:rFonts w:eastAsia="Calibri"/>
          <w:sz w:val="26"/>
          <w:szCs w:val="26"/>
        </w:rPr>
        <w:t>10</w:t>
      </w:r>
    </w:p>
    <w:p w:rsidR="00D54953" w:rsidRPr="00DE4707" w:rsidRDefault="00D54953" w:rsidP="00A92D1C">
      <w:pPr>
        <w:autoSpaceDE w:val="0"/>
        <w:autoSpaceDN w:val="0"/>
        <w:adjustRightInd w:val="0"/>
        <w:spacing w:line="235" w:lineRule="auto"/>
        <w:jc w:val="right"/>
        <w:outlineLvl w:val="1"/>
        <w:rPr>
          <w:rFonts w:eastAsia="Calibri"/>
          <w:szCs w:val="26"/>
        </w:rPr>
      </w:pPr>
    </w:p>
    <w:p w:rsidR="00DE4707" w:rsidRPr="00DE4707" w:rsidRDefault="00DE4707" w:rsidP="00A92D1C">
      <w:pPr>
        <w:autoSpaceDE w:val="0"/>
        <w:autoSpaceDN w:val="0"/>
        <w:adjustRightInd w:val="0"/>
        <w:spacing w:line="235" w:lineRule="auto"/>
        <w:jc w:val="right"/>
        <w:outlineLvl w:val="1"/>
        <w:rPr>
          <w:rFonts w:eastAsia="Calibri"/>
          <w:szCs w:val="26"/>
        </w:rPr>
      </w:pPr>
    </w:p>
    <w:p w:rsidR="00D54953" w:rsidRPr="0012514E" w:rsidRDefault="00D54953" w:rsidP="00DE4707">
      <w:pPr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РАСПРЕДЕЛЕНИЕ</w:t>
      </w:r>
    </w:p>
    <w:p w:rsidR="00CE2486" w:rsidRPr="0012514E" w:rsidRDefault="00D54953" w:rsidP="00DE4707">
      <w:pPr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иных межбюджетных трансфертов бюджетам городских округов </w:t>
      </w:r>
    </w:p>
    <w:p w:rsidR="00CE2486" w:rsidRPr="0012514E" w:rsidRDefault="00D54953" w:rsidP="00DE4707">
      <w:pPr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на разработку документации по созданию и развитию особой </w:t>
      </w:r>
    </w:p>
    <w:p w:rsidR="00CE2486" w:rsidRPr="0012514E" w:rsidRDefault="00D54953" w:rsidP="00DE4707">
      <w:pPr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экономической зоны промышленно-производственного типа </w:t>
      </w:r>
    </w:p>
    <w:p w:rsidR="00D7121A" w:rsidRPr="0012514E" w:rsidRDefault="00D54953" w:rsidP="00DE4707">
      <w:pPr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для социально-экономического развития муниципальных </w:t>
      </w:r>
    </w:p>
    <w:p w:rsidR="00D7121A" w:rsidRPr="0012514E" w:rsidRDefault="00D54953" w:rsidP="00DE4707">
      <w:pPr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образований, входящих в Чебоксарскую агломерацию </w:t>
      </w:r>
    </w:p>
    <w:p w:rsidR="00D54953" w:rsidRPr="0012514E" w:rsidRDefault="00D54953" w:rsidP="00DE4707">
      <w:pPr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Чувашской Республики, на 2021 год</w:t>
      </w:r>
    </w:p>
    <w:p w:rsidR="00D54953" w:rsidRDefault="00D54953" w:rsidP="00DE4707">
      <w:pPr>
        <w:autoSpaceDE w:val="0"/>
        <w:autoSpaceDN w:val="0"/>
        <w:adjustRightInd w:val="0"/>
        <w:spacing w:line="250" w:lineRule="auto"/>
      </w:pPr>
    </w:p>
    <w:p w:rsidR="00DE4707" w:rsidRPr="0012514E" w:rsidRDefault="00DE4707" w:rsidP="00DE4707">
      <w:pPr>
        <w:autoSpaceDE w:val="0"/>
        <w:autoSpaceDN w:val="0"/>
        <w:adjustRightInd w:val="0"/>
        <w:spacing w:line="250" w:lineRule="auto"/>
      </w:pPr>
    </w:p>
    <w:p w:rsidR="00D54953" w:rsidRPr="0012514E" w:rsidRDefault="00D54953" w:rsidP="00DE4707">
      <w:pPr>
        <w:spacing w:line="250" w:lineRule="auto"/>
        <w:ind w:right="-94"/>
        <w:jc w:val="right"/>
        <w:rPr>
          <w:color w:val="000000"/>
        </w:rPr>
      </w:pPr>
      <w:r w:rsidRPr="0012514E">
        <w:rPr>
          <w:color w:val="000000"/>
        </w:rPr>
        <w:t>(тыс. рублей)</w:t>
      </w:r>
    </w:p>
    <w:tbl>
      <w:tblPr>
        <w:tblW w:w="952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6480"/>
        <w:gridCol w:w="2410"/>
      </w:tblGrid>
      <w:tr w:rsidR="00D54953" w:rsidRPr="0012514E" w:rsidTr="00DE470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53" w:rsidRPr="0012514E" w:rsidRDefault="00D54953" w:rsidP="00DE4707">
            <w:pPr>
              <w:spacing w:line="25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D54953" w:rsidRPr="0012514E" w:rsidRDefault="00D54953" w:rsidP="00DE4707">
            <w:pPr>
              <w:spacing w:line="25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53" w:rsidRPr="0012514E" w:rsidRDefault="00D54953" w:rsidP="00DE4707">
            <w:pPr>
              <w:tabs>
                <w:tab w:val="left" w:pos="525"/>
              </w:tabs>
              <w:spacing w:line="25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Наименование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53" w:rsidRPr="0012514E" w:rsidRDefault="00D54953" w:rsidP="00DE4707">
            <w:pPr>
              <w:spacing w:line="25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</w:t>
            </w:r>
          </w:p>
        </w:tc>
      </w:tr>
      <w:tr w:rsidR="00D54953" w:rsidRPr="0012514E" w:rsidTr="00DE4707">
        <w:trPr>
          <w:jc w:val="center"/>
        </w:trPr>
        <w:tc>
          <w:tcPr>
            <w:tcW w:w="638" w:type="dxa"/>
          </w:tcPr>
          <w:p w:rsidR="00D54953" w:rsidRPr="0012514E" w:rsidRDefault="00D54953" w:rsidP="00DE4707">
            <w:pPr>
              <w:spacing w:line="250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6480" w:type="dxa"/>
          </w:tcPr>
          <w:p w:rsidR="00D54953" w:rsidRPr="0012514E" w:rsidRDefault="00D54953" w:rsidP="00DE470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г. Новочебоксарск</w:t>
            </w:r>
          </w:p>
        </w:tc>
        <w:tc>
          <w:tcPr>
            <w:tcW w:w="2410" w:type="dxa"/>
            <w:vAlign w:val="center"/>
          </w:tcPr>
          <w:p w:rsidR="00D54953" w:rsidRPr="0012514E" w:rsidRDefault="00D54953" w:rsidP="00DE4707">
            <w:pPr>
              <w:autoSpaceDE w:val="0"/>
              <w:autoSpaceDN w:val="0"/>
              <w:adjustRightInd w:val="0"/>
              <w:spacing w:line="250" w:lineRule="auto"/>
              <w:ind w:right="82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16</w:t>
            </w:r>
            <w:r w:rsidR="00DE4707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500,0</w:t>
            </w:r>
          </w:p>
        </w:tc>
      </w:tr>
      <w:tr w:rsidR="00D54953" w:rsidRPr="0012514E" w:rsidTr="00DE4707">
        <w:trPr>
          <w:jc w:val="center"/>
        </w:trPr>
        <w:tc>
          <w:tcPr>
            <w:tcW w:w="638" w:type="dxa"/>
          </w:tcPr>
          <w:p w:rsidR="00D54953" w:rsidRPr="0012514E" w:rsidRDefault="00D54953" w:rsidP="00DE4707">
            <w:pPr>
              <w:spacing w:line="25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480" w:type="dxa"/>
          </w:tcPr>
          <w:p w:rsidR="00D54953" w:rsidRPr="0012514E" w:rsidRDefault="00D54953" w:rsidP="00DE470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D54953" w:rsidRPr="0012514E" w:rsidRDefault="00D54953" w:rsidP="00DE4707">
            <w:pPr>
              <w:tabs>
                <w:tab w:val="left" w:pos="1529"/>
              </w:tabs>
              <w:autoSpaceDE w:val="0"/>
              <w:autoSpaceDN w:val="0"/>
              <w:adjustRightInd w:val="0"/>
              <w:spacing w:line="250" w:lineRule="auto"/>
              <w:ind w:right="821"/>
              <w:jc w:val="right"/>
              <w:rPr>
                <w:color w:val="000000"/>
              </w:rPr>
            </w:pPr>
            <w:r w:rsidRPr="0012514E">
              <w:rPr>
                <w:color w:val="000000"/>
              </w:rPr>
              <w:t>16</w:t>
            </w:r>
            <w:r w:rsidR="00DE4707">
              <w:rPr>
                <w:color w:val="000000"/>
              </w:rPr>
              <w:t xml:space="preserve"> </w:t>
            </w:r>
            <w:r w:rsidRPr="0012514E">
              <w:rPr>
                <w:color w:val="000000"/>
              </w:rPr>
              <w:t>500,0</w:t>
            </w:r>
            <w:r w:rsidR="0035173D">
              <w:rPr>
                <w:color w:val="000000"/>
              </w:rPr>
              <w:t>"</w:t>
            </w:r>
            <w:r w:rsidRPr="0012514E">
              <w:rPr>
                <w:color w:val="000000"/>
              </w:rPr>
              <w:t>;</w:t>
            </w:r>
          </w:p>
        </w:tc>
      </w:tr>
    </w:tbl>
    <w:p w:rsidR="00204EFE" w:rsidRPr="0012514E" w:rsidRDefault="00204EFE" w:rsidP="00DE4707">
      <w:pPr>
        <w:widowControl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>2</w:t>
      </w:r>
      <w:r w:rsidR="0029161D" w:rsidRPr="0012514E">
        <w:rPr>
          <w:color w:val="000000"/>
          <w:sz w:val="28"/>
          <w:szCs w:val="28"/>
        </w:rPr>
        <w:t>2</w:t>
      </w:r>
      <w:r w:rsidRPr="0012514E">
        <w:rPr>
          <w:color w:val="000000"/>
          <w:sz w:val="28"/>
          <w:szCs w:val="28"/>
        </w:rPr>
        <w:t>) в приложении 23:</w:t>
      </w:r>
    </w:p>
    <w:p w:rsidR="007D287E" w:rsidRPr="0012514E" w:rsidRDefault="007D287E" w:rsidP="00DE4707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12514E">
        <w:rPr>
          <w:sz w:val="28"/>
          <w:szCs w:val="28"/>
        </w:rPr>
        <w:t xml:space="preserve">внести в таблицу 3 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>Распределение субсидий бюджетам муниципал</w:t>
      </w:r>
      <w:r w:rsidRPr="0012514E">
        <w:rPr>
          <w:sz w:val="28"/>
          <w:szCs w:val="28"/>
        </w:rPr>
        <w:t>ь</w:t>
      </w:r>
      <w:r w:rsidRPr="0012514E">
        <w:rPr>
          <w:sz w:val="28"/>
          <w:szCs w:val="28"/>
        </w:rPr>
        <w:t>ных районов на капитальный ремонт и ремонт автомобильных дорог общего пользования местного значения в границах населенных пунктов поселения на 2022 и 2023 годы</w:t>
      </w:r>
      <w:r w:rsidR="0035173D">
        <w:rPr>
          <w:sz w:val="28"/>
          <w:szCs w:val="28"/>
        </w:rPr>
        <w:t>"</w:t>
      </w:r>
      <w:r w:rsidRPr="0012514E">
        <w:rPr>
          <w:sz w:val="28"/>
          <w:szCs w:val="28"/>
        </w:rPr>
        <w:t xml:space="preserve"> следующие изменения:</w:t>
      </w:r>
    </w:p>
    <w:p w:rsidR="007D287E" w:rsidRPr="0012514E" w:rsidRDefault="007D287E" w:rsidP="00DE4707">
      <w:pPr>
        <w:widowControl w:val="0"/>
        <w:spacing w:line="235" w:lineRule="auto"/>
        <w:ind w:right="-38"/>
        <w:jc w:val="right"/>
        <w:rPr>
          <w:rFonts w:eastAsia="Calibri"/>
          <w:color w:val="000000"/>
        </w:rPr>
      </w:pPr>
      <w:r w:rsidRPr="0012514E">
        <w:rPr>
          <w:rFonts w:eastAsia="Calibri"/>
          <w:color w:val="000000"/>
        </w:rPr>
        <w:t>(тыс. рублей)</w:t>
      </w:r>
      <w:r w:rsidRPr="0012514E">
        <w:rPr>
          <w:rFonts w:eastAsia="Calibri"/>
          <w:snapToGrid w:val="0"/>
          <w:color w:val="000000"/>
        </w:rPr>
        <w:t xml:space="preserve"> 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766"/>
        <w:gridCol w:w="2128"/>
        <w:gridCol w:w="2011"/>
      </w:tblGrid>
      <w:tr w:rsidR="007D287E" w:rsidRPr="0012514E" w:rsidTr="00DE4707">
        <w:trPr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tabs>
                <w:tab w:val="left" w:pos="525"/>
              </w:tabs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Наименование муниципальных районов 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Сумма, </w:t>
            </w:r>
            <w:r w:rsidRPr="0012514E">
              <w:t>увеличение, уменьшение (-)</w:t>
            </w:r>
          </w:p>
        </w:tc>
      </w:tr>
      <w:tr w:rsidR="007D287E" w:rsidRPr="0012514E" w:rsidTr="00DE4707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tabs>
                <w:tab w:val="left" w:pos="525"/>
              </w:tabs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2022 год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2023 год</w:t>
            </w:r>
          </w:p>
        </w:tc>
      </w:tr>
      <w:tr w:rsidR="007D287E" w:rsidRPr="0012514E" w:rsidTr="00DE4707">
        <w:trPr>
          <w:jc w:val="center"/>
        </w:trPr>
        <w:tc>
          <w:tcPr>
            <w:tcW w:w="271" w:type="pct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16.</w:t>
            </w:r>
          </w:p>
        </w:tc>
        <w:tc>
          <w:tcPr>
            <w:tcW w:w="2531" w:type="pct"/>
          </w:tcPr>
          <w:p w:rsidR="007D287E" w:rsidRPr="0012514E" w:rsidRDefault="007D287E" w:rsidP="00DE4707">
            <w:pPr>
              <w:autoSpaceDE w:val="0"/>
              <w:autoSpaceDN w:val="0"/>
              <w:adjustRightInd w:val="0"/>
              <w:spacing w:line="252" w:lineRule="auto"/>
              <w:ind w:left="82"/>
            </w:pPr>
            <w:r w:rsidRPr="0012514E">
              <w:t>Чебоксарский</w:t>
            </w:r>
          </w:p>
        </w:tc>
        <w:tc>
          <w:tcPr>
            <w:tcW w:w="1130" w:type="pct"/>
            <w:vAlign w:val="bottom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</w:pPr>
            <w:r w:rsidRPr="0012514E">
              <w:t>2 700,0</w:t>
            </w:r>
          </w:p>
        </w:tc>
        <w:tc>
          <w:tcPr>
            <w:tcW w:w="1068" w:type="pct"/>
            <w:vAlign w:val="bottom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</w:pPr>
            <w:r w:rsidRPr="0012514E">
              <w:t>0,0</w:t>
            </w:r>
          </w:p>
        </w:tc>
      </w:tr>
      <w:tr w:rsidR="007D287E" w:rsidRPr="0012514E" w:rsidTr="00DE4707">
        <w:trPr>
          <w:jc w:val="center"/>
        </w:trPr>
        <w:tc>
          <w:tcPr>
            <w:tcW w:w="271" w:type="pct"/>
          </w:tcPr>
          <w:p w:rsidR="007D287E" w:rsidRPr="0012514E" w:rsidRDefault="007D287E" w:rsidP="00DE4707">
            <w:pPr>
              <w:widowControl w:val="0"/>
              <w:spacing w:line="252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31" w:type="pct"/>
          </w:tcPr>
          <w:p w:rsidR="007D287E" w:rsidRPr="0012514E" w:rsidRDefault="007D287E" w:rsidP="00DE4707">
            <w:pPr>
              <w:widowControl w:val="0"/>
              <w:spacing w:line="252" w:lineRule="auto"/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Итого</w:t>
            </w:r>
          </w:p>
        </w:tc>
        <w:tc>
          <w:tcPr>
            <w:tcW w:w="1130" w:type="pct"/>
            <w:vAlign w:val="bottom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bCs/>
              </w:rPr>
            </w:pPr>
            <w:r w:rsidRPr="0012514E">
              <w:t>2 700,0</w:t>
            </w:r>
          </w:p>
        </w:tc>
        <w:tc>
          <w:tcPr>
            <w:tcW w:w="1068" w:type="pct"/>
            <w:vAlign w:val="bottom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bCs/>
              </w:rPr>
            </w:pPr>
            <w:r w:rsidRPr="0012514E">
              <w:t>0,0</w:t>
            </w:r>
            <w:r w:rsidRPr="0012514E">
              <w:rPr>
                <w:bCs/>
              </w:rPr>
              <w:t>;</w:t>
            </w:r>
          </w:p>
        </w:tc>
      </w:tr>
    </w:tbl>
    <w:p w:rsidR="007D287E" w:rsidRPr="00DE4707" w:rsidRDefault="007D287E" w:rsidP="00DE4707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DE4707">
        <w:rPr>
          <w:spacing w:val="-4"/>
          <w:sz w:val="28"/>
          <w:szCs w:val="28"/>
        </w:rPr>
        <w:t xml:space="preserve">внести в таблицу 7 </w:t>
      </w:r>
      <w:r w:rsidR="0035173D" w:rsidRPr="00DE4707">
        <w:rPr>
          <w:spacing w:val="-4"/>
          <w:sz w:val="28"/>
          <w:szCs w:val="28"/>
        </w:rPr>
        <w:t>"</w:t>
      </w:r>
      <w:r w:rsidRPr="00DE4707">
        <w:rPr>
          <w:spacing w:val="-4"/>
          <w:sz w:val="28"/>
          <w:szCs w:val="28"/>
        </w:rPr>
        <w:t>Распределение субсидий бюджетам городских окр</w:t>
      </w:r>
      <w:r w:rsidRPr="00DE4707">
        <w:rPr>
          <w:spacing w:val="-4"/>
          <w:sz w:val="28"/>
          <w:szCs w:val="28"/>
        </w:rPr>
        <w:t>у</w:t>
      </w:r>
      <w:r w:rsidRPr="00DE4707">
        <w:rPr>
          <w:spacing w:val="-4"/>
          <w:sz w:val="28"/>
          <w:szCs w:val="28"/>
        </w:rPr>
        <w:t>гов на строительство и реконструкцию автомобильных дорог общего пользов</w:t>
      </w:r>
      <w:r w:rsidRPr="00DE4707">
        <w:rPr>
          <w:spacing w:val="-4"/>
          <w:sz w:val="28"/>
          <w:szCs w:val="28"/>
        </w:rPr>
        <w:t>а</w:t>
      </w:r>
      <w:r w:rsidRPr="00DE4707">
        <w:rPr>
          <w:spacing w:val="-4"/>
          <w:sz w:val="28"/>
          <w:szCs w:val="28"/>
        </w:rPr>
        <w:t>ния местного значения в границах городского округа на 2022 и 2023 годы</w:t>
      </w:r>
      <w:r w:rsidR="0035173D" w:rsidRPr="00DE4707">
        <w:rPr>
          <w:spacing w:val="-4"/>
          <w:sz w:val="28"/>
          <w:szCs w:val="28"/>
        </w:rPr>
        <w:t>"</w:t>
      </w:r>
      <w:r w:rsidRPr="00DE4707">
        <w:rPr>
          <w:spacing w:val="-4"/>
          <w:sz w:val="28"/>
          <w:szCs w:val="28"/>
        </w:rPr>
        <w:t xml:space="preserve"> сл</w:t>
      </w:r>
      <w:r w:rsidRPr="00DE4707">
        <w:rPr>
          <w:spacing w:val="-4"/>
          <w:sz w:val="28"/>
          <w:szCs w:val="28"/>
        </w:rPr>
        <w:t>е</w:t>
      </w:r>
      <w:r w:rsidRPr="00DE4707">
        <w:rPr>
          <w:spacing w:val="-4"/>
          <w:sz w:val="28"/>
          <w:szCs w:val="28"/>
        </w:rPr>
        <w:t>дующие изменения:</w:t>
      </w:r>
    </w:p>
    <w:p w:rsidR="007D287E" w:rsidRPr="0012514E" w:rsidRDefault="007D287E" w:rsidP="00DE4707">
      <w:pPr>
        <w:widowControl w:val="0"/>
        <w:ind w:right="-38"/>
        <w:jc w:val="right"/>
        <w:rPr>
          <w:rFonts w:eastAsia="Calibri"/>
          <w:color w:val="000000"/>
        </w:rPr>
      </w:pPr>
      <w:r w:rsidRPr="0012514E">
        <w:rPr>
          <w:rFonts w:eastAsia="Calibri"/>
          <w:color w:val="000000"/>
        </w:rPr>
        <w:t>(тыс. рублей)</w:t>
      </w:r>
      <w:r w:rsidRPr="0012514E">
        <w:rPr>
          <w:rFonts w:eastAsia="Calibri"/>
          <w:snapToGrid w:val="0"/>
          <w:color w:val="000000"/>
        </w:rPr>
        <w:t xml:space="preserve"> 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766"/>
        <w:gridCol w:w="2128"/>
        <w:gridCol w:w="2011"/>
      </w:tblGrid>
      <w:tr w:rsidR="007D287E" w:rsidRPr="0012514E" w:rsidTr="00DE4707">
        <w:trPr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tabs>
                <w:tab w:val="left" w:pos="525"/>
              </w:tabs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Наименование городских округов 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Сумма, </w:t>
            </w:r>
            <w:r w:rsidRPr="0012514E">
              <w:t>увеличение, уменьшение (-)</w:t>
            </w:r>
          </w:p>
        </w:tc>
      </w:tr>
      <w:tr w:rsidR="007D287E" w:rsidRPr="0012514E" w:rsidTr="00DE4707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2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tabs>
                <w:tab w:val="left" w:pos="525"/>
              </w:tabs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2022 год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2023 год</w:t>
            </w:r>
          </w:p>
        </w:tc>
      </w:tr>
      <w:tr w:rsidR="007D287E" w:rsidRPr="0012514E" w:rsidTr="00DE4707">
        <w:trPr>
          <w:jc w:val="center"/>
        </w:trPr>
        <w:tc>
          <w:tcPr>
            <w:tcW w:w="271" w:type="pct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1.</w:t>
            </w:r>
          </w:p>
        </w:tc>
        <w:tc>
          <w:tcPr>
            <w:tcW w:w="2531" w:type="pct"/>
          </w:tcPr>
          <w:p w:rsidR="007D287E" w:rsidRPr="0012514E" w:rsidRDefault="007D287E" w:rsidP="00DE4707">
            <w:pPr>
              <w:widowControl w:val="0"/>
              <w:tabs>
                <w:tab w:val="left" w:pos="5025"/>
              </w:tabs>
              <w:spacing w:line="252" w:lineRule="auto"/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г. Алатырь</w:t>
            </w:r>
          </w:p>
        </w:tc>
        <w:tc>
          <w:tcPr>
            <w:tcW w:w="1130" w:type="pct"/>
            <w:vAlign w:val="bottom"/>
          </w:tcPr>
          <w:p w:rsidR="007D287E" w:rsidRPr="0012514E" w:rsidRDefault="007D287E" w:rsidP="00DE4707">
            <w:pPr>
              <w:widowControl w:val="0"/>
              <w:spacing w:line="252" w:lineRule="auto"/>
              <w:ind w:left="373" w:right="624"/>
              <w:jc w:val="right"/>
            </w:pPr>
            <w:r w:rsidRPr="0012514E">
              <w:t>-18 450,3</w:t>
            </w:r>
          </w:p>
        </w:tc>
        <w:tc>
          <w:tcPr>
            <w:tcW w:w="1068" w:type="pct"/>
            <w:vAlign w:val="bottom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</w:pPr>
            <w:r w:rsidRPr="0012514E">
              <w:t>0,0</w:t>
            </w:r>
          </w:p>
        </w:tc>
      </w:tr>
      <w:tr w:rsidR="007D287E" w:rsidRPr="0012514E" w:rsidTr="00DE4707">
        <w:trPr>
          <w:jc w:val="center"/>
        </w:trPr>
        <w:tc>
          <w:tcPr>
            <w:tcW w:w="271" w:type="pct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snapToGrid w:val="0"/>
                <w:color w:val="000000"/>
              </w:rPr>
            </w:pPr>
            <w:r w:rsidRPr="0012514E">
              <w:rPr>
                <w:snapToGrid w:val="0"/>
                <w:color w:val="000000"/>
              </w:rPr>
              <w:t>2.</w:t>
            </w:r>
          </w:p>
        </w:tc>
        <w:tc>
          <w:tcPr>
            <w:tcW w:w="2531" w:type="pct"/>
          </w:tcPr>
          <w:p w:rsidR="007D287E" w:rsidRPr="0012514E" w:rsidRDefault="007D287E" w:rsidP="00DE4707">
            <w:pPr>
              <w:widowControl w:val="0"/>
              <w:tabs>
                <w:tab w:val="left" w:pos="5025"/>
              </w:tabs>
              <w:spacing w:line="252" w:lineRule="auto"/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г. Канаш</w:t>
            </w:r>
          </w:p>
        </w:tc>
        <w:tc>
          <w:tcPr>
            <w:tcW w:w="1130" w:type="pct"/>
            <w:vAlign w:val="bottom"/>
          </w:tcPr>
          <w:p w:rsidR="007D287E" w:rsidRPr="0012514E" w:rsidRDefault="007D287E" w:rsidP="00DE4707">
            <w:pPr>
              <w:widowControl w:val="0"/>
              <w:spacing w:line="252" w:lineRule="auto"/>
              <w:ind w:left="373" w:right="624"/>
              <w:jc w:val="right"/>
            </w:pPr>
            <w:r w:rsidRPr="0012514E">
              <w:t>18 450,3</w:t>
            </w:r>
          </w:p>
        </w:tc>
        <w:tc>
          <w:tcPr>
            <w:tcW w:w="1068" w:type="pct"/>
            <w:vAlign w:val="bottom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</w:pPr>
            <w:r w:rsidRPr="0012514E">
              <w:t>0,0</w:t>
            </w:r>
          </w:p>
        </w:tc>
      </w:tr>
      <w:tr w:rsidR="007D287E" w:rsidRPr="0012514E" w:rsidTr="00DE4707">
        <w:trPr>
          <w:jc w:val="center"/>
        </w:trPr>
        <w:tc>
          <w:tcPr>
            <w:tcW w:w="271" w:type="pct"/>
          </w:tcPr>
          <w:p w:rsidR="007D287E" w:rsidRPr="0012514E" w:rsidRDefault="007D287E" w:rsidP="00DE4707">
            <w:pPr>
              <w:widowControl w:val="0"/>
              <w:spacing w:line="252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31" w:type="pct"/>
          </w:tcPr>
          <w:p w:rsidR="007D287E" w:rsidRPr="0012514E" w:rsidRDefault="007D287E" w:rsidP="00DE4707">
            <w:pPr>
              <w:widowControl w:val="0"/>
              <w:spacing w:line="252" w:lineRule="auto"/>
              <w:ind w:left="71"/>
              <w:rPr>
                <w:snapToGrid w:val="0"/>
              </w:rPr>
            </w:pPr>
            <w:r w:rsidRPr="0012514E">
              <w:rPr>
                <w:snapToGrid w:val="0"/>
              </w:rPr>
              <w:t>Итого</w:t>
            </w:r>
          </w:p>
        </w:tc>
        <w:tc>
          <w:tcPr>
            <w:tcW w:w="1130" w:type="pct"/>
            <w:vAlign w:val="bottom"/>
          </w:tcPr>
          <w:p w:rsidR="007D287E" w:rsidRPr="0012514E" w:rsidRDefault="007D287E" w:rsidP="00DE4707">
            <w:pPr>
              <w:widowControl w:val="0"/>
              <w:spacing w:line="252" w:lineRule="auto"/>
              <w:ind w:right="624"/>
              <w:jc w:val="right"/>
              <w:rPr>
                <w:bCs/>
              </w:rPr>
            </w:pPr>
            <w:r w:rsidRPr="0012514E">
              <w:t>0,0</w:t>
            </w:r>
          </w:p>
        </w:tc>
        <w:tc>
          <w:tcPr>
            <w:tcW w:w="1068" w:type="pct"/>
            <w:vAlign w:val="bottom"/>
          </w:tcPr>
          <w:p w:rsidR="007D287E" w:rsidRPr="0012514E" w:rsidRDefault="007D287E" w:rsidP="00DE4707">
            <w:pPr>
              <w:widowControl w:val="0"/>
              <w:spacing w:line="252" w:lineRule="auto"/>
              <w:jc w:val="center"/>
              <w:rPr>
                <w:bCs/>
              </w:rPr>
            </w:pPr>
            <w:r w:rsidRPr="0012514E">
              <w:t>0,0</w:t>
            </w:r>
            <w:r w:rsidRPr="0012514E">
              <w:rPr>
                <w:bCs/>
              </w:rPr>
              <w:t>;</w:t>
            </w:r>
          </w:p>
        </w:tc>
      </w:tr>
    </w:tbl>
    <w:p w:rsidR="00283C0B" w:rsidRPr="00DE4707" w:rsidRDefault="00283C0B" w:rsidP="00DE4707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DE4707">
        <w:rPr>
          <w:spacing w:val="-4"/>
          <w:sz w:val="28"/>
          <w:szCs w:val="28"/>
        </w:rPr>
        <w:t xml:space="preserve">таблицу 8 </w:t>
      </w:r>
      <w:r w:rsidR="0035173D" w:rsidRPr="00DE4707">
        <w:rPr>
          <w:spacing w:val="-4"/>
          <w:sz w:val="28"/>
          <w:szCs w:val="28"/>
        </w:rPr>
        <w:t>"</w:t>
      </w:r>
      <w:r w:rsidRPr="00DE4707">
        <w:rPr>
          <w:spacing w:val="-4"/>
          <w:sz w:val="28"/>
          <w:szCs w:val="28"/>
        </w:rPr>
        <w:t xml:space="preserve">Распределение субсидий бюджетам муниципальных районов </w:t>
      </w:r>
      <w:r w:rsidR="00DE4707">
        <w:rPr>
          <w:spacing w:val="-4"/>
          <w:sz w:val="28"/>
          <w:szCs w:val="28"/>
        </w:rPr>
        <w:br/>
      </w:r>
      <w:r w:rsidRPr="00DE4707">
        <w:rPr>
          <w:spacing w:val="-4"/>
          <w:sz w:val="28"/>
          <w:szCs w:val="28"/>
        </w:rPr>
        <w:t>и бюджетам городских округов на реализацию мероприятий комплексного ра</w:t>
      </w:r>
      <w:r w:rsidRPr="00DE4707">
        <w:rPr>
          <w:spacing w:val="-4"/>
          <w:sz w:val="28"/>
          <w:szCs w:val="28"/>
        </w:rPr>
        <w:t>з</w:t>
      </w:r>
      <w:r w:rsidRPr="00DE4707">
        <w:rPr>
          <w:spacing w:val="-4"/>
          <w:sz w:val="28"/>
          <w:szCs w:val="28"/>
        </w:rPr>
        <w:t>вития транспортной инфраструктуры Чебоксарской агломерации в рамках ре</w:t>
      </w:r>
      <w:r w:rsidRPr="00DE4707">
        <w:rPr>
          <w:spacing w:val="-4"/>
          <w:sz w:val="28"/>
          <w:szCs w:val="28"/>
        </w:rPr>
        <w:t>а</w:t>
      </w:r>
      <w:r w:rsidRPr="00DE4707">
        <w:rPr>
          <w:spacing w:val="-4"/>
          <w:sz w:val="28"/>
          <w:szCs w:val="28"/>
        </w:rPr>
        <w:lastRenderedPageBreak/>
        <w:t xml:space="preserve">лизации национального проекта </w:t>
      </w:r>
      <w:r w:rsidR="0035173D" w:rsidRPr="00DE4707">
        <w:rPr>
          <w:spacing w:val="-4"/>
          <w:sz w:val="28"/>
          <w:szCs w:val="28"/>
        </w:rPr>
        <w:t>"</w:t>
      </w:r>
      <w:r w:rsidRPr="00DE4707">
        <w:rPr>
          <w:spacing w:val="-4"/>
          <w:sz w:val="28"/>
          <w:szCs w:val="28"/>
        </w:rPr>
        <w:t>Безопасные и качественные автомобильные дороги</w:t>
      </w:r>
      <w:r w:rsidR="0035173D" w:rsidRPr="00DE4707">
        <w:rPr>
          <w:spacing w:val="-4"/>
          <w:sz w:val="28"/>
          <w:szCs w:val="28"/>
        </w:rPr>
        <w:t>"</w:t>
      </w:r>
      <w:r w:rsidRPr="00DE4707">
        <w:rPr>
          <w:spacing w:val="-4"/>
          <w:sz w:val="28"/>
          <w:szCs w:val="28"/>
        </w:rPr>
        <w:t xml:space="preserve"> на 2022 и 2023 годы</w:t>
      </w:r>
      <w:r w:rsidR="0035173D" w:rsidRPr="00DE4707">
        <w:rPr>
          <w:spacing w:val="-4"/>
          <w:sz w:val="28"/>
          <w:szCs w:val="28"/>
        </w:rPr>
        <w:t>"</w:t>
      </w:r>
      <w:r w:rsidRPr="00DE4707">
        <w:rPr>
          <w:spacing w:val="-4"/>
          <w:sz w:val="28"/>
          <w:szCs w:val="28"/>
        </w:rPr>
        <w:t xml:space="preserve"> изложить в следующей редакции:</w:t>
      </w:r>
    </w:p>
    <w:p w:rsidR="00283C0B" w:rsidRPr="0012514E" w:rsidRDefault="0035173D" w:rsidP="0000309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283C0B" w:rsidRPr="0012514E">
        <w:rPr>
          <w:color w:val="000000"/>
          <w:sz w:val="26"/>
          <w:szCs w:val="26"/>
        </w:rPr>
        <w:t>Таблица 8</w:t>
      </w:r>
    </w:p>
    <w:p w:rsidR="00283C0B" w:rsidRDefault="00283C0B" w:rsidP="0000309B">
      <w:pPr>
        <w:jc w:val="right"/>
        <w:rPr>
          <w:color w:val="000000"/>
          <w:sz w:val="26"/>
          <w:szCs w:val="26"/>
        </w:rPr>
      </w:pPr>
    </w:p>
    <w:p w:rsidR="00DE4707" w:rsidRPr="0012514E" w:rsidRDefault="00DE4707" w:rsidP="0000309B">
      <w:pPr>
        <w:jc w:val="right"/>
        <w:rPr>
          <w:color w:val="000000"/>
          <w:sz w:val="26"/>
          <w:szCs w:val="26"/>
        </w:rPr>
      </w:pPr>
    </w:p>
    <w:p w:rsidR="00283C0B" w:rsidRPr="0012514E" w:rsidRDefault="00283C0B" w:rsidP="00DE4707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>РАСПРЕДЕЛЕНИЕ</w:t>
      </w:r>
    </w:p>
    <w:p w:rsidR="00283C0B" w:rsidRPr="0012514E" w:rsidRDefault="00283C0B" w:rsidP="00DE4707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 xml:space="preserve">субсидий бюджетам муниципальных районов и бюджетам </w:t>
      </w:r>
    </w:p>
    <w:p w:rsidR="00283C0B" w:rsidRPr="0012514E" w:rsidRDefault="00283C0B" w:rsidP="00DE4707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 xml:space="preserve">городских округов на реализацию мероприятий комплексного </w:t>
      </w:r>
    </w:p>
    <w:p w:rsidR="00283C0B" w:rsidRPr="0012514E" w:rsidRDefault="00283C0B" w:rsidP="00DE4707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 xml:space="preserve">развития транспортной инфраструктуры Чебоксарской агломерации </w:t>
      </w:r>
    </w:p>
    <w:p w:rsidR="00283C0B" w:rsidRPr="0012514E" w:rsidRDefault="00283C0B" w:rsidP="00DE4707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 xml:space="preserve">в рамках реализации национального проекта </w:t>
      </w:r>
      <w:r w:rsidR="0035173D">
        <w:rPr>
          <w:rFonts w:eastAsia="Calibri"/>
          <w:b/>
          <w:bCs/>
          <w:sz w:val="28"/>
          <w:szCs w:val="28"/>
          <w:lang w:eastAsia="en-US"/>
        </w:rPr>
        <w:t>"</w:t>
      </w:r>
      <w:r w:rsidRPr="0012514E">
        <w:rPr>
          <w:rFonts w:eastAsia="Calibri"/>
          <w:b/>
          <w:bCs/>
          <w:sz w:val="28"/>
          <w:szCs w:val="28"/>
          <w:lang w:eastAsia="en-US"/>
        </w:rPr>
        <w:t xml:space="preserve">Безопасные </w:t>
      </w:r>
    </w:p>
    <w:p w:rsidR="00283C0B" w:rsidRPr="0012514E" w:rsidRDefault="00283C0B" w:rsidP="00DE4707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2514E">
        <w:rPr>
          <w:rFonts w:eastAsia="Calibri"/>
          <w:b/>
          <w:bCs/>
          <w:sz w:val="28"/>
          <w:szCs w:val="28"/>
          <w:lang w:eastAsia="en-US"/>
        </w:rPr>
        <w:t>качественные дороги</w:t>
      </w:r>
      <w:r w:rsidR="0035173D">
        <w:rPr>
          <w:rFonts w:eastAsia="Calibri"/>
          <w:b/>
          <w:bCs/>
          <w:sz w:val="28"/>
          <w:szCs w:val="28"/>
          <w:lang w:eastAsia="en-US"/>
        </w:rPr>
        <w:t>"</w:t>
      </w:r>
      <w:r w:rsidRPr="0012514E">
        <w:rPr>
          <w:rFonts w:eastAsia="Calibri"/>
          <w:b/>
          <w:bCs/>
          <w:sz w:val="28"/>
          <w:szCs w:val="28"/>
          <w:lang w:eastAsia="en-US"/>
        </w:rPr>
        <w:t xml:space="preserve"> на 2022 и 2023 годы</w:t>
      </w:r>
    </w:p>
    <w:p w:rsidR="00283C0B" w:rsidRDefault="00283C0B" w:rsidP="00DE47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4707" w:rsidRPr="0012514E" w:rsidRDefault="00DE4707" w:rsidP="00DE47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3C0B" w:rsidRPr="0012514E" w:rsidRDefault="00283C0B" w:rsidP="00DE4707">
      <w:pPr>
        <w:autoSpaceDE w:val="0"/>
        <w:autoSpaceDN w:val="0"/>
        <w:adjustRightInd w:val="0"/>
        <w:ind w:right="-108"/>
        <w:contextualSpacing/>
        <w:jc w:val="right"/>
      </w:pPr>
      <w:r w:rsidRPr="0012514E"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786"/>
        <w:gridCol w:w="1206"/>
        <w:gridCol w:w="773"/>
        <w:gridCol w:w="1541"/>
        <w:gridCol w:w="1371"/>
        <w:gridCol w:w="875"/>
        <w:gridCol w:w="1570"/>
      </w:tblGrid>
      <w:tr w:rsidR="00283C0B" w:rsidRPr="00DE4707" w:rsidTr="00DB10DC">
        <w:trPr>
          <w:cantSplit/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ind w:left="-57" w:right="-57"/>
              <w:jc w:val="center"/>
              <w:rPr>
                <w:color w:val="000000"/>
              </w:rPr>
            </w:pPr>
            <w:r w:rsidRPr="00DE4707">
              <w:rPr>
                <w:color w:val="000000"/>
              </w:rPr>
              <w:t>№ п/п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tabs>
                <w:tab w:val="left" w:pos="525"/>
              </w:tabs>
              <w:jc w:val="center"/>
            </w:pPr>
            <w:r w:rsidRPr="00DE4707">
              <w:t>Наименование муниципал</w:t>
            </w:r>
            <w:r w:rsidRPr="00DE4707">
              <w:t>ь</w:t>
            </w:r>
            <w:r w:rsidRPr="00DE4707">
              <w:t>ных районов и городских округов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  <w:r w:rsidRPr="00DE4707">
              <w:rPr>
                <w:color w:val="000000"/>
              </w:rPr>
              <w:t>2022 год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  <w:r w:rsidRPr="00DE4707">
              <w:rPr>
                <w:color w:val="000000"/>
              </w:rPr>
              <w:t>2023 год</w:t>
            </w:r>
          </w:p>
        </w:tc>
      </w:tr>
      <w:tr w:rsidR="00283C0B" w:rsidRPr="00DE4707" w:rsidTr="00DB10DC">
        <w:trPr>
          <w:cantSplit/>
          <w:tblHeader/>
        </w:trPr>
        <w:tc>
          <w:tcPr>
            <w:tcW w:w="2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tabs>
                <w:tab w:val="left" w:pos="525"/>
              </w:tabs>
              <w:jc w:val="center"/>
              <w:rPr>
                <w:color w:val="00000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ind w:left="-57" w:right="-57"/>
              <w:jc w:val="center"/>
              <w:rPr>
                <w:rFonts w:eastAsia="Calibri"/>
              </w:rPr>
            </w:pPr>
            <w:r w:rsidRPr="00DE4707">
              <w:rPr>
                <w:rFonts w:eastAsia="Calibri"/>
              </w:rPr>
              <w:t>всего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DC" w:rsidRDefault="00283C0B" w:rsidP="00DE4707">
            <w:pPr>
              <w:jc w:val="center"/>
              <w:rPr>
                <w:rFonts w:eastAsia="Calibri"/>
              </w:rPr>
            </w:pPr>
            <w:r w:rsidRPr="00DE4707">
              <w:rPr>
                <w:rFonts w:eastAsia="Calibri"/>
              </w:rPr>
              <w:t xml:space="preserve">в том числе </w:t>
            </w:r>
          </w:p>
          <w:p w:rsidR="00283C0B" w:rsidRPr="00DE4707" w:rsidRDefault="00283C0B" w:rsidP="00DE4707">
            <w:pPr>
              <w:jc w:val="center"/>
              <w:rPr>
                <w:rFonts w:eastAsia="Calibri"/>
              </w:rPr>
            </w:pPr>
            <w:r w:rsidRPr="00DE4707">
              <w:rPr>
                <w:rFonts w:eastAsia="Calibri"/>
              </w:rPr>
              <w:t>за счет средств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ind w:left="-57" w:right="-57"/>
              <w:jc w:val="center"/>
              <w:rPr>
                <w:rFonts w:eastAsia="Calibri"/>
              </w:rPr>
            </w:pPr>
            <w:r w:rsidRPr="00DE4707">
              <w:rPr>
                <w:rFonts w:eastAsia="Calibri"/>
              </w:rPr>
              <w:t>всего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DC" w:rsidRDefault="00283C0B" w:rsidP="00DE4707">
            <w:pPr>
              <w:jc w:val="center"/>
              <w:rPr>
                <w:rFonts w:eastAsia="Calibri"/>
              </w:rPr>
            </w:pPr>
            <w:r w:rsidRPr="00DE4707">
              <w:rPr>
                <w:rFonts w:eastAsia="Calibri"/>
              </w:rPr>
              <w:t xml:space="preserve">в том числе </w:t>
            </w:r>
          </w:p>
          <w:p w:rsidR="00283C0B" w:rsidRPr="00DE4707" w:rsidRDefault="00283C0B" w:rsidP="00DE4707">
            <w:pPr>
              <w:jc w:val="center"/>
              <w:rPr>
                <w:rFonts w:eastAsia="Calibri"/>
              </w:rPr>
            </w:pPr>
            <w:r w:rsidRPr="00DE4707">
              <w:rPr>
                <w:rFonts w:eastAsia="Calibri"/>
              </w:rPr>
              <w:t>за счет средств</w:t>
            </w:r>
          </w:p>
        </w:tc>
      </w:tr>
      <w:tr w:rsidR="00283C0B" w:rsidRPr="00DE4707" w:rsidTr="00DB10DC">
        <w:trPr>
          <w:cantSplit/>
          <w:tblHeader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tabs>
                <w:tab w:val="left" w:pos="525"/>
              </w:tabs>
              <w:jc w:val="center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B" w:rsidRPr="00DB10DC" w:rsidRDefault="00283C0B" w:rsidP="00DE4707">
            <w:pPr>
              <w:jc w:val="center"/>
              <w:rPr>
                <w:color w:val="000000"/>
                <w:spacing w:val="-4"/>
              </w:rPr>
            </w:pPr>
            <w:r w:rsidRPr="00DB10DC">
              <w:rPr>
                <w:rFonts w:eastAsia="Calibri"/>
                <w:spacing w:val="-4"/>
              </w:rPr>
              <w:t>феде</w:t>
            </w:r>
            <w:r w:rsidR="00DB10DC" w:rsidRPr="00DB10DC">
              <w:rPr>
                <w:rFonts w:eastAsia="Calibri"/>
                <w:spacing w:val="-4"/>
              </w:rPr>
              <w:softHyphen/>
            </w:r>
            <w:r w:rsidRPr="00DB10DC">
              <w:rPr>
                <w:rFonts w:eastAsia="Calibri"/>
                <w:spacing w:val="-4"/>
              </w:rPr>
              <w:t>рального бюд</w:t>
            </w:r>
            <w:r w:rsidR="00DB10DC">
              <w:rPr>
                <w:rFonts w:eastAsia="Calibri"/>
                <w:spacing w:val="-4"/>
              </w:rPr>
              <w:softHyphen/>
            </w:r>
            <w:r w:rsidRPr="00DB10DC">
              <w:rPr>
                <w:rFonts w:eastAsia="Calibri"/>
                <w:spacing w:val="-4"/>
              </w:rPr>
              <w:t>жета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tabs>
                <w:tab w:val="left" w:pos="525"/>
              </w:tabs>
              <w:jc w:val="center"/>
              <w:rPr>
                <w:color w:val="000000"/>
                <w:lang w:eastAsia="en-US"/>
              </w:rPr>
            </w:pPr>
            <w:r w:rsidRPr="00DE4707">
              <w:rPr>
                <w:rFonts w:eastAsia="Calibri"/>
              </w:rPr>
              <w:t>республ</w:t>
            </w:r>
            <w:r w:rsidRPr="00DE4707">
              <w:rPr>
                <w:rFonts w:eastAsia="Calibri"/>
              </w:rPr>
              <w:t>и</w:t>
            </w:r>
            <w:r w:rsidRPr="00DE4707">
              <w:rPr>
                <w:rFonts w:eastAsia="Calibri"/>
              </w:rPr>
              <w:t>канского бюджета Чувашской Республики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  <w:r w:rsidRPr="00DE4707">
              <w:rPr>
                <w:rFonts w:eastAsia="Calibri"/>
              </w:rPr>
              <w:t>фед</w:t>
            </w:r>
            <w:r w:rsidRPr="00DE4707">
              <w:rPr>
                <w:rFonts w:eastAsia="Calibri"/>
              </w:rPr>
              <w:t>е</w:t>
            </w:r>
            <w:r w:rsidRPr="00DE4707">
              <w:rPr>
                <w:rFonts w:eastAsia="Calibri"/>
              </w:rPr>
              <w:t>рал</w:t>
            </w:r>
            <w:r w:rsidRPr="00DE4707">
              <w:rPr>
                <w:rFonts w:eastAsia="Calibri"/>
              </w:rPr>
              <w:t>ь</w:t>
            </w:r>
            <w:r w:rsidRPr="00DE4707">
              <w:rPr>
                <w:rFonts w:eastAsia="Calibri"/>
              </w:rPr>
              <w:t>ного бю</w:t>
            </w:r>
            <w:r w:rsidRPr="00DE4707">
              <w:rPr>
                <w:rFonts w:eastAsia="Calibri"/>
              </w:rPr>
              <w:t>д</w:t>
            </w:r>
            <w:r w:rsidRPr="00DE4707">
              <w:rPr>
                <w:rFonts w:eastAsia="Calibri"/>
              </w:rPr>
              <w:t>жета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  <w:r w:rsidRPr="00DE4707">
              <w:rPr>
                <w:color w:val="000000"/>
              </w:rPr>
              <w:t>республ</w:t>
            </w:r>
            <w:r w:rsidRPr="00DE4707">
              <w:rPr>
                <w:color w:val="000000"/>
              </w:rPr>
              <w:t>и</w:t>
            </w:r>
            <w:r w:rsidRPr="00DE4707">
              <w:rPr>
                <w:color w:val="000000"/>
              </w:rPr>
              <w:t>канского бюджета Чувашской Республики</w:t>
            </w:r>
          </w:p>
        </w:tc>
      </w:tr>
      <w:tr w:rsidR="00283C0B" w:rsidRPr="00DE4707" w:rsidTr="00DB10DC">
        <w:trPr>
          <w:cantSplit/>
        </w:trPr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  <w:r w:rsidRPr="00DE4707">
              <w:rPr>
                <w:color w:val="000000"/>
              </w:rPr>
              <w:t>1.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C0B" w:rsidRPr="00DE4707" w:rsidRDefault="00283C0B" w:rsidP="00DB10DC">
            <w:pPr>
              <w:autoSpaceDE w:val="0"/>
              <w:autoSpaceDN w:val="0"/>
              <w:adjustRightInd w:val="0"/>
              <w:ind w:left="-23" w:right="-23"/>
              <w:jc w:val="both"/>
              <w:rPr>
                <w:color w:val="000000"/>
              </w:rPr>
            </w:pPr>
            <w:proofErr w:type="spellStart"/>
            <w:r w:rsidRPr="00DE4707">
              <w:rPr>
                <w:color w:val="000000"/>
              </w:rPr>
              <w:t>Моргаушский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3C0B" w:rsidRPr="00DE4707" w:rsidRDefault="00283C0B" w:rsidP="00DB10DC">
            <w:pPr>
              <w:tabs>
                <w:tab w:val="left" w:pos="1168"/>
              </w:tabs>
              <w:ind w:left="-57"/>
              <w:jc w:val="right"/>
            </w:pPr>
            <w:r w:rsidRPr="00DE4707">
              <w:t>17 100,0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tabs>
                <w:tab w:val="left" w:pos="1027"/>
                <w:tab w:val="left" w:pos="1060"/>
              </w:tabs>
              <w:jc w:val="right"/>
            </w:pPr>
            <w:r w:rsidRPr="00DE4707"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tabs>
                <w:tab w:val="left" w:pos="1168"/>
              </w:tabs>
              <w:jc w:val="right"/>
            </w:pPr>
            <w:r w:rsidRPr="00DE4707">
              <w:t>17 100,0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bCs/>
                <w:color w:val="000000"/>
              </w:rPr>
            </w:pPr>
            <w:r w:rsidRPr="00DE4707">
              <w:rPr>
                <w:bCs/>
                <w:color w:val="000000"/>
              </w:rPr>
              <w:t>52 060,0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color w:val="000000"/>
              </w:rPr>
            </w:pPr>
            <w:r w:rsidRPr="00DE4707">
              <w:rPr>
                <w:color w:val="000000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bCs/>
                <w:color w:val="000000"/>
              </w:rPr>
            </w:pPr>
            <w:r w:rsidRPr="00DE4707">
              <w:rPr>
                <w:bCs/>
                <w:color w:val="000000"/>
              </w:rPr>
              <w:t>52 060,0</w:t>
            </w:r>
          </w:p>
        </w:tc>
      </w:tr>
      <w:tr w:rsidR="00283C0B" w:rsidRPr="00DE4707" w:rsidTr="00DB10DC">
        <w:trPr>
          <w:cantSplit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  <w:r w:rsidRPr="00DE4707">
              <w:rPr>
                <w:color w:val="000000"/>
              </w:rPr>
              <w:t>2.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C0B" w:rsidRPr="00DE4707" w:rsidRDefault="00283C0B" w:rsidP="00DB10DC">
            <w:pPr>
              <w:autoSpaceDE w:val="0"/>
              <w:autoSpaceDN w:val="0"/>
              <w:adjustRightInd w:val="0"/>
              <w:ind w:left="-23" w:right="-23"/>
              <w:jc w:val="both"/>
              <w:rPr>
                <w:color w:val="000000"/>
              </w:rPr>
            </w:pPr>
            <w:r w:rsidRPr="00DE4707">
              <w:rPr>
                <w:color w:val="000000"/>
              </w:rPr>
              <w:t>Чебоксарский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3C0B" w:rsidRPr="00DE4707" w:rsidRDefault="00283C0B" w:rsidP="00DB10DC">
            <w:pPr>
              <w:tabs>
                <w:tab w:val="left" w:pos="1168"/>
              </w:tabs>
              <w:ind w:left="-57"/>
              <w:jc w:val="right"/>
            </w:pPr>
            <w:r w:rsidRPr="00DE4707">
              <w:t>43 335,0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tabs>
                <w:tab w:val="left" w:pos="1027"/>
                <w:tab w:val="left" w:pos="1060"/>
              </w:tabs>
              <w:jc w:val="right"/>
            </w:pPr>
            <w:r w:rsidRPr="00DE4707">
              <w:t>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tabs>
                <w:tab w:val="left" w:pos="1168"/>
              </w:tabs>
              <w:jc w:val="right"/>
            </w:pPr>
            <w:r w:rsidRPr="00DE4707">
              <w:t>43 335,0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bCs/>
                <w:color w:val="000000"/>
              </w:rPr>
            </w:pPr>
            <w:r w:rsidRPr="00DE4707">
              <w:rPr>
                <w:bCs/>
                <w:color w:val="000000"/>
              </w:rPr>
              <w:t>18 335,0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color w:val="000000"/>
              </w:rPr>
            </w:pPr>
            <w:r w:rsidRPr="00DE4707">
              <w:rPr>
                <w:color w:val="000000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bCs/>
                <w:color w:val="000000"/>
              </w:rPr>
            </w:pPr>
            <w:r w:rsidRPr="00DE4707">
              <w:rPr>
                <w:bCs/>
                <w:color w:val="000000"/>
              </w:rPr>
              <w:t>18 335,0</w:t>
            </w:r>
          </w:p>
        </w:tc>
      </w:tr>
      <w:tr w:rsidR="00283C0B" w:rsidRPr="00DE4707" w:rsidTr="00DB10DC">
        <w:trPr>
          <w:cantSplit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  <w:r w:rsidRPr="00DE4707">
              <w:rPr>
                <w:color w:val="000000"/>
              </w:rPr>
              <w:t>3.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C0B" w:rsidRPr="00DB10DC" w:rsidRDefault="00283C0B" w:rsidP="00DB10DC">
            <w:pPr>
              <w:autoSpaceDE w:val="0"/>
              <w:autoSpaceDN w:val="0"/>
              <w:adjustRightInd w:val="0"/>
              <w:ind w:left="-23" w:right="-23"/>
              <w:jc w:val="both"/>
              <w:rPr>
                <w:color w:val="000000"/>
                <w:spacing w:val="-8"/>
              </w:rPr>
            </w:pPr>
            <w:r w:rsidRPr="00DB10DC">
              <w:rPr>
                <w:color w:val="000000"/>
                <w:spacing w:val="-8"/>
              </w:rPr>
              <w:t>г.</w:t>
            </w:r>
            <w:r w:rsidR="00D15489" w:rsidRPr="00DB10DC">
              <w:rPr>
                <w:color w:val="000000"/>
                <w:spacing w:val="-8"/>
              </w:rPr>
              <w:t> </w:t>
            </w:r>
            <w:r w:rsidRPr="00DB10DC">
              <w:rPr>
                <w:color w:val="000000"/>
                <w:spacing w:val="-8"/>
              </w:rPr>
              <w:t>Новочебоксарск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3C0B" w:rsidRPr="00DE4707" w:rsidRDefault="00283C0B" w:rsidP="00DB10DC">
            <w:pPr>
              <w:tabs>
                <w:tab w:val="left" w:pos="1168"/>
              </w:tabs>
              <w:ind w:left="-57"/>
              <w:jc w:val="right"/>
            </w:pPr>
            <w:r w:rsidRPr="00DE4707">
              <w:t>112 320,0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tabs>
                <w:tab w:val="left" w:pos="1027"/>
                <w:tab w:val="left" w:pos="1060"/>
              </w:tabs>
              <w:jc w:val="right"/>
            </w:pPr>
            <w:r w:rsidRPr="00DE4707">
              <w:t>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tabs>
                <w:tab w:val="left" w:pos="1168"/>
              </w:tabs>
              <w:jc w:val="right"/>
            </w:pPr>
            <w:r w:rsidRPr="00DE4707">
              <w:t>112 320,0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bCs/>
                <w:color w:val="000000"/>
              </w:rPr>
            </w:pPr>
            <w:r w:rsidRPr="00DE4707">
              <w:rPr>
                <w:bCs/>
                <w:color w:val="000000"/>
              </w:rPr>
              <w:t>112 320,0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color w:val="000000"/>
              </w:rPr>
            </w:pPr>
            <w:r w:rsidRPr="00DE4707">
              <w:rPr>
                <w:color w:val="000000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bCs/>
                <w:color w:val="000000"/>
              </w:rPr>
            </w:pPr>
            <w:r w:rsidRPr="00DE4707">
              <w:rPr>
                <w:bCs/>
                <w:color w:val="000000"/>
              </w:rPr>
              <w:t>112 320,0</w:t>
            </w:r>
          </w:p>
        </w:tc>
      </w:tr>
      <w:tr w:rsidR="00283C0B" w:rsidRPr="00DE4707" w:rsidTr="00DB10DC">
        <w:trPr>
          <w:cantSplit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  <w:r w:rsidRPr="00DE4707">
              <w:rPr>
                <w:color w:val="000000"/>
              </w:rPr>
              <w:t>4.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C0B" w:rsidRPr="00DE4707" w:rsidRDefault="00283C0B" w:rsidP="00DB10DC">
            <w:pPr>
              <w:autoSpaceDE w:val="0"/>
              <w:autoSpaceDN w:val="0"/>
              <w:adjustRightInd w:val="0"/>
              <w:ind w:left="-23" w:right="-23"/>
              <w:jc w:val="both"/>
              <w:rPr>
                <w:color w:val="000000"/>
              </w:rPr>
            </w:pPr>
            <w:r w:rsidRPr="00DE4707">
              <w:rPr>
                <w:color w:val="000000"/>
              </w:rPr>
              <w:t>г. Чебоксары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3C0B" w:rsidRPr="00DE4707" w:rsidRDefault="00283C0B" w:rsidP="00DB10DC">
            <w:pPr>
              <w:tabs>
                <w:tab w:val="left" w:pos="1168"/>
              </w:tabs>
              <w:ind w:left="-57"/>
              <w:jc w:val="right"/>
            </w:pPr>
            <w:r w:rsidRPr="00DE4707">
              <w:t>933 320,0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tabs>
                <w:tab w:val="left" w:pos="1027"/>
                <w:tab w:val="left" w:pos="1060"/>
              </w:tabs>
              <w:jc w:val="right"/>
            </w:pPr>
            <w:r w:rsidRPr="00DE4707">
              <w:t>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tabs>
                <w:tab w:val="left" w:pos="1168"/>
              </w:tabs>
              <w:jc w:val="right"/>
            </w:pPr>
            <w:r w:rsidRPr="00DE4707">
              <w:t>933 320,0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bCs/>
                <w:color w:val="000000"/>
              </w:rPr>
            </w:pPr>
            <w:r w:rsidRPr="00DE4707">
              <w:rPr>
                <w:bCs/>
                <w:color w:val="000000"/>
              </w:rPr>
              <w:t>928 880,0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color w:val="000000"/>
              </w:rPr>
            </w:pPr>
            <w:r w:rsidRPr="00DE4707">
              <w:rPr>
                <w:color w:val="000000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bCs/>
                <w:color w:val="000000"/>
              </w:rPr>
            </w:pPr>
            <w:r w:rsidRPr="00DE4707">
              <w:rPr>
                <w:bCs/>
                <w:color w:val="000000"/>
              </w:rPr>
              <w:t>928 880,0</w:t>
            </w:r>
          </w:p>
        </w:tc>
      </w:tr>
      <w:tr w:rsidR="00283C0B" w:rsidRPr="00DE4707" w:rsidTr="00DB10DC">
        <w:trPr>
          <w:cantSplit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C0B" w:rsidRPr="00DE4707" w:rsidRDefault="00283C0B" w:rsidP="00DE4707">
            <w:pPr>
              <w:jc w:val="center"/>
              <w:rPr>
                <w:color w:val="00000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C0B" w:rsidRPr="00DE4707" w:rsidRDefault="00283C0B" w:rsidP="00DB10DC">
            <w:pPr>
              <w:autoSpaceDE w:val="0"/>
              <w:autoSpaceDN w:val="0"/>
              <w:adjustRightInd w:val="0"/>
              <w:ind w:left="-23" w:right="-23"/>
              <w:rPr>
                <w:color w:val="000000"/>
              </w:rPr>
            </w:pPr>
            <w:r w:rsidRPr="00DE4707">
              <w:rPr>
                <w:color w:val="000000"/>
              </w:rPr>
              <w:t>Итого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83C0B" w:rsidRPr="00DE4707" w:rsidRDefault="00283C0B" w:rsidP="00DB10DC">
            <w:pPr>
              <w:ind w:left="-57"/>
              <w:jc w:val="right"/>
            </w:pPr>
            <w:r w:rsidRPr="00DE4707">
              <w:t>1 106 075,0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tabs>
                <w:tab w:val="left" w:pos="1027"/>
                <w:tab w:val="left" w:pos="1060"/>
              </w:tabs>
              <w:jc w:val="right"/>
            </w:pPr>
            <w:r w:rsidRPr="00DE4707">
              <w:t>0,0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tabs>
                <w:tab w:val="left" w:pos="1168"/>
              </w:tabs>
              <w:jc w:val="right"/>
            </w:pPr>
            <w:r w:rsidRPr="00DE4707">
              <w:t>1 106 075,0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bCs/>
                <w:color w:val="000000"/>
              </w:rPr>
            </w:pPr>
            <w:r w:rsidRPr="00DE4707">
              <w:rPr>
                <w:bCs/>
                <w:color w:val="000000"/>
              </w:rPr>
              <w:t>1 111 595,0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bCs/>
                <w:color w:val="000000"/>
              </w:rPr>
            </w:pPr>
            <w:r w:rsidRPr="00DE4707">
              <w:rPr>
                <w:bCs/>
                <w:color w:val="000000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C0B" w:rsidRPr="00DE4707" w:rsidRDefault="00283C0B" w:rsidP="00DE4707">
            <w:pPr>
              <w:jc w:val="right"/>
              <w:rPr>
                <w:bCs/>
                <w:color w:val="000000"/>
              </w:rPr>
            </w:pPr>
            <w:r w:rsidRPr="00DE4707">
              <w:rPr>
                <w:bCs/>
                <w:color w:val="000000"/>
              </w:rPr>
              <w:t>1 111 595,0</w:t>
            </w:r>
            <w:r w:rsidR="0035173D" w:rsidRPr="00DE4707">
              <w:rPr>
                <w:color w:val="000000"/>
              </w:rPr>
              <w:t>"</w:t>
            </w:r>
            <w:r w:rsidRPr="00DE4707">
              <w:rPr>
                <w:bCs/>
                <w:color w:val="000000"/>
              </w:rPr>
              <w:t>;</w:t>
            </w:r>
          </w:p>
        </w:tc>
      </w:tr>
    </w:tbl>
    <w:p w:rsidR="002D5F36" w:rsidRPr="0012514E" w:rsidRDefault="002D5F36" w:rsidP="00DB10DC">
      <w:pPr>
        <w:spacing w:line="312" w:lineRule="auto"/>
        <w:ind w:firstLine="709"/>
        <w:jc w:val="both"/>
        <w:rPr>
          <w:sz w:val="28"/>
          <w:szCs w:val="28"/>
        </w:rPr>
      </w:pPr>
      <w:r w:rsidRPr="0012514E">
        <w:rPr>
          <w:color w:val="000000"/>
          <w:sz w:val="28"/>
          <w:szCs w:val="28"/>
        </w:rPr>
        <w:t xml:space="preserve">таблицу 30 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>Распределение субсидий бюджетам муниципальных рай</w:t>
      </w:r>
      <w:r w:rsidRPr="0012514E">
        <w:rPr>
          <w:color w:val="000000"/>
          <w:sz w:val="28"/>
          <w:szCs w:val="28"/>
        </w:rPr>
        <w:t>о</w:t>
      </w:r>
      <w:r w:rsidRPr="0012514E">
        <w:rPr>
          <w:color w:val="000000"/>
          <w:sz w:val="28"/>
          <w:szCs w:val="28"/>
        </w:rPr>
        <w:t>нов на реализацию проектов комплексного развития сельских территорий или сельских агломераций (в части строительства (реконструкции) объектов социальной и инженерной инфраструктуры) на 2022 и 2023 годы</w:t>
      </w:r>
      <w:r w:rsidR="0035173D">
        <w:rPr>
          <w:color w:val="000000"/>
          <w:sz w:val="28"/>
          <w:szCs w:val="28"/>
        </w:rPr>
        <w:t>"</w:t>
      </w:r>
      <w:r w:rsidRPr="0012514E">
        <w:rPr>
          <w:color w:val="000000"/>
          <w:sz w:val="28"/>
          <w:szCs w:val="28"/>
        </w:rPr>
        <w:t xml:space="preserve"> признать утратившей силу</w:t>
      </w:r>
      <w:r w:rsidRPr="0012514E">
        <w:rPr>
          <w:sz w:val="28"/>
          <w:szCs w:val="28"/>
        </w:rPr>
        <w:t>;</w:t>
      </w:r>
    </w:p>
    <w:p w:rsidR="006D026A" w:rsidRPr="0012514E" w:rsidRDefault="00C916FA" w:rsidP="00DB10DC">
      <w:pPr>
        <w:widowControl w:val="0"/>
        <w:spacing w:line="312" w:lineRule="auto"/>
        <w:ind w:firstLine="709"/>
        <w:rPr>
          <w:color w:val="000000"/>
          <w:sz w:val="28"/>
          <w:szCs w:val="28"/>
        </w:rPr>
      </w:pPr>
      <w:r w:rsidRPr="0012514E">
        <w:rPr>
          <w:color w:val="000000"/>
          <w:sz w:val="28"/>
          <w:szCs w:val="28"/>
        </w:rPr>
        <w:t>2</w:t>
      </w:r>
      <w:r w:rsidR="0029161D" w:rsidRPr="0012514E">
        <w:rPr>
          <w:color w:val="000000"/>
          <w:sz w:val="28"/>
          <w:szCs w:val="28"/>
        </w:rPr>
        <w:t>3</w:t>
      </w:r>
      <w:r w:rsidRPr="0012514E">
        <w:rPr>
          <w:color w:val="000000"/>
          <w:sz w:val="28"/>
          <w:szCs w:val="28"/>
        </w:rPr>
        <w:t>) приложени</w:t>
      </w:r>
      <w:r w:rsidR="008379FB" w:rsidRPr="0012514E">
        <w:rPr>
          <w:color w:val="000000"/>
          <w:sz w:val="28"/>
          <w:szCs w:val="28"/>
        </w:rPr>
        <w:t>я</w:t>
      </w:r>
      <w:r w:rsidRPr="0012514E">
        <w:rPr>
          <w:color w:val="000000"/>
          <w:sz w:val="28"/>
          <w:szCs w:val="28"/>
        </w:rPr>
        <w:t xml:space="preserve"> 2</w:t>
      </w:r>
      <w:r w:rsidR="006633B8" w:rsidRPr="0012514E">
        <w:rPr>
          <w:color w:val="000000"/>
          <w:sz w:val="28"/>
          <w:szCs w:val="28"/>
        </w:rPr>
        <w:t>6</w:t>
      </w:r>
      <w:r w:rsidR="0061439B" w:rsidRPr="0012514E">
        <w:rPr>
          <w:color w:val="000000"/>
          <w:sz w:val="28"/>
          <w:szCs w:val="28"/>
        </w:rPr>
        <w:t>–</w:t>
      </w:r>
      <w:r w:rsidR="00A80DC9" w:rsidRPr="0012514E">
        <w:rPr>
          <w:color w:val="000000"/>
          <w:sz w:val="28"/>
          <w:szCs w:val="28"/>
        </w:rPr>
        <w:t>32</w:t>
      </w:r>
      <w:r w:rsidR="008379FB" w:rsidRPr="0012514E">
        <w:rPr>
          <w:color w:val="000000"/>
          <w:sz w:val="28"/>
          <w:szCs w:val="28"/>
        </w:rPr>
        <w:t xml:space="preserve"> изложить в следующей редакции:</w:t>
      </w:r>
    </w:p>
    <w:p w:rsidR="008379FB" w:rsidRPr="00DB10DC" w:rsidRDefault="0035173D" w:rsidP="00DB10DC">
      <w:pPr>
        <w:ind w:left="4678"/>
        <w:jc w:val="center"/>
        <w:rPr>
          <w:i/>
          <w:sz w:val="26"/>
          <w:szCs w:val="26"/>
          <w:lang w:eastAsia="en-US"/>
        </w:rPr>
      </w:pPr>
      <w:r w:rsidRPr="00DB10DC">
        <w:rPr>
          <w:sz w:val="26"/>
          <w:szCs w:val="26"/>
        </w:rPr>
        <w:t>"</w:t>
      </w:r>
      <w:r w:rsidR="008379FB" w:rsidRPr="00DB10DC">
        <w:rPr>
          <w:i/>
          <w:sz w:val="26"/>
          <w:szCs w:val="26"/>
          <w:lang w:eastAsia="en-US"/>
        </w:rPr>
        <w:t>Приложение 26</w:t>
      </w:r>
    </w:p>
    <w:p w:rsidR="008379FB" w:rsidRPr="00DB10DC" w:rsidRDefault="008379FB" w:rsidP="00DB10DC">
      <w:pPr>
        <w:ind w:left="4678"/>
        <w:jc w:val="center"/>
        <w:rPr>
          <w:i/>
          <w:sz w:val="26"/>
          <w:szCs w:val="26"/>
          <w:lang w:eastAsia="en-US"/>
        </w:rPr>
      </w:pPr>
      <w:r w:rsidRPr="00DB10DC">
        <w:rPr>
          <w:i/>
          <w:sz w:val="26"/>
          <w:szCs w:val="26"/>
          <w:lang w:eastAsia="en-US"/>
        </w:rPr>
        <w:t>к Закону Чувашской Республики</w:t>
      </w:r>
    </w:p>
    <w:p w:rsidR="008379FB" w:rsidRPr="00DB10DC" w:rsidRDefault="0035173D" w:rsidP="00DB10DC">
      <w:pPr>
        <w:ind w:left="4678"/>
        <w:jc w:val="center"/>
        <w:rPr>
          <w:i/>
          <w:sz w:val="26"/>
          <w:szCs w:val="26"/>
          <w:lang w:eastAsia="en-US"/>
        </w:rPr>
      </w:pPr>
      <w:r w:rsidRPr="00DB10DC">
        <w:rPr>
          <w:i/>
          <w:sz w:val="26"/>
          <w:szCs w:val="26"/>
          <w:lang w:eastAsia="en-US"/>
        </w:rPr>
        <w:t>"</w:t>
      </w:r>
      <w:r w:rsidR="008379FB" w:rsidRPr="00DB10DC">
        <w:rPr>
          <w:i/>
          <w:sz w:val="26"/>
          <w:szCs w:val="26"/>
          <w:lang w:eastAsia="en-US"/>
        </w:rPr>
        <w:t>О республиканском бюджете</w:t>
      </w:r>
    </w:p>
    <w:p w:rsidR="008379FB" w:rsidRPr="00DB10DC" w:rsidRDefault="008379FB" w:rsidP="00DB10DC">
      <w:pPr>
        <w:ind w:left="4678"/>
        <w:jc w:val="center"/>
        <w:rPr>
          <w:i/>
          <w:sz w:val="26"/>
          <w:szCs w:val="26"/>
          <w:lang w:eastAsia="en-US"/>
        </w:rPr>
      </w:pPr>
      <w:r w:rsidRPr="00DB10DC">
        <w:rPr>
          <w:i/>
          <w:sz w:val="26"/>
          <w:szCs w:val="26"/>
          <w:lang w:eastAsia="en-US"/>
        </w:rPr>
        <w:t>Чувашской Республики на 2021 год</w:t>
      </w:r>
    </w:p>
    <w:p w:rsidR="008379FB" w:rsidRPr="00DB10DC" w:rsidRDefault="008379FB" w:rsidP="00DB10DC">
      <w:pPr>
        <w:ind w:left="4678"/>
        <w:jc w:val="center"/>
        <w:rPr>
          <w:i/>
          <w:sz w:val="26"/>
          <w:szCs w:val="26"/>
          <w:lang w:eastAsia="en-US"/>
        </w:rPr>
      </w:pPr>
      <w:r w:rsidRPr="00DB10DC">
        <w:rPr>
          <w:i/>
          <w:sz w:val="26"/>
          <w:szCs w:val="26"/>
          <w:lang w:eastAsia="en-US"/>
        </w:rPr>
        <w:t>и на плановый период 2022 и 2023 годов</w:t>
      </w:r>
      <w:r w:rsidR="0035173D" w:rsidRPr="00DB10DC">
        <w:rPr>
          <w:i/>
          <w:sz w:val="26"/>
          <w:szCs w:val="26"/>
          <w:lang w:eastAsia="en-US"/>
        </w:rPr>
        <w:t>"</w:t>
      </w:r>
    </w:p>
    <w:p w:rsidR="008379FB" w:rsidRPr="00DB10DC" w:rsidRDefault="008379FB" w:rsidP="0000309B">
      <w:pPr>
        <w:widowControl w:val="0"/>
        <w:autoSpaceDE w:val="0"/>
        <w:autoSpaceDN w:val="0"/>
        <w:jc w:val="both"/>
        <w:rPr>
          <w:szCs w:val="20"/>
        </w:rPr>
      </w:pPr>
    </w:p>
    <w:p w:rsidR="008379FB" w:rsidRPr="0012514E" w:rsidRDefault="008379FB" w:rsidP="0000309B">
      <w:pPr>
        <w:jc w:val="center"/>
        <w:rPr>
          <w:b/>
        </w:rPr>
      </w:pPr>
    </w:p>
    <w:p w:rsidR="008379FB" w:rsidRPr="0012514E" w:rsidRDefault="008379FB" w:rsidP="00DB10DC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ПЕРЕЧЕНЬ</w:t>
      </w:r>
    </w:p>
    <w:p w:rsidR="008379FB" w:rsidRPr="0012514E" w:rsidRDefault="002D136D" w:rsidP="00DB10DC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субсидий местным бюджетам, предоставляемых</w:t>
      </w:r>
    </w:p>
    <w:p w:rsidR="00DB10DC" w:rsidRDefault="002D136D" w:rsidP="00DB10DC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из республиканского бюджета Чувашской Республики в целях </w:t>
      </w:r>
    </w:p>
    <w:p w:rsidR="008379FB" w:rsidRPr="0012514E" w:rsidRDefault="002D136D" w:rsidP="00DB10DC">
      <w:pPr>
        <w:widowControl w:val="0"/>
        <w:spacing w:line="312" w:lineRule="auto"/>
        <w:jc w:val="center"/>
        <w:rPr>
          <w:b/>
          <w:sz w:val="28"/>
          <w:szCs w:val="28"/>
        </w:rPr>
      </w:pPr>
      <w:proofErr w:type="spellStart"/>
      <w:r w:rsidRPr="0012514E">
        <w:rPr>
          <w:b/>
          <w:sz w:val="28"/>
          <w:szCs w:val="28"/>
        </w:rPr>
        <w:lastRenderedPageBreak/>
        <w:t>софинансирования</w:t>
      </w:r>
      <w:proofErr w:type="spellEnd"/>
      <w:r w:rsidRPr="0012514E">
        <w:rPr>
          <w:b/>
          <w:sz w:val="28"/>
          <w:szCs w:val="28"/>
        </w:rPr>
        <w:t xml:space="preserve"> расходных обязательств, возникающих </w:t>
      </w:r>
      <w:r w:rsidRPr="0012514E">
        <w:rPr>
          <w:b/>
          <w:sz w:val="28"/>
          <w:szCs w:val="28"/>
        </w:rPr>
        <w:br/>
        <w:t xml:space="preserve">при выполнении полномочий органов местного самоуправления </w:t>
      </w:r>
      <w:r w:rsidRPr="0012514E">
        <w:rPr>
          <w:b/>
          <w:sz w:val="28"/>
          <w:szCs w:val="28"/>
        </w:rPr>
        <w:br/>
        <w:t>по вопросам местного значения, на 2021 год</w:t>
      </w:r>
    </w:p>
    <w:p w:rsidR="008379FB" w:rsidRDefault="008379FB" w:rsidP="0000309B">
      <w:pPr>
        <w:rPr>
          <w:sz w:val="26"/>
          <w:szCs w:val="26"/>
        </w:rPr>
      </w:pPr>
    </w:p>
    <w:p w:rsidR="00DB10DC" w:rsidRPr="0012514E" w:rsidRDefault="00DB10DC" w:rsidP="0000309B">
      <w:pPr>
        <w:rPr>
          <w:sz w:val="26"/>
          <w:szCs w:val="26"/>
        </w:rPr>
      </w:pPr>
    </w:p>
    <w:tbl>
      <w:tblPr>
        <w:tblW w:w="5011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8673"/>
      </w:tblGrid>
      <w:tr w:rsidR="008379FB" w:rsidRPr="0012514E" w:rsidTr="00DB10DC">
        <w:tc>
          <w:tcPr>
            <w:tcW w:w="827" w:type="dxa"/>
            <w:vAlign w:val="center"/>
          </w:tcPr>
          <w:p w:rsidR="008379FB" w:rsidRPr="0012514E" w:rsidRDefault="008379FB" w:rsidP="00DB10DC">
            <w:pPr>
              <w:autoSpaceDE w:val="0"/>
              <w:autoSpaceDN w:val="0"/>
              <w:adjustRightInd w:val="0"/>
              <w:jc w:val="center"/>
            </w:pPr>
            <w:r w:rsidRPr="0012514E">
              <w:t>№</w:t>
            </w:r>
          </w:p>
          <w:p w:rsidR="008379FB" w:rsidRPr="0012514E" w:rsidRDefault="008379FB" w:rsidP="00DB10D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2514E">
              <w:t>п/п</w:t>
            </w:r>
          </w:p>
        </w:tc>
        <w:tc>
          <w:tcPr>
            <w:tcW w:w="8672" w:type="dxa"/>
            <w:vAlign w:val="center"/>
          </w:tcPr>
          <w:p w:rsidR="008379FB" w:rsidRPr="0012514E" w:rsidRDefault="008379FB" w:rsidP="00DB10D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2514E">
              <w:t>Наименование</w:t>
            </w:r>
          </w:p>
        </w:tc>
      </w:tr>
    </w:tbl>
    <w:p w:rsidR="008379FB" w:rsidRPr="00DB10DC" w:rsidRDefault="008379FB" w:rsidP="0000309B">
      <w:pPr>
        <w:rPr>
          <w:sz w:val="2"/>
          <w:szCs w:val="2"/>
        </w:rPr>
      </w:pPr>
    </w:p>
    <w:tbl>
      <w:tblPr>
        <w:tblW w:w="5011" w:type="pct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31"/>
        <w:gridCol w:w="20"/>
        <w:gridCol w:w="8649"/>
      </w:tblGrid>
      <w:tr w:rsidR="008379FB" w:rsidRPr="00DB10DC" w:rsidTr="002D136D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B10DC">
              <w:rPr>
                <w:iCs/>
              </w:rPr>
              <w:t>1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B10DC">
              <w:rPr>
                <w:iCs/>
              </w:rPr>
              <w:t>2</w:t>
            </w: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1.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 xml:space="preserve">Государственная </w:t>
            </w:r>
            <w:hyperlink r:id="rId31" w:history="1">
              <w:r w:rsidRPr="00DB10DC">
                <w:t>программа</w:t>
              </w:r>
            </w:hyperlink>
            <w:r w:rsidRPr="00DB10DC">
              <w:t xml:space="preserve"> Чувашской Республики </w:t>
            </w:r>
            <w:r w:rsidR="0035173D" w:rsidRPr="00DB10DC">
              <w:t>"</w:t>
            </w:r>
            <w:r w:rsidRPr="00DB10DC">
              <w:t>Развитие транспортной с</w:t>
            </w:r>
            <w:r w:rsidRPr="00DB10DC">
              <w:t>и</w:t>
            </w:r>
            <w:r w:rsidRPr="00DB10DC">
              <w:t>стемы Чувашской Республики</w:t>
            </w:r>
            <w:r w:rsidR="0035173D" w:rsidRPr="00DB10DC"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hyperlink r:id="rId32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t>"</w:t>
            </w:r>
            <w:r w:rsidR="008379FB" w:rsidRPr="00DB10DC">
              <w:t>Безопасные и качественные автомобильные дороги</w:t>
            </w:r>
            <w:r w:rsidR="0035173D" w:rsidRPr="00DB10DC"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1.1.1.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Капитальный ремонт и ремонт автомобильных дорог общего пользования местн</w:t>
            </w:r>
            <w:r w:rsidRPr="00DB10DC">
              <w:t>о</w:t>
            </w:r>
            <w:r w:rsidRPr="00DB10DC">
              <w:t xml:space="preserve">го значения вне границ населенных пунктов в границах муниципального района 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1.1.2.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D136D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 xml:space="preserve"> </w:t>
            </w: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1.1.3.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Капитальный ремонт и ремонт автомобильных дорог общего пользования местн</w:t>
            </w:r>
            <w:r w:rsidRPr="00DB10DC">
              <w:t>о</w:t>
            </w:r>
            <w:r w:rsidRPr="00DB10DC">
              <w:t>го значения в границах населенных пунктов поселения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1.1.4.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Содержание автомобильных дорог общего пользования местного значения в гр</w:t>
            </w:r>
            <w:r w:rsidRPr="00DB10DC">
              <w:t>а</w:t>
            </w:r>
            <w:r w:rsidRPr="00DB10DC">
              <w:t>ницах населенных пунктов поселения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1.1.5.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Капитальный ремонт и ремонт автомобильных дорог общего пользования местн</w:t>
            </w:r>
            <w:r w:rsidRPr="00DB10DC">
              <w:t>о</w:t>
            </w:r>
            <w:r w:rsidRPr="00DB10DC">
              <w:t>го значения в границах городского округа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1.1.6.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1.1.7.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Строительство и реконструкция автомобильных дорог общего пользования мес</w:t>
            </w:r>
            <w:r w:rsidRPr="00DB10DC">
              <w:t>т</w:t>
            </w:r>
            <w:r w:rsidRPr="00DB10DC">
              <w:t>ного значения в границах городского округа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1.1.8.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F224D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 xml:space="preserve">Реализация мероприятий комплексного развития транспортной инфраструктуры Чебоксарской агломерации в рамках реализации национального проекта </w:t>
            </w:r>
            <w:r w:rsidR="0035173D" w:rsidRPr="00DB10DC">
              <w:t>"</w:t>
            </w:r>
            <w:r w:rsidRPr="00DB10DC">
              <w:t>Без</w:t>
            </w:r>
            <w:r w:rsidR="002D136D" w:rsidRPr="00DB10DC">
              <w:softHyphen/>
            </w:r>
            <w:r w:rsidRPr="00DB10DC">
              <w:t>опасные качественные дороги</w:t>
            </w:r>
            <w:r w:rsidR="0035173D" w:rsidRPr="00DB10DC">
              <w:t>"</w:t>
            </w:r>
          </w:p>
        </w:tc>
      </w:tr>
      <w:tr w:rsidR="002C198D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198D" w:rsidRPr="00DB10DC" w:rsidRDefault="002C198D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C198D" w:rsidRPr="00DB10DC" w:rsidRDefault="002C198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1.1.9.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Проектирование, строительство и реконструкция автомобильных дорог общего пользования местного значения в границах городского округа, на которых реал</w:t>
            </w:r>
            <w:r w:rsidRPr="00DB10DC">
              <w:t>и</w:t>
            </w:r>
            <w:r w:rsidRPr="00DB10DC">
              <w:t>зуются или планируются к реализации крупные, особо важные для социально-экономического развития Чувашской Республики проекты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 xml:space="preserve">Государственная </w:t>
            </w:r>
            <w:hyperlink r:id="rId33" w:history="1">
              <w:r w:rsidRPr="00DB10DC">
                <w:t>программа</w:t>
              </w:r>
            </w:hyperlink>
            <w:r w:rsidRPr="00DB10DC">
              <w:t xml:space="preserve"> Чувашской Республики </w:t>
            </w:r>
            <w:r w:rsidR="0035173D" w:rsidRPr="00DB10DC">
              <w:t>"</w:t>
            </w:r>
            <w:r w:rsidRPr="00DB10DC">
              <w:t>Обеспечение граждан в Ч</w:t>
            </w:r>
            <w:r w:rsidRPr="00DB10DC">
              <w:t>у</w:t>
            </w:r>
            <w:r w:rsidRPr="00DB10DC">
              <w:t>вашской Республике доступным и комфортным жильем</w:t>
            </w:r>
            <w:r w:rsidR="0035173D" w:rsidRPr="00DB10DC"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2.1.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D136D" w:rsidRPr="00DB10DC" w:rsidRDefault="004B03D8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hyperlink r:id="rId34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t>"</w:t>
            </w:r>
            <w:r w:rsidR="008379FB" w:rsidRPr="00DB10DC">
              <w:t>Государственная поддержка строительства жилья в Чувашской Республике</w:t>
            </w:r>
            <w:r w:rsidR="0035173D" w:rsidRPr="00DB10DC">
              <w:t>"</w:t>
            </w:r>
          </w:p>
          <w:p w:rsidR="003F4FD8" w:rsidRPr="00DB10DC" w:rsidRDefault="003F4FD8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2.1.1.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D136D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Предоставление социальных выплат молодым семьям на приобретение (стро</w:t>
            </w:r>
            <w:r w:rsidRPr="00DB10DC">
              <w:t>и</w:t>
            </w:r>
            <w:r w:rsidRPr="00DB10DC">
              <w:t>тельство) жилья в рамках реализации мероприятий по обеспечению жильем мол</w:t>
            </w:r>
            <w:r w:rsidRPr="00DB10DC">
              <w:t>о</w:t>
            </w:r>
            <w:r w:rsidRPr="00DB10DC">
              <w:t>дых семей</w:t>
            </w: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lastRenderedPageBreak/>
              <w:t>2.1.2.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 xml:space="preserve">Реализация мероприятий по стимулированию программ развития жилищного строительства (в рамках регионального проекта </w:t>
            </w:r>
            <w:r w:rsidR="0035173D" w:rsidRPr="00DB10DC">
              <w:t>"</w:t>
            </w:r>
            <w:r w:rsidRPr="00DB10DC">
              <w:t>Жилье</w:t>
            </w:r>
            <w:r w:rsidR="0035173D" w:rsidRPr="00DB10DC">
              <w:t>"</w:t>
            </w:r>
            <w:r w:rsidRPr="00DB10DC">
              <w:t>)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2.1.3.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Переселение граждан из жилищного фонда, признанного в установленном поря</w:t>
            </w:r>
            <w:r w:rsidRPr="00DB10DC">
              <w:t>д</w:t>
            </w:r>
            <w:r w:rsidRPr="00DB10DC">
              <w:t xml:space="preserve">ке до 1 января 2017 года аварийным и подлежащим сносу или реконструкции </w:t>
            </w:r>
            <w:r w:rsidR="00DB10DC">
              <w:br/>
            </w:r>
            <w:r w:rsidRPr="00DB10DC">
              <w:t>в связи с физическим износом в процессе эксплуатации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 xml:space="preserve">Государственная </w:t>
            </w:r>
            <w:hyperlink r:id="rId35" w:history="1">
              <w:r w:rsidRPr="00DB10DC">
                <w:t>программа</w:t>
              </w:r>
            </w:hyperlink>
            <w:r w:rsidRPr="00DB10DC">
              <w:t xml:space="preserve"> Чувашской Республики </w:t>
            </w:r>
            <w:r w:rsidR="0035173D" w:rsidRPr="00DB10DC">
              <w:t>"</w:t>
            </w:r>
            <w:r w:rsidRPr="00DB10DC">
              <w:t>Модернизация и развитие сферы жилищно-коммунального хозяйства</w:t>
            </w:r>
            <w:r w:rsidR="0035173D" w:rsidRPr="00DB10DC"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36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Строительство и реконструкция (модернизация) объектов пить</w:t>
            </w:r>
            <w:r w:rsidR="008379FB" w:rsidRPr="00DB10DC">
              <w:t>е</w:t>
            </w:r>
            <w:r w:rsidR="008379FB" w:rsidRPr="00DB10DC">
              <w:t>вого водоснабжения и водоподготовки с учетом оценки качества и безопасности питьевой воды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Строительство и реконструкция (модернизация) объектов питьевого водоснабж</w:t>
            </w:r>
            <w:r w:rsidRPr="00DB10DC">
              <w:t>е</w:t>
            </w:r>
            <w:r w:rsidRPr="00DB10DC">
              <w:t>ния и водоподготовки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37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Развитие систем коммунальной инфраструктуры и объектов, и</w:t>
            </w:r>
            <w:r w:rsidR="008379FB" w:rsidRPr="00DB10DC">
              <w:t>с</w:t>
            </w:r>
            <w:r w:rsidR="008379FB" w:rsidRPr="00DB10DC">
              <w:t>пользуемых для очистки сточных вод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3.2.1.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Строительство и реконструкция объектов водоотведения и очистки бытовых сточных вод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3.2.2.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Капитальный ремонт источников водоснабжения (водонапорных башен и водоз</w:t>
            </w:r>
            <w:r w:rsidRPr="00DB10DC">
              <w:t>а</w:t>
            </w:r>
            <w:r w:rsidRPr="00DB10DC">
              <w:t>борных скважин) в населенных пунктах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38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Модернизация коммунальной инфраструктуры на территории Ч</w:t>
            </w:r>
            <w:r w:rsidR="008379FB" w:rsidRPr="00DB10DC">
              <w:t>у</w:t>
            </w:r>
            <w:r w:rsidR="008379FB" w:rsidRPr="00DB10DC">
              <w:t>вашской Республики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3.3.1.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Обеспечение мероприятий по модернизации систем коммунальной инфраструкт</w:t>
            </w:r>
            <w:r w:rsidRPr="00DB10DC">
              <w:t>у</w:t>
            </w:r>
            <w:r w:rsidRPr="00DB10DC">
              <w:t>ры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3.3.2.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Перевод многоквартирных домов с централизованного на индивидуальное ото</w:t>
            </w:r>
            <w:r w:rsidRPr="00DB10DC">
              <w:t>п</w:t>
            </w:r>
            <w:r w:rsidRPr="00DB10DC">
              <w:t>ление</w:t>
            </w:r>
          </w:p>
          <w:p w:rsidR="003F4FD8" w:rsidRPr="00DB10DC" w:rsidRDefault="003F4FD8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3.3.3.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Возмещение части затрат муниципальных унитарных предприятий, связанных со сверхнормативным потреблением топливно-энергетических ресурсов при прои</w:t>
            </w:r>
            <w:r w:rsidRPr="00DB10DC">
              <w:t>з</w:t>
            </w:r>
            <w:r w:rsidRPr="00DB10DC">
              <w:t xml:space="preserve">водстве и (или) передаче тепловой энергии 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39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Газификация Чувашской Республики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3.4.1.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Газификация Заволжской территории г. Чебоксары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3.4.2.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Газификация населенных пунктов Чувашской Республики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D136D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 xml:space="preserve">Государственная </w:t>
            </w:r>
            <w:hyperlink r:id="rId40" w:history="1">
              <w:r w:rsidRPr="00DB10DC">
                <w:t>программа</w:t>
              </w:r>
            </w:hyperlink>
            <w:r w:rsidRPr="00DB10DC">
              <w:t xml:space="preserve"> Чувашской Республики </w:t>
            </w:r>
            <w:r w:rsidR="0035173D" w:rsidRPr="00DB10DC">
              <w:t>"</w:t>
            </w:r>
            <w:r w:rsidRPr="00DB10DC">
              <w:t>Комплексное развитие сел</w:t>
            </w:r>
            <w:r w:rsidRPr="00DB10DC">
              <w:t>ь</w:t>
            </w:r>
            <w:r w:rsidRPr="00DB10DC">
              <w:t>ских территорий Чувашской Республики</w:t>
            </w:r>
            <w:r w:rsidR="0035173D" w:rsidRPr="00DB10DC">
              <w:t>"</w:t>
            </w:r>
          </w:p>
          <w:p w:rsidR="003F4FD8" w:rsidRPr="00DB10DC" w:rsidRDefault="003F4FD8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4.1.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41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Создание условий для обеспечения доступным и комфортным жильем сельского населения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lastRenderedPageBreak/>
              <w:t>4.1.1.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Улучшение жилищных условий граждан, проживающих на сельских территориях, в рамках обеспечения комплексного развития сельских территорий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4.2.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42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Создание и развитие инфраструктуры на сельских территориях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4.2.1.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 xml:space="preserve">Реализация инициативных проектов 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4.2.2.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Разработка проектной документации объектов капитального строительства, пр</w:t>
            </w:r>
            <w:r w:rsidRPr="00DB10DC">
              <w:t>о</w:t>
            </w:r>
            <w:r w:rsidRPr="00DB10DC">
              <w:t>ведение государственной экспертизы проектной документации и результатов и</w:t>
            </w:r>
            <w:r w:rsidRPr="00DB10DC">
              <w:t>н</w:t>
            </w:r>
            <w:r w:rsidRPr="00DB10DC">
              <w:t>женерных изысканий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4.2.3.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Благоустройство сельских территорий в рамках обеспечения комплексного разв</w:t>
            </w:r>
            <w:r w:rsidRPr="00DB10DC">
              <w:t>и</w:t>
            </w:r>
            <w:r w:rsidRPr="00DB10DC">
              <w:t>тия сельских территорий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4.2.4.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Обустройство объектами инженерной инфраструктуры и благоустройство площ</w:t>
            </w:r>
            <w:r w:rsidRPr="00DB10DC">
              <w:t>а</w:t>
            </w:r>
            <w:r w:rsidRPr="00DB10DC">
              <w:t>док, расположенных на сельских территориях, под компактную жилищную з</w:t>
            </w:r>
            <w:r w:rsidRPr="00DB10DC">
              <w:t>а</w:t>
            </w:r>
            <w:r w:rsidRPr="00DB10DC">
              <w:t>стройку в рамках обеспечения комплексного развития сельских территорий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4.2.</w:t>
            </w:r>
            <w:r w:rsidRPr="00DB10DC">
              <w:rPr>
                <w:lang w:val="en-US"/>
              </w:rPr>
              <w:t>5</w:t>
            </w:r>
            <w:r w:rsidRPr="00DB10DC"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Реализация проектов комплексного развития сельских территорий или сельских агломераций (в части строительства (реконструкции) объектов социальной и и</w:t>
            </w:r>
            <w:r w:rsidRPr="00DB10DC">
              <w:t>н</w:t>
            </w:r>
            <w:r w:rsidRPr="00DB10DC">
              <w:t xml:space="preserve">женерной инфраструктуры) 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4.2.6.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Реализация проектов комплексного развития сельских территорий ведомственн</w:t>
            </w:r>
            <w:r w:rsidRPr="00DB10DC">
              <w:t>о</w:t>
            </w:r>
            <w:r w:rsidRPr="00DB10DC">
              <w:t xml:space="preserve">го проекта </w:t>
            </w:r>
            <w:r w:rsidR="0035173D" w:rsidRPr="00DB10DC">
              <w:rPr>
                <w:color w:val="000000"/>
              </w:rPr>
              <w:t>"</w:t>
            </w:r>
            <w:r w:rsidRPr="00DB10DC">
              <w:t>Современный облик сельских территорий</w:t>
            </w:r>
            <w:r w:rsidR="0035173D" w:rsidRPr="00DB10DC">
              <w:rPr>
                <w:color w:val="000000"/>
              </w:rPr>
              <w:t>"</w:t>
            </w:r>
            <w:r w:rsidRPr="00DB10DC">
              <w:t xml:space="preserve"> за счет средств резервного фонда Правительства Российской Федерации 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5.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  <w:rPr>
                <w:spacing w:val="-4"/>
              </w:rPr>
            </w:pPr>
            <w:r w:rsidRPr="00DB10DC">
              <w:rPr>
                <w:spacing w:val="-4"/>
              </w:rPr>
              <w:t xml:space="preserve">Государственная </w:t>
            </w:r>
            <w:hyperlink r:id="rId43" w:history="1">
              <w:r w:rsidRPr="00DB10DC">
                <w:rPr>
                  <w:spacing w:val="-4"/>
                </w:rPr>
                <w:t>программа</w:t>
              </w:r>
            </w:hyperlink>
            <w:r w:rsidRPr="00DB10DC">
              <w:rPr>
                <w:spacing w:val="-4"/>
              </w:rPr>
              <w:t xml:space="preserve"> Чувашской Республики </w:t>
            </w:r>
            <w:r w:rsidR="0035173D" w:rsidRPr="00DB10DC">
              <w:rPr>
                <w:color w:val="000000"/>
                <w:spacing w:val="-4"/>
              </w:rPr>
              <w:t>"</w:t>
            </w:r>
            <w:r w:rsidRPr="00DB10DC">
              <w:rPr>
                <w:spacing w:val="-4"/>
              </w:rPr>
              <w:t>Развитие культуры и туризма</w:t>
            </w:r>
            <w:r w:rsidR="0035173D" w:rsidRPr="00DB10DC">
              <w:rPr>
                <w:color w:val="000000"/>
                <w:spacing w:val="-4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5.1.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44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Развитие культуры в Чувашской Республике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5.1.1.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 xml:space="preserve">Реализация мероприятий федеральной целевой </w:t>
            </w:r>
            <w:hyperlink r:id="rId45" w:history="1">
              <w:r w:rsidRPr="00DB10DC">
                <w:t>программы</w:t>
              </w:r>
            </w:hyperlink>
            <w:r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Pr="00DB10DC">
              <w:t>Увековечение памяти погибших при защите Отечества на 2019</w:t>
            </w:r>
            <w:r w:rsidR="002C198D">
              <w:t>–</w:t>
            </w:r>
            <w:r w:rsidRPr="00DB10DC">
              <w:t>2024 годы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  <w:p w:rsidR="003F4FD8" w:rsidRPr="00DB10DC" w:rsidRDefault="003F4FD8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5.1.2.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5.1.3.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Проведение проектно-изыскательских, противоаварийных, консервационных, во</w:t>
            </w:r>
            <w:r w:rsidRPr="00DB10DC">
              <w:t>с</w:t>
            </w:r>
            <w:r w:rsidRPr="00DB10DC">
              <w:t>становительных и ремонтно-реставрационных работ на объектах культурного наследия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5.1.4.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Укрепление материально-технической базы муниципальных учреждений кул</w:t>
            </w:r>
            <w:r w:rsidRPr="00DB10DC">
              <w:t>ь</w:t>
            </w:r>
            <w:r w:rsidRPr="00DB10DC">
              <w:t>турно-досугового типа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5.1.5.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Укрепление материально-технической базы муниципальных музеев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5.1.6.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Укрепление материально-технической базы муниципальных библиотек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5.1.7.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Обеспечение развития и укрепления материально-технической базы домов кул</w:t>
            </w:r>
            <w:r w:rsidRPr="00DB10DC">
              <w:t>ь</w:t>
            </w:r>
            <w:r w:rsidRPr="00DB10DC">
              <w:t>туры в населенных пунктах с числом жителей до 50 тысяч человек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lastRenderedPageBreak/>
              <w:t>5.1.8.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Капитальный ремонт зданий учреждений культурно-досугового типа в сельской местности в рамках поддержки отрасли культуры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5.1.9.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Создание и модернизация учреждений культурно-досугового типа в сельской местности, включая строительство, реконструкцию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5.1.10.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Модернизация муниципальных детских школ искусств по видам искусств путем их реконструкции в рамках поддержки отрасли культуры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5.1.11.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</w:t>
            </w:r>
            <w:r w:rsidRPr="00DB10DC">
              <w:t>д</w:t>
            </w:r>
            <w:r w:rsidRPr="00DB10DC">
              <w:t>держки отрасли культуры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5.1.12.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Укрепление материально-технической базы муниципальных детских школ ис</w:t>
            </w:r>
            <w:r w:rsidR="002C198D">
              <w:softHyphen/>
            </w:r>
            <w:r w:rsidRPr="00DB10DC">
              <w:t>кусств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5.1.13.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Повышение заработной платы работников муниципальных учреждений культуры в рамках реализации Указа Президента Российской Федерации от</w:t>
            </w:r>
            <w:r w:rsidR="002D136D" w:rsidRPr="00DB10DC">
              <w:t xml:space="preserve"> </w:t>
            </w:r>
            <w:r w:rsidRPr="00DB10DC">
              <w:t xml:space="preserve">7 мая 2012 года № 597 </w:t>
            </w:r>
            <w:r w:rsidR="0035173D" w:rsidRPr="00DB10DC">
              <w:rPr>
                <w:color w:val="000000"/>
              </w:rPr>
              <w:t>"</w:t>
            </w:r>
            <w:r w:rsidRPr="00DB10DC">
              <w:t>О мерах по реализации государственной социальной политики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5.2.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hyperlink r:id="rId46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Туризм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5.2.1.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 xml:space="preserve">Строительство (реконструкция) объектов обеспечивающей инфраструктуры </w:t>
            </w:r>
            <w:r w:rsidR="002C198D">
              <w:br/>
            </w:r>
            <w:r w:rsidRPr="00DB10DC">
              <w:t>с длительным сроком окупаемости, входящих в состав инвестиционных проектов по созданию туристических кластеров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6.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 xml:space="preserve">Государственная </w:t>
            </w:r>
            <w:hyperlink r:id="rId47" w:history="1">
              <w:r w:rsidRPr="00DB10DC">
                <w:t>программа</w:t>
              </w:r>
            </w:hyperlink>
            <w:r w:rsidRPr="00DB10DC">
              <w:t xml:space="preserve"> Чувашской Республики </w:t>
            </w:r>
            <w:r w:rsidR="0035173D" w:rsidRPr="00DB10DC">
              <w:rPr>
                <w:color w:val="000000"/>
              </w:rPr>
              <w:t>"</w:t>
            </w:r>
            <w:r w:rsidRPr="00DB10DC">
              <w:t>Развитие физической кул</w:t>
            </w:r>
            <w:r w:rsidRPr="00DB10DC">
              <w:t>ь</w:t>
            </w:r>
            <w:r w:rsidRPr="00DB10DC">
              <w:t>туры и спорта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6.1.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hyperlink r:id="rId48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Развитие физической культуры и массового спорта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6.1.1.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Развитие спортивной инфраструктуры по месту жительства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6.1.2.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F224D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Создание и (или) развитие объектов спорта</w:t>
            </w:r>
          </w:p>
        </w:tc>
      </w:tr>
      <w:tr w:rsidR="00731EC3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31EC3" w:rsidRPr="00DB10DC" w:rsidRDefault="00731EC3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31EC3" w:rsidRPr="00DB10DC" w:rsidRDefault="00731EC3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6.1.3.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Укрепление материально-технической базы муниципальных учреждений в сфере физической культуры и спорта (в части проведения капитального и текущего р</w:t>
            </w:r>
            <w:r w:rsidRPr="00DB10DC">
              <w:t>е</w:t>
            </w:r>
            <w:r w:rsidRPr="00DB10DC">
              <w:t>монта)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7.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 xml:space="preserve">Государственная </w:t>
            </w:r>
            <w:hyperlink r:id="rId49" w:history="1">
              <w:r w:rsidRPr="00DB10DC">
                <w:t>программа</w:t>
              </w:r>
            </w:hyperlink>
            <w:r w:rsidRPr="00DB10DC">
              <w:t xml:space="preserve"> Чувашской Республики </w:t>
            </w:r>
            <w:r w:rsidR="0035173D" w:rsidRPr="00DB10DC">
              <w:rPr>
                <w:color w:val="000000"/>
              </w:rPr>
              <w:t>"</w:t>
            </w:r>
            <w:r w:rsidRPr="00DB10DC">
              <w:t>Развитие образования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7.1.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hyperlink r:id="rId50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Государственная поддержка развития образования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7.1.1.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 xml:space="preserve">Строительство дошкольных образовательных учреждений в рамках реализации мероприятий по созданию дополнительных мест для детей в возрасте от 1,5 до </w:t>
            </w:r>
            <w:r w:rsidR="002D136D" w:rsidRPr="00DB10DC">
              <w:br/>
            </w:r>
            <w:r w:rsidRPr="00DB10DC">
              <w:t>3 лет</w:t>
            </w:r>
          </w:p>
          <w:p w:rsidR="002F224D" w:rsidRPr="00DB10DC" w:rsidRDefault="002F224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7.1.2.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Создание в общеобразовательных организациях, расположенных в сельской мес</w:t>
            </w:r>
            <w:r w:rsidRPr="00DB10DC">
              <w:t>т</w:t>
            </w:r>
            <w:r w:rsidRPr="00DB10DC">
              <w:t>ности и малых городах, условий для занятий физической культурой и спортом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B10DC">
              <w:t>7.1.3.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DB10DC">
              <w:t>Укрепление материально-технической базы муниципальных образовательных о</w:t>
            </w:r>
            <w:r w:rsidRPr="00DB10DC">
              <w:t>р</w:t>
            </w:r>
            <w:r w:rsidRPr="00DB10DC">
              <w:t>ганизаций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lastRenderedPageBreak/>
              <w:t>7.1.4.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DB10DC">
              <w:t>Организация бесплатного горячего питания обучающихся, получающих начал</w:t>
            </w:r>
            <w:r w:rsidRPr="00DB10DC">
              <w:t>ь</w:t>
            </w:r>
            <w:r w:rsidRPr="00DB10DC">
              <w:t>ное общее образование в муниципальных образовательных организациях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7.1.5.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DB10DC">
              <w:t>Строительство (приобретение), реконструкция объектов капитального строител</w:t>
            </w:r>
            <w:r w:rsidRPr="00DB10DC">
              <w:t>ь</w:t>
            </w:r>
            <w:r w:rsidRPr="00DB10DC">
              <w:t>ства образовательных организаций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7.1.6.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DB10DC">
              <w:t>Укрепление материально-технической базы муниципальных образовательных о</w:t>
            </w:r>
            <w:r w:rsidRPr="00DB10DC">
              <w:t>р</w:t>
            </w:r>
            <w:r w:rsidRPr="00DB10DC">
              <w:t>ганизаций (в части модернизации инфраструктуры)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7.1.</w:t>
            </w:r>
            <w:r w:rsidR="0034262B" w:rsidRPr="00DB10DC">
              <w:t>7</w:t>
            </w:r>
            <w:r w:rsidRPr="00DB10DC"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DB10DC">
              <w:t>Дополнительное финансовое обеспечение мероприятий по организации беспла</w:t>
            </w:r>
            <w:r w:rsidRPr="00DB10DC">
              <w:t>т</w:t>
            </w:r>
            <w:r w:rsidRPr="00DB10DC">
              <w:t>ного горячего питания детей из многодетных малоимущих семей, обучающихся по образовательным программам основного общего и среднего общего образов</w:t>
            </w:r>
            <w:r w:rsidRPr="00DB10DC">
              <w:t>а</w:t>
            </w:r>
            <w:r w:rsidRPr="00DB10DC">
              <w:t>ния в муниципальных образовательных организациях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7.1.</w:t>
            </w:r>
            <w:r w:rsidR="0034262B" w:rsidRPr="00DB10DC">
              <w:t>8</w:t>
            </w:r>
            <w:r w:rsidRPr="00DB10DC"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DB10DC">
              <w:t>Укрепление материально-технической базы муниципальных образовательных о</w:t>
            </w:r>
            <w:r w:rsidRPr="00DB10DC">
              <w:t>р</w:t>
            </w:r>
            <w:r w:rsidRPr="00DB10DC">
              <w:t>ганизаций (в части завершения капитального ремонта зданий и благоустройства территории муниципальных общеобразовательных организаций в рамках моде</w:t>
            </w:r>
            <w:r w:rsidRPr="00DB10DC">
              <w:t>р</w:t>
            </w:r>
            <w:r w:rsidRPr="00DB10DC">
              <w:t>низации инфраструктуры)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7.1.</w:t>
            </w:r>
            <w:r w:rsidR="0034262B" w:rsidRPr="00DB10DC">
              <w:t>9</w:t>
            </w:r>
            <w:r w:rsidRPr="00DB10DC">
              <w:t>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DB10DC">
              <w:t>Повышение заработной платы педагогических работников муниципальных орг</w:t>
            </w:r>
            <w:r w:rsidRPr="00DB10DC">
              <w:t>а</w:t>
            </w:r>
            <w:r w:rsidRPr="00DB10DC">
              <w:t>низаций дополнительного образования детей в соответствии с Указом Президента Российской Федерации от 1 июня 2012 года № 761</w:t>
            </w:r>
            <w:r w:rsidR="002D136D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Pr="00DB10DC">
              <w:t>О Национальной стратегии действий в интересах детей на 2012</w:t>
            </w:r>
            <w:r w:rsidR="002D136D" w:rsidRPr="00DB10DC">
              <w:t>–</w:t>
            </w:r>
            <w:r w:rsidRPr="00DB10DC">
              <w:t>2017 годы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7.2.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hyperlink r:id="rId51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Создание в Чувашской Республике новых мест в общеобразов</w:t>
            </w:r>
            <w:r w:rsidR="008379FB" w:rsidRPr="00DB10DC">
              <w:t>а</w:t>
            </w:r>
            <w:r w:rsidR="008379FB" w:rsidRPr="00DB10DC">
              <w:t>тельных организациях в соответствии с прогнозируемой потребностью и совр</w:t>
            </w:r>
            <w:r w:rsidR="008379FB" w:rsidRPr="00DB10DC">
              <w:t>е</w:t>
            </w:r>
            <w:r w:rsidR="008379FB" w:rsidRPr="00DB10DC">
              <w:t>менными условиями обучения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7.2.1.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DB10DC">
              <w:t>Мероприятия по благоустройству зданий муниципальных общеобразовательных организаций в целях соблюдения требований к воздушно-тепловому режиму, в</w:t>
            </w:r>
            <w:r w:rsidRPr="00DB10DC">
              <w:t>о</w:t>
            </w:r>
            <w:r w:rsidRPr="00DB10DC">
              <w:t>доснабжению и канализации</w:t>
            </w:r>
          </w:p>
          <w:p w:rsidR="002F224D" w:rsidRPr="00DB10DC" w:rsidRDefault="002F224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7.2.2.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DB10DC">
              <w:t>Строительство школ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 (в рамках реализации регионального пр</w:t>
            </w:r>
            <w:r w:rsidRPr="00DB10DC">
              <w:t>о</w:t>
            </w:r>
            <w:r w:rsidRPr="00DB10DC">
              <w:t xml:space="preserve">екта </w:t>
            </w:r>
            <w:r w:rsidR="0035173D" w:rsidRPr="00DB10DC">
              <w:rPr>
                <w:color w:val="000000"/>
              </w:rPr>
              <w:t>"</w:t>
            </w:r>
            <w:r w:rsidRPr="00DB10DC">
              <w:t>Современная школа</w:t>
            </w:r>
            <w:r w:rsidR="0035173D" w:rsidRPr="00DB10DC">
              <w:rPr>
                <w:color w:val="000000"/>
              </w:rPr>
              <w:t>"</w:t>
            </w:r>
            <w:r w:rsidRPr="00DB10DC">
              <w:t>)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7.2.3.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DB10DC">
              <w:t>Строительство школ в рамках реализации мероприятий по содействию созданию новых мест в общеобразовательных организациях (в рамках реализации реги</w:t>
            </w:r>
            <w:r w:rsidRPr="00DB10DC">
              <w:t>о</w:t>
            </w:r>
            <w:r w:rsidRPr="00DB10DC">
              <w:t xml:space="preserve">нального проекта </w:t>
            </w:r>
            <w:r w:rsidR="0035173D" w:rsidRPr="00DB10DC">
              <w:t>"</w:t>
            </w:r>
            <w:r w:rsidRPr="00DB10DC">
              <w:t>Современная школа</w:t>
            </w:r>
            <w:r w:rsidR="0035173D" w:rsidRPr="00DB10DC">
              <w:t>"</w:t>
            </w:r>
            <w:r w:rsidRPr="00DB10DC">
              <w:t>)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8.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DB10DC">
              <w:t xml:space="preserve">Государственная </w:t>
            </w:r>
            <w:hyperlink r:id="rId52" w:history="1">
              <w:r w:rsidRPr="00DB10DC">
                <w:t>программа</w:t>
              </w:r>
            </w:hyperlink>
            <w:r w:rsidRPr="00DB10DC">
              <w:t xml:space="preserve"> Чувашской Республики </w:t>
            </w:r>
            <w:r w:rsidR="0035173D" w:rsidRPr="00DB10DC">
              <w:rPr>
                <w:color w:val="000000"/>
              </w:rPr>
              <w:t>"</w:t>
            </w:r>
            <w:r w:rsidRPr="00DB10DC">
              <w:t>Развитие потенциала пр</w:t>
            </w:r>
            <w:r w:rsidRPr="00DB10DC">
              <w:t>и</w:t>
            </w:r>
            <w:r w:rsidRPr="00DB10DC">
              <w:t>родно-сырьевых ресурсов и обеспечение экологической безопасности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8.1.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hyperlink r:id="rId53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Строительство и реконструкция (модернизация) очистных соор</w:t>
            </w:r>
            <w:r w:rsidR="008379FB" w:rsidRPr="00DB10DC">
              <w:t>у</w:t>
            </w:r>
            <w:r w:rsidR="008379FB" w:rsidRPr="00DB10DC">
              <w:t>жений централизованных систем водоотведения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DB10DC">
              <w:t>8.1.1.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DB10DC">
              <w:t>Строительство и реконструкция (модернизация) очистных сооружений централ</w:t>
            </w:r>
            <w:r w:rsidRPr="00DB10DC">
              <w:t>и</w:t>
            </w:r>
            <w:r w:rsidRPr="00DB10DC">
              <w:t>зованных систем водоотведения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lastRenderedPageBreak/>
              <w:t>8.2.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54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Развитие водохозяйственного комплекса Чувашской Республики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8.2.1.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Капитальный ремонт гидротехнических сооружений, находящихся в муниципал</w:t>
            </w:r>
            <w:r w:rsidRPr="00DB10DC">
              <w:t>ь</w:t>
            </w:r>
            <w:r w:rsidRPr="00DB10DC">
              <w:t>ной собственности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8.3.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55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Обращение с отходами, в том числе с твердыми коммунальными отходами, на территории Чувашской Республики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8.3.1.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Ликвидация несанкционированных свалок в границах городов и наиболее опа</w:t>
            </w:r>
            <w:r w:rsidRPr="00DB10DC">
              <w:t>с</w:t>
            </w:r>
            <w:r w:rsidRPr="00DB10DC">
              <w:t>ных объектов накопленного экологического вреда окружающей среде для дост</w:t>
            </w:r>
            <w:r w:rsidRPr="00DB10DC">
              <w:t>и</w:t>
            </w:r>
            <w:r w:rsidRPr="00DB10DC">
              <w:t xml:space="preserve">жения целей, показателей и результатов федерального проекта </w:t>
            </w:r>
            <w:r w:rsidR="0035173D" w:rsidRPr="00DB10DC">
              <w:rPr>
                <w:color w:val="000000"/>
              </w:rPr>
              <w:t>"</w:t>
            </w:r>
            <w:r w:rsidRPr="00DB10DC">
              <w:t>Чистая страна</w:t>
            </w:r>
            <w:r w:rsidR="0035173D" w:rsidRPr="00DB10DC">
              <w:rPr>
                <w:color w:val="000000"/>
              </w:rPr>
              <w:t>"</w:t>
            </w:r>
            <w:r w:rsidRPr="00DB10DC">
              <w:t xml:space="preserve">, входящего в состав национального проекта </w:t>
            </w:r>
            <w:r w:rsidR="0035173D" w:rsidRPr="00DB10DC">
              <w:rPr>
                <w:color w:val="000000"/>
              </w:rPr>
              <w:t>"</w:t>
            </w:r>
            <w:r w:rsidRPr="00DB10DC">
              <w:t>Экология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9.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 xml:space="preserve">Государственная </w:t>
            </w:r>
            <w:hyperlink r:id="rId56" w:history="1">
              <w:r w:rsidRPr="00DB10DC">
                <w:t>программа</w:t>
              </w:r>
            </w:hyperlink>
            <w:r w:rsidRPr="00DB10DC">
              <w:t xml:space="preserve"> Чувашской Республики </w:t>
            </w:r>
            <w:r w:rsidR="0035173D" w:rsidRPr="00DB10DC">
              <w:rPr>
                <w:color w:val="000000"/>
              </w:rPr>
              <w:t>"</w:t>
            </w:r>
            <w:r w:rsidRPr="00DB10DC">
              <w:t>Формирование современной городской среды на территории Чувашской Республики</w:t>
            </w:r>
            <w:r w:rsidR="0035173D" w:rsidRPr="00DB10DC">
              <w:rPr>
                <w:color w:val="000000"/>
              </w:rPr>
              <w:t>"</w:t>
            </w:r>
            <w:r w:rsidRPr="00DB10DC">
              <w:t xml:space="preserve"> на 2018</w:t>
            </w:r>
            <w:r w:rsidR="001D37B9" w:rsidRPr="00DB10DC">
              <w:t>–</w:t>
            </w:r>
            <w:r w:rsidRPr="00DB10DC">
              <w:t>2024 годы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9.1.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57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Благоустройство дворовых и общественных территорий муниц</w:t>
            </w:r>
            <w:r w:rsidR="008379FB" w:rsidRPr="00DB10DC">
              <w:t>и</w:t>
            </w:r>
            <w:r w:rsidR="008379FB" w:rsidRPr="00DB10DC">
              <w:t>пальных образований Чувашской Республики</w:t>
            </w:r>
            <w:r w:rsidR="0035173D" w:rsidRPr="00DB10DC"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9.1.1.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Реализация программ формирования современной городской среды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9.1.2.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 xml:space="preserve">Реализация инициативных проектов </w:t>
            </w:r>
          </w:p>
          <w:p w:rsidR="002F224D" w:rsidRPr="00DB10DC" w:rsidRDefault="002F224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9.1.3.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Поощрение победителей Всероссийского конкурса лучших проектов создания комфортной городской среды в целях реализации проектов создания комфортной городской среды в малых городах и исторических поселениях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9.1.4.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 xml:space="preserve">Реализация комплекса мероприятий по благоустройству дворовых территорий </w:t>
            </w:r>
            <w:r w:rsidR="002C198D">
              <w:br/>
            </w:r>
            <w:r w:rsidRPr="00DB10DC">
              <w:t>и тротуаров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9.1.5.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Реализация мероприятий по благоустройству дворовых территорий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9.1.6.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D136D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Реализация мероприятий по благоустройству дворовых территорий и тротуаров</w:t>
            </w:r>
          </w:p>
        </w:tc>
      </w:tr>
      <w:tr w:rsidR="00731EC3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31EC3" w:rsidRPr="00DB10DC" w:rsidRDefault="00731EC3" w:rsidP="00DB10D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31EC3" w:rsidRPr="00DB10DC" w:rsidRDefault="00731EC3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10.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 xml:space="preserve">Государственная </w:t>
            </w:r>
            <w:hyperlink r:id="rId58" w:history="1">
              <w:r w:rsidRPr="00DB10DC">
                <w:t>программа</w:t>
              </w:r>
            </w:hyperlink>
            <w:r w:rsidRPr="00DB10DC">
              <w:t xml:space="preserve"> Чувашской Республики </w:t>
            </w:r>
            <w:r w:rsidR="0035173D" w:rsidRPr="00DB10DC">
              <w:rPr>
                <w:color w:val="000000"/>
              </w:rPr>
              <w:t>"</w:t>
            </w:r>
            <w:r w:rsidRPr="00DB10DC">
              <w:t>Развитие сельского хозя</w:t>
            </w:r>
            <w:r w:rsidRPr="00DB10DC">
              <w:t>й</w:t>
            </w:r>
            <w:r w:rsidRPr="00DB10DC">
              <w:t>ства и регулирование рынка сельскохозяйственной продукции, сырья и прод</w:t>
            </w:r>
            <w:r w:rsidRPr="00DB10DC">
              <w:t>о</w:t>
            </w:r>
            <w:r w:rsidRPr="00DB10DC">
              <w:t>вольствия Чувашской Республики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10.1.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59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Развитие отраслей агропромышленного комплекса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10.1.1.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11.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 xml:space="preserve">Государственная </w:t>
            </w:r>
            <w:hyperlink r:id="rId60" w:history="1">
              <w:r w:rsidRPr="00DB10DC">
                <w:t>программа</w:t>
              </w:r>
            </w:hyperlink>
            <w:r w:rsidRPr="00DB10DC">
              <w:t xml:space="preserve"> Чувашской Республики </w:t>
            </w:r>
            <w:r w:rsidR="0035173D" w:rsidRPr="00DB10DC">
              <w:rPr>
                <w:color w:val="000000"/>
              </w:rPr>
              <w:t>"</w:t>
            </w:r>
            <w:r w:rsidRPr="00DB10DC">
              <w:t>Управление общественными финансами и государственным долгом Чувашской Республики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11.1.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4B03D8" w:rsidP="00DB10DC">
            <w:pPr>
              <w:widowControl w:val="0"/>
              <w:autoSpaceDE w:val="0"/>
              <w:autoSpaceDN w:val="0"/>
              <w:jc w:val="both"/>
            </w:pPr>
            <w:hyperlink r:id="rId61" w:history="1">
              <w:r w:rsidR="008379FB" w:rsidRPr="00DB10DC">
                <w:t>Подпрограмма</w:t>
              </w:r>
            </w:hyperlink>
            <w:r w:rsidR="008379FB" w:rsidRPr="00DB10DC">
              <w:t xml:space="preserve"> </w:t>
            </w:r>
            <w:r w:rsidR="0035173D" w:rsidRPr="00DB10DC">
              <w:rPr>
                <w:color w:val="000000"/>
              </w:rPr>
              <w:t>"</w:t>
            </w:r>
            <w:r w:rsidR="008379FB" w:rsidRPr="00DB10DC">
              <w:t>Совершенствование бюджетной политики и обеспечение сбала</w:t>
            </w:r>
            <w:r w:rsidR="008379FB" w:rsidRPr="00DB10DC">
              <w:t>н</w:t>
            </w:r>
            <w:r w:rsidR="008379FB" w:rsidRPr="00DB10DC">
              <w:t>сированности консолидированного бюджета Чувашской Республики</w:t>
            </w:r>
            <w:r w:rsidR="0035173D" w:rsidRPr="00DB10DC">
              <w:rPr>
                <w:color w:val="000000"/>
              </w:rPr>
              <w:t>"</w:t>
            </w:r>
          </w:p>
          <w:p w:rsidR="002D136D" w:rsidRPr="00DB10DC" w:rsidRDefault="002D136D" w:rsidP="00DB10DC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DB10DC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center"/>
            </w:pPr>
            <w:r w:rsidRPr="00DB10DC">
              <w:t>11.1.1.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DB10DC" w:rsidRDefault="008379FB" w:rsidP="00DB10DC">
            <w:pPr>
              <w:widowControl w:val="0"/>
              <w:autoSpaceDE w:val="0"/>
              <w:autoSpaceDN w:val="0"/>
              <w:jc w:val="both"/>
            </w:pPr>
            <w:r w:rsidRPr="00DB10DC">
              <w:t xml:space="preserve">Реализация вопросов местного значения в сфере образования, </w:t>
            </w:r>
            <w:r w:rsidR="00A766E4" w:rsidRPr="00DB10DC">
              <w:t xml:space="preserve">культуры, </w:t>
            </w:r>
            <w:r w:rsidRPr="00DB10DC">
              <w:t>физич</w:t>
            </w:r>
            <w:r w:rsidRPr="00DB10DC">
              <w:t>е</w:t>
            </w:r>
            <w:r w:rsidRPr="00DB10DC">
              <w:t>ской культуры и спорта</w:t>
            </w:r>
          </w:p>
        </w:tc>
      </w:tr>
    </w:tbl>
    <w:p w:rsidR="008379FB" w:rsidRPr="00DB10DC" w:rsidRDefault="008379FB" w:rsidP="00DB10DC">
      <w:pPr>
        <w:ind w:left="4678"/>
        <w:jc w:val="center"/>
        <w:rPr>
          <w:i/>
          <w:sz w:val="26"/>
          <w:szCs w:val="26"/>
          <w:lang w:eastAsia="en-US"/>
        </w:rPr>
      </w:pPr>
      <w:r w:rsidRPr="00DB10DC">
        <w:rPr>
          <w:i/>
          <w:sz w:val="26"/>
          <w:szCs w:val="26"/>
          <w:lang w:eastAsia="en-US"/>
        </w:rPr>
        <w:lastRenderedPageBreak/>
        <w:t>Приложение</w:t>
      </w:r>
      <w:r w:rsidR="001D108C" w:rsidRPr="00DB10DC">
        <w:rPr>
          <w:i/>
          <w:sz w:val="26"/>
          <w:szCs w:val="26"/>
          <w:lang w:eastAsia="en-US"/>
        </w:rPr>
        <w:t xml:space="preserve"> 27</w:t>
      </w:r>
    </w:p>
    <w:p w:rsidR="008379FB" w:rsidRPr="00DB10DC" w:rsidRDefault="008379FB" w:rsidP="00DB10DC">
      <w:pPr>
        <w:ind w:left="4678"/>
        <w:jc w:val="center"/>
        <w:rPr>
          <w:i/>
          <w:sz w:val="26"/>
          <w:szCs w:val="26"/>
          <w:lang w:eastAsia="en-US"/>
        </w:rPr>
      </w:pPr>
      <w:r w:rsidRPr="00DB10DC">
        <w:rPr>
          <w:i/>
          <w:sz w:val="26"/>
          <w:szCs w:val="26"/>
          <w:lang w:eastAsia="en-US"/>
        </w:rPr>
        <w:t>к Закону Чувашской Республики</w:t>
      </w:r>
    </w:p>
    <w:p w:rsidR="008379FB" w:rsidRPr="00DB10DC" w:rsidRDefault="0035173D" w:rsidP="00DB10DC">
      <w:pPr>
        <w:ind w:left="4678"/>
        <w:jc w:val="center"/>
        <w:rPr>
          <w:i/>
          <w:sz w:val="26"/>
          <w:szCs w:val="26"/>
          <w:lang w:eastAsia="en-US"/>
        </w:rPr>
      </w:pPr>
      <w:r w:rsidRPr="00DB10DC">
        <w:rPr>
          <w:i/>
          <w:sz w:val="26"/>
          <w:szCs w:val="26"/>
          <w:lang w:eastAsia="en-US"/>
        </w:rPr>
        <w:t>"</w:t>
      </w:r>
      <w:r w:rsidR="008379FB" w:rsidRPr="00DB10DC">
        <w:rPr>
          <w:i/>
          <w:sz w:val="26"/>
          <w:szCs w:val="26"/>
          <w:lang w:eastAsia="en-US"/>
        </w:rPr>
        <w:t>О республиканском бюджете</w:t>
      </w:r>
    </w:p>
    <w:p w:rsidR="008379FB" w:rsidRPr="00DB10DC" w:rsidRDefault="008379FB" w:rsidP="00DB10DC">
      <w:pPr>
        <w:ind w:left="4678"/>
        <w:jc w:val="center"/>
        <w:rPr>
          <w:i/>
          <w:sz w:val="26"/>
          <w:szCs w:val="26"/>
          <w:lang w:eastAsia="en-US"/>
        </w:rPr>
      </w:pPr>
      <w:r w:rsidRPr="00DB10DC">
        <w:rPr>
          <w:i/>
          <w:sz w:val="26"/>
          <w:szCs w:val="26"/>
          <w:lang w:eastAsia="en-US"/>
        </w:rPr>
        <w:t>Чувашской Республики на 2021 год</w:t>
      </w:r>
    </w:p>
    <w:p w:rsidR="008379FB" w:rsidRPr="00DB10DC" w:rsidRDefault="008379FB" w:rsidP="00DB10DC">
      <w:pPr>
        <w:ind w:left="4678"/>
        <w:jc w:val="center"/>
        <w:rPr>
          <w:i/>
          <w:sz w:val="26"/>
          <w:szCs w:val="26"/>
          <w:lang w:eastAsia="en-US"/>
        </w:rPr>
      </w:pPr>
      <w:r w:rsidRPr="00DB10DC">
        <w:rPr>
          <w:i/>
          <w:sz w:val="26"/>
          <w:szCs w:val="26"/>
          <w:lang w:eastAsia="en-US"/>
        </w:rPr>
        <w:t>и на плановый период 2022 и 2023 годов</w:t>
      </w:r>
      <w:r w:rsidR="0035173D" w:rsidRPr="00DB10DC">
        <w:rPr>
          <w:i/>
          <w:sz w:val="26"/>
          <w:szCs w:val="26"/>
          <w:lang w:eastAsia="en-US"/>
        </w:rPr>
        <w:t>"</w:t>
      </w:r>
    </w:p>
    <w:p w:rsidR="008379FB" w:rsidRPr="00DB10DC" w:rsidRDefault="008379FB" w:rsidP="0000309B">
      <w:pPr>
        <w:widowControl w:val="0"/>
        <w:autoSpaceDE w:val="0"/>
        <w:autoSpaceDN w:val="0"/>
        <w:jc w:val="right"/>
        <w:outlineLvl w:val="0"/>
        <w:rPr>
          <w:sz w:val="28"/>
          <w:szCs w:val="20"/>
        </w:rPr>
      </w:pPr>
    </w:p>
    <w:p w:rsidR="008379FB" w:rsidRPr="00DB10DC" w:rsidRDefault="008379FB" w:rsidP="0000309B">
      <w:pPr>
        <w:jc w:val="center"/>
        <w:rPr>
          <w:sz w:val="32"/>
        </w:rPr>
      </w:pPr>
    </w:p>
    <w:p w:rsidR="008379FB" w:rsidRPr="0012514E" w:rsidRDefault="008379FB" w:rsidP="00DB10DC">
      <w:pPr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ПЕРЕЧЕНЬ</w:t>
      </w:r>
    </w:p>
    <w:p w:rsidR="00A90C12" w:rsidRDefault="002D136D" w:rsidP="00DB10DC">
      <w:pPr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субсидий местным бюджетам, предоставляемых из республиканского бюджета Чувашской Республики в целях </w:t>
      </w:r>
      <w:proofErr w:type="spellStart"/>
      <w:r w:rsidRPr="0012514E">
        <w:rPr>
          <w:b/>
          <w:sz w:val="28"/>
          <w:szCs w:val="28"/>
        </w:rPr>
        <w:t>софинансирования</w:t>
      </w:r>
      <w:proofErr w:type="spellEnd"/>
      <w:r w:rsidRPr="0012514E">
        <w:rPr>
          <w:b/>
          <w:sz w:val="28"/>
          <w:szCs w:val="28"/>
        </w:rPr>
        <w:t xml:space="preserve"> расходных обязательств, возникающих при выполнении полномочий органов </w:t>
      </w:r>
    </w:p>
    <w:p w:rsidR="002D136D" w:rsidRPr="0012514E" w:rsidRDefault="002D136D" w:rsidP="00DB10DC">
      <w:pPr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местного самоуправления по вопросам местного значения, </w:t>
      </w:r>
    </w:p>
    <w:p w:rsidR="008379FB" w:rsidRPr="0012514E" w:rsidRDefault="002D136D" w:rsidP="00DB10DC">
      <w:pPr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на 2022 и 2023 годы</w:t>
      </w:r>
    </w:p>
    <w:p w:rsidR="008379FB" w:rsidRDefault="008379FB" w:rsidP="0000309B">
      <w:pPr>
        <w:jc w:val="center"/>
        <w:rPr>
          <w:b/>
        </w:rPr>
      </w:pPr>
    </w:p>
    <w:p w:rsidR="00DB10DC" w:rsidRPr="0012514E" w:rsidRDefault="00DB10DC" w:rsidP="0000309B">
      <w:pPr>
        <w:jc w:val="center"/>
        <w:rPr>
          <w:b/>
        </w:rPr>
      </w:pPr>
    </w:p>
    <w:tbl>
      <w:tblPr>
        <w:tblW w:w="5011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8673"/>
      </w:tblGrid>
      <w:tr w:rsidR="008379FB" w:rsidRPr="0012514E" w:rsidTr="00DB10DC">
        <w:tc>
          <w:tcPr>
            <w:tcW w:w="827" w:type="dxa"/>
            <w:vAlign w:val="center"/>
          </w:tcPr>
          <w:p w:rsidR="008379FB" w:rsidRPr="0012514E" w:rsidRDefault="008379FB" w:rsidP="00DB10DC">
            <w:pPr>
              <w:autoSpaceDE w:val="0"/>
              <w:autoSpaceDN w:val="0"/>
              <w:adjustRightInd w:val="0"/>
              <w:jc w:val="center"/>
            </w:pPr>
            <w:r w:rsidRPr="0012514E">
              <w:t>№</w:t>
            </w:r>
          </w:p>
          <w:p w:rsidR="008379FB" w:rsidRPr="0012514E" w:rsidRDefault="008379FB" w:rsidP="00DB10D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2514E">
              <w:t>п/п</w:t>
            </w:r>
          </w:p>
        </w:tc>
        <w:tc>
          <w:tcPr>
            <w:tcW w:w="8672" w:type="dxa"/>
            <w:vAlign w:val="center"/>
          </w:tcPr>
          <w:p w:rsidR="008379FB" w:rsidRPr="0012514E" w:rsidRDefault="008379FB" w:rsidP="00DB10D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2514E">
              <w:t>Наименование</w:t>
            </w:r>
          </w:p>
        </w:tc>
      </w:tr>
    </w:tbl>
    <w:p w:rsidR="008379FB" w:rsidRPr="00A90C12" w:rsidRDefault="008379FB" w:rsidP="0000309B">
      <w:pPr>
        <w:rPr>
          <w:sz w:val="2"/>
          <w:szCs w:val="2"/>
        </w:rPr>
      </w:pPr>
    </w:p>
    <w:tbl>
      <w:tblPr>
        <w:tblW w:w="5011" w:type="pct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31"/>
        <w:gridCol w:w="20"/>
        <w:gridCol w:w="8649"/>
      </w:tblGrid>
      <w:tr w:rsidR="008379FB" w:rsidRPr="0012514E" w:rsidTr="002D136D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514E">
              <w:rPr>
                <w:iCs/>
              </w:rPr>
              <w:t>1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514E">
              <w:rPr>
                <w:iCs/>
              </w:rPr>
              <w:t>2</w:t>
            </w: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1.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Государственная </w:t>
            </w:r>
            <w:hyperlink r:id="rId62" w:history="1">
              <w:r w:rsidRPr="0012514E">
                <w:t>программа</w:t>
              </w:r>
            </w:hyperlink>
            <w:r w:rsidRPr="0012514E">
              <w:t xml:space="preserve"> Чувашской Республики </w:t>
            </w:r>
            <w:r w:rsidR="0035173D">
              <w:rPr>
                <w:color w:val="000000"/>
              </w:rPr>
              <w:t>"</w:t>
            </w:r>
            <w:r w:rsidRPr="0012514E">
              <w:t>Развитие транспортной с</w:t>
            </w:r>
            <w:r w:rsidRPr="0012514E">
              <w:t>и</w:t>
            </w:r>
            <w:r w:rsidRPr="0012514E">
              <w:t>стемы Чувашской Республики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3F4FD8">
            <w:pPr>
              <w:widowControl w:val="0"/>
              <w:autoSpaceDE w:val="0"/>
              <w:autoSpaceDN w:val="0"/>
              <w:jc w:val="both"/>
            </w:pPr>
            <w:hyperlink r:id="rId63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="008379FB" w:rsidRPr="0012514E">
              <w:t>Безопасные и качественные автомобильные дороги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1.1.1.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D136D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Капитальный ремонт и ремонт автомобильных дорог общего пользования местн</w:t>
            </w:r>
            <w:r w:rsidRPr="0012514E">
              <w:t>о</w:t>
            </w:r>
            <w:r w:rsidRPr="0012514E">
              <w:t>го значения вне границ населенных пунктов в границах муниципального района</w:t>
            </w:r>
          </w:p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 </w:t>
            </w: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1.1.2.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Содержание автомобильных дорог общего пользования местного значения вне границ населенных пунктов в границах муниципального района 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1.1.3.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Капитальный ремонт и ремонт автомобильных дорог общего пользования местн</w:t>
            </w:r>
            <w:r w:rsidRPr="0012514E">
              <w:t>о</w:t>
            </w:r>
            <w:r w:rsidRPr="0012514E">
              <w:t>го значения в границах населенных пунктов поселения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1.1.4.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Содержание автомобильных дорог общего пользования местного значения в гр</w:t>
            </w:r>
            <w:r w:rsidRPr="0012514E">
              <w:t>а</w:t>
            </w:r>
            <w:r w:rsidRPr="0012514E">
              <w:t>ницах населенных пунктов поселения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1.1.5.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Капитальный ремонт и ремонт автомобильных дорог общего пользования местн</w:t>
            </w:r>
            <w:r w:rsidRPr="0012514E">
              <w:t>о</w:t>
            </w:r>
            <w:r w:rsidRPr="0012514E">
              <w:t>го значения в границах городского округа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1.1.6.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1.1.7.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Строительство и реконструкция автомобильных дорог общего пользования мес</w:t>
            </w:r>
            <w:r w:rsidRPr="0012514E">
              <w:t>т</w:t>
            </w:r>
            <w:r w:rsidRPr="0012514E">
              <w:t>ного значения в границах городского округа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1.1.8.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Реализация мероприятий комплексного развития транспортной инфраструктуры Чебоксарской агломерации в рамках реализации национального проекта </w:t>
            </w:r>
            <w:r w:rsidR="0035173D">
              <w:rPr>
                <w:color w:val="000000"/>
              </w:rPr>
              <w:t>"</w:t>
            </w:r>
            <w:r w:rsidRPr="0012514E">
              <w:t>Без</w:t>
            </w:r>
            <w:r w:rsidR="002D136D" w:rsidRPr="0012514E">
              <w:softHyphen/>
            </w:r>
            <w:r w:rsidRPr="0012514E">
              <w:t>опасные качественные дороги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lastRenderedPageBreak/>
              <w:t>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Государственная </w:t>
            </w:r>
            <w:hyperlink r:id="rId64" w:history="1">
              <w:r w:rsidRPr="0012514E">
                <w:t>программа</w:t>
              </w:r>
            </w:hyperlink>
            <w:r w:rsidRPr="0012514E">
              <w:t xml:space="preserve"> Чувашской Республики </w:t>
            </w:r>
            <w:r w:rsidR="0035173D">
              <w:rPr>
                <w:color w:val="000000"/>
              </w:rPr>
              <w:t>"</w:t>
            </w:r>
            <w:r w:rsidRPr="0012514E">
              <w:t>Обеспечение граждан в Ч</w:t>
            </w:r>
            <w:r w:rsidRPr="0012514E">
              <w:t>у</w:t>
            </w:r>
            <w:r w:rsidRPr="0012514E">
              <w:t>вашской Республике доступным и комфортным жильем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2.1.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3F4FD8">
            <w:pPr>
              <w:widowControl w:val="0"/>
              <w:autoSpaceDE w:val="0"/>
              <w:autoSpaceDN w:val="0"/>
              <w:jc w:val="both"/>
            </w:pPr>
            <w:hyperlink r:id="rId65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="008379FB" w:rsidRPr="0012514E">
              <w:t>Государственная поддержка строительства жилья в Чувашской Республике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2.1.1.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Переселение граждан из жилищного фонда, признанного в установленном поря</w:t>
            </w:r>
            <w:r w:rsidRPr="0012514E">
              <w:t>д</w:t>
            </w:r>
            <w:r w:rsidRPr="0012514E">
              <w:t xml:space="preserve">ке до 1 января 2017 года аварийным и подлежащим сносу или реконструкции </w:t>
            </w:r>
            <w:r w:rsidR="00A90C12">
              <w:br/>
            </w:r>
            <w:r w:rsidRPr="0012514E">
              <w:t>в связи с физическим износом в процессе эксплуатации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2.1.2.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Предоставление социальных выплат молодым семьям на приобретение (стро</w:t>
            </w:r>
            <w:r w:rsidRPr="0012514E">
              <w:t>и</w:t>
            </w:r>
            <w:r w:rsidRPr="0012514E">
              <w:t>тельство) жилья в рамках реализации мероприятий по обеспечению жильем мол</w:t>
            </w:r>
            <w:r w:rsidRPr="0012514E">
              <w:t>о</w:t>
            </w:r>
            <w:r w:rsidRPr="0012514E">
              <w:t>дых семей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2.1.3.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Реализация мероприятий по стимулированию программ развития жилищного строительства (в рамках регионального проекта </w:t>
            </w:r>
            <w:r w:rsidR="0035173D">
              <w:rPr>
                <w:color w:val="000000"/>
              </w:rPr>
              <w:t>"</w:t>
            </w:r>
            <w:r w:rsidRPr="0012514E">
              <w:t>Жилье</w:t>
            </w:r>
            <w:r w:rsidR="0035173D">
              <w:rPr>
                <w:color w:val="000000"/>
              </w:rPr>
              <w:t>"</w:t>
            </w:r>
            <w:r w:rsidRPr="0012514E">
              <w:t>)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Государственная </w:t>
            </w:r>
            <w:hyperlink r:id="rId66" w:history="1">
              <w:r w:rsidRPr="0012514E">
                <w:t>программа</w:t>
              </w:r>
            </w:hyperlink>
            <w:r w:rsidRPr="0012514E">
              <w:t xml:space="preserve"> Чувашской Республики </w:t>
            </w:r>
            <w:r w:rsidR="0035173D">
              <w:rPr>
                <w:color w:val="000000"/>
              </w:rPr>
              <w:t>"</w:t>
            </w:r>
            <w:r w:rsidRPr="0012514E">
              <w:t>Модернизация и развитие сферы жилищно-коммунального хозяйства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3.1.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3F4FD8">
            <w:pPr>
              <w:widowControl w:val="0"/>
              <w:autoSpaceDE w:val="0"/>
              <w:autoSpaceDN w:val="0"/>
              <w:jc w:val="both"/>
            </w:pPr>
            <w:hyperlink r:id="rId67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="008379FB" w:rsidRPr="0012514E">
              <w:t>Строительство и реконструкция (модернизация) объектов пить</w:t>
            </w:r>
            <w:r w:rsidR="008379FB" w:rsidRPr="0012514E">
              <w:t>е</w:t>
            </w:r>
            <w:r w:rsidR="008379FB" w:rsidRPr="0012514E">
              <w:t>вого водоснабжения и водоподготовки с учетом оценки качества и безопасности питьевой воды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3.1.1.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Строительство и реконструкция (модернизация) объектов питьевого водоснабж</w:t>
            </w:r>
            <w:r w:rsidRPr="0012514E">
              <w:t>е</w:t>
            </w:r>
            <w:r w:rsidRPr="0012514E">
              <w:t>ния и водоподготовки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Государственная </w:t>
            </w:r>
            <w:hyperlink r:id="rId68" w:history="1">
              <w:r w:rsidRPr="0012514E">
                <w:t>программа</w:t>
              </w:r>
            </w:hyperlink>
            <w:r w:rsidRPr="0012514E">
              <w:t xml:space="preserve"> Чувашской Республики </w:t>
            </w:r>
            <w:r w:rsidR="0035173D">
              <w:rPr>
                <w:color w:val="000000"/>
              </w:rPr>
              <w:t>"</w:t>
            </w:r>
            <w:r w:rsidRPr="0012514E">
              <w:t>Комплексное развитие сел</w:t>
            </w:r>
            <w:r w:rsidRPr="0012514E">
              <w:t>ь</w:t>
            </w:r>
            <w:r w:rsidRPr="0012514E">
              <w:t>ских территорий Чувашской Республики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4.1.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3F4FD8">
            <w:pPr>
              <w:widowControl w:val="0"/>
              <w:autoSpaceDE w:val="0"/>
              <w:autoSpaceDN w:val="0"/>
              <w:jc w:val="both"/>
            </w:pPr>
            <w:hyperlink r:id="rId69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="008379FB" w:rsidRPr="0012514E">
              <w:t>Создание условий для обеспечения доступным и комфортным жильем сельского населения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4.1.1.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D136D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Улучшение жилищных условий граждан, проживающих на сельских территориях, в рамках обеспечения комплексного развития сельских территорий</w:t>
            </w:r>
          </w:p>
        </w:tc>
      </w:tr>
      <w:tr w:rsidR="00A90C12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0C12" w:rsidRPr="0012514E" w:rsidRDefault="00A90C12" w:rsidP="003F4FD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90C12" w:rsidRPr="0012514E" w:rsidRDefault="00A90C12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4.2.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3F4FD8">
            <w:pPr>
              <w:widowControl w:val="0"/>
              <w:autoSpaceDE w:val="0"/>
              <w:autoSpaceDN w:val="0"/>
              <w:jc w:val="both"/>
            </w:pPr>
            <w:hyperlink r:id="rId70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="008379FB" w:rsidRPr="0012514E">
              <w:t>Создание и развитие инфраструктуры на сельских территориях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4.2.1.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Реализация инициативных проектов 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4.2.2.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Капитальный ремонт муниципальных организаций культурно-досугового типа </w:t>
            </w:r>
            <w:r w:rsidR="002C198D">
              <w:br/>
            </w:r>
            <w:r w:rsidRPr="0012514E">
              <w:t>в рамках обеспечения комплексного развития сельских территорий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4.2.3.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Капитальный ремонт муниципальных общеобразовательных организаций в ра</w:t>
            </w:r>
            <w:r w:rsidRPr="0012514E">
              <w:t>м</w:t>
            </w:r>
            <w:r w:rsidRPr="0012514E">
              <w:t>ках обеспечения комплексного развития сельских территорий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4.2.4.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D136D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Строительство, реконструкция, капитальный ремонт и ремонт автомобильных д</w:t>
            </w:r>
            <w:r w:rsidRPr="0012514E">
              <w:t>о</w:t>
            </w:r>
            <w:r w:rsidRPr="0012514E">
              <w:t>рог общего пользования, ведущих от сети автомобильных дорог общего пользов</w:t>
            </w:r>
            <w:r w:rsidRPr="0012514E">
              <w:t>а</w:t>
            </w:r>
            <w:r w:rsidRPr="0012514E">
              <w:t>ния к объектам, расположенным (планируемым к созданию) в сельских населе</w:t>
            </w:r>
            <w:r w:rsidRPr="0012514E">
              <w:t>н</w:t>
            </w:r>
            <w:r w:rsidRPr="0012514E">
              <w:t>ных пунктах, в рамках развития транспортной инфраструктуры на сельских те</w:t>
            </w:r>
            <w:r w:rsidRPr="0012514E">
              <w:t>р</w:t>
            </w:r>
            <w:r w:rsidRPr="0012514E">
              <w:t>риториях</w:t>
            </w: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lastRenderedPageBreak/>
              <w:t>4.2.5.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Приобретение транспортных средств в рамках обеспечения комплексного разв</w:t>
            </w:r>
            <w:r w:rsidRPr="0012514E">
              <w:t>и</w:t>
            </w:r>
            <w:r w:rsidRPr="0012514E">
              <w:t>тия сельских территорий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Государственная </w:t>
            </w:r>
            <w:hyperlink r:id="rId71" w:history="1">
              <w:r w:rsidRPr="0012514E">
                <w:t>программа</w:t>
              </w:r>
            </w:hyperlink>
            <w:r w:rsidRPr="0012514E">
              <w:t xml:space="preserve"> Чувашской Республики </w:t>
            </w:r>
            <w:r w:rsidR="0035173D">
              <w:rPr>
                <w:color w:val="000000"/>
              </w:rPr>
              <w:t>"</w:t>
            </w:r>
            <w:r w:rsidRPr="0012514E">
              <w:t>Развитие культуры и тури</w:t>
            </w:r>
            <w:r w:rsidRPr="0012514E">
              <w:t>з</w:t>
            </w:r>
            <w:r w:rsidRPr="0012514E">
              <w:t>ма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3F4FD8">
            <w:pPr>
              <w:widowControl w:val="0"/>
              <w:autoSpaceDE w:val="0"/>
              <w:autoSpaceDN w:val="0"/>
              <w:jc w:val="both"/>
            </w:pPr>
            <w:hyperlink r:id="rId72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="008379FB" w:rsidRPr="0012514E">
              <w:t>Развитие культуры в Чувашской Республике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Реализация мероприятий федеральной целевой </w:t>
            </w:r>
            <w:hyperlink r:id="rId73" w:history="1">
              <w:r w:rsidRPr="0012514E">
                <w:t>программы</w:t>
              </w:r>
            </w:hyperlink>
            <w:r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Pr="0012514E">
              <w:t>Увековечение памяти погибших при защите Отечества на 2019</w:t>
            </w:r>
            <w:r w:rsidR="001D37B9" w:rsidRPr="0012514E">
              <w:t>–</w:t>
            </w:r>
            <w:r w:rsidRPr="0012514E">
              <w:t>2024 годы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5.1.2.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Укрепление материально-технической базы муниципальных музеев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5.1.3.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Укрепление материально-технической базы муниципальных библиотек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5.1.4.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Обеспечение развития и укрепления материально-технической базы домов кул</w:t>
            </w:r>
            <w:r w:rsidRPr="0012514E">
              <w:t>ь</w:t>
            </w:r>
            <w:r w:rsidRPr="0012514E">
              <w:t>туры в населенных пунктах с числом жителей до 50 тысяч человек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5.1.5.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Капитальный ремонт зданий учреждений культурно-досугового типа в сельской местности в рамках поддержки отрасли культуры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5.1.6.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  <w:p w:rsidR="00AD7142" w:rsidRPr="0012514E" w:rsidRDefault="00AD7142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5.1.7.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Приобретение музыкальных инструментов, оборудования и материалов для де</w:t>
            </w:r>
            <w:r w:rsidRPr="0012514E">
              <w:t>т</w:t>
            </w:r>
            <w:r w:rsidRPr="0012514E">
              <w:t>ских школ искусств в рамках поддержки отрасли культуры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5.1.8.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Модернизация муниципальных детских школ искусств по видам искусств путем их реконструкции в рамках поддержки отрасли культуры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5.1.9.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</w:t>
            </w:r>
            <w:r w:rsidRPr="0012514E">
              <w:t>д</w:t>
            </w:r>
            <w:r w:rsidRPr="0012514E">
              <w:t>держки отрасли культуры</w:t>
            </w:r>
          </w:p>
          <w:p w:rsidR="003F4FD8" w:rsidRPr="0012514E" w:rsidRDefault="003F4FD8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5.1.10.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D136D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Обеспечение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</w:t>
            </w:r>
          </w:p>
          <w:p w:rsidR="003F4FD8" w:rsidRPr="0012514E" w:rsidRDefault="003F4FD8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3F4FD8">
            <w:pPr>
              <w:widowControl w:val="0"/>
              <w:autoSpaceDE w:val="0"/>
              <w:autoSpaceDN w:val="0"/>
              <w:jc w:val="both"/>
            </w:pPr>
            <w:hyperlink r:id="rId74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="008379FB" w:rsidRPr="0012514E">
              <w:t>Туризм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5.2.1.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Строительство (реконструкция) объектов обеспечивающей инфраструктуры </w:t>
            </w:r>
            <w:r w:rsidR="002C198D">
              <w:br/>
            </w:r>
            <w:r w:rsidRPr="0012514E">
              <w:t>с длительным сроком окупаемости, входящих в состав инвестиционных проектов по созданию туристических кластеров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6.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 xml:space="preserve">Государственная </w:t>
            </w:r>
            <w:hyperlink r:id="rId75" w:history="1">
              <w:r w:rsidRPr="0012514E">
                <w:t>программа</w:t>
              </w:r>
            </w:hyperlink>
            <w:r w:rsidRPr="0012514E">
              <w:t xml:space="preserve"> Чувашской Республики </w:t>
            </w:r>
            <w:r w:rsidR="0035173D">
              <w:rPr>
                <w:color w:val="000000"/>
              </w:rPr>
              <w:t>"</w:t>
            </w:r>
            <w:r w:rsidRPr="0012514E">
              <w:t>Развитие образования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6.1.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3F4FD8">
            <w:pPr>
              <w:widowControl w:val="0"/>
              <w:autoSpaceDE w:val="0"/>
              <w:autoSpaceDN w:val="0"/>
              <w:jc w:val="both"/>
            </w:pPr>
            <w:hyperlink r:id="rId76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t>"</w:t>
            </w:r>
            <w:r w:rsidR="008379FB" w:rsidRPr="0012514E">
              <w:t>Государственная поддержка развития образования</w:t>
            </w:r>
            <w:r w:rsidR="0035173D">
              <w:t>"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center"/>
            </w:pPr>
            <w:r w:rsidRPr="0012514E">
              <w:t>6.1.1.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3F4FD8">
            <w:pPr>
              <w:widowControl w:val="0"/>
              <w:autoSpaceDE w:val="0"/>
              <w:autoSpaceDN w:val="0"/>
              <w:jc w:val="both"/>
            </w:pPr>
            <w:r w:rsidRPr="0012514E">
              <w:t>Создание в общеобразовательных организациях, расположенных в сельской мес</w:t>
            </w:r>
            <w:r w:rsidRPr="0012514E">
              <w:t>т</w:t>
            </w:r>
            <w:r w:rsidRPr="0012514E">
              <w:t>ности и малых городах, условий для занятий физической культурой и спортом</w:t>
            </w:r>
          </w:p>
          <w:p w:rsidR="002D136D" w:rsidRPr="0012514E" w:rsidRDefault="002D136D" w:rsidP="003F4FD8">
            <w:pPr>
              <w:widowControl w:val="0"/>
              <w:autoSpaceDE w:val="0"/>
              <w:autoSpaceDN w:val="0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lastRenderedPageBreak/>
              <w:t>6.1.2.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>Организация бесплатного горячего питания обучающихся, получающих начал</w:t>
            </w:r>
            <w:r w:rsidRPr="0012514E">
              <w:t>ь</w:t>
            </w:r>
            <w:r w:rsidRPr="0012514E">
              <w:t>ное общее образование в муниципальных образовательных организациях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6.1.3.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>Создание новых мест в образовательных организациях различных типов для ре</w:t>
            </w:r>
            <w:r w:rsidRPr="0012514E">
              <w:t>а</w:t>
            </w:r>
            <w:r w:rsidRPr="0012514E">
              <w:t>лизации дополнительных общеразвивающих программ всех направленностей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6.2.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hyperlink r:id="rId77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="008379FB" w:rsidRPr="0012514E">
              <w:t>Создание в Чувашской Республике новых мест в общеобразов</w:t>
            </w:r>
            <w:r w:rsidR="008379FB" w:rsidRPr="0012514E">
              <w:t>а</w:t>
            </w:r>
            <w:r w:rsidR="008379FB" w:rsidRPr="0012514E">
              <w:t>тельных организациях в соответствии с прогнозируемой потребностью и совр</w:t>
            </w:r>
            <w:r w:rsidR="008379FB" w:rsidRPr="0012514E">
              <w:t>е</w:t>
            </w:r>
            <w:r w:rsidR="008379FB" w:rsidRPr="0012514E">
              <w:t>менными условиями обучения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6.2.1.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>Строительство школ в рамках реализации мероприятий по содействию созданию новых мест в общеобразовательных организациях (в рамках реализации реги</w:t>
            </w:r>
            <w:r w:rsidRPr="0012514E">
              <w:t>о</w:t>
            </w:r>
            <w:r w:rsidRPr="0012514E">
              <w:t xml:space="preserve">нального проекта </w:t>
            </w:r>
            <w:r w:rsidR="0035173D">
              <w:rPr>
                <w:color w:val="000000"/>
              </w:rPr>
              <w:t>"</w:t>
            </w:r>
            <w:r w:rsidRPr="0012514E">
              <w:t>Современная школа</w:t>
            </w:r>
            <w:r w:rsidR="0035173D">
              <w:rPr>
                <w:color w:val="000000"/>
              </w:rPr>
              <w:t>"</w:t>
            </w:r>
            <w:r w:rsidRPr="0012514E">
              <w:t>)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7.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 xml:space="preserve">Государственная </w:t>
            </w:r>
            <w:hyperlink r:id="rId78" w:history="1">
              <w:r w:rsidRPr="0012514E">
                <w:t>программа</w:t>
              </w:r>
            </w:hyperlink>
            <w:r w:rsidRPr="0012514E">
              <w:t xml:space="preserve"> Чувашской Республики </w:t>
            </w:r>
            <w:r w:rsidR="0035173D">
              <w:rPr>
                <w:color w:val="000000"/>
              </w:rPr>
              <w:t>"</w:t>
            </w:r>
            <w:r w:rsidRPr="0012514E">
              <w:t>Формирование современной городской среды на территории Чувашской Республики</w:t>
            </w:r>
            <w:r w:rsidR="0035173D">
              <w:rPr>
                <w:color w:val="000000"/>
              </w:rPr>
              <w:t>"</w:t>
            </w:r>
            <w:r w:rsidRPr="0012514E">
              <w:t xml:space="preserve"> на 2018</w:t>
            </w:r>
            <w:r w:rsidR="001D37B9" w:rsidRPr="0012514E">
              <w:t>–</w:t>
            </w:r>
            <w:r w:rsidRPr="0012514E">
              <w:t>2024 годы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7.1.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hyperlink r:id="rId79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="008379FB" w:rsidRPr="0012514E">
              <w:t>Благоустройство дворовых и общественных территорий муниц</w:t>
            </w:r>
            <w:r w:rsidR="008379FB" w:rsidRPr="0012514E">
              <w:t>и</w:t>
            </w:r>
            <w:r w:rsidR="008379FB" w:rsidRPr="0012514E">
              <w:t>пальных образований Чувашской Республики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7.1.1.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>Реализация программ формирования современной городской среды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7.1.2.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 xml:space="preserve">Реализация инициативных проектов 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8.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 xml:space="preserve">Государственная </w:t>
            </w:r>
            <w:hyperlink r:id="rId80" w:history="1">
              <w:r w:rsidRPr="0012514E">
                <w:t>программа</w:t>
              </w:r>
            </w:hyperlink>
            <w:r w:rsidRPr="0012514E">
              <w:t xml:space="preserve"> Чувашской Республики </w:t>
            </w:r>
            <w:r w:rsidR="0035173D">
              <w:rPr>
                <w:color w:val="000000"/>
              </w:rPr>
              <w:t>"</w:t>
            </w:r>
            <w:r w:rsidRPr="0012514E">
              <w:t>Развитие сельского хозя</w:t>
            </w:r>
            <w:r w:rsidRPr="0012514E">
              <w:t>й</w:t>
            </w:r>
            <w:r w:rsidRPr="0012514E">
              <w:t>ства и регулирование рынка сельскохозяйственной продукции, сырья и прод</w:t>
            </w:r>
            <w:r w:rsidRPr="0012514E">
              <w:t>о</w:t>
            </w:r>
            <w:r w:rsidRPr="0012514E">
              <w:t>вольствия Чувашской Республики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8.1.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hyperlink r:id="rId81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t>"</w:t>
            </w:r>
            <w:r w:rsidR="008379FB" w:rsidRPr="0012514E">
              <w:t>Развитие отраслей агропромышленного комплекса</w:t>
            </w:r>
            <w:r w:rsidR="0035173D">
              <w:t>"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8.1.1.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  <w:p w:rsidR="003F4FD8" w:rsidRPr="0012514E" w:rsidRDefault="003F4FD8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9.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 xml:space="preserve">Государственная </w:t>
            </w:r>
            <w:hyperlink r:id="rId82" w:history="1">
              <w:r w:rsidRPr="0012514E">
                <w:t>программа</w:t>
              </w:r>
            </w:hyperlink>
            <w:r w:rsidRPr="0012514E">
              <w:t xml:space="preserve"> Чувашской Республики </w:t>
            </w:r>
            <w:r w:rsidR="0035173D">
              <w:rPr>
                <w:color w:val="000000"/>
              </w:rPr>
              <w:t>"</w:t>
            </w:r>
            <w:r w:rsidRPr="0012514E">
              <w:t>Развитие земельных и им</w:t>
            </w:r>
            <w:r w:rsidRPr="0012514E">
              <w:t>у</w:t>
            </w:r>
            <w:r w:rsidRPr="0012514E">
              <w:t>щественных отношений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9.1.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D136D" w:rsidRDefault="004B03D8" w:rsidP="00A90C1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color w:val="000000"/>
              </w:rPr>
            </w:pPr>
            <w:hyperlink r:id="rId83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="008379FB" w:rsidRPr="0012514E">
              <w:t>Управление государственным имуществом Чувашской Республ</w:t>
            </w:r>
            <w:r w:rsidR="008379FB" w:rsidRPr="0012514E">
              <w:t>и</w:t>
            </w:r>
            <w:r w:rsidR="008379FB" w:rsidRPr="0012514E">
              <w:t>ки</w:t>
            </w:r>
            <w:r w:rsidR="0035173D">
              <w:rPr>
                <w:color w:val="000000"/>
              </w:rPr>
              <w:t>"</w:t>
            </w:r>
          </w:p>
          <w:p w:rsidR="003F4FD8" w:rsidRPr="0012514E" w:rsidRDefault="003F4FD8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9.1.1.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>Проведение комплексных кадастровых работ на территории Чувашской Респу</w:t>
            </w:r>
            <w:r w:rsidRPr="0012514E">
              <w:t>б</w:t>
            </w:r>
            <w:r w:rsidRPr="0012514E">
              <w:t>лики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10.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 xml:space="preserve">Государственная </w:t>
            </w:r>
            <w:hyperlink r:id="rId84" w:history="1">
              <w:r w:rsidRPr="0012514E">
                <w:t>программа</w:t>
              </w:r>
            </w:hyperlink>
            <w:r w:rsidRPr="0012514E">
              <w:t xml:space="preserve"> Чувашской Республики </w:t>
            </w:r>
            <w:r w:rsidR="0035173D">
              <w:rPr>
                <w:color w:val="000000"/>
              </w:rPr>
              <w:t>"</w:t>
            </w:r>
            <w:r w:rsidRPr="0012514E">
              <w:t>Развитие потенциала пр</w:t>
            </w:r>
            <w:r w:rsidRPr="0012514E">
              <w:t>и</w:t>
            </w:r>
            <w:r w:rsidRPr="0012514E">
              <w:t>родно-сырьевых ресурсов и обеспечение экологической безопасности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10.1.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4B03D8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hyperlink r:id="rId85" w:history="1">
              <w:r w:rsidR="008379FB" w:rsidRPr="0012514E">
                <w:t>Подпрограмма</w:t>
              </w:r>
            </w:hyperlink>
            <w:r w:rsidR="008379FB" w:rsidRPr="0012514E">
              <w:t xml:space="preserve"> </w:t>
            </w:r>
            <w:r w:rsidR="0035173D">
              <w:rPr>
                <w:color w:val="000000"/>
              </w:rPr>
              <w:t>"</w:t>
            </w:r>
            <w:r w:rsidR="008379FB" w:rsidRPr="0012514E">
              <w:t>Строительство и реконструкция (модернизация) очистных соор</w:t>
            </w:r>
            <w:r w:rsidR="008379FB" w:rsidRPr="0012514E">
              <w:t>у</w:t>
            </w:r>
            <w:r w:rsidR="008379FB" w:rsidRPr="0012514E">
              <w:t>жений централизованных систем водоотведения</w:t>
            </w:r>
            <w:r w:rsidR="0035173D">
              <w:rPr>
                <w:color w:val="000000"/>
              </w:rPr>
              <w:t>"</w:t>
            </w:r>
          </w:p>
          <w:p w:rsidR="002D136D" w:rsidRPr="0012514E" w:rsidRDefault="002D136D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</w:tr>
      <w:tr w:rsidR="008379FB" w:rsidRPr="0012514E" w:rsidTr="002D136D">
        <w:tblPrEx>
          <w:tblBorders>
            <w:top w:val="single" w:sz="4" w:space="0" w:color="auto"/>
          </w:tblBorders>
          <w:tblCellMar>
            <w:top w:w="102" w:type="dxa"/>
            <w:bottom w:w="102" w:type="dxa"/>
          </w:tblCellMar>
        </w:tblPrEx>
        <w:trPr>
          <w:trHeight w:val="16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12514E">
              <w:t>10.1.1.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379FB" w:rsidRPr="0012514E" w:rsidRDefault="008379FB" w:rsidP="00A90C12">
            <w:pPr>
              <w:widowControl w:val="0"/>
              <w:autoSpaceDE w:val="0"/>
              <w:autoSpaceDN w:val="0"/>
              <w:spacing w:line="245" w:lineRule="auto"/>
              <w:jc w:val="both"/>
            </w:pPr>
            <w:r w:rsidRPr="0012514E">
              <w:t>Строительство и реконструкция (модернизация) очистных сооружений централ</w:t>
            </w:r>
            <w:r w:rsidRPr="0012514E">
              <w:t>и</w:t>
            </w:r>
            <w:r w:rsidRPr="0012514E">
              <w:t>зованных систем водоотведения</w:t>
            </w:r>
          </w:p>
        </w:tc>
      </w:tr>
    </w:tbl>
    <w:p w:rsidR="00251971" w:rsidRPr="00A90C12" w:rsidRDefault="00251971" w:rsidP="0000309B">
      <w:pPr>
        <w:widowControl w:val="0"/>
        <w:autoSpaceDE w:val="0"/>
        <w:autoSpaceDN w:val="0"/>
        <w:adjustRightInd w:val="0"/>
        <w:ind w:left="4564"/>
        <w:jc w:val="center"/>
        <w:rPr>
          <w:i/>
          <w:color w:val="000000"/>
          <w:sz w:val="26"/>
          <w:szCs w:val="26"/>
          <w:vertAlign w:val="superscript"/>
        </w:rPr>
      </w:pPr>
      <w:r w:rsidRPr="00A90C12">
        <w:rPr>
          <w:i/>
          <w:iCs/>
          <w:color w:val="000000"/>
          <w:sz w:val="26"/>
          <w:szCs w:val="26"/>
        </w:rPr>
        <w:lastRenderedPageBreak/>
        <w:t xml:space="preserve">Приложение 28 </w:t>
      </w:r>
    </w:p>
    <w:p w:rsidR="00251971" w:rsidRPr="00A90C12" w:rsidRDefault="00251971" w:rsidP="0000309B">
      <w:pPr>
        <w:widowControl w:val="0"/>
        <w:autoSpaceDE w:val="0"/>
        <w:autoSpaceDN w:val="0"/>
        <w:adjustRightInd w:val="0"/>
        <w:ind w:left="4564"/>
        <w:jc w:val="center"/>
        <w:rPr>
          <w:i/>
          <w:color w:val="000000"/>
          <w:sz w:val="26"/>
          <w:szCs w:val="26"/>
        </w:rPr>
      </w:pPr>
      <w:r w:rsidRPr="00A90C12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A90C12">
        <w:rPr>
          <w:i/>
          <w:iCs/>
          <w:color w:val="000000"/>
          <w:sz w:val="26"/>
          <w:szCs w:val="26"/>
        </w:rPr>
        <w:br/>
      </w:r>
      <w:r w:rsidR="0035173D" w:rsidRPr="00A90C12">
        <w:rPr>
          <w:i/>
          <w:iCs/>
          <w:color w:val="000000"/>
          <w:sz w:val="26"/>
          <w:szCs w:val="26"/>
        </w:rPr>
        <w:t>"</w:t>
      </w:r>
      <w:r w:rsidR="00A90C12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A90C12">
        <w:rPr>
          <w:i/>
          <w:iCs/>
          <w:color w:val="000000"/>
          <w:sz w:val="26"/>
          <w:szCs w:val="26"/>
        </w:rPr>
        <w:br/>
      </w:r>
      <w:r w:rsidRPr="00A90C12">
        <w:rPr>
          <w:i/>
          <w:iCs/>
          <w:color w:val="000000"/>
          <w:sz w:val="26"/>
          <w:szCs w:val="26"/>
        </w:rPr>
        <w:t xml:space="preserve">Чувашской Республики на 2021 год </w:t>
      </w:r>
      <w:r w:rsidRPr="00A90C12">
        <w:rPr>
          <w:i/>
          <w:iCs/>
          <w:color w:val="000000"/>
          <w:sz w:val="26"/>
          <w:szCs w:val="26"/>
        </w:rPr>
        <w:br/>
        <w:t>и на плановый период 2022 и 2023 годов</w:t>
      </w:r>
      <w:r w:rsidR="0035173D" w:rsidRPr="00A90C12">
        <w:rPr>
          <w:bCs/>
          <w:i/>
          <w:color w:val="000000"/>
          <w:sz w:val="26"/>
          <w:szCs w:val="26"/>
        </w:rPr>
        <w:t>"</w:t>
      </w:r>
      <w:r w:rsidRPr="00A90C12">
        <w:rPr>
          <w:bCs/>
          <w:i/>
          <w:color w:val="000000"/>
          <w:sz w:val="26"/>
          <w:szCs w:val="26"/>
        </w:rPr>
        <w:br/>
      </w:r>
      <w:r w:rsidRPr="00A90C12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</w:p>
    <w:p w:rsidR="00251971" w:rsidRPr="00A90C12" w:rsidRDefault="0035173D" w:rsidP="0000309B">
      <w:pPr>
        <w:widowControl w:val="0"/>
        <w:ind w:left="4564"/>
        <w:jc w:val="center"/>
        <w:rPr>
          <w:i/>
          <w:color w:val="000000"/>
          <w:sz w:val="26"/>
          <w:szCs w:val="26"/>
        </w:rPr>
      </w:pPr>
      <w:r w:rsidRPr="00A90C12">
        <w:rPr>
          <w:i/>
          <w:color w:val="000000"/>
          <w:sz w:val="26"/>
          <w:szCs w:val="26"/>
        </w:rPr>
        <w:t>"</w:t>
      </w:r>
      <w:r w:rsidR="00251971" w:rsidRPr="00A90C12">
        <w:rPr>
          <w:i/>
          <w:color w:val="000000"/>
          <w:sz w:val="26"/>
          <w:szCs w:val="26"/>
        </w:rPr>
        <w:t xml:space="preserve">О внесении изменений в Закон Чувашской </w:t>
      </w:r>
    </w:p>
    <w:p w:rsidR="00251971" w:rsidRPr="00A90C12" w:rsidRDefault="00251971" w:rsidP="0000309B">
      <w:pPr>
        <w:widowControl w:val="0"/>
        <w:ind w:left="4564"/>
        <w:jc w:val="center"/>
        <w:rPr>
          <w:i/>
          <w:color w:val="000000"/>
          <w:sz w:val="26"/>
          <w:szCs w:val="26"/>
        </w:rPr>
      </w:pPr>
      <w:r w:rsidRPr="00A90C12">
        <w:rPr>
          <w:i/>
          <w:color w:val="000000"/>
          <w:sz w:val="26"/>
          <w:szCs w:val="26"/>
        </w:rPr>
        <w:t xml:space="preserve">Республики </w:t>
      </w:r>
      <w:r w:rsidR="0035173D" w:rsidRPr="00A90C12">
        <w:rPr>
          <w:i/>
          <w:color w:val="000000"/>
          <w:sz w:val="26"/>
          <w:szCs w:val="26"/>
        </w:rPr>
        <w:t>"</w:t>
      </w:r>
      <w:r w:rsidRPr="00A90C12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251971" w:rsidRPr="00A90C12" w:rsidRDefault="00251971" w:rsidP="0000309B">
      <w:pPr>
        <w:widowControl w:val="0"/>
        <w:autoSpaceDE w:val="0"/>
        <w:autoSpaceDN w:val="0"/>
        <w:adjustRightInd w:val="0"/>
        <w:ind w:left="4564"/>
        <w:jc w:val="center"/>
        <w:rPr>
          <w:i/>
          <w:iCs/>
          <w:color w:val="000000"/>
          <w:sz w:val="26"/>
          <w:szCs w:val="26"/>
        </w:rPr>
      </w:pPr>
      <w:r w:rsidRPr="00A90C12">
        <w:rPr>
          <w:i/>
          <w:color w:val="000000"/>
          <w:sz w:val="26"/>
          <w:szCs w:val="26"/>
        </w:rPr>
        <w:t>Чувашской Республики на 2021 год</w:t>
      </w:r>
      <w:r w:rsidRPr="00A90C12">
        <w:rPr>
          <w:i/>
          <w:iCs/>
          <w:color w:val="000000"/>
          <w:sz w:val="26"/>
          <w:szCs w:val="26"/>
        </w:rPr>
        <w:t xml:space="preserve"> и на </w:t>
      </w:r>
    </w:p>
    <w:p w:rsidR="00251971" w:rsidRPr="00A90C12" w:rsidRDefault="00251971" w:rsidP="0000309B">
      <w:pPr>
        <w:widowControl w:val="0"/>
        <w:autoSpaceDE w:val="0"/>
        <w:autoSpaceDN w:val="0"/>
        <w:adjustRightInd w:val="0"/>
        <w:ind w:left="4564"/>
        <w:jc w:val="center"/>
        <w:rPr>
          <w:i/>
          <w:iCs/>
          <w:color w:val="000000"/>
          <w:sz w:val="26"/>
          <w:szCs w:val="26"/>
        </w:rPr>
      </w:pPr>
      <w:r w:rsidRPr="00A90C12">
        <w:rPr>
          <w:i/>
          <w:iCs/>
          <w:color w:val="000000"/>
          <w:sz w:val="26"/>
          <w:szCs w:val="26"/>
        </w:rPr>
        <w:t>плановый период 2022 и 2023 годов</w:t>
      </w:r>
      <w:r w:rsidR="0035173D" w:rsidRPr="00A90C12">
        <w:rPr>
          <w:bCs/>
          <w:i/>
          <w:color w:val="000000"/>
          <w:sz w:val="26"/>
          <w:szCs w:val="26"/>
        </w:rPr>
        <w:t>"</w:t>
      </w:r>
      <w:r w:rsidRPr="00A90C12">
        <w:rPr>
          <w:i/>
          <w:color w:val="000000"/>
          <w:sz w:val="26"/>
          <w:szCs w:val="26"/>
        </w:rPr>
        <w:t>)</w:t>
      </w:r>
    </w:p>
    <w:p w:rsidR="00251971" w:rsidRPr="00A90C12" w:rsidRDefault="00251971" w:rsidP="0000309B">
      <w:pPr>
        <w:widowControl w:val="0"/>
        <w:jc w:val="center"/>
        <w:rPr>
          <w:b/>
          <w:sz w:val="28"/>
          <w:szCs w:val="20"/>
        </w:rPr>
      </w:pPr>
    </w:p>
    <w:p w:rsidR="002D136D" w:rsidRPr="00A90C12" w:rsidRDefault="002D136D" w:rsidP="0000309B">
      <w:pPr>
        <w:widowControl w:val="0"/>
        <w:jc w:val="center"/>
        <w:rPr>
          <w:b/>
          <w:sz w:val="28"/>
          <w:szCs w:val="20"/>
        </w:rPr>
      </w:pPr>
    </w:p>
    <w:p w:rsidR="00251971" w:rsidRPr="0012514E" w:rsidRDefault="00251971" w:rsidP="00A90C12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ИСТОЧНИКИ</w:t>
      </w:r>
    </w:p>
    <w:p w:rsidR="00251971" w:rsidRPr="0012514E" w:rsidRDefault="00251971" w:rsidP="00A90C12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внутреннего финансирования дефицита республиканского бюджета </w:t>
      </w:r>
    </w:p>
    <w:p w:rsidR="00251971" w:rsidRPr="0012514E" w:rsidRDefault="00251971" w:rsidP="00A90C12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Чувашской Республики на 2021 год</w:t>
      </w:r>
    </w:p>
    <w:p w:rsidR="005032E2" w:rsidRDefault="005032E2" w:rsidP="0000309B">
      <w:pPr>
        <w:widowControl w:val="0"/>
        <w:jc w:val="center"/>
        <w:rPr>
          <w:b/>
          <w:sz w:val="28"/>
          <w:szCs w:val="28"/>
        </w:rPr>
      </w:pPr>
    </w:p>
    <w:p w:rsidR="00A90C12" w:rsidRPr="0012514E" w:rsidRDefault="00A90C12" w:rsidP="0000309B">
      <w:pPr>
        <w:widowControl w:val="0"/>
        <w:jc w:val="center"/>
        <w:rPr>
          <w:b/>
          <w:sz w:val="28"/>
          <w:szCs w:val="28"/>
        </w:rPr>
      </w:pPr>
    </w:p>
    <w:p w:rsidR="00251971" w:rsidRPr="0012514E" w:rsidRDefault="00251971" w:rsidP="0000309B">
      <w:pPr>
        <w:widowControl w:val="0"/>
        <w:ind w:right="-38"/>
        <w:jc w:val="right"/>
        <w:rPr>
          <w:b/>
        </w:rPr>
      </w:pPr>
      <w:r w:rsidRPr="0012514E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8"/>
        <w:gridCol w:w="4819"/>
        <w:gridCol w:w="1598"/>
      </w:tblGrid>
      <w:tr w:rsidR="00251971" w:rsidRPr="0012514E" w:rsidTr="005032E2">
        <w:trPr>
          <w:cantSplit/>
          <w:trHeight w:val="20"/>
        </w:trPr>
        <w:tc>
          <w:tcPr>
            <w:tcW w:w="1599" w:type="pct"/>
            <w:shd w:val="clear" w:color="auto" w:fill="auto"/>
            <w:vAlign w:val="center"/>
          </w:tcPr>
          <w:p w:rsidR="00251971" w:rsidRPr="0012514E" w:rsidRDefault="00251971" w:rsidP="0000309B">
            <w:pPr>
              <w:widowControl w:val="0"/>
              <w:jc w:val="center"/>
            </w:pPr>
            <w:r w:rsidRPr="0012514E">
              <w:t>Код бюджетной</w:t>
            </w:r>
          </w:p>
          <w:p w:rsidR="00251971" w:rsidRPr="0012514E" w:rsidRDefault="00251971" w:rsidP="0000309B">
            <w:pPr>
              <w:widowControl w:val="0"/>
              <w:jc w:val="center"/>
            </w:pPr>
            <w:r w:rsidRPr="0012514E">
              <w:t xml:space="preserve">классификации </w:t>
            </w:r>
          </w:p>
          <w:p w:rsidR="00251971" w:rsidRPr="0012514E" w:rsidRDefault="00251971" w:rsidP="0000309B">
            <w:pPr>
              <w:widowControl w:val="0"/>
              <w:jc w:val="center"/>
            </w:pPr>
            <w:r w:rsidRPr="0012514E">
              <w:t>Российской Федерации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51971" w:rsidRPr="0012514E" w:rsidRDefault="00251971" w:rsidP="0000309B">
            <w:pPr>
              <w:widowControl w:val="0"/>
              <w:jc w:val="center"/>
            </w:pPr>
            <w:r w:rsidRPr="0012514E">
              <w:t>Наименование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251971" w:rsidRPr="0012514E" w:rsidRDefault="00251971" w:rsidP="00553133">
            <w:pPr>
              <w:widowControl w:val="0"/>
              <w:jc w:val="center"/>
            </w:pPr>
            <w:r w:rsidRPr="0012514E">
              <w:t>Сумма</w:t>
            </w:r>
          </w:p>
        </w:tc>
      </w:tr>
      <w:tr w:rsidR="00251971" w:rsidRPr="0012514E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12514E">
              <w:t>000 01 02 00 00 00 0000 000</w:t>
            </w: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  <w:r w:rsidRPr="0012514E">
              <w:t>Кредиты кредитных организаций в валюте Российской Федерации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3 276 915,3</w:t>
            </w:r>
          </w:p>
        </w:tc>
      </w:tr>
      <w:tr w:rsidR="00251971" w:rsidRPr="00A90C12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right"/>
              <w:rPr>
                <w:sz w:val="22"/>
              </w:rPr>
            </w:pPr>
          </w:p>
        </w:tc>
      </w:tr>
      <w:tr w:rsidR="00251971" w:rsidRPr="0012514E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12514E">
              <w:t>000 01 0</w:t>
            </w:r>
            <w:r w:rsidRPr="0012514E">
              <w:rPr>
                <w:lang w:val="en-US"/>
              </w:rPr>
              <w:t>3</w:t>
            </w:r>
            <w:r w:rsidRPr="0012514E">
              <w:t xml:space="preserve"> 0</w:t>
            </w:r>
            <w:r w:rsidRPr="0012514E">
              <w:rPr>
                <w:lang w:val="en-US"/>
              </w:rPr>
              <w:t>0</w:t>
            </w:r>
            <w:r w:rsidRPr="0012514E">
              <w:t xml:space="preserve"> 00 00 0000 000</w:t>
            </w:r>
          </w:p>
          <w:p w:rsidR="00251971" w:rsidRPr="0012514E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  <w:r w:rsidRPr="0012514E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-404 790,4</w:t>
            </w:r>
          </w:p>
        </w:tc>
      </w:tr>
      <w:tr w:rsidR="00251971" w:rsidRPr="00A90C12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right"/>
              <w:rPr>
                <w:sz w:val="22"/>
              </w:rPr>
            </w:pPr>
          </w:p>
        </w:tc>
      </w:tr>
      <w:tr w:rsidR="00251971" w:rsidRPr="0012514E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12514E">
              <w:t>000 01 05 00 00 00 0000 000</w:t>
            </w: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  <w:r w:rsidRPr="0012514E">
              <w:t>Изменение остатков средств на счетах по учету средств бюджетов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575 094,4</w:t>
            </w:r>
          </w:p>
        </w:tc>
      </w:tr>
      <w:tr w:rsidR="00251971" w:rsidRPr="00A90C12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right"/>
              <w:rPr>
                <w:color w:val="FF0000"/>
                <w:sz w:val="22"/>
              </w:rPr>
            </w:pPr>
          </w:p>
        </w:tc>
      </w:tr>
      <w:tr w:rsidR="00251971" w:rsidRPr="0012514E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12514E">
              <w:t>000 01 05 01 01 02 0000 510</w:t>
            </w: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autoSpaceDE w:val="0"/>
              <w:autoSpaceDN w:val="0"/>
              <w:adjustRightInd w:val="0"/>
              <w:jc w:val="both"/>
            </w:pPr>
            <w:r w:rsidRPr="0012514E">
              <w:rPr>
                <w:rFonts w:eastAsia="Calibri"/>
              </w:rPr>
              <w:t>Увеличение остатков денежных средств ф</w:t>
            </w:r>
            <w:r w:rsidRPr="0012514E">
              <w:rPr>
                <w:rFonts w:eastAsia="Calibri"/>
              </w:rPr>
              <w:t>и</w:t>
            </w:r>
            <w:r w:rsidRPr="0012514E">
              <w:rPr>
                <w:rFonts w:eastAsia="Calibri"/>
              </w:rPr>
              <w:t>нансовых резервов бюджетов субъектов Ро</w:t>
            </w:r>
            <w:r w:rsidRPr="0012514E">
              <w:rPr>
                <w:rFonts w:eastAsia="Calibri"/>
              </w:rPr>
              <w:t>с</w:t>
            </w:r>
            <w:r w:rsidRPr="0012514E">
              <w:rPr>
                <w:rFonts w:eastAsia="Calibri"/>
              </w:rPr>
              <w:t>сийской Федерации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A90C12" w:rsidP="0000309B">
            <w:pPr>
              <w:widowControl w:val="0"/>
              <w:jc w:val="right"/>
            </w:pPr>
            <w:r>
              <w:t>-</w:t>
            </w:r>
            <w:r w:rsidR="00251971" w:rsidRPr="0012514E">
              <w:t>1 577 233,0</w:t>
            </w:r>
          </w:p>
        </w:tc>
      </w:tr>
      <w:tr w:rsidR="00251971" w:rsidRPr="00A90C12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right"/>
              <w:rPr>
                <w:sz w:val="22"/>
              </w:rPr>
            </w:pPr>
          </w:p>
        </w:tc>
      </w:tr>
      <w:tr w:rsidR="00251971" w:rsidRPr="0012514E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12514E">
              <w:t>000 01 05 01 01 02 0000 610</w:t>
            </w: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autoSpaceDE w:val="0"/>
              <w:autoSpaceDN w:val="0"/>
              <w:adjustRightInd w:val="0"/>
              <w:jc w:val="both"/>
            </w:pPr>
            <w:r w:rsidRPr="0012514E">
              <w:rPr>
                <w:rFonts w:eastAsia="Calibri"/>
              </w:rPr>
              <w:t>Уменьшение остатков денежных средств ф</w:t>
            </w:r>
            <w:r w:rsidRPr="0012514E">
              <w:rPr>
                <w:rFonts w:eastAsia="Calibri"/>
              </w:rPr>
              <w:t>и</w:t>
            </w:r>
            <w:r w:rsidRPr="0012514E">
              <w:rPr>
                <w:rFonts w:eastAsia="Calibri"/>
              </w:rPr>
              <w:t>нансовых резервов бюджетов субъектов Ро</w:t>
            </w:r>
            <w:r w:rsidRPr="0012514E">
              <w:rPr>
                <w:rFonts w:eastAsia="Calibri"/>
              </w:rPr>
              <w:t>с</w:t>
            </w:r>
            <w:r w:rsidRPr="0012514E">
              <w:rPr>
                <w:rFonts w:eastAsia="Calibri"/>
              </w:rPr>
              <w:t>сийской Федерации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1 577 233,0</w:t>
            </w:r>
          </w:p>
        </w:tc>
      </w:tr>
      <w:tr w:rsidR="00251971" w:rsidRPr="00A90C12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right"/>
              <w:rPr>
                <w:sz w:val="22"/>
              </w:rPr>
            </w:pPr>
          </w:p>
        </w:tc>
      </w:tr>
      <w:tr w:rsidR="00251971" w:rsidRPr="0012514E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12514E">
              <w:t>000 01 05 02 01 02 0000 510</w:t>
            </w: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  <w:r w:rsidRPr="0012514E">
              <w:t>Увеличение прочих остатков денежных средств бюджетов субъектов Российской Ф</w:t>
            </w:r>
            <w:r w:rsidRPr="0012514E">
              <w:t>е</w:t>
            </w:r>
            <w:r w:rsidRPr="0012514E">
              <w:t>дерации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-79 486 711,4</w:t>
            </w:r>
          </w:p>
        </w:tc>
      </w:tr>
      <w:tr w:rsidR="00251971" w:rsidRPr="00A90C12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right"/>
              <w:rPr>
                <w:sz w:val="22"/>
              </w:rPr>
            </w:pPr>
          </w:p>
        </w:tc>
      </w:tr>
      <w:tr w:rsidR="00251971" w:rsidRPr="0012514E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12514E">
              <w:t>000 01 05 02 01 02 0000 610</w:t>
            </w: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  <w:r w:rsidRPr="0012514E">
              <w:t xml:space="preserve">Уменьшение прочих остатков денежных средств финансовых </w:t>
            </w:r>
            <w:r w:rsidR="00F51915">
              <w:t xml:space="preserve">резервов </w:t>
            </w:r>
            <w:r w:rsidRPr="0012514E">
              <w:t>бюджетов субъектов Российской Федерации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80 061 805,8</w:t>
            </w:r>
          </w:p>
        </w:tc>
      </w:tr>
      <w:tr w:rsidR="00251971" w:rsidRPr="00A90C12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right"/>
              <w:rPr>
                <w:sz w:val="22"/>
              </w:rPr>
            </w:pPr>
          </w:p>
        </w:tc>
      </w:tr>
      <w:tr w:rsidR="00251971" w:rsidRPr="0012514E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12514E">
              <w:t>000 01 06 05 00 00 0000 000</w:t>
            </w: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  <w:r w:rsidRPr="0012514E">
              <w:t>Бюджетные кредиты, предоставленные вну</w:t>
            </w:r>
            <w:r w:rsidRPr="0012514E">
              <w:t>т</w:t>
            </w:r>
            <w:r w:rsidRPr="0012514E">
              <w:t>ри страны в валюте Российской Федерации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304 060,0</w:t>
            </w:r>
          </w:p>
        </w:tc>
      </w:tr>
      <w:tr w:rsidR="00251971" w:rsidRPr="00A90C12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A90C12" w:rsidRDefault="00251971" w:rsidP="0000309B">
            <w:pPr>
              <w:widowControl w:val="0"/>
              <w:jc w:val="right"/>
              <w:rPr>
                <w:sz w:val="22"/>
              </w:rPr>
            </w:pPr>
          </w:p>
        </w:tc>
      </w:tr>
      <w:tr w:rsidR="00251971" w:rsidRPr="0012514E" w:rsidTr="00103C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12514E">
              <w:t>Итого</w:t>
            </w: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3 751 279,3</w:t>
            </w:r>
          </w:p>
        </w:tc>
      </w:tr>
    </w:tbl>
    <w:p w:rsidR="00C916FA" w:rsidRPr="00A90C12" w:rsidRDefault="00C916FA" w:rsidP="0000309B">
      <w:pPr>
        <w:widowControl w:val="0"/>
        <w:autoSpaceDE w:val="0"/>
        <w:autoSpaceDN w:val="0"/>
        <w:adjustRightInd w:val="0"/>
        <w:ind w:left="4496"/>
        <w:jc w:val="center"/>
        <w:rPr>
          <w:i/>
          <w:color w:val="000000"/>
          <w:sz w:val="26"/>
          <w:szCs w:val="26"/>
          <w:vertAlign w:val="superscript"/>
        </w:rPr>
      </w:pPr>
      <w:r w:rsidRPr="00A90C12">
        <w:rPr>
          <w:i/>
          <w:iCs/>
          <w:color w:val="000000"/>
          <w:sz w:val="26"/>
          <w:szCs w:val="26"/>
        </w:rPr>
        <w:lastRenderedPageBreak/>
        <w:t>Приложение 2</w:t>
      </w:r>
      <w:r w:rsidR="00A7458C" w:rsidRPr="00A90C12">
        <w:rPr>
          <w:i/>
          <w:iCs/>
          <w:color w:val="000000"/>
          <w:sz w:val="26"/>
          <w:szCs w:val="26"/>
        </w:rPr>
        <w:t>9</w:t>
      </w:r>
    </w:p>
    <w:p w:rsidR="00C916FA" w:rsidRPr="00A90C12" w:rsidRDefault="00C916FA" w:rsidP="0000309B">
      <w:pPr>
        <w:widowControl w:val="0"/>
        <w:autoSpaceDE w:val="0"/>
        <w:autoSpaceDN w:val="0"/>
        <w:adjustRightInd w:val="0"/>
        <w:ind w:left="4496"/>
        <w:jc w:val="center"/>
        <w:rPr>
          <w:i/>
          <w:iCs/>
          <w:color w:val="000000"/>
          <w:sz w:val="26"/>
          <w:szCs w:val="26"/>
        </w:rPr>
      </w:pPr>
      <w:r w:rsidRPr="00A90C12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A90C12">
        <w:rPr>
          <w:i/>
          <w:iCs/>
          <w:color w:val="000000"/>
          <w:sz w:val="26"/>
          <w:szCs w:val="26"/>
        </w:rPr>
        <w:br/>
      </w:r>
      <w:r w:rsidR="0035173D" w:rsidRPr="00A90C12">
        <w:rPr>
          <w:i/>
          <w:iCs/>
          <w:color w:val="000000"/>
          <w:sz w:val="26"/>
          <w:szCs w:val="26"/>
        </w:rPr>
        <w:t>"</w:t>
      </w:r>
      <w:r w:rsidR="00F81EF3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F81EF3">
        <w:rPr>
          <w:i/>
          <w:iCs/>
          <w:color w:val="000000"/>
          <w:sz w:val="26"/>
          <w:szCs w:val="26"/>
        </w:rPr>
        <w:br/>
      </w:r>
      <w:r w:rsidRPr="00A90C12">
        <w:rPr>
          <w:i/>
          <w:iCs/>
          <w:color w:val="000000"/>
          <w:sz w:val="26"/>
          <w:szCs w:val="26"/>
        </w:rPr>
        <w:t>Чувашской Республики на 20</w:t>
      </w:r>
      <w:r w:rsidR="00D00A6B" w:rsidRPr="00A90C12">
        <w:rPr>
          <w:i/>
          <w:iCs/>
          <w:color w:val="000000"/>
          <w:sz w:val="26"/>
          <w:szCs w:val="26"/>
        </w:rPr>
        <w:t>2</w:t>
      </w:r>
      <w:r w:rsidR="00A7458C" w:rsidRPr="00A90C12">
        <w:rPr>
          <w:i/>
          <w:iCs/>
          <w:color w:val="000000"/>
          <w:sz w:val="26"/>
          <w:szCs w:val="26"/>
        </w:rPr>
        <w:t>1</w:t>
      </w:r>
      <w:r w:rsidRPr="00A90C12">
        <w:rPr>
          <w:i/>
          <w:iCs/>
          <w:color w:val="000000"/>
          <w:sz w:val="26"/>
          <w:szCs w:val="26"/>
        </w:rPr>
        <w:t xml:space="preserve"> год </w:t>
      </w:r>
    </w:p>
    <w:p w:rsidR="00C916FA" w:rsidRPr="00A90C12" w:rsidRDefault="00C916FA" w:rsidP="0000309B">
      <w:pPr>
        <w:widowControl w:val="0"/>
        <w:autoSpaceDE w:val="0"/>
        <w:autoSpaceDN w:val="0"/>
        <w:adjustRightInd w:val="0"/>
        <w:ind w:left="4496"/>
        <w:jc w:val="center"/>
        <w:rPr>
          <w:b/>
          <w:bCs/>
          <w:i/>
          <w:color w:val="000000"/>
          <w:sz w:val="26"/>
          <w:szCs w:val="26"/>
        </w:rPr>
      </w:pPr>
      <w:r w:rsidRPr="00A90C12">
        <w:rPr>
          <w:i/>
          <w:iCs/>
          <w:color w:val="000000"/>
          <w:sz w:val="26"/>
          <w:szCs w:val="26"/>
        </w:rPr>
        <w:t>и на плановый период 202</w:t>
      </w:r>
      <w:r w:rsidR="00A7458C" w:rsidRPr="00A90C12">
        <w:rPr>
          <w:i/>
          <w:iCs/>
          <w:color w:val="000000"/>
          <w:sz w:val="26"/>
          <w:szCs w:val="26"/>
        </w:rPr>
        <w:t>2</w:t>
      </w:r>
      <w:r w:rsidR="006D6885" w:rsidRPr="00A90C12">
        <w:rPr>
          <w:i/>
          <w:iCs/>
          <w:color w:val="000000"/>
          <w:sz w:val="26"/>
          <w:szCs w:val="26"/>
        </w:rPr>
        <w:t xml:space="preserve"> </w:t>
      </w:r>
      <w:r w:rsidRPr="00A90C12">
        <w:rPr>
          <w:i/>
          <w:iCs/>
          <w:color w:val="000000"/>
          <w:sz w:val="26"/>
          <w:szCs w:val="26"/>
        </w:rPr>
        <w:t>и 202</w:t>
      </w:r>
      <w:r w:rsidR="00A7458C" w:rsidRPr="00A90C12">
        <w:rPr>
          <w:i/>
          <w:iCs/>
          <w:color w:val="000000"/>
          <w:sz w:val="26"/>
          <w:szCs w:val="26"/>
        </w:rPr>
        <w:t>3</w:t>
      </w:r>
      <w:r w:rsidRPr="00A90C12">
        <w:rPr>
          <w:i/>
          <w:iCs/>
          <w:color w:val="000000"/>
          <w:sz w:val="26"/>
          <w:szCs w:val="26"/>
        </w:rPr>
        <w:t xml:space="preserve"> годов</w:t>
      </w:r>
      <w:r w:rsidR="0035173D" w:rsidRPr="00A90C12">
        <w:rPr>
          <w:bCs/>
          <w:i/>
          <w:color w:val="000000"/>
          <w:sz w:val="26"/>
          <w:szCs w:val="26"/>
        </w:rPr>
        <w:t>"</w:t>
      </w:r>
    </w:p>
    <w:p w:rsidR="00C916FA" w:rsidRPr="00A90C12" w:rsidRDefault="00C916FA" w:rsidP="0000309B">
      <w:pPr>
        <w:widowControl w:val="0"/>
        <w:ind w:left="4496"/>
        <w:jc w:val="center"/>
        <w:rPr>
          <w:i/>
          <w:color w:val="000000"/>
          <w:sz w:val="26"/>
          <w:szCs w:val="26"/>
        </w:rPr>
      </w:pPr>
      <w:proofErr w:type="gramStart"/>
      <w:r w:rsidRPr="00A90C12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  <w:proofErr w:type="gramEnd"/>
    </w:p>
    <w:p w:rsidR="00C916FA" w:rsidRPr="00A90C12" w:rsidRDefault="0035173D" w:rsidP="0000309B">
      <w:pPr>
        <w:widowControl w:val="0"/>
        <w:ind w:left="4496"/>
        <w:jc w:val="center"/>
        <w:rPr>
          <w:i/>
          <w:color w:val="000000"/>
          <w:sz w:val="26"/>
          <w:szCs w:val="26"/>
        </w:rPr>
      </w:pPr>
      <w:r w:rsidRPr="00A90C12">
        <w:rPr>
          <w:i/>
          <w:color w:val="000000"/>
          <w:sz w:val="26"/>
          <w:szCs w:val="26"/>
        </w:rPr>
        <w:t>"</w:t>
      </w:r>
      <w:r w:rsidR="00C916FA" w:rsidRPr="00A90C12">
        <w:rPr>
          <w:i/>
          <w:color w:val="000000"/>
          <w:sz w:val="26"/>
          <w:szCs w:val="26"/>
        </w:rPr>
        <w:t xml:space="preserve">О внесении изменений в Закон </w:t>
      </w:r>
      <w:proofErr w:type="gramStart"/>
      <w:r w:rsidR="00C916FA" w:rsidRPr="00A90C12">
        <w:rPr>
          <w:i/>
          <w:color w:val="000000"/>
          <w:sz w:val="26"/>
          <w:szCs w:val="26"/>
        </w:rPr>
        <w:t>Чувашской</w:t>
      </w:r>
      <w:proofErr w:type="gramEnd"/>
      <w:r w:rsidR="00C916FA" w:rsidRPr="00A90C12">
        <w:rPr>
          <w:i/>
          <w:color w:val="000000"/>
          <w:sz w:val="26"/>
          <w:szCs w:val="26"/>
        </w:rPr>
        <w:t xml:space="preserve"> </w:t>
      </w:r>
    </w:p>
    <w:p w:rsidR="00C916FA" w:rsidRPr="00A90C12" w:rsidRDefault="00C916FA" w:rsidP="0000309B">
      <w:pPr>
        <w:widowControl w:val="0"/>
        <w:ind w:left="4496"/>
        <w:jc w:val="center"/>
        <w:rPr>
          <w:i/>
          <w:color w:val="000000"/>
          <w:sz w:val="26"/>
          <w:szCs w:val="26"/>
        </w:rPr>
      </w:pPr>
      <w:r w:rsidRPr="00A90C12">
        <w:rPr>
          <w:i/>
          <w:color w:val="000000"/>
          <w:sz w:val="26"/>
          <w:szCs w:val="26"/>
        </w:rPr>
        <w:t xml:space="preserve">Республики </w:t>
      </w:r>
      <w:r w:rsidR="0035173D" w:rsidRPr="00A90C12">
        <w:rPr>
          <w:i/>
          <w:color w:val="000000"/>
          <w:sz w:val="26"/>
          <w:szCs w:val="26"/>
        </w:rPr>
        <w:t>"</w:t>
      </w:r>
      <w:r w:rsidRPr="00A90C12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5032E2" w:rsidRPr="00A90C12" w:rsidRDefault="00C916FA" w:rsidP="0000309B">
      <w:pPr>
        <w:widowControl w:val="0"/>
        <w:autoSpaceDE w:val="0"/>
        <w:autoSpaceDN w:val="0"/>
        <w:adjustRightInd w:val="0"/>
        <w:ind w:left="4496"/>
        <w:jc w:val="center"/>
        <w:rPr>
          <w:i/>
          <w:iCs/>
          <w:color w:val="000000"/>
          <w:sz w:val="26"/>
          <w:szCs w:val="26"/>
        </w:rPr>
      </w:pPr>
      <w:r w:rsidRPr="00A90C12">
        <w:rPr>
          <w:i/>
          <w:color w:val="000000"/>
          <w:sz w:val="26"/>
          <w:szCs w:val="26"/>
        </w:rPr>
        <w:t>Чувашской Республики на 20</w:t>
      </w:r>
      <w:r w:rsidR="00D00A6B" w:rsidRPr="00A90C12">
        <w:rPr>
          <w:i/>
          <w:color w:val="000000"/>
          <w:sz w:val="26"/>
          <w:szCs w:val="26"/>
        </w:rPr>
        <w:t>2</w:t>
      </w:r>
      <w:r w:rsidR="00A7458C" w:rsidRPr="00A90C12">
        <w:rPr>
          <w:i/>
          <w:color w:val="000000"/>
          <w:sz w:val="26"/>
          <w:szCs w:val="26"/>
        </w:rPr>
        <w:t>1</w:t>
      </w:r>
      <w:r w:rsidRPr="00A90C12">
        <w:rPr>
          <w:i/>
          <w:color w:val="000000"/>
          <w:sz w:val="26"/>
          <w:szCs w:val="26"/>
        </w:rPr>
        <w:t xml:space="preserve"> год</w:t>
      </w:r>
      <w:r w:rsidRPr="00A90C12">
        <w:rPr>
          <w:i/>
          <w:iCs/>
          <w:color w:val="000000"/>
          <w:sz w:val="26"/>
          <w:szCs w:val="26"/>
        </w:rPr>
        <w:t xml:space="preserve"> </w:t>
      </w:r>
    </w:p>
    <w:p w:rsidR="00FD6CC8" w:rsidRPr="00A90C12" w:rsidRDefault="00C916FA" w:rsidP="0000309B">
      <w:pPr>
        <w:widowControl w:val="0"/>
        <w:autoSpaceDE w:val="0"/>
        <w:autoSpaceDN w:val="0"/>
        <w:adjustRightInd w:val="0"/>
        <w:ind w:left="4496"/>
        <w:jc w:val="center"/>
        <w:rPr>
          <w:i/>
          <w:color w:val="000000"/>
          <w:sz w:val="26"/>
          <w:szCs w:val="26"/>
        </w:rPr>
      </w:pPr>
      <w:r w:rsidRPr="00A90C12">
        <w:rPr>
          <w:i/>
          <w:iCs/>
          <w:color w:val="000000"/>
          <w:sz w:val="26"/>
          <w:szCs w:val="26"/>
        </w:rPr>
        <w:t>и на плановый период 202</w:t>
      </w:r>
      <w:r w:rsidR="00A7458C" w:rsidRPr="00A90C12">
        <w:rPr>
          <w:i/>
          <w:iCs/>
          <w:color w:val="000000"/>
          <w:sz w:val="26"/>
          <w:szCs w:val="26"/>
        </w:rPr>
        <w:t>2</w:t>
      </w:r>
      <w:r w:rsidRPr="00A90C12">
        <w:rPr>
          <w:i/>
          <w:iCs/>
          <w:color w:val="000000"/>
          <w:sz w:val="26"/>
          <w:szCs w:val="26"/>
        </w:rPr>
        <w:t xml:space="preserve"> и 202</w:t>
      </w:r>
      <w:r w:rsidR="00A7458C" w:rsidRPr="00A90C12">
        <w:rPr>
          <w:i/>
          <w:iCs/>
          <w:color w:val="000000"/>
          <w:sz w:val="26"/>
          <w:szCs w:val="26"/>
        </w:rPr>
        <w:t>3</w:t>
      </w:r>
      <w:r w:rsidRPr="00A90C12">
        <w:rPr>
          <w:i/>
          <w:iCs/>
          <w:color w:val="000000"/>
          <w:sz w:val="26"/>
          <w:szCs w:val="26"/>
        </w:rPr>
        <w:t>годов</w:t>
      </w:r>
      <w:r w:rsidR="0035173D" w:rsidRPr="00A90C12">
        <w:rPr>
          <w:bCs/>
          <w:i/>
          <w:color w:val="000000"/>
          <w:sz w:val="26"/>
          <w:szCs w:val="26"/>
        </w:rPr>
        <w:t>"</w:t>
      </w:r>
      <w:r w:rsidRPr="00A90C12">
        <w:rPr>
          <w:i/>
          <w:color w:val="000000"/>
          <w:sz w:val="26"/>
          <w:szCs w:val="26"/>
        </w:rPr>
        <w:t>)</w:t>
      </w:r>
    </w:p>
    <w:p w:rsidR="00FD6CC8" w:rsidRPr="00A90C12" w:rsidRDefault="00FD6CC8" w:rsidP="0000309B">
      <w:pPr>
        <w:widowControl w:val="0"/>
        <w:jc w:val="center"/>
        <w:rPr>
          <w:b/>
          <w:color w:val="000000"/>
          <w:sz w:val="28"/>
          <w:szCs w:val="20"/>
        </w:rPr>
      </w:pPr>
    </w:p>
    <w:p w:rsidR="00E656C0" w:rsidRPr="00A90C12" w:rsidRDefault="00E656C0" w:rsidP="0000309B">
      <w:pPr>
        <w:widowControl w:val="0"/>
        <w:jc w:val="center"/>
        <w:rPr>
          <w:b/>
          <w:color w:val="000000"/>
          <w:sz w:val="28"/>
          <w:szCs w:val="20"/>
        </w:rPr>
      </w:pPr>
    </w:p>
    <w:p w:rsidR="00C916FA" w:rsidRPr="0012514E" w:rsidRDefault="00C916FA" w:rsidP="00A90C12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ИСТОЧНИКИ</w:t>
      </w:r>
    </w:p>
    <w:p w:rsidR="00C916FA" w:rsidRPr="0012514E" w:rsidRDefault="00C916FA" w:rsidP="00A90C12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 xml:space="preserve"> внутреннего финансирования дефицита республиканского бюджета </w:t>
      </w:r>
    </w:p>
    <w:p w:rsidR="00C916FA" w:rsidRPr="0012514E" w:rsidRDefault="00C916FA" w:rsidP="00A90C12">
      <w:pPr>
        <w:widowControl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12514E">
        <w:rPr>
          <w:b/>
          <w:color w:val="000000"/>
          <w:sz w:val="28"/>
          <w:szCs w:val="28"/>
        </w:rPr>
        <w:t>Чувашской Республики на 202</w:t>
      </w:r>
      <w:r w:rsidR="00A7458C" w:rsidRPr="0012514E">
        <w:rPr>
          <w:b/>
          <w:color w:val="000000"/>
          <w:sz w:val="28"/>
          <w:szCs w:val="28"/>
        </w:rPr>
        <w:t>2</w:t>
      </w:r>
      <w:r w:rsidRPr="0012514E">
        <w:rPr>
          <w:b/>
          <w:color w:val="000000"/>
          <w:sz w:val="28"/>
          <w:szCs w:val="28"/>
        </w:rPr>
        <w:t xml:space="preserve"> и 202</w:t>
      </w:r>
      <w:r w:rsidR="00A7458C" w:rsidRPr="0012514E">
        <w:rPr>
          <w:b/>
          <w:color w:val="000000"/>
          <w:sz w:val="28"/>
          <w:szCs w:val="28"/>
        </w:rPr>
        <w:t>3</w:t>
      </w:r>
      <w:r w:rsidRPr="0012514E">
        <w:rPr>
          <w:b/>
          <w:color w:val="000000"/>
          <w:sz w:val="28"/>
          <w:szCs w:val="28"/>
        </w:rPr>
        <w:t xml:space="preserve"> годы</w:t>
      </w:r>
    </w:p>
    <w:p w:rsidR="00E656C0" w:rsidRDefault="00E656C0" w:rsidP="0000309B">
      <w:pPr>
        <w:widowControl w:val="0"/>
        <w:jc w:val="center"/>
        <w:rPr>
          <w:b/>
          <w:color w:val="000000"/>
          <w:sz w:val="28"/>
          <w:szCs w:val="28"/>
        </w:rPr>
      </w:pPr>
    </w:p>
    <w:p w:rsidR="00A90C12" w:rsidRPr="0012514E" w:rsidRDefault="00A90C12" w:rsidP="0000309B">
      <w:pPr>
        <w:widowControl w:val="0"/>
        <w:jc w:val="center"/>
        <w:rPr>
          <w:b/>
          <w:color w:val="000000"/>
          <w:sz w:val="28"/>
          <w:szCs w:val="28"/>
        </w:rPr>
      </w:pPr>
    </w:p>
    <w:p w:rsidR="008B646B" w:rsidRPr="0012514E" w:rsidRDefault="008B646B" w:rsidP="00A90C12">
      <w:pPr>
        <w:widowControl w:val="0"/>
        <w:ind w:right="-66"/>
        <w:jc w:val="right"/>
      </w:pPr>
      <w:r w:rsidRPr="0012514E">
        <w:t xml:space="preserve"> (тыс. рублей)</w:t>
      </w:r>
    </w:p>
    <w:tbl>
      <w:tblPr>
        <w:tblW w:w="9639" w:type="dxa"/>
        <w:tblInd w:w="-17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5"/>
        <w:gridCol w:w="3402"/>
        <w:gridCol w:w="1560"/>
        <w:gridCol w:w="1632"/>
      </w:tblGrid>
      <w:tr w:rsidR="008B646B" w:rsidRPr="0012514E" w:rsidTr="00C0756C">
        <w:trPr>
          <w:cantSplit/>
          <w:trHeight w:val="430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6B" w:rsidRPr="0012514E" w:rsidRDefault="008B646B" w:rsidP="0000309B">
            <w:pPr>
              <w:widowControl w:val="0"/>
              <w:jc w:val="center"/>
            </w:pPr>
            <w:r w:rsidRPr="0012514E">
              <w:t xml:space="preserve">Код </w:t>
            </w:r>
          </w:p>
          <w:p w:rsidR="008B646B" w:rsidRPr="0012514E" w:rsidRDefault="008B646B" w:rsidP="0000309B">
            <w:pPr>
              <w:widowControl w:val="0"/>
              <w:jc w:val="center"/>
            </w:pPr>
            <w:r w:rsidRPr="0012514E">
              <w:t>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6B" w:rsidRPr="0012514E" w:rsidRDefault="008B646B" w:rsidP="0000309B">
            <w:pPr>
              <w:widowControl w:val="0"/>
              <w:jc w:val="center"/>
            </w:pPr>
            <w:r w:rsidRPr="0012514E">
              <w:t>Наименование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6B" w:rsidRPr="0012514E" w:rsidRDefault="008B646B" w:rsidP="0000309B">
            <w:pPr>
              <w:widowControl w:val="0"/>
              <w:jc w:val="center"/>
            </w:pPr>
            <w:r w:rsidRPr="0012514E">
              <w:t>Сумма</w:t>
            </w:r>
          </w:p>
        </w:tc>
      </w:tr>
      <w:tr w:rsidR="008B646B" w:rsidRPr="0012514E" w:rsidTr="00C0756C">
        <w:trPr>
          <w:cantSplit/>
          <w:trHeight w:val="377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46B" w:rsidRPr="0012514E" w:rsidRDefault="008B646B" w:rsidP="0000309B">
            <w:pPr>
              <w:widowControl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46B" w:rsidRPr="0012514E" w:rsidRDefault="008B646B" w:rsidP="0000309B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46B" w:rsidRPr="0012514E" w:rsidRDefault="008B646B" w:rsidP="0000309B">
            <w:pPr>
              <w:widowControl w:val="0"/>
              <w:jc w:val="center"/>
            </w:pPr>
            <w:r w:rsidRPr="0012514E">
              <w:t>202</w:t>
            </w:r>
            <w:r w:rsidR="00A7458C" w:rsidRPr="0012514E">
              <w:t>2</w:t>
            </w:r>
            <w:r w:rsidRPr="0012514E">
              <w:t xml:space="preserve">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46B" w:rsidRPr="0012514E" w:rsidRDefault="008B646B" w:rsidP="0000309B">
            <w:pPr>
              <w:widowControl w:val="0"/>
              <w:jc w:val="center"/>
            </w:pPr>
            <w:r w:rsidRPr="0012514E">
              <w:t>202</w:t>
            </w:r>
            <w:r w:rsidR="00A7458C" w:rsidRPr="0012514E">
              <w:t>3</w:t>
            </w:r>
            <w:r w:rsidRPr="0012514E">
              <w:t xml:space="preserve"> год</w:t>
            </w:r>
          </w:p>
        </w:tc>
      </w:tr>
    </w:tbl>
    <w:p w:rsidR="005032E2" w:rsidRPr="0012514E" w:rsidRDefault="005032E2" w:rsidP="005032E2">
      <w:pPr>
        <w:widowControl w:val="0"/>
        <w:suppressAutoHyphens/>
        <w:spacing w:line="20" w:lineRule="exact"/>
        <w:rPr>
          <w:sz w:val="2"/>
        </w:rPr>
      </w:pPr>
    </w:p>
    <w:tbl>
      <w:tblPr>
        <w:tblW w:w="9639" w:type="dxa"/>
        <w:tblInd w:w="-17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5"/>
        <w:gridCol w:w="3402"/>
        <w:gridCol w:w="1560"/>
        <w:gridCol w:w="1632"/>
      </w:tblGrid>
      <w:tr w:rsidR="005032E2" w:rsidRPr="0012514E" w:rsidTr="00735D48">
        <w:trPr>
          <w:cantSplit/>
          <w:tblHeader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E2" w:rsidRPr="0012514E" w:rsidRDefault="005032E2" w:rsidP="0000309B">
            <w:pPr>
              <w:widowControl w:val="0"/>
              <w:jc w:val="center"/>
            </w:pPr>
            <w:r w:rsidRPr="0012514E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E2" w:rsidRPr="0012514E" w:rsidRDefault="005032E2" w:rsidP="0000309B">
            <w:pPr>
              <w:widowControl w:val="0"/>
              <w:jc w:val="center"/>
            </w:pPr>
            <w:r w:rsidRPr="0012514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E2" w:rsidRPr="0012514E" w:rsidRDefault="005032E2" w:rsidP="0000309B">
            <w:pPr>
              <w:widowControl w:val="0"/>
              <w:jc w:val="center"/>
            </w:pPr>
            <w:r w:rsidRPr="0012514E"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E2" w:rsidRPr="0012514E" w:rsidRDefault="005032E2" w:rsidP="0000309B">
            <w:pPr>
              <w:widowControl w:val="0"/>
              <w:jc w:val="center"/>
            </w:pPr>
            <w:r w:rsidRPr="0012514E">
              <w:t>4</w:t>
            </w:r>
          </w:p>
        </w:tc>
      </w:tr>
      <w:tr w:rsidR="002C198D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C198D" w:rsidRPr="002C198D" w:rsidRDefault="002C198D" w:rsidP="0000309B">
            <w:pPr>
              <w:pStyle w:val="aa"/>
              <w:widowControl w:val="0"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2C198D">
              <w:rPr>
                <w:color w:val="000000" w:themeColor="text1"/>
              </w:rPr>
              <w:t>000 01 02 00 00 00 0000 000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198D" w:rsidRPr="002C198D" w:rsidRDefault="002C198D" w:rsidP="0000309B">
            <w:pPr>
              <w:widowControl w:val="0"/>
              <w:jc w:val="both"/>
              <w:rPr>
                <w:color w:val="000000" w:themeColor="text1"/>
              </w:rPr>
            </w:pPr>
            <w:r w:rsidRPr="002C198D">
              <w:rPr>
                <w:color w:val="000000" w:themeColor="text1"/>
              </w:rPr>
              <w:t>Кредиты кредитных организ</w:t>
            </w:r>
            <w:r w:rsidRPr="002C198D">
              <w:rPr>
                <w:color w:val="000000" w:themeColor="text1"/>
              </w:rPr>
              <w:t>а</w:t>
            </w:r>
            <w:r w:rsidRPr="002C198D">
              <w:rPr>
                <w:color w:val="000000" w:themeColor="text1"/>
              </w:rPr>
              <w:t>ций в валюте Российской Фед</w:t>
            </w:r>
            <w:r w:rsidRPr="002C198D">
              <w:rPr>
                <w:color w:val="000000" w:themeColor="text1"/>
              </w:rPr>
              <w:t>е</w:t>
            </w:r>
            <w:r w:rsidRPr="002C198D">
              <w:rPr>
                <w:color w:val="000000" w:themeColor="text1"/>
              </w:rPr>
              <w:t>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98D" w:rsidRPr="002C198D" w:rsidRDefault="002C198D" w:rsidP="0000309B">
            <w:pPr>
              <w:widowControl w:val="0"/>
              <w:jc w:val="right"/>
              <w:rPr>
                <w:color w:val="000000" w:themeColor="text1"/>
              </w:rPr>
            </w:pPr>
            <w:r w:rsidRPr="002C198D">
              <w:rPr>
                <w:color w:val="000000" w:themeColor="text1"/>
              </w:rPr>
              <w:t>404 790,4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98D" w:rsidRPr="002C198D" w:rsidRDefault="002C198D" w:rsidP="0000309B">
            <w:pPr>
              <w:widowControl w:val="0"/>
              <w:jc w:val="right"/>
              <w:rPr>
                <w:color w:val="000000" w:themeColor="text1"/>
              </w:rPr>
            </w:pPr>
            <w:r w:rsidRPr="002C198D">
              <w:rPr>
                <w:color w:val="000000" w:themeColor="text1"/>
              </w:rPr>
              <w:t>379 178,7</w:t>
            </w: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12514E">
              <w:t>000 01 03 00 00 00 0000 000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  <w:r w:rsidRPr="0012514E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A90C12" w:rsidP="0000309B">
            <w:pPr>
              <w:widowControl w:val="0"/>
              <w:jc w:val="right"/>
            </w:pPr>
            <w:r>
              <w:t>-</w:t>
            </w:r>
            <w:r w:rsidR="00251971" w:rsidRPr="0012514E">
              <w:t>404 790,4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251971" w:rsidP="0000309B">
            <w:pPr>
              <w:widowControl w:val="0"/>
              <w:jc w:val="right"/>
            </w:pPr>
          </w:p>
          <w:p w:rsidR="00251971" w:rsidRPr="0012514E" w:rsidRDefault="00A90C12" w:rsidP="0000309B">
            <w:pPr>
              <w:widowControl w:val="0"/>
              <w:jc w:val="right"/>
            </w:pPr>
            <w:r>
              <w:t>-</w:t>
            </w:r>
            <w:r w:rsidR="00251971" w:rsidRPr="0012514E">
              <w:t>379 178,7</w:t>
            </w: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12514E"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  <w:r w:rsidRPr="0012514E">
              <w:t>Изменение остатков средств на счетах по учету средств бюдж</w:t>
            </w:r>
            <w:r w:rsidRPr="0012514E">
              <w:t>е</w:t>
            </w:r>
            <w:r w:rsidRPr="0012514E">
              <w:t>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A90C12" w:rsidP="0000309B">
            <w:pPr>
              <w:widowControl w:val="0"/>
              <w:jc w:val="right"/>
            </w:pPr>
            <w:r>
              <w:t>-</w:t>
            </w:r>
            <w:r w:rsidR="00251971" w:rsidRPr="0012514E">
              <w:t>500 000,0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0,0</w:t>
            </w: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A90C12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12514E">
              <w:t>000 01 05 01 01 02 0000 510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A90C12">
            <w:pPr>
              <w:widowControl w:val="0"/>
              <w:jc w:val="both"/>
            </w:pPr>
            <w:r w:rsidRPr="0012514E">
              <w:rPr>
                <w:rFonts w:eastAsia="Calibri"/>
              </w:rPr>
              <w:t>Увеличение остатков денежных средств финансовых резервов бюджетов субъектов Росси</w:t>
            </w:r>
            <w:r w:rsidRPr="0012514E">
              <w:rPr>
                <w:rFonts w:eastAsia="Calibri"/>
              </w:rPr>
              <w:t>й</w:t>
            </w:r>
            <w:r w:rsidRPr="0012514E">
              <w:rPr>
                <w:rFonts w:eastAsia="Calibri"/>
              </w:rPr>
              <w:t>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A90C12" w:rsidP="00A90C12">
            <w:pPr>
              <w:widowControl w:val="0"/>
              <w:jc w:val="right"/>
            </w:pPr>
            <w:r>
              <w:t>-</w:t>
            </w:r>
            <w:r w:rsidR="00251971" w:rsidRPr="0012514E">
              <w:t>1 777 233,0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A90C12" w:rsidP="00A90C12">
            <w:pPr>
              <w:widowControl w:val="0"/>
              <w:jc w:val="right"/>
            </w:pPr>
            <w:r>
              <w:t>-</w:t>
            </w:r>
            <w:r w:rsidR="00251971" w:rsidRPr="0012514E">
              <w:t>1 777 233,0</w:t>
            </w: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12514E">
              <w:t>000 01 05 01 01 02 0000 610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  <w:rPr>
                <w:rFonts w:eastAsia="Calibri"/>
              </w:rPr>
            </w:pPr>
            <w:r w:rsidRPr="0012514E">
              <w:rPr>
                <w:rFonts w:eastAsia="Calibri"/>
              </w:rPr>
              <w:t>Уменьшение остатков дене</w:t>
            </w:r>
            <w:r w:rsidRPr="0012514E">
              <w:rPr>
                <w:rFonts w:eastAsia="Calibri"/>
              </w:rPr>
              <w:t>ж</w:t>
            </w:r>
            <w:r w:rsidRPr="0012514E">
              <w:rPr>
                <w:rFonts w:eastAsia="Calibri"/>
              </w:rPr>
              <w:t>ных средств финансовых резе</w:t>
            </w:r>
            <w:r w:rsidRPr="0012514E">
              <w:rPr>
                <w:rFonts w:eastAsia="Calibri"/>
              </w:rPr>
              <w:t>р</w:t>
            </w:r>
            <w:r w:rsidRPr="0012514E">
              <w:rPr>
                <w:rFonts w:eastAsia="Calibri"/>
              </w:rPr>
              <w:t>вов бюджетов субъектов Ро</w:t>
            </w:r>
            <w:r w:rsidRPr="0012514E">
              <w:rPr>
                <w:rFonts w:eastAsia="Calibri"/>
              </w:rPr>
              <w:t>с</w:t>
            </w:r>
            <w:r w:rsidRPr="0012514E">
              <w:rPr>
                <w:rFonts w:eastAsia="Calibri"/>
              </w:rPr>
              <w:t>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1 777 233,0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1 777 233,0</w:t>
            </w: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pStyle w:val="aa"/>
              <w:widowControl w:val="0"/>
              <w:tabs>
                <w:tab w:val="left" w:pos="708"/>
              </w:tabs>
              <w:jc w:val="both"/>
            </w:pPr>
            <w:r w:rsidRPr="0012514E">
              <w:t>000 01 05 02 01 02 0000 510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  <w:rPr>
                <w:rFonts w:eastAsia="Calibri"/>
              </w:rPr>
            </w:pPr>
            <w:r w:rsidRPr="0012514E">
              <w:t>Увеличение прочих остатков денежных средств бюджетов субъектов Российской Федер</w:t>
            </w:r>
            <w:r w:rsidRPr="0012514E">
              <w:t>а</w:t>
            </w:r>
            <w:r w:rsidRPr="0012514E"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-63 880 594,9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  <w:r w:rsidRPr="0012514E">
              <w:t>-64 253 474,3</w:t>
            </w: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pStyle w:val="aa"/>
              <w:widowControl w:val="0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0309B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0309B">
            <w:pPr>
              <w:widowControl w:val="0"/>
              <w:jc w:val="right"/>
            </w:pP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B2315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  <w:r w:rsidRPr="0012514E">
              <w:lastRenderedPageBreak/>
              <w:t>000 01 05 02 01 02 0000 610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B2315">
            <w:pPr>
              <w:widowControl w:val="0"/>
              <w:spacing w:line="254" w:lineRule="auto"/>
              <w:jc w:val="both"/>
              <w:rPr>
                <w:rFonts w:eastAsia="Calibri"/>
              </w:rPr>
            </w:pPr>
            <w:r w:rsidRPr="0012514E">
              <w:t>Уменьшение прочих остатков денежных средств финансовых бюджетов субъектов Росси</w:t>
            </w:r>
            <w:r w:rsidRPr="0012514E">
              <w:t>й</w:t>
            </w:r>
            <w:r w:rsidRPr="0012514E">
              <w:t>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B2315">
            <w:pPr>
              <w:widowControl w:val="0"/>
              <w:spacing w:line="254" w:lineRule="auto"/>
              <w:jc w:val="right"/>
            </w:pPr>
            <w:r w:rsidRPr="0012514E">
              <w:t>63 380 594,9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B2315">
            <w:pPr>
              <w:widowControl w:val="0"/>
              <w:spacing w:line="254" w:lineRule="auto"/>
              <w:jc w:val="right"/>
            </w:pPr>
            <w:r w:rsidRPr="0012514E">
              <w:t>64 253 474,3</w:t>
            </w:r>
          </w:p>
        </w:tc>
      </w:tr>
      <w:tr w:rsidR="00251971" w:rsidRPr="000B2315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0B2315" w:rsidRDefault="00251971" w:rsidP="000B2315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0B2315" w:rsidRDefault="00251971" w:rsidP="000B2315">
            <w:pPr>
              <w:widowControl w:val="0"/>
              <w:spacing w:line="254" w:lineRule="auto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0B2315" w:rsidRDefault="00251971" w:rsidP="000B2315">
            <w:pPr>
              <w:widowControl w:val="0"/>
              <w:spacing w:line="254" w:lineRule="auto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0B2315" w:rsidRDefault="00251971" w:rsidP="000B2315">
            <w:pPr>
              <w:widowControl w:val="0"/>
              <w:spacing w:line="254" w:lineRule="auto"/>
              <w:jc w:val="right"/>
            </w:pP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B2315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  <w:r w:rsidRPr="0012514E">
              <w:t>000 01 06 05 00 00 0000 000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B2315">
            <w:pPr>
              <w:widowControl w:val="0"/>
              <w:spacing w:line="254" w:lineRule="auto"/>
              <w:jc w:val="both"/>
              <w:rPr>
                <w:rFonts w:eastAsia="Calibri"/>
              </w:rPr>
            </w:pPr>
            <w:r w:rsidRPr="0012514E">
              <w:t>Бюджетные кредиты, пред</w:t>
            </w:r>
            <w:r w:rsidRPr="0012514E">
              <w:t>о</w:t>
            </w:r>
            <w:r w:rsidRPr="0012514E">
              <w:t>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B2315">
            <w:pPr>
              <w:widowControl w:val="0"/>
              <w:spacing w:line="254" w:lineRule="auto"/>
              <w:jc w:val="right"/>
            </w:pPr>
            <w:r w:rsidRPr="0012514E">
              <w:t>500 000,0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B2315">
            <w:pPr>
              <w:widowControl w:val="0"/>
              <w:spacing w:line="254" w:lineRule="auto"/>
              <w:jc w:val="right"/>
            </w:pPr>
            <w:r w:rsidRPr="0012514E">
              <w:t>0,0</w:t>
            </w:r>
          </w:p>
        </w:tc>
      </w:tr>
      <w:tr w:rsidR="00251971" w:rsidRPr="000B2315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0B2315" w:rsidRDefault="00251971" w:rsidP="000B2315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0B2315" w:rsidRDefault="00251971" w:rsidP="000B2315">
            <w:pPr>
              <w:widowControl w:val="0"/>
              <w:spacing w:line="254" w:lineRule="auto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0B2315" w:rsidRDefault="00251971" w:rsidP="000B2315">
            <w:pPr>
              <w:widowControl w:val="0"/>
              <w:spacing w:line="254" w:lineRule="auto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0B2315" w:rsidRDefault="00251971" w:rsidP="000B2315">
            <w:pPr>
              <w:widowControl w:val="0"/>
              <w:spacing w:line="254" w:lineRule="auto"/>
              <w:jc w:val="right"/>
            </w:pPr>
          </w:p>
        </w:tc>
      </w:tr>
      <w:tr w:rsidR="00251971" w:rsidRPr="0012514E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B2315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  <w:r w:rsidRPr="0012514E"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1971" w:rsidRPr="0012514E" w:rsidRDefault="00251971" w:rsidP="000B2315">
            <w:pPr>
              <w:widowControl w:val="0"/>
              <w:spacing w:line="254" w:lineRule="auto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B2315">
            <w:pPr>
              <w:widowControl w:val="0"/>
              <w:spacing w:line="254" w:lineRule="auto"/>
              <w:jc w:val="right"/>
            </w:pPr>
            <w:r w:rsidRPr="0012514E"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971" w:rsidRPr="0012514E" w:rsidRDefault="00251971" w:rsidP="000B2315">
            <w:pPr>
              <w:widowControl w:val="0"/>
              <w:spacing w:line="254" w:lineRule="auto"/>
              <w:jc w:val="right"/>
            </w:pPr>
            <w:r w:rsidRPr="0012514E">
              <w:t>0,0</w:t>
            </w:r>
          </w:p>
        </w:tc>
      </w:tr>
      <w:tr w:rsidR="00A90C12" w:rsidRPr="000B2315" w:rsidTr="00103CFD">
        <w:trPr>
          <w:cantSplit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90C12" w:rsidRPr="000B2315" w:rsidRDefault="00A90C12" w:rsidP="000B2315">
            <w:pPr>
              <w:pStyle w:val="aa"/>
              <w:widowControl w:val="0"/>
              <w:tabs>
                <w:tab w:val="left" w:pos="708"/>
              </w:tabs>
              <w:spacing w:line="254" w:lineRule="auto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C12" w:rsidRPr="000B2315" w:rsidRDefault="00A90C12" w:rsidP="000B2315">
            <w:pPr>
              <w:widowControl w:val="0"/>
              <w:spacing w:line="254" w:lineRule="auto"/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C12" w:rsidRPr="000B2315" w:rsidRDefault="00A90C12" w:rsidP="000B2315">
            <w:pPr>
              <w:widowControl w:val="0"/>
              <w:spacing w:line="254" w:lineRule="auto"/>
              <w:jc w:val="right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C12" w:rsidRPr="000B2315" w:rsidRDefault="00A90C12" w:rsidP="000B2315">
            <w:pPr>
              <w:widowControl w:val="0"/>
              <w:spacing w:line="254" w:lineRule="auto"/>
              <w:jc w:val="right"/>
            </w:pPr>
          </w:p>
        </w:tc>
      </w:tr>
    </w:tbl>
    <w:p w:rsidR="00C916FA" w:rsidRPr="00A90C12" w:rsidRDefault="00C916FA" w:rsidP="000B2315">
      <w:pPr>
        <w:widowControl w:val="0"/>
        <w:autoSpaceDE w:val="0"/>
        <w:autoSpaceDN w:val="0"/>
        <w:adjustRightInd w:val="0"/>
        <w:spacing w:line="254" w:lineRule="auto"/>
        <w:ind w:left="4547"/>
        <w:jc w:val="center"/>
        <w:rPr>
          <w:i/>
          <w:color w:val="000000"/>
          <w:sz w:val="26"/>
          <w:szCs w:val="26"/>
          <w:vertAlign w:val="superscript"/>
        </w:rPr>
      </w:pPr>
      <w:r w:rsidRPr="00A90C12">
        <w:rPr>
          <w:i/>
          <w:iCs/>
          <w:color w:val="000000"/>
          <w:sz w:val="26"/>
          <w:szCs w:val="26"/>
        </w:rPr>
        <w:t xml:space="preserve">Приложение </w:t>
      </w:r>
      <w:r w:rsidR="00A7458C" w:rsidRPr="00A90C12">
        <w:rPr>
          <w:i/>
          <w:iCs/>
          <w:color w:val="000000"/>
          <w:sz w:val="26"/>
          <w:szCs w:val="26"/>
        </w:rPr>
        <w:t>30</w:t>
      </w:r>
    </w:p>
    <w:p w:rsidR="00C916FA" w:rsidRPr="00A90C12" w:rsidRDefault="00C916FA" w:rsidP="000B2315">
      <w:pPr>
        <w:widowControl w:val="0"/>
        <w:autoSpaceDE w:val="0"/>
        <w:autoSpaceDN w:val="0"/>
        <w:adjustRightInd w:val="0"/>
        <w:spacing w:line="254" w:lineRule="auto"/>
        <w:ind w:left="4547"/>
        <w:jc w:val="center"/>
        <w:rPr>
          <w:i/>
          <w:iCs/>
          <w:color w:val="000000"/>
          <w:sz w:val="26"/>
          <w:szCs w:val="26"/>
        </w:rPr>
      </w:pPr>
      <w:r w:rsidRPr="00A90C12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A90C12">
        <w:rPr>
          <w:i/>
          <w:iCs/>
          <w:color w:val="000000"/>
          <w:sz w:val="26"/>
          <w:szCs w:val="26"/>
        </w:rPr>
        <w:br/>
      </w:r>
      <w:r w:rsidR="0035173D" w:rsidRPr="00A90C12">
        <w:rPr>
          <w:i/>
          <w:iCs/>
          <w:color w:val="000000"/>
          <w:sz w:val="26"/>
          <w:szCs w:val="26"/>
        </w:rPr>
        <w:t>"</w:t>
      </w:r>
      <w:r w:rsidR="00A90C12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A90C12">
        <w:rPr>
          <w:i/>
          <w:iCs/>
          <w:color w:val="000000"/>
          <w:sz w:val="26"/>
          <w:szCs w:val="26"/>
        </w:rPr>
        <w:br/>
      </w:r>
      <w:r w:rsidRPr="00A90C12">
        <w:rPr>
          <w:i/>
          <w:iCs/>
          <w:color w:val="000000"/>
          <w:sz w:val="26"/>
          <w:szCs w:val="26"/>
        </w:rPr>
        <w:t>Чувашской Республики на 20</w:t>
      </w:r>
      <w:r w:rsidR="00D00A6B" w:rsidRPr="00A90C12">
        <w:rPr>
          <w:i/>
          <w:iCs/>
          <w:color w:val="000000"/>
          <w:sz w:val="26"/>
          <w:szCs w:val="26"/>
        </w:rPr>
        <w:t>2</w:t>
      </w:r>
      <w:r w:rsidR="00A7458C" w:rsidRPr="00A90C12">
        <w:rPr>
          <w:i/>
          <w:iCs/>
          <w:color w:val="000000"/>
          <w:sz w:val="26"/>
          <w:szCs w:val="26"/>
        </w:rPr>
        <w:t>1</w:t>
      </w:r>
      <w:r w:rsidRPr="00A90C12">
        <w:rPr>
          <w:i/>
          <w:iCs/>
          <w:color w:val="000000"/>
          <w:sz w:val="26"/>
          <w:szCs w:val="26"/>
        </w:rPr>
        <w:t xml:space="preserve"> год </w:t>
      </w:r>
    </w:p>
    <w:p w:rsidR="00C916FA" w:rsidRPr="00A90C12" w:rsidRDefault="00C916FA" w:rsidP="000B2315">
      <w:pPr>
        <w:widowControl w:val="0"/>
        <w:autoSpaceDE w:val="0"/>
        <w:autoSpaceDN w:val="0"/>
        <w:adjustRightInd w:val="0"/>
        <w:spacing w:line="254" w:lineRule="auto"/>
        <w:ind w:left="4547"/>
        <w:jc w:val="center"/>
        <w:rPr>
          <w:b/>
          <w:bCs/>
          <w:i/>
          <w:color w:val="000000"/>
          <w:sz w:val="26"/>
          <w:szCs w:val="26"/>
        </w:rPr>
      </w:pPr>
      <w:r w:rsidRPr="00A90C12">
        <w:rPr>
          <w:i/>
          <w:iCs/>
          <w:color w:val="000000"/>
          <w:sz w:val="26"/>
          <w:szCs w:val="26"/>
        </w:rPr>
        <w:t>и на плановый период 202</w:t>
      </w:r>
      <w:r w:rsidR="00A7458C" w:rsidRPr="00A90C12">
        <w:rPr>
          <w:i/>
          <w:iCs/>
          <w:color w:val="000000"/>
          <w:sz w:val="26"/>
          <w:szCs w:val="26"/>
        </w:rPr>
        <w:t>2</w:t>
      </w:r>
      <w:r w:rsidRPr="00A90C12">
        <w:rPr>
          <w:i/>
          <w:iCs/>
          <w:color w:val="000000"/>
          <w:sz w:val="26"/>
          <w:szCs w:val="26"/>
        </w:rPr>
        <w:t xml:space="preserve"> и 202</w:t>
      </w:r>
      <w:r w:rsidR="00A7458C" w:rsidRPr="00A90C12">
        <w:rPr>
          <w:i/>
          <w:iCs/>
          <w:color w:val="000000"/>
          <w:sz w:val="26"/>
          <w:szCs w:val="26"/>
        </w:rPr>
        <w:t>3</w:t>
      </w:r>
      <w:r w:rsidRPr="00A90C12">
        <w:rPr>
          <w:i/>
          <w:iCs/>
          <w:color w:val="000000"/>
          <w:sz w:val="26"/>
          <w:szCs w:val="26"/>
        </w:rPr>
        <w:t xml:space="preserve"> годов</w:t>
      </w:r>
      <w:r w:rsidR="0035173D" w:rsidRPr="00A90C12">
        <w:rPr>
          <w:bCs/>
          <w:i/>
          <w:color w:val="000000"/>
          <w:sz w:val="26"/>
          <w:szCs w:val="26"/>
        </w:rPr>
        <w:t>"</w:t>
      </w:r>
    </w:p>
    <w:p w:rsidR="00C916FA" w:rsidRPr="00A90C12" w:rsidRDefault="00C916FA" w:rsidP="000B2315">
      <w:pPr>
        <w:widowControl w:val="0"/>
        <w:spacing w:line="254" w:lineRule="auto"/>
        <w:ind w:left="4547"/>
        <w:jc w:val="center"/>
        <w:rPr>
          <w:i/>
          <w:color w:val="000000"/>
          <w:sz w:val="26"/>
          <w:szCs w:val="26"/>
        </w:rPr>
      </w:pPr>
      <w:proofErr w:type="gramStart"/>
      <w:r w:rsidRPr="00A90C12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  <w:proofErr w:type="gramEnd"/>
    </w:p>
    <w:p w:rsidR="00C916FA" w:rsidRPr="00A90C12" w:rsidRDefault="0035173D" w:rsidP="000B2315">
      <w:pPr>
        <w:widowControl w:val="0"/>
        <w:spacing w:line="254" w:lineRule="auto"/>
        <w:ind w:left="4547"/>
        <w:jc w:val="center"/>
        <w:rPr>
          <w:i/>
          <w:color w:val="000000"/>
          <w:sz w:val="26"/>
          <w:szCs w:val="26"/>
        </w:rPr>
      </w:pPr>
      <w:r w:rsidRPr="00A90C12">
        <w:rPr>
          <w:i/>
          <w:color w:val="000000"/>
          <w:sz w:val="26"/>
          <w:szCs w:val="26"/>
        </w:rPr>
        <w:t>"</w:t>
      </w:r>
      <w:r w:rsidR="00C916FA" w:rsidRPr="00A90C12">
        <w:rPr>
          <w:i/>
          <w:color w:val="000000"/>
          <w:sz w:val="26"/>
          <w:szCs w:val="26"/>
        </w:rPr>
        <w:t xml:space="preserve">О внесении изменений в Закон </w:t>
      </w:r>
      <w:proofErr w:type="gramStart"/>
      <w:r w:rsidR="00C916FA" w:rsidRPr="00A90C12">
        <w:rPr>
          <w:i/>
          <w:color w:val="000000"/>
          <w:sz w:val="26"/>
          <w:szCs w:val="26"/>
        </w:rPr>
        <w:t>Чувашской</w:t>
      </w:r>
      <w:proofErr w:type="gramEnd"/>
      <w:r w:rsidR="00C916FA" w:rsidRPr="00A90C12">
        <w:rPr>
          <w:i/>
          <w:color w:val="000000"/>
          <w:sz w:val="26"/>
          <w:szCs w:val="26"/>
        </w:rPr>
        <w:t xml:space="preserve"> </w:t>
      </w:r>
    </w:p>
    <w:p w:rsidR="00C916FA" w:rsidRPr="00A90C12" w:rsidRDefault="00C916FA" w:rsidP="000B2315">
      <w:pPr>
        <w:widowControl w:val="0"/>
        <w:spacing w:line="254" w:lineRule="auto"/>
        <w:ind w:left="4547"/>
        <w:jc w:val="center"/>
        <w:rPr>
          <w:i/>
          <w:color w:val="000000"/>
          <w:sz w:val="26"/>
          <w:szCs w:val="26"/>
        </w:rPr>
      </w:pPr>
      <w:r w:rsidRPr="00A90C12">
        <w:rPr>
          <w:i/>
          <w:color w:val="000000"/>
          <w:sz w:val="26"/>
          <w:szCs w:val="26"/>
        </w:rPr>
        <w:t xml:space="preserve">Республики </w:t>
      </w:r>
      <w:r w:rsidR="0035173D" w:rsidRPr="00A90C12">
        <w:rPr>
          <w:i/>
          <w:color w:val="000000"/>
          <w:sz w:val="26"/>
          <w:szCs w:val="26"/>
        </w:rPr>
        <w:t>"</w:t>
      </w:r>
      <w:r w:rsidRPr="00A90C12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C916FA" w:rsidRPr="00A90C12" w:rsidRDefault="00C916FA" w:rsidP="000B2315">
      <w:pPr>
        <w:widowControl w:val="0"/>
        <w:autoSpaceDE w:val="0"/>
        <w:autoSpaceDN w:val="0"/>
        <w:adjustRightInd w:val="0"/>
        <w:spacing w:line="254" w:lineRule="auto"/>
        <w:ind w:left="4547"/>
        <w:jc w:val="center"/>
        <w:rPr>
          <w:i/>
          <w:color w:val="000000"/>
          <w:sz w:val="26"/>
          <w:szCs w:val="26"/>
        </w:rPr>
      </w:pPr>
      <w:proofErr w:type="gramStart"/>
      <w:r w:rsidRPr="00A90C12">
        <w:rPr>
          <w:i/>
          <w:color w:val="000000"/>
          <w:sz w:val="26"/>
          <w:szCs w:val="26"/>
        </w:rPr>
        <w:t>Чувашской Республики на 20</w:t>
      </w:r>
      <w:r w:rsidR="00D00A6B" w:rsidRPr="00A90C12">
        <w:rPr>
          <w:i/>
          <w:color w:val="000000"/>
          <w:sz w:val="26"/>
          <w:szCs w:val="26"/>
        </w:rPr>
        <w:t>2</w:t>
      </w:r>
      <w:r w:rsidR="00A7458C" w:rsidRPr="00A90C12">
        <w:rPr>
          <w:i/>
          <w:color w:val="000000"/>
          <w:sz w:val="26"/>
          <w:szCs w:val="26"/>
        </w:rPr>
        <w:t>1</w:t>
      </w:r>
      <w:r w:rsidR="00CC69EB" w:rsidRPr="00A90C12">
        <w:rPr>
          <w:i/>
          <w:color w:val="000000"/>
          <w:sz w:val="26"/>
          <w:szCs w:val="26"/>
        </w:rPr>
        <w:t xml:space="preserve"> </w:t>
      </w:r>
      <w:r w:rsidRPr="00A90C12">
        <w:rPr>
          <w:i/>
          <w:color w:val="000000"/>
          <w:sz w:val="26"/>
          <w:szCs w:val="26"/>
        </w:rPr>
        <w:t>год</w:t>
      </w:r>
      <w:r w:rsidRPr="00A90C12">
        <w:rPr>
          <w:i/>
          <w:iCs/>
          <w:color w:val="000000"/>
          <w:sz w:val="26"/>
          <w:szCs w:val="26"/>
        </w:rPr>
        <w:t xml:space="preserve"> и на плановый период 202</w:t>
      </w:r>
      <w:r w:rsidR="00A7458C" w:rsidRPr="00A90C12">
        <w:rPr>
          <w:i/>
          <w:iCs/>
          <w:color w:val="000000"/>
          <w:sz w:val="26"/>
          <w:szCs w:val="26"/>
        </w:rPr>
        <w:t>2</w:t>
      </w:r>
      <w:r w:rsidRPr="00A90C12">
        <w:rPr>
          <w:i/>
          <w:iCs/>
          <w:color w:val="000000"/>
          <w:sz w:val="26"/>
          <w:szCs w:val="26"/>
        </w:rPr>
        <w:t xml:space="preserve"> и 202</w:t>
      </w:r>
      <w:r w:rsidR="00A7458C" w:rsidRPr="00A90C12">
        <w:rPr>
          <w:i/>
          <w:iCs/>
          <w:color w:val="000000"/>
          <w:sz w:val="26"/>
          <w:szCs w:val="26"/>
        </w:rPr>
        <w:t>3</w:t>
      </w:r>
      <w:r w:rsidRPr="00A90C12">
        <w:rPr>
          <w:i/>
          <w:iCs/>
          <w:color w:val="000000"/>
          <w:sz w:val="26"/>
          <w:szCs w:val="26"/>
        </w:rPr>
        <w:t xml:space="preserve"> годов</w:t>
      </w:r>
      <w:r w:rsidR="0035173D" w:rsidRPr="00A90C12">
        <w:rPr>
          <w:bCs/>
          <w:i/>
          <w:color w:val="000000"/>
          <w:sz w:val="26"/>
          <w:szCs w:val="26"/>
        </w:rPr>
        <w:t>"</w:t>
      </w:r>
      <w:r w:rsidRPr="00A90C12">
        <w:rPr>
          <w:i/>
          <w:color w:val="000000"/>
          <w:sz w:val="26"/>
          <w:szCs w:val="26"/>
        </w:rPr>
        <w:t>)</w:t>
      </w:r>
      <w:proofErr w:type="gramEnd"/>
    </w:p>
    <w:p w:rsidR="00F31866" w:rsidRPr="00A90C12" w:rsidRDefault="00F31866" w:rsidP="000B2315">
      <w:pPr>
        <w:widowControl w:val="0"/>
        <w:spacing w:line="254" w:lineRule="auto"/>
        <w:jc w:val="center"/>
        <w:rPr>
          <w:sz w:val="28"/>
          <w:szCs w:val="20"/>
        </w:rPr>
      </w:pPr>
    </w:p>
    <w:p w:rsidR="003A6A98" w:rsidRPr="00A90C12" w:rsidRDefault="003A6A98" w:rsidP="000B2315">
      <w:pPr>
        <w:widowControl w:val="0"/>
        <w:spacing w:line="254" w:lineRule="auto"/>
        <w:jc w:val="center"/>
        <w:rPr>
          <w:sz w:val="28"/>
          <w:szCs w:val="20"/>
        </w:rPr>
      </w:pPr>
    </w:p>
    <w:p w:rsidR="00C916FA" w:rsidRPr="0012514E" w:rsidRDefault="00C916FA" w:rsidP="000B2315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ПРОГРАММА</w:t>
      </w:r>
    </w:p>
    <w:p w:rsidR="00553133" w:rsidRDefault="00C916FA" w:rsidP="000B2315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государственных внутренних заимствований </w:t>
      </w:r>
    </w:p>
    <w:p w:rsidR="00C916FA" w:rsidRDefault="00C916FA" w:rsidP="000B2315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Чувашской Республики на 20</w:t>
      </w:r>
      <w:r w:rsidR="00D00A6B" w:rsidRPr="0012514E">
        <w:rPr>
          <w:b/>
          <w:sz w:val="28"/>
          <w:szCs w:val="28"/>
        </w:rPr>
        <w:t>2</w:t>
      </w:r>
      <w:r w:rsidR="00A7458C" w:rsidRPr="0012514E">
        <w:rPr>
          <w:b/>
          <w:sz w:val="28"/>
          <w:szCs w:val="28"/>
        </w:rPr>
        <w:t>1</w:t>
      </w:r>
      <w:r w:rsidRPr="0012514E">
        <w:rPr>
          <w:b/>
          <w:sz w:val="28"/>
          <w:szCs w:val="28"/>
        </w:rPr>
        <w:t xml:space="preserve"> год</w:t>
      </w:r>
    </w:p>
    <w:p w:rsidR="00A90C12" w:rsidRDefault="00A90C12" w:rsidP="000B2315">
      <w:pPr>
        <w:widowControl w:val="0"/>
        <w:spacing w:line="254" w:lineRule="auto"/>
        <w:jc w:val="center"/>
        <w:rPr>
          <w:b/>
          <w:sz w:val="28"/>
          <w:szCs w:val="28"/>
        </w:rPr>
      </w:pPr>
    </w:p>
    <w:p w:rsidR="00A90C12" w:rsidRPr="0012514E" w:rsidRDefault="00A90C12" w:rsidP="000B2315">
      <w:pPr>
        <w:widowControl w:val="0"/>
        <w:spacing w:line="254" w:lineRule="auto"/>
        <w:jc w:val="center"/>
        <w:rPr>
          <w:b/>
          <w:sz w:val="28"/>
          <w:szCs w:val="28"/>
        </w:rPr>
      </w:pPr>
    </w:p>
    <w:p w:rsidR="0045104C" w:rsidRPr="0012514E" w:rsidRDefault="0045104C" w:rsidP="005618BC">
      <w:pPr>
        <w:spacing w:line="245" w:lineRule="auto"/>
        <w:ind w:right="-136"/>
        <w:jc w:val="right"/>
        <w:rPr>
          <w:rFonts w:eastAsia="Calibri"/>
          <w:lang w:eastAsia="en-US"/>
        </w:rPr>
      </w:pPr>
      <w:r w:rsidRPr="0012514E">
        <w:rPr>
          <w:rFonts w:eastAsia="Calibri"/>
          <w:lang w:eastAsia="en-US"/>
        </w:rPr>
        <w:t>(тыс. рублей)</w:t>
      </w: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910"/>
        <w:gridCol w:w="1702"/>
        <w:gridCol w:w="1476"/>
      </w:tblGrid>
      <w:tr w:rsidR="0045104C" w:rsidRPr="0012514E" w:rsidTr="00A90C12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№</w:t>
            </w:r>
          </w:p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Государственные внутренние заимствования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Погашение</w:t>
            </w:r>
          </w:p>
        </w:tc>
      </w:tr>
      <w:tr w:rsidR="0045104C" w:rsidRPr="0012514E" w:rsidTr="00A90C12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5 776 915,3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2 500 000,0</w:t>
            </w:r>
          </w:p>
        </w:tc>
      </w:tr>
      <w:tr w:rsidR="0045104C" w:rsidRPr="0012514E" w:rsidTr="00A90C12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45104C" w:rsidRPr="0012514E" w:rsidTr="00A90C12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Бюджетные кредиты из других бюджетов бюджетной системы Российской Федерации, всего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4 212 998,9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4 617 789,3</w:t>
            </w:r>
          </w:p>
        </w:tc>
      </w:tr>
      <w:tr w:rsidR="0045104C" w:rsidRPr="0012514E" w:rsidTr="00A90C12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ab/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45104C" w:rsidRPr="0012514E" w:rsidTr="00A90C12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бюджетные кредиты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4 212 998,9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4 212 998,9</w:t>
            </w:r>
          </w:p>
        </w:tc>
      </w:tr>
      <w:tr w:rsidR="0045104C" w:rsidRPr="0012514E" w:rsidTr="00A90C12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45104C" w:rsidRPr="0012514E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45104C" w:rsidRPr="0012514E" w:rsidTr="00A90C12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 xml:space="preserve">9 989 914,2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12514E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7 117 789,3</w:t>
            </w:r>
          </w:p>
        </w:tc>
      </w:tr>
      <w:tr w:rsidR="00A90C12" w:rsidRPr="000B2315" w:rsidTr="00A90C12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C12" w:rsidRPr="000B2315" w:rsidRDefault="00A90C12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C12" w:rsidRPr="000B2315" w:rsidRDefault="00A90C12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C12" w:rsidRPr="000B2315" w:rsidRDefault="00A90C12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C12" w:rsidRPr="000B2315" w:rsidRDefault="00A90C12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C916FA" w:rsidRPr="002C198D" w:rsidRDefault="00C916FA" w:rsidP="000B2315">
      <w:pPr>
        <w:widowControl w:val="0"/>
        <w:autoSpaceDE w:val="0"/>
        <w:autoSpaceDN w:val="0"/>
        <w:adjustRightInd w:val="0"/>
        <w:spacing w:line="254" w:lineRule="auto"/>
        <w:ind w:left="4678"/>
        <w:jc w:val="center"/>
        <w:rPr>
          <w:i/>
          <w:color w:val="000000"/>
          <w:sz w:val="26"/>
          <w:szCs w:val="26"/>
          <w:vertAlign w:val="superscript"/>
        </w:rPr>
      </w:pPr>
      <w:r w:rsidRPr="002C198D">
        <w:rPr>
          <w:i/>
          <w:iCs/>
          <w:color w:val="000000"/>
          <w:sz w:val="26"/>
          <w:szCs w:val="26"/>
        </w:rPr>
        <w:t xml:space="preserve">Приложение </w:t>
      </w:r>
      <w:r w:rsidR="000B4E88" w:rsidRPr="002C198D">
        <w:rPr>
          <w:i/>
          <w:iCs/>
          <w:color w:val="000000"/>
          <w:sz w:val="26"/>
          <w:szCs w:val="26"/>
        </w:rPr>
        <w:t>3</w:t>
      </w:r>
      <w:r w:rsidR="00A7458C" w:rsidRPr="002C198D">
        <w:rPr>
          <w:i/>
          <w:iCs/>
          <w:color w:val="000000"/>
          <w:sz w:val="26"/>
          <w:szCs w:val="26"/>
        </w:rPr>
        <w:t>1</w:t>
      </w:r>
    </w:p>
    <w:p w:rsidR="00C916FA" w:rsidRPr="002C198D" w:rsidRDefault="00C916FA" w:rsidP="000B2315">
      <w:pPr>
        <w:widowControl w:val="0"/>
        <w:autoSpaceDE w:val="0"/>
        <w:autoSpaceDN w:val="0"/>
        <w:adjustRightInd w:val="0"/>
        <w:spacing w:line="254" w:lineRule="auto"/>
        <w:ind w:left="4678"/>
        <w:jc w:val="center"/>
        <w:rPr>
          <w:i/>
          <w:iCs/>
          <w:color w:val="000000"/>
          <w:sz w:val="26"/>
          <w:szCs w:val="26"/>
        </w:rPr>
      </w:pPr>
      <w:r w:rsidRPr="002C198D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2C198D">
        <w:rPr>
          <w:i/>
          <w:iCs/>
          <w:color w:val="000000"/>
          <w:sz w:val="26"/>
          <w:szCs w:val="26"/>
        </w:rPr>
        <w:br/>
      </w:r>
      <w:r w:rsidR="0035173D" w:rsidRPr="002C198D">
        <w:rPr>
          <w:i/>
          <w:iCs/>
          <w:color w:val="000000"/>
          <w:sz w:val="26"/>
          <w:szCs w:val="26"/>
        </w:rPr>
        <w:lastRenderedPageBreak/>
        <w:t>"</w:t>
      </w:r>
      <w:r w:rsidRPr="002C198D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Pr="002C198D">
        <w:rPr>
          <w:i/>
          <w:iCs/>
          <w:color w:val="000000"/>
          <w:sz w:val="26"/>
          <w:szCs w:val="26"/>
        </w:rPr>
        <w:br/>
        <w:t>Чувашской Республики на 20</w:t>
      </w:r>
      <w:r w:rsidR="00D00A6B" w:rsidRPr="002C198D">
        <w:rPr>
          <w:i/>
          <w:iCs/>
          <w:color w:val="000000"/>
          <w:sz w:val="26"/>
          <w:szCs w:val="26"/>
        </w:rPr>
        <w:t>2</w:t>
      </w:r>
      <w:r w:rsidR="00A7458C" w:rsidRPr="002C198D">
        <w:rPr>
          <w:i/>
          <w:iCs/>
          <w:color w:val="000000"/>
          <w:sz w:val="26"/>
          <w:szCs w:val="26"/>
        </w:rPr>
        <w:t>1</w:t>
      </w:r>
      <w:r w:rsidRPr="002C198D">
        <w:rPr>
          <w:i/>
          <w:iCs/>
          <w:color w:val="000000"/>
          <w:sz w:val="26"/>
          <w:szCs w:val="26"/>
        </w:rPr>
        <w:t xml:space="preserve"> год </w:t>
      </w:r>
    </w:p>
    <w:p w:rsidR="00C916FA" w:rsidRPr="002C198D" w:rsidRDefault="00C916FA" w:rsidP="000B2315">
      <w:pPr>
        <w:widowControl w:val="0"/>
        <w:autoSpaceDE w:val="0"/>
        <w:autoSpaceDN w:val="0"/>
        <w:adjustRightInd w:val="0"/>
        <w:spacing w:line="254" w:lineRule="auto"/>
        <w:ind w:left="4678"/>
        <w:jc w:val="center"/>
        <w:rPr>
          <w:b/>
          <w:bCs/>
          <w:i/>
          <w:color w:val="000000"/>
          <w:sz w:val="26"/>
          <w:szCs w:val="26"/>
        </w:rPr>
      </w:pPr>
      <w:r w:rsidRPr="002C198D">
        <w:rPr>
          <w:i/>
          <w:iCs/>
          <w:color w:val="000000"/>
          <w:sz w:val="26"/>
          <w:szCs w:val="26"/>
        </w:rPr>
        <w:t>и на плановый период 202</w:t>
      </w:r>
      <w:r w:rsidR="00A7458C" w:rsidRPr="002C198D">
        <w:rPr>
          <w:i/>
          <w:iCs/>
          <w:color w:val="000000"/>
          <w:sz w:val="26"/>
          <w:szCs w:val="26"/>
        </w:rPr>
        <w:t>2</w:t>
      </w:r>
      <w:r w:rsidRPr="002C198D">
        <w:rPr>
          <w:i/>
          <w:iCs/>
          <w:color w:val="000000"/>
          <w:sz w:val="26"/>
          <w:szCs w:val="26"/>
        </w:rPr>
        <w:t xml:space="preserve"> и 202</w:t>
      </w:r>
      <w:r w:rsidR="00A7458C" w:rsidRPr="002C198D">
        <w:rPr>
          <w:i/>
          <w:iCs/>
          <w:color w:val="000000"/>
          <w:sz w:val="26"/>
          <w:szCs w:val="26"/>
        </w:rPr>
        <w:t>3</w:t>
      </w:r>
      <w:r w:rsidRPr="002C198D">
        <w:rPr>
          <w:i/>
          <w:iCs/>
          <w:color w:val="000000"/>
          <w:sz w:val="26"/>
          <w:szCs w:val="26"/>
        </w:rPr>
        <w:t xml:space="preserve"> годов</w:t>
      </w:r>
      <w:r w:rsidR="0035173D" w:rsidRPr="002C198D">
        <w:rPr>
          <w:bCs/>
          <w:i/>
          <w:color w:val="000000"/>
          <w:sz w:val="26"/>
          <w:szCs w:val="26"/>
        </w:rPr>
        <w:t>"</w:t>
      </w:r>
    </w:p>
    <w:p w:rsidR="00C916FA" w:rsidRPr="0012514E" w:rsidRDefault="00C916FA" w:rsidP="000B2315">
      <w:pPr>
        <w:widowControl w:val="0"/>
        <w:spacing w:line="254" w:lineRule="auto"/>
        <w:ind w:left="4678"/>
        <w:jc w:val="center"/>
        <w:rPr>
          <w:i/>
          <w:color w:val="000000"/>
        </w:rPr>
      </w:pPr>
      <w:proofErr w:type="gramStart"/>
      <w:r w:rsidRPr="0012514E">
        <w:rPr>
          <w:i/>
          <w:color w:val="000000"/>
        </w:rPr>
        <w:t xml:space="preserve">(в редакции Закона Чувашской Республики </w:t>
      </w:r>
      <w:proofErr w:type="gramEnd"/>
    </w:p>
    <w:p w:rsidR="00C916FA" w:rsidRPr="0012514E" w:rsidRDefault="0035173D" w:rsidP="000B2315">
      <w:pPr>
        <w:widowControl w:val="0"/>
        <w:spacing w:line="254" w:lineRule="auto"/>
        <w:ind w:left="4678"/>
        <w:jc w:val="center"/>
        <w:rPr>
          <w:i/>
          <w:color w:val="000000"/>
        </w:rPr>
      </w:pPr>
      <w:r>
        <w:rPr>
          <w:i/>
          <w:color w:val="000000"/>
        </w:rPr>
        <w:t>"</w:t>
      </w:r>
      <w:r w:rsidR="00C916FA" w:rsidRPr="0012514E">
        <w:rPr>
          <w:i/>
          <w:color w:val="000000"/>
        </w:rPr>
        <w:t xml:space="preserve">О внесении изменений в Закон Чувашской </w:t>
      </w:r>
    </w:p>
    <w:p w:rsidR="00C916FA" w:rsidRPr="0012514E" w:rsidRDefault="00C916FA" w:rsidP="000B2315">
      <w:pPr>
        <w:widowControl w:val="0"/>
        <w:spacing w:line="254" w:lineRule="auto"/>
        <w:ind w:left="4678"/>
        <w:jc w:val="center"/>
        <w:rPr>
          <w:i/>
          <w:color w:val="000000"/>
        </w:rPr>
      </w:pPr>
      <w:r w:rsidRPr="0012514E">
        <w:rPr>
          <w:i/>
          <w:color w:val="000000"/>
        </w:rPr>
        <w:t xml:space="preserve">Республики </w:t>
      </w:r>
      <w:r w:rsidR="0035173D">
        <w:rPr>
          <w:i/>
          <w:color w:val="000000"/>
        </w:rPr>
        <w:t>"</w:t>
      </w:r>
      <w:r w:rsidRPr="0012514E">
        <w:rPr>
          <w:i/>
          <w:color w:val="000000"/>
        </w:rPr>
        <w:t xml:space="preserve">О республиканском бюджете </w:t>
      </w:r>
    </w:p>
    <w:p w:rsidR="000B2315" w:rsidRDefault="00C916FA" w:rsidP="000B2315">
      <w:pPr>
        <w:widowControl w:val="0"/>
        <w:autoSpaceDE w:val="0"/>
        <w:autoSpaceDN w:val="0"/>
        <w:adjustRightInd w:val="0"/>
        <w:spacing w:line="254" w:lineRule="auto"/>
        <w:ind w:left="4678"/>
        <w:jc w:val="center"/>
        <w:rPr>
          <w:i/>
          <w:iCs/>
          <w:color w:val="000000"/>
        </w:rPr>
      </w:pPr>
      <w:r w:rsidRPr="0012514E">
        <w:rPr>
          <w:i/>
          <w:color w:val="000000"/>
        </w:rPr>
        <w:t>Чувашской Республики на 2</w:t>
      </w:r>
      <w:r w:rsidR="00D00A6B" w:rsidRPr="0012514E">
        <w:rPr>
          <w:i/>
          <w:color w:val="000000"/>
        </w:rPr>
        <w:t>02</w:t>
      </w:r>
      <w:r w:rsidR="00A7458C" w:rsidRPr="0012514E">
        <w:rPr>
          <w:i/>
          <w:color w:val="000000"/>
        </w:rPr>
        <w:t>1</w:t>
      </w:r>
      <w:r w:rsidRPr="0012514E">
        <w:rPr>
          <w:i/>
          <w:color w:val="000000"/>
        </w:rPr>
        <w:t xml:space="preserve"> год</w:t>
      </w:r>
      <w:r w:rsidRPr="0012514E">
        <w:rPr>
          <w:i/>
          <w:iCs/>
          <w:color w:val="000000"/>
        </w:rPr>
        <w:t xml:space="preserve"> и </w:t>
      </w:r>
      <w:proofErr w:type="gramStart"/>
      <w:r w:rsidRPr="0012514E">
        <w:rPr>
          <w:i/>
          <w:iCs/>
          <w:color w:val="000000"/>
        </w:rPr>
        <w:t>на</w:t>
      </w:r>
      <w:proofErr w:type="gramEnd"/>
      <w:r w:rsidRPr="0012514E">
        <w:rPr>
          <w:i/>
          <w:iCs/>
          <w:color w:val="000000"/>
        </w:rPr>
        <w:t xml:space="preserve"> </w:t>
      </w:r>
    </w:p>
    <w:p w:rsidR="00FD6CC8" w:rsidRPr="0012514E" w:rsidRDefault="00C916FA" w:rsidP="000B2315">
      <w:pPr>
        <w:widowControl w:val="0"/>
        <w:autoSpaceDE w:val="0"/>
        <w:autoSpaceDN w:val="0"/>
        <w:adjustRightInd w:val="0"/>
        <w:spacing w:line="254" w:lineRule="auto"/>
        <w:ind w:left="4678"/>
        <w:jc w:val="center"/>
        <w:rPr>
          <w:i/>
          <w:color w:val="000000"/>
        </w:rPr>
      </w:pPr>
      <w:r w:rsidRPr="0012514E">
        <w:rPr>
          <w:i/>
          <w:iCs/>
          <w:color w:val="000000"/>
        </w:rPr>
        <w:t>плановый период 202</w:t>
      </w:r>
      <w:r w:rsidR="00A7458C" w:rsidRPr="0012514E">
        <w:rPr>
          <w:i/>
          <w:iCs/>
          <w:color w:val="000000"/>
        </w:rPr>
        <w:t>2</w:t>
      </w:r>
      <w:r w:rsidRPr="0012514E">
        <w:rPr>
          <w:i/>
          <w:iCs/>
          <w:color w:val="000000"/>
        </w:rPr>
        <w:t xml:space="preserve"> и 202</w:t>
      </w:r>
      <w:r w:rsidR="00A7458C" w:rsidRPr="0012514E">
        <w:rPr>
          <w:i/>
          <w:iCs/>
          <w:color w:val="000000"/>
        </w:rPr>
        <w:t>3</w:t>
      </w:r>
      <w:r w:rsidRPr="0012514E">
        <w:rPr>
          <w:i/>
          <w:iCs/>
          <w:color w:val="000000"/>
        </w:rPr>
        <w:t xml:space="preserve"> годов</w:t>
      </w:r>
      <w:r w:rsidR="0035173D">
        <w:rPr>
          <w:bCs/>
          <w:i/>
          <w:color w:val="000000"/>
        </w:rPr>
        <w:t>"</w:t>
      </w:r>
      <w:r w:rsidR="00720C2C" w:rsidRPr="0012514E">
        <w:rPr>
          <w:i/>
          <w:color w:val="000000"/>
        </w:rPr>
        <w:t>)</w:t>
      </w:r>
    </w:p>
    <w:p w:rsidR="000440DA" w:rsidRPr="005618BC" w:rsidRDefault="000440DA" w:rsidP="000B2315">
      <w:pPr>
        <w:widowControl w:val="0"/>
        <w:spacing w:line="259" w:lineRule="auto"/>
        <w:jc w:val="center"/>
        <w:rPr>
          <w:sz w:val="28"/>
          <w:szCs w:val="28"/>
        </w:rPr>
      </w:pPr>
    </w:p>
    <w:p w:rsidR="00F31866" w:rsidRPr="005618BC" w:rsidRDefault="00F31866" w:rsidP="000B2315">
      <w:pPr>
        <w:widowControl w:val="0"/>
        <w:spacing w:line="259" w:lineRule="auto"/>
        <w:jc w:val="center"/>
        <w:rPr>
          <w:sz w:val="28"/>
          <w:szCs w:val="28"/>
        </w:rPr>
      </w:pPr>
    </w:p>
    <w:p w:rsidR="00C916FA" w:rsidRPr="0012514E" w:rsidRDefault="00C916FA" w:rsidP="000B2315">
      <w:pPr>
        <w:widowControl w:val="0"/>
        <w:spacing w:line="331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ПРОГРАММА</w:t>
      </w:r>
    </w:p>
    <w:p w:rsidR="00C916FA" w:rsidRPr="0012514E" w:rsidRDefault="00C916FA" w:rsidP="000B2315">
      <w:pPr>
        <w:widowControl w:val="0"/>
        <w:spacing w:line="331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 xml:space="preserve">государственных внутренних заимствований Чувашской Республики </w:t>
      </w:r>
    </w:p>
    <w:p w:rsidR="00C916FA" w:rsidRPr="0012514E" w:rsidRDefault="00C916FA" w:rsidP="000B2315">
      <w:pPr>
        <w:widowControl w:val="0"/>
        <w:spacing w:line="331" w:lineRule="auto"/>
        <w:jc w:val="center"/>
        <w:rPr>
          <w:b/>
          <w:sz w:val="28"/>
          <w:szCs w:val="28"/>
        </w:rPr>
      </w:pPr>
      <w:r w:rsidRPr="0012514E">
        <w:rPr>
          <w:b/>
          <w:sz w:val="28"/>
          <w:szCs w:val="28"/>
        </w:rPr>
        <w:t>на 202</w:t>
      </w:r>
      <w:r w:rsidR="00A7458C" w:rsidRPr="0012514E">
        <w:rPr>
          <w:b/>
          <w:sz w:val="28"/>
          <w:szCs w:val="28"/>
        </w:rPr>
        <w:t>2</w:t>
      </w:r>
      <w:r w:rsidRPr="0012514E">
        <w:rPr>
          <w:b/>
          <w:sz w:val="28"/>
          <w:szCs w:val="28"/>
        </w:rPr>
        <w:t xml:space="preserve"> и 202</w:t>
      </w:r>
      <w:r w:rsidR="00A7458C" w:rsidRPr="0012514E">
        <w:rPr>
          <w:b/>
          <w:sz w:val="28"/>
          <w:szCs w:val="28"/>
        </w:rPr>
        <w:t>3</w:t>
      </w:r>
      <w:r w:rsidRPr="0012514E">
        <w:rPr>
          <w:b/>
          <w:sz w:val="28"/>
          <w:szCs w:val="28"/>
        </w:rPr>
        <w:t xml:space="preserve"> годы</w:t>
      </w:r>
    </w:p>
    <w:p w:rsidR="0053280D" w:rsidRPr="005618BC" w:rsidRDefault="0053280D" w:rsidP="000B2315">
      <w:pPr>
        <w:widowControl w:val="0"/>
        <w:spacing w:line="259" w:lineRule="auto"/>
        <w:ind w:right="-388"/>
        <w:jc w:val="right"/>
        <w:rPr>
          <w:sz w:val="28"/>
          <w:szCs w:val="28"/>
        </w:rPr>
      </w:pPr>
    </w:p>
    <w:p w:rsidR="00B52E4D" w:rsidRPr="005618BC" w:rsidRDefault="00B52E4D" w:rsidP="000B2315">
      <w:pPr>
        <w:widowControl w:val="0"/>
        <w:spacing w:line="259" w:lineRule="auto"/>
        <w:ind w:right="-388"/>
        <w:jc w:val="right"/>
        <w:rPr>
          <w:sz w:val="28"/>
          <w:szCs w:val="28"/>
        </w:rPr>
      </w:pPr>
    </w:p>
    <w:p w:rsidR="0045104C" w:rsidRPr="0012514E" w:rsidRDefault="0045104C" w:rsidP="005618BC">
      <w:pPr>
        <w:spacing w:line="254" w:lineRule="auto"/>
        <w:ind w:left="6237" w:right="-108"/>
        <w:jc w:val="right"/>
        <w:rPr>
          <w:rFonts w:eastAsia="Calibri"/>
          <w:lang w:eastAsia="en-US"/>
        </w:rPr>
      </w:pPr>
      <w:r w:rsidRPr="0012514E">
        <w:rPr>
          <w:rFonts w:eastAsia="Calibri"/>
          <w:lang w:eastAsia="en-US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977"/>
        <w:gridCol w:w="1524"/>
        <w:gridCol w:w="1472"/>
        <w:gridCol w:w="1524"/>
        <w:gridCol w:w="1533"/>
      </w:tblGrid>
      <w:tr w:rsidR="0045104C" w:rsidRPr="0012514E" w:rsidTr="00B52E4D">
        <w:trPr>
          <w:trHeight w:val="411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№</w:t>
            </w:r>
          </w:p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Государственные вну</w:t>
            </w:r>
            <w:r w:rsidRPr="0012514E">
              <w:rPr>
                <w:rFonts w:eastAsia="Calibri"/>
                <w:lang w:eastAsia="en-US"/>
              </w:rPr>
              <w:t>т</w:t>
            </w:r>
            <w:r w:rsidRPr="0012514E">
              <w:rPr>
                <w:rFonts w:eastAsia="Calibri"/>
                <w:lang w:eastAsia="en-US"/>
              </w:rPr>
              <w:t>ренние заимствования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2023 год</w:t>
            </w:r>
          </w:p>
        </w:tc>
      </w:tr>
      <w:tr w:rsidR="0045104C" w:rsidRPr="0012514E" w:rsidTr="000B2315">
        <w:trPr>
          <w:trHeight w:val="611"/>
          <w:jc w:val="center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погашение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4C" w:rsidRPr="0012514E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12514E">
              <w:rPr>
                <w:rFonts w:eastAsia="Calibri"/>
                <w:lang w:eastAsia="en-US"/>
              </w:rPr>
              <w:t>погашение</w:t>
            </w:r>
          </w:p>
        </w:tc>
      </w:tr>
      <w:tr w:rsidR="0045104C" w:rsidRPr="00B52E4D" w:rsidTr="000B2315">
        <w:tblPrEx>
          <w:jc w:val="left"/>
        </w:tblPrEx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04C" w:rsidRPr="00B52E4D" w:rsidRDefault="0045104C" w:rsidP="000B2315">
            <w:pPr>
              <w:spacing w:line="254" w:lineRule="auto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Кредиты кредитных орг</w:t>
            </w:r>
            <w:r w:rsidRPr="00B52E4D">
              <w:rPr>
                <w:rFonts w:eastAsia="Calibri"/>
                <w:lang w:eastAsia="en-US"/>
              </w:rPr>
              <w:t>а</w:t>
            </w:r>
            <w:r w:rsidRPr="00B52E4D">
              <w:rPr>
                <w:rFonts w:eastAsia="Calibri"/>
                <w:lang w:eastAsia="en-US"/>
              </w:rPr>
              <w:t>низаций в валюте Росси</w:t>
            </w:r>
            <w:r w:rsidRPr="00B52E4D">
              <w:rPr>
                <w:rFonts w:eastAsia="Calibri"/>
                <w:lang w:eastAsia="en-US"/>
              </w:rPr>
              <w:t>й</w:t>
            </w:r>
            <w:r w:rsidRPr="00B52E4D">
              <w:rPr>
                <w:rFonts w:eastAsia="Calibri"/>
                <w:lang w:eastAsia="en-US"/>
              </w:rPr>
              <w:t>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4 181 705,7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 xml:space="preserve">3 776 915,3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 xml:space="preserve">4 560 884,8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4 181 705,7</w:t>
            </w:r>
          </w:p>
        </w:tc>
      </w:tr>
      <w:tr w:rsidR="0045104C" w:rsidRPr="00B52E4D" w:rsidTr="00553133">
        <w:tblPrEx>
          <w:jc w:val="left"/>
        </w:tblPrEx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45104C" w:rsidRPr="00B52E4D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45104C" w:rsidRPr="00B52E4D" w:rsidTr="00553133">
        <w:tblPrEx>
          <w:jc w:val="left"/>
        </w:tblPrEx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45104C" w:rsidRPr="00B52E4D" w:rsidRDefault="0045104C" w:rsidP="000B231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Бюджетные кредиты из других бюджетов бю</w:t>
            </w:r>
            <w:r w:rsidRPr="00B52E4D">
              <w:rPr>
                <w:rFonts w:eastAsia="Calibri"/>
                <w:lang w:eastAsia="en-US"/>
              </w:rPr>
              <w:t>д</w:t>
            </w:r>
            <w:r w:rsidRPr="00B52E4D">
              <w:rPr>
                <w:rFonts w:eastAsia="Calibri"/>
                <w:lang w:eastAsia="en-US"/>
              </w:rPr>
              <w:t>жетной системы Росси</w:t>
            </w:r>
            <w:r w:rsidRPr="00B52E4D">
              <w:rPr>
                <w:rFonts w:eastAsia="Calibri"/>
                <w:lang w:eastAsia="en-US"/>
              </w:rPr>
              <w:t>й</w:t>
            </w:r>
            <w:r w:rsidRPr="00B52E4D">
              <w:rPr>
                <w:rFonts w:eastAsia="Calibri"/>
                <w:lang w:eastAsia="en-US"/>
              </w:rPr>
              <w:t>ской Федерации, всего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3 557 029,0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3 961 819,4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3 695 671,2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val="en-US"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val="en-US"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4 074 849,9</w:t>
            </w:r>
          </w:p>
        </w:tc>
      </w:tr>
      <w:tr w:rsidR="0045104C" w:rsidRPr="00B52E4D" w:rsidTr="00553133">
        <w:tblPrEx>
          <w:jc w:val="left"/>
        </w:tblPrEx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45104C" w:rsidRPr="00B52E4D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C0756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ab/>
            </w:r>
            <w:r w:rsidR="0045104C" w:rsidRPr="00B52E4D">
              <w:rPr>
                <w:rFonts w:eastAsia="Calibri"/>
                <w:lang w:eastAsia="en-US"/>
              </w:rPr>
              <w:t>в том числе</w:t>
            </w:r>
            <w:r w:rsidR="000B2315">
              <w:rPr>
                <w:rFonts w:eastAsia="Calibri"/>
                <w:lang w:eastAsia="en-US"/>
              </w:rPr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45104C" w:rsidRPr="00B52E4D" w:rsidTr="00553133">
        <w:tblPrEx>
          <w:jc w:val="left"/>
        </w:tblPrEx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45104C" w:rsidRPr="00B52E4D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бюджетные кредиты за счет средств федерального бюджета на пополнение остатков средств на счетах бюджетов субъектов Ро</w:t>
            </w:r>
            <w:r w:rsidRPr="00B52E4D">
              <w:rPr>
                <w:rFonts w:eastAsia="Calibri"/>
                <w:lang w:eastAsia="en-US"/>
              </w:rPr>
              <w:t>с</w:t>
            </w:r>
            <w:r w:rsidRPr="00B52E4D">
              <w:rPr>
                <w:rFonts w:eastAsia="Calibri"/>
                <w:lang w:eastAsia="en-US"/>
              </w:rPr>
              <w:t>сийской Федерации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3 557 029,0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3 557 029,0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3 695 671,2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C0756C" w:rsidRPr="00B52E4D" w:rsidRDefault="00C0756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3 695 671,2</w:t>
            </w:r>
          </w:p>
        </w:tc>
      </w:tr>
      <w:tr w:rsidR="0045104C" w:rsidRPr="00B52E4D" w:rsidTr="00553133">
        <w:tblPrEx>
          <w:jc w:val="left"/>
        </w:tblPrEx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45104C" w:rsidRPr="00B52E4D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45104C" w:rsidRPr="00B52E4D" w:rsidTr="00553133">
        <w:tblPrEx>
          <w:jc w:val="left"/>
        </w:tblPrEx>
        <w:trPr>
          <w:trHeight w:val="311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45104C" w:rsidRPr="00B52E4D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7 738 734,7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ind w:hanging="108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7 738 734,7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8 256 556,0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4C" w:rsidRPr="00B52E4D" w:rsidRDefault="0045104C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  <w:r w:rsidRPr="00B52E4D">
              <w:rPr>
                <w:rFonts w:eastAsia="Calibri"/>
                <w:lang w:eastAsia="en-US"/>
              </w:rPr>
              <w:t>8 256 555,6</w:t>
            </w:r>
          </w:p>
        </w:tc>
      </w:tr>
      <w:tr w:rsidR="00B52E4D" w:rsidRPr="00B52E4D" w:rsidTr="00553133">
        <w:tblPrEx>
          <w:jc w:val="left"/>
        </w:tblPrEx>
        <w:trPr>
          <w:trHeight w:val="311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:rsidR="00B52E4D" w:rsidRPr="00B52E4D" w:rsidRDefault="00B52E4D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E4D" w:rsidRPr="00B52E4D" w:rsidRDefault="00B52E4D" w:rsidP="000B2315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E4D" w:rsidRPr="00B52E4D" w:rsidRDefault="00B52E4D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E4D" w:rsidRPr="00B52E4D" w:rsidRDefault="00B52E4D" w:rsidP="000B2315">
            <w:pPr>
              <w:spacing w:line="254" w:lineRule="auto"/>
              <w:ind w:hanging="108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E4D" w:rsidRPr="00B52E4D" w:rsidRDefault="00B52E4D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E4D" w:rsidRPr="00B52E4D" w:rsidRDefault="00B52E4D" w:rsidP="000B2315">
            <w:pPr>
              <w:spacing w:line="254" w:lineRule="auto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3E20DF" w:rsidRPr="0012514E" w:rsidRDefault="003E20DF" w:rsidP="005618BC">
      <w:pPr>
        <w:widowControl w:val="0"/>
        <w:autoSpaceDE w:val="0"/>
        <w:autoSpaceDN w:val="0"/>
        <w:adjustRightInd w:val="0"/>
        <w:spacing w:line="254" w:lineRule="auto"/>
        <w:ind w:left="4525"/>
        <w:jc w:val="center"/>
        <w:rPr>
          <w:i/>
          <w:color w:val="000000"/>
          <w:sz w:val="26"/>
          <w:szCs w:val="26"/>
          <w:vertAlign w:val="superscript"/>
        </w:rPr>
      </w:pPr>
      <w:r w:rsidRPr="0012514E">
        <w:rPr>
          <w:i/>
          <w:iCs/>
          <w:color w:val="000000"/>
          <w:sz w:val="26"/>
          <w:szCs w:val="26"/>
        </w:rPr>
        <w:t>Приложение 32</w:t>
      </w:r>
    </w:p>
    <w:p w:rsidR="003E20DF" w:rsidRPr="0012514E" w:rsidRDefault="003E20DF" w:rsidP="005618BC">
      <w:pPr>
        <w:widowControl w:val="0"/>
        <w:autoSpaceDE w:val="0"/>
        <w:autoSpaceDN w:val="0"/>
        <w:adjustRightInd w:val="0"/>
        <w:spacing w:line="254" w:lineRule="auto"/>
        <w:ind w:left="4525"/>
        <w:jc w:val="center"/>
        <w:rPr>
          <w:i/>
          <w:iCs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к Закону Чувашской Республики</w:t>
      </w:r>
      <w:r w:rsidRPr="0012514E">
        <w:rPr>
          <w:i/>
          <w:iCs/>
          <w:color w:val="000000"/>
          <w:sz w:val="26"/>
          <w:szCs w:val="26"/>
        </w:rPr>
        <w:br/>
      </w:r>
      <w:r w:rsidR="0035173D">
        <w:rPr>
          <w:i/>
          <w:iCs/>
          <w:color w:val="000000"/>
          <w:sz w:val="26"/>
          <w:szCs w:val="26"/>
        </w:rPr>
        <w:t>"</w:t>
      </w:r>
      <w:r w:rsidR="005618BC">
        <w:rPr>
          <w:i/>
          <w:iCs/>
          <w:color w:val="000000"/>
          <w:sz w:val="26"/>
          <w:szCs w:val="26"/>
        </w:rPr>
        <w:t xml:space="preserve">О республиканском бюджете </w:t>
      </w:r>
      <w:r w:rsidR="005618BC">
        <w:rPr>
          <w:i/>
          <w:iCs/>
          <w:color w:val="000000"/>
          <w:sz w:val="26"/>
          <w:szCs w:val="26"/>
        </w:rPr>
        <w:br/>
      </w:r>
      <w:r w:rsidRPr="0012514E">
        <w:rPr>
          <w:i/>
          <w:iCs/>
          <w:color w:val="000000"/>
          <w:sz w:val="26"/>
          <w:szCs w:val="26"/>
        </w:rPr>
        <w:t xml:space="preserve">Чувашской Республики на 2021 год </w:t>
      </w:r>
    </w:p>
    <w:p w:rsidR="003E20DF" w:rsidRPr="0012514E" w:rsidRDefault="003E20DF" w:rsidP="005618BC">
      <w:pPr>
        <w:widowControl w:val="0"/>
        <w:autoSpaceDE w:val="0"/>
        <w:autoSpaceDN w:val="0"/>
        <w:adjustRightInd w:val="0"/>
        <w:spacing w:line="254" w:lineRule="auto"/>
        <w:ind w:left="4525"/>
        <w:jc w:val="center"/>
        <w:rPr>
          <w:b/>
          <w:bCs/>
          <w:i/>
          <w:color w:val="000000"/>
          <w:sz w:val="26"/>
          <w:szCs w:val="26"/>
        </w:rPr>
      </w:pPr>
      <w:r w:rsidRPr="0012514E">
        <w:rPr>
          <w:i/>
          <w:iCs/>
          <w:color w:val="000000"/>
          <w:sz w:val="26"/>
          <w:szCs w:val="26"/>
        </w:rPr>
        <w:t>и на плановый период 2022 и 2023 годов</w:t>
      </w:r>
      <w:r w:rsidR="0035173D">
        <w:rPr>
          <w:bCs/>
          <w:i/>
          <w:color w:val="000000"/>
          <w:sz w:val="26"/>
          <w:szCs w:val="26"/>
        </w:rPr>
        <w:t>"</w:t>
      </w:r>
    </w:p>
    <w:p w:rsidR="003E20DF" w:rsidRPr="0012514E" w:rsidRDefault="003E20DF" w:rsidP="005618BC">
      <w:pPr>
        <w:widowControl w:val="0"/>
        <w:spacing w:line="254" w:lineRule="auto"/>
        <w:ind w:left="4525"/>
        <w:jc w:val="center"/>
        <w:rPr>
          <w:i/>
          <w:color w:val="000000"/>
          <w:sz w:val="26"/>
          <w:szCs w:val="26"/>
        </w:rPr>
      </w:pPr>
      <w:r w:rsidRPr="0012514E">
        <w:rPr>
          <w:i/>
          <w:color w:val="000000"/>
          <w:sz w:val="26"/>
          <w:szCs w:val="26"/>
        </w:rPr>
        <w:t xml:space="preserve">(в редакции Закона Чувашской Республики </w:t>
      </w:r>
    </w:p>
    <w:p w:rsidR="003E20DF" w:rsidRPr="0012514E" w:rsidRDefault="0035173D" w:rsidP="005618BC">
      <w:pPr>
        <w:widowControl w:val="0"/>
        <w:spacing w:line="254" w:lineRule="auto"/>
        <w:ind w:left="4525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"</w:t>
      </w:r>
      <w:r w:rsidR="003E20DF" w:rsidRPr="0012514E">
        <w:rPr>
          <w:i/>
          <w:color w:val="000000"/>
          <w:sz w:val="26"/>
          <w:szCs w:val="26"/>
        </w:rPr>
        <w:t xml:space="preserve">О внесении изменений в Закон Чувашской </w:t>
      </w:r>
    </w:p>
    <w:p w:rsidR="003E20DF" w:rsidRPr="0012514E" w:rsidRDefault="003E20DF" w:rsidP="005618BC">
      <w:pPr>
        <w:widowControl w:val="0"/>
        <w:spacing w:line="254" w:lineRule="auto"/>
        <w:ind w:left="4525"/>
        <w:jc w:val="center"/>
        <w:rPr>
          <w:i/>
          <w:color w:val="000000"/>
          <w:sz w:val="26"/>
          <w:szCs w:val="26"/>
        </w:rPr>
      </w:pPr>
      <w:r w:rsidRPr="0012514E">
        <w:rPr>
          <w:i/>
          <w:color w:val="000000"/>
          <w:sz w:val="26"/>
          <w:szCs w:val="26"/>
        </w:rPr>
        <w:t xml:space="preserve">Республики </w:t>
      </w:r>
      <w:r w:rsidR="0035173D">
        <w:rPr>
          <w:i/>
          <w:color w:val="000000"/>
          <w:sz w:val="26"/>
          <w:szCs w:val="26"/>
        </w:rPr>
        <w:t>"</w:t>
      </w:r>
      <w:r w:rsidRPr="0012514E">
        <w:rPr>
          <w:i/>
          <w:color w:val="000000"/>
          <w:sz w:val="26"/>
          <w:szCs w:val="26"/>
        </w:rPr>
        <w:t xml:space="preserve">О республиканском бюджете </w:t>
      </w:r>
    </w:p>
    <w:p w:rsidR="003E20DF" w:rsidRPr="0012514E" w:rsidRDefault="003E20DF" w:rsidP="005618BC">
      <w:pPr>
        <w:widowControl w:val="0"/>
        <w:autoSpaceDE w:val="0"/>
        <w:autoSpaceDN w:val="0"/>
        <w:adjustRightInd w:val="0"/>
        <w:spacing w:line="254" w:lineRule="auto"/>
        <w:ind w:left="4525"/>
        <w:jc w:val="center"/>
        <w:rPr>
          <w:i/>
          <w:color w:val="000000"/>
          <w:sz w:val="26"/>
          <w:szCs w:val="26"/>
        </w:rPr>
      </w:pPr>
      <w:r w:rsidRPr="0012514E">
        <w:rPr>
          <w:i/>
          <w:color w:val="000000"/>
          <w:sz w:val="26"/>
          <w:szCs w:val="26"/>
        </w:rPr>
        <w:lastRenderedPageBreak/>
        <w:t>Чувашской Республики на 2021 год</w:t>
      </w:r>
      <w:r w:rsidRPr="0012514E">
        <w:rPr>
          <w:i/>
          <w:iCs/>
          <w:color w:val="000000"/>
          <w:sz w:val="26"/>
          <w:szCs w:val="26"/>
        </w:rPr>
        <w:t xml:space="preserve"> и на плановый период 2022 и 2023 годов</w:t>
      </w:r>
      <w:r w:rsidR="0035173D">
        <w:rPr>
          <w:bCs/>
          <w:i/>
          <w:color w:val="000000"/>
          <w:sz w:val="26"/>
          <w:szCs w:val="26"/>
        </w:rPr>
        <w:t>"</w:t>
      </w:r>
      <w:r w:rsidRPr="0012514E">
        <w:rPr>
          <w:i/>
          <w:color w:val="000000"/>
          <w:sz w:val="26"/>
          <w:szCs w:val="26"/>
        </w:rPr>
        <w:t>)</w:t>
      </w:r>
    </w:p>
    <w:p w:rsidR="003E20DF" w:rsidRPr="005618BC" w:rsidRDefault="003E20DF" w:rsidP="005618BC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2D136D" w:rsidRPr="005618BC" w:rsidRDefault="002D136D" w:rsidP="005618BC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3E20DF" w:rsidRPr="00B52E4D" w:rsidRDefault="003E20DF" w:rsidP="00B52E4D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52E4D">
        <w:rPr>
          <w:b/>
          <w:color w:val="000000"/>
          <w:sz w:val="28"/>
          <w:szCs w:val="28"/>
        </w:rPr>
        <w:t>ПРОГРАММА</w:t>
      </w:r>
    </w:p>
    <w:p w:rsidR="003E20DF" w:rsidRPr="00B52E4D" w:rsidRDefault="003E20DF" w:rsidP="00B52E4D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52E4D">
        <w:rPr>
          <w:b/>
          <w:color w:val="000000"/>
          <w:sz w:val="28"/>
          <w:szCs w:val="28"/>
        </w:rPr>
        <w:t>государственных гарантий Чувашской Республики</w:t>
      </w:r>
    </w:p>
    <w:p w:rsidR="003E20DF" w:rsidRPr="00B52E4D" w:rsidRDefault="003E20DF" w:rsidP="00B52E4D">
      <w:pPr>
        <w:autoSpaceDE w:val="0"/>
        <w:autoSpaceDN w:val="0"/>
        <w:adjustRightInd w:val="0"/>
        <w:spacing w:line="312" w:lineRule="auto"/>
        <w:jc w:val="center"/>
        <w:rPr>
          <w:b/>
          <w:color w:val="000000"/>
          <w:sz w:val="28"/>
          <w:szCs w:val="28"/>
        </w:rPr>
      </w:pPr>
      <w:r w:rsidRPr="00B52E4D">
        <w:rPr>
          <w:b/>
          <w:color w:val="000000"/>
          <w:sz w:val="28"/>
          <w:szCs w:val="28"/>
        </w:rPr>
        <w:t>в валюте Российской Федерации на 2021 год</w:t>
      </w:r>
    </w:p>
    <w:p w:rsidR="002D136D" w:rsidRPr="00B52E4D" w:rsidRDefault="002D136D" w:rsidP="00C0756C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</w:rPr>
      </w:pPr>
    </w:p>
    <w:p w:rsidR="00B52E4D" w:rsidRPr="00B52E4D" w:rsidRDefault="00B52E4D" w:rsidP="00C0756C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</w:rPr>
      </w:pPr>
    </w:p>
    <w:p w:rsidR="003E20DF" w:rsidRPr="00B52E4D" w:rsidRDefault="003E20DF" w:rsidP="00B52E4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6"/>
        </w:rPr>
      </w:pPr>
      <w:r w:rsidRPr="00B52E4D">
        <w:rPr>
          <w:color w:val="000000"/>
          <w:sz w:val="28"/>
          <w:szCs w:val="26"/>
        </w:rPr>
        <w:t>Перечень подлежащих исполнению в 2021 году государственных г</w:t>
      </w:r>
      <w:r w:rsidRPr="00B52E4D">
        <w:rPr>
          <w:color w:val="000000"/>
          <w:sz w:val="28"/>
          <w:szCs w:val="26"/>
        </w:rPr>
        <w:t>а</w:t>
      </w:r>
      <w:r w:rsidRPr="00B52E4D">
        <w:rPr>
          <w:color w:val="000000"/>
          <w:sz w:val="28"/>
          <w:szCs w:val="26"/>
        </w:rPr>
        <w:t>рантий Чувашской Республики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44"/>
        <w:gridCol w:w="4283"/>
        <w:gridCol w:w="1428"/>
        <w:gridCol w:w="1223"/>
        <w:gridCol w:w="22"/>
      </w:tblGrid>
      <w:tr w:rsidR="003E20DF" w:rsidRPr="0012514E" w:rsidTr="00B52E4D">
        <w:trPr>
          <w:jc w:val="center"/>
        </w:trPr>
        <w:tc>
          <w:tcPr>
            <w:tcW w:w="486" w:type="dxa"/>
            <w:vAlign w:val="center"/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№</w:t>
            </w:r>
          </w:p>
          <w:p w:rsidR="003E20DF" w:rsidRPr="0012514E" w:rsidRDefault="003E20DF" w:rsidP="00B52E4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п/п</w:t>
            </w:r>
          </w:p>
        </w:tc>
        <w:tc>
          <w:tcPr>
            <w:tcW w:w="2044" w:type="dxa"/>
            <w:vAlign w:val="center"/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Наименование принципала</w:t>
            </w:r>
          </w:p>
        </w:tc>
        <w:tc>
          <w:tcPr>
            <w:tcW w:w="4283" w:type="dxa"/>
            <w:vAlign w:val="center"/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Цель гарантирования</w:t>
            </w:r>
          </w:p>
        </w:tc>
        <w:tc>
          <w:tcPr>
            <w:tcW w:w="1428" w:type="dxa"/>
            <w:vAlign w:val="center"/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Сумма гос</w:t>
            </w:r>
            <w:r w:rsidRPr="0012514E">
              <w:rPr>
                <w:color w:val="000000"/>
              </w:rPr>
              <w:t>у</w:t>
            </w:r>
            <w:r w:rsidRPr="0012514E">
              <w:rPr>
                <w:color w:val="000000"/>
              </w:rPr>
              <w:t xml:space="preserve">дарственной гарантии </w:t>
            </w:r>
            <w:r w:rsidRPr="0012514E">
              <w:rPr>
                <w:color w:val="000000"/>
              </w:rPr>
              <w:br/>
              <w:t>Чувашской Республики, тыс. рублей</w:t>
            </w:r>
          </w:p>
        </w:tc>
        <w:tc>
          <w:tcPr>
            <w:tcW w:w="1245" w:type="dxa"/>
            <w:gridSpan w:val="2"/>
            <w:vAlign w:val="center"/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Наличие права</w:t>
            </w:r>
          </w:p>
          <w:p w:rsidR="003E20DF" w:rsidRPr="0012514E" w:rsidRDefault="003E20DF" w:rsidP="00B52E4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регрессн</w:t>
            </w:r>
            <w:r w:rsidRPr="0012514E">
              <w:rPr>
                <w:color w:val="000000"/>
              </w:rPr>
              <w:t>о</w:t>
            </w:r>
            <w:r w:rsidRPr="0012514E">
              <w:rPr>
                <w:color w:val="000000"/>
              </w:rPr>
              <w:t>го треб</w:t>
            </w:r>
            <w:r w:rsidRPr="0012514E">
              <w:rPr>
                <w:color w:val="000000"/>
              </w:rPr>
              <w:t>о</w:t>
            </w:r>
            <w:r w:rsidRPr="0012514E">
              <w:rPr>
                <w:color w:val="000000"/>
              </w:rPr>
              <w:t>вания</w:t>
            </w:r>
          </w:p>
        </w:tc>
      </w:tr>
      <w:tr w:rsidR="003E20DF" w:rsidRPr="0012514E" w:rsidTr="00B52E4D">
        <w:tblPrEx>
          <w:tblBorders>
            <w:bottom w:val="single" w:sz="4" w:space="0" w:color="000000"/>
          </w:tblBorders>
        </w:tblPrEx>
        <w:trPr>
          <w:gridAfter w:val="1"/>
          <w:wAfter w:w="22" w:type="dxa"/>
          <w:jc w:val="center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1.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0DF" w:rsidRPr="00B52E4D" w:rsidRDefault="003E20DF" w:rsidP="00B52E4D">
            <w:pPr>
              <w:widowControl w:val="0"/>
              <w:autoSpaceDE w:val="0"/>
              <w:autoSpaceDN w:val="0"/>
              <w:adjustRightInd w:val="0"/>
              <w:ind w:left="-28" w:right="-28"/>
              <w:jc w:val="both"/>
              <w:rPr>
                <w:spacing w:val="-4"/>
              </w:rPr>
            </w:pPr>
            <w:r w:rsidRPr="00B52E4D">
              <w:rPr>
                <w:spacing w:val="-4"/>
              </w:rPr>
              <w:t>Государственное унитарное пре</w:t>
            </w:r>
            <w:r w:rsidRPr="00B52E4D">
              <w:rPr>
                <w:spacing w:val="-4"/>
              </w:rPr>
              <w:t>д</w:t>
            </w:r>
            <w:r w:rsidRPr="00B52E4D">
              <w:rPr>
                <w:spacing w:val="-4"/>
              </w:rPr>
              <w:t>приятие Чува</w:t>
            </w:r>
            <w:r w:rsidRPr="00B52E4D">
              <w:rPr>
                <w:spacing w:val="-4"/>
              </w:rPr>
              <w:t>ш</w:t>
            </w:r>
            <w:r w:rsidRPr="00B52E4D">
              <w:rPr>
                <w:spacing w:val="-4"/>
              </w:rPr>
              <w:t xml:space="preserve">ской Республики </w:t>
            </w:r>
            <w:r w:rsidR="0035173D" w:rsidRPr="00B52E4D">
              <w:rPr>
                <w:spacing w:val="-4"/>
              </w:rPr>
              <w:t>"</w:t>
            </w:r>
            <w:proofErr w:type="spellStart"/>
            <w:r w:rsidRPr="00B52E4D">
              <w:rPr>
                <w:spacing w:val="-4"/>
              </w:rPr>
              <w:t>Чувашгаз</w:t>
            </w:r>
            <w:proofErr w:type="spellEnd"/>
            <w:r w:rsidR="0035173D" w:rsidRPr="00B52E4D">
              <w:rPr>
                <w:spacing w:val="-4"/>
              </w:rPr>
              <w:t>"</w:t>
            </w:r>
            <w:r w:rsidRPr="00B52E4D">
              <w:rPr>
                <w:spacing w:val="-4"/>
              </w:rPr>
              <w:t xml:space="preserve"> Мин</w:t>
            </w:r>
            <w:r w:rsidRPr="00B52E4D">
              <w:rPr>
                <w:spacing w:val="-4"/>
              </w:rPr>
              <w:t>и</w:t>
            </w:r>
            <w:r w:rsidRPr="00B52E4D">
              <w:rPr>
                <w:spacing w:val="-4"/>
              </w:rPr>
              <w:t>стерства стро</w:t>
            </w:r>
            <w:r w:rsidRPr="00B52E4D">
              <w:rPr>
                <w:spacing w:val="-4"/>
              </w:rPr>
              <w:t>и</w:t>
            </w:r>
            <w:r w:rsidRPr="00B52E4D">
              <w:rPr>
                <w:spacing w:val="-4"/>
              </w:rPr>
              <w:t>тель</w:t>
            </w:r>
            <w:r w:rsidR="00B52E4D">
              <w:rPr>
                <w:spacing w:val="-4"/>
              </w:rPr>
              <w:softHyphen/>
            </w:r>
            <w:r w:rsidRPr="00B52E4D">
              <w:rPr>
                <w:spacing w:val="-4"/>
              </w:rPr>
              <w:t>ства, архите</w:t>
            </w:r>
            <w:r w:rsidRPr="00B52E4D">
              <w:rPr>
                <w:spacing w:val="-4"/>
              </w:rPr>
              <w:t>к</w:t>
            </w:r>
            <w:r w:rsidRPr="00B52E4D">
              <w:rPr>
                <w:spacing w:val="-4"/>
              </w:rPr>
              <w:t>туры и жилищно-</w:t>
            </w:r>
            <w:r w:rsidRPr="00B52E4D">
              <w:rPr>
                <w:spacing w:val="-6"/>
              </w:rPr>
              <w:t>коммунального хо</w:t>
            </w:r>
            <w:r w:rsidR="00B52E4D">
              <w:rPr>
                <w:spacing w:val="-4"/>
              </w:rPr>
              <w:softHyphen/>
            </w:r>
            <w:r w:rsidRPr="00B52E4D">
              <w:rPr>
                <w:spacing w:val="-4"/>
              </w:rPr>
              <w:t>зяйства Чува</w:t>
            </w:r>
            <w:r w:rsidRPr="00B52E4D">
              <w:rPr>
                <w:spacing w:val="-4"/>
              </w:rPr>
              <w:t>ш</w:t>
            </w:r>
            <w:r w:rsidRPr="00B52E4D">
              <w:rPr>
                <w:spacing w:val="-4"/>
              </w:rPr>
              <w:t>ской Республики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0DF" w:rsidRPr="0012514E" w:rsidRDefault="003E20DF" w:rsidP="00B52E4D">
            <w:pPr>
              <w:widowControl w:val="0"/>
              <w:autoSpaceDE w:val="0"/>
              <w:autoSpaceDN w:val="0"/>
              <w:adjustRightInd w:val="0"/>
              <w:ind w:left="-80"/>
              <w:jc w:val="both"/>
            </w:pPr>
            <w:r w:rsidRPr="0012514E">
              <w:t>для обеспечения исполнения обяз</w:t>
            </w:r>
            <w:r w:rsidRPr="0012514E">
              <w:t>а</w:t>
            </w:r>
            <w:r w:rsidRPr="0012514E">
              <w:t xml:space="preserve">тельств по контракту от 1 декабря </w:t>
            </w:r>
            <w:r w:rsidR="006D369A" w:rsidRPr="0012514E">
              <w:br/>
            </w:r>
            <w:smartTag w:uri="urn:schemas-microsoft-com:office:smarttags" w:element="metricconverter">
              <w:smartTagPr>
                <w:attr w:name="ProductID" w:val="2017 г"/>
              </w:smartTagPr>
              <w:r w:rsidRPr="0012514E">
                <w:t>2017 г</w:t>
              </w:r>
            </w:smartTag>
            <w:r w:rsidRPr="0012514E">
              <w:t xml:space="preserve">. № 22-023, заключенному между публичным акционерным обществом </w:t>
            </w:r>
            <w:r w:rsidR="0035173D">
              <w:t>"</w:t>
            </w:r>
            <w:r w:rsidRPr="0012514E">
              <w:t>Сбербанк России</w:t>
            </w:r>
            <w:r w:rsidR="0035173D">
              <w:t>"</w:t>
            </w:r>
            <w:r w:rsidRPr="0012514E">
              <w:t xml:space="preserve"> и государственным унитарным предприятием Чувашской Республики </w:t>
            </w:r>
            <w:r w:rsidR="0035173D">
              <w:t>"</w:t>
            </w:r>
            <w:proofErr w:type="spellStart"/>
            <w:r w:rsidRPr="0012514E">
              <w:t>Чувашгаз</w:t>
            </w:r>
            <w:proofErr w:type="spellEnd"/>
            <w:r w:rsidR="0035173D">
              <w:t>"</w:t>
            </w:r>
            <w:r w:rsidRPr="0012514E">
              <w:t xml:space="preserve"> Министерства строительства, архитектуры и жили</w:t>
            </w:r>
            <w:r w:rsidRPr="0012514E">
              <w:t>щ</w:t>
            </w:r>
            <w:r w:rsidRPr="0012514E">
              <w:t>но-коммунального хозяйства Чува</w:t>
            </w:r>
            <w:r w:rsidRPr="0012514E">
              <w:t>ш</w:t>
            </w:r>
            <w:r w:rsidRPr="0012514E">
              <w:t>ской Республики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0DF" w:rsidRPr="0012514E" w:rsidRDefault="003E20DF" w:rsidP="00B52E4D">
            <w:pPr>
              <w:jc w:val="center"/>
            </w:pPr>
            <w:r w:rsidRPr="0012514E">
              <w:t>4 200,0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нет</w:t>
            </w:r>
          </w:p>
        </w:tc>
      </w:tr>
      <w:tr w:rsidR="003E20DF" w:rsidRPr="0012514E" w:rsidTr="00B52E4D">
        <w:tblPrEx>
          <w:tblBorders>
            <w:bottom w:val="single" w:sz="4" w:space="0" w:color="000000"/>
          </w:tblBorders>
        </w:tblPrEx>
        <w:trPr>
          <w:gridAfter w:val="1"/>
          <w:wAfter w:w="22" w:type="dxa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ind w:left="-80"/>
              <w:jc w:val="both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20DF" w:rsidRPr="0012514E" w:rsidTr="00B52E4D">
        <w:tblPrEx>
          <w:tblBorders>
            <w:bottom w:val="single" w:sz="4" w:space="0" w:color="000000"/>
          </w:tblBorders>
        </w:tblPrEx>
        <w:trPr>
          <w:gridAfter w:val="1"/>
          <w:wAfter w:w="22" w:type="dxa"/>
          <w:jc w:val="center"/>
        </w:trPr>
        <w:tc>
          <w:tcPr>
            <w:tcW w:w="6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rPr>
                <w:color w:val="000000"/>
              </w:rPr>
              <w:t>Общий объем исполнения государственных гарантий Чува</w:t>
            </w:r>
            <w:r w:rsidRPr="0012514E">
              <w:rPr>
                <w:color w:val="000000"/>
              </w:rPr>
              <w:t>ш</w:t>
            </w:r>
            <w:r w:rsidRPr="0012514E">
              <w:rPr>
                <w:color w:val="000000"/>
              </w:rPr>
              <w:t>ской Республики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4 200,0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DF" w:rsidRPr="0012514E" w:rsidRDefault="003E20DF" w:rsidP="00B52E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-</w:t>
            </w:r>
          </w:p>
        </w:tc>
      </w:tr>
    </w:tbl>
    <w:p w:rsidR="003E20DF" w:rsidRPr="00B52E4D" w:rsidRDefault="003E20DF" w:rsidP="00B52E4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6"/>
        </w:rPr>
      </w:pPr>
      <w:r w:rsidRPr="00B52E4D">
        <w:rPr>
          <w:color w:val="000000"/>
          <w:sz w:val="28"/>
          <w:szCs w:val="26"/>
        </w:rPr>
        <w:t>Общий объем бюджетных ассигнований, предусмотренных на испо</w:t>
      </w:r>
      <w:r w:rsidRPr="00B52E4D">
        <w:rPr>
          <w:color w:val="000000"/>
          <w:sz w:val="28"/>
          <w:szCs w:val="26"/>
        </w:rPr>
        <w:t>л</w:t>
      </w:r>
      <w:r w:rsidRPr="00B52E4D">
        <w:rPr>
          <w:color w:val="000000"/>
          <w:sz w:val="28"/>
          <w:szCs w:val="26"/>
        </w:rPr>
        <w:t>нение государственных гарантий Чувашской Республики по возможным г</w:t>
      </w:r>
      <w:r w:rsidRPr="00B52E4D">
        <w:rPr>
          <w:color w:val="000000"/>
          <w:sz w:val="28"/>
          <w:szCs w:val="26"/>
        </w:rPr>
        <w:t>а</w:t>
      </w:r>
      <w:r w:rsidRPr="00B52E4D">
        <w:rPr>
          <w:color w:val="000000"/>
          <w:sz w:val="28"/>
          <w:szCs w:val="26"/>
        </w:rPr>
        <w:t>рантийным случаям в 2022 году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7"/>
        <w:gridCol w:w="4694"/>
      </w:tblGrid>
      <w:tr w:rsidR="003E20DF" w:rsidRPr="0012514E" w:rsidTr="00B52E4D">
        <w:trPr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DF" w:rsidRPr="0012514E" w:rsidRDefault="003E20D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br w:type="page"/>
              <w:t xml:space="preserve">Исполнение государственных </w:t>
            </w:r>
          </w:p>
          <w:p w:rsidR="003E20DF" w:rsidRPr="0012514E" w:rsidRDefault="003E20D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гарантий Чувашской Республики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DF" w:rsidRPr="0012514E" w:rsidRDefault="003E20D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 xml:space="preserve">Объем бюджетных ассигнований </w:t>
            </w:r>
          </w:p>
          <w:p w:rsidR="003E20DF" w:rsidRPr="0012514E" w:rsidRDefault="003E20D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на исполнение государственных гарантий</w:t>
            </w:r>
          </w:p>
          <w:p w:rsidR="003E20DF" w:rsidRPr="0012514E" w:rsidRDefault="003E20D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Чувашской Республики по возможным</w:t>
            </w:r>
          </w:p>
          <w:p w:rsidR="003E20DF" w:rsidRPr="0012514E" w:rsidRDefault="003E20DF" w:rsidP="000030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гарантийным случаям, тыс. рублей</w:t>
            </w:r>
          </w:p>
        </w:tc>
      </w:tr>
      <w:tr w:rsidR="003E20DF" w:rsidRPr="0012514E" w:rsidTr="00B52E4D">
        <w:trPr>
          <w:jc w:val="center"/>
        </w:trPr>
        <w:tc>
          <w:tcPr>
            <w:tcW w:w="25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0DF" w:rsidRPr="0012514E" w:rsidRDefault="006D369A" w:rsidP="000030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514E">
              <w:t>З</w:t>
            </w:r>
            <w:r w:rsidR="003E20DF" w:rsidRPr="0012514E">
              <w:t xml:space="preserve">а счет расходов республиканского бюджета Чувашской Республики  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0DF" w:rsidRPr="0012514E" w:rsidRDefault="003E20DF" w:rsidP="00B52E4D">
            <w:pPr>
              <w:tabs>
                <w:tab w:val="left" w:pos="277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514E">
              <w:rPr>
                <w:color w:val="000000"/>
              </w:rPr>
              <w:t>4 200,0</w:t>
            </w:r>
            <w:r w:rsidR="0035173D">
              <w:rPr>
                <w:color w:val="000000"/>
                <w:sz w:val="26"/>
                <w:szCs w:val="26"/>
              </w:rPr>
              <w:t>"</w:t>
            </w:r>
            <w:r w:rsidRPr="0012514E">
              <w:rPr>
                <w:color w:val="000000"/>
                <w:sz w:val="26"/>
                <w:szCs w:val="26"/>
              </w:rPr>
              <w:t>;</w:t>
            </w:r>
          </w:p>
        </w:tc>
      </w:tr>
    </w:tbl>
    <w:p w:rsidR="00394507" w:rsidRDefault="0029161D" w:rsidP="00B52E4D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52E4D">
        <w:rPr>
          <w:rFonts w:eastAsia="Calibri"/>
          <w:spacing w:val="-4"/>
          <w:sz w:val="28"/>
          <w:szCs w:val="28"/>
        </w:rPr>
        <w:t>2</w:t>
      </w:r>
      <w:r w:rsidR="006D369A" w:rsidRPr="00B52E4D">
        <w:rPr>
          <w:rFonts w:eastAsia="Calibri"/>
          <w:spacing w:val="-4"/>
          <w:sz w:val="28"/>
          <w:szCs w:val="28"/>
        </w:rPr>
        <w:t>4</w:t>
      </w:r>
      <w:r w:rsidR="00071516" w:rsidRPr="00B52E4D">
        <w:rPr>
          <w:rFonts w:eastAsia="Calibri"/>
          <w:spacing w:val="-4"/>
          <w:sz w:val="28"/>
          <w:szCs w:val="28"/>
        </w:rPr>
        <w:t xml:space="preserve">) </w:t>
      </w:r>
      <w:r w:rsidR="008E336F" w:rsidRPr="00B52E4D">
        <w:rPr>
          <w:color w:val="000000"/>
          <w:spacing w:val="-4"/>
          <w:sz w:val="28"/>
          <w:szCs w:val="28"/>
        </w:rPr>
        <w:t xml:space="preserve">приложение 34 </w:t>
      </w:r>
      <w:r w:rsidR="00394507" w:rsidRPr="00B52E4D">
        <w:rPr>
          <w:spacing w:val="-4"/>
          <w:sz w:val="28"/>
          <w:szCs w:val="28"/>
        </w:rPr>
        <w:t>дополнить позици</w:t>
      </w:r>
      <w:r w:rsidR="00993632" w:rsidRPr="00B52E4D">
        <w:rPr>
          <w:spacing w:val="-4"/>
          <w:sz w:val="28"/>
          <w:szCs w:val="28"/>
        </w:rPr>
        <w:t xml:space="preserve">ями 42–44 </w:t>
      </w:r>
      <w:r w:rsidR="006820D1" w:rsidRPr="00B52E4D">
        <w:rPr>
          <w:spacing w:val="-4"/>
          <w:sz w:val="28"/>
          <w:szCs w:val="28"/>
        </w:rPr>
        <w:t>следующего содержания:</w:t>
      </w:r>
    </w:p>
    <w:tbl>
      <w:tblPr>
        <w:tblpPr w:leftFromText="180" w:rightFromText="180" w:vertAnchor="text" w:tblpXSpec="center" w:tblpY="1"/>
        <w:tblOverlap w:val="never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8422"/>
      </w:tblGrid>
      <w:tr w:rsidR="00E138F3" w:rsidRPr="00E138F3" w:rsidTr="00E138F3">
        <w:trPr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F3" w:rsidRPr="00E138F3" w:rsidRDefault="00E138F3" w:rsidP="00E13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38F3">
              <w:rPr>
                <w:rFonts w:eastAsia="Calibri"/>
              </w:rPr>
              <w:t>№</w:t>
            </w:r>
          </w:p>
          <w:p w:rsidR="00E138F3" w:rsidRPr="00E138F3" w:rsidRDefault="00E138F3" w:rsidP="00E138F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proofErr w:type="gramStart"/>
            <w:r w:rsidRPr="00E138F3">
              <w:rPr>
                <w:rFonts w:eastAsia="Calibri"/>
              </w:rPr>
              <w:t>п</w:t>
            </w:r>
            <w:proofErr w:type="gramEnd"/>
            <w:r w:rsidRPr="00E138F3">
              <w:rPr>
                <w:rFonts w:eastAsia="Calibri"/>
              </w:rPr>
              <w:t>/п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8F3" w:rsidRPr="00E138F3" w:rsidRDefault="00E138F3" w:rsidP="00E138F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r w:rsidRPr="00E138F3">
              <w:rPr>
                <w:rFonts w:eastAsia="Calibri"/>
              </w:rPr>
              <w:t>Наименование</w:t>
            </w:r>
          </w:p>
        </w:tc>
      </w:tr>
    </w:tbl>
    <w:p w:rsidR="00E138F3" w:rsidRPr="00E138F3" w:rsidRDefault="00E138F3" w:rsidP="00B52E4D">
      <w:pPr>
        <w:widowControl w:val="0"/>
        <w:spacing w:line="312" w:lineRule="auto"/>
        <w:ind w:firstLine="709"/>
        <w:jc w:val="both"/>
        <w:rPr>
          <w:spacing w:val="-4"/>
          <w:sz w:val="2"/>
          <w:szCs w:val="2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4"/>
        <w:gridCol w:w="8430"/>
      </w:tblGrid>
      <w:tr w:rsidR="00394507" w:rsidRPr="0012514E" w:rsidTr="00E138F3">
        <w:trPr>
          <w:tblHeader/>
        </w:trPr>
        <w:tc>
          <w:tcPr>
            <w:tcW w:w="494" w:type="pct"/>
            <w:tcBorders>
              <w:bottom w:val="single" w:sz="4" w:space="0" w:color="auto"/>
            </w:tcBorders>
          </w:tcPr>
          <w:p w:rsidR="00394507" w:rsidRPr="0012514E" w:rsidRDefault="00394507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1</w:t>
            </w:r>
          </w:p>
        </w:tc>
        <w:tc>
          <w:tcPr>
            <w:tcW w:w="4506" w:type="pct"/>
            <w:tcBorders>
              <w:bottom w:val="single" w:sz="4" w:space="0" w:color="auto"/>
            </w:tcBorders>
          </w:tcPr>
          <w:p w:rsidR="00394507" w:rsidRPr="0012514E" w:rsidRDefault="00394507" w:rsidP="00003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514E">
              <w:rPr>
                <w:sz w:val="24"/>
                <w:szCs w:val="24"/>
              </w:rPr>
              <w:t>2</w:t>
            </w:r>
          </w:p>
        </w:tc>
      </w:tr>
      <w:tr w:rsidR="00054758" w:rsidRPr="0012514E" w:rsidTr="00E13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4" w:type="pct"/>
            <w:tcBorders>
              <w:top w:val="single" w:sz="4" w:space="0" w:color="auto"/>
            </w:tcBorders>
          </w:tcPr>
          <w:p w:rsidR="00054758" w:rsidRPr="0012514E" w:rsidRDefault="0035173D" w:rsidP="0000309B">
            <w:pPr>
              <w:autoSpaceDE w:val="0"/>
              <w:autoSpaceDN w:val="0"/>
              <w:adjustRightInd w:val="0"/>
              <w:jc w:val="center"/>
            </w:pPr>
            <w:r>
              <w:t>"</w:t>
            </w:r>
            <w:r w:rsidR="00054758" w:rsidRPr="0012514E">
              <w:t>42.</w:t>
            </w:r>
          </w:p>
        </w:tc>
        <w:tc>
          <w:tcPr>
            <w:tcW w:w="4506" w:type="pct"/>
            <w:tcBorders>
              <w:top w:val="single" w:sz="4" w:space="0" w:color="auto"/>
            </w:tcBorders>
          </w:tcPr>
          <w:p w:rsidR="00054758" w:rsidRDefault="00054758" w:rsidP="0000309B">
            <w:pPr>
              <w:autoSpaceDE w:val="0"/>
              <w:autoSpaceDN w:val="0"/>
              <w:adjustRightInd w:val="0"/>
              <w:jc w:val="both"/>
            </w:pPr>
            <w:r w:rsidRPr="0012514E">
              <w:t>Дополнительное финансовое обеспечение мероприятий по организации беспла</w:t>
            </w:r>
            <w:r w:rsidRPr="0012514E">
              <w:t>т</w:t>
            </w:r>
            <w:r w:rsidRPr="0012514E">
              <w:t xml:space="preserve">ного горячего питания детей из многодетных малоимущих семей, обучающихся </w:t>
            </w:r>
            <w:r w:rsidRPr="0012514E">
              <w:lastRenderedPageBreak/>
              <w:t>по образовательным программам основного общего и среднего общего образов</w:t>
            </w:r>
            <w:r w:rsidRPr="0012514E">
              <w:t>а</w:t>
            </w:r>
            <w:r w:rsidRPr="0012514E">
              <w:t>ния в муниципальных образовательных организациях</w:t>
            </w:r>
          </w:p>
          <w:p w:rsidR="00B52E4D" w:rsidRPr="00E138F3" w:rsidRDefault="00B52E4D" w:rsidP="000030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54758" w:rsidRPr="0012514E" w:rsidTr="00E13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94" w:type="pct"/>
          </w:tcPr>
          <w:p w:rsidR="00054758" w:rsidRPr="0012514E" w:rsidRDefault="00054758" w:rsidP="0000309B">
            <w:pPr>
              <w:autoSpaceDE w:val="0"/>
              <w:autoSpaceDN w:val="0"/>
              <w:adjustRightInd w:val="0"/>
              <w:jc w:val="center"/>
            </w:pPr>
            <w:r w:rsidRPr="0012514E">
              <w:lastRenderedPageBreak/>
              <w:t>43.</w:t>
            </w:r>
          </w:p>
        </w:tc>
        <w:tc>
          <w:tcPr>
            <w:tcW w:w="4506" w:type="pct"/>
          </w:tcPr>
          <w:p w:rsidR="00B52E4D" w:rsidRDefault="00054758" w:rsidP="0000309B">
            <w:pPr>
              <w:jc w:val="both"/>
            </w:pPr>
            <w:proofErr w:type="gramStart"/>
            <w:r w:rsidRPr="0012514E"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</w:t>
            </w:r>
            <w:r w:rsidRPr="0012514E">
              <w:t>в</w:t>
            </w:r>
            <w:r w:rsidRPr="0012514E">
              <w:t>ляющих образовательную деятельность, в форме семейного образования, кот</w:t>
            </w:r>
            <w:r w:rsidRPr="0012514E">
              <w:t>о</w:t>
            </w:r>
            <w:r w:rsidRPr="0012514E">
              <w:t>рые проживают на территории Чувашской Республики</w:t>
            </w:r>
            <w:proofErr w:type="gramEnd"/>
          </w:p>
          <w:p w:rsidR="00B52E4D" w:rsidRPr="00E138F3" w:rsidRDefault="00B52E4D" w:rsidP="0000309B">
            <w:pPr>
              <w:jc w:val="both"/>
              <w:rPr>
                <w:sz w:val="20"/>
                <w:szCs w:val="20"/>
              </w:rPr>
            </w:pPr>
          </w:p>
        </w:tc>
      </w:tr>
      <w:tr w:rsidR="00054758" w:rsidRPr="0012514E" w:rsidTr="00E13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94" w:type="pct"/>
          </w:tcPr>
          <w:p w:rsidR="00054758" w:rsidRPr="0012514E" w:rsidRDefault="00054758" w:rsidP="0000309B">
            <w:pPr>
              <w:autoSpaceDE w:val="0"/>
              <w:autoSpaceDN w:val="0"/>
              <w:adjustRightInd w:val="0"/>
              <w:jc w:val="center"/>
            </w:pPr>
            <w:r w:rsidRPr="0012514E">
              <w:t>44.</w:t>
            </w:r>
          </w:p>
        </w:tc>
        <w:tc>
          <w:tcPr>
            <w:tcW w:w="4506" w:type="pct"/>
          </w:tcPr>
          <w:p w:rsidR="00054758" w:rsidRPr="0012514E" w:rsidRDefault="00054758" w:rsidP="0000309B">
            <w:pPr>
              <w:jc w:val="both"/>
            </w:pPr>
            <w:r w:rsidRPr="0012514E"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</w:t>
            </w:r>
            <w:r w:rsidRPr="0012514E">
              <w:t>а</w:t>
            </w:r>
            <w:r w:rsidRPr="0012514E">
              <w:t>ния</w:t>
            </w:r>
            <w:r w:rsidR="0035173D">
              <w:t>"</w:t>
            </w:r>
            <w:r w:rsidRPr="0012514E">
              <w:t>.</w:t>
            </w:r>
          </w:p>
        </w:tc>
      </w:tr>
    </w:tbl>
    <w:p w:rsidR="00B365F0" w:rsidRDefault="00B365F0" w:rsidP="00B365F0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9"/>
        <w:gridCol w:w="6392"/>
      </w:tblGrid>
      <w:tr w:rsidR="00B365F0" w:rsidTr="00B365F0">
        <w:tc>
          <w:tcPr>
            <w:tcW w:w="1661" w:type="pct"/>
          </w:tcPr>
          <w:p w:rsidR="00B365F0" w:rsidRDefault="00B365F0" w:rsidP="00B3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365F0" w:rsidRDefault="00B365F0" w:rsidP="00B3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B365F0" w:rsidRDefault="00B365F0" w:rsidP="00B365F0">
            <w:pPr>
              <w:rPr>
                <w:sz w:val="28"/>
                <w:szCs w:val="28"/>
              </w:rPr>
            </w:pPr>
          </w:p>
          <w:p w:rsidR="00B365F0" w:rsidRDefault="00B365F0" w:rsidP="00B36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B365F0" w:rsidRDefault="00B365F0" w:rsidP="00B365F0">
      <w:pPr>
        <w:rPr>
          <w:sz w:val="28"/>
          <w:szCs w:val="28"/>
        </w:rPr>
      </w:pPr>
    </w:p>
    <w:p w:rsidR="004B03D8" w:rsidRDefault="004B03D8" w:rsidP="004B03D8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4B03D8" w:rsidRDefault="004B03D8" w:rsidP="004B03D8">
      <w:p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9</w:t>
      </w:r>
      <w:bookmarkStart w:id="1" w:name="_GoBack"/>
      <w:bookmarkEnd w:id="1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октября 2021 года</w:t>
      </w:r>
    </w:p>
    <w:p w:rsidR="004B03D8" w:rsidRPr="004B03D8" w:rsidRDefault="004B03D8" w:rsidP="004B03D8">
      <w:pPr>
        <w:rPr>
          <w:sz w:val="4"/>
          <w:szCs w:val="4"/>
          <w:lang w:val="en-US"/>
        </w:rPr>
      </w:pPr>
      <w:r>
        <w:rPr>
          <w:sz w:val="28"/>
          <w:szCs w:val="28"/>
        </w:rPr>
        <w:t>№ 7</w:t>
      </w:r>
      <w:r>
        <w:rPr>
          <w:sz w:val="28"/>
          <w:szCs w:val="28"/>
          <w:lang w:val="en-US"/>
        </w:rPr>
        <w:t>3</w:t>
      </w:r>
    </w:p>
    <w:p w:rsidR="0053280D" w:rsidRPr="007700FC" w:rsidRDefault="0053280D" w:rsidP="0000309B">
      <w:pPr>
        <w:rPr>
          <w:sz w:val="2"/>
          <w:szCs w:val="2"/>
        </w:rPr>
      </w:pPr>
    </w:p>
    <w:sectPr w:rsidR="0053280D" w:rsidRPr="007700FC" w:rsidSect="00E46A07">
      <w:headerReference w:type="even" r:id="rId86"/>
      <w:headerReference w:type="default" r:id="rId8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8D" w:rsidRDefault="002C198D">
      <w:r>
        <w:separator/>
      </w:r>
    </w:p>
  </w:endnote>
  <w:endnote w:type="continuationSeparator" w:id="0">
    <w:p w:rsidR="002C198D" w:rsidRDefault="002C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8D" w:rsidRDefault="002C198D">
      <w:r>
        <w:separator/>
      </w:r>
    </w:p>
  </w:footnote>
  <w:footnote w:type="continuationSeparator" w:id="0">
    <w:p w:rsidR="002C198D" w:rsidRDefault="002C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 w:rsidP="00600C3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198D" w:rsidRDefault="002C198D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 w:rsidP="00BC036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198D" w:rsidRDefault="002C198D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 w:rsidP="00BC036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03D8">
      <w:rPr>
        <w:rStyle w:val="ac"/>
        <w:noProof/>
      </w:rPr>
      <w:t>1100</w:t>
    </w:r>
    <w:r>
      <w:rPr>
        <w:rStyle w:val="ac"/>
      </w:rPr>
      <w:fldChar w:fldCharType="end"/>
    </w:r>
  </w:p>
  <w:p w:rsidR="002C198D" w:rsidRDefault="002C198D">
    <w:pPr>
      <w:pStyle w:val="aa"/>
      <w:jc w:val="center"/>
    </w:pPr>
  </w:p>
  <w:p w:rsidR="002C198D" w:rsidRDefault="002C198D" w:rsidP="00484C9A">
    <w:pPr>
      <w:pStyle w:val="aa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 w:rsidP="00E46A0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1050</w:t>
    </w:r>
    <w:r>
      <w:rPr>
        <w:rStyle w:val="ac"/>
      </w:rPr>
      <w:fldChar w:fldCharType="end"/>
    </w:r>
  </w:p>
  <w:p w:rsidR="002C198D" w:rsidRDefault="002C198D" w:rsidP="00E46A07">
    <w:pPr>
      <w:pStyle w:val="aa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 w:rsidP="00E46A07">
    <w:pPr>
      <w:pStyle w:val="aa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03D8">
      <w:rPr>
        <w:rStyle w:val="ac"/>
        <w:noProof/>
      </w:rPr>
      <w:t>1158</w:t>
    </w:r>
    <w:r>
      <w:rPr>
        <w:rStyle w:val="ac"/>
      </w:rPr>
      <w:fldChar w:fldCharType="end"/>
    </w:r>
  </w:p>
  <w:p w:rsidR="002C198D" w:rsidRDefault="002C198D" w:rsidP="00F84B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 w:rsidP="00600C3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03D8">
      <w:rPr>
        <w:rStyle w:val="ac"/>
        <w:noProof/>
      </w:rPr>
      <w:t>1067</w:t>
    </w:r>
    <w:r>
      <w:rPr>
        <w:rStyle w:val="ac"/>
      </w:rPr>
      <w:fldChar w:fldCharType="end"/>
    </w:r>
  </w:p>
  <w:p w:rsidR="002C198D" w:rsidRDefault="002C198D" w:rsidP="0035173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1092</w:t>
    </w:r>
    <w:r>
      <w:fldChar w:fldCharType="end"/>
    </w:r>
  </w:p>
  <w:p w:rsidR="002C198D" w:rsidRDefault="002C198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 w:rsidP="00103CF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198D" w:rsidRDefault="002C198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 w:rsidP="00103CF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198D" w:rsidRDefault="002C198D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 w:rsidP="00BC036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198D" w:rsidRDefault="002C198D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 w:rsidP="004847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03D8">
      <w:rPr>
        <w:rStyle w:val="ac"/>
        <w:noProof/>
      </w:rPr>
      <w:t>1099</w:t>
    </w:r>
    <w:r>
      <w:rPr>
        <w:rStyle w:val="ac"/>
      </w:rPr>
      <w:fldChar w:fldCharType="end"/>
    </w:r>
  </w:p>
  <w:p w:rsidR="002C198D" w:rsidRDefault="002C198D" w:rsidP="00103CFD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Default="002C198D" w:rsidP="004847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30</w:t>
    </w:r>
    <w:r>
      <w:rPr>
        <w:rStyle w:val="ac"/>
      </w:rPr>
      <w:fldChar w:fldCharType="end"/>
    </w:r>
  </w:p>
  <w:p w:rsidR="002C198D" w:rsidRDefault="002C198D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8D" w:rsidRPr="0048478B" w:rsidRDefault="002C198D" w:rsidP="004847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9B35381"/>
    <w:multiLevelType w:val="hybridMultilevel"/>
    <w:tmpl w:val="C0D2ECAE"/>
    <w:lvl w:ilvl="0" w:tplc="D59EC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C9110F1"/>
    <w:multiLevelType w:val="hybridMultilevel"/>
    <w:tmpl w:val="1ACA1306"/>
    <w:lvl w:ilvl="0" w:tplc="494E9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33B2266"/>
    <w:multiLevelType w:val="hybridMultilevel"/>
    <w:tmpl w:val="F3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9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2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7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8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46A27CAD"/>
    <w:multiLevelType w:val="hybridMultilevel"/>
    <w:tmpl w:val="9766C016"/>
    <w:lvl w:ilvl="0" w:tplc="B71AD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3">
    <w:nsid w:val="4D5577F2"/>
    <w:multiLevelType w:val="hybridMultilevel"/>
    <w:tmpl w:val="6FE8B3E2"/>
    <w:lvl w:ilvl="0" w:tplc="6FE87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7125C2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30216E8"/>
    <w:multiLevelType w:val="hybridMultilevel"/>
    <w:tmpl w:val="CF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63A2D"/>
    <w:multiLevelType w:val="hybridMultilevel"/>
    <w:tmpl w:val="F4A29D3A"/>
    <w:lvl w:ilvl="0" w:tplc="AC0CB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4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3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5">
    <w:nsid w:val="7CA177B0"/>
    <w:multiLevelType w:val="hybridMultilevel"/>
    <w:tmpl w:val="E35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7">
    <w:nsid w:val="7E6A79F5"/>
    <w:multiLevelType w:val="hybridMultilevel"/>
    <w:tmpl w:val="3A7C0702"/>
    <w:lvl w:ilvl="0" w:tplc="657E2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4000FC"/>
    <w:multiLevelType w:val="hybridMultilevel"/>
    <w:tmpl w:val="3A32D7EA"/>
    <w:lvl w:ilvl="0" w:tplc="B21A0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3"/>
  </w:num>
  <w:num w:numId="5">
    <w:abstractNumId w:val="26"/>
  </w:num>
  <w:num w:numId="6">
    <w:abstractNumId w:val="13"/>
  </w:num>
  <w:num w:numId="7">
    <w:abstractNumId w:val="44"/>
  </w:num>
  <w:num w:numId="8">
    <w:abstractNumId w:val="19"/>
  </w:num>
  <w:num w:numId="9">
    <w:abstractNumId w:val="0"/>
  </w:num>
  <w:num w:numId="10">
    <w:abstractNumId w:val="22"/>
  </w:num>
  <w:num w:numId="11">
    <w:abstractNumId w:val="20"/>
  </w:num>
  <w:num w:numId="12">
    <w:abstractNumId w:val="25"/>
  </w:num>
  <w:num w:numId="13">
    <w:abstractNumId w:val="11"/>
  </w:num>
  <w:num w:numId="14">
    <w:abstractNumId w:val="27"/>
  </w:num>
  <w:num w:numId="15">
    <w:abstractNumId w:val="18"/>
  </w:num>
  <w:num w:numId="16">
    <w:abstractNumId w:val="32"/>
  </w:num>
  <w:num w:numId="17">
    <w:abstractNumId w:val="12"/>
  </w:num>
  <w:num w:numId="18">
    <w:abstractNumId w:val="5"/>
  </w:num>
  <w:num w:numId="19">
    <w:abstractNumId w:val="24"/>
  </w:num>
  <w:num w:numId="20">
    <w:abstractNumId w:val="39"/>
  </w:num>
  <w:num w:numId="21">
    <w:abstractNumId w:val="21"/>
  </w:num>
  <w:num w:numId="22">
    <w:abstractNumId w:val="16"/>
  </w:num>
  <w:num w:numId="23">
    <w:abstractNumId w:val="46"/>
  </w:num>
  <w:num w:numId="24">
    <w:abstractNumId w:val="15"/>
  </w:num>
  <w:num w:numId="25">
    <w:abstractNumId w:val="36"/>
  </w:num>
  <w:num w:numId="26">
    <w:abstractNumId w:val="40"/>
  </w:num>
  <w:num w:numId="27">
    <w:abstractNumId w:val="31"/>
  </w:num>
  <w:num w:numId="28">
    <w:abstractNumId w:val="6"/>
  </w:num>
  <w:num w:numId="29">
    <w:abstractNumId w:val="10"/>
  </w:num>
  <w:num w:numId="30">
    <w:abstractNumId w:val="41"/>
  </w:num>
  <w:num w:numId="31">
    <w:abstractNumId w:val="30"/>
  </w:num>
  <w:num w:numId="32">
    <w:abstractNumId w:val="34"/>
  </w:num>
  <w:num w:numId="33">
    <w:abstractNumId w:val="2"/>
  </w:num>
  <w:num w:numId="34">
    <w:abstractNumId w:val="14"/>
  </w:num>
  <w:num w:numId="35">
    <w:abstractNumId w:val="1"/>
  </w:num>
  <w:num w:numId="36">
    <w:abstractNumId w:val="33"/>
  </w:num>
  <w:num w:numId="37">
    <w:abstractNumId w:val="47"/>
  </w:num>
  <w:num w:numId="38">
    <w:abstractNumId w:val="23"/>
  </w:num>
  <w:num w:numId="39">
    <w:abstractNumId w:val="42"/>
  </w:num>
  <w:num w:numId="40">
    <w:abstractNumId w:val="17"/>
  </w:num>
  <w:num w:numId="41">
    <w:abstractNumId w:val="37"/>
  </w:num>
  <w:num w:numId="42">
    <w:abstractNumId w:val="43"/>
  </w:num>
  <w:num w:numId="43">
    <w:abstractNumId w:val="35"/>
  </w:num>
  <w:num w:numId="44">
    <w:abstractNumId w:val="48"/>
  </w:num>
  <w:num w:numId="45">
    <w:abstractNumId w:val="38"/>
  </w:num>
  <w:num w:numId="46">
    <w:abstractNumId w:val="4"/>
  </w:num>
  <w:num w:numId="47">
    <w:abstractNumId w:val="45"/>
  </w:num>
  <w:num w:numId="48">
    <w:abstractNumId w:val="2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6"/>
    <w:rsid w:val="000009D3"/>
    <w:rsid w:val="00000C64"/>
    <w:rsid w:val="00000D0A"/>
    <w:rsid w:val="00002965"/>
    <w:rsid w:val="00002A45"/>
    <w:rsid w:val="0000309B"/>
    <w:rsid w:val="00003690"/>
    <w:rsid w:val="00003C75"/>
    <w:rsid w:val="00003CC4"/>
    <w:rsid w:val="00003F0E"/>
    <w:rsid w:val="00004D03"/>
    <w:rsid w:val="00005618"/>
    <w:rsid w:val="0000578E"/>
    <w:rsid w:val="00005865"/>
    <w:rsid w:val="00005A27"/>
    <w:rsid w:val="000103B4"/>
    <w:rsid w:val="00010449"/>
    <w:rsid w:val="00010B4B"/>
    <w:rsid w:val="00010C3A"/>
    <w:rsid w:val="00010DCB"/>
    <w:rsid w:val="00010DF6"/>
    <w:rsid w:val="00011098"/>
    <w:rsid w:val="0001121D"/>
    <w:rsid w:val="00011B08"/>
    <w:rsid w:val="000146EB"/>
    <w:rsid w:val="000147A7"/>
    <w:rsid w:val="0001514F"/>
    <w:rsid w:val="000159D3"/>
    <w:rsid w:val="000166C9"/>
    <w:rsid w:val="00016724"/>
    <w:rsid w:val="00016996"/>
    <w:rsid w:val="00016AA0"/>
    <w:rsid w:val="00016B42"/>
    <w:rsid w:val="00016C02"/>
    <w:rsid w:val="000170FE"/>
    <w:rsid w:val="00017196"/>
    <w:rsid w:val="0001722D"/>
    <w:rsid w:val="00017613"/>
    <w:rsid w:val="00017805"/>
    <w:rsid w:val="000178A0"/>
    <w:rsid w:val="00017BA9"/>
    <w:rsid w:val="0002009F"/>
    <w:rsid w:val="00020124"/>
    <w:rsid w:val="000209CD"/>
    <w:rsid w:val="00021F75"/>
    <w:rsid w:val="00021FE3"/>
    <w:rsid w:val="0002213F"/>
    <w:rsid w:val="00022516"/>
    <w:rsid w:val="00022A20"/>
    <w:rsid w:val="00022FB7"/>
    <w:rsid w:val="000248CD"/>
    <w:rsid w:val="00025224"/>
    <w:rsid w:val="00025262"/>
    <w:rsid w:val="00025267"/>
    <w:rsid w:val="000267EB"/>
    <w:rsid w:val="00027A22"/>
    <w:rsid w:val="000304C2"/>
    <w:rsid w:val="000305A1"/>
    <w:rsid w:val="00030FBF"/>
    <w:rsid w:val="0003103B"/>
    <w:rsid w:val="000311C6"/>
    <w:rsid w:val="000319F1"/>
    <w:rsid w:val="000323BC"/>
    <w:rsid w:val="000324FC"/>
    <w:rsid w:val="000327C0"/>
    <w:rsid w:val="000330C3"/>
    <w:rsid w:val="00033CE3"/>
    <w:rsid w:val="00034BD8"/>
    <w:rsid w:val="0003517C"/>
    <w:rsid w:val="0003547E"/>
    <w:rsid w:val="00036152"/>
    <w:rsid w:val="0003647F"/>
    <w:rsid w:val="00036629"/>
    <w:rsid w:val="00040455"/>
    <w:rsid w:val="000405AA"/>
    <w:rsid w:val="00040617"/>
    <w:rsid w:val="0004069F"/>
    <w:rsid w:val="00040D99"/>
    <w:rsid w:val="00042028"/>
    <w:rsid w:val="00042D3C"/>
    <w:rsid w:val="00042E11"/>
    <w:rsid w:val="000430E8"/>
    <w:rsid w:val="00043B93"/>
    <w:rsid w:val="00043D51"/>
    <w:rsid w:val="000440DA"/>
    <w:rsid w:val="00044103"/>
    <w:rsid w:val="0004497C"/>
    <w:rsid w:val="0004639C"/>
    <w:rsid w:val="00046593"/>
    <w:rsid w:val="00046D38"/>
    <w:rsid w:val="00047B7D"/>
    <w:rsid w:val="000504DB"/>
    <w:rsid w:val="00050664"/>
    <w:rsid w:val="0005068C"/>
    <w:rsid w:val="00051783"/>
    <w:rsid w:val="00051EB4"/>
    <w:rsid w:val="00051FA0"/>
    <w:rsid w:val="000521D9"/>
    <w:rsid w:val="0005354E"/>
    <w:rsid w:val="00053BC5"/>
    <w:rsid w:val="000541E9"/>
    <w:rsid w:val="00054535"/>
    <w:rsid w:val="00054758"/>
    <w:rsid w:val="00054DED"/>
    <w:rsid w:val="00054F31"/>
    <w:rsid w:val="00055196"/>
    <w:rsid w:val="00055694"/>
    <w:rsid w:val="00055719"/>
    <w:rsid w:val="00056035"/>
    <w:rsid w:val="000560EC"/>
    <w:rsid w:val="00056ADD"/>
    <w:rsid w:val="000574CF"/>
    <w:rsid w:val="000575E0"/>
    <w:rsid w:val="00057FD3"/>
    <w:rsid w:val="000604BB"/>
    <w:rsid w:val="00060A1B"/>
    <w:rsid w:val="000614F6"/>
    <w:rsid w:val="00061F5F"/>
    <w:rsid w:val="00062181"/>
    <w:rsid w:val="00062653"/>
    <w:rsid w:val="00062761"/>
    <w:rsid w:val="00062BCC"/>
    <w:rsid w:val="0006329A"/>
    <w:rsid w:val="000646F9"/>
    <w:rsid w:val="00064E72"/>
    <w:rsid w:val="000664A5"/>
    <w:rsid w:val="00066B9B"/>
    <w:rsid w:val="00067594"/>
    <w:rsid w:val="0007064A"/>
    <w:rsid w:val="00070CCB"/>
    <w:rsid w:val="00070EC2"/>
    <w:rsid w:val="00070F21"/>
    <w:rsid w:val="00071516"/>
    <w:rsid w:val="00071A7B"/>
    <w:rsid w:val="00072227"/>
    <w:rsid w:val="00072350"/>
    <w:rsid w:val="00073781"/>
    <w:rsid w:val="00073C39"/>
    <w:rsid w:val="00074369"/>
    <w:rsid w:val="00075001"/>
    <w:rsid w:val="000754EC"/>
    <w:rsid w:val="00075757"/>
    <w:rsid w:val="00075AD0"/>
    <w:rsid w:val="000767EE"/>
    <w:rsid w:val="00077944"/>
    <w:rsid w:val="00080288"/>
    <w:rsid w:val="000808EE"/>
    <w:rsid w:val="000816F7"/>
    <w:rsid w:val="000820AF"/>
    <w:rsid w:val="000837A7"/>
    <w:rsid w:val="00083EB0"/>
    <w:rsid w:val="00084BC6"/>
    <w:rsid w:val="00085001"/>
    <w:rsid w:val="00086145"/>
    <w:rsid w:val="00086167"/>
    <w:rsid w:val="00086C61"/>
    <w:rsid w:val="0008735A"/>
    <w:rsid w:val="00090292"/>
    <w:rsid w:val="00090637"/>
    <w:rsid w:val="00090680"/>
    <w:rsid w:val="00091F33"/>
    <w:rsid w:val="000922D6"/>
    <w:rsid w:val="000936D4"/>
    <w:rsid w:val="0009524D"/>
    <w:rsid w:val="0009537E"/>
    <w:rsid w:val="000953E2"/>
    <w:rsid w:val="00095732"/>
    <w:rsid w:val="00096451"/>
    <w:rsid w:val="000968B8"/>
    <w:rsid w:val="00096FDE"/>
    <w:rsid w:val="000A0B33"/>
    <w:rsid w:val="000A115E"/>
    <w:rsid w:val="000A1F32"/>
    <w:rsid w:val="000A2210"/>
    <w:rsid w:val="000A2FC3"/>
    <w:rsid w:val="000A392D"/>
    <w:rsid w:val="000A3EF4"/>
    <w:rsid w:val="000A4A9A"/>
    <w:rsid w:val="000A58F8"/>
    <w:rsid w:val="000A6B5E"/>
    <w:rsid w:val="000A7470"/>
    <w:rsid w:val="000A7755"/>
    <w:rsid w:val="000B1C37"/>
    <w:rsid w:val="000B2315"/>
    <w:rsid w:val="000B3406"/>
    <w:rsid w:val="000B3866"/>
    <w:rsid w:val="000B4B66"/>
    <w:rsid w:val="000B4C89"/>
    <w:rsid w:val="000B4E88"/>
    <w:rsid w:val="000B6A20"/>
    <w:rsid w:val="000B7788"/>
    <w:rsid w:val="000B78D1"/>
    <w:rsid w:val="000C0CED"/>
    <w:rsid w:val="000C0CFF"/>
    <w:rsid w:val="000C1701"/>
    <w:rsid w:val="000C1D0E"/>
    <w:rsid w:val="000C2560"/>
    <w:rsid w:val="000C2811"/>
    <w:rsid w:val="000C2FE5"/>
    <w:rsid w:val="000C3A15"/>
    <w:rsid w:val="000C3DA9"/>
    <w:rsid w:val="000C3E19"/>
    <w:rsid w:val="000C40E1"/>
    <w:rsid w:val="000C4227"/>
    <w:rsid w:val="000C42F8"/>
    <w:rsid w:val="000C4847"/>
    <w:rsid w:val="000C662B"/>
    <w:rsid w:val="000C66F2"/>
    <w:rsid w:val="000C6F8A"/>
    <w:rsid w:val="000D0270"/>
    <w:rsid w:val="000D02F6"/>
    <w:rsid w:val="000D07AF"/>
    <w:rsid w:val="000D0F87"/>
    <w:rsid w:val="000D1599"/>
    <w:rsid w:val="000D1AEC"/>
    <w:rsid w:val="000D21F8"/>
    <w:rsid w:val="000D3C9C"/>
    <w:rsid w:val="000D4AA9"/>
    <w:rsid w:val="000D5376"/>
    <w:rsid w:val="000D5C39"/>
    <w:rsid w:val="000D5C51"/>
    <w:rsid w:val="000D5E3D"/>
    <w:rsid w:val="000D661C"/>
    <w:rsid w:val="000D75FB"/>
    <w:rsid w:val="000E0458"/>
    <w:rsid w:val="000E05CB"/>
    <w:rsid w:val="000E1E37"/>
    <w:rsid w:val="000E1F87"/>
    <w:rsid w:val="000E2138"/>
    <w:rsid w:val="000E312B"/>
    <w:rsid w:val="000E319D"/>
    <w:rsid w:val="000E43DD"/>
    <w:rsid w:val="000E46E3"/>
    <w:rsid w:val="000E4B5D"/>
    <w:rsid w:val="000E545A"/>
    <w:rsid w:val="000E5A74"/>
    <w:rsid w:val="000E5BD6"/>
    <w:rsid w:val="000E5EBD"/>
    <w:rsid w:val="000E740C"/>
    <w:rsid w:val="000E79FA"/>
    <w:rsid w:val="000F0CC1"/>
    <w:rsid w:val="000F272B"/>
    <w:rsid w:val="000F2D0E"/>
    <w:rsid w:val="000F3AF8"/>
    <w:rsid w:val="000F450C"/>
    <w:rsid w:val="000F5067"/>
    <w:rsid w:val="000F50D9"/>
    <w:rsid w:val="000F5874"/>
    <w:rsid w:val="000F75FB"/>
    <w:rsid w:val="000F7B2A"/>
    <w:rsid w:val="00100617"/>
    <w:rsid w:val="00100F28"/>
    <w:rsid w:val="00101857"/>
    <w:rsid w:val="001019F5"/>
    <w:rsid w:val="00102BF4"/>
    <w:rsid w:val="00102C44"/>
    <w:rsid w:val="00103CFD"/>
    <w:rsid w:val="00105233"/>
    <w:rsid w:val="00105A9C"/>
    <w:rsid w:val="00105FBF"/>
    <w:rsid w:val="001062F6"/>
    <w:rsid w:val="0010659C"/>
    <w:rsid w:val="00106626"/>
    <w:rsid w:val="00107D43"/>
    <w:rsid w:val="0011010C"/>
    <w:rsid w:val="001121DA"/>
    <w:rsid w:val="001122D1"/>
    <w:rsid w:val="001127ED"/>
    <w:rsid w:val="00112D03"/>
    <w:rsid w:val="00113741"/>
    <w:rsid w:val="001156E6"/>
    <w:rsid w:val="00115E6D"/>
    <w:rsid w:val="00116A92"/>
    <w:rsid w:val="0011746B"/>
    <w:rsid w:val="001174AE"/>
    <w:rsid w:val="0012105E"/>
    <w:rsid w:val="00121554"/>
    <w:rsid w:val="00122006"/>
    <w:rsid w:val="00122200"/>
    <w:rsid w:val="00122226"/>
    <w:rsid w:val="0012228B"/>
    <w:rsid w:val="0012228F"/>
    <w:rsid w:val="00123C55"/>
    <w:rsid w:val="00123CEF"/>
    <w:rsid w:val="001246F6"/>
    <w:rsid w:val="0012514E"/>
    <w:rsid w:val="001252EB"/>
    <w:rsid w:val="001256EE"/>
    <w:rsid w:val="001259B5"/>
    <w:rsid w:val="00125F0F"/>
    <w:rsid w:val="0012615D"/>
    <w:rsid w:val="00126F5A"/>
    <w:rsid w:val="00127786"/>
    <w:rsid w:val="00127E20"/>
    <w:rsid w:val="00130181"/>
    <w:rsid w:val="001301A3"/>
    <w:rsid w:val="001302C1"/>
    <w:rsid w:val="00130FF3"/>
    <w:rsid w:val="001314F6"/>
    <w:rsid w:val="001315B5"/>
    <w:rsid w:val="00131879"/>
    <w:rsid w:val="001318F7"/>
    <w:rsid w:val="00131E72"/>
    <w:rsid w:val="00132218"/>
    <w:rsid w:val="001324F5"/>
    <w:rsid w:val="00132BCC"/>
    <w:rsid w:val="001331E5"/>
    <w:rsid w:val="0013365B"/>
    <w:rsid w:val="00133ABE"/>
    <w:rsid w:val="00133D5B"/>
    <w:rsid w:val="00133E48"/>
    <w:rsid w:val="00134B73"/>
    <w:rsid w:val="00134B82"/>
    <w:rsid w:val="00135E60"/>
    <w:rsid w:val="00135EA5"/>
    <w:rsid w:val="001362A7"/>
    <w:rsid w:val="00136338"/>
    <w:rsid w:val="0013639A"/>
    <w:rsid w:val="00136C18"/>
    <w:rsid w:val="00137611"/>
    <w:rsid w:val="00137BFD"/>
    <w:rsid w:val="00137D6C"/>
    <w:rsid w:val="0014098A"/>
    <w:rsid w:val="001411B9"/>
    <w:rsid w:val="001415A4"/>
    <w:rsid w:val="00141D35"/>
    <w:rsid w:val="0014233D"/>
    <w:rsid w:val="00142C1C"/>
    <w:rsid w:val="00142FB6"/>
    <w:rsid w:val="0014344E"/>
    <w:rsid w:val="001434D9"/>
    <w:rsid w:val="00143B1C"/>
    <w:rsid w:val="00143D3E"/>
    <w:rsid w:val="00144DB1"/>
    <w:rsid w:val="001454B1"/>
    <w:rsid w:val="001456B1"/>
    <w:rsid w:val="0014573C"/>
    <w:rsid w:val="00145EC7"/>
    <w:rsid w:val="00146509"/>
    <w:rsid w:val="00146C3B"/>
    <w:rsid w:val="001470B9"/>
    <w:rsid w:val="001472B1"/>
    <w:rsid w:val="00147CB1"/>
    <w:rsid w:val="001500D8"/>
    <w:rsid w:val="0015058B"/>
    <w:rsid w:val="0015097F"/>
    <w:rsid w:val="00150D51"/>
    <w:rsid w:val="00150EA7"/>
    <w:rsid w:val="00151510"/>
    <w:rsid w:val="00152D15"/>
    <w:rsid w:val="0015359E"/>
    <w:rsid w:val="00153AF1"/>
    <w:rsid w:val="00153E29"/>
    <w:rsid w:val="0015411C"/>
    <w:rsid w:val="001548B3"/>
    <w:rsid w:val="00154D67"/>
    <w:rsid w:val="00155010"/>
    <w:rsid w:val="001550DC"/>
    <w:rsid w:val="00155AC6"/>
    <w:rsid w:val="00156EAF"/>
    <w:rsid w:val="00160102"/>
    <w:rsid w:val="001610D7"/>
    <w:rsid w:val="001615BC"/>
    <w:rsid w:val="0016161A"/>
    <w:rsid w:val="00161B1A"/>
    <w:rsid w:val="00161EA6"/>
    <w:rsid w:val="00161FC9"/>
    <w:rsid w:val="0016297E"/>
    <w:rsid w:val="00162A68"/>
    <w:rsid w:val="00162D09"/>
    <w:rsid w:val="00162E3A"/>
    <w:rsid w:val="00162FE3"/>
    <w:rsid w:val="00163971"/>
    <w:rsid w:val="00163997"/>
    <w:rsid w:val="0016442C"/>
    <w:rsid w:val="00164A85"/>
    <w:rsid w:val="00166686"/>
    <w:rsid w:val="00167D1D"/>
    <w:rsid w:val="00170DA4"/>
    <w:rsid w:val="00171258"/>
    <w:rsid w:val="001714FD"/>
    <w:rsid w:val="00172137"/>
    <w:rsid w:val="00172C80"/>
    <w:rsid w:val="0017329C"/>
    <w:rsid w:val="00173CBF"/>
    <w:rsid w:val="0017460D"/>
    <w:rsid w:val="00174A96"/>
    <w:rsid w:val="00175031"/>
    <w:rsid w:val="0017509F"/>
    <w:rsid w:val="001753E7"/>
    <w:rsid w:val="00175458"/>
    <w:rsid w:val="00175962"/>
    <w:rsid w:val="00175F24"/>
    <w:rsid w:val="00175FEA"/>
    <w:rsid w:val="001764C2"/>
    <w:rsid w:val="001764FF"/>
    <w:rsid w:val="00176986"/>
    <w:rsid w:val="001769B7"/>
    <w:rsid w:val="00177153"/>
    <w:rsid w:val="001773BC"/>
    <w:rsid w:val="00180626"/>
    <w:rsid w:val="00181672"/>
    <w:rsid w:val="001822DC"/>
    <w:rsid w:val="001826F2"/>
    <w:rsid w:val="00182EA9"/>
    <w:rsid w:val="0018301C"/>
    <w:rsid w:val="00183E0A"/>
    <w:rsid w:val="001846A3"/>
    <w:rsid w:val="00184B05"/>
    <w:rsid w:val="00184B88"/>
    <w:rsid w:val="0018576B"/>
    <w:rsid w:val="00185B75"/>
    <w:rsid w:val="00185E79"/>
    <w:rsid w:val="00186120"/>
    <w:rsid w:val="00186370"/>
    <w:rsid w:val="001868FC"/>
    <w:rsid w:val="00186D4A"/>
    <w:rsid w:val="001874E9"/>
    <w:rsid w:val="00187613"/>
    <w:rsid w:val="00187ADF"/>
    <w:rsid w:val="00187CCC"/>
    <w:rsid w:val="00190AA2"/>
    <w:rsid w:val="00191DC1"/>
    <w:rsid w:val="00192326"/>
    <w:rsid w:val="00192788"/>
    <w:rsid w:val="00192B69"/>
    <w:rsid w:val="001934A1"/>
    <w:rsid w:val="00193ADA"/>
    <w:rsid w:val="0019461C"/>
    <w:rsid w:val="001950A5"/>
    <w:rsid w:val="00195743"/>
    <w:rsid w:val="00195769"/>
    <w:rsid w:val="00195D43"/>
    <w:rsid w:val="00196505"/>
    <w:rsid w:val="0019668F"/>
    <w:rsid w:val="0019692A"/>
    <w:rsid w:val="00196A18"/>
    <w:rsid w:val="0019736F"/>
    <w:rsid w:val="00197729"/>
    <w:rsid w:val="001A00E0"/>
    <w:rsid w:val="001A01C9"/>
    <w:rsid w:val="001A02AE"/>
    <w:rsid w:val="001A0383"/>
    <w:rsid w:val="001A03E6"/>
    <w:rsid w:val="001A0AAA"/>
    <w:rsid w:val="001A136B"/>
    <w:rsid w:val="001A1754"/>
    <w:rsid w:val="001A176D"/>
    <w:rsid w:val="001A1EF6"/>
    <w:rsid w:val="001A214A"/>
    <w:rsid w:val="001A2994"/>
    <w:rsid w:val="001A29CF"/>
    <w:rsid w:val="001A3813"/>
    <w:rsid w:val="001A38CA"/>
    <w:rsid w:val="001A485D"/>
    <w:rsid w:val="001A4F09"/>
    <w:rsid w:val="001A5005"/>
    <w:rsid w:val="001A5276"/>
    <w:rsid w:val="001A5635"/>
    <w:rsid w:val="001A5FA0"/>
    <w:rsid w:val="001A70B6"/>
    <w:rsid w:val="001A726F"/>
    <w:rsid w:val="001A7A92"/>
    <w:rsid w:val="001B141D"/>
    <w:rsid w:val="001B1467"/>
    <w:rsid w:val="001B1622"/>
    <w:rsid w:val="001B1D20"/>
    <w:rsid w:val="001B1E6B"/>
    <w:rsid w:val="001B2349"/>
    <w:rsid w:val="001B3295"/>
    <w:rsid w:val="001B3392"/>
    <w:rsid w:val="001B3DE0"/>
    <w:rsid w:val="001B4FB9"/>
    <w:rsid w:val="001B5BCA"/>
    <w:rsid w:val="001B5CFB"/>
    <w:rsid w:val="001B6234"/>
    <w:rsid w:val="001B7BD0"/>
    <w:rsid w:val="001C004D"/>
    <w:rsid w:val="001C08AF"/>
    <w:rsid w:val="001C102E"/>
    <w:rsid w:val="001C109F"/>
    <w:rsid w:val="001C123A"/>
    <w:rsid w:val="001C1B01"/>
    <w:rsid w:val="001C24DB"/>
    <w:rsid w:val="001C2510"/>
    <w:rsid w:val="001C2F37"/>
    <w:rsid w:val="001C341A"/>
    <w:rsid w:val="001C36D2"/>
    <w:rsid w:val="001C3A54"/>
    <w:rsid w:val="001C421F"/>
    <w:rsid w:val="001C4BBD"/>
    <w:rsid w:val="001C5722"/>
    <w:rsid w:val="001C572E"/>
    <w:rsid w:val="001C5B42"/>
    <w:rsid w:val="001C5BE8"/>
    <w:rsid w:val="001C5DCA"/>
    <w:rsid w:val="001C7FCE"/>
    <w:rsid w:val="001D108C"/>
    <w:rsid w:val="001D13DF"/>
    <w:rsid w:val="001D2088"/>
    <w:rsid w:val="001D2350"/>
    <w:rsid w:val="001D2582"/>
    <w:rsid w:val="001D2E0E"/>
    <w:rsid w:val="001D2EDF"/>
    <w:rsid w:val="001D37B9"/>
    <w:rsid w:val="001D3A72"/>
    <w:rsid w:val="001D3D50"/>
    <w:rsid w:val="001D453D"/>
    <w:rsid w:val="001D4D0A"/>
    <w:rsid w:val="001D5BAA"/>
    <w:rsid w:val="001D5EA3"/>
    <w:rsid w:val="001D5EC2"/>
    <w:rsid w:val="001D63AB"/>
    <w:rsid w:val="001D651E"/>
    <w:rsid w:val="001D6CB3"/>
    <w:rsid w:val="001D6F74"/>
    <w:rsid w:val="001E0889"/>
    <w:rsid w:val="001E0A7A"/>
    <w:rsid w:val="001E1C02"/>
    <w:rsid w:val="001E1CC4"/>
    <w:rsid w:val="001E1F0C"/>
    <w:rsid w:val="001E1FC7"/>
    <w:rsid w:val="001E2A70"/>
    <w:rsid w:val="001E311C"/>
    <w:rsid w:val="001E32EB"/>
    <w:rsid w:val="001E378C"/>
    <w:rsid w:val="001E379F"/>
    <w:rsid w:val="001E3C34"/>
    <w:rsid w:val="001E3CDC"/>
    <w:rsid w:val="001E4CEF"/>
    <w:rsid w:val="001E6D78"/>
    <w:rsid w:val="001E7708"/>
    <w:rsid w:val="001E7B2D"/>
    <w:rsid w:val="001E7E41"/>
    <w:rsid w:val="001F0083"/>
    <w:rsid w:val="001F15B0"/>
    <w:rsid w:val="001F16E2"/>
    <w:rsid w:val="001F1EC3"/>
    <w:rsid w:val="001F3F6D"/>
    <w:rsid w:val="001F45A1"/>
    <w:rsid w:val="001F4CF9"/>
    <w:rsid w:val="001F52E3"/>
    <w:rsid w:val="001F538C"/>
    <w:rsid w:val="001F689D"/>
    <w:rsid w:val="001F69E2"/>
    <w:rsid w:val="001F7101"/>
    <w:rsid w:val="001F7463"/>
    <w:rsid w:val="002004A3"/>
    <w:rsid w:val="002016A4"/>
    <w:rsid w:val="00201D1E"/>
    <w:rsid w:val="00201DD5"/>
    <w:rsid w:val="00202B9C"/>
    <w:rsid w:val="00203740"/>
    <w:rsid w:val="002037F4"/>
    <w:rsid w:val="00204EFE"/>
    <w:rsid w:val="00205BB2"/>
    <w:rsid w:val="0020709C"/>
    <w:rsid w:val="002100E2"/>
    <w:rsid w:val="00210373"/>
    <w:rsid w:val="00211383"/>
    <w:rsid w:val="0021208E"/>
    <w:rsid w:val="00212182"/>
    <w:rsid w:val="002131C2"/>
    <w:rsid w:val="0021336A"/>
    <w:rsid w:val="00213911"/>
    <w:rsid w:val="0021447D"/>
    <w:rsid w:val="00214727"/>
    <w:rsid w:val="00214F38"/>
    <w:rsid w:val="002150E4"/>
    <w:rsid w:val="0021596C"/>
    <w:rsid w:val="0021659A"/>
    <w:rsid w:val="00216876"/>
    <w:rsid w:val="00216DF5"/>
    <w:rsid w:val="0021711F"/>
    <w:rsid w:val="0021745B"/>
    <w:rsid w:val="00217EFB"/>
    <w:rsid w:val="002201FD"/>
    <w:rsid w:val="002212EB"/>
    <w:rsid w:val="00221339"/>
    <w:rsid w:val="002218B7"/>
    <w:rsid w:val="00221EBA"/>
    <w:rsid w:val="002224A8"/>
    <w:rsid w:val="0022259D"/>
    <w:rsid w:val="00222DE8"/>
    <w:rsid w:val="00223194"/>
    <w:rsid w:val="002246D3"/>
    <w:rsid w:val="00224A5B"/>
    <w:rsid w:val="002263CC"/>
    <w:rsid w:val="002271C5"/>
    <w:rsid w:val="00227A35"/>
    <w:rsid w:val="002304FD"/>
    <w:rsid w:val="00230569"/>
    <w:rsid w:val="00230610"/>
    <w:rsid w:val="00230C50"/>
    <w:rsid w:val="00230D52"/>
    <w:rsid w:val="002310F1"/>
    <w:rsid w:val="00231497"/>
    <w:rsid w:val="0023243D"/>
    <w:rsid w:val="00232A4D"/>
    <w:rsid w:val="00232C15"/>
    <w:rsid w:val="00232F5E"/>
    <w:rsid w:val="00233042"/>
    <w:rsid w:val="0023382F"/>
    <w:rsid w:val="00233F31"/>
    <w:rsid w:val="0023403A"/>
    <w:rsid w:val="002348A5"/>
    <w:rsid w:val="002349B9"/>
    <w:rsid w:val="00234BAA"/>
    <w:rsid w:val="00235572"/>
    <w:rsid w:val="00235717"/>
    <w:rsid w:val="0023585C"/>
    <w:rsid w:val="002374DB"/>
    <w:rsid w:val="00237953"/>
    <w:rsid w:val="00237D21"/>
    <w:rsid w:val="00241814"/>
    <w:rsid w:val="00241B51"/>
    <w:rsid w:val="00241DCB"/>
    <w:rsid w:val="00241F34"/>
    <w:rsid w:val="002421E5"/>
    <w:rsid w:val="0024299B"/>
    <w:rsid w:val="00243B20"/>
    <w:rsid w:val="00243CDE"/>
    <w:rsid w:val="00244BD5"/>
    <w:rsid w:val="002450DD"/>
    <w:rsid w:val="00245643"/>
    <w:rsid w:val="00246606"/>
    <w:rsid w:val="00246DDF"/>
    <w:rsid w:val="00246E75"/>
    <w:rsid w:val="00246EE3"/>
    <w:rsid w:val="00247046"/>
    <w:rsid w:val="00247250"/>
    <w:rsid w:val="00247722"/>
    <w:rsid w:val="0025098D"/>
    <w:rsid w:val="00250DFA"/>
    <w:rsid w:val="00251971"/>
    <w:rsid w:val="00252552"/>
    <w:rsid w:val="0025264E"/>
    <w:rsid w:val="00252AC5"/>
    <w:rsid w:val="00252DFD"/>
    <w:rsid w:val="00253444"/>
    <w:rsid w:val="00253C9E"/>
    <w:rsid w:val="00253DB7"/>
    <w:rsid w:val="002541EB"/>
    <w:rsid w:val="0025458C"/>
    <w:rsid w:val="002547CC"/>
    <w:rsid w:val="00254C8D"/>
    <w:rsid w:val="00254DBD"/>
    <w:rsid w:val="002551E5"/>
    <w:rsid w:val="0025526E"/>
    <w:rsid w:val="00255DF3"/>
    <w:rsid w:val="00256FC5"/>
    <w:rsid w:val="00257AB0"/>
    <w:rsid w:val="002603EF"/>
    <w:rsid w:val="00261A0C"/>
    <w:rsid w:val="00261F33"/>
    <w:rsid w:val="00261FAB"/>
    <w:rsid w:val="002628F2"/>
    <w:rsid w:val="00262979"/>
    <w:rsid w:val="00262B42"/>
    <w:rsid w:val="00263814"/>
    <w:rsid w:val="0026490C"/>
    <w:rsid w:val="00264A91"/>
    <w:rsid w:val="0026590F"/>
    <w:rsid w:val="002664C8"/>
    <w:rsid w:val="00266983"/>
    <w:rsid w:val="00267180"/>
    <w:rsid w:val="002709C7"/>
    <w:rsid w:val="00270A7C"/>
    <w:rsid w:val="00271B2F"/>
    <w:rsid w:val="00272053"/>
    <w:rsid w:val="002721BC"/>
    <w:rsid w:val="002727DA"/>
    <w:rsid w:val="00272B32"/>
    <w:rsid w:val="00273CFF"/>
    <w:rsid w:val="00274892"/>
    <w:rsid w:val="00274BB4"/>
    <w:rsid w:val="00275569"/>
    <w:rsid w:val="00275670"/>
    <w:rsid w:val="00275F54"/>
    <w:rsid w:val="002800B1"/>
    <w:rsid w:val="00280141"/>
    <w:rsid w:val="00280AD0"/>
    <w:rsid w:val="00281483"/>
    <w:rsid w:val="00281D6A"/>
    <w:rsid w:val="002828E8"/>
    <w:rsid w:val="0028304E"/>
    <w:rsid w:val="0028385A"/>
    <w:rsid w:val="00283AFD"/>
    <w:rsid w:val="00283C0B"/>
    <w:rsid w:val="00285417"/>
    <w:rsid w:val="0028541D"/>
    <w:rsid w:val="0028590C"/>
    <w:rsid w:val="00285BE4"/>
    <w:rsid w:val="00285C90"/>
    <w:rsid w:val="00285D75"/>
    <w:rsid w:val="00286147"/>
    <w:rsid w:val="00286597"/>
    <w:rsid w:val="00287503"/>
    <w:rsid w:val="002876F3"/>
    <w:rsid w:val="0028792B"/>
    <w:rsid w:val="00287BA7"/>
    <w:rsid w:val="00287DB4"/>
    <w:rsid w:val="002900A2"/>
    <w:rsid w:val="00290DCD"/>
    <w:rsid w:val="002912A6"/>
    <w:rsid w:val="0029133C"/>
    <w:rsid w:val="0029161D"/>
    <w:rsid w:val="00291B46"/>
    <w:rsid w:val="00291C80"/>
    <w:rsid w:val="00291E82"/>
    <w:rsid w:val="00291EC4"/>
    <w:rsid w:val="0029235E"/>
    <w:rsid w:val="00292937"/>
    <w:rsid w:val="00292C3A"/>
    <w:rsid w:val="002930D2"/>
    <w:rsid w:val="0029312A"/>
    <w:rsid w:val="002931CC"/>
    <w:rsid w:val="002938A5"/>
    <w:rsid w:val="00293CCD"/>
    <w:rsid w:val="002959AF"/>
    <w:rsid w:val="00295ACB"/>
    <w:rsid w:val="00295F8F"/>
    <w:rsid w:val="002972CD"/>
    <w:rsid w:val="002979B6"/>
    <w:rsid w:val="00297A2F"/>
    <w:rsid w:val="00297AAD"/>
    <w:rsid w:val="00297F32"/>
    <w:rsid w:val="002A0414"/>
    <w:rsid w:val="002A1708"/>
    <w:rsid w:val="002A186C"/>
    <w:rsid w:val="002A236B"/>
    <w:rsid w:val="002A2D58"/>
    <w:rsid w:val="002A2E43"/>
    <w:rsid w:val="002A3C9B"/>
    <w:rsid w:val="002A3FE8"/>
    <w:rsid w:val="002A4362"/>
    <w:rsid w:val="002A4F3A"/>
    <w:rsid w:val="002A5C2A"/>
    <w:rsid w:val="002A5E33"/>
    <w:rsid w:val="002A653F"/>
    <w:rsid w:val="002A6934"/>
    <w:rsid w:val="002A748E"/>
    <w:rsid w:val="002A7767"/>
    <w:rsid w:val="002A7B87"/>
    <w:rsid w:val="002A7E3F"/>
    <w:rsid w:val="002B0350"/>
    <w:rsid w:val="002B08CA"/>
    <w:rsid w:val="002B0C4A"/>
    <w:rsid w:val="002B118B"/>
    <w:rsid w:val="002B15F7"/>
    <w:rsid w:val="002B1674"/>
    <w:rsid w:val="002B1D9F"/>
    <w:rsid w:val="002B2123"/>
    <w:rsid w:val="002B2EBA"/>
    <w:rsid w:val="002B38E4"/>
    <w:rsid w:val="002B3EA7"/>
    <w:rsid w:val="002B4262"/>
    <w:rsid w:val="002B4DE5"/>
    <w:rsid w:val="002B4EE6"/>
    <w:rsid w:val="002B7151"/>
    <w:rsid w:val="002B7DC8"/>
    <w:rsid w:val="002C0468"/>
    <w:rsid w:val="002C06B6"/>
    <w:rsid w:val="002C0A6F"/>
    <w:rsid w:val="002C0FC1"/>
    <w:rsid w:val="002C198D"/>
    <w:rsid w:val="002C1ED8"/>
    <w:rsid w:val="002C25D1"/>
    <w:rsid w:val="002C29E9"/>
    <w:rsid w:val="002C2D5B"/>
    <w:rsid w:val="002C3102"/>
    <w:rsid w:val="002C3508"/>
    <w:rsid w:val="002C3DBB"/>
    <w:rsid w:val="002C3DFA"/>
    <w:rsid w:val="002C4285"/>
    <w:rsid w:val="002C45F8"/>
    <w:rsid w:val="002C4DB8"/>
    <w:rsid w:val="002C6CB5"/>
    <w:rsid w:val="002D0523"/>
    <w:rsid w:val="002D0615"/>
    <w:rsid w:val="002D0967"/>
    <w:rsid w:val="002D12D8"/>
    <w:rsid w:val="002D136D"/>
    <w:rsid w:val="002D1B9E"/>
    <w:rsid w:val="002D1FF0"/>
    <w:rsid w:val="002D25C2"/>
    <w:rsid w:val="002D3383"/>
    <w:rsid w:val="002D3A82"/>
    <w:rsid w:val="002D406B"/>
    <w:rsid w:val="002D458C"/>
    <w:rsid w:val="002D4F8D"/>
    <w:rsid w:val="002D526B"/>
    <w:rsid w:val="002D5C02"/>
    <w:rsid w:val="002D5F36"/>
    <w:rsid w:val="002D63C7"/>
    <w:rsid w:val="002D6461"/>
    <w:rsid w:val="002D6806"/>
    <w:rsid w:val="002D6C98"/>
    <w:rsid w:val="002D6CCE"/>
    <w:rsid w:val="002E0111"/>
    <w:rsid w:val="002E0B4C"/>
    <w:rsid w:val="002E1085"/>
    <w:rsid w:val="002E1313"/>
    <w:rsid w:val="002E18BB"/>
    <w:rsid w:val="002E1BD2"/>
    <w:rsid w:val="002E1C26"/>
    <w:rsid w:val="002E31C3"/>
    <w:rsid w:val="002E32C1"/>
    <w:rsid w:val="002E342E"/>
    <w:rsid w:val="002E34D5"/>
    <w:rsid w:val="002E35F1"/>
    <w:rsid w:val="002E3EDF"/>
    <w:rsid w:val="002E409A"/>
    <w:rsid w:val="002E44B6"/>
    <w:rsid w:val="002E53F9"/>
    <w:rsid w:val="002E5DF5"/>
    <w:rsid w:val="002E5E5E"/>
    <w:rsid w:val="002E623B"/>
    <w:rsid w:val="002E67F2"/>
    <w:rsid w:val="002E6A0C"/>
    <w:rsid w:val="002E7CF9"/>
    <w:rsid w:val="002E7DB9"/>
    <w:rsid w:val="002F0333"/>
    <w:rsid w:val="002F064D"/>
    <w:rsid w:val="002F224D"/>
    <w:rsid w:val="002F2AEC"/>
    <w:rsid w:val="002F2B66"/>
    <w:rsid w:val="002F2C6A"/>
    <w:rsid w:val="002F342E"/>
    <w:rsid w:val="002F4BA9"/>
    <w:rsid w:val="002F6478"/>
    <w:rsid w:val="002F6C96"/>
    <w:rsid w:val="002F6EF4"/>
    <w:rsid w:val="00300672"/>
    <w:rsid w:val="00300E55"/>
    <w:rsid w:val="0030100C"/>
    <w:rsid w:val="0030146E"/>
    <w:rsid w:val="00302771"/>
    <w:rsid w:val="00302795"/>
    <w:rsid w:val="00302E2A"/>
    <w:rsid w:val="003034BF"/>
    <w:rsid w:val="00304B74"/>
    <w:rsid w:val="00304C89"/>
    <w:rsid w:val="00304DED"/>
    <w:rsid w:val="0030559C"/>
    <w:rsid w:val="00305D79"/>
    <w:rsid w:val="0030671D"/>
    <w:rsid w:val="00306753"/>
    <w:rsid w:val="00306A09"/>
    <w:rsid w:val="00306AA3"/>
    <w:rsid w:val="00306BA9"/>
    <w:rsid w:val="00310AA2"/>
    <w:rsid w:val="00310F84"/>
    <w:rsid w:val="00311CB6"/>
    <w:rsid w:val="00312544"/>
    <w:rsid w:val="003128BC"/>
    <w:rsid w:val="00313E0F"/>
    <w:rsid w:val="00313FA1"/>
    <w:rsid w:val="00314897"/>
    <w:rsid w:val="0031648A"/>
    <w:rsid w:val="003168FA"/>
    <w:rsid w:val="00316F37"/>
    <w:rsid w:val="0031789D"/>
    <w:rsid w:val="00317A73"/>
    <w:rsid w:val="00317C62"/>
    <w:rsid w:val="0032072E"/>
    <w:rsid w:val="00320B01"/>
    <w:rsid w:val="0032156C"/>
    <w:rsid w:val="00321A4E"/>
    <w:rsid w:val="00321ADC"/>
    <w:rsid w:val="00321EE1"/>
    <w:rsid w:val="0032226F"/>
    <w:rsid w:val="00324B2A"/>
    <w:rsid w:val="0032575C"/>
    <w:rsid w:val="003257B8"/>
    <w:rsid w:val="00326124"/>
    <w:rsid w:val="00326AFA"/>
    <w:rsid w:val="00327113"/>
    <w:rsid w:val="0032715F"/>
    <w:rsid w:val="00327D8D"/>
    <w:rsid w:val="0033020E"/>
    <w:rsid w:val="00331099"/>
    <w:rsid w:val="003314BB"/>
    <w:rsid w:val="0033231D"/>
    <w:rsid w:val="00333CC2"/>
    <w:rsid w:val="0033478E"/>
    <w:rsid w:val="00334B15"/>
    <w:rsid w:val="00334CA0"/>
    <w:rsid w:val="00335715"/>
    <w:rsid w:val="003358ED"/>
    <w:rsid w:val="00335B19"/>
    <w:rsid w:val="00336871"/>
    <w:rsid w:val="003379A7"/>
    <w:rsid w:val="00341281"/>
    <w:rsid w:val="00341ACC"/>
    <w:rsid w:val="00341C5C"/>
    <w:rsid w:val="00341C61"/>
    <w:rsid w:val="0034262B"/>
    <w:rsid w:val="00342AA1"/>
    <w:rsid w:val="003432C4"/>
    <w:rsid w:val="0034353B"/>
    <w:rsid w:val="0034356E"/>
    <w:rsid w:val="00343908"/>
    <w:rsid w:val="00343D66"/>
    <w:rsid w:val="00344832"/>
    <w:rsid w:val="003453E0"/>
    <w:rsid w:val="0034582D"/>
    <w:rsid w:val="00345BFB"/>
    <w:rsid w:val="003462F0"/>
    <w:rsid w:val="0035135E"/>
    <w:rsid w:val="0035173D"/>
    <w:rsid w:val="00351879"/>
    <w:rsid w:val="003518C7"/>
    <w:rsid w:val="00351A38"/>
    <w:rsid w:val="00353FFF"/>
    <w:rsid w:val="00355554"/>
    <w:rsid w:val="00355EE2"/>
    <w:rsid w:val="0035605A"/>
    <w:rsid w:val="0035631B"/>
    <w:rsid w:val="00356B34"/>
    <w:rsid w:val="0035732B"/>
    <w:rsid w:val="00357622"/>
    <w:rsid w:val="0036059A"/>
    <w:rsid w:val="00360674"/>
    <w:rsid w:val="00360D80"/>
    <w:rsid w:val="00361118"/>
    <w:rsid w:val="00361226"/>
    <w:rsid w:val="00362481"/>
    <w:rsid w:val="00362513"/>
    <w:rsid w:val="00362A37"/>
    <w:rsid w:val="003644A7"/>
    <w:rsid w:val="00364CE6"/>
    <w:rsid w:val="00364F6B"/>
    <w:rsid w:val="00364FEE"/>
    <w:rsid w:val="00366152"/>
    <w:rsid w:val="0036624E"/>
    <w:rsid w:val="0036641D"/>
    <w:rsid w:val="003668B7"/>
    <w:rsid w:val="00366959"/>
    <w:rsid w:val="003678FE"/>
    <w:rsid w:val="003679E7"/>
    <w:rsid w:val="00367DB0"/>
    <w:rsid w:val="00370094"/>
    <w:rsid w:val="00370F1A"/>
    <w:rsid w:val="003717A1"/>
    <w:rsid w:val="00372BD9"/>
    <w:rsid w:val="003730E5"/>
    <w:rsid w:val="003731F8"/>
    <w:rsid w:val="00373AFC"/>
    <w:rsid w:val="00373B81"/>
    <w:rsid w:val="00373D5B"/>
    <w:rsid w:val="00373D6B"/>
    <w:rsid w:val="00374215"/>
    <w:rsid w:val="0037450D"/>
    <w:rsid w:val="003748DE"/>
    <w:rsid w:val="00374AD3"/>
    <w:rsid w:val="00374D5E"/>
    <w:rsid w:val="00375FB1"/>
    <w:rsid w:val="00376014"/>
    <w:rsid w:val="00376E6E"/>
    <w:rsid w:val="0037724A"/>
    <w:rsid w:val="00380A99"/>
    <w:rsid w:val="00380C59"/>
    <w:rsid w:val="00380D1C"/>
    <w:rsid w:val="00380FE8"/>
    <w:rsid w:val="00382C51"/>
    <w:rsid w:val="00383393"/>
    <w:rsid w:val="003834E9"/>
    <w:rsid w:val="00383D29"/>
    <w:rsid w:val="00383D3E"/>
    <w:rsid w:val="0038460F"/>
    <w:rsid w:val="00384BE3"/>
    <w:rsid w:val="00385EC2"/>
    <w:rsid w:val="00386628"/>
    <w:rsid w:val="00386EC1"/>
    <w:rsid w:val="003871EF"/>
    <w:rsid w:val="0038724D"/>
    <w:rsid w:val="00387608"/>
    <w:rsid w:val="0038763A"/>
    <w:rsid w:val="00387B0E"/>
    <w:rsid w:val="00390AB1"/>
    <w:rsid w:val="00390AB3"/>
    <w:rsid w:val="0039100B"/>
    <w:rsid w:val="0039248E"/>
    <w:rsid w:val="003926AE"/>
    <w:rsid w:val="003930D0"/>
    <w:rsid w:val="00393465"/>
    <w:rsid w:val="00393634"/>
    <w:rsid w:val="00394507"/>
    <w:rsid w:val="00394696"/>
    <w:rsid w:val="00394878"/>
    <w:rsid w:val="00394BAD"/>
    <w:rsid w:val="00395259"/>
    <w:rsid w:val="0039566F"/>
    <w:rsid w:val="00395C9E"/>
    <w:rsid w:val="003962DD"/>
    <w:rsid w:val="00396928"/>
    <w:rsid w:val="003971B9"/>
    <w:rsid w:val="0039761D"/>
    <w:rsid w:val="00397FC6"/>
    <w:rsid w:val="003A05C5"/>
    <w:rsid w:val="003A0D47"/>
    <w:rsid w:val="003A1390"/>
    <w:rsid w:val="003A1BF9"/>
    <w:rsid w:val="003A2C6E"/>
    <w:rsid w:val="003A318A"/>
    <w:rsid w:val="003A31ED"/>
    <w:rsid w:val="003A469B"/>
    <w:rsid w:val="003A5C14"/>
    <w:rsid w:val="003A5DD0"/>
    <w:rsid w:val="003A6A69"/>
    <w:rsid w:val="003A6A98"/>
    <w:rsid w:val="003A6C16"/>
    <w:rsid w:val="003A6E32"/>
    <w:rsid w:val="003A6E68"/>
    <w:rsid w:val="003A7307"/>
    <w:rsid w:val="003A7865"/>
    <w:rsid w:val="003A7E01"/>
    <w:rsid w:val="003B013B"/>
    <w:rsid w:val="003B0D2E"/>
    <w:rsid w:val="003B1D82"/>
    <w:rsid w:val="003B2C66"/>
    <w:rsid w:val="003B2C87"/>
    <w:rsid w:val="003B3447"/>
    <w:rsid w:val="003B3EF9"/>
    <w:rsid w:val="003B470F"/>
    <w:rsid w:val="003B51CF"/>
    <w:rsid w:val="003B522A"/>
    <w:rsid w:val="003B628C"/>
    <w:rsid w:val="003B65EA"/>
    <w:rsid w:val="003B6CD1"/>
    <w:rsid w:val="003B6DE5"/>
    <w:rsid w:val="003C01C8"/>
    <w:rsid w:val="003C0598"/>
    <w:rsid w:val="003C1278"/>
    <w:rsid w:val="003C12C6"/>
    <w:rsid w:val="003C18A9"/>
    <w:rsid w:val="003C1AAE"/>
    <w:rsid w:val="003C1E39"/>
    <w:rsid w:val="003C1F1C"/>
    <w:rsid w:val="003C29FD"/>
    <w:rsid w:val="003C318E"/>
    <w:rsid w:val="003C3333"/>
    <w:rsid w:val="003C3DA5"/>
    <w:rsid w:val="003C4EE6"/>
    <w:rsid w:val="003C5B18"/>
    <w:rsid w:val="003C5BCF"/>
    <w:rsid w:val="003C5E26"/>
    <w:rsid w:val="003C5FE2"/>
    <w:rsid w:val="003C614A"/>
    <w:rsid w:val="003C64AA"/>
    <w:rsid w:val="003C7186"/>
    <w:rsid w:val="003C7581"/>
    <w:rsid w:val="003C7B4B"/>
    <w:rsid w:val="003D088B"/>
    <w:rsid w:val="003D10D9"/>
    <w:rsid w:val="003D1617"/>
    <w:rsid w:val="003D1A68"/>
    <w:rsid w:val="003D2298"/>
    <w:rsid w:val="003D2DF7"/>
    <w:rsid w:val="003D3600"/>
    <w:rsid w:val="003D3872"/>
    <w:rsid w:val="003D49B7"/>
    <w:rsid w:val="003D5523"/>
    <w:rsid w:val="003D554C"/>
    <w:rsid w:val="003D595C"/>
    <w:rsid w:val="003D5B0F"/>
    <w:rsid w:val="003D5D04"/>
    <w:rsid w:val="003D604D"/>
    <w:rsid w:val="003D6E61"/>
    <w:rsid w:val="003D7CBD"/>
    <w:rsid w:val="003E0CA5"/>
    <w:rsid w:val="003E0D19"/>
    <w:rsid w:val="003E11DE"/>
    <w:rsid w:val="003E1CAF"/>
    <w:rsid w:val="003E1CDA"/>
    <w:rsid w:val="003E1D7B"/>
    <w:rsid w:val="003E20DF"/>
    <w:rsid w:val="003E4109"/>
    <w:rsid w:val="003E4D4B"/>
    <w:rsid w:val="003E4DC2"/>
    <w:rsid w:val="003E54B9"/>
    <w:rsid w:val="003E5B06"/>
    <w:rsid w:val="003E5E53"/>
    <w:rsid w:val="003E6EBB"/>
    <w:rsid w:val="003E7215"/>
    <w:rsid w:val="003E7474"/>
    <w:rsid w:val="003E749A"/>
    <w:rsid w:val="003E7DC4"/>
    <w:rsid w:val="003F0F80"/>
    <w:rsid w:val="003F1B6C"/>
    <w:rsid w:val="003F2AA8"/>
    <w:rsid w:val="003F38CB"/>
    <w:rsid w:val="003F4FD8"/>
    <w:rsid w:val="003F51DA"/>
    <w:rsid w:val="003F51FC"/>
    <w:rsid w:val="003F579F"/>
    <w:rsid w:val="003F581B"/>
    <w:rsid w:val="003F5D6F"/>
    <w:rsid w:val="003F6423"/>
    <w:rsid w:val="003F662E"/>
    <w:rsid w:val="003F6C04"/>
    <w:rsid w:val="003F7D4B"/>
    <w:rsid w:val="00400A03"/>
    <w:rsid w:val="00401A25"/>
    <w:rsid w:val="0040208F"/>
    <w:rsid w:val="004028E9"/>
    <w:rsid w:val="00402981"/>
    <w:rsid w:val="00402D84"/>
    <w:rsid w:val="00402F5C"/>
    <w:rsid w:val="00403409"/>
    <w:rsid w:val="00403680"/>
    <w:rsid w:val="004036E6"/>
    <w:rsid w:val="00403B1E"/>
    <w:rsid w:val="00403C0B"/>
    <w:rsid w:val="00403E56"/>
    <w:rsid w:val="00403E82"/>
    <w:rsid w:val="00403F12"/>
    <w:rsid w:val="004040D9"/>
    <w:rsid w:val="004049F5"/>
    <w:rsid w:val="00404DE1"/>
    <w:rsid w:val="004061A4"/>
    <w:rsid w:val="004068CC"/>
    <w:rsid w:val="004078AD"/>
    <w:rsid w:val="00407F65"/>
    <w:rsid w:val="00410301"/>
    <w:rsid w:val="00410BE5"/>
    <w:rsid w:val="004114EB"/>
    <w:rsid w:val="004116C4"/>
    <w:rsid w:val="00411CB1"/>
    <w:rsid w:val="00411EC5"/>
    <w:rsid w:val="00411ED8"/>
    <w:rsid w:val="00412BF0"/>
    <w:rsid w:val="0041384A"/>
    <w:rsid w:val="00413BC8"/>
    <w:rsid w:val="00414383"/>
    <w:rsid w:val="00414B94"/>
    <w:rsid w:val="00414DEE"/>
    <w:rsid w:val="004151D0"/>
    <w:rsid w:val="004158C8"/>
    <w:rsid w:val="00416A4F"/>
    <w:rsid w:val="00416B28"/>
    <w:rsid w:val="00416E57"/>
    <w:rsid w:val="0041708F"/>
    <w:rsid w:val="00417970"/>
    <w:rsid w:val="004203D5"/>
    <w:rsid w:val="00420EB7"/>
    <w:rsid w:val="00420F13"/>
    <w:rsid w:val="00421487"/>
    <w:rsid w:val="00421F04"/>
    <w:rsid w:val="00422624"/>
    <w:rsid w:val="00422959"/>
    <w:rsid w:val="00422BF2"/>
    <w:rsid w:val="004236B2"/>
    <w:rsid w:val="00424A13"/>
    <w:rsid w:val="00425C6D"/>
    <w:rsid w:val="00425CAA"/>
    <w:rsid w:val="00425EA6"/>
    <w:rsid w:val="00426359"/>
    <w:rsid w:val="00426545"/>
    <w:rsid w:val="004272E5"/>
    <w:rsid w:val="00427377"/>
    <w:rsid w:val="004273E9"/>
    <w:rsid w:val="00427CDB"/>
    <w:rsid w:val="004313E6"/>
    <w:rsid w:val="00431FDE"/>
    <w:rsid w:val="0043299D"/>
    <w:rsid w:val="0043316E"/>
    <w:rsid w:val="00433951"/>
    <w:rsid w:val="00433F31"/>
    <w:rsid w:val="00434108"/>
    <w:rsid w:val="0043420E"/>
    <w:rsid w:val="00434B22"/>
    <w:rsid w:val="0043500F"/>
    <w:rsid w:val="00435B6C"/>
    <w:rsid w:val="00440735"/>
    <w:rsid w:val="004408BC"/>
    <w:rsid w:val="00441CDF"/>
    <w:rsid w:val="00442817"/>
    <w:rsid w:val="004439EC"/>
    <w:rsid w:val="00444503"/>
    <w:rsid w:val="00444776"/>
    <w:rsid w:val="00444873"/>
    <w:rsid w:val="0044499E"/>
    <w:rsid w:val="00444B46"/>
    <w:rsid w:val="004456B4"/>
    <w:rsid w:val="004463F9"/>
    <w:rsid w:val="004466B2"/>
    <w:rsid w:val="00446B32"/>
    <w:rsid w:val="00446C98"/>
    <w:rsid w:val="00447479"/>
    <w:rsid w:val="0045104C"/>
    <w:rsid w:val="004512EC"/>
    <w:rsid w:val="00451E25"/>
    <w:rsid w:val="00451ED1"/>
    <w:rsid w:val="00452703"/>
    <w:rsid w:val="0045334D"/>
    <w:rsid w:val="00454700"/>
    <w:rsid w:val="00455BD9"/>
    <w:rsid w:val="0045614B"/>
    <w:rsid w:val="00456BFF"/>
    <w:rsid w:val="004577EE"/>
    <w:rsid w:val="00457F4A"/>
    <w:rsid w:val="004601D8"/>
    <w:rsid w:val="0046031F"/>
    <w:rsid w:val="00460AC6"/>
    <w:rsid w:val="00460BB2"/>
    <w:rsid w:val="00460D4C"/>
    <w:rsid w:val="00461B81"/>
    <w:rsid w:val="00461D04"/>
    <w:rsid w:val="0046271F"/>
    <w:rsid w:val="00462FFF"/>
    <w:rsid w:val="004630B7"/>
    <w:rsid w:val="00463543"/>
    <w:rsid w:val="004641BC"/>
    <w:rsid w:val="0046445B"/>
    <w:rsid w:val="004649C2"/>
    <w:rsid w:val="00464D26"/>
    <w:rsid w:val="00464EF9"/>
    <w:rsid w:val="00465782"/>
    <w:rsid w:val="0046590F"/>
    <w:rsid w:val="004660B7"/>
    <w:rsid w:val="0046633D"/>
    <w:rsid w:val="0046643D"/>
    <w:rsid w:val="00467A0F"/>
    <w:rsid w:val="00467D49"/>
    <w:rsid w:val="00467E77"/>
    <w:rsid w:val="004707B2"/>
    <w:rsid w:val="004711D9"/>
    <w:rsid w:val="004711F7"/>
    <w:rsid w:val="0047130B"/>
    <w:rsid w:val="00471A13"/>
    <w:rsid w:val="00471C29"/>
    <w:rsid w:val="00472F3C"/>
    <w:rsid w:val="00473087"/>
    <w:rsid w:val="0047336D"/>
    <w:rsid w:val="00473673"/>
    <w:rsid w:val="004741A9"/>
    <w:rsid w:val="0047579E"/>
    <w:rsid w:val="00475F5A"/>
    <w:rsid w:val="00476218"/>
    <w:rsid w:val="00476BCD"/>
    <w:rsid w:val="00477056"/>
    <w:rsid w:val="004773A2"/>
    <w:rsid w:val="00480E25"/>
    <w:rsid w:val="004810A1"/>
    <w:rsid w:val="00482325"/>
    <w:rsid w:val="004829FF"/>
    <w:rsid w:val="00483714"/>
    <w:rsid w:val="00483E1C"/>
    <w:rsid w:val="00483EDF"/>
    <w:rsid w:val="0048478B"/>
    <w:rsid w:val="00484C9A"/>
    <w:rsid w:val="00484E16"/>
    <w:rsid w:val="00486012"/>
    <w:rsid w:val="00486563"/>
    <w:rsid w:val="004869AF"/>
    <w:rsid w:val="00486CEA"/>
    <w:rsid w:val="0048789F"/>
    <w:rsid w:val="00487FBD"/>
    <w:rsid w:val="00487FFC"/>
    <w:rsid w:val="0049073D"/>
    <w:rsid w:val="00490BD3"/>
    <w:rsid w:val="00490E9F"/>
    <w:rsid w:val="004911B3"/>
    <w:rsid w:val="00492A71"/>
    <w:rsid w:val="00493084"/>
    <w:rsid w:val="0049332A"/>
    <w:rsid w:val="004934CF"/>
    <w:rsid w:val="00496383"/>
    <w:rsid w:val="00497364"/>
    <w:rsid w:val="00497828"/>
    <w:rsid w:val="00497CE2"/>
    <w:rsid w:val="004A07A1"/>
    <w:rsid w:val="004A1559"/>
    <w:rsid w:val="004A1E79"/>
    <w:rsid w:val="004A3F43"/>
    <w:rsid w:val="004A3FB8"/>
    <w:rsid w:val="004A426C"/>
    <w:rsid w:val="004A43B8"/>
    <w:rsid w:val="004A46A0"/>
    <w:rsid w:val="004A54D0"/>
    <w:rsid w:val="004A5BCE"/>
    <w:rsid w:val="004A5EEE"/>
    <w:rsid w:val="004A6FFC"/>
    <w:rsid w:val="004A76C9"/>
    <w:rsid w:val="004A7E4E"/>
    <w:rsid w:val="004B02B6"/>
    <w:rsid w:val="004B03D8"/>
    <w:rsid w:val="004B03E5"/>
    <w:rsid w:val="004B0A60"/>
    <w:rsid w:val="004B0AB2"/>
    <w:rsid w:val="004B0B0A"/>
    <w:rsid w:val="004B134A"/>
    <w:rsid w:val="004B13BA"/>
    <w:rsid w:val="004B20C3"/>
    <w:rsid w:val="004B270F"/>
    <w:rsid w:val="004B3E79"/>
    <w:rsid w:val="004B57BB"/>
    <w:rsid w:val="004B5AFE"/>
    <w:rsid w:val="004B5DC2"/>
    <w:rsid w:val="004B62BF"/>
    <w:rsid w:val="004B6C5A"/>
    <w:rsid w:val="004B6E5A"/>
    <w:rsid w:val="004B7629"/>
    <w:rsid w:val="004C01D8"/>
    <w:rsid w:val="004C05EA"/>
    <w:rsid w:val="004C0B14"/>
    <w:rsid w:val="004C0FCE"/>
    <w:rsid w:val="004C1898"/>
    <w:rsid w:val="004C1D59"/>
    <w:rsid w:val="004C1EED"/>
    <w:rsid w:val="004C20CA"/>
    <w:rsid w:val="004C2AA3"/>
    <w:rsid w:val="004C2AEA"/>
    <w:rsid w:val="004C2B16"/>
    <w:rsid w:val="004C3046"/>
    <w:rsid w:val="004C3347"/>
    <w:rsid w:val="004C414D"/>
    <w:rsid w:val="004C4393"/>
    <w:rsid w:val="004C4ADA"/>
    <w:rsid w:val="004C516C"/>
    <w:rsid w:val="004C5C0C"/>
    <w:rsid w:val="004C5DAF"/>
    <w:rsid w:val="004C7F75"/>
    <w:rsid w:val="004C7FC0"/>
    <w:rsid w:val="004D0179"/>
    <w:rsid w:val="004D027A"/>
    <w:rsid w:val="004D0662"/>
    <w:rsid w:val="004D09E3"/>
    <w:rsid w:val="004D0AA5"/>
    <w:rsid w:val="004D1218"/>
    <w:rsid w:val="004D1441"/>
    <w:rsid w:val="004D198E"/>
    <w:rsid w:val="004D1F50"/>
    <w:rsid w:val="004D288F"/>
    <w:rsid w:val="004D2D09"/>
    <w:rsid w:val="004D31B7"/>
    <w:rsid w:val="004D3AF9"/>
    <w:rsid w:val="004D3E78"/>
    <w:rsid w:val="004D43EC"/>
    <w:rsid w:val="004D49AA"/>
    <w:rsid w:val="004D4B29"/>
    <w:rsid w:val="004D62FE"/>
    <w:rsid w:val="004D6813"/>
    <w:rsid w:val="004D7B2E"/>
    <w:rsid w:val="004E0C2E"/>
    <w:rsid w:val="004E0E03"/>
    <w:rsid w:val="004E15A8"/>
    <w:rsid w:val="004E1E1B"/>
    <w:rsid w:val="004E2748"/>
    <w:rsid w:val="004E34F8"/>
    <w:rsid w:val="004E412C"/>
    <w:rsid w:val="004E521F"/>
    <w:rsid w:val="004E5413"/>
    <w:rsid w:val="004E5A1D"/>
    <w:rsid w:val="004E5C48"/>
    <w:rsid w:val="004E6468"/>
    <w:rsid w:val="004E66EA"/>
    <w:rsid w:val="004E6AFB"/>
    <w:rsid w:val="004E7840"/>
    <w:rsid w:val="004F0439"/>
    <w:rsid w:val="004F0596"/>
    <w:rsid w:val="004F17C7"/>
    <w:rsid w:val="004F1828"/>
    <w:rsid w:val="004F1A64"/>
    <w:rsid w:val="004F22D9"/>
    <w:rsid w:val="004F233E"/>
    <w:rsid w:val="004F23E2"/>
    <w:rsid w:val="004F27E6"/>
    <w:rsid w:val="004F2908"/>
    <w:rsid w:val="004F338E"/>
    <w:rsid w:val="004F3D3F"/>
    <w:rsid w:val="004F41CD"/>
    <w:rsid w:val="004F46DA"/>
    <w:rsid w:val="004F4890"/>
    <w:rsid w:val="004F4BDC"/>
    <w:rsid w:val="004F5096"/>
    <w:rsid w:val="004F52F7"/>
    <w:rsid w:val="004F6042"/>
    <w:rsid w:val="004F6611"/>
    <w:rsid w:val="004F6678"/>
    <w:rsid w:val="004F6CCD"/>
    <w:rsid w:val="004F73F9"/>
    <w:rsid w:val="004F7935"/>
    <w:rsid w:val="004F79E9"/>
    <w:rsid w:val="004F7A54"/>
    <w:rsid w:val="004F7F98"/>
    <w:rsid w:val="0050012B"/>
    <w:rsid w:val="00500427"/>
    <w:rsid w:val="00500C57"/>
    <w:rsid w:val="00500D02"/>
    <w:rsid w:val="005013C5"/>
    <w:rsid w:val="005016E5"/>
    <w:rsid w:val="00501C28"/>
    <w:rsid w:val="00501E95"/>
    <w:rsid w:val="005022D5"/>
    <w:rsid w:val="0050277F"/>
    <w:rsid w:val="005032E2"/>
    <w:rsid w:val="00503604"/>
    <w:rsid w:val="00503AAD"/>
    <w:rsid w:val="00504608"/>
    <w:rsid w:val="00504A92"/>
    <w:rsid w:val="00505600"/>
    <w:rsid w:val="00505760"/>
    <w:rsid w:val="00505E43"/>
    <w:rsid w:val="00506605"/>
    <w:rsid w:val="00507585"/>
    <w:rsid w:val="005079D4"/>
    <w:rsid w:val="00507C35"/>
    <w:rsid w:val="00510525"/>
    <w:rsid w:val="00510BF4"/>
    <w:rsid w:val="005118BA"/>
    <w:rsid w:val="00511CAD"/>
    <w:rsid w:val="00512225"/>
    <w:rsid w:val="00513299"/>
    <w:rsid w:val="00513A6E"/>
    <w:rsid w:val="00513E68"/>
    <w:rsid w:val="005144AF"/>
    <w:rsid w:val="00514AF7"/>
    <w:rsid w:val="00515253"/>
    <w:rsid w:val="00515514"/>
    <w:rsid w:val="00516B67"/>
    <w:rsid w:val="00516CE1"/>
    <w:rsid w:val="0051710A"/>
    <w:rsid w:val="005223DD"/>
    <w:rsid w:val="005229D1"/>
    <w:rsid w:val="00522A54"/>
    <w:rsid w:val="00523662"/>
    <w:rsid w:val="00523AD9"/>
    <w:rsid w:val="00523E08"/>
    <w:rsid w:val="0052534D"/>
    <w:rsid w:val="005253E5"/>
    <w:rsid w:val="00525AFD"/>
    <w:rsid w:val="005262DB"/>
    <w:rsid w:val="00527003"/>
    <w:rsid w:val="0052779B"/>
    <w:rsid w:val="005311BB"/>
    <w:rsid w:val="00531531"/>
    <w:rsid w:val="00531C12"/>
    <w:rsid w:val="00531DCE"/>
    <w:rsid w:val="0053280D"/>
    <w:rsid w:val="00532A6B"/>
    <w:rsid w:val="0053303B"/>
    <w:rsid w:val="00533651"/>
    <w:rsid w:val="00533A55"/>
    <w:rsid w:val="0053553C"/>
    <w:rsid w:val="0053555C"/>
    <w:rsid w:val="0053584B"/>
    <w:rsid w:val="00535AF2"/>
    <w:rsid w:val="0053651A"/>
    <w:rsid w:val="0053667D"/>
    <w:rsid w:val="005368A7"/>
    <w:rsid w:val="005369C6"/>
    <w:rsid w:val="005369FF"/>
    <w:rsid w:val="00536C61"/>
    <w:rsid w:val="00536E1C"/>
    <w:rsid w:val="0053704D"/>
    <w:rsid w:val="0053733D"/>
    <w:rsid w:val="005405F7"/>
    <w:rsid w:val="00540DED"/>
    <w:rsid w:val="00540E48"/>
    <w:rsid w:val="00540F83"/>
    <w:rsid w:val="0054194D"/>
    <w:rsid w:val="00542C7E"/>
    <w:rsid w:val="005438FD"/>
    <w:rsid w:val="00544097"/>
    <w:rsid w:val="00544E9B"/>
    <w:rsid w:val="005451C0"/>
    <w:rsid w:val="005451C3"/>
    <w:rsid w:val="0054527A"/>
    <w:rsid w:val="00545390"/>
    <w:rsid w:val="005456C4"/>
    <w:rsid w:val="00545AAD"/>
    <w:rsid w:val="00545DB7"/>
    <w:rsid w:val="005461C3"/>
    <w:rsid w:val="005464E0"/>
    <w:rsid w:val="0054709D"/>
    <w:rsid w:val="005500FF"/>
    <w:rsid w:val="00550E5B"/>
    <w:rsid w:val="00551EE3"/>
    <w:rsid w:val="00552243"/>
    <w:rsid w:val="005526E5"/>
    <w:rsid w:val="00552A5B"/>
    <w:rsid w:val="00553133"/>
    <w:rsid w:val="00553498"/>
    <w:rsid w:val="00553BF0"/>
    <w:rsid w:val="00553CD1"/>
    <w:rsid w:val="00554F8C"/>
    <w:rsid w:val="00555DB2"/>
    <w:rsid w:val="00556A59"/>
    <w:rsid w:val="00556F79"/>
    <w:rsid w:val="005609BA"/>
    <w:rsid w:val="005613B3"/>
    <w:rsid w:val="005618BC"/>
    <w:rsid w:val="00561FB5"/>
    <w:rsid w:val="005624CC"/>
    <w:rsid w:val="0056333C"/>
    <w:rsid w:val="00563FCB"/>
    <w:rsid w:val="005640DE"/>
    <w:rsid w:val="0056480B"/>
    <w:rsid w:val="00564F6F"/>
    <w:rsid w:val="005653BA"/>
    <w:rsid w:val="00565434"/>
    <w:rsid w:val="0056579D"/>
    <w:rsid w:val="005662A2"/>
    <w:rsid w:val="00566D6A"/>
    <w:rsid w:val="00567BD1"/>
    <w:rsid w:val="00570D48"/>
    <w:rsid w:val="00571D43"/>
    <w:rsid w:val="00571ECB"/>
    <w:rsid w:val="00571F64"/>
    <w:rsid w:val="00572996"/>
    <w:rsid w:val="00573B84"/>
    <w:rsid w:val="00573F7C"/>
    <w:rsid w:val="0057492D"/>
    <w:rsid w:val="00574C45"/>
    <w:rsid w:val="00574D03"/>
    <w:rsid w:val="00575698"/>
    <w:rsid w:val="00575CC6"/>
    <w:rsid w:val="0057644D"/>
    <w:rsid w:val="00577135"/>
    <w:rsid w:val="00580049"/>
    <w:rsid w:val="005802BA"/>
    <w:rsid w:val="00580BDA"/>
    <w:rsid w:val="00580BF6"/>
    <w:rsid w:val="00580EB5"/>
    <w:rsid w:val="005814D0"/>
    <w:rsid w:val="00581A94"/>
    <w:rsid w:val="00581AE8"/>
    <w:rsid w:val="005826A7"/>
    <w:rsid w:val="0058431B"/>
    <w:rsid w:val="00584A75"/>
    <w:rsid w:val="0058549E"/>
    <w:rsid w:val="00585BAB"/>
    <w:rsid w:val="005863E8"/>
    <w:rsid w:val="0058694F"/>
    <w:rsid w:val="00586A12"/>
    <w:rsid w:val="00587426"/>
    <w:rsid w:val="005900D6"/>
    <w:rsid w:val="0059016F"/>
    <w:rsid w:val="00590224"/>
    <w:rsid w:val="00591349"/>
    <w:rsid w:val="00591E32"/>
    <w:rsid w:val="005928C0"/>
    <w:rsid w:val="0059354A"/>
    <w:rsid w:val="00593661"/>
    <w:rsid w:val="00593A13"/>
    <w:rsid w:val="00593D9B"/>
    <w:rsid w:val="00594529"/>
    <w:rsid w:val="00594740"/>
    <w:rsid w:val="00594777"/>
    <w:rsid w:val="0059488C"/>
    <w:rsid w:val="00595297"/>
    <w:rsid w:val="00595659"/>
    <w:rsid w:val="005960CE"/>
    <w:rsid w:val="005961AB"/>
    <w:rsid w:val="00597558"/>
    <w:rsid w:val="00597989"/>
    <w:rsid w:val="005A20CC"/>
    <w:rsid w:val="005A29AB"/>
    <w:rsid w:val="005A32B1"/>
    <w:rsid w:val="005A37CE"/>
    <w:rsid w:val="005A3DAF"/>
    <w:rsid w:val="005A465D"/>
    <w:rsid w:val="005A4B28"/>
    <w:rsid w:val="005A4DBD"/>
    <w:rsid w:val="005A5077"/>
    <w:rsid w:val="005A6173"/>
    <w:rsid w:val="005A6886"/>
    <w:rsid w:val="005A69E0"/>
    <w:rsid w:val="005A6E68"/>
    <w:rsid w:val="005A6F09"/>
    <w:rsid w:val="005A756E"/>
    <w:rsid w:val="005A7A02"/>
    <w:rsid w:val="005A7C1D"/>
    <w:rsid w:val="005B05AA"/>
    <w:rsid w:val="005B1929"/>
    <w:rsid w:val="005B2608"/>
    <w:rsid w:val="005B2F26"/>
    <w:rsid w:val="005B343A"/>
    <w:rsid w:val="005B3934"/>
    <w:rsid w:val="005B3C19"/>
    <w:rsid w:val="005B45F4"/>
    <w:rsid w:val="005B48CD"/>
    <w:rsid w:val="005B5016"/>
    <w:rsid w:val="005B543B"/>
    <w:rsid w:val="005B5801"/>
    <w:rsid w:val="005B5C0A"/>
    <w:rsid w:val="005B5D25"/>
    <w:rsid w:val="005B6455"/>
    <w:rsid w:val="005B6D79"/>
    <w:rsid w:val="005B7012"/>
    <w:rsid w:val="005B73CA"/>
    <w:rsid w:val="005B78B8"/>
    <w:rsid w:val="005B7C7D"/>
    <w:rsid w:val="005C0297"/>
    <w:rsid w:val="005C0495"/>
    <w:rsid w:val="005C06D2"/>
    <w:rsid w:val="005C0BC1"/>
    <w:rsid w:val="005C23A9"/>
    <w:rsid w:val="005C2A85"/>
    <w:rsid w:val="005C2ABD"/>
    <w:rsid w:val="005C3161"/>
    <w:rsid w:val="005C32E7"/>
    <w:rsid w:val="005C3D6E"/>
    <w:rsid w:val="005C4199"/>
    <w:rsid w:val="005C4EAC"/>
    <w:rsid w:val="005C51DE"/>
    <w:rsid w:val="005C53E8"/>
    <w:rsid w:val="005C55FB"/>
    <w:rsid w:val="005C6E54"/>
    <w:rsid w:val="005C79DB"/>
    <w:rsid w:val="005D0EC2"/>
    <w:rsid w:val="005D1836"/>
    <w:rsid w:val="005D1D99"/>
    <w:rsid w:val="005D22E2"/>
    <w:rsid w:val="005D273C"/>
    <w:rsid w:val="005D4247"/>
    <w:rsid w:val="005D534A"/>
    <w:rsid w:val="005D59ED"/>
    <w:rsid w:val="005D6362"/>
    <w:rsid w:val="005D7234"/>
    <w:rsid w:val="005E0764"/>
    <w:rsid w:val="005E1C4A"/>
    <w:rsid w:val="005E2648"/>
    <w:rsid w:val="005E2A43"/>
    <w:rsid w:val="005E338D"/>
    <w:rsid w:val="005E4721"/>
    <w:rsid w:val="005E4E10"/>
    <w:rsid w:val="005E50FF"/>
    <w:rsid w:val="005E56E5"/>
    <w:rsid w:val="005E66FB"/>
    <w:rsid w:val="005E6A1D"/>
    <w:rsid w:val="005F04E7"/>
    <w:rsid w:val="005F0EE6"/>
    <w:rsid w:val="005F1DD6"/>
    <w:rsid w:val="005F20CD"/>
    <w:rsid w:val="005F2392"/>
    <w:rsid w:val="005F2AB0"/>
    <w:rsid w:val="005F2E1B"/>
    <w:rsid w:val="005F3504"/>
    <w:rsid w:val="005F35C4"/>
    <w:rsid w:val="005F35DF"/>
    <w:rsid w:val="005F367A"/>
    <w:rsid w:val="005F3D86"/>
    <w:rsid w:val="005F4658"/>
    <w:rsid w:val="005F47FD"/>
    <w:rsid w:val="005F4CFC"/>
    <w:rsid w:val="005F4F2B"/>
    <w:rsid w:val="005F4F82"/>
    <w:rsid w:val="005F511D"/>
    <w:rsid w:val="005F5908"/>
    <w:rsid w:val="005F5D8F"/>
    <w:rsid w:val="005F613A"/>
    <w:rsid w:val="005F646E"/>
    <w:rsid w:val="005F64F3"/>
    <w:rsid w:val="005F76DE"/>
    <w:rsid w:val="00600030"/>
    <w:rsid w:val="00600160"/>
    <w:rsid w:val="006003A9"/>
    <w:rsid w:val="006004B6"/>
    <w:rsid w:val="00600C32"/>
    <w:rsid w:val="00601070"/>
    <w:rsid w:val="006011FD"/>
    <w:rsid w:val="00601BF8"/>
    <w:rsid w:val="00601D44"/>
    <w:rsid w:val="006025B7"/>
    <w:rsid w:val="006028E1"/>
    <w:rsid w:val="00602C36"/>
    <w:rsid w:val="00603320"/>
    <w:rsid w:val="0060663F"/>
    <w:rsid w:val="00607062"/>
    <w:rsid w:val="006076D4"/>
    <w:rsid w:val="006106A0"/>
    <w:rsid w:val="00610754"/>
    <w:rsid w:val="00610C7E"/>
    <w:rsid w:val="0061154B"/>
    <w:rsid w:val="00611FC4"/>
    <w:rsid w:val="0061215A"/>
    <w:rsid w:val="006122CE"/>
    <w:rsid w:val="0061292F"/>
    <w:rsid w:val="00612FD5"/>
    <w:rsid w:val="006130CB"/>
    <w:rsid w:val="0061329B"/>
    <w:rsid w:val="0061387D"/>
    <w:rsid w:val="00613A75"/>
    <w:rsid w:val="006142A8"/>
    <w:rsid w:val="00614385"/>
    <w:rsid w:val="0061439B"/>
    <w:rsid w:val="00614AC7"/>
    <w:rsid w:val="00614AF8"/>
    <w:rsid w:val="00614D0A"/>
    <w:rsid w:val="00615A02"/>
    <w:rsid w:val="00616020"/>
    <w:rsid w:val="0061602E"/>
    <w:rsid w:val="00616E54"/>
    <w:rsid w:val="00617B0D"/>
    <w:rsid w:val="00620139"/>
    <w:rsid w:val="00620171"/>
    <w:rsid w:val="00621BB1"/>
    <w:rsid w:val="00621D0A"/>
    <w:rsid w:val="00622399"/>
    <w:rsid w:val="00622ADE"/>
    <w:rsid w:val="00622B4B"/>
    <w:rsid w:val="00622E95"/>
    <w:rsid w:val="006231BD"/>
    <w:rsid w:val="006238F5"/>
    <w:rsid w:val="006239A2"/>
    <w:rsid w:val="0062464B"/>
    <w:rsid w:val="00624C14"/>
    <w:rsid w:val="00625258"/>
    <w:rsid w:val="00625BFA"/>
    <w:rsid w:val="00625D46"/>
    <w:rsid w:val="00626A92"/>
    <w:rsid w:val="00627978"/>
    <w:rsid w:val="00627E1E"/>
    <w:rsid w:val="00630934"/>
    <w:rsid w:val="00630A0A"/>
    <w:rsid w:val="00630EE8"/>
    <w:rsid w:val="006310DA"/>
    <w:rsid w:val="006313A2"/>
    <w:rsid w:val="00631A4F"/>
    <w:rsid w:val="00631DC7"/>
    <w:rsid w:val="00631DFC"/>
    <w:rsid w:val="006320F6"/>
    <w:rsid w:val="006326DE"/>
    <w:rsid w:val="00633035"/>
    <w:rsid w:val="0063305B"/>
    <w:rsid w:val="00633520"/>
    <w:rsid w:val="0063391A"/>
    <w:rsid w:val="00633F24"/>
    <w:rsid w:val="006346DF"/>
    <w:rsid w:val="00635802"/>
    <w:rsid w:val="00635958"/>
    <w:rsid w:val="00635F1B"/>
    <w:rsid w:val="00635FA8"/>
    <w:rsid w:val="00636D4A"/>
    <w:rsid w:val="00636F41"/>
    <w:rsid w:val="006376C3"/>
    <w:rsid w:val="006377FC"/>
    <w:rsid w:val="006401CE"/>
    <w:rsid w:val="00640273"/>
    <w:rsid w:val="006406B8"/>
    <w:rsid w:val="006406E2"/>
    <w:rsid w:val="0064168E"/>
    <w:rsid w:val="006416CF"/>
    <w:rsid w:val="00641A72"/>
    <w:rsid w:val="00642759"/>
    <w:rsid w:val="00642A4C"/>
    <w:rsid w:val="00642A5D"/>
    <w:rsid w:val="00643B1A"/>
    <w:rsid w:val="00643CDB"/>
    <w:rsid w:val="006443FA"/>
    <w:rsid w:val="00644F9C"/>
    <w:rsid w:val="00647FE7"/>
    <w:rsid w:val="00650648"/>
    <w:rsid w:val="00650A8B"/>
    <w:rsid w:val="006510DB"/>
    <w:rsid w:val="0065129B"/>
    <w:rsid w:val="006516E2"/>
    <w:rsid w:val="006518E1"/>
    <w:rsid w:val="00651BAF"/>
    <w:rsid w:val="00652892"/>
    <w:rsid w:val="0065295D"/>
    <w:rsid w:val="00653AEB"/>
    <w:rsid w:val="00653CF1"/>
    <w:rsid w:val="00654938"/>
    <w:rsid w:val="00654945"/>
    <w:rsid w:val="00654FEE"/>
    <w:rsid w:val="006551A1"/>
    <w:rsid w:val="006552C6"/>
    <w:rsid w:val="00655BC1"/>
    <w:rsid w:val="00656028"/>
    <w:rsid w:val="006565AD"/>
    <w:rsid w:val="00656932"/>
    <w:rsid w:val="00656F1A"/>
    <w:rsid w:val="00657CD4"/>
    <w:rsid w:val="00657DCE"/>
    <w:rsid w:val="00657E6B"/>
    <w:rsid w:val="00657F8A"/>
    <w:rsid w:val="00660487"/>
    <w:rsid w:val="00661439"/>
    <w:rsid w:val="00661874"/>
    <w:rsid w:val="00661F7C"/>
    <w:rsid w:val="006621DC"/>
    <w:rsid w:val="006621ED"/>
    <w:rsid w:val="006633B8"/>
    <w:rsid w:val="00663813"/>
    <w:rsid w:val="006648DD"/>
    <w:rsid w:val="00664D60"/>
    <w:rsid w:val="00664D9E"/>
    <w:rsid w:val="0066530E"/>
    <w:rsid w:val="006659F1"/>
    <w:rsid w:val="00665AFC"/>
    <w:rsid w:val="00666B71"/>
    <w:rsid w:val="00667EFC"/>
    <w:rsid w:val="006703D1"/>
    <w:rsid w:val="00670402"/>
    <w:rsid w:val="006704D5"/>
    <w:rsid w:val="006707B0"/>
    <w:rsid w:val="006718F3"/>
    <w:rsid w:val="00671934"/>
    <w:rsid w:val="00672724"/>
    <w:rsid w:val="00672B52"/>
    <w:rsid w:val="00672D88"/>
    <w:rsid w:val="0067397C"/>
    <w:rsid w:val="00674914"/>
    <w:rsid w:val="00675425"/>
    <w:rsid w:val="00676090"/>
    <w:rsid w:val="006768A3"/>
    <w:rsid w:val="006768DE"/>
    <w:rsid w:val="00677072"/>
    <w:rsid w:val="006770CF"/>
    <w:rsid w:val="00677324"/>
    <w:rsid w:val="006807E4"/>
    <w:rsid w:val="00680F30"/>
    <w:rsid w:val="00681021"/>
    <w:rsid w:val="00681302"/>
    <w:rsid w:val="00681915"/>
    <w:rsid w:val="006820AA"/>
    <w:rsid w:val="006820D1"/>
    <w:rsid w:val="00682724"/>
    <w:rsid w:val="006829AC"/>
    <w:rsid w:val="00683793"/>
    <w:rsid w:val="00684523"/>
    <w:rsid w:val="00685834"/>
    <w:rsid w:val="006858FE"/>
    <w:rsid w:val="006861DF"/>
    <w:rsid w:val="0069085F"/>
    <w:rsid w:val="00690F45"/>
    <w:rsid w:val="00691928"/>
    <w:rsid w:val="00692033"/>
    <w:rsid w:val="006921AC"/>
    <w:rsid w:val="006933BF"/>
    <w:rsid w:val="00694507"/>
    <w:rsid w:val="00694F3B"/>
    <w:rsid w:val="00696BB6"/>
    <w:rsid w:val="0069757A"/>
    <w:rsid w:val="0069772C"/>
    <w:rsid w:val="0069778E"/>
    <w:rsid w:val="006A00C4"/>
    <w:rsid w:val="006A1FC5"/>
    <w:rsid w:val="006A20BC"/>
    <w:rsid w:val="006A3EB1"/>
    <w:rsid w:val="006A4212"/>
    <w:rsid w:val="006A4C2E"/>
    <w:rsid w:val="006A4F97"/>
    <w:rsid w:val="006A5929"/>
    <w:rsid w:val="006A597E"/>
    <w:rsid w:val="006A5EAB"/>
    <w:rsid w:val="006A6A19"/>
    <w:rsid w:val="006A7213"/>
    <w:rsid w:val="006B10C6"/>
    <w:rsid w:val="006B13A1"/>
    <w:rsid w:val="006B1F6C"/>
    <w:rsid w:val="006B241A"/>
    <w:rsid w:val="006B2802"/>
    <w:rsid w:val="006B3C78"/>
    <w:rsid w:val="006B46B3"/>
    <w:rsid w:val="006B52A0"/>
    <w:rsid w:val="006B58A8"/>
    <w:rsid w:val="006B6569"/>
    <w:rsid w:val="006B669E"/>
    <w:rsid w:val="006B6E1B"/>
    <w:rsid w:val="006C14A8"/>
    <w:rsid w:val="006C14BE"/>
    <w:rsid w:val="006C18A9"/>
    <w:rsid w:val="006C1985"/>
    <w:rsid w:val="006C1D86"/>
    <w:rsid w:val="006C3B54"/>
    <w:rsid w:val="006C3BBC"/>
    <w:rsid w:val="006C3F9B"/>
    <w:rsid w:val="006C44D4"/>
    <w:rsid w:val="006C4E70"/>
    <w:rsid w:val="006C6775"/>
    <w:rsid w:val="006C7929"/>
    <w:rsid w:val="006D026A"/>
    <w:rsid w:val="006D02E0"/>
    <w:rsid w:val="006D05F1"/>
    <w:rsid w:val="006D0908"/>
    <w:rsid w:val="006D0F6A"/>
    <w:rsid w:val="006D20DB"/>
    <w:rsid w:val="006D2A42"/>
    <w:rsid w:val="006D369A"/>
    <w:rsid w:val="006D3F28"/>
    <w:rsid w:val="006D4006"/>
    <w:rsid w:val="006D5157"/>
    <w:rsid w:val="006D5B63"/>
    <w:rsid w:val="006D5EAA"/>
    <w:rsid w:val="006D5FAD"/>
    <w:rsid w:val="006D6885"/>
    <w:rsid w:val="006D700F"/>
    <w:rsid w:val="006D7043"/>
    <w:rsid w:val="006D7F71"/>
    <w:rsid w:val="006E0749"/>
    <w:rsid w:val="006E1253"/>
    <w:rsid w:val="006E1522"/>
    <w:rsid w:val="006E2203"/>
    <w:rsid w:val="006E2806"/>
    <w:rsid w:val="006E28D4"/>
    <w:rsid w:val="006E300A"/>
    <w:rsid w:val="006E3E31"/>
    <w:rsid w:val="006E5EFB"/>
    <w:rsid w:val="006E5F94"/>
    <w:rsid w:val="006E64D7"/>
    <w:rsid w:val="006E71C8"/>
    <w:rsid w:val="006E72B6"/>
    <w:rsid w:val="006E77FF"/>
    <w:rsid w:val="006E7D6D"/>
    <w:rsid w:val="006E7D83"/>
    <w:rsid w:val="006F0F60"/>
    <w:rsid w:val="006F164E"/>
    <w:rsid w:val="006F292C"/>
    <w:rsid w:val="006F2CEB"/>
    <w:rsid w:val="006F4811"/>
    <w:rsid w:val="006F49F3"/>
    <w:rsid w:val="006F4BA5"/>
    <w:rsid w:val="006F586A"/>
    <w:rsid w:val="006F5A2C"/>
    <w:rsid w:val="006F5C88"/>
    <w:rsid w:val="006F682B"/>
    <w:rsid w:val="006F69F8"/>
    <w:rsid w:val="006F7786"/>
    <w:rsid w:val="0070018A"/>
    <w:rsid w:val="007007F5"/>
    <w:rsid w:val="0070082B"/>
    <w:rsid w:val="007009C9"/>
    <w:rsid w:val="00700D5B"/>
    <w:rsid w:val="007016EC"/>
    <w:rsid w:val="007018DB"/>
    <w:rsid w:val="00701D09"/>
    <w:rsid w:val="007021DB"/>
    <w:rsid w:val="0070242C"/>
    <w:rsid w:val="007024A7"/>
    <w:rsid w:val="00702FCA"/>
    <w:rsid w:val="007031DC"/>
    <w:rsid w:val="007034E6"/>
    <w:rsid w:val="00703BB4"/>
    <w:rsid w:val="00703BE3"/>
    <w:rsid w:val="00704968"/>
    <w:rsid w:val="00704C84"/>
    <w:rsid w:val="00704ED3"/>
    <w:rsid w:val="007050B2"/>
    <w:rsid w:val="007059E3"/>
    <w:rsid w:val="00706F87"/>
    <w:rsid w:val="00707C4D"/>
    <w:rsid w:val="00707EE5"/>
    <w:rsid w:val="00710086"/>
    <w:rsid w:val="007101AE"/>
    <w:rsid w:val="0071026A"/>
    <w:rsid w:val="007109AD"/>
    <w:rsid w:val="0071111E"/>
    <w:rsid w:val="00711D92"/>
    <w:rsid w:val="0071221A"/>
    <w:rsid w:val="0071225F"/>
    <w:rsid w:val="00712D31"/>
    <w:rsid w:val="00714E2D"/>
    <w:rsid w:val="007153B4"/>
    <w:rsid w:val="0071620E"/>
    <w:rsid w:val="00716820"/>
    <w:rsid w:val="00717643"/>
    <w:rsid w:val="00717A90"/>
    <w:rsid w:val="00717B40"/>
    <w:rsid w:val="00717B53"/>
    <w:rsid w:val="00720A68"/>
    <w:rsid w:val="00720C2C"/>
    <w:rsid w:val="00721D4A"/>
    <w:rsid w:val="007220B7"/>
    <w:rsid w:val="00722E07"/>
    <w:rsid w:val="00723059"/>
    <w:rsid w:val="0072325C"/>
    <w:rsid w:val="0072360B"/>
    <w:rsid w:val="00724373"/>
    <w:rsid w:val="007244F0"/>
    <w:rsid w:val="00724C36"/>
    <w:rsid w:val="00726A2B"/>
    <w:rsid w:val="007274F3"/>
    <w:rsid w:val="00727803"/>
    <w:rsid w:val="00727A73"/>
    <w:rsid w:val="00727EC6"/>
    <w:rsid w:val="0073043B"/>
    <w:rsid w:val="00730DD8"/>
    <w:rsid w:val="00731246"/>
    <w:rsid w:val="00731806"/>
    <w:rsid w:val="00731A77"/>
    <w:rsid w:val="00731EC3"/>
    <w:rsid w:val="007335F2"/>
    <w:rsid w:val="00733909"/>
    <w:rsid w:val="00733C10"/>
    <w:rsid w:val="007345EF"/>
    <w:rsid w:val="00734878"/>
    <w:rsid w:val="007351DC"/>
    <w:rsid w:val="00735D48"/>
    <w:rsid w:val="007378D8"/>
    <w:rsid w:val="00737BA1"/>
    <w:rsid w:val="007404CF"/>
    <w:rsid w:val="0074056E"/>
    <w:rsid w:val="00740639"/>
    <w:rsid w:val="00740F32"/>
    <w:rsid w:val="007414CB"/>
    <w:rsid w:val="0074162D"/>
    <w:rsid w:val="00741A0A"/>
    <w:rsid w:val="00741C2B"/>
    <w:rsid w:val="00741C60"/>
    <w:rsid w:val="00741E82"/>
    <w:rsid w:val="00742BBD"/>
    <w:rsid w:val="00742F7D"/>
    <w:rsid w:val="007431E1"/>
    <w:rsid w:val="00743852"/>
    <w:rsid w:val="00743B16"/>
    <w:rsid w:val="00743F50"/>
    <w:rsid w:val="00744390"/>
    <w:rsid w:val="00744B82"/>
    <w:rsid w:val="00744EBA"/>
    <w:rsid w:val="007461D9"/>
    <w:rsid w:val="00746382"/>
    <w:rsid w:val="007468A9"/>
    <w:rsid w:val="00747162"/>
    <w:rsid w:val="0074752D"/>
    <w:rsid w:val="0074798A"/>
    <w:rsid w:val="00747FD3"/>
    <w:rsid w:val="0075016D"/>
    <w:rsid w:val="00751489"/>
    <w:rsid w:val="00752253"/>
    <w:rsid w:val="007527C1"/>
    <w:rsid w:val="00752F42"/>
    <w:rsid w:val="00753D87"/>
    <w:rsid w:val="00754D68"/>
    <w:rsid w:val="00755948"/>
    <w:rsid w:val="00755C79"/>
    <w:rsid w:val="00755DD0"/>
    <w:rsid w:val="00756836"/>
    <w:rsid w:val="00756BF7"/>
    <w:rsid w:val="00756C6A"/>
    <w:rsid w:val="0075703D"/>
    <w:rsid w:val="00757CAC"/>
    <w:rsid w:val="00760D0C"/>
    <w:rsid w:val="0076101A"/>
    <w:rsid w:val="007618EA"/>
    <w:rsid w:val="00761F75"/>
    <w:rsid w:val="00762332"/>
    <w:rsid w:val="00762381"/>
    <w:rsid w:val="007629D6"/>
    <w:rsid w:val="00762C22"/>
    <w:rsid w:val="00762D3F"/>
    <w:rsid w:val="007635BB"/>
    <w:rsid w:val="00763BF7"/>
    <w:rsid w:val="00763CF2"/>
    <w:rsid w:val="007640FA"/>
    <w:rsid w:val="0076426F"/>
    <w:rsid w:val="0076464A"/>
    <w:rsid w:val="00764C1E"/>
    <w:rsid w:val="00765150"/>
    <w:rsid w:val="007653C8"/>
    <w:rsid w:val="007665AE"/>
    <w:rsid w:val="0076730E"/>
    <w:rsid w:val="007674E7"/>
    <w:rsid w:val="007700FC"/>
    <w:rsid w:val="0077126E"/>
    <w:rsid w:val="00772476"/>
    <w:rsid w:val="00772912"/>
    <w:rsid w:val="00773617"/>
    <w:rsid w:val="00773832"/>
    <w:rsid w:val="00773A32"/>
    <w:rsid w:val="00773C65"/>
    <w:rsid w:val="00773CB1"/>
    <w:rsid w:val="007740A2"/>
    <w:rsid w:val="007751B6"/>
    <w:rsid w:val="00775AC4"/>
    <w:rsid w:val="00775C78"/>
    <w:rsid w:val="007764F2"/>
    <w:rsid w:val="00776A93"/>
    <w:rsid w:val="00777480"/>
    <w:rsid w:val="007802C9"/>
    <w:rsid w:val="00781054"/>
    <w:rsid w:val="007813C1"/>
    <w:rsid w:val="00781835"/>
    <w:rsid w:val="00781A47"/>
    <w:rsid w:val="0078218E"/>
    <w:rsid w:val="00783872"/>
    <w:rsid w:val="0078471D"/>
    <w:rsid w:val="00784A9B"/>
    <w:rsid w:val="00785966"/>
    <w:rsid w:val="00785CF8"/>
    <w:rsid w:val="00785F26"/>
    <w:rsid w:val="00786D3F"/>
    <w:rsid w:val="00786ED5"/>
    <w:rsid w:val="0078712F"/>
    <w:rsid w:val="007875AB"/>
    <w:rsid w:val="00787AAC"/>
    <w:rsid w:val="00790AA7"/>
    <w:rsid w:val="00790E6E"/>
    <w:rsid w:val="00790E76"/>
    <w:rsid w:val="00790ECE"/>
    <w:rsid w:val="00791912"/>
    <w:rsid w:val="00791C71"/>
    <w:rsid w:val="00791DD8"/>
    <w:rsid w:val="00791FD7"/>
    <w:rsid w:val="007920F4"/>
    <w:rsid w:val="00792149"/>
    <w:rsid w:val="00792948"/>
    <w:rsid w:val="007936F6"/>
    <w:rsid w:val="00794188"/>
    <w:rsid w:val="00794796"/>
    <w:rsid w:val="00795A38"/>
    <w:rsid w:val="00795E26"/>
    <w:rsid w:val="00795E46"/>
    <w:rsid w:val="00796B30"/>
    <w:rsid w:val="00796DF6"/>
    <w:rsid w:val="00796F73"/>
    <w:rsid w:val="007970DC"/>
    <w:rsid w:val="00797123"/>
    <w:rsid w:val="00797699"/>
    <w:rsid w:val="00797A35"/>
    <w:rsid w:val="00797A67"/>
    <w:rsid w:val="007A002C"/>
    <w:rsid w:val="007A16C5"/>
    <w:rsid w:val="007A272A"/>
    <w:rsid w:val="007A2DBE"/>
    <w:rsid w:val="007A3AE3"/>
    <w:rsid w:val="007A3E57"/>
    <w:rsid w:val="007A41EF"/>
    <w:rsid w:val="007A423E"/>
    <w:rsid w:val="007A5164"/>
    <w:rsid w:val="007A5614"/>
    <w:rsid w:val="007A676B"/>
    <w:rsid w:val="007A7506"/>
    <w:rsid w:val="007A7B46"/>
    <w:rsid w:val="007A7D6E"/>
    <w:rsid w:val="007B0D80"/>
    <w:rsid w:val="007B0E17"/>
    <w:rsid w:val="007B0E5A"/>
    <w:rsid w:val="007B1861"/>
    <w:rsid w:val="007B1B0F"/>
    <w:rsid w:val="007B1DCC"/>
    <w:rsid w:val="007B1F07"/>
    <w:rsid w:val="007B2C38"/>
    <w:rsid w:val="007B3399"/>
    <w:rsid w:val="007B3DD3"/>
    <w:rsid w:val="007B4EB0"/>
    <w:rsid w:val="007B5355"/>
    <w:rsid w:val="007B54B9"/>
    <w:rsid w:val="007B5A0C"/>
    <w:rsid w:val="007B69A5"/>
    <w:rsid w:val="007B7683"/>
    <w:rsid w:val="007B781B"/>
    <w:rsid w:val="007C0A90"/>
    <w:rsid w:val="007C0F46"/>
    <w:rsid w:val="007C11B3"/>
    <w:rsid w:val="007C137E"/>
    <w:rsid w:val="007C199C"/>
    <w:rsid w:val="007C3F65"/>
    <w:rsid w:val="007C4E20"/>
    <w:rsid w:val="007C77D7"/>
    <w:rsid w:val="007D0B3C"/>
    <w:rsid w:val="007D121C"/>
    <w:rsid w:val="007D189C"/>
    <w:rsid w:val="007D2397"/>
    <w:rsid w:val="007D287E"/>
    <w:rsid w:val="007D2C90"/>
    <w:rsid w:val="007D3030"/>
    <w:rsid w:val="007D315B"/>
    <w:rsid w:val="007D3A74"/>
    <w:rsid w:val="007D41B8"/>
    <w:rsid w:val="007D47BB"/>
    <w:rsid w:val="007D4ACF"/>
    <w:rsid w:val="007D554C"/>
    <w:rsid w:val="007D7010"/>
    <w:rsid w:val="007D732B"/>
    <w:rsid w:val="007E000E"/>
    <w:rsid w:val="007E07F1"/>
    <w:rsid w:val="007E110F"/>
    <w:rsid w:val="007E129F"/>
    <w:rsid w:val="007E20BA"/>
    <w:rsid w:val="007E2948"/>
    <w:rsid w:val="007E309F"/>
    <w:rsid w:val="007E385E"/>
    <w:rsid w:val="007E55A6"/>
    <w:rsid w:val="007E684B"/>
    <w:rsid w:val="007E7010"/>
    <w:rsid w:val="007E78D9"/>
    <w:rsid w:val="007F0226"/>
    <w:rsid w:val="007F033B"/>
    <w:rsid w:val="007F038D"/>
    <w:rsid w:val="007F1178"/>
    <w:rsid w:val="007F117F"/>
    <w:rsid w:val="007F1386"/>
    <w:rsid w:val="007F1FBC"/>
    <w:rsid w:val="007F2214"/>
    <w:rsid w:val="007F2BCB"/>
    <w:rsid w:val="007F3199"/>
    <w:rsid w:val="007F38E8"/>
    <w:rsid w:val="007F39B2"/>
    <w:rsid w:val="007F3A28"/>
    <w:rsid w:val="007F3C5A"/>
    <w:rsid w:val="007F4BC3"/>
    <w:rsid w:val="007F5014"/>
    <w:rsid w:val="007F57BC"/>
    <w:rsid w:val="007F62C4"/>
    <w:rsid w:val="007F64B8"/>
    <w:rsid w:val="007F79F4"/>
    <w:rsid w:val="007F7AD9"/>
    <w:rsid w:val="007F7AE6"/>
    <w:rsid w:val="0080094E"/>
    <w:rsid w:val="00800BBE"/>
    <w:rsid w:val="00800E56"/>
    <w:rsid w:val="0080238A"/>
    <w:rsid w:val="008025A6"/>
    <w:rsid w:val="00802C03"/>
    <w:rsid w:val="008035A1"/>
    <w:rsid w:val="0080450B"/>
    <w:rsid w:val="00804515"/>
    <w:rsid w:val="0080495F"/>
    <w:rsid w:val="00804BC9"/>
    <w:rsid w:val="00804F7A"/>
    <w:rsid w:val="00805010"/>
    <w:rsid w:val="008050E8"/>
    <w:rsid w:val="008056A6"/>
    <w:rsid w:val="008059FD"/>
    <w:rsid w:val="00805C0B"/>
    <w:rsid w:val="00806050"/>
    <w:rsid w:val="008067FF"/>
    <w:rsid w:val="00806DDE"/>
    <w:rsid w:val="008073CF"/>
    <w:rsid w:val="00807AD7"/>
    <w:rsid w:val="0081095C"/>
    <w:rsid w:val="00811579"/>
    <w:rsid w:val="008116B0"/>
    <w:rsid w:val="008117A8"/>
    <w:rsid w:val="00812106"/>
    <w:rsid w:val="00812167"/>
    <w:rsid w:val="008121F6"/>
    <w:rsid w:val="00812250"/>
    <w:rsid w:val="00812577"/>
    <w:rsid w:val="00812CEB"/>
    <w:rsid w:val="008135AD"/>
    <w:rsid w:val="00814148"/>
    <w:rsid w:val="00814814"/>
    <w:rsid w:val="00814ED4"/>
    <w:rsid w:val="00815936"/>
    <w:rsid w:val="00816062"/>
    <w:rsid w:val="00816631"/>
    <w:rsid w:val="008210D7"/>
    <w:rsid w:val="008212AD"/>
    <w:rsid w:val="00821E4F"/>
    <w:rsid w:val="00822887"/>
    <w:rsid w:val="00822BCD"/>
    <w:rsid w:val="00823160"/>
    <w:rsid w:val="00824D60"/>
    <w:rsid w:val="00824F57"/>
    <w:rsid w:val="0082544C"/>
    <w:rsid w:val="00825C14"/>
    <w:rsid w:val="00825D15"/>
    <w:rsid w:val="00826A12"/>
    <w:rsid w:val="00826DCF"/>
    <w:rsid w:val="00830408"/>
    <w:rsid w:val="00830A50"/>
    <w:rsid w:val="008311C0"/>
    <w:rsid w:val="00831424"/>
    <w:rsid w:val="0083172F"/>
    <w:rsid w:val="0083299E"/>
    <w:rsid w:val="00832C19"/>
    <w:rsid w:val="00832DBD"/>
    <w:rsid w:val="0083323E"/>
    <w:rsid w:val="008337D1"/>
    <w:rsid w:val="0083543B"/>
    <w:rsid w:val="008367F1"/>
    <w:rsid w:val="00836F9B"/>
    <w:rsid w:val="0083733C"/>
    <w:rsid w:val="008379FB"/>
    <w:rsid w:val="008402D2"/>
    <w:rsid w:val="008403DB"/>
    <w:rsid w:val="00840EBD"/>
    <w:rsid w:val="00840F5D"/>
    <w:rsid w:val="00840FC5"/>
    <w:rsid w:val="0084115C"/>
    <w:rsid w:val="00841494"/>
    <w:rsid w:val="00842814"/>
    <w:rsid w:val="00842996"/>
    <w:rsid w:val="00843318"/>
    <w:rsid w:val="00843DC2"/>
    <w:rsid w:val="0084422E"/>
    <w:rsid w:val="00844690"/>
    <w:rsid w:val="00844D75"/>
    <w:rsid w:val="0084551B"/>
    <w:rsid w:val="00845DC8"/>
    <w:rsid w:val="008462B2"/>
    <w:rsid w:val="008463E5"/>
    <w:rsid w:val="008467AF"/>
    <w:rsid w:val="00847015"/>
    <w:rsid w:val="008470C3"/>
    <w:rsid w:val="00847E66"/>
    <w:rsid w:val="00847F7D"/>
    <w:rsid w:val="008505A4"/>
    <w:rsid w:val="00850D4C"/>
    <w:rsid w:val="00850F23"/>
    <w:rsid w:val="00851036"/>
    <w:rsid w:val="00852287"/>
    <w:rsid w:val="008523E7"/>
    <w:rsid w:val="00852540"/>
    <w:rsid w:val="008526DF"/>
    <w:rsid w:val="00853459"/>
    <w:rsid w:val="00853632"/>
    <w:rsid w:val="00853B90"/>
    <w:rsid w:val="00855C28"/>
    <w:rsid w:val="008561AD"/>
    <w:rsid w:val="008573F0"/>
    <w:rsid w:val="00862BF3"/>
    <w:rsid w:val="00862D6F"/>
    <w:rsid w:val="00862E49"/>
    <w:rsid w:val="00862F5B"/>
    <w:rsid w:val="00864126"/>
    <w:rsid w:val="008654CC"/>
    <w:rsid w:val="00865A38"/>
    <w:rsid w:val="00865DE4"/>
    <w:rsid w:val="008668CA"/>
    <w:rsid w:val="00866D3A"/>
    <w:rsid w:val="0086749A"/>
    <w:rsid w:val="00867672"/>
    <w:rsid w:val="0087014D"/>
    <w:rsid w:val="0087029E"/>
    <w:rsid w:val="008711C5"/>
    <w:rsid w:val="008713AB"/>
    <w:rsid w:val="0087154B"/>
    <w:rsid w:val="00872176"/>
    <w:rsid w:val="00873BBE"/>
    <w:rsid w:val="00873D0C"/>
    <w:rsid w:val="0087448B"/>
    <w:rsid w:val="008754BD"/>
    <w:rsid w:val="00875D07"/>
    <w:rsid w:val="00876783"/>
    <w:rsid w:val="00876E21"/>
    <w:rsid w:val="0087739E"/>
    <w:rsid w:val="0088067B"/>
    <w:rsid w:val="0088077D"/>
    <w:rsid w:val="00881194"/>
    <w:rsid w:val="00881CA9"/>
    <w:rsid w:val="00882121"/>
    <w:rsid w:val="00882387"/>
    <w:rsid w:val="00882EE3"/>
    <w:rsid w:val="008830F9"/>
    <w:rsid w:val="008834E0"/>
    <w:rsid w:val="00884036"/>
    <w:rsid w:val="008842F4"/>
    <w:rsid w:val="008845DB"/>
    <w:rsid w:val="00885F4F"/>
    <w:rsid w:val="00886293"/>
    <w:rsid w:val="00886761"/>
    <w:rsid w:val="00887691"/>
    <w:rsid w:val="00887F1D"/>
    <w:rsid w:val="00890B59"/>
    <w:rsid w:val="008919C1"/>
    <w:rsid w:val="0089235B"/>
    <w:rsid w:val="00892398"/>
    <w:rsid w:val="008925F0"/>
    <w:rsid w:val="00893659"/>
    <w:rsid w:val="00893907"/>
    <w:rsid w:val="008940BC"/>
    <w:rsid w:val="0089517C"/>
    <w:rsid w:val="00895272"/>
    <w:rsid w:val="00895DB9"/>
    <w:rsid w:val="00895F26"/>
    <w:rsid w:val="008961A1"/>
    <w:rsid w:val="008962FD"/>
    <w:rsid w:val="008965B6"/>
    <w:rsid w:val="00896B38"/>
    <w:rsid w:val="00897816"/>
    <w:rsid w:val="00897A5F"/>
    <w:rsid w:val="008A0775"/>
    <w:rsid w:val="008A0C4F"/>
    <w:rsid w:val="008A1150"/>
    <w:rsid w:val="008A1B72"/>
    <w:rsid w:val="008A2BD4"/>
    <w:rsid w:val="008A3592"/>
    <w:rsid w:val="008A3DA2"/>
    <w:rsid w:val="008A40EA"/>
    <w:rsid w:val="008A4722"/>
    <w:rsid w:val="008A4A05"/>
    <w:rsid w:val="008A5656"/>
    <w:rsid w:val="008A597D"/>
    <w:rsid w:val="008A7FB1"/>
    <w:rsid w:val="008B0010"/>
    <w:rsid w:val="008B032E"/>
    <w:rsid w:val="008B0DEA"/>
    <w:rsid w:val="008B0E1C"/>
    <w:rsid w:val="008B0E4B"/>
    <w:rsid w:val="008B10A8"/>
    <w:rsid w:val="008B1437"/>
    <w:rsid w:val="008B146E"/>
    <w:rsid w:val="008B20A7"/>
    <w:rsid w:val="008B22B4"/>
    <w:rsid w:val="008B3C16"/>
    <w:rsid w:val="008B3E6C"/>
    <w:rsid w:val="008B4CB2"/>
    <w:rsid w:val="008B5324"/>
    <w:rsid w:val="008B557F"/>
    <w:rsid w:val="008B5818"/>
    <w:rsid w:val="008B646B"/>
    <w:rsid w:val="008B75CE"/>
    <w:rsid w:val="008B7999"/>
    <w:rsid w:val="008B7AF8"/>
    <w:rsid w:val="008B7DDE"/>
    <w:rsid w:val="008C0068"/>
    <w:rsid w:val="008C03A4"/>
    <w:rsid w:val="008C0681"/>
    <w:rsid w:val="008C0D87"/>
    <w:rsid w:val="008C1224"/>
    <w:rsid w:val="008C192F"/>
    <w:rsid w:val="008C2987"/>
    <w:rsid w:val="008C4028"/>
    <w:rsid w:val="008C458D"/>
    <w:rsid w:val="008C481D"/>
    <w:rsid w:val="008C5ADC"/>
    <w:rsid w:val="008C5AFC"/>
    <w:rsid w:val="008C6866"/>
    <w:rsid w:val="008C6C7E"/>
    <w:rsid w:val="008C702F"/>
    <w:rsid w:val="008C772A"/>
    <w:rsid w:val="008D0098"/>
    <w:rsid w:val="008D0204"/>
    <w:rsid w:val="008D066E"/>
    <w:rsid w:val="008D079B"/>
    <w:rsid w:val="008D18E8"/>
    <w:rsid w:val="008D1D92"/>
    <w:rsid w:val="008D1DD5"/>
    <w:rsid w:val="008D1E6B"/>
    <w:rsid w:val="008D2AAF"/>
    <w:rsid w:val="008D344A"/>
    <w:rsid w:val="008D371D"/>
    <w:rsid w:val="008D3C27"/>
    <w:rsid w:val="008D3FC6"/>
    <w:rsid w:val="008D4073"/>
    <w:rsid w:val="008D468D"/>
    <w:rsid w:val="008D60B4"/>
    <w:rsid w:val="008D61B9"/>
    <w:rsid w:val="008D6F47"/>
    <w:rsid w:val="008D757D"/>
    <w:rsid w:val="008D7DEF"/>
    <w:rsid w:val="008D7EB6"/>
    <w:rsid w:val="008E0637"/>
    <w:rsid w:val="008E07ED"/>
    <w:rsid w:val="008E2038"/>
    <w:rsid w:val="008E219E"/>
    <w:rsid w:val="008E271D"/>
    <w:rsid w:val="008E277B"/>
    <w:rsid w:val="008E3039"/>
    <w:rsid w:val="008E336F"/>
    <w:rsid w:val="008E376A"/>
    <w:rsid w:val="008E399D"/>
    <w:rsid w:val="008E3EBC"/>
    <w:rsid w:val="008E4748"/>
    <w:rsid w:val="008E4FED"/>
    <w:rsid w:val="008E5C7E"/>
    <w:rsid w:val="008E5E9E"/>
    <w:rsid w:val="008E6A8B"/>
    <w:rsid w:val="008E6B63"/>
    <w:rsid w:val="008E6C65"/>
    <w:rsid w:val="008E7567"/>
    <w:rsid w:val="008E7AE4"/>
    <w:rsid w:val="008E7D43"/>
    <w:rsid w:val="008E7FBA"/>
    <w:rsid w:val="008F0820"/>
    <w:rsid w:val="008F12D8"/>
    <w:rsid w:val="008F2F9E"/>
    <w:rsid w:val="008F354D"/>
    <w:rsid w:val="008F3F34"/>
    <w:rsid w:val="008F495E"/>
    <w:rsid w:val="008F49B5"/>
    <w:rsid w:val="008F7E0F"/>
    <w:rsid w:val="00901525"/>
    <w:rsid w:val="009032C4"/>
    <w:rsid w:val="009033AE"/>
    <w:rsid w:val="00903ACF"/>
    <w:rsid w:val="00903C8B"/>
    <w:rsid w:val="00903D7B"/>
    <w:rsid w:val="009045FB"/>
    <w:rsid w:val="00904B57"/>
    <w:rsid w:val="0090519C"/>
    <w:rsid w:val="00906687"/>
    <w:rsid w:val="009078AD"/>
    <w:rsid w:val="00907E3D"/>
    <w:rsid w:val="00910B27"/>
    <w:rsid w:val="00911D59"/>
    <w:rsid w:val="009120E0"/>
    <w:rsid w:val="009127CA"/>
    <w:rsid w:val="00912C91"/>
    <w:rsid w:val="009143A5"/>
    <w:rsid w:val="009145BB"/>
    <w:rsid w:val="00914A9F"/>
    <w:rsid w:val="00914AE5"/>
    <w:rsid w:val="00914DA5"/>
    <w:rsid w:val="00914DF9"/>
    <w:rsid w:val="009159EF"/>
    <w:rsid w:val="00916154"/>
    <w:rsid w:val="00916961"/>
    <w:rsid w:val="00916C01"/>
    <w:rsid w:val="009173ED"/>
    <w:rsid w:val="009202A9"/>
    <w:rsid w:val="0092041C"/>
    <w:rsid w:val="00921571"/>
    <w:rsid w:val="00921D07"/>
    <w:rsid w:val="009221B4"/>
    <w:rsid w:val="009226F0"/>
    <w:rsid w:val="00923164"/>
    <w:rsid w:val="0092330E"/>
    <w:rsid w:val="00923919"/>
    <w:rsid w:val="00923EEC"/>
    <w:rsid w:val="009256A4"/>
    <w:rsid w:val="00926084"/>
    <w:rsid w:val="00926694"/>
    <w:rsid w:val="00926ABC"/>
    <w:rsid w:val="00926BAE"/>
    <w:rsid w:val="009271CC"/>
    <w:rsid w:val="00927443"/>
    <w:rsid w:val="00927674"/>
    <w:rsid w:val="00927B84"/>
    <w:rsid w:val="00930ADC"/>
    <w:rsid w:val="0093206F"/>
    <w:rsid w:val="0093212D"/>
    <w:rsid w:val="00932451"/>
    <w:rsid w:val="009324F1"/>
    <w:rsid w:val="00932BEF"/>
    <w:rsid w:val="00932FB2"/>
    <w:rsid w:val="0093304B"/>
    <w:rsid w:val="009334CE"/>
    <w:rsid w:val="00933E13"/>
    <w:rsid w:val="009345DF"/>
    <w:rsid w:val="00934673"/>
    <w:rsid w:val="009357DB"/>
    <w:rsid w:val="00936426"/>
    <w:rsid w:val="00936B18"/>
    <w:rsid w:val="009378C6"/>
    <w:rsid w:val="009379C3"/>
    <w:rsid w:val="00937BEF"/>
    <w:rsid w:val="009403D8"/>
    <w:rsid w:val="0094155B"/>
    <w:rsid w:val="0094210E"/>
    <w:rsid w:val="00942206"/>
    <w:rsid w:val="00942270"/>
    <w:rsid w:val="0094255F"/>
    <w:rsid w:val="009427C8"/>
    <w:rsid w:val="00943417"/>
    <w:rsid w:val="00944063"/>
    <w:rsid w:val="009440C4"/>
    <w:rsid w:val="0094425A"/>
    <w:rsid w:val="00944660"/>
    <w:rsid w:val="009475C4"/>
    <w:rsid w:val="00947A89"/>
    <w:rsid w:val="00947D85"/>
    <w:rsid w:val="00950319"/>
    <w:rsid w:val="00950327"/>
    <w:rsid w:val="009503A1"/>
    <w:rsid w:val="00950CFA"/>
    <w:rsid w:val="00951A96"/>
    <w:rsid w:val="00952D93"/>
    <w:rsid w:val="009530E0"/>
    <w:rsid w:val="00954908"/>
    <w:rsid w:val="00955114"/>
    <w:rsid w:val="0095518D"/>
    <w:rsid w:val="00956422"/>
    <w:rsid w:val="0095657B"/>
    <w:rsid w:val="0095671D"/>
    <w:rsid w:val="00960489"/>
    <w:rsid w:val="00961AB1"/>
    <w:rsid w:val="00961B56"/>
    <w:rsid w:val="009624D0"/>
    <w:rsid w:val="00962533"/>
    <w:rsid w:val="00963090"/>
    <w:rsid w:val="00963393"/>
    <w:rsid w:val="00963592"/>
    <w:rsid w:val="00964412"/>
    <w:rsid w:val="00964522"/>
    <w:rsid w:val="009647CD"/>
    <w:rsid w:val="00965544"/>
    <w:rsid w:val="00965F74"/>
    <w:rsid w:val="00966304"/>
    <w:rsid w:val="00967202"/>
    <w:rsid w:val="00967425"/>
    <w:rsid w:val="00967C51"/>
    <w:rsid w:val="00970026"/>
    <w:rsid w:val="009700C5"/>
    <w:rsid w:val="00970250"/>
    <w:rsid w:val="009705FC"/>
    <w:rsid w:val="009708F2"/>
    <w:rsid w:val="00970990"/>
    <w:rsid w:val="00970E85"/>
    <w:rsid w:val="00971E69"/>
    <w:rsid w:val="009737AD"/>
    <w:rsid w:val="00973C6B"/>
    <w:rsid w:val="009741D5"/>
    <w:rsid w:val="00974757"/>
    <w:rsid w:val="0097494C"/>
    <w:rsid w:val="00974B89"/>
    <w:rsid w:val="00974D61"/>
    <w:rsid w:val="00975133"/>
    <w:rsid w:val="009801FD"/>
    <w:rsid w:val="00980BA3"/>
    <w:rsid w:val="00980BBA"/>
    <w:rsid w:val="00980DB6"/>
    <w:rsid w:val="00981F9C"/>
    <w:rsid w:val="00982901"/>
    <w:rsid w:val="00982BE6"/>
    <w:rsid w:val="00982DDE"/>
    <w:rsid w:val="00983A5E"/>
    <w:rsid w:val="0098405F"/>
    <w:rsid w:val="0098411C"/>
    <w:rsid w:val="00984465"/>
    <w:rsid w:val="009847DF"/>
    <w:rsid w:val="00985C13"/>
    <w:rsid w:val="00986C68"/>
    <w:rsid w:val="00987423"/>
    <w:rsid w:val="0098770D"/>
    <w:rsid w:val="0099060C"/>
    <w:rsid w:val="00990BF3"/>
    <w:rsid w:val="009913E4"/>
    <w:rsid w:val="00991783"/>
    <w:rsid w:val="009927B3"/>
    <w:rsid w:val="009927C3"/>
    <w:rsid w:val="00993632"/>
    <w:rsid w:val="00993EF9"/>
    <w:rsid w:val="00993F76"/>
    <w:rsid w:val="00994ED0"/>
    <w:rsid w:val="00994FDA"/>
    <w:rsid w:val="0099571F"/>
    <w:rsid w:val="00996AEA"/>
    <w:rsid w:val="009A07C6"/>
    <w:rsid w:val="009A08D1"/>
    <w:rsid w:val="009A0E05"/>
    <w:rsid w:val="009A12E8"/>
    <w:rsid w:val="009A1B0F"/>
    <w:rsid w:val="009A1B48"/>
    <w:rsid w:val="009A1C99"/>
    <w:rsid w:val="009A29A6"/>
    <w:rsid w:val="009A2BD1"/>
    <w:rsid w:val="009A3EBD"/>
    <w:rsid w:val="009A4124"/>
    <w:rsid w:val="009A4227"/>
    <w:rsid w:val="009A44F6"/>
    <w:rsid w:val="009A4CA2"/>
    <w:rsid w:val="009A5A71"/>
    <w:rsid w:val="009A619C"/>
    <w:rsid w:val="009A65AD"/>
    <w:rsid w:val="009B006D"/>
    <w:rsid w:val="009B0A2E"/>
    <w:rsid w:val="009B0D24"/>
    <w:rsid w:val="009B231A"/>
    <w:rsid w:val="009B30EA"/>
    <w:rsid w:val="009B3297"/>
    <w:rsid w:val="009B3B7A"/>
    <w:rsid w:val="009B4FC7"/>
    <w:rsid w:val="009B5A2B"/>
    <w:rsid w:val="009B5BBC"/>
    <w:rsid w:val="009B6442"/>
    <w:rsid w:val="009B66EF"/>
    <w:rsid w:val="009B6A7D"/>
    <w:rsid w:val="009B707A"/>
    <w:rsid w:val="009B72CC"/>
    <w:rsid w:val="009B74CD"/>
    <w:rsid w:val="009C0E19"/>
    <w:rsid w:val="009C1139"/>
    <w:rsid w:val="009C1A64"/>
    <w:rsid w:val="009C1BD4"/>
    <w:rsid w:val="009C1EB3"/>
    <w:rsid w:val="009C1FD0"/>
    <w:rsid w:val="009C26A6"/>
    <w:rsid w:val="009C3053"/>
    <w:rsid w:val="009C399E"/>
    <w:rsid w:val="009C40DC"/>
    <w:rsid w:val="009C4348"/>
    <w:rsid w:val="009C4AA7"/>
    <w:rsid w:val="009C4E43"/>
    <w:rsid w:val="009C5777"/>
    <w:rsid w:val="009C58A0"/>
    <w:rsid w:val="009C6AD0"/>
    <w:rsid w:val="009C6DBE"/>
    <w:rsid w:val="009C7214"/>
    <w:rsid w:val="009C7D7D"/>
    <w:rsid w:val="009D03C9"/>
    <w:rsid w:val="009D0877"/>
    <w:rsid w:val="009D1B29"/>
    <w:rsid w:val="009D2283"/>
    <w:rsid w:val="009D28A7"/>
    <w:rsid w:val="009D3597"/>
    <w:rsid w:val="009D3BFB"/>
    <w:rsid w:val="009D4B26"/>
    <w:rsid w:val="009D509C"/>
    <w:rsid w:val="009D55F1"/>
    <w:rsid w:val="009D5746"/>
    <w:rsid w:val="009D70E8"/>
    <w:rsid w:val="009D71BE"/>
    <w:rsid w:val="009D79C0"/>
    <w:rsid w:val="009D7E8C"/>
    <w:rsid w:val="009E1873"/>
    <w:rsid w:val="009E1F86"/>
    <w:rsid w:val="009E256C"/>
    <w:rsid w:val="009E2938"/>
    <w:rsid w:val="009E2F50"/>
    <w:rsid w:val="009E3986"/>
    <w:rsid w:val="009E3D5C"/>
    <w:rsid w:val="009E3F5D"/>
    <w:rsid w:val="009E4D0F"/>
    <w:rsid w:val="009E5773"/>
    <w:rsid w:val="009E5B70"/>
    <w:rsid w:val="009E5DB7"/>
    <w:rsid w:val="009E60C2"/>
    <w:rsid w:val="009E6689"/>
    <w:rsid w:val="009E6B7B"/>
    <w:rsid w:val="009E6F55"/>
    <w:rsid w:val="009E76B3"/>
    <w:rsid w:val="009E7C35"/>
    <w:rsid w:val="009F02D1"/>
    <w:rsid w:val="009F168C"/>
    <w:rsid w:val="009F19C9"/>
    <w:rsid w:val="009F1B3C"/>
    <w:rsid w:val="009F1C25"/>
    <w:rsid w:val="009F1FED"/>
    <w:rsid w:val="009F249A"/>
    <w:rsid w:val="009F4CD0"/>
    <w:rsid w:val="009F5590"/>
    <w:rsid w:val="009F5B18"/>
    <w:rsid w:val="009F5EB8"/>
    <w:rsid w:val="009F6179"/>
    <w:rsid w:val="009F66BB"/>
    <w:rsid w:val="009F6B27"/>
    <w:rsid w:val="009F765C"/>
    <w:rsid w:val="009F7C76"/>
    <w:rsid w:val="009F7DA7"/>
    <w:rsid w:val="00A01B88"/>
    <w:rsid w:val="00A02321"/>
    <w:rsid w:val="00A03EA7"/>
    <w:rsid w:val="00A0420F"/>
    <w:rsid w:val="00A04888"/>
    <w:rsid w:val="00A04972"/>
    <w:rsid w:val="00A04D9B"/>
    <w:rsid w:val="00A053B7"/>
    <w:rsid w:val="00A05A13"/>
    <w:rsid w:val="00A05DDD"/>
    <w:rsid w:val="00A065E6"/>
    <w:rsid w:val="00A06C34"/>
    <w:rsid w:val="00A07FB3"/>
    <w:rsid w:val="00A10252"/>
    <w:rsid w:val="00A10D3D"/>
    <w:rsid w:val="00A10F79"/>
    <w:rsid w:val="00A110D3"/>
    <w:rsid w:val="00A11DAE"/>
    <w:rsid w:val="00A127FA"/>
    <w:rsid w:val="00A12BF0"/>
    <w:rsid w:val="00A12FC3"/>
    <w:rsid w:val="00A1344E"/>
    <w:rsid w:val="00A136A3"/>
    <w:rsid w:val="00A13DF6"/>
    <w:rsid w:val="00A14C7C"/>
    <w:rsid w:val="00A15244"/>
    <w:rsid w:val="00A15378"/>
    <w:rsid w:val="00A1576D"/>
    <w:rsid w:val="00A157A8"/>
    <w:rsid w:val="00A15868"/>
    <w:rsid w:val="00A15E82"/>
    <w:rsid w:val="00A1609A"/>
    <w:rsid w:val="00A1684B"/>
    <w:rsid w:val="00A17D39"/>
    <w:rsid w:val="00A20036"/>
    <w:rsid w:val="00A212FF"/>
    <w:rsid w:val="00A214A9"/>
    <w:rsid w:val="00A2197A"/>
    <w:rsid w:val="00A21AF3"/>
    <w:rsid w:val="00A21BB8"/>
    <w:rsid w:val="00A22602"/>
    <w:rsid w:val="00A2353A"/>
    <w:rsid w:val="00A23B7D"/>
    <w:rsid w:val="00A23FB9"/>
    <w:rsid w:val="00A24080"/>
    <w:rsid w:val="00A2486E"/>
    <w:rsid w:val="00A24ED6"/>
    <w:rsid w:val="00A264C5"/>
    <w:rsid w:val="00A277E8"/>
    <w:rsid w:val="00A27C0A"/>
    <w:rsid w:val="00A27E31"/>
    <w:rsid w:val="00A30203"/>
    <w:rsid w:val="00A306D4"/>
    <w:rsid w:val="00A30F2F"/>
    <w:rsid w:val="00A31998"/>
    <w:rsid w:val="00A31B97"/>
    <w:rsid w:val="00A31D32"/>
    <w:rsid w:val="00A31F36"/>
    <w:rsid w:val="00A340F8"/>
    <w:rsid w:val="00A341B0"/>
    <w:rsid w:val="00A35630"/>
    <w:rsid w:val="00A35A37"/>
    <w:rsid w:val="00A35CD3"/>
    <w:rsid w:val="00A35F56"/>
    <w:rsid w:val="00A36031"/>
    <w:rsid w:val="00A368EA"/>
    <w:rsid w:val="00A36A1E"/>
    <w:rsid w:val="00A3775E"/>
    <w:rsid w:val="00A40C28"/>
    <w:rsid w:val="00A411AF"/>
    <w:rsid w:val="00A41484"/>
    <w:rsid w:val="00A420E1"/>
    <w:rsid w:val="00A430DE"/>
    <w:rsid w:val="00A44971"/>
    <w:rsid w:val="00A44DC0"/>
    <w:rsid w:val="00A44F03"/>
    <w:rsid w:val="00A451B3"/>
    <w:rsid w:val="00A4570A"/>
    <w:rsid w:val="00A45A02"/>
    <w:rsid w:val="00A45DBC"/>
    <w:rsid w:val="00A46513"/>
    <w:rsid w:val="00A46BCD"/>
    <w:rsid w:val="00A46E2F"/>
    <w:rsid w:val="00A473D1"/>
    <w:rsid w:val="00A47657"/>
    <w:rsid w:val="00A476A8"/>
    <w:rsid w:val="00A477C1"/>
    <w:rsid w:val="00A47B16"/>
    <w:rsid w:val="00A50041"/>
    <w:rsid w:val="00A5038B"/>
    <w:rsid w:val="00A51B80"/>
    <w:rsid w:val="00A52096"/>
    <w:rsid w:val="00A527B5"/>
    <w:rsid w:val="00A52803"/>
    <w:rsid w:val="00A52D01"/>
    <w:rsid w:val="00A53B30"/>
    <w:rsid w:val="00A54486"/>
    <w:rsid w:val="00A54ACE"/>
    <w:rsid w:val="00A54B9F"/>
    <w:rsid w:val="00A54C89"/>
    <w:rsid w:val="00A55823"/>
    <w:rsid w:val="00A55CD6"/>
    <w:rsid w:val="00A55EFB"/>
    <w:rsid w:val="00A56D87"/>
    <w:rsid w:val="00A56FFB"/>
    <w:rsid w:val="00A57BAA"/>
    <w:rsid w:val="00A57D9C"/>
    <w:rsid w:val="00A60466"/>
    <w:rsid w:val="00A60954"/>
    <w:rsid w:val="00A625C2"/>
    <w:rsid w:val="00A63C06"/>
    <w:rsid w:val="00A64087"/>
    <w:rsid w:val="00A64163"/>
    <w:rsid w:val="00A64910"/>
    <w:rsid w:val="00A6495C"/>
    <w:rsid w:val="00A654AF"/>
    <w:rsid w:val="00A65760"/>
    <w:rsid w:val="00A66039"/>
    <w:rsid w:val="00A661F8"/>
    <w:rsid w:val="00A66505"/>
    <w:rsid w:val="00A667F6"/>
    <w:rsid w:val="00A676FC"/>
    <w:rsid w:val="00A67A41"/>
    <w:rsid w:val="00A70794"/>
    <w:rsid w:val="00A707A4"/>
    <w:rsid w:val="00A71165"/>
    <w:rsid w:val="00A713AC"/>
    <w:rsid w:val="00A72BF2"/>
    <w:rsid w:val="00A733E9"/>
    <w:rsid w:val="00A734A6"/>
    <w:rsid w:val="00A73A44"/>
    <w:rsid w:val="00A73C16"/>
    <w:rsid w:val="00A743AD"/>
    <w:rsid w:val="00A7458C"/>
    <w:rsid w:val="00A74AC5"/>
    <w:rsid w:val="00A751AF"/>
    <w:rsid w:val="00A75D8A"/>
    <w:rsid w:val="00A75FE5"/>
    <w:rsid w:val="00A766E4"/>
    <w:rsid w:val="00A76F08"/>
    <w:rsid w:val="00A803CF"/>
    <w:rsid w:val="00A808EA"/>
    <w:rsid w:val="00A80DC9"/>
    <w:rsid w:val="00A80E4F"/>
    <w:rsid w:val="00A810C2"/>
    <w:rsid w:val="00A81D7D"/>
    <w:rsid w:val="00A823D4"/>
    <w:rsid w:val="00A823F1"/>
    <w:rsid w:val="00A8263D"/>
    <w:rsid w:val="00A829D2"/>
    <w:rsid w:val="00A83BE0"/>
    <w:rsid w:val="00A83C7A"/>
    <w:rsid w:val="00A83F20"/>
    <w:rsid w:val="00A847AE"/>
    <w:rsid w:val="00A849CF"/>
    <w:rsid w:val="00A84D05"/>
    <w:rsid w:val="00A84F80"/>
    <w:rsid w:val="00A8534E"/>
    <w:rsid w:val="00A86384"/>
    <w:rsid w:val="00A8717A"/>
    <w:rsid w:val="00A877D9"/>
    <w:rsid w:val="00A90C12"/>
    <w:rsid w:val="00A91702"/>
    <w:rsid w:val="00A922FE"/>
    <w:rsid w:val="00A9239B"/>
    <w:rsid w:val="00A92D1C"/>
    <w:rsid w:val="00A93955"/>
    <w:rsid w:val="00A93BDC"/>
    <w:rsid w:val="00A946A0"/>
    <w:rsid w:val="00A94709"/>
    <w:rsid w:val="00A94794"/>
    <w:rsid w:val="00A953C4"/>
    <w:rsid w:val="00A95642"/>
    <w:rsid w:val="00A95758"/>
    <w:rsid w:val="00A97C3F"/>
    <w:rsid w:val="00AA0265"/>
    <w:rsid w:val="00AA0284"/>
    <w:rsid w:val="00AA0707"/>
    <w:rsid w:val="00AA0E53"/>
    <w:rsid w:val="00AA20D9"/>
    <w:rsid w:val="00AA2367"/>
    <w:rsid w:val="00AA347C"/>
    <w:rsid w:val="00AA43A7"/>
    <w:rsid w:val="00AA4830"/>
    <w:rsid w:val="00AA4994"/>
    <w:rsid w:val="00AA4BF8"/>
    <w:rsid w:val="00AA61AA"/>
    <w:rsid w:val="00AA69E2"/>
    <w:rsid w:val="00AA7764"/>
    <w:rsid w:val="00AA7E20"/>
    <w:rsid w:val="00AB006A"/>
    <w:rsid w:val="00AB048A"/>
    <w:rsid w:val="00AB0BB1"/>
    <w:rsid w:val="00AB1DA8"/>
    <w:rsid w:val="00AB204A"/>
    <w:rsid w:val="00AB2DC5"/>
    <w:rsid w:val="00AB421C"/>
    <w:rsid w:val="00AB559D"/>
    <w:rsid w:val="00AB5F84"/>
    <w:rsid w:val="00AB6408"/>
    <w:rsid w:val="00AB727B"/>
    <w:rsid w:val="00AB74C8"/>
    <w:rsid w:val="00AB7C1B"/>
    <w:rsid w:val="00AC01C9"/>
    <w:rsid w:val="00AC06A9"/>
    <w:rsid w:val="00AC0ADD"/>
    <w:rsid w:val="00AC1832"/>
    <w:rsid w:val="00AC1E27"/>
    <w:rsid w:val="00AC407C"/>
    <w:rsid w:val="00AC4286"/>
    <w:rsid w:val="00AC42EB"/>
    <w:rsid w:val="00AC55F6"/>
    <w:rsid w:val="00AC5B25"/>
    <w:rsid w:val="00AC60D5"/>
    <w:rsid w:val="00AC78A1"/>
    <w:rsid w:val="00AC7DDA"/>
    <w:rsid w:val="00AD01D0"/>
    <w:rsid w:val="00AD2105"/>
    <w:rsid w:val="00AD2169"/>
    <w:rsid w:val="00AD5052"/>
    <w:rsid w:val="00AD5BA2"/>
    <w:rsid w:val="00AD5D6B"/>
    <w:rsid w:val="00AD6820"/>
    <w:rsid w:val="00AD6BB6"/>
    <w:rsid w:val="00AD6D82"/>
    <w:rsid w:val="00AD6F51"/>
    <w:rsid w:val="00AD7142"/>
    <w:rsid w:val="00AE1008"/>
    <w:rsid w:val="00AE1DBE"/>
    <w:rsid w:val="00AE2192"/>
    <w:rsid w:val="00AE2A92"/>
    <w:rsid w:val="00AE38A0"/>
    <w:rsid w:val="00AE41F2"/>
    <w:rsid w:val="00AE44B0"/>
    <w:rsid w:val="00AE5077"/>
    <w:rsid w:val="00AE50D4"/>
    <w:rsid w:val="00AE5213"/>
    <w:rsid w:val="00AE5818"/>
    <w:rsid w:val="00AE5FA1"/>
    <w:rsid w:val="00AE6793"/>
    <w:rsid w:val="00AE6892"/>
    <w:rsid w:val="00AE6D84"/>
    <w:rsid w:val="00AE7022"/>
    <w:rsid w:val="00AE7923"/>
    <w:rsid w:val="00AE7E44"/>
    <w:rsid w:val="00AF00C9"/>
    <w:rsid w:val="00AF02F9"/>
    <w:rsid w:val="00AF05EE"/>
    <w:rsid w:val="00AF0620"/>
    <w:rsid w:val="00AF07D9"/>
    <w:rsid w:val="00AF0A99"/>
    <w:rsid w:val="00AF1041"/>
    <w:rsid w:val="00AF1047"/>
    <w:rsid w:val="00AF10E0"/>
    <w:rsid w:val="00AF11DA"/>
    <w:rsid w:val="00AF14E9"/>
    <w:rsid w:val="00AF194B"/>
    <w:rsid w:val="00AF1FD4"/>
    <w:rsid w:val="00AF289B"/>
    <w:rsid w:val="00AF2BF2"/>
    <w:rsid w:val="00AF4146"/>
    <w:rsid w:val="00AF4384"/>
    <w:rsid w:val="00AF5195"/>
    <w:rsid w:val="00AF5A65"/>
    <w:rsid w:val="00AF5DAB"/>
    <w:rsid w:val="00AF6922"/>
    <w:rsid w:val="00AF6C1F"/>
    <w:rsid w:val="00B00593"/>
    <w:rsid w:val="00B0093F"/>
    <w:rsid w:val="00B00D6A"/>
    <w:rsid w:val="00B00FAD"/>
    <w:rsid w:val="00B02087"/>
    <w:rsid w:val="00B0242C"/>
    <w:rsid w:val="00B02DC8"/>
    <w:rsid w:val="00B02EAA"/>
    <w:rsid w:val="00B02FC8"/>
    <w:rsid w:val="00B035BE"/>
    <w:rsid w:val="00B03CF3"/>
    <w:rsid w:val="00B04103"/>
    <w:rsid w:val="00B042AC"/>
    <w:rsid w:val="00B048C0"/>
    <w:rsid w:val="00B04C10"/>
    <w:rsid w:val="00B06008"/>
    <w:rsid w:val="00B06B15"/>
    <w:rsid w:val="00B072F3"/>
    <w:rsid w:val="00B07620"/>
    <w:rsid w:val="00B102C7"/>
    <w:rsid w:val="00B1134A"/>
    <w:rsid w:val="00B1145B"/>
    <w:rsid w:val="00B11A58"/>
    <w:rsid w:val="00B11AC1"/>
    <w:rsid w:val="00B11E92"/>
    <w:rsid w:val="00B12694"/>
    <w:rsid w:val="00B1351B"/>
    <w:rsid w:val="00B13786"/>
    <w:rsid w:val="00B1394F"/>
    <w:rsid w:val="00B14089"/>
    <w:rsid w:val="00B14B26"/>
    <w:rsid w:val="00B14ECB"/>
    <w:rsid w:val="00B14F8F"/>
    <w:rsid w:val="00B1510A"/>
    <w:rsid w:val="00B15BC7"/>
    <w:rsid w:val="00B15D7B"/>
    <w:rsid w:val="00B163EF"/>
    <w:rsid w:val="00B1653F"/>
    <w:rsid w:val="00B16EB7"/>
    <w:rsid w:val="00B17E8A"/>
    <w:rsid w:val="00B2029C"/>
    <w:rsid w:val="00B20303"/>
    <w:rsid w:val="00B20EFE"/>
    <w:rsid w:val="00B216F8"/>
    <w:rsid w:val="00B21A5C"/>
    <w:rsid w:val="00B220BD"/>
    <w:rsid w:val="00B2214A"/>
    <w:rsid w:val="00B221D9"/>
    <w:rsid w:val="00B22EE2"/>
    <w:rsid w:val="00B24577"/>
    <w:rsid w:val="00B256FA"/>
    <w:rsid w:val="00B275DE"/>
    <w:rsid w:val="00B30ACE"/>
    <w:rsid w:val="00B3170E"/>
    <w:rsid w:val="00B3188F"/>
    <w:rsid w:val="00B31A1A"/>
    <w:rsid w:val="00B32395"/>
    <w:rsid w:val="00B323EB"/>
    <w:rsid w:val="00B3253B"/>
    <w:rsid w:val="00B32935"/>
    <w:rsid w:val="00B333A9"/>
    <w:rsid w:val="00B33E0B"/>
    <w:rsid w:val="00B3419B"/>
    <w:rsid w:val="00B34320"/>
    <w:rsid w:val="00B34CB2"/>
    <w:rsid w:val="00B35A4A"/>
    <w:rsid w:val="00B35BFA"/>
    <w:rsid w:val="00B35F65"/>
    <w:rsid w:val="00B3644E"/>
    <w:rsid w:val="00B365F0"/>
    <w:rsid w:val="00B3668E"/>
    <w:rsid w:val="00B370EC"/>
    <w:rsid w:val="00B370F8"/>
    <w:rsid w:val="00B377C6"/>
    <w:rsid w:val="00B37823"/>
    <w:rsid w:val="00B4038C"/>
    <w:rsid w:val="00B4058A"/>
    <w:rsid w:val="00B41524"/>
    <w:rsid w:val="00B41E9F"/>
    <w:rsid w:val="00B43094"/>
    <w:rsid w:val="00B4317C"/>
    <w:rsid w:val="00B43961"/>
    <w:rsid w:val="00B43CD5"/>
    <w:rsid w:val="00B4456E"/>
    <w:rsid w:val="00B447B5"/>
    <w:rsid w:val="00B456B8"/>
    <w:rsid w:val="00B45EF7"/>
    <w:rsid w:val="00B47541"/>
    <w:rsid w:val="00B47945"/>
    <w:rsid w:val="00B47B57"/>
    <w:rsid w:val="00B50004"/>
    <w:rsid w:val="00B5056F"/>
    <w:rsid w:val="00B510D3"/>
    <w:rsid w:val="00B5157D"/>
    <w:rsid w:val="00B51CD7"/>
    <w:rsid w:val="00B5246E"/>
    <w:rsid w:val="00B52E4D"/>
    <w:rsid w:val="00B530CB"/>
    <w:rsid w:val="00B53B9A"/>
    <w:rsid w:val="00B543D4"/>
    <w:rsid w:val="00B5494B"/>
    <w:rsid w:val="00B55099"/>
    <w:rsid w:val="00B55256"/>
    <w:rsid w:val="00B555EA"/>
    <w:rsid w:val="00B55D33"/>
    <w:rsid w:val="00B55E08"/>
    <w:rsid w:val="00B55E73"/>
    <w:rsid w:val="00B57A0E"/>
    <w:rsid w:val="00B57A9A"/>
    <w:rsid w:val="00B61ED0"/>
    <w:rsid w:val="00B6202C"/>
    <w:rsid w:val="00B62C3E"/>
    <w:rsid w:val="00B62D3C"/>
    <w:rsid w:val="00B62FFC"/>
    <w:rsid w:val="00B64C5F"/>
    <w:rsid w:val="00B658A8"/>
    <w:rsid w:val="00B65B15"/>
    <w:rsid w:val="00B65D49"/>
    <w:rsid w:val="00B65FE2"/>
    <w:rsid w:val="00B6645D"/>
    <w:rsid w:val="00B66623"/>
    <w:rsid w:val="00B66B22"/>
    <w:rsid w:val="00B66FD0"/>
    <w:rsid w:val="00B66FFE"/>
    <w:rsid w:val="00B6728A"/>
    <w:rsid w:val="00B67479"/>
    <w:rsid w:val="00B678E8"/>
    <w:rsid w:val="00B679C3"/>
    <w:rsid w:val="00B67BDD"/>
    <w:rsid w:val="00B67ED2"/>
    <w:rsid w:val="00B67F63"/>
    <w:rsid w:val="00B703B6"/>
    <w:rsid w:val="00B70456"/>
    <w:rsid w:val="00B704EE"/>
    <w:rsid w:val="00B70B20"/>
    <w:rsid w:val="00B716EF"/>
    <w:rsid w:val="00B717CE"/>
    <w:rsid w:val="00B71838"/>
    <w:rsid w:val="00B72034"/>
    <w:rsid w:val="00B731AC"/>
    <w:rsid w:val="00B73AA3"/>
    <w:rsid w:val="00B742E2"/>
    <w:rsid w:val="00B7489E"/>
    <w:rsid w:val="00B74A37"/>
    <w:rsid w:val="00B74E1B"/>
    <w:rsid w:val="00B754A5"/>
    <w:rsid w:val="00B75BAB"/>
    <w:rsid w:val="00B76163"/>
    <w:rsid w:val="00B76C04"/>
    <w:rsid w:val="00B76F28"/>
    <w:rsid w:val="00B76F4A"/>
    <w:rsid w:val="00B77011"/>
    <w:rsid w:val="00B77C57"/>
    <w:rsid w:val="00B77EE4"/>
    <w:rsid w:val="00B8023A"/>
    <w:rsid w:val="00B80282"/>
    <w:rsid w:val="00B80A60"/>
    <w:rsid w:val="00B80B30"/>
    <w:rsid w:val="00B80DF3"/>
    <w:rsid w:val="00B8224C"/>
    <w:rsid w:val="00B82971"/>
    <w:rsid w:val="00B82BF6"/>
    <w:rsid w:val="00B82F02"/>
    <w:rsid w:val="00B831EC"/>
    <w:rsid w:val="00B832F0"/>
    <w:rsid w:val="00B839B0"/>
    <w:rsid w:val="00B85584"/>
    <w:rsid w:val="00B857FE"/>
    <w:rsid w:val="00B85B8D"/>
    <w:rsid w:val="00B86560"/>
    <w:rsid w:val="00B8708A"/>
    <w:rsid w:val="00B8739A"/>
    <w:rsid w:val="00B873FF"/>
    <w:rsid w:val="00B874C5"/>
    <w:rsid w:val="00B87D44"/>
    <w:rsid w:val="00B901C2"/>
    <w:rsid w:val="00B901CE"/>
    <w:rsid w:val="00B90249"/>
    <w:rsid w:val="00B90435"/>
    <w:rsid w:val="00B9079D"/>
    <w:rsid w:val="00B91E97"/>
    <w:rsid w:val="00B92170"/>
    <w:rsid w:val="00B924FF"/>
    <w:rsid w:val="00B92E3A"/>
    <w:rsid w:val="00B93227"/>
    <w:rsid w:val="00B938C4"/>
    <w:rsid w:val="00B94494"/>
    <w:rsid w:val="00B9575A"/>
    <w:rsid w:val="00B957CE"/>
    <w:rsid w:val="00B95DE1"/>
    <w:rsid w:val="00B96E03"/>
    <w:rsid w:val="00B96E7D"/>
    <w:rsid w:val="00B97586"/>
    <w:rsid w:val="00B97A1A"/>
    <w:rsid w:val="00B97BE7"/>
    <w:rsid w:val="00BA01A6"/>
    <w:rsid w:val="00BA0217"/>
    <w:rsid w:val="00BA08FD"/>
    <w:rsid w:val="00BA1770"/>
    <w:rsid w:val="00BA182B"/>
    <w:rsid w:val="00BA276A"/>
    <w:rsid w:val="00BA3A95"/>
    <w:rsid w:val="00BA3C7A"/>
    <w:rsid w:val="00BA4229"/>
    <w:rsid w:val="00BA517A"/>
    <w:rsid w:val="00BA5966"/>
    <w:rsid w:val="00BA6491"/>
    <w:rsid w:val="00BA720B"/>
    <w:rsid w:val="00BA766C"/>
    <w:rsid w:val="00BA79F8"/>
    <w:rsid w:val="00BB0D19"/>
    <w:rsid w:val="00BB0FD7"/>
    <w:rsid w:val="00BB12DE"/>
    <w:rsid w:val="00BB1A8D"/>
    <w:rsid w:val="00BB2BB3"/>
    <w:rsid w:val="00BB3BFB"/>
    <w:rsid w:val="00BB406E"/>
    <w:rsid w:val="00BB6199"/>
    <w:rsid w:val="00BB78BA"/>
    <w:rsid w:val="00BB7AC5"/>
    <w:rsid w:val="00BB7BB9"/>
    <w:rsid w:val="00BC0048"/>
    <w:rsid w:val="00BC030C"/>
    <w:rsid w:val="00BC0366"/>
    <w:rsid w:val="00BC080B"/>
    <w:rsid w:val="00BC13BB"/>
    <w:rsid w:val="00BC1A48"/>
    <w:rsid w:val="00BC315A"/>
    <w:rsid w:val="00BC3D68"/>
    <w:rsid w:val="00BC4C0E"/>
    <w:rsid w:val="00BC59EF"/>
    <w:rsid w:val="00BC6DD6"/>
    <w:rsid w:val="00BC7252"/>
    <w:rsid w:val="00BC762A"/>
    <w:rsid w:val="00BD0B69"/>
    <w:rsid w:val="00BD15C4"/>
    <w:rsid w:val="00BD1CE7"/>
    <w:rsid w:val="00BD2446"/>
    <w:rsid w:val="00BD24AF"/>
    <w:rsid w:val="00BD32C5"/>
    <w:rsid w:val="00BD3F63"/>
    <w:rsid w:val="00BD64D8"/>
    <w:rsid w:val="00BD664A"/>
    <w:rsid w:val="00BD6C81"/>
    <w:rsid w:val="00BD6E0C"/>
    <w:rsid w:val="00BD7112"/>
    <w:rsid w:val="00BE0052"/>
    <w:rsid w:val="00BE0217"/>
    <w:rsid w:val="00BE0F3B"/>
    <w:rsid w:val="00BE181B"/>
    <w:rsid w:val="00BE1D5C"/>
    <w:rsid w:val="00BE1E28"/>
    <w:rsid w:val="00BE21CC"/>
    <w:rsid w:val="00BE2798"/>
    <w:rsid w:val="00BE2875"/>
    <w:rsid w:val="00BE2CD1"/>
    <w:rsid w:val="00BE3442"/>
    <w:rsid w:val="00BE3621"/>
    <w:rsid w:val="00BE3E24"/>
    <w:rsid w:val="00BE4DFC"/>
    <w:rsid w:val="00BE4E2E"/>
    <w:rsid w:val="00BE4F77"/>
    <w:rsid w:val="00BE58C7"/>
    <w:rsid w:val="00BE6665"/>
    <w:rsid w:val="00BE6C36"/>
    <w:rsid w:val="00BE709C"/>
    <w:rsid w:val="00BE781F"/>
    <w:rsid w:val="00BE7B38"/>
    <w:rsid w:val="00BF018A"/>
    <w:rsid w:val="00BF04D9"/>
    <w:rsid w:val="00BF0E73"/>
    <w:rsid w:val="00BF16FC"/>
    <w:rsid w:val="00BF1CF4"/>
    <w:rsid w:val="00BF1E31"/>
    <w:rsid w:val="00BF299E"/>
    <w:rsid w:val="00BF2BD5"/>
    <w:rsid w:val="00BF2D8C"/>
    <w:rsid w:val="00BF40FD"/>
    <w:rsid w:val="00BF4492"/>
    <w:rsid w:val="00BF486A"/>
    <w:rsid w:val="00BF4BD5"/>
    <w:rsid w:val="00BF4E5F"/>
    <w:rsid w:val="00BF520B"/>
    <w:rsid w:val="00BF55E3"/>
    <w:rsid w:val="00BF5659"/>
    <w:rsid w:val="00BF5899"/>
    <w:rsid w:val="00BF7478"/>
    <w:rsid w:val="00BF74CE"/>
    <w:rsid w:val="00BF793F"/>
    <w:rsid w:val="00BF799D"/>
    <w:rsid w:val="00BF7C0D"/>
    <w:rsid w:val="00C002B7"/>
    <w:rsid w:val="00C00BB3"/>
    <w:rsid w:val="00C011C0"/>
    <w:rsid w:val="00C01453"/>
    <w:rsid w:val="00C01D3C"/>
    <w:rsid w:val="00C02663"/>
    <w:rsid w:val="00C02A43"/>
    <w:rsid w:val="00C034A8"/>
    <w:rsid w:val="00C03FA8"/>
    <w:rsid w:val="00C043E7"/>
    <w:rsid w:val="00C04BEB"/>
    <w:rsid w:val="00C04DFC"/>
    <w:rsid w:val="00C05257"/>
    <w:rsid w:val="00C05519"/>
    <w:rsid w:val="00C05EB4"/>
    <w:rsid w:val="00C066A5"/>
    <w:rsid w:val="00C06CD7"/>
    <w:rsid w:val="00C07423"/>
    <w:rsid w:val="00C0744A"/>
    <w:rsid w:val="00C0756C"/>
    <w:rsid w:val="00C07A12"/>
    <w:rsid w:val="00C10B38"/>
    <w:rsid w:val="00C10DFD"/>
    <w:rsid w:val="00C116A9"/>
    <w:rsid w:val="00C12C25"/>
    <w:rsid w:val="00C12D6F"/>
    <w:rsid w:val="00C12FCE"/>
    <w:rsid w:val="00C13295"/>
    <w:rsid w:val="00C13B54"/>
    <w:rsid w:val="00C15579"/>
    <w:rsid w:val="00C15AC5"/>
    <w:rsid w:val="00C15F05"/>
    <w:rsid w:val="00C162E3"/>
    <w:rsid w:val="00C17483"/>
    <w:rsid w:val="00C17A6E"/>
    <w:rsid w:val="00C17BF5"/>
    <w:rsid w:val="00C17DD7"/>
    <w:rsid w:val="00C20200"/>
    <w:rsid w:val="00C2074D"/>
    <w:rsid w:val="00C2138D"/>
    <w:rsid w:val="00C21A4F"/>
    <w:rsid w:val="00C22221"/>
    <w:rsid w:val="00C22CEE"/>
    <w:rsid w:val="00C23180"/>
    <w:rsid w:val="00C23955"/>
    <w:rsid w:val="00C256BF"/>
    <w:rsid w:val="00C260A9"/>
    <w:rsid w:val="00C26CEB"/>
    <w:rsid w:val="00C272E9"/>
    <w:rsid w:val="00C305FF"/>
    <w:rsid w:val="00C307E4"/>
    <w:rsid w:val="00C31F1B"/>
    <w:rsid w:val="00C324A2"/>
    <w:rsid w:val="00C324EC"/>
    <w:rsid w:val="00C32DAF"/>
    <w:rsid w:val="00C33713"/>
    <w:rsid w:val="00C33B9A"/>
    <w:rsid w:val="00C34001"/>
    <w:rsid w:val="00C35C9B"/>
    <w:rsid w:val="00C36E7A"/>
    <w:rsid w:val="00C3715E"/>
    <w:rsid w:val="00C37AC0"/>
    <w:rsid w:val="00C402E9"/>
    <w:rsid w:val="00C40447"/>
    <w:rsid w:val="00C40FB3"/>
    <w:rsid w:val="00C4246C"/>
    <w:rsid w:val="00C4381C"/>
    <w:rsid w:val="00C44284"/>
    <w:rsid w:val="00C44ADD"/>
    <w:rsid w:val="00C44CB8"/>
    <w:rsid w:val="00C44F6E"/>
    <w:rsid w:val="00C45482"/>
    <w:rsid w:val="00C4711B"/>
    <w:rsid w:val="00C50AC1"/>
    <w:rsid w:val="00C50AD7"/>
    <w:rsid w:val="00C50F96"/>
    <w:rsid w:val="00C51C40"/>
    <w:rsid w:val="00C51E0B"/>
    <w:rsid w:val="00C5286C"/>
    <w:rsid w:val="00C53491"/>
    <w:rsid w:val="00C53FAE"/>
    <w:rsid w:val="00C54DBD"/>
    <w:rsid w:val="00C55735"/>
    <w:rsid w:val="00C55DC5"/>
    <w:rsid w:val="00C577D9"/>
    <w:rsid w:val="00C600F7"/>
    <w:rsid w:val="00C617EA"/>
    <w:rsid w:val="00C61DA0"/>
    <w:rsid w:val="00C62C13"/>
    <w:rsid w:val="00C62F6F"/>
    <w:rsid w:val="00C6346C"/>
    <w:rsid w:val="00C637D3"/>
    <w:rsid w:val="00C63AAF"/>
    <w:rsid w:val="00C63BE5"/>
    <w:rsid w:val="00C64106"/>
    <w:rsid w:val="00C64773"/>
    <w:rsid w:val="00C64F40"/>
    <w:rsid w:val="00C661AF"/>
    <w:rsid w:val="00C66DD9"/>
    <w:rsid w:val="00C67596"/>
    <w:rsid w:val="00C677DB"/>
    <w:rsid w:val="00C67FAC"/>
    <w:rsid w:val="00C712FA"/>
    <w:rsid w:val="00C71EBF"/>
    <w:rsid w:val="00C71F7A"/>
    <w:rsid w:val="00C728AA"/>
    <w:rsid w:val="00C73F7F"/>
    <w:rsid w:val="00C744A8"/>
    <w:rsid w:val="00C75B3A"/>
    <w:rsid w:val="00C75E9F"/>
    <w:rsid w:val="00C76958"/>
    <w:rsid w:val="00C76C0B"/>
    <w:rsid w:val="00C774F1"/>
    <w:rsid w:val="00C77F01"/>
    <w:rsid w:val="00C80053"/>
    <w:rsid w:val="00C814EF"/>
    <w:rsid w:val="00C8166B"/>
    <w:rsid w:val="00C81CFE"/>
    <w:rsid w:val="00C821AB"/>
    <w:rsid w:val="00C824C0"/>
    <w:rsid w:val="00C827D8"/>
    <w:rsid w:val="00C83295"/>
    <w:rsid w:val="00C8369A"/>
    <w:rsid w:val="00C83FED"/>
    <w:rsid w:val="00C8417E"/>
    <w:rsid w:val="00C84618"/>
    <w:rsid w:val="00C85AF1"/>
    <w:rsid w:val="00C85CD8"/>
    <w:rsid w:val="00C85DD2"/>
    <w:rsid w:val="00C8632B"/>
    <w:rsid w:val="00C86954"/>
    <w:rsid w:val="00C90297"/>
    <w:rsid w:val="00C90C11"/>
    <w:rsid w:val="00C90E92"/>
    <w:rsid w:val="00C916FA"/>
    <w:rsid w:val="00C92825"/>
    <w:rsid w:val="00C92CA1"/>
    <w:rsid w:val="00C93127"/>
    <w:rsid w:val="00C93F43"/>
    <w:rsid w:val="00C942EC"/>
    <w:rsid w:val="00C95D02"/>
    <w:rsid w:val="00C95DF3"/>
    <w:rsid w:val="00C95F16"/>
    <w:rsid w:val="00C95F9D"/>
    <w:rsid w:val="00C9612A"/>
    <w:rsid w:val="00C975B5"/>
    <w:rsid w:val="00C976A8"/>
    <w:rsid w:val="00CA15CD"/>
    <w:rsid w:val="00CA1D5A"/>
    <w:rsid w:val="00CA1D9F"/>
    <w:rsid w:val="00CA1E71"/>
    <w:rsid w:val="00CA227D"/>
    <w:rsid w:val="00CA241F"/>
    <w:rsid w:val="00CA2C7D"/>
    <w:rsid w:val="00CA2DA3"/>
    <w:rsid w:val="00CA3DEA"/>
    <w:rsid w:val="00CA415B"/>
    <w:rsid w:val="00CA568A"/>
    <w:rsid w:val="00CA573D"/>
    <w:rsid w:val="00CA5D5C"/>
    <w:rsid w:val="00CA65B6"/>
    <w:rsid w:val="00CA6BB7"/>
    <w:rsid w:val="00CA6EE2"/>
    <w:rsid w:val="00CB00EE"/>
    <w:rsid w:val="00CB104E"/>
    <w:rsid w:val="00CB1BAA"/>
    <w:rsid w:val="00CB1DAE"/>
    <w:rsid w:val="00CB2999"/>
    <w:rsid w:val="00CB38C9"/>
    <w:rsid w:val="00CB4392"/>
    <w:rsid w:val="00CB457E"/>
    <w:rsid w:val="00CB4602"/>
    <w:rsid w:val="00CB467B"/>
    <w:rsid w:val="00CB468C"/>
    <w:rsid w:val="00CB52B2"/>
    <w:rsid w:val="00CB5E03"/>
    <w:rsid w:val="00CB5E32"/>
    <w:rsid w:val="00CB608C"/>
    <w:rsid w:val="00CB613A"/>
    <w:rsid w:val="00CB61D3"/>
    <w:rsid w:val="00CB66FA"/>
    <w:rsid w:val="00CB6A28"/>
    <w:rsid w:val="00CB730A"/>
    <w:rsid w:val="00CB73EC"/>
    <w:rsid w:val="00CC071D"/>
    <w:rsid w:val="00CC1A6E"/>
    <w:rsid w:val="00CC2269"/>
    <w:rsid w:val="00CC26B8"/>
    <w:rsid w:val="00CC3A45"/>
    <w:rsid w:val="00CC3AA5"/>
    <w:rsid w:val="00CC44B8"/>
    <w:rsid w:val="00CC4599"/>
    <w:rsid w:val="00CC4B6A"/>
    <w:rsid w:val="00CC4F7B"/>
    <w:rsid w:val="00CC57EC"/>
    <w:rsid w:val="00CC5DFB"/>
    <w:rsid w:val="00CC6555"/>
    <w:rsid w:val="00CC69EB"/>
    <w:rsid w:val="00CC789F"/>
    <w:rsid w:val="00CC7A84"/>
    <w:rsid w:val="00CD0B78"/>
    <w:rsid w:val="00CD121C"/>
    <w:rsid w:val="00CD1D09"/>
    <w:rsid w:val="00CD255A"/>
    <w:rsid w:val="00CD2922"/>
    <w:rsid w:val="00CD3434"/>
    <w:rsid w:val="00CD3E2C"/>
    <w:rsid w:val="00CD4BCA"/>
    <w:rsid w:val="00CD4D47"/>
    <w:rsid w:val="00CD5080"/>
    <w:rsid w:val="00CD592F"/>
    <w:rsid w:val="00CD5CC6"/>
    <w:rsid w:val="00CD63C7"/>
    <w:rsid w:val="00CD6EB8"/>
    <w:rsid w:val="00CD7439"/>
    <w:rsid w:val="00CD74AA"/>
    <w:rsid w:val="00CD7DC1"/>
    <w:rsid w:val="00CD7FAC"/>
    <w:rsid w:val="00CD7FC2"/>
    <w:rsid w:val="00CE0439"/>
    <w:rsid w:val="00CE07A8"/>
    <w:rsid w:val="00CE2486"/>
    <w:rsid w:val="00CE399E"/>
    <w:rsid w:val="00CE4B22"/>
    <w:rsid w:val="00CE4F61"/>
    <w:rsid w:val="00CE5D32"/>
    <w:rsid w:val="00CE674B"/>
    <w:rsid w:val="00CE7041"/>
    <w:rsid w:val="00CE7088"/>
    <w:rsid w:val="00CE77B3"/>
    <w:rsid w:val="00CE794C"/>
    <w:rsid w:val="00CE7C26"/>
    <w:rsid w:val="00CE7E61"/>
    <w:rsid w:val="00CF07D9"/>
    <w:rsid w:val="00CF1014"/>
    <w:rsid w:val="00CF166C"/>
    <w:rsid w:val="00CF1758"/>
    <w:rsid w:val="00CF1E41"/>
    <w:rsid w:val="00CF3293"/>
    <w:rsid w:val="00CF398F"/>
    <w:rsid w:val="00CF433F"/>
    <w:rsid w:val="00CF5CFC"/>
    <w:rsid w:val="00CF6701"/>
    <w:rsid w:val="00CF6D87"/>
    <w:rsid w:val="00CF7224"/>
    <w:rsid w:val="00CF765C"/>
    <w:rsid w:val="00CF7BB6"/>
    <w:rsid w:val="00D00A6B"/>
    <w:rsid w:val="00D00D81"/>
    <w:rsid w:val="00D00F70"/>
    <w:rsid w:val="00D0111F"/>
    <w:rsid w:val="00D018E6"/>
    <w:rsid w:val="00D02323"/>
    <w:rsid w:val="00D03810"/>
    <w:rsid w:val="00D04234"/>
    <w:rsid w:val="00D054FA"/>
    <w:rsid w:val="00D06040"/>
    <w:rsid w:val="00D06918"/>
    <w:rsid w:val="00D06A02"/>
    <w:rsid w:val="00D06A0B"/>
    <w:rsid w:val="00D06AEE"/>
    <w:rsid w:val="00D06EB9"/>
    <w:rsid w:val="00D06EBF"/>
    <w:rsid w:val="00D07106"/>
    <w:rsid w:val="00D071C7"/>
    <w:rsid w:val="00D079F4"/>
    <w:rsid w:val="00D10301"/>
    <w:rsid w:val="00D10627"/>
    <w:rsid w:val="00D11E30"/>
    <w:rsid w:val="00D12038"/>
    <w:rsid w:val="00D12659"/>
    <w:rsid w:val="00D1426E"/>
    <w:rsid w:val="00D14615"/>
    <w:rsid w:val="00D14ABE"/>
    <w:rsid w:val="00D15489"/>
    <w:rsid w:val="00D15A76"/>
    <w:rsid w:val="00D15E79"/>
    <w:rsid w:val="00D16530"/>
    <w:rsid w:val="00D16E37"/>
    <w:rsid w:val="00D176D5"/>
    <w:rsid w:val="00D17A4B"/>
    <w:rsid w:val="00D17E97"/>
    <w:rsid w:val="00D20247"/>
    <w:rsid w:val="00D205E9"/>
    <w:rsid w:val="00D207EA"/>
    <w:rsid w:val="00D20C72"/>
    <w:rsid w:val="00D21D64"/>
    <w:rsid w:val="00D22FBE"/>
    <w:rsid w:val="00D23076"/>
    <w:rsid w:val="00D23B44"/>
    <w:rsid w:val="00D241E0"/>
    <w:rsid w:val="00D251C1"/>
    <w:rsid w:val="00D25779"/>
    <w:rsid w:val="00D2642E"/>
    <w:rsid w:val="00D26B37"/>
    <w:rsid w:val="00D276AD"/>
    <w:rsid w:val="00D27F99"/>
    <w:rsid w:val="00D30097"/>
    <w:rsid w:val="00D303A7"/>
    <w:rsid w:val="00D30B7C"/>
    <w:rsid w:val="00D3114D"/>
    <w:rsid w:val="00D3184B"/>
    <w:rsid w:val="00D3236B"/>
    <w:rsid w:val="00D324AF"/>
    <w:rsid w:val="00D346D6"/>
    <w:rsid w:val="00D349CC"/>
    <w:rsid w:val="00D34ABB"/>
    <w:rsid w:val="00D34B1E"/>
    <w:rsid w:val="00D34FA6"/>
    <w:rsid w:val="00D350C3"/>
    <w:rsid w:val="00D350CD"/>
    <w:rsid w:val="00D35B22"/>
    <w:rsid w:val="00D36251"/>
    <w:rsid w:val="00D37225"/>
    <w:rsid w:val="00D37E97"/>
    <w:rsid w:val="00D41012"/>
    <w:rsid w:val="00D41B3B"/>
    <w:rsid w:val="00D42B55"/>
    <w:rsid w:val="00D439F4"/>
    <w:rsid w:val="00D43B26"/>
    <w:rsid w:val="00D43B96"/>
    <w:rsid w:val="00D44012"/>
    <w:rsid w:val="00D44125"/>
    <w:rsid w:val="00D44155"/>
    <w:rsid w:val="00D45F50"/>
    <w:rsid w:val="00D471A7"/>
    <w:rsid w:val="00D473A2"/>
    <w:rsid w:val="00D473B8"/>
    <w:rsid w:val="00D47B1B"/>
    <w:rsid w:val="00D50693"/>
    <w:rsid w:val="00D513F3"/>
    <w:rsid w:val="00D520E3"/>
    <w:rsid w:val="00D5237D"/>
    <w:rsid w:val="00D52D06"/>
    <w:rsid w:val="00D53BFB"/>
    <w:rsid w:val="00D54152"/>
    <w:rsid w:val="00D546D5"/>
    <w:rsid w:val="00D54953"/>
    <w:rsid w:val="00D55123"/>
    <w:rsid w:val="00D55A7E"/>
    <w:rsid w:val="00D55F5E"/>
    <w:rsid w:val="00D56744"/>
    <w:rsid w:val="00D569D1"/>
    <w:rsid w:val="00D56A9A"/>
    <w:rsid w:val="00D56CDB"/>
    <w:rsid w:val="00D578BD"/>
    <w:rsid w:val="00D57902"/>
    <w:rsid w:val="00D57F8F"/>
    <w:rsid w:val="00D60172"/>
    <w:rsid w:val="00D60618"/>
    <w:rsid w:val="00D60899"/>
    <w:rsid w:val="00D60C66"/>
    <w:rsid w:val="00D622A6"/>
    <w:rsid w:val="00D62483"/>
    <w:rsid w:val="00D63716"/>
    <w:rsid w:val="00D63D8F"/>
    <w:rsid w:val="00D64ABD"/>
    <w:rsid w:val="00D64BB8"/>
    <w:rsid w:val="00D65342"/>
    <w:rsid w:val="00D6562E"/>
    <w:rsid w:val="00D656EC"/>
    <w:rsid w:val="00D6571C"/>
    <w:rsid w:val="00D66222"/>
    <w:rsid w:val="00D6684E"/>
    <w:rsid w:val="00D67233"/>
    <w:rsid w:val="00D67728"/>
    <w:rsid w:val="00D67C60"/>
    <w:rsid w:val="00D67D4E"/>
    <w:rsid w:val="00D70568"/>
    <w:rsid w:val="00D70AB9"/>
    <w:rsid w:val="00D70BEE"/>
    <w:rsid w:val="00D7121A"/>
    <w:rsid w:val="00D71CD3"/>
    <w:rsid w:val="00D72402"/>
    <w:rsid w:val="00D72549"/>
    <w:rsid w:val="00D73653"/>
    <w:rsid w:val="00D73C52"/>
    <w:rsid w:val="00D74665"/>
    <w:rsid w:val="00D75008"/>
    <w:rsid w:val="00D754B8"/>
    <w:rsid w:val="00D8078D"/>
    <w:rsid w:val="00D80FB0"/>
    <w:rsid w:val="00D826F9"/>
    <w:rsid w:val="00D8279E"/>
    <w:rsid w:val="00D82B45"/>
    <w:rsid w:val="00D84AF7"/>
    <w:rsid w:val="00D85A30"/>
    <w:rsid w:val="00D85BA8"/>
    <w:rsid w:val="00D86199"/>
    <w:rsid w:val="00D874C6"/>
    <w:rsid w:val="00D8771D"/>
    <w:rsid w:val="00D8773C"/>
    <w:rsid w:val="00D87E83"/>
    <w:rsid w:val="00D90554"/>
    <w:rsid w:val="00D905C8"/>
    <w:rsid w:val="00D90934"/>
    <w:rsid w:val="00D910FC"/>
    <w:rsid w:val="00D91336"/>
    <w:rsid w:val="00D91795"/>
    <w:rsid w:val="00D921AB"/>
    <w:rsid w:val="00D9239A"/>
    <w:rsid w:val="00D9242F"/>
    <w:rsid w:val="00D92AE8"/>
    <w:rsid w:val="00D935B5"/>
    <w:rsid w:val="00D93A41"/>
    <w:rsid w:val="00D93B4F"/>
    <w:rsid w:val="00D95257"/>
    <w:rsid w:val="00D961F9"/>
    <w:rsid w:val="00D962EB"/>
    <w:rsid w:val="00D96BA3"/>
    <w:rsid w:val="00D97B48"/>
    <w:rsid w:val="00D97D2F"/>
    <w:rsid w:val="00DA0087"/>
    <w:rsid w:val="00DA1038"/>
    <w:rsid w:val="00DA14CD"/>
    <w:rsid w:val="00DA16D5"/>
    <w:rsid w:val="00DA1973"/>
    <w:rsid w:val="00DA2129"/>
    <w:rsid w:val="00DA2818"/>
    <w:rsid w:val="00DA2BF8"/>
    <w:rsid w:val="00DA3D18"/>
    <w:rsid w:val="00DA3E7F"/>
    <w:rsid w:val="00DA4253"/>
    <w:rsid w:val="00DA4348"/>
    <w:rsid w:val="00DA505F"/>
    <w:rsid w:val="00DA52C8"/>
    <w:rsid w:val="00DA5676"/>
    <w:rsid w:val="00DA5B2E"/>
    <w:rsid w:val="00DA5B92"/>
    <w:rsid w:val="00DA685E"/>
    <w:rsid w:val="00DA6926"/>
    <w:rsid w:val="00DA7CE7"/>
    <w:rsid w:val="00DA7DFE"/>
    <w:rsid w:val="00DB0612"/>
    <w:rsid w:val="00DB0D96"/>
    <w:rsid w:val="00DB10DC"/>
    <w:rsid w:val="00DB10E7"/>
    <w:rsid w:val="00DB14A3"/>
    <w:rsid w:val="00DB25AB"/>
    <w:rsid w:val="00DB2C1A"/>
    <w:rsid w:val="00DB3639"/>
    <w:rsid w:val="00DB3EC2"/>
    <w:rsid w:val="00DB4996"/>
    <w:rsid w:val="00DB4F08"/>
    <w:rsid w:val="00DB5304"/>
    <w:rsid w:val="00DB5382"/>
    <w:rsid w:val="00DB5AE2"/>
    <w:rsid w:val="00DB5BF0"/>
    <w:rsid w:val="00DB5FA8"/>
    <w:rsid w:val="00DB6416"/>
    <w:rsid w:val="00DB68A9"/>
    <w:rsid w:val="00DB757C"/>
    <w:rsid w:val="00DB7DDA"/>
    <w:rsid w:val="00DB7FED"/>
    <w:rsid w:val="00DC0896"/>
    <w:rsid w:val="00DC21A5"/>
    <w:rsid w:val="00DC25C8"/>
    <w:rsid w:val="00DC3349"/>
    <w:rsid w:val="00DC3386"/>
    <w:rsid w:val="00DC37A4"/>
    <w:rsid w:val="00DC3B4F"/>
    <w:rsid w:val="00DC4474"/>
    <w:rsid w:val="00DC44E2"/>
    <w:rsid w:val="00DC48CF"/>
    <w:rsid w:val="00DC50D4"/>
    <w:rsid w:val="00DC5352"/>
    <w:rsid w:val="00DC5EDD"/>
    <w:rsid w:val="00DC71BD"/>
    <w:rsid w:val="00DC7376"/>
    <w:rsid w:val="00DD0082"/>
    <w:rsid w:val="00DD03FB"/>
    <w:rsid w:val="00DD0860"/>
    <w:rsid w:val="00DD0B02"/>
    <w:rsid w:val="00DD152F"/>
    <w:rsid w:val="00DD1659"/>
    <w:rsid w:val="00DD1ADB"/>
    <w:rsid w:val="00DD1F12"/>
    <w:rsid w:val="00DD1FC4"/>
    <w:rsid w:val="00DD3BB1"/>
    <w:rsid w:val="00DD51BA"/>
    <w:rsid w:val="00DD5324"/>
    <w:rsid w:val="00DD535C"/>
    <w:rsid w:val="00DD596C"/>
    <w:rsid w:val="00DD5EC7"/>
    <w:rsid w:val="00DD62DE"/>
    <w:rsid w:val="00DD665C"/>
    <w:rsid w:val="00DD6ED2"/>
    <w:rsid w:val="00DD77A0"/>
    <w:rsid w:val="00DD7C17"/>
    <w:rsid w:val="00DE05C2"/>
    <w:rsid w:val="00DE0E10"/>
    <w:rsid w:val="00DE0F87"/>
    <w:rsid w:val="00DE1185"/>
    <w:rsid w:val="00DE14E0"/>
    <w:rsid w:val="00DE1578"/>
    <w:rsid w:val="00DE1FAA"/>
    <w:rsid w:val="00DE222E"/>
    <w:rsid w:val="00DE2788"/>
    <w:rsid w:val="00DE4707"/>
    <w:rsid w:val="00DE54F4"/>
    <w:rsid w:val="00DE56BE"/>
    <w:rsid w:val="00DE573E"/>
    <w:rsid w:val="00DE647C"/>
    <w:rsid w:val="00DE6FAB"/>
    <w:rsid w:val="00DE72D3"/>
    <w:rsid w:val="00DE7769"/>
    <w:rsid w:val="00DE7A1C"/>
    <w:rsid w:val="00DE7D07"/>
    <w:rsid w:val="00DE7F09"/>
    <w:rsid w:val="00DF0E14"/>
    <w:rsid w:val="00DF1006"/>
    <w:rsid w:val="00DF114F"/>
    <w:rsid w:val="00DF3408"/>
    <w:rsid w:val="00DF3B3D"/>
    <w:rsid w:val="00DF3B8E"/>
    <w:rsid w:val="00DF3CBD"/>
    <w:rsid w:val="00DF40D9"/>
    <w:rsid w:val="00DF518D"/>
    <w:rsid w:val="00DF522B"/>
    <w:rsid w:val="00DF5D91"/>
    <w:rsid w:val="00DF61B6"/>
    <w:rsid w:val="00DF67B1"/>
    <w:rsid w:val="00DF6C59"/>
    <w:rsid w:val="00DF6DFD"/>
    <w:rsid w:val="00DF7020"/>
    <w:rsid w:val="00DF7757"/>
    <w:rsid w:val="00DF792E"/>
    <w:rsid w:val="00E00C3A"/>
    <w:rsid w:val="00E00DD6"/>
    <w:rsid w:val="00E02576"/>
    <w:rsid w:val="00E02938"/>
    <w:rsid w:val="00E0374E"/>
    <w:rsid w:val="00E04E35"/>
    <w:rsid w:val="00E053DF"/>
    <w:rsid w:val="00E05531"/>
    <w:rsid w:val="00E05B1D"/>
    <w:rsid w:val="00E062F6"/>
    <w:rsid w:val="00E0685C"/>
    <w:rsid w:val="00E073EB"/>
    <w:rsid w:val="00E117A9"/>
    <w:rsid w:val="00E118F0"/>
    <w:rsid w:val="00E12222"/>
    <w:rsid w:val="00E12224"/>
    <w:rsid w:val="00E135A9"/>
    <w:rsid w:val="00E13618"/>
    <w:rsid w:val="00E138E7"/>
    <w:rsid w:val="00E138F3"/>
    <w:rsid w:val="00E13B73"/>
    <w:rsid w:val="00E15673"/>
    <w:rsid w:val="00E15CB1"/>
    <w:rsid w:val="00E1622D"/>
    <w:rsid w:val="00E168A2"/>
    <w:rsid w:val="00E171E0"/>
    <w:rsid w:val="00E1757F"/>
    <w:rsid w:val="00E2263D"/>
    <w:rsid w:val="00E238E8"/>
    <w:rsid w:val="00E23A0E"/>
    <w:rsid w:val="00E23C20"/>
    <w:rsid w:val="00E23E59"/>
    <w:rsid w:val="00E2415A"/>
    <w:rsid w:val="00E24494"/>
    <w:rsid w:val="00E25C38"/>
    <w:rsid w:val="00E26042"/>
    <w:rsid w:val="00E26180"/>
    <w:rsid w:val="00E26B2A"/>
    <w:rsid w:val="00E26DFD"/>
    <w:rsid w:val="00E2726C"/>
    <w:rsid w:val="00E274A7"/>
    <w:rsid w:val="00E27933"/>
    <w:rsid w:val="00E30660"/>
    <w:rsid w:val="00E31C9D"/>
    <w:rsid w:val="00E32547"/>
    <w:rsid w:val="00E3263B"/>
    <w:rsid w:val="00E32CF2"/>
    <w:rsid w:val="00E33F13"/>
    <w:rsid w:val="00E3548E"/>
    <w:rsid w:val="00E3574B"/>
    <w:rsid w:val="00E36A55"/>
    <w:rsid w:val="00E37930"/>
    <w:rsid w:val="00E37A09"/>
    <w:rsid w:val="00E403AD"/>
    <w:rsid w:val="00E40756"/>
    <w:rsid w:val="00E40D6C"/>
    <w:rsid w:val="00E410FE"/>
    <w:rsid w:val="00E42410"/>
    <w:rsid w:val="00E4265E"/>
    <w:rsid w:val="00E42BE5"/>
    <w:rsid w:val="00E43466"/>
    <w:rsid w:val="00E4396B"/>
    <w:rsid w:val="00E43CE5"/>
    <w:rsid w:val="00E448C9"/>
    <w:rsid w:val="00E455A6"/>
    <w:rsid w:val="00E455A8"/>
    <w:rsid w:val="00E45798"/>
    <w:rsid w:val="00E45B66"/>
    <w:rsid w:val="00E45ED2"/>
    <w:rsid w:val="00E461E5"/>
    <w:rsid w:val="00E46330"/>
    <w:rsid w:val="00E464AB"/>
    <w:rsid w:val="00E46A07"/>
    <w:rsid w:val="00E46BAF"/>
    <w:rsid w:val="00E46F5C"/>
    <w:rsid w:val="00E471D3"/>
    <w:rsid w:val="00E47BC3"/>
    <w:rsid w:val="00E50067"/>
    <w:rsid w:val="00E50763"/>
    <w:rsid w:val="00E52718"/>
    <w:rsid w:val="00E52F32"/>
    <w:rsid w:val="00E53637"/>
    <w:rsid w:val="00E5395F"/>
    <w:rsid w:val="00E540ED"/>
    <w:rsid w:val="00E557DC"/>
    <w:rsid w:val="00E5594F"/>
    <w:rsid w:val="00E5663A"/>
    <w:rsid w:val="00E57204"/>
    <w:rsid w:val="00E5764E"/>
    <w:rsid w:val="00E57CFA"/>
    <w:rsid w:val="00E6020B"/>
    <w:rsid w:val="00E609E4"/>
    <w:rsid w:val="00E6158C"/>
    <w:rsid w:val="00E6171A"/>
    <w:rsid w:val="00E61D7C"/>
    <w:rsid w:val="00E62C79"/>
    <w:rsid w:val="00E63AC7"/>
    <w:rsid w:val="00E63E70"/>
    <w:rsid w:val="00E64387"/>
    <w:rsid w:val="00E64C3C"/>
    <w:rsid w:val="00E64E4B"/>
    <w:rsid w:val="00E652B1"/>
    <w:rsid w:val="00E655EB"/>
    <w:rsid w:val="00E656C0"/>
    <w:rsid w:val="00E657BB"/>
    <w:rsid w:val="00E65F5E"/>
    <w:rsid w:val="00E66D83"/>
    <w:rsid w:val="00E67086"/>
    <w:rsid w:val="00E67252"/>
    <w:rsid w:val="00E6741D"/>
    <w:rsid w:val="00E6752F"/>
    <w:rsid w:val="00E67EB8"/>
    <w:rsid w:val="00E71E63"/>
    <w:rsid w:val="00E7258B"/>
    <w:rsid w:val="00E725AE"/>
    <w:rsid w:val="00E72940"/>
    <w:rsid w:val="00E7353C"/>
    <w:rsid w:val="00E73D49"/>
    <w:rsid w:val="00E74077"/>
    <w:rsid w:val="00E74598"/>
    <w:rsid w:val="00E745FF"/>
    <w:rsid w:val="00E764ED"/>
    <w:rsid w:val="00E77546"/>
    <w:rsid w:val="00E77717"/>
    <w:rsid w:val="00E80B6C"/>
    <w:rsid w:val="00E8215D"/>
    <w:rsid w:val="00E82246"/>
    <w:rsid w:val="00E829E9"/>
    <w:rsid w:val="00E82D04"/>
    <w:rsid w:val="00E82D5A"/>
    <w:rsid w:val="00E8336F"/>
    <w:rsid w:val="00E833D1"/>
    <w:rsid w:val="00E8393C"/>
    <w:rsid w:val="00E83F22"/>
    <w:rsid w:val="00E83FF7"/>
    <w:rsid w:val="00E847FC"/>
    <w:rsid w:val="00E84EE1"/>
    <w:rsid w:val="00E861C1"/>
    <w:rsid w:val="00E86386"/>
    <w:rsid w:val="00E86AE0"/>
    <w:rsid w:val="00E86F7A"/>
    <w:rsid w:val="00E870D9"/>
    <w:rsid w:val="00E9072C"/>
    <w:rsid w:val="00E913D5"/>
    <w:rsid w:val="00E92DDC"/>
    <w:rsid w:val="00E92EE3"/>
    <w:rsid w:val="00E93753"/>
    <w:rsid w:val="00E95059"/>
    <w:rsid w:val="00E9521F"/>
    <w:rsid w:val="00E95FF5"/>
    <w:rsid w:val="00E95FFF"/>
    <w:rsid w:val="00E960FD"/>
    <w:rsid w:val="00E965D9"/>
    <w:rsid w:val="00E96C29"/>
    <w:rsid w:val="00E96C92"/>
    <w:rsid w:val="00E97A31"/>
    <w:rsid w:val="00EA04F4"/>
    <w:rsid w:val="00EA0723"/>
    <w:rsid w:val="00EA0F2C"/>
    <w:rsid w:val="00EA1B12"/>
    <w:rsid w:val="00EA1B81"/>
    <w:rsid w:val="00EA30D2"/>
    <w:rsid w:val="00EA4C6E"/>
    <w:rsid w:val="00EA5178"/>
    <w:rsid w:val="00EA51E2"/>
    <w:rsid w:val="00EA556C"/>
    <w:rsid w:val="00EA5D28"/>
    <w:rsid w:val="00EA66DA"/>
    <w:rsid w:val="00EA72FC"/>
    <w:rsid w:val="00EA749B"/>
    <w:rsid w:val="00EA7663"/>
    <w:rsid w:val="00EA770A"/>
    <w:rsid w:val="00EA7CBC"/>
    <w:rsid w:val="00EA7D96"/>
    <w:rsid w:val="00EB057C"/>
    <w:rsid w:val="00EB0A0A"/>
    <w:rsid w:val="00EB1A2F"/>
    <w:rsid w:val="00EB2702"/>
    <w:rsid w:val="00EB276C"/>
    <w:rsid w:val="00EB2841"/>
    <w:rsid w:val="00EB297E"/>
    <w:rsid w:val="00EB31F4"/>
    <w:rsid w:val="00EB3C4B"/>
    <w:rsid w:val="00EB45F7"/>
    <w:rsid w:val="00EB5020"/>
    <w:rsid w:val="00EB56B0"/>
    <w:rsid w:val="00EB6674"/>
    <w:rsid w:val="00EB6F98"/>
    <w:rsid w:val="00EB6FF9"/>
    <w:rsid w:val="00EB7012"/>
    <w:rsid w:val="00EB78B8"/>
    <w:rsid w:val="00EC0A66"/>
    <w:rsid w:val="00EC1FCA"/>
    <w:rsid w:val="00EC36BF"/>
    <w:rsid w:val="00EC38F8"/>
    <w:rsid w:val="00EC42E5"/>
    <w:rsid w:val="00EC4D44"/>
    <w:rsid w:val="00EC5CEE"/>
    <w:rsid w:val="00EC5FFB"/>
    <w:rsid w:val="00EC7FCD"/>
    <w:rsid w:val="00ED0439"/>
    <w:rsid w:val="00ED095A"/>
    <w:rsid w:val="00ED0986"/>
    <w:rsid w:val="00ED099A"/>
    <w:rsid w:val="00ED1488"/>
    <w:rsid w:val="00ED25B7"/>
    <w:rsid w:val="00ED2884"/>
    <w:rsid w:val="00ED351F"/>
    <w:rsid w:val="00ED378A"/>
    <w:rsid w:val="00ED4262"/>
    <w:rsid w:val="00ED4A10"/>
    <w:rsid w:val="00ED5028"/>
    <w:rsid w:val="00ED5766"/>
    <w:rsid w:val="00ED5900"/>
    <w:rsid w:val="00ED5C05"/>
    <w:rsid w:val="00ED5DC4"/>
    <w:rsid w:val="00ED6766"/>
    <w:rsid w:val="00ED6F48"/>
    <w:rsid w:val="00ED7354"/>
    <w:rsid w:val="00ED7372"/>
    <w:rsid w:val="00ED7421"/>
    <w:rsid w:val="00ED74C0"/>
    <w:rsid w:val="00ED7869"/>
    <w:rsid w:val="00ED7EA8"/>
    <w:rsid w:val="00EE00BE"/>
    <w:rsid w:val="00EE15BB"/>
    <w:rsid w:val="00EE4192"/>
    <w:rsid w:val="00EE4627"/>
    <w:rsid w:val="00EE5083"/>
    <w:rsid w:val="00EE59C8"/>
    <w:rsid w:val="00EE6F0A"/>
    <w:rsid w:val="00EE7513"/>
    <w:rsid w:val="00EE7D97"/>
    <w:rsid w:val="00EF20A7"/>
    <w:rsid w:val="00EF22E1"/>
    <w:rsid w:val="00EF291D"/>
    <w:rsid w:val="00EF2F73"/>
    <w:rsid w:val="00EF3929"/>
    <w:rsid w:val="00EF49A0"/>
    <w:rsid w:val="00EF49E7"/>
    <w:rsid w:val="00EF4B1A"/>
    <w:rsid w:val="00EF51A6"/>
    <w:rsid w:val="00EF609A"/>
    <w:rsid w:val="00EF61AC"/>
    <w:rsid w:val="00EF76E3"/>
    <w:rsid w:val="00EF7721"/>
    <w:rsid w:val="00F00092"/>
    <w:rsid w:val="00F0082D"/>
    <w:rsid w:val="00F00DBC"/>
    <w:rsid w:val="00F01034"/>
    <w:rsid w:val="00F01305"/>
    <w:rsid w:val="00F01942"/>
    <w:rsid w:val="00F01FE5"/>
    <w:rsid w:val="00F0207C"/>
    <w:rsid w:val="00F02604"/>
    <w:rsid w:val="00F030F5"/>
    <w:rsid w:val="00F03743"/>
    <w:rsid w:val="00F03957"/>
    <w:rsid w:val="00F03CA2"/>
    <w:rsid w:val="00F03F5C"/>
    <w:rsid w:val="00F0437D"/>
    <w:rsid w:val="00F04715"/>
    <w:rsid w:val="00F056B4"/>
    <w:rsid w:val="00F06C81"/>
    <w:rsid w:val="00F10986"/>
    <w:rsid w:val="00F10C7B"/>
    <w:rsid w:val="00F12065"/>
    <w:rsid w:val="00F1216F"/>
    <w:rsid w:val="00F122AB"/>
    <w:rsid w:val="00F12BD2"/>
    <w:rsid w:val="00F13052"/>
    <w:rsid w:val="00F1318A"/>
    <w:rsid w:val="00F13BEC"/>
    <w:rsid w:val="00F13E19"/>
    <w:rsid w:val="00F140D7"/>
    <w:rsid w:val="00F150CC"/>
    <w:rsid w:val="00F1510A"/>
    <w:rsid w:val="00F15579"/>
    <w:rsid w:val="00F1623A"/>
    <w:rsid w:val="00F16D62"/>
    <w:rsid w:val="00F170A9"/>
    <w:rsid w:val="00F17783"/>
    <w:rsid w:val="00F17EE2"/>
    <w:rsid w:val="00F17F34"/>
    <w:rsid w:val="00F20C44"/>
    <w:rsid w:val="00F20DB4"/>
    <w:rsid w:val="00F20E72"/>
    <w:rsid w:val="00F20EF1"/>
    <w:rsid w:val="00F21BB1"/>
    <w:rsid w:val="00F2208A"/>
    <w:rsid w:val="00F229CC"/>
    <w:rsid w:val="00F237ED"/>
    <w:rsid w:val="00F2387D"/>
    <w:rsid w:val="00F258E8"/>
    <w:rsid w:val="00F25BB0"/>
    <w:rsid w:val="00F26189"/>
    <w:rsid w:val="00F2639D"/>
    <w:rsid w:val="00F26777"/>
    <w:rsid w:val="00F27518"/>
    <w:rsid w:val="00F27D4D"/>
    <w:rsid w:val="00F30084"/>
    <w:rsid w:val="00F30A4A"/>
    <w:rsid w:val="00F30B99"/>
    <w:rsid w:val="00F30BD5"/>
    <w:rsid w:val="00F31866"/>
    <w:rsid w:val="00F32218"/>
    <w:rsid w:val="00F331B0"/>
    <w:rsid w:val="00F336A5"/>
    <w:rsid w:val="00F33A68"/>
    <w:rsid w:val="00F33ABC"/>
    <w:rsid w:val="00F34002"/>
    <w:rsid w:val="00F3403C"/>
    <w:rsid w:val="00F344F4"/>
    <w:rsid w:val="00F34D77"/>
    <w:rsid w:val="00F35615"/>
    <w:rsid w:val="00F35DFE"/>
    <w:rsid w:val="00F360EB"/>
    <w:rsid w:val="00F36B06"/>
    <w:rsid w:val="00F374B9"/>
    <w:rsid w:val="00F3782C"/>
    <w:rsid w:val="00F4035A"/>
    <w:rsid w:val="00F40650"/>
    <w:rsid w:val="00F40918"/>
    <w:rsid w:val="00F40A02"/>
    <w:rsid w:val="00F410B4"/>
    <w:rsid w:val="00F4112C"/>
    <w:rsid w:val="00F41238"/>
    <w:rsid w:val="00F419F0"/>
    <w:rsid w:val="00F425DE"/>
    <w:rsid w:val="00F42963"/>
    <w:rsid w:val="00F429B4"/>
    <w:rsid w:val="00F43094"/>
    <w:rsid w:val="00F433C6"/>
    <w:rsid w:val="00F439F0"/>
    <w:rsid w:val="00F43B88"/>
    <w:rsid w:val="00F43DD9"/>
    <w:rsid w:val="00F43ED5"/>
    <w:rsid w:val="00F441D5"/>
    <w:rsid w:val="00F44EB0"/>
    <w:rsid w:val="00F45511"/>
    <w:rsid w:val="00F45C0F"/>
    <w:rsid w:val="00F46AE7"/>
    <w:rsid w:val="00F46C66"/>
    <w:rsid w:val="00F47D5A"/>
    <w:rsid w:val="00F47EF0"/>
    <w:rsid w:val="00F47F6A"/>
    <w:rsid w:val="00F50229"/>
    <w:rsid w:val="00F50448"/>
    <w:rsid w:val="00F50DC6"/>
    <w:rsid w:val="00F514D9"/>
    <w:rsid w:val="00F51915"/>
    <w:rsid w:val="00F522E9"/>
    <w:rsid w:val="00F52556"/>
    <w:rsid w:val="00F5328D"/>
    <w:rsid w:val="00F534E9"/>
    <w:rsid w:val="00F53539"/>
    <w:rsid w:val="00F53767"/>
    <w:rsid w:val="00F53915"/>
    <w:rsid w:val="00F53B85"/>
    <w:rsid w:val="00F54A62"/>
    <w:rsid w:val="00F54FA9"/>
    <w:rsid w:val="00F550EE"/>
    <w:rsid w:val="00F55209"/>
    <w:rsid w:val="00F55281"/>
    <w:rsid w:val="00F556DF"/>
    <w:rsid w:val="00F56178"/>
    <w:rsid w:val="00F568AA"/>
    <w:rsid w:val="00F571C9"/>
    <w:rsid w:val="00F576A1"/>
    <w:rsid w:val="00F600A3"/>
    <w:rsid w:val="00F60BC6"/>
    <w:rsid w:val="00F614EE"/>
    <w:rsid w:val="00F61504"/>
    <w:rsid w:val="00F616FD"/>
    <w:rsid w:val="00F61A6B"/>
    <w:rsid w:val="00F61DE5"/>
    <w:rsid w:val="00F620D1"/>
    <w:rsid w:val="00F6254C"/>
    <w:rsid w:val="00F62D48"/>
    <w:rsid w:val="00F658EF"/>
    <w:rsid w:val="00F66232"/>
    <w:rsid w:val="00F66453"/>
    <w:rsid w:val="00F66FE7"/>
    <w:rsid w:val="00F6770A"/>
    <w:rsid w:val="00F67869"/>
    <w:rsid w:val="00F679DB"/>
    <w:rsid w:val="00F70640"/>
    <w:rsid w:val="00F7073E"/>
    <w:rsid w:val="00F70B95"/>
    <w:rsid w:val="00F70E67"/>
    <w:rsid w:val="00F70E6B"/>
    <w:rsid w:val="00F732D8"/>
    <w:rsid w:val="00F73687"/>
    <w:rsid w:val="00F73872"/>
    <w:rsid w:val="00F75655"/>
    <w:rsid w:val="00F757B9"/>
    <w:rsid w:val="00F7710D"/>
    <w:rsid w:val="00F7714A"/>
    <w:rsid w:val="00F779AD"/>
    <w:rsid w:val="00F77A8A"/>
    <w:rsid w:val="00F77EBB"/>
    <w:rsid w:val="00F8194D"/>
    <w:rsid w:val="00F81B1E"/>
    <w:rsid w:val="00F81EF3"/>
    <w:rsid w:val="00F8272C"/>
    <w:rsid w:val="00F83682"/>
    <w:rsid w:val="00F84BC8"/>
    <w:rsid w:val="00F8523E"/>
    <w:rsid w:val="00F85524"/>
    <w:rsid w:val="00F85A36"/>
    <w:rsid w:val="00F85C2A"/>
    <w:rsid w:val="00F85F0F"/>
    <w:rsid w:val="00F865B7"/>
    <w:rsid w:val="00F86F5F"/>
    <w:rsid w:val="00F87499"/>
    <w:rsid w:val="00F876EA"/>
    <w:rsid w:val="00F91017"/>
    <w:rsid w:val="00F911F5"/>
    <w:rsid w:val="00F912B5"/>
    <w:rsid w:val="00F91688"/>
    <w:rsid w:val="00F9224B"/>
    <w:rsid w:val="00F92B19"/>
    <w:rsid w:val="00F92F5A"/>
    <w:rsid w:val="00F93927"/>
    <w:rsid w:val="00F9478C"/>
    <w:rsid w:val="00F94BC2"/>
    <w:rsid w:val="00F956D3"/>
    <w:rsid w:val="00F971B5"/>
    <w:rsid w:val="00F972BD"/>
    <w:rsid w:val="00F977F3"/>
    <w:rsid w:val="00FA01D8"/>
    <w:rsid w:val="00FA03C7"/>
    <w:rsid w:val="00FA0575"/>
    <w:rsid w:val="00FA07A1"/>
    <w:rsid w:val="00FA176F"/>
    <w:rsid w:val="00FA1F21"/>
    <w:rsid w:val="00FA2A79"/>
    <w:rsid w:val="00FA37EC"/>
    <w:rsid w:val="00FA3A73"/>
    <w:rsid w:val="00FA4096"/>
    <w:rsid w:val="00FA4BC6"/>
    <w:rsid w:val="00FA5A10"/>
    <w:rsid w:val="00FA6A75"/>
    <w:rsid w:val="00FA75CB"/>
    <w:rsid w:val="00FA7BBF"/>
    <w:rsid w:val="00FB0A7A"/>
    <w:rsid w:val="00FB0B53"/>
    <w:rsid w:val="00FB1CAE"/>
    <w:rsid w:val="00FB20E0"/>
    <w:rsid w:val="00FB28D5"/>
    <w:rsid w:val="00FB34F8"/>
    <w:rsid w:val="00FB3A4D"/>
    <w:rsid w:val="00FB3EAB"/>
    <w:rsid w:val="00FB43B6"/>
    <w:rsid w:val="00FB521C"/>
    <w:rsid w:val="00FB569C"/>
    <w:rsid w:val="00FB6828"/>
    <w:rsid w:val="00FB6928"/>
    <w:rsid w:val="00FB6E3C"/>
    <w:rsid w:val="00FB7588"/>
    <w:rsid w:val="00FB798C"/>
    <w:rsid w:val="00FC041C"/>
    <w:rsid w:val="00FC1221"/>
    <w:rsid w:val="00FC1BE1"/>
    <w:rsid w:val="00FC2E3B"/>
    <w:rsid w:val="00FC3B60"/>
    <w:rsid w:val="00FC48AA"/>
    <w:rsid w:val="00FC5155"/>
    <w:rsid w:val="00FC5742"/>
    <w:rsid w:val="00FC6757"/>
    <w:rsid w:val="00FC6C71"/>
    <w:rsid w:val="00FC75D4"/>
    <w:rsid w:val="00FC768C"/>
    <w:rsid w:val="00FC7EDE"/>
    <w:rsid w:val="00FD00AD"/>
    <w:rsid w:val="00FD0591"/>
    <w:rsid w:val="00FD0DBF"/>
    <w:rsid w:val="00FD15DF"/>
    <w:rsid w:val="00FD24F2"/>
    <w:rsid w:val="00FD27D2"/>
    <w:rsid w:val="00FD321D"/>
    <w:rsid w:val="00FD38A3"/>
    <w:rsid w:val="00FD3E43"/>
    <w:rsid w:val="00FD4BCF"/>
    <w:rsid w:val="00FD5CE3"/>
    <w:rsid w:val="00FD63DF"/>
    <w:rsid w:val="00FD6CC8"/>
    <w:rsid w:val="00FD6E61"/>
    <w:rsid w:val="00FE0D33"/>
    <w:rsid w:val="00FE1DBB"/>
    <w:rsid w:val="00FE2360"/>
    <w:rsid w:val="00FE27B8"/>
    <w:rsid w:val="00FE3257"/>
    <w:rsid w:val="00FE36D9"/>
    <w:rsid w:val="00FE384E"/>
    <w:rsid w:val="00FE3F0E"/>
    <w:rsid w:val="00FE4E34"/>
    <w:rsid w:val="00FE5419"/>
    <w:rsid w:val="00FE5F99"/>
    <w:rsid w:val="00FE6E91"/>
    <w:rsid w:val="00FE7965"/>
    <w:rsid w:val="00FE7E09"/>
    <w:rsid w:val="00FF05BB"/>
    <w:rsid w:val="00FF05CB"/>
    <w:rsid w:val="00FF0722"/>
    <w:rsid w:val="00FF0EA6"/>
    <w:rsid w:val="00FF161C"/>
    <w:rsid w:val="00FF17F7"/>
    <w:rsid w:val="00FF1E23"/>
    <w:rsid w:val="00FF2373"/>
    <w:rsid w:val="00FF23E8"/>
    <w:rsid w:val="00FF2685"/>
    <w:rsid w:val="00FF2905"/>
    <w:rsid w:val="00FF398C"/>
    <w:rsid w:val="00FF4C6C"/>
    <w:rsid w:val="00FF50CA"/>
    <w:rsid w:val="00FF53BA"/>
    <w:rsid w:val="00FF5F3A"/>
    <w:rsid w:val="00FF5F7F"/>
    <w:rsid w:val="00FF5FF6"/>
    <w:rsid w:val="00FF70A6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caption" w:semiHidden="0" w:unhideWhenUsed="0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42E1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1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2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uiPriority w:val="99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5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2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30">
    <w:name w:val="Основной текст с отступом13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4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20">
    <w:name w:val="Текст выноски12"/>
    <w:basedOn w:val="a"/>
    <w:rsid w:val="007024A7"/>
    <w:rPr>
      <w:rFonts w:ascii="Tahoma" w:hAnsi="Tahoma" w:cs="Tahoma"/>
      <w:sz w:val="16"/>
      <w:szCs w:val="16"/>
    </w:rPr>
  </w:style>
  <w:style w:type="paragraph" w:customStyle="1" w:styleId="121">
    <w:name w:val="Абзац списка12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4">
    <w:name w:val="Основной текст с отступом 3 Знак"/>
    <w:link w:val="33"/>
    <w:rsid w:val="002348A5"/>
    <w:rPr>
      <w:sz w:val="28"/>
      <w:szCs w:val="28"/>
    </w:rPr>
  </w:style>
  <w:style w:type="paragraph" w:customStyle="1" w:styleId="122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5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nhideWhenUsed/>
    <w:rsid w:val="008F49B5"/>
    <w:pPr>
      <w:spacing w:after="100"/>
      <w:ind w:left="240"/>
    </w:pPr>
  </w:style>
  <w:style w:type="paragraph" w:styleId="36">
    <w:name w:val="toc 3"/>
    <w:basedOn w:val="a"/>
    <w:next w:val="a"/>
    <w:autoRedefine/>
    <w:unhideWhenUsed/>
    <w:rsid w:val="008F49B5"/>
    <w:pPr>
      <w:spacing w:after="100"/>
      <w:ind w:left="480"/>
    </w:pPr>
  </w:style>
  <w:style w:type="paragraph" w:styleId="17">
    <w:name w:val="toc 1"/>
    <w:basedOn w:val="a"/>
    <w:next w:val="a"/>
    <w:autoRedefine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nhideWhenUsed/>
    <w:rsid w:val="00824D60"/>
    <w:rPr>
      <w:color w:val="800080"/>
      <w:u w:val="single"/>
    </w:rPr>
  </w:style>
  <w:style w:type="character" w:customStyle="1" w:styleId="31">
    <w:name w:val="Заголовок 3 Знак1"/>
    <w:link w:val="3"/>
    <w:locked/>
    <w:rsid w:val="00451E25"/>
    <w:rPr>
      <w:b/>
      <w:bCs/>
      <w:caps/>
      <w:color w:val="000000"/>
      <w:sz w:val="28"/>
      <w:szCs w:val="24"/>
      <w:lang w:val="ru-RU" w:eastAsia="ru-RU" w:bidi="ar-SA"/>
    </w:rPr>
  </w:style>
  <w:style w:type="character" w:customStyle="1" w:styleId="27">
    <w:name w:val="Заголовок №2_"/>
    <w:link w:val="28"/>
    <w:locked/>
    <w:rsid w:val="0083543B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83543B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83543B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8354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8354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TitleChar">
    <w:name w:val="Title Char"/>
    <w:locked/>
    <w:rsid w:val="00046593"/>
    <w:rPr>
      <w:rFonts w:ascii="TimesET" w:hAnsi="TimesET"/>
      <w:sz w:val="24"/>
      <w:lang w:val="ru-RU" w:eastAsia="ru-RU"/>
    </w:rPr>
  </w:style>
  <w:style w:type="paragraph" w:customStyle="1" w:styleId="140">
    <w:name w:val="Основной текст с отступом14"/>
    <w:basedOn w:val="a"/>
    <w:rsid w:val="003668B7"/>
    <w:pPr>
      <w:ind w:firstLine="709"/>
      <w:jc w:val="both"/>
    </w:pPr>
    <w:rPr>
      <w:sz w:val="28"/>
    </w:rPr>
  </w:style>
  <w:style w:type="paragraph" w:customStyle="1" w:styleId="131">
    <w:name w:val="Текст выноски13"/>
    <w:basedOn w:val="a"/>
    <w:rsid w:val="003668B7"/>
    <w:rPr>
      <w:rFonts w:ascii="Tahoma" w:hAnsi="Tahoma" w:cs="Tahoma"/>
      <w:sz w:val="16"/>
      <w:szCs w:val="16"/>
    </w:rPr>
  </w:style>
  <w:style w:type="paragraph" w:customStyle="1" w:styleId="132">
    <w:name w:val="Абзац списка13"/>
    <w:basedOn w:val="a"/>
    <w:rsid w:val="003668B7"/>
    <w:pPr>
      <w:ind w:left="720"/>
    </w:pPr>
  </w:style>
  <w:style w:type="paragraph" w:styleId="affe">
    <w:name w:val="Normal (Web)"/>
    <w:basedOn w:val="a"/>
    <w:rsid w:val="003668B7"/>
    <w:pPr>
      <w:spacing w:before="100" w:beforeAutospacing="1" w:after="100" w:afterAutospacing="1"/>
    </w:pPr>
  </w:style>
  <w:style w:type="numbering" w:customStyle="1" w:styleId="29">
    <w:name w:val="Нет списка2"/>
    <w:next w:val="a2"/>
    <w:uiPriority w:val="99"/>
    <w:semiHidden/>
    <w:unhideWhenUsed/>
    <w:rsid w:val="0023243D"/>
  </w:style>
  <w:style w:type="numbering" w:customStyle="1" w:styleId="37">
    <w:name w:val="Нет списка3"/>
    <w:next w:val="a2"/>
    <w:uiPriority w:val="99"/>
    <w:semiHidden/>
    <w:unhideWhenUsed/>
    <w:rsid w:val="005C4199"/>
  </w:style>
  <w:style w:type="numbering" w:customStyle="1" w:styleId="43">
    <w:name w:val="Нет списка4"/>
    <w:next w:val="a2"/>
    <w:uiPriority w:val="99"/>
    <w:semiHidden/>
    <w:unhideWhenUsed/>
    <w:rsid w:val="003C0598"/>
  </w:style>
  <w:style w:type="numbering" w:customStyle="1" w:styleId="51">
    <w:name w:val="Нет списка5"/>
    <w:next w:val="a2"/>
    <w:uiPriority w:val="99"/>
    <w:semiHidden/>
    <w:unhideWhenUsed/>
    <w:rsid w:val="00EB6F98"/>
  </w:style>
  <w:style w:type="numbering" w:customStyle="1" w:styleId="61">
    <w:name w:val="Нет списка6"/>
    <w:next w:val="a2"/>
    <w:uiPriority w:val="99"/>
    <w:semiHidden/>
    <w:unhideWhenUsed/>
    <w:rsid w:val="00010DCB"/>
  </w:style>
  <w:style w:type="numbering" w:customStyle="1" w:styleId="71">
    <w:name w:val="Нет списка7"/>
    <w:next w:val="a2"/>
    <w:uiPriority w:val="99"/>
    <w:semiHidden/>
    <w:unhideWhenUsed/>
    <w:rsid w:val="00DB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caption" w:semiHidden="0" w:unhideWhenUsed="0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42E1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1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2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uiPriority w:val="99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5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2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30">
    <w:name w:val="Основной текст с отступом13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rsid w:val="00C06CD7"/>
    <w:rPr>
      <w:color w:val="0000FF"/>
      <w:u w:val="single"/>
    </w:rPr>
  </w:style>
  <w:style w:type="character" w:customStyle="1" w:styleId="14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20">
    <w:name w:val="Текст выноски12"/>
    <w:basedOn w:val="a"/>
    <w:rsid w:val="007024A7"/>
    <w:rPr>
      <w:rFonts w:ascii="Tahoma" w:hAnsi="Tahoma" w:cs="Tahoma"/>
      <w:sz w:val="16"/>
      <w:szCs w:val="16"/>
    </w:rPr>
  </w:style>
  <w:style w:type="paragraph" w:customStyle="1" w:styleId="121">
    <w:name w:val="Абзац списка12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4">
    <w:name w:val="Основной текст с отступом 3 Знак"/>
    <w:link w:val="33"/>
    <w:rsid w:val="002348A5"/>
    <w:rPr>
      <w:sz w:val="28"/>
      <w:szCs w:val="28"/>
    </w:rPr>
  </w:style>
  <w:style w:type="paragraph" w:customStyle="1" w:styleId="122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5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nhideWhenUsed/>
    <w:rsid w:val="008F49B5"/>
    <w:pPr>
      <w:spacing w:after="100"/>
      <w:ind w:left="240"/>
    </w:pPr>
  </w:style>
  <w:style w:type="paragraph" w:styleId="36">
    <w:name w:val="toc 3"/>
    <w:basedOn w:val="a"/>
    <w:next w:val="a"/>
    <w:autoRedefine/>
    <w:unhideWhenUsed/>
    <w:rsid w:val="008F49B5"/>
    <w:pPr>
      <w:spacing w:after="100"/>
      <w:ind w:left="480"/>
    </w:pPr>
  </w:style>
  <w:style w:type="paragraph" w:styleId="17">
    <w:name w:val="toc 1"/>
    <w:basedOn w:val="a"/>
    <w:next w:val="a"/>
    <w:autoRedefine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nhideWhenUsed/>
    <w:rsid w:val="00824D60"/>
    <w:rPr>
      <w:color w:val="800080"/>
      <w:u w:val="single"/>
    </w:rPr>
  </w:style>
  <w:style w:type="character" w:customStyle="1" w:styleId="31">
    <w:name w:val="Заголовок 3 Знак1"/>
    <w:link w:val="3"/>
    <w:locked/>
    <w:rsid w:val="00451E25"/>
    <w:rPr>
      <w:b/>
      <w:bCs/>
      <w:caps/>
      <w:color w:val="000000"/>
      <w:sz w:val="28"/>
      <w:szCs w:val="24"/>
      <w:lang w:val="ru-RU" w:eastAsia="ru-RU" w:bidi="ar-SA"/>
    </w:rPr>
  </w:style>
  <w:style w:type="character" w:customStyle="1" w:styleId="27">
    <w:name w:val="Заголовок №2_"/>
    <w:link w:val="28"/>
    <w:locked/>
    <w:rsid w:val="0083543B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83543B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83543B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8354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8354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TitleChar">
    <w:name w:val="Title Char"/>
    <w:locked/>
    <w:rsid w:val="00046593"/>
    <w:rPr>
      <w:rFonts w:ascii="TimesET" w:hAnsi="TimesET"/>
      <w:sz w:val="24"/>
      <w:lang w:val="ru-RU" w:eastAsia="ru-RU"/>
    </w:rPr>
  </w:style>
  <w:style w:type="paragraph" w:customStyle="1" w:styleId="140">
    <w:name w:val="Основной текст с отступом14"/>
    <w:basedOn w:val="a"/>
    <w:rsid w:val="003668B7"/>
    <w:pPr>
      <w:ind w:firstLine="709"/>
      <w:jc w:val="both"/>
    </w:pPr>
    <w:rPr>
      <w:sz w:val="28"/>
    </w:rPr>
  </w:style>
  <w:style w:type="paragraph" w:customStyle="1" w:styleId="131">
    <w:name w:val="Текст выноски13"/>
    <w:basedOn w:val="a"/>
    <w:rsid w:val="003668B7"/>
    <w:rPr>
      <w:rFonts w:ascii="Tahoma" w:hAnsi="Tahoma" w:cs="Tahoma"/>
      <w:sz w:val="16"/>
      <w:szCs w:val="16"/>
    </w:rPr>
  </w:style>
  <w:style w:type="paragraph" w:customStyle="1" w:styleId="132">
    <w:name w:val="Абзац списка13"/>
    <w:basedOn w:val="a"/>
    <w:rsid w:val="003668B7"/>
    <w:pPr>
      <w:ind w:left="720"/>
    </w:pPr>
  </w:style>
  <w:style w:type="paragraph" w:styleId="affe">
    <w:name w:val="Normal (Web)"/>
    <w:basedOn w:val="a"/>
    <w:rsid w:val="003668B7"/>
    <w:pPr>
      <w:spacing w:before="100" w:beforeAutospacing="1" w:after="100" w:afterAutospacing="1"/>
    </w:pPr>
  </w:style>
  <w:style w:type="numbering" w:customStyle="1" w:styleId="29">
    <w:name w:val="Нет списка2"/>
    <w:next w:val="a2"/>
    <w:uiPriority w:val="99"/>
    <w:semiHidden/>
    <w:unhideWhenUsed/>
    <w:rsid w:val="0023243D"/>
  </w:style>
  <w:style w:type="numbering" w:customStyle="1" w:styleId="37">
    <w:name w:val="Нет списка3"/>
    <w:next w:val="a2"/>
    <w:uiPriority w:val="99"/>
    <w:semiHidden/>
    <w:unhideWhenUsed/>
    <w:rsid w:val="005C4199"/>
  </w:style>
  <w:style w:type="numbering" w:customStyle="1" w:styleId="43">
    <w:name w:val="Нет списка4"/>
    <w:next w:val="a2"/>
    <w:uiPriority w:val="99"/>
    <w:semiHidden/>
    <w:unhideWhenUsed/>
    <w:rsid w:val="003C0598"/>
  </w:style>
  <w:style w:type="numbering" w:customStyle="1" w:styleId="51">
    <w:name w:val="Нет списка5"/>
    <w:next w:val="a2"/>
    <w:uiPriority w:val="99"/>
    <w:semiHidden/>
    <w:unhideWhenUsed/>
    <w:rsid w:val="00EB6F98"/>
  </w:style>
  <w:style w:type="numbering" w:customStyle="1" w:styleId="61">
    <w:name w:val="Нет списка6"/>
    <w:next w:val="a2"/>
    <w:uiPriority w:val="99"/>
    <w:semiHidden/>
    <w:unhideWhenUsed/>
    <w:rsid w:val="00010DCB"/>
  </w:style>
  <w:style w:type="numbering" w:customStyle="1" w:styleId="71">
    <w:name w:val="Нет списка7"/>
    <w:next w:val="a2"/>
    <w:uiPriority w:val="99"/>
    <w:semiHidden/>
    <w:unhideWhenUsed/>
    <w:rsid w:val="00DB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9" Type="http://schemas.openxmlformats.org/officeDocument/2006/relationships/hyperlink" Target="consultantplus://offline/ref=5DF03899F229C96593A5A68CC2DCA831B47342E15547AE26932C84817E62A15BD8F6D6CCB1A8BF665816682C85E26EAB79A37838F584A11BC0BD09652BuFF" TargetMode="External"/><Relationship Id="rId21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4" Type="http://schemas.openxmlformats.org/officeDocument/2006/relationships/hyperlink" Target="consultantplus://offline/ref=5DF03899F229C96593A5A68CC2DCA831B47342E15547A52E972E84817E62A15BD8F6D6CCB1A8BF665812692B89E26EAB79A37838F584A11BC0BD09652BuFF" TargetMode="External"/><Relationship Id="rId42" Type="http://schemas.openxmlformats.org/officeDocument/2006/relationships/hyperlink" Target="consultantplus://offline/ref=5DF03899F229C96593A5A68CC2DCA831B47342E15540AC23962484817E62A15BD8F6D6CCB1A8BF6658126B258CE26EAB79A37838F584A11BC0BD09652BuFF" TargetMode="External"/><Relationship Id="rId47" Type="http://schemas.openxmlformats.org/officeDocument/2006/relationships/hyperlink" Target="consultantplus://offline/ref=5DF03899F229C96593A5A68CC2DCA831B47342E15547A421902F84817E62A15BD8F6D6CCB1A8BF665813692D8EE26EAB79A37838F584A11BC0BD09652BuFF" TargetMode="External"/><Relationship Id="rId50" Type="http://schemas.openxmlformats.org/officeDocument/2006/relationships/hyperlink" Target="consultantplus://offline/ref=5DF03899F229C96593A5A68CC2DCA831B47342E15540AD20952484817E62A15BD8F6D6CCB1A8BF6658166E2B88E26EAB79A37838F584A11BC0BD09652BuFF" TargetMode="External"/><Relationship Id="rId55" Type="http://schemas.openxmlformats.org/officeDocument/2006/relationships/hyperlink" Target="consultantplus://offline/ref=5DF03899F229C96593A5A68CC2DCA831B47342E15547A5259B2B84817E62A15BD8F6D6CCB1A8BF665915682B8BE26EAB79A37838F584A11BC0BD09652BuFF" TargetMode="External"/><Relationship Id="rId63" Type="http://schemas.openxmlformats.org/officeDocument/2006/relationships/hyperlink" Target="consultantplus://offline/ref=5DF03899F229C96593A5A68CC2DCA831B47342E15540AD2F902C84817E62A15BD8F6D6CCB1A8BF665811612B84E26EAB79A37838F584A11BC0BD09652BuFF" TargetMode="External"/><Relationship Id="rId68" Type="http://schemas.openxmlformats.org/officeDocument/2006/relationships/hyperlink" Target="consultantplus://offline/ref=5DF03899F229C96593A5A68CC2DCA831B47342E15540AC23962484817E62A15BD8F6D6CCB1A8BF665813692D8FE26EAB79A37838F584A11BC0BD09652BuFF" TargetMode="External"/><Relationship Id="rId76" Type="http://schemas.openxmlformats.org/officeDocument/2006/relationships/hyperlink" Target="consultantplus://offline/ref=5DF03899F229C96593A5A68CC2DCA831B47342E15540AD20952484817E62A15BD8F6D6CCB1A8BF6658166E2B88E26EAB79A37838F584A11BC0BD09652BuFF" TargetMode="External"/><Relationship Id="rId84" Type="http://schemas.openxmlformats.org/officeDocument/2006/relationships/hyperlink" Target="consultantplus://offline/ref=5DF03899F229C96593A5A68CC2DCA831B47342E15547A5259B2B84817E62A15BD8F6D6CCB1A8BF665813692D8EE26EAB79A37838F584A11BC0BD09652BuFF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5DF03899F229C96593A5A68CC2DCA831B47342E15547A52E972F84817E62A15BD8F6D6CCB1A8BF665813692D8EE26EAB79A37838F584A11BC0BD09652BuF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9" Type="http://schemas.openxmlformats.org/officeDocument/2006/relationships/hyperlink" Target="consultantplus://offline/ref=0A598C58DC6736C9A9DD0CD95B675E0F134F761DC82D83C187204F6F7709425971660CE55221811709ECD22279785A11DFF33090BAFC71BCA20309ADt1DEQ" TargetMode="Externa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32" Type="http://schemas.openxmlformats.org/officeDocument/2006/relationships/hyperlink" Target="consultantplus://offline/ref=5DF03899F229C96593A5A68CC2DCA831B47342E15540AD2F902C84817E62A15BD8F6D6CCB1A8BF665811612B84E26EAB79A37838F584A11BC0BD09652BuFF" TargetMode="External"/><Relationship Id="rId37" Type="http://schemas.openxmlformats.org/officeDocument/2006/relationships/hyperlink" Target="consultantplus://offline/ref=5DF03899F229C96593A5A68CC2DCA831B47342E15547AE26932C84817E62A15BD8F6D6CCB1A8BF66581A68258CE26EAB79A37838F584A11BC0BD09652BuFF" TargetMode="External"/><Relationship Id="rId40" Type="http://schemas.openxmlformats.org/officeDocument/2006/relationships/hyperlink" Target="consultantplus://offline/ref=5DF03899F229C96593A5A68CC2DCA831B47342E15540AC23962484817E62A15BD8F6D6CCB1A8BF665813692D8FE26EAB79A37838F584A11BC0BD09652BuFF" TargetMode="External"/><Relationship Id="rId45" Type="http://schemas.openxmlformats.org/officeDocument/2006/relationships/hyperlink" Target="consultantplus://offline/ref=5DF03899F229C96593A5B881D4B0F635BF7E1FE85342A771CE7882D62132A70E98B6D099F2ECB26751183D7DC8BC37FA3AE87438EC98A0192DuFF" TargetMode="External"/><Relationship Id="rId53" Type="http://schemas.openxmlformats.org/officeDocument/2006/relationships/hyperlink" Target="consultantplus://offline/ref=5DF03899F229C96593A5A68CC2DCA831B47342E15547A5259B2B84817E62A15BD8F6D6CCB1A8BF665D10612F8EE26EAB79A37838F584A11BC0BD09652BuFF" TargetMode="External"/><Relationship Id="rId58" Type="http://schemas.openxmlformats.org/officeDocument/2006/relationships/hyperlink" Target="consultantplus://offline/ref=5DF03899F229C96593A5A68CC2DCA831B47342E15540AE21942584817E62A15BD8F6D6CCB1A8BF665813692D8FE26EAB79A37838F584A11BC0BD09652BuFF" TargetMode="External"/><Relationship Id="rId66" Type="http://schemas.openxmlformats.org/officeDocument/2006/relationships/hyperlink" Target="consultantplus://offline/ref=5DF03899F229C96593A5A68CC2DCA831B47342E15547AE26932C84817E62A15BD8F6D6CCB1A8BF665813692D8EE26EAB79A37838F584A11BC0BD09652BuFF" TargetMode="External"/><Relationship Id="rId74" Type="http://schemas.openxmlformats.org/officeDocument/2006/relationships/hyperlink" Target="consultantplus://offline/ref=5DF03899F229C96593A5A68CC2DCA831B47342E15547A52E972F84817E62A15BD8F6D6CCB1A8BF665910602D8AE26EAB79A37838F584A11BC0BD09652BuFF" TargetMode="External"/><Relationship Id="rId79" Type="http://schemas.openxmlformats.org/officeDocument/2006/relationships/hyperlink" Target="consultantplus://offline/ref=5DF03899F229C96593A5A68CC2DCA831B47342E15540AD20952884817E62A15BD8F6D6CCB1A8BF6658146E2E8CE26EAB79A37838F584A11BC0BD09652BuFF" TargetMode="External"/><Relationship Id="rId87" Type="http://schemas.openxmlformats.org/officeDocument/2006/relationships/header" Target="header13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5DF03899F229C96593A5A68CC2DCA831B47342E15540AD25932F84817E62A15BD8F6D6CCB1A8BF6658126D2A89E26EAB79A37838F584A11BC0BD09652BuFF" TargetMode="External"/><Relationship Id="rId82" Type="http://schemas.openxmlformats.org/officeDocument/2006/relationships/hyperlink" Target="consultantplus://offline/ref=5DF03899F229C96593A5A68CC2DCA831B47342E15540AC22942E84817E62A15BD8F6D6CCB1A8BF665813692D8EE26EAB79A37838F584A11BC0BD09652BuFF" TargetMode="Externa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27" Type="http://schemas.openxmlformats.org/officeDocument/2006/relationships/hyperlink" Target="consultantplus://offline/ref=2934904A12A278AA6207F8B002834D4505875011D51BD6C9EFC7211D30FA3695164EE1DAFAAB00072525E53B9Ba2eCN" TargetMode="External"/><Relationship Id="rId30" Type="http://schemas.openxmlformats.org/officeDocument/2006/relationships/hyperlink" Target="consultantplus://offline/ref=0A598C58DC6736C9A9DD0CD95B675E0F134F761DC82D83C187204F6F7709425971660CE55221811709ECD3207F785A11DFF33090BAFC71BCA20309ADt1DEQ" TargetMode="External"/><Relationship Id="rId35" Type="http://schemas.openxmlformats.org/officeDocument/2006/relationships/hyperlink" Target="consultantplus://offline/ref=5DF03899F229C96593A5A68CC2DCA831B47342E15547AE26932C84817E62A15BD8F6D6CCB1A8BF665813692D8EE26EAB79A37838F584A11BC0BD09652BuFF" TargetMode="External"/><Relationship Id="rId43" Type="http://schemas.openxmlformats.org/officeDocument/2006/relationships/hyperlink" Target="consultantplus://offline/ref=5DF03899F229C96593A5A68CC2DCA831B47342E15547A52E972F84817E62A15BD8F6D6CCB1A8BF665813692D8EE26EAB79A37838F584A11BC0BD09652BuFF" TargetMode="External"/><Relationship Id="rId48" Type="http://schemas.openxmlformats.org/officeDocument/2006/relationships/hyperlink" Target="consultantplus://offline/ref=5DF03899F229C96593A5A68CC2DCA831B47342E15547A421902F84817E62A15BD8F6D6CCB1A8BF6658126B2B8FE26EAB79A37838F584A11BC0BD09652BuFF" TargetMode="External"/><Relationship Id="rId56" Type="http://schemas.openxmlformats.org/officeDocument/2006/relationships/hyperlink" Target="consultantplus://offline/ref=5DF03899F229C96593A5A68CC2DCA831B47342E15540AD20952884817E62A15BD8F6D6CCB1A8BF665815612988E26EAB79A37838F584A11BC0BD09652BuFF" TargetMode="External"/><Relationship Id="rId64" Type="http://schemas.openxmlformats.org/officeDocument/2006/relationships/hyperlink" Target="consultantplus://offline/ref=5DF03899F229C96593A5A68CC2DCA831B47342E15547A52E972E84817E62A15BD8F6D6CCB1A8BF665813692D8EE26EAB79A37838F584A11BC0BD09652BuFF" TargetMode="External"/><Relationship Id="rId69" Type="http://schemas.openxmlformats.org/officeDocument/2006/relationships/hyperlink" Target="consultantplus://offline/ref=5DF03899F229C96593A5A68CC2DCA831B47342E15540AC23962484817E62A15BD8F6D6CCB1A8BF6658136E2D85E26EAB79A37838F584A11BC0BD09652BuFF" TargetMode="External"/><Relationship Id="rId77" Type="http://schemas.openxmlformats.org/officeDocument/2006/relationships/hyperlink" Target="consultantplus://offline/ref=5DF03899F229C96593A5A68CC2DCA831B47342E15540AD20952484817E62A15BD8F6D6CCB1A8BF665A106B2F8AE26EAB79A37838F584A11BC0BD09652BuF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DF03899F229C96593A5A68CC2DCA831B47342E15540AD20952484817E62A15BD8F6D6CCB1A8BF665A106B2F8AE26EAB79A37838F584A11BC0BD09652BuFF" TargetMode="External"/><Relationship Id="rId72" Type="http://schemas.openxmlformats.org/officeDocument/2006/relationships/hyperlink" Target="consultantplus://offline/ref=5DF03899F229C96593A5A68CC2DCA831B47342E15547A52E972F84817E62A15BD8F6D6CCB1A8BF665811612C84E26EAB79A37838F584A11BC0BD09652BuFF" TargetMode="External"/><Relationship Id="rId80" Type="http://schemas.openxmlformats.org/officeDocument/2006/relationships/hyperlink" Target="consultantplus://offline/ref=5DF03899F229C96593A5A68CC2DCA831B47342E15540AE21942584817E62A15BD8F6D6CCB1A8BF665813692D8FE26EAB79A37838F584A11BC0BD09652BuFF" TargetMode="External"/><Relationship Id="rId85" Type="http://schemas.openxmlformats.org/officeDocument/2006/relationships/hyperlink" Target="consultantplus://offline/ref=5DF03899F229C96593A5A68CC2DCA831B47342E15547A5259B2B84817E62A15BD8F6D6CCB1A8BF665D10612F8EE26EAB79A37838F584A11BC0BD09652BuFF" TargetMode="Externa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yperlink" Target="consultantplus://offline/ref=BE24F9A6678F316787F3011E6266DD77A85B6DE59127260F1D11CDF011F59C63CE2F98ABDCF42B6E9ADCD2AEDDA8D9A40AAC7F63CAEF5C0398252978DAF0J" TargetMode="External"/><Relationship Id="rId33" Type="http://schemas.openxmlformats.org/officeDocument/2006/relationships/hyperlink" Target="consultantplus://offline/ref=5DF03899F229C96593A5A68CC2DCA831B47342E15547A52E972E84817E62A15BD8F6D6CCB1A8BF665813692D8EE26EAB79A37838F584A11BC0BD09652BuFF" TargetMode="External"/><Relationship Id="rId38" Type="http://schemas.openxmlformats.org/officeDocument/2006/relationships/hyperlink" Target="consultantplus://offline/ref=5DF03899F229C96593A5A68CC2DCA831B47342E15547AE26932C84817E62A15BD8F6D6CCB1A8BF6658126D2A8EE26EAB79A37838F584A11BC0BD09652BuFF" TargetMode="External"/><Relationship Id="rId46" Type="http://schemas.openxmlformats.org/officeDocument/2006/relationships/hyperlink" Target="consultantplus://offline/ref=5DF03899F229C96593A5A68CC2DCA831B47342E15547A52E972F84817E62A15BD8F6D6CCB1A8BF665910602D8AE26EAB79A37838F584A11BC0BD09652BuFF" TargetMode="External"/><Relationship Id="rId59" Type="http://schemas.openxmlformats.org/officeDocument/2006/relationships/hyperlink" Target="consultantplus://offline/ref=5DF03899F229C96593A5A68CC2DCA831B47342E15540AE21942584817E62A15BD8F6D6CCB1A8BF66581A682B89E26EAB79A37838F584A11BC0BD09652BuFF" TargetMode="External"/><Relationship Id="rId67" Type="http://schemas.openxmlformats.org/officeDocument/2006/relationships/hyperlink" Target="consultantplus://offline/ref=5DF03899F229C96593A5A68CC2DCA831B47342E15547AE26932C84817E62A15BD8F6D6CCB1A8BF66581A602585E26EAB79A37838F584A11BC0BD09652BuFF" TargetMode="External"/><Relationship Id="rId20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41" Type="http://schemas.openxmlformats.org/officeDocument/2006/relationships/hyperlink" Target="consultantplus://offline/ref=5DF03899F229C96593A5A68CC2DCA831B47342E15540AC23962484817E62A15BD8F6D6CCB1A8BF6658136E2D85E26EAB79A37838F584A11BC0BD09652BuFF" TargetMode="External"/><Relationship Id="rId54" Type="http://schemas.openxmlformats.org/officeDocument/2006/relationships/hyperlink" Target="consultantplus://offline/ref=5DF03899F229C96593A5A68CC2DCA831B47342E15547A5259B2B84817E62A15BD8F6D6CCB1A8BF665814692B88E26EAB79A37838F584A11BC0BD09652BuFF" TargetMode="External"/><Relationship Id="rId62" Type="http://schemas.openxmlformats.org/officeDocument/2006/relationships/hyperlink" Target="consultantplus://offline/ref=5DF03899F229C96593A5A68CC2DCA831B47342E15540AD2F902C84817E62A15BD8F6D6CCB1A8BF665813692D8EE26EAB79A37838F584A11BC0BD09652BuFF" TargetMode="External"/><Relationship Id="rId70" Type="http://schemas.openxmlformats.org/officeDocument/2006/relationships/hyperlink" Target="consultantplus://offline/ref=5DF03899F229C96593A5A68CC2DCA831B47342E15540AC23962484817E62A15BD8F6D6CCB1A8BF6658126B258CE26EAB79A37838F584A11BC0BD09652BuFF" TargetMode="External"/><Relationship Id="rId75" Type="http://schemas.openxmlformats.org/officeDocument/2006/relationships/hyperlink" Target="consultantplus://offline/ref=5DF03899F229C96593A5A68CC2DCA831B47342E15540AD20952484817E62A15BD8F6D6CCB1A8BF665813692D8EE26EAB79A37838F584A11BC0BD09652BuFF" TargetMode="External"/><Relationship Id="rId83" Type="http://schemas.openxmlformats.org/officeDocument/2006/relationships/hyperlink" Target="consultantplus://offline/ref=5DF03899F229C96593A5A68CC2DCA831B47342E15540AC22942E84817E62A15BD8F6D6CCB1A8BF6658136C2A8BE26EAB79A37838F584A11BC0BD09652BuFF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yperlink" Target="consultantplus://offline/ref=F75AF9610CD7FD7E4B46AD2B8D5B453BF286F0FCC02F0DE62A071B1B8829F2C1CD27ED6573E302A5EC3099268C5E2A3BE96152D96422105E28A6777AR50EG" TargetMode="External"/><Relationship Id="rId28" Type="http://schemas.openxmlformats.org/officeDocument/2006/relationships/hyperlink" Target="consultantplus://offline/ref=9F55A10231518950F092794B105E0419282FD0019635E0E4A368A46D5C69C8D4CD0E911453E84F721239DD5B64B9gDN" TargetMode="External"/><Relationship Id="rId36" Type="http://schemas.openxmlformats.org/officeDocument/2006/relationships/hyperlink" Target="consultantplus://offline/ref=5DF03899F229C96593A5A68CC2DCA831B47342E15547AE26932C84817E62A15BD8F6D6CCB1A8BF66581A602585E26EAB79A37838F584A11BC0BD09652BuFF" TargetMode="External"/><Relationship Id="rId49" Type="http://schemas.openxmlformats.org/officeDocument/2006/relationships/hyperlink" Target="consultantplus://offline/ref=5DF03899F229C96593A5A68CC2DCA831B47342E15540AD20952484817E62A15BD8F6D6CCB1A8BF665813692D8EE26EAB79A37838F584A11BC0BD09652BuFF" TargetMode="External"/><Relationship Id="rId57" Type="http://schemas.openxmlformats.org/officeDocument/2006/relationships/hyperlink" Target="consultantplus://offline/ref=5DF03899F229C96593A5A68CC2DCA831B47342E15540AD20952884817E62A15BD8F6D6CCB1A8BF6658146E2E8CE26EAB79A37838F584A11BC0BD09652BuFF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5DF03899F229C96593A5A68CC2DCA831B47342E15540AD2F902C84817E62A15BD8F6D6CCB1A8BF665813692D8EE26EAB79A37838F584A11BC0BD09652BuFF" TargetMode="External"/><Relationship Id="rId44" Type="http://schemas.openxmlformats.org/officeDocument/2006/relationships/hyperlink" Target="consultantplus://offline/ref=5DF03899F229C96593A5A68CC2DCA831B47342E15547A52E972F84817E62A15BD8F6D6CCB1A8BF665811612C84E26EAB79A37838F584A11BC0BD09652BuFF" TargetMode="External"/><Relationship Id="rId52" Type="http://schemas.openxmlformats.org/officeDocument/2006/relationships/hyperlink" Target="consultantplus://offline/ref=5DF03899F229C96593A5A68CC2DCA831B47342E15547A5259B2B84817E62A15BD8F6D6CCB1A8BF665813692D8EE26EAB79A37838F584A11BC0BD09652BuFF" TargetMode="External"/><Relationship Id="rId60" Type="http://schemas.openxmlformats.org/officeDocument/2006/relationships/hyperlink" Target="consultantplus://offline/ref=5DF03899F229C96593A5A68CC2DCA831B47342E15540AD25932F84817E62A15BD8F6D6CCB1A8BF665813692D8EE26EAB79A37838F584A11BC0BD09652BuFF" TargetMode="External"/><Relationship Id="rId65" Type="http://schemas.openxmlformats.org/officeDocument/2006/relationships/hyperlink" Target="consultantplus://offline/ref=5DF03899F229C96593A5A68CC2DCA831B47342E15547A52E972E84817E62A15BD8F6D6CCB1A8BF665812692B89E26EAB79A37838F584A11BC0BD09652BuFF" TargetMode="External"/><Relationship Id="rId73" Type="http://schemas.openxmlformats.org/officeDocument/2006/relationships/hyperlink" Target="consultantplus://offline/ref=5DF03899F229C96593A5B881D4B0F635BF7E1FE85342A771CE7882D62132A70E98B6D099F2ECB26751183D7DC8BC37FA3AE87438EC98A0192DuFF" TargetMode="External"/><Relationship Id="rId78" Type="http://schemas.openxmlformats.org/officeDocument/2006/relationships/hyperlink" Target="consultantplus://offline/ref=5DF03899F229C96593A5A68CC2DCA831B47342E15540AD20952884817E62A15BD8F6D6CCB1A8BF665815612988E26EAB79A37838F584A11BC0BD09652BuFF" TargetMode="External"/><Relationship Id="rId81" Type="http://schemas.openxmlformats.org/officeDocument/2006/relationships/hyperlink" Target="consultantplus://offline/ref=5DF03899F229C96593A5A68CC2DCA831B47342E15540AE21942584817E62A15BD8F6D6CCB1A8BF66581A682B89E26EAB79A37838F584A11BC0BD09652BuFF" TargetMode="External"/><Relationship Id="rId86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DBDB-0E09-4E06-BCA9-311C2723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148</Pages>
  <Words>31282</Words>
  <Characters>178313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209177</CharactersWithSpaces>
  <SharedDoc>false</SharedDoc>
  <HLinks>
    <vt:vector size="396" baseType="variant">
      <vt:variant>
        <vt:i4>6422634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consultantplus://offline/ref=5DF03899F229C96593A5A68CC2DCA831B47342E15547A5259B2B84817E62A15BD8F6D6CCB1A8BF665D10612F8EE26EAB79A37838F584A11BC0BD09652BuFF</vt:lpwstr>
      </vt:variant>
      <vt:variant>
        <vt:lpwstr/>
      </vt:variant>
      <vt:variant>
        <vt:i4>6422591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consultantplus://offline/ref=5DF03899F229C96593A5A68CC2DCA831B47342E15547A5259B2B84817E62A15BD8F6D6CCB1A8BF665813692D8EE26EAB79A37838F584A11BC0BD09652BuFF</vt:lpwstr>
      </vt:variant>
      <vt:variant>
        <vt:lpwstr/>
      </vt:variant>
      <vt:variant>
        <vt:i4>6422624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consultantplus://offline/ref=5DF03899F229C96593A5A68CC2DCA831B47342E15540AC22942E84817E62A15BD8F6D6CCB1A8BF6658136C2A8BE26EAB79A37838F584A11BC0BD09652BuFF</vt:lpwstr>
      </vt:variant>
      <vt:variant>
        <vt:lpwstr/>
      </vt:variant>
      <vt:variant>
        <vt:i4>6422584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consultantplus://offline/ref=5DF03899F229C96593A5A68CC2DCA831B47342E15540AC22942E84817E62A15BD8F6D6CCB1A8BF665813692D8EE26EAB79A37838F584A11BC0BD09652BuFF</vt:lpwstr>
      </vt:variant>
      <vt:variant>
        <vt:lpwstr/>
      </vt:variant>
      <vt:variant>
        <vt:i4>6422628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consultantplus://offline/ref=5DF03899F229C96593A5A68CC2DCA831B47342E15540AE21942584817E62A15BD8F6D6CCB1A8BF66581A682B89E26EAB79A37838F584A11BC0BD09652BuFF</vt:lpwstr>
      </vt:variant>
      <vt:variant>
        <vt:lpwstr/>
      </vt:variant>
      <vt:variant>
        <vt:i4>6422638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consultantplus://offline/ref=5DF03899F229C96593A5A68CC2DCA831B47342E15540AE21942584817E62A15BD8F6D6CCB1A8BF665813692D8FE26EAB79A37838F584A11BC0BD09652BuFF</vt:lpwstr>
      </vt:variant>
      <vt:variant>
        <vt:lpwstr/>
      </vt:variant>
      <vt:variant>
        <vt:i4>6422589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consultantplus://offline/ref=5DF03899F229C96593A5A68CC2DCA831B47342E15540AD20952884817E62A15BD8F6D6CCB1A8BF6658146E2E8CE26EAB79A37838F584A11BC0BD09652BuFF</vt:lpwstr>
      </vt:variant>
      <vt:variant>
        <vt:lpwstr/>
      </vt:variant>
      <vt:variant>
        <vt:i4>6422639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consultantplus://offline/ref=5DF03899F229C96593A5A68CC2DCA831B47342E15540AD20952884817E62A15BD8F6D6CCB1A8BF665815612988E26EAB79A37838F584A11BC0BD09652BuFF</vt:lpwstr>
      </vt:variant>
      <vt:variant>
        <vt:lpwstr/>
      </vt:variant>
      <vt:variant>
        <vt:i4>6422634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consultantplus://offline/ref=5DF03899F229C96593A5A68CC2DCA831B47342E15540AD20952484817E62A15BD8F6D6CCB1A8BF665A106B2F8AE26EAB79A37838F584A11BC0BD09652BuFF</vt:lpwstr>
      </vt:variant>
      <vt:variant>
        <vt:lpwstr/>
      </vt:variant>
      <vt:variant>
        <vt:i4>6422639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consultantplus://offline/ref=5DF03899F229C96593A5A68CC2DCA831B47342E15540AD20952484817E62A15BD8F6D6CCB1A8BF6658166E2B88E26EAB79A37838F584A11BC0BD09652BuFF</vt:lpwstr>
      </vt:variant>
      <vt:variant>
        <vt:lpwstr/>
      </vt:variant>
      <vt:variant>
        <vt:i4>6422637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consultantplus://offline/ref=5DF03899F229C96593A5A68CC2DCA831B47342E15540AD20952484817E62A15BD8F6D6CCB1A8BF665813692D8EE26EAB79A37838F584A11BC0BD09652BuFF</vt:lpwstr>
      </vt:variant>
      <vt:variant>
        <vt:lpwstr/>
      </vt:variant>
      <vt:variant>
        <vt:i4>6422577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consultantplus://offline/ref=5DF03899F229C96593A5A68CC2DCA831B47342E15547A52E972F84817E62A15BD8F6D6CCB1A8BF665910602D8AE26EAB79A37838F584A11BC0BD09652BuFF</vt:lpwstr>
      </vt:variant>
      <vt:variant>
        <vt:lpwstr/>
      </vt:variant>
      <vt:variant>
        <vt:i4>3735611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consultantplus://offline/ref=5DF03899F229C96593A5B881D4B0F635BF7E1FE85342A771CE7882D62132A70E98B6D099F2ECB26751183D7DC8BC37FA3AE87438EC98A0192DuFF</vt:lpwstr>
      </vt:variant>
      <vt:variant>
        <vt:lpwstr/>
      </vt:variant>
      <vt:variant>
        <vt:i4>6422626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consultantplus://offline/ref=5DF03899F229C96593A5A68CC2DCA831B47342E15547A52E972F84817E62A15BD8F6D6CCB1A8BF665811612C84E26EAB79A37838F584A11BC0BD09652BuFF</vt:lpwstr>
      </vt:variant>
      <vt:variant>
        <vt:lpwstr/>
      </vt:variant>
      <vt:variant>
        <vt:i4>6422590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consultantplus://offline/ref=5DF03899F229C96593A5A68CC2DCA831B47342E15547A52E972F84817E62A15BD8F6D6CCB1A8BF665813692D8EE26EAB79A37838F584A11BC0BD09652BuFF</vt:lpwstr>
      </vt:variant>
      <vt:variant>
        <vt:lpwstr/>
      </vt:variant>
      <vt:variant>
        <vt:i4>6422631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consultantplus://offline/ref=5DF03899F229C96593A5A68CC2DCA831B47342E15540AC23962484817E62A15BD8F6D6CCB1A8BF6658126B258CE26EAB79A37838F584A11BC0BD09652BuFF</vt:lpwstr>
      </vt:variant>
      <vt:variant>
        <vt:lpwstr/>
      </vt:variant>
      <vt:variant>
        <vt:i4>6422630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consultantplus://offline/ref=5DF03899F229C96593A5A68CC2DCA831B47342E15540AC23962484817E62A15BD8F6D6CCB1A8BF6658136E2D85E26EAB79A37838F584A11BC0BD09652BuFF</vt:lpwstr>
      </vt:variant>
      <vt:variant>
        <vt:lpwstr/>
      </vt:variant>
      <vt:variant>
        <vt:i4>6422633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consultantplus://offline/ref=5DF03899F229C96593A5A68CC2DCA831B47342E15540AC23962484817E62A15BD8F6D6CCB1A8BF665813692D8FE26EAB79A37838F584A11BC0BD09652BuFF</vt:lpwstr>
      </vt:variant>
      <vt:variant>
        <vt:lpwstr/>
      </vt:variant>
      <vt:variant>
        <vt:i4>6422630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consultantplus://offline/ref=5DF03899F229C96593A5A68CC2DCA831B47342E15547AE26932C84817E62A15BD8F6D6CCB1A8BF66581A602585E26EAB79A37838F584A11BC0BD09652BuFF</vt:lpwstr>
      </vt:variant>
      <vt:variant>
        <vt:lpwstr/>
      </vt:variant>
      <vt:variant>
        <vt:i4>6422588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consultantplus://offline/ref=5DF03899F229C96593A5A68CC2DCA831B47342E15547AE26932C84817E62A15BD8F6D6CCB1A8BF665813692D8EE26EAB79A37838F584A11BC0BD09652BuFF</vt:lpwstr>
      </vt:variant>
      <vt:variant>
        <vt:lpwstr/>
      </vt:variant>
      <vt:variant>
        <vt:i4>6422630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consultantplus://offline/ref=5DF03899F229C96593A5A68CC2DCA831B47342E15547A52E972E84817E62A15BD8F6D6CCB1A8BF665812692B89E26EAB79A37838F584A11BC0BD09652BuFF</vt:lpwstr>
      </vt:variant>
      <vt:variant>
        <vt:lpwstr/>
      </vt:variant>
      <vt:variant>
        <vt:i4>6422589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consultantplus://offline/ref=5DF03899F229C96593A5A68CC2DCA831B47342E15547A52E972E84817E62A15BD8F6D6CCB1A8BF665813692D8EE26EAB79A37838F584A11BC0BD09652BuFF</vt:lpwstr>
      </vt:variant>
      <vt:variant>
        <vt:lpwstr/>
      </vt:variant>
      <vt:variant>
        <vt:i4>6422580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consultantplus://offline/ref=5DF03899F229C96593A5A68CC2DCA831B47342E15540AD2F902C84817E62A15BD8F6D6CCB1A8BF665811612B84E26EAB79A37838F584A11BC0BD09652BuFF</vt:lpwstr>
      </vt:variant>
      <vt:variant>
        <vt:lpwstr/>
      </vt:variant>
      <vt:variant>
        <vt:i4>6422633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consultantplus://offline/ref=5DF03899F229C96593A5A68CC2DCA831B47342E15540AD2F902C84817E62A15BD8F6D6CCB1A8BF665813692D8EE26EAB79A37838F584A11BC0BD09652BuFF</vt:lpwstr>
      </vt:variant>
      <vt:variant>
        <vt:lpwstr/>
      </vt:variant>
      <vt:variant>
        <vt:i4>6422585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consultantplus://offline/ref=5DF03899F229C96593A5A68CC2DCA831B47342E15540AD25932F84817E62A15BD8F6D6CCB1A8BF6658126D2A89E26EAB79A37838F584A11BC0BD09652BuFF</vt:lpwstr>
      </vt:variant>
      <vt:variant>
        <vt:lpwstr/>
      </vt:variant>
      <vt:variant>
        <vt:i4>6422588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consultantplus://offline/ref=5DF03899F229C96593A5A68CC2DCA831B47342E15540AD25932F84817E62A15BD8F6D6CCB1A8BF665813692D8EE26EAB79A37838F584A11BC0BD09652BuFF</vt:lpwstr>
      </vt:variant>
      <vt:variant>
        <vt:lpwstr/>
      </vt:variant>
      <vt:variant>
        <vt:i4>6422628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consultantplus://offline/ref=5DF03899F229C96593A5A68CC2DCA831B47342E15540AE21942584817E62A15BD8F6D6CCB1A8BF66581A682B89E26EAB79A37838F584A11BC0BD09652BuFF</vt:lpwstr>
      </vt:variant>
      <vt:variant>
        <vt:lpwstr/>
      </vt:variant>
      <vt:variant>
        <vt:i4>6422638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consultantplus://offline/ref=5DF03899F229C96593A5A68CC2DCA831B47342E15540AE21942584817E62A15BD8F6D6CCB1A8BF665813692D8FE26EAB79A37838F584A11BC0BD09652BuFF</vt:lpwstr>
      </vt:variant>
      <vt:variant>
        <vt:lpwstr/>
      </vt:variant>
      <vt:variant>
        <vt:i4>6422589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consultantplus://offline/ref=5DF03899F229C96593A5A68CC2DCA831B47342E15540AD20952884817E62A15BD8F6D6CCB1A8BF6658146E2E8CE26EAB79A37838F584A11BC0BD09652BuFF</vt:lpwstr>
      </vt:variant>
      <vt:variant>
        <vt:lpwstr/>
      </vt:variant>
      <vt:variant>
        <vt:i4>6422639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consultantplus://offline/ref=5DF03899F229C96593A5A68CC2DCA831B47342E15540AD20952884817E62A15BD8F6D6CCB1A8BF665815612988E26EAB79A37838F584A11BC0BD09652BuFF</vt:lpwstr>
      </vt:variant>
      <vt:variant>
        <vt:lpwstr/>
      </vt:variant>
      <vt:variant>
        <vt:i4>6422584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consultantplus://offline/ref=5DF03899F229C96593A5A68CC2DCA831B47342E15547A5259B2B84817E62A15BD8F6D6CCB1A8BF665915682B8BE26EAB79A37838F584A11BC0BD09652BuFF</vt:lpwstr>
      </vt:variant>
      <vt:variant>
        <vt:lpwstr/>
      </vt:variant>
      <vt:variant>
        <vt:i4>6422627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consultantplus://offline/ref=5DF03899F229C96593A5A68CC2DCA831B47342E15547A5259B2B84817E62A15BD8F6D6CCB1A8BF665814692B88E26EAB79A37838F584A11BC0BD09652BuFF</vt:lpwstr>
      </vt:variant>
      <vt:variant>
        <vt:lpwstr/>
      </vt:variant>
      <vt:variant>
        <vt:i4>6422634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consultantplus://offline/ref=5DF03899F229C96593A5A68CC2DCA831B47342E15547A5259B2B84817E62A15BD8F6D6CCB1A8BF665D10612F8EE26EAB79A37838F584A11BC0BD09652BuFF</vt:lpwstr>
      </vt:variant>
      <vt:variant>
        <vt:lpwstr/>
      </vt:variant>
      <vt:variant>
        <vt:i4>6422591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consultantplus://offline/ref=5DF03899F229C96593A5A68CC2DCA831B47342E15547A5259B2B84817E62A15BD8F6D6CCB1A8BF665813692D8EE26EAB79A37838F584A11BC0BD09652BuFF</vt:lpwstr>
      </vt:variant>
      <vt:variant>
        <vt:lpwstr/>
      </vt:variant>
      <vt:variant>
        <vt:i4>6422634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consultantplus://offline/ref=5DF03899F229C96593A5A68CC2DCA831B47342E15540AD20952484817E62A15BD8F6D6CCB1A8BF665A106B2F8AE26EAB79A37838F584A11BC0BD09652BuFF</vt:lpwstr>
      </vt:variant>
      <vt:variant>
        <vt:lpwstr/>
      </vt:variant>
      <vt:variant>
        <vt:i4>6422639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consultantplus://offline/ref=5DF03899F229C96593A5A68CC2DCA831B47342E15540AD20952484817E62A15BD8F6D6CCB1A8BF6658166E2B88E26EAB79A37838F584A11BC0BD09652BuFF</vt:lpwstr>
      </vt:variant>
      <vt:variant>
        <vt:lpwstr/>
      </vt:variant>
      <vt:variant>
        <vt:i4>6422637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consultantplus://offline/ref=5DF03899F229C96593A5A68CC2DCA831B47342E15540AD20952484817E62A15BD8F6D6CCB1A8BF665813692D8EE26EAB79A37838F584A11BC0BD09652BuFF</vt:lpwstr>
      </vt:variant>
      <vt:variant>
        <vt:lpwstr/>
      </vt:variant>
      <vt:variant>
        <vt:i4>6422579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consultantplus://offline/ref=5DF03899F229C96593A5A68CC2DCA831B47342E15547A421902F84817E62A15BD8F6D6CCB1A8BF6658126B2B8FE26EAB79A37838F584A11BC0BD09652BuFF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consultantplus://offline/ref=5DF03899F229C96593A5A68CC2DCA831B47342E15547A421902F84817E62A15BD8F6D6CCB1A8BF665813692D8EE26EAB79A37838F584A11BC0BD09652BuFF</vt:lpwstr>
      </vt:variant>
      <vt:variant>
        <vt:lpwstr/>
      </vt:variant>
      <vt:variant>
        <vt:i4>6422577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consultantplus://offline/ref=5DF03899F229C96593A5A68CC2DCA831B47342E15547A52E972F84817E62A15BD8F6D6CCB1A8BF665910602D8AE26EAB79A37838F584A11BC0BD09652BuFF</vt:lpwstr>
      </vt:variant>
      <vt:variant>
        <vt:lpwstr/>
      </vt:variant>
      <vt:variant>
        <vt:i4>3735611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consultantplus://offline/ref=5DF03899F229C96593A5B881D4B0F635BF7E1FE85342A771CE7882D62132A70E98B6D099F2ECB26751183D7DC8BC37FA3AE87438EC98A0192DuFF</vt:lpwstr>
      </vt:variant>
      <vt:variant>
        <vt:lpwstr/>
      </vt:variant>
      <vt:variant>
        <vt:i4>6422626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consultantplus://offline/ref=5DF03899F229C96593A5A68CC2DCA831B47342E15547A52E972F84817E62A15BD8F6D6CCB1A8BF665811612C84E26EAB79A37838F584A11BC0BD09652BuFF</vt:lpwstr>
      </vt:variant>
      <vt:variant>
        <vt:lpwstr/>
      </vt:variant>
      <vt:variant>
        <vt:i4>6422590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consultantplus://offline/ref=5DF03899F229C96593A5A68CC2DCA831B47342E15547A52E972F84817E62A15BD8F6D6CCB1A8BF665813692D8EE26EAB79A37838F584A11BC0BD09652BuFF</vt:lpwstr>
      </vt:variant>
      <vt:variant>
        <vt:lpwstr/>
      </vt:variant>
      <vt:variant>
        <vt:i4>6422631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consultantplus://offline/ref=5DF03899F229C96593A5A68CC2DCA831B47342E15540AC23962484817E62A15BD8F6D6CCB1A8BF6658126B258CE26EAB79A37838F584A11BC0BD09652BuFF</vt:lpwstr>
      </vt:variant>
      <vt:variant>
        <vt:lpwstr/>
      </vt:variant>
      <vt:variant>
        <vt:i4>6422630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consultantplus://offline/ref=5DF03899F229C96593A5A68CC2DCA831B47342E15540AC23962484817E62A15BD8F6D6CCB1A8BF6658136E2D85E26EAB79A37838F584A11BC0BD09652BuFF</vt:lpwstr>
      </vt:variant>
      <vt:variant>
        <vt:lpwstr/>
      </vt:variant>
      <vt:variant>
        <vt:i4>6422633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consultantplus://offline/ref=5DF03899F229C96593A5A68CC2DCA831B47342E15540AC23962484817E62A15BD8F6D6CCB1A8BF665813692D8FE26EAB79A37838F584A11BC0BD09652BuFF</vt:lpwstr>
      </vt:variant>
      <vt:variant>
        <vt:lpwstr/>
      </vt:variant>
      <vt:variant>
        <vt:i4>6422639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consultantplus://offline/ref=5DF03899F229C96593A5A68CC2DCA831B47342E15547AE26932C84817E62A15BD8F6D6CCB1A8BF665816682C85E26EAB79A37838F584A11BC0BD09652BuFF</vt:lpwstr>
      </vt:variant>
      <vt:variant>
        <vt:lpwstr/>
      </vt:variant>
      <vt:variant>
        <vt:i4>6422629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consultantplus://offline/ref=5DF03899F229C96593A5A68CC2DCA831B47342E15547AE26932C84817E62A15BD8F6D6CCB1A8BF6658126D2A8EE26EAB79A37838F584A11BC0BD09652BuFF</vt:lpwstr>
      </vt:variant>
      <vt:variant>
        <vt:lpwstr/>
      </vt:variant>
      <vt:variant>
        <vt:i4>6422584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consultantplus://offline/ref=5DF03899F229C96593A5A68CC2DCA831B47342E15547AE26932C84817E62A15BD8F6D6CCB1A8BF66581A68258CE26EAB79A37838F584A11BC0BD09652BuFF</vt:lpwstr>
      </vt:variant>
      <vt:variant>
        <vt:lpwstr/>
      </vt:variant>
      <vt:variant>
        <vt:i4>6422630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consultantplus://offline/ref=5DF03899F229C96593A5A68CC2DCA831B47342E15547AE26932C84817E62A15BD8F6D6CCB1A8BF66581A602585E26EAB79A37838F584A11BC0BD09652BuFF</vt:lpwstr>
      </vt:variant>
      <vt:variant>
        <vt:lpwstr/>
      </vt:variant>
      <vt:variant>
        <vt:i4>6422588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consultantplus://offline/ref=5DF03899F229C96593A5A68CC2DCA831B47342E15547AE26932C84817E62A15BD8F6D6CCB1A8BF665813692D8EE26EAB79A37838F584A11BC0BD09652BuFF</vt:lpwstr>
      </vt:variant>
      <vt:variant>
        <vt:lpwstr/>
      </vt:variant>
      <vt:variant>
        <vt:i4>6422630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consultantplus://offline/ref=5DF03899F229C96593A5A68CC2DCA831B47342E15547A52E972E84817E62A15BD8F6D6CCB1A8BF665812692B89E26EAB79A37838F584A11BC0BD09652BuFF</vt:lpwstr>
      </vt:variant>
      <vt:variant>
        <vt:lpwstr/>
      </vt:variant>
      <vt:variant>
        <vt:i4>6422589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consultantplus://offline/ref=5DF03899F229C96593A5A68CC2DCA831B47342E15547A52E972E84817E62A15BD8F6D6CCB1A8BF665813692D8EE26EAB79A37838F584A11BC0BD09652BuFF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consultantplus://offline/ref=5DF03899F229C96593A5A68CC2DCA831B47342E15540AD2F902C84817E62A15BD8F6D6CCB1A8BF665811612B84E26EAB79A37838F584A11BC0BD09652BuFF</vt:lpwstr>
      </vt:variant>
      <vt:variant>
        <vt:lpwstr/>
      </vt:variant>
      <vt:variant>
        <vt:i4>6422633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consultantplus://offline/ref=5DF03899F229C96593A5A68CC2DCA831B47342E15540AD2F902C84817E62A15BD8F6D6CCB1A8BF665813692D8EE26EAB79A37838F584A11BC0BD09652BuFF</vt:lpwstr>
      </vt:variant>
      <vt:variant>
        <vt:lpwstr/>
      </vt:variant>
      <vt:variant>
        <vt:i4>8060989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consultantplus://offline/ref=0A598C58DC6736C9A9DD0CD95B675E0F134F761DC82D83C187204F6F7709425971660CE55221811709ECD3207F785A11DFF33090BAFC71BCA20309ADt1DEQ</vt:lpwstr>
      </vt:variant>
      <vt:variant>
        <vt:lpwstr/>
      </vt:variant>
      <vt:variant>
        <vt:i4>8061025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consultantplus://offline/ref=0A598C58DC6736C9A9DD0CD95B675E0F134F761DC82D83C187204F6F7709425971660CE55221811709ECD22279785A11DFF33090BAFC71BCA20309ADt1DEQ</vt:lpwstr>
      </vt:variant>
      <vt:variant>
        <vt:lpwstr/>
      </vt:variant>
      <vt:variant>
        <vt:i4>1507411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consultantplus://offline/ref=9F55A10231518950F092794B105E0419282FD0019635E0E4A368A46D5C69C8D4CD0E911453E84F721239DD5B64B9gDN</vt:lpwstr>
      </vt:variant>
      <vt:variant>
        <vt:lpwstr/>
      </vt:variant>
      <vt:variant>
        <vt:i4>4587607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consultantplus://offline/ref=2934904A12A278AA6207F8B002834D4505875011D51BD6C9EFC7211D30FA3695164EE1DAFAAB00072525E53B9Ba2eCN</vt:lpwstr>
      </vt:variant>
      <vt:variant>
        <vt:lpwstr/>
      </vt:variant>
      <vt:variant>
        <vt:i4>6815850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2424887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consultantplus://offline/ref=BE24F9A6678F316787F3011E6266DD77A85B6DE59127260F1D11CDF011F59C63CE2F98ABDCF42B6E9ADCD2AEDDA8D9A40AAC7F63CAEF5C0398252978DAF0J</vt:lpwstr>
      </vt:variant>
      <vt:variant>
        <vt:lpwstr/>
      </vt:variant>
      <vt:variant>
        <vt:i4>6815850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consultantplus://offline/ref=F75AF9610CD7FD7E4B46AD2B8D5B453BF286F0FCC02F0DE62A071B1B8829F2C1CD27ED6573E302A5EC3099268C5E2A3BE96152D96422105E28A6777AR50EG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Леончик Александр Владимирович</cp:lastModifiedBy>
  <cp:revision>23</cp:revision>
  <cp:lastPrinted>2021-10-27T13:54:00Z</cp:lastPrinted>
  <dcterms:created xsi:type="dcterms:W3CDTF">2021-10-18T14:20:00Z</dcterms:created>
  <dcterms:modified xsi:type="dcterms:W3CDTF">2021-10-29T06:01:00Z</dcterms:modified>
</cp:coreProperties>
</file>