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70" w:rsidRPr="002C3270" w:rsidRDefault="002C3270" w:rsidP="002C3270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2C3270">
        <w:rPr>
          <w:rFonts w:ascii="Times New Roman" w:eastAsia="Times New Roman" w:hAnsi="Times New Roman" w:cs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 wp14:anchorId="056CBF81" wp14:editId="37FB7049">
            <wp:simplePos x="0" y="0"/>
            <wp:positionH relativeFrom="column">
              <wp:posOffset>2743200</wp:posOffset>
            </wp:positionH>
            <wp:positionV relativeFrom="paragraph">
              <wp:posOffset>-14605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270" w:rsidRPr="002C3270" w:rsidRDefault="002C3270" w:rsidP="002C3270">
      <w:pPr>
        <w:ind w:firstLine="709"/>
        <w:jc w:val="center"/>
        <w:rPr>
          <w:rFonts w:ascii="Times New Roman" w:eastAsia="Times New Roman" w:hAnsi="Times New Roman" w:cs="Times New Roman"/>
        </w:rPr>
      </w:pPr>
    </w:p>
    <w:p w:rsidR="002C3270" w:rsidRPr="002C3270" w:rsidRDefault="002C3270" w:rsidP="002C3270">
      <w:pPr>
        <w:ind w:firstLine="709"/>
        <w:jc w:val="center"/>
        <w:rPr>
          <w:rFonts w:ascii="Times New Roman" w:eastAsia="Times New Roman" w:hAnsi="Times New Roman" w:cs="Times New Roman"/>
        </w:rPr>
      </w:pPr>
    </w:p>
    <w:p w:rsidR="002C3270" w:rsidRPr="002C3270" w:rsidRDefault="002C3270" w:rsidP="002C3270">
      <w:pPr>
        <w:ind w:firstLine="709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67"/>
        <w:gridCol w:w="1128"/>
        <w:gridCol w:w="4359"/>
      </w:tblGrid>
      <w:tr w:rsidR="002C3270" w:rsidRPr="002C3270" w:rsidTr="002C3270">
        <w:trPr>
          <w:cantSplit/>
          <w:trHeight w:val="612"/>
        </w:trPr>
        <w:tc>
          <w:tcPr>
            <w:tcW w:w="4451" w:type="dxa"/>
          </w:tcPr>
          <w:p w:rsidR="002C3270" w:rsidRPr="002C3270" w:rsidRDefault="002C3270" w:rsidP="002C3270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</w:pPr>
          </w:p>
          <w:p w:rsidR="002C3270" w:rsidRPr="002C3270" w:rsidRDefault="002C3270" w:rsidP="002C3270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Courier New" w:eastAsia="Times New Roman" w:hAnsi="Courier New" w:cs="Courier New"/>
                <w:sz w:val="26"/>
                <w:szCs w:val="20"/>
              </w:rPr>
            </w:pPr>
            <w:r w:rsidRPr="002C3270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</w:tc>
        <w:tc>
          <w:tcPr>
            <w:tcW w:w="1173" w:type="dxa"/>
            <w:vMerge w:val="restart"/>
          </w:tcPr>
          <w:p w:rsidR="002C3270" w:rsidRPr="002C3270" w:rsidRDefault="002C3270" w:rsidP="002C327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451" w:type="dxa"/>
          </w:tcPr>
          <w:p w:rsidR="002C3270" w:rsidRPr="002C3270" w:rsidRDefault="002C3270" w:rsidP="002C3270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0"/>
              </w:rPr>
            </w:pPr>
          </w:p>
          <w:p w:rsidR="002C3270" w:rsidRPr="002C3270" w:rsidRDefault="002C3270" w:rsidP="002C3270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C327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  <w:t>ЧĂВАШ РЕСПУБЛИКИ</w:t>
            </w:r>
          </w:p>
          <w:p w:rsidR="002C3270" w:rsidRPr="002C3270" w:rsidRDefault="002C3270" w:rsidP="002C3270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0"/>
              </w:rPr>
            </w:pPr>
          </w:p>
        </w:tc>
      </w:tr>
      <w:tr w:rsidR="002C3270" w:rsidRPr="002C3270" w:rsidTr="002C3270">
        <w:trPr>
          <w:cantSplit/>
          <w:trHeight w:val="1258"/>
        </w:trPr>
        <w:tc>
          <w:tcPr>
            <w:tcW w:w="4451" w:type="dxa"/>
          </w:tcPr>
          <w:p w:rsidR="002C3270" w:rsidRPr="002C3270" w:rsidRDefault="002C3270" w:rsidP="002C3270">
            <w:pPr>
              <w:autoSpaceDE w:val="0"/>
              <w:autoSpaceDN w:val="0"/>
              <w:adjustRightInd w:val="0"/>
              <w:spacing w:before="8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C327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2C3270" w:rsidRPr="002C3270" w:rsidRDefault="002C3270" w:rsidP="002C3270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C327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  <w:t>ЯНТИКОВСКОГО РАЙОНА</w:t>
            </w:r>
          </w:p>
          <w:p w:rsidR="002C3270" w:rsidRPr="002C3270" w:rsidRDefault="002C3270" w:rsidP="002C3270">
            <w:pPr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3270" w:rsidRPr="002C3270" w:rsidRDefault="002C3270" w:rsidP="002C3270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</w:pPr>
          </w:p>
          <w:p w:rsidR="002C3270" w:rsidRPr="002C3270" w:rsidRDefault="002C3270" w:rsidP="002C3270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</w:pPr>
            <w:r w:rsidRPr="002C327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  <w:t>ПОСТАНОВЛЕНИЕ</w:t>
            </w:r>
          </w:p>
          <w:p w:rsidR="002C3270" w:rsidRPr="002C3270" w:rsidRDefault="002C3270" w:rsidP="002C3270">
            <w:pPr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3270" w:rsidRPr="002C3270" w:rsidRDefault="009962B9" w:rsidP="002C3270">
            <w:pPr>
              <w:autoSpaceDE w:val="0"/>
              <w:autoSpaceDN w:val="0"/>
              <w:adjustRightInd w:val="0"/>
              <w:ind w:right="-35" w:firstLine="709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>28.09.</w:t>
            </w:r>
            <w:r w:rsidR="002C3270" w:rsidRPr="002C3270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2021   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>514</w:t>
            </w:r>
          </w:p>
          <w:p w:rsidR="002C3270" w:rsidRPr="002C3270" w:rsidRDefault="002C3270" w:rsidP="002C3270">
            <w:pPr>
              <w:ind w:firstLine="709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</w:pPr>
            <w:r w:rsidRPr="002C3270">
              <w:rPr>
                <w:rFonts w:ascii="Times New Roman" w:eastAsia="Times New Roman" w:hAnsi="Times New Roman" w:cs="Times New Roman"/>
                <w:noProof/>
                <w:sz w:val="26"/>
              </w:rPr>
              <w:t>село Янтиково</w:t>
            </w:r>
          </w:p>
        </w:tc>
        <w:tc>
          <w:tcPr>
            <w:tcW w:w="1173" w:type="dxa"/>
            <w:vMerge/>
          </w:tcPr>
          <w:p w:rsidR="002C3270" w:rsidRPr="002C3270" w:rsidRDefault="002C3270" w:rsidP="002C327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451" w:type="dxa"/>
          </w:tcPr>
          <w:p w:rsidR="002C3270" w:rsidRPr="002C3270" w:rsidRDefault="002C3270" w:rsidP="002C3270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C327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  <w:t>ТĂВАЙ РАЙОН</w:t>
            </w:r>
          </w:p>
          <w:p w:rsidR="002C3270" w:rsidRPr="002C3270" w:rsidRDefault="002C3270" w:rsidP="002C3270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</w:pPr>
            <w:r w:rsidRPr="002C327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АДМИНИСТРАЦИЙĔ</w:t>
            </w:r>
          </w:p>
          <w:p w:rsidR="002C3270" w:rsidRPr="002C3270" w:rsidRDefault="002C3270" w:rsidP="002C3270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</w:p>
          <w:p w:rsidR="002C3270" w:rsidRPr="002C3270" w:rsidRDefault="002C3270" w:rsidP="002C3270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</w:pPr>
          </w:p>
          <w:p w:rsidR="002C3270" w:rsidRPr="002C3270" w:rsidRDefault="002C3270" w:rsidP="002C3270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</w:pPr>
            <w:r w:rsidRPr="002C327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:rsidR="002C3270" w:rsidRPr="002C3270" w:rsidRDefault="002C3270" w:rsidP="002C3270">
            <w:pPr>
              <w:tabs>
                <w:tab w:val="left" w:pos="1290"/>
              </w:tabs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2C3270">
              <w:rPr>
                <w:rFonts w:ascii="Times New Roman" w:eastAsia="Times New Roman" w:hAnsi="Times New Roman" w:cs="Times New Roman"/>
              </w:rPr>
              <w:tab/>
            </w:r>
          </w:p>
          <w:p w:rsidR="002C3270" w:rsidRPr="002C3270" w:rsidRDefault="009962B9" w:rsidP="002C3270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>28.09.</w:t>
            </w:r>
            <w:bookmarkStart w:id="0" w:name="_GoBack"/>
            <w:bookmarkEnd w:id="0"/>
            <w:r w:rsidR="002C3270" w:rsidRPr="002C3270"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 xml:space="preserve">2021 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 xml:space="preserve">514 </w:t>
            </w:r>
            <w:r w:rsidR="002C3270" w:rsidRPr="002C3270"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 xml:space="preserve">№ </w:t>
            </w:r>
          </w:p>
          <w:p w:rsidR="002C3270" w:rsidRPr="002C3270" w:rsidRDefault="002C3270" w:rsidP="002C3270">
            <w:pPr>
              <w:ind w:firstLine="709"/>
              <w:jc w:val="center"/>
              <w:rPr>
                <w:rFonts w:ascii="Times New Roman" w:eastAsia="Times New Roman" w:hAnsi="Times New Roman" w:cs="Times New Roman"/>
                <w:noProof/>
                <w:sz w:val="26"/>
              </w:rPr>
            </w:pPr>
            <w:r w:rsidRPr="002C3270"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w:t>Тǎвай ялě</w:t>
            </w:r>
          </w:p>
        </w:tc>
      </w:tr>
    </w:tbl>
    <w:p w:rsidR="002C3270" w:rsidRDefault="002C3270" w:rsidP="008669A9">
      <w:pPr>
        <w:pStyle w:val="1"/>
        <w:ind w:right="4207"/>
        <w:jc w:val="both"/>
        <w:rPr>
          <w:rStyle w:val="a6"/>
          <w:rFonts w:ascii="Times New Roman" w:hAnsi="Times New Roman"/>
          <w:b w:val="0"/>
          <w:bCs w:val="0"/>
          <w:color w:val="auto"/>
          <w:sz w:val="26"/>
          <w:szCs w:val="26"/>
        </w:rPr>
      </w:pPr>
    </w:p>
    <w:p w:rsidR="00D4164A" w:rsidRPr="002C3270" w:rsidRDefault="00D4164A" w:rsidP="008669A9">
      <w:pPr>
        <w:pStyle w:val="1"/>
        <w:ind w:right="4207"/>
        <w:jc w:val="both"/>
        <w:rPr>
          <w:rFonts w:ascii="Times New Roman" w:hAnsi="Times New Roman"/>
          <w:color w:val="auto"/>
          <w:sz w:val="26"/>
          <w:szCs w:val="26"/>
        </w:rPr>
      </w:pPr>
      <w:r w:rsidRPr="002C3270">
        <w:rPr>
          <w:rStyle w:val="a6"/>
          <w:rFonts w:ascii="Times New Roman" w:hAnsi="Times New Roman"/>
          <w:b w:val="0"/>
          <w:bCs w:val="0"/>
          <w:color w:val="auto"/>
          <w:sz w:val="26"/>
          <w:szCs w:val="26"/>
        </w:rPr>
        <w:t xml:space="preserve">О внесении изменений в  </w:t>
      </w:r>
      <w:r w:rsidR="00F1425F" w:rsidRPr="002C3270">
        <w:rPr>
          <w:rStyle w:val="a6"/>
          <w:rFonts w:ascii="Times New Roman" w:hAnsi="Times New Roman"/>
          <w:b w:val="0"/>
          <w:bCs w:val="0"/>
          <w:color w:val="auto"/>
          <w:sz w:val="26"/>
          <w:szCs w:val="26"/>
        </w:rPr>
        <w:t>постановление администрации Янт</w:t>
      </w:r>
      <w:r w:rsidR="007C70FE" w:rsidRPr="002C3270">
        <w:rPr>
          <w:rStyle w:val="a6"/>
          <w:rFonts w:ascii="Times New Roman" w:hAnsi="Times New Roman"/>
          <w:b w:val="0"/>
          <w:bCs w:val="0"/>
          <w:color w:val="auto"/>
          <w:sz w:val="26"/>
          <w:szCs w:val="26"/>
        </w:rPr>
        <w:t>иковского района от 19.03.2021 № 111 «О</w:t>
      </w:r>
      <w:r w:rsidR="00F1425F" w:rsidRPr="002C3270">
        <w:rPr>
          <w:rStyle w:val="a6"/>
          <w:rFonts w:ascii="Times New Roman" w:hAnsi="Times New Roman"/>
          <w:b w:val="0"/>
          <w:bCs w:val="0"/>
          <w:color w:val="auto"/>
          <w:sz w:val="26"/>
          <w:szCs w:val="26"/>
        </w:rPr>
        <w:t xml:space="preserve">б утверждении </w:t>
      </w:r>
      <w:r w:rsidRPr="002C3270">
        <w:rPr>
          <w:rStyle w:val="a6"/>
          <w:rFonts w:ascii="Times New Roman" w:hAnsi="Times New Roman"/>
          <w:b w:val="0"/>
          <w:bCs w:val="0"/>
          <w:color w:val="auto"/>
          <w:sz w:val="26"/>
          <w:szCs w:val="26"/>
        </w:rPr>
        <w:t>муниципальн</w:t>
      </w:r>
      <w:r w:rsidR="00F1425F" w:rsidRPr="002C3270">
        <w:rPr>
          <w:rStyle w:val="a6"/>
          <w:rFonts w:ascii="Times New Roman" w:hAnsi="Times New Roman"/>
          <w:b w:val="0"/>
          <w:bCs w:val="0"/>
          <w:color w:val="auto"/>
          <w:sz w:val="26"/>
          <w:szCs w:val="26"/>
        </w:rPr>
        <w:t>ой</w:t>
      </w:r>
      <w:r w:rsidRPr="002C3270">
        <w:rPr>
          <w:rStyle w:val="a6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прогр</w:t>
      </w:r>
      <w:r w:rsidR="00F1425F" w:rsidRPr="002C3270">
        <w:rPr>
          <w:rStyle w:val="a6"/>
          <w:rFonts w:ascii="Times New Roman" w:hAnsi="Times New Roman"/>
          <w:b w:val="0"/>
          <w:bCs w:val="0"/>
          <w:color w:val="auto"/>
          <w:sz w:val="26"/>
          <w:szCs w:val="26"/>
        </w:rPr>
        <w:t>аммы</w:t>
      </w:r>
      <w:r w:rsidRPr="002C3270">
        <w:rPr>
          <w:rStyle w:val="a6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Янтиковского района Чувашской Республики «Развитие сельского хозяйства и регулирование рынка сельскохозяйственной продукции, сырья и продовольствия Янтиковского района Чувашской Республики»</w:t>
      </w:r>
    </w:p>
    <w:p w:rsidR="00D4164A" w:rsidRDefault="00D4164A" w:rsidP="00D4164A">
      <w:pPr>
        <w:rPr>
          <w:rFonts w:ascii="Times New Roman" w:hAnsi="Times New Roman" w:cs="Times New Roman"/>
          <w:sz w:val="26"/>
          <w:szCs w:val="26"/>
        </w:rPr>
      </w:pPr>
    </w:p>
    <w:p w:rsidR="002C3270" w:rsidRPr="002C3270" w:rsidRDefault="002C3270" w:rsidP="00D4164A">
      <w:pPr>
        <w:rPr>
          <w:rFonts w:ascii="Times New Roman" w:hAnsi="Times New Roman" w:cs="Times New Roman"/>
          <w:sz w:val="26"/>
          <w:szCs w:val="26"/>
        </w:rPr>
      </w:pPr>
    </w:p>
    <w:p w:rsidR="00D4164A" w:rsidRPr="002C3270" w:rsidRDefault="00D4164A" w:rsidP="008669A9">
      <w:pPr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 xml:space="preserve">Администрация Янтиковского района </w:t>
      </w:r>
      <w:proofErr w:type="gramStart"/>
      <w:r w:rsidRPr="002C3270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2C3270">
        <w:rPr>
          <w:rFonts w:ascii="Times New Roman" w:hAnsi="Times New Roman" w:cs="Times New Roman"/>
          <w:b/>
          <w:sz w:val="26"/>
          <w:szCs w:val="26"/>
        </w:rPr>
        <w:t xml:space="preserve"> о с т а н о в л я е т</w:t>
      </w:r>
      <w:r w:rsidRPr="002C3270">
        <w:rPr>
          <w:rFonts w:ascii="Times New Roman" w:hAnsi="Times New Roman" w:cs="Times New Roman"/>
          <w:sz w:val="26"/>
          <w:szCs w:val="26"/>
        </w:rPr>
        <w:t>:</w:t>
      </w:r>
    </w:p>
    <w:p w:rsidR="00D4164A" w:rsidRPr="002C3270" w:rsidRDefault="00D4164A" w:rsidP="008669A9">
      <w:pPr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 xml:space="preserve">1. Внести в муниципальную программу Янтиковского района Чувашской Республики «Развитие сельского хозяйства и регулирование рынка сельскохозяйственной продукции, сырья и продовольствия Янтиковского района </w:t>
      </w:r>
      <w:r w:rsidRPr="002C3270">
        <w:rPr>
          <w:rFonts w:ascii="Times New Roman" w:hAnsi="Times New Roman" w:cs="Times New Roman"/>
          <w:bCs/>
          <w:sz w:val="26"/>
          <w:szCs w:val="26"/>
        </w:rPr>
        <w:t>Чувашской Республики</w:t>
      </w:r>
      <w:r w:rsidRPr="002C3270">
        <w:rPr>
          <w:rFonts w:ascii="Times New Roman" w:hAnsi="Times New Roman" w:cs="Times New Roman"/>
          <w:sz w:val="26"/>
          <w:szCs w:val="26"/>
        </w:rPr>
        <w:t xml:space="preserve">», утвержденную постановлением администрации Янтиковского района от 19.03.2019 № 111 </w:t>
      </w:r>
      <w:r w:rsidR="00534498" w:rsidRPr="002C3270">
        <w:rPr>
          <w:rFonts w:ascii="Times New Roman" w:hAnsi="Times New Roman" w:cs="Times New Roman"/>
          <w:sz w:val="26"/>
          <w:szCs w:val="26"/>
        </w:rPr>
        <w:t>(с изменениями от 17.06.2019 №</w:t>
      </w:r>
      <w:r w:rsidR="00EF6753" w:rsidRPr="002C3270">
        <w:rPr>
          <w:rFonts w:ascii="Times New Roman" w:hAnsi="Times New Roman" w:cs="Times New Roman"/>
          <w:sz w:val="26"/>
          <w:szCs w:val="26"/>
        </w:rPr>
        <w:t xml:space="preserve"> </w:t>
      </w:r>
      <w:r w:rsidR="00534498" w:rsidRPr="002C3270">
        <w:rPr>
          <w:rFonts w:ascii="Times New Roman" w:hAnsi="Times New Roman" w:cs="Times New Roman"/>
          <w:sz w:val="26"/>
          <w:szCs w:val="26"/>
        </w:rPr>
        <w:t>276, от 20.01.2020 №</w:t>
      </w:r>
      <w:r w:rsidR="00EF6753" w:rsidRPr="002C3270">
        <w:rPr>
          <w:rFonts w:ascii="Times New Roman" w:hAnsi="Times New Roman" w:cs="Times New Roman"/>
          <w:sz w:val="26"/>
          <w:szCs w:val="26"/>
        </w:rPr>
        <w:t xml:space="preserve"> </w:t>
      </w:r>
      <w:r w:rsidR="00534498" w:rsidRPr="002C3270">
        <w:rPr>
          <w:rFonts w:ascii="Times New Roman" w:hAnsi="Times New Roman" w:cs="Times New Roman"/>
          <w:sz w:val="26"/>
          <w:szCs w:val="26"/>
        </w:rPr>
        <w:t>28, от</w:t>
      </w:r>
      <w:r w:rsidR="003F120F" w:rsidRPr="002C3270">
        <w:rPr>
          <w:rFonts w:ascii="Times New Roman" w:hAnsi="Times New Roman" w:cs="Times New Roman"/>
          <w:sz w:val="26"/>
          <w:szCs w:val="26"/>
        </w:rPr>
        <w:t xml:space="preserve"> </w:t>
      </w:r>
      <w:r w:rsidR="00534498" w:rsidRPr="002C3270">
        <w:rPr>
          <w:rFonts w:ascii="Times New Roman" w:hAnsi="Times New Roman" w:cs="Times New Roman"/>
          <w:sz w:val="26"/>
          <w:szCs w:val="26"/>
        </w:rPr>
        <w:t>18.02.2020 №</w:t>
      </w:r>
      <w:r w:rsidR="00EF6753" w:rsidRPr="002C3270">
        <w:rPr>
          <w:rFonts w:ascii="Times New Roman" w:hAnsi="Times New Roman" w:cs="Times New Roman"/>
          <w:sz w:val="26"/>
          <w:szCs w:val="26"/>
        </w:rPr>
        <w:t xml:space="preserve"> </w:t>
      </w:r>
      <w:r w:rsidR="00534498" w:rsidRPr="002C3270">
        <w:rPr>
          <w:rFonts w:ascii="Times New Roman" w:hAnsi="Times New Roman" w:cs="Times New Roman"/>
          <w:sz w:val="26"/>
          <w:szCs w:val="26"/>
        </w:rPr>
        <w:t>438, от 15.02.2021 №</w:t>
      </w:r>
      <w:r w:rsidR="00EF6753" w:rsidRPr="002C3270">
        <w:rPr>
          <w:rFonts w:ascii="Times New Roman" w:hAnsi="Times New Roman" w:cs="Times New Roman"/>
          <w:sz w:val="26"/>
          <w:szCs w:val="26"/>
        </w:rPr>
        <w:t xml:space="preserve"> </w:t>
      </w:r>
      <w:r w:rsidR="00534498" w:rsidRPr="002C3270">
        <w:rPr>
          <w:rFonts w:ascii="Times New Roman" w:hAnsi="Times New Roman" w:cs="Times New Roman"/>
          <w:sz w:val="26"/>
          <w:szCs w:val="26"/>
        </w:rPr>
        <w:t>68</w:t>
      </w:r>
      <w:r w:rsidR="00C05363" w:rsidRPr="002C3270">
        <w:rPr>
          <w:rFonts w:ascii="Times New Roman" w:hAnsi="Times New Roman" w:cs="Times New Roman"/>
          <w:sz w:val="26"/>
          <w:szCs w:val="26"/>
        </w:rPr>
        <w:t>)</w:t>
      </w:r>
      <w:r w:rsidR="00534498" w:rsidRPr="002C3270">
        <w:rPr>
          <w:rFonts w:ascii="Times New Roman" w:hAnsi="Times New Roman" w:cs="Times New Roman"/>
          <w:sz w:val="26"/>
          <w:szCs w:val="26"/>
        </w:rPr>
        <w:t xml:space="preserve"> </w:t>
      </w:r>
      <w:r w:rsidRPr="002C3270">
        <w:rPr>
          <w:rFonts w:ascii="Times New Roman" w:hAnsi="Times New Roman" w:cs="Times New Roman"/>
          <w:sz w:val="26"/>
          <w:szCs w:val="26"/>
        </w:rPr>
        <w:t xml:space="preserve"> (далее – Программа), следующие изменения:</w:t>
      </w:r>
    </w:p>
    <w:tbl>
      <w:tblPr>
        <w:tblW w:w="8239" w:type="pct"/>
        <w:tblLook w:val="04A0" w:firstRow="1" w:lastRow="0" w:firstColumn="1" w:lastColumn="0" w:noHBand="0" w:noVBand="1"/>
      </w:tblPr>
      <w:tblGrid>
        <w:gridCol w:w="9745"/>
        <w:gridCol w:w="380"/>
        <w:gridCol w:w="6112"/>
      </w:tblGrid>
      <w:tr w:rsidR="00D4164A" w:rsidRPr="002C3270" w:rsidTr="002C3270">
        <w:tc>
          <w:tcPr>
            <w:tcW w:w="3001" w:type="pct"/>
          </w:tcPr>
          <w:p w:rsidR="00983BEE" w:rsidRPr="002C3270" w:rsidRDefault="00C05363" w:rsidP="007C70FE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1425F" w:rsidRPr="002C327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D4164A"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 в паспорте Программы</w:t>
            </w:r>
            <w:r w:rsidR="007C70FE"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3BEE" w:rsidRPr="002C327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позицию «Объемы финансирования Муниципальной программы с разбивкой по годам</w:t>
            </w:r>
            <w:r w:rsidR="007C70FE" w:rsidRPr="002C327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983BEE" w:rsidRPr="002C327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ее реализации» изложить в следующей редакции:</w:t>
            </w:r>
          </w:p>
        </w:tc>
        <w:tc>
          <w:tcPr>
            <w:tcW w:w="117" w:type="pct"/>
          </w:tcPr>
          <w:p w:rsidR="00D4164A" w:rsidRPr="002C3270" w:rsidRDefault="00D4164A" w:rsidP="00983BEE">
            <w:pPr>
              <w:pStyle w:val="ConsPlusNonformat"/>
              <w:widowControl/>
              <w:suppressAutoHyphens/>
              <w:ind w:left="-31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82" w:type="pct"/>
          </w:tcPr>
          <w:p w:rsidR="00D4164A" w:rsidRPr="002C3270" w:rsidRDefault="00D4164A" w:rsidP="00A37DD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D4164A" w:rsidRPr="002C3270" w:rsidRDefault="00D4164A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61"/>
        <w:gridCol w:w="382"/>
        <w:gridCol w:w="6111"/>
      </w:tblGrid>
      <w:tr w:rsidR="00983BEE" w:rsidRPr="002C3270" w:rsidTr="001F2135">
        <w:tc>
          <w:tcPr>
            <w:tcW w:w="1705" w:type="pct"/>
          </w:tcPr>
          <w:p w:rsidR="00983BEE" w:rsidRPr="002C3270" w:rsidRDefault="00983BEE" w:rsidP="001F2135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«Объемы финансирования Муниципальной программы с разбивкой по годам ее реализации </w:t>
            </w:r>
          </w:p>
          <w:p w:rsidR="00983BEE" w:rsidRPr="002C3270" w:rsidRDefault="00983BEE" w:rsidP="001F2135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94" w:type="pct"/>
          </w:tcPr>
          <w:p w:rsidR="00983BEE" w:rsidRPr="002C3270" w:rsidRDefault="00983BEE" w:rsidP="001F213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01" w:type="pct"/>
          </w:tcPr>
          <w:p w:rsidR="00983BEE" w:rsidRPr="002C3270" w:rsidRDefault="00983BEE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прогнозируемый объем финансирования Муниципальной программы в 2019 - </w:t>
            </w:r>
            <w:r w:rsidR="004838A6" w:rsidRPr="002C3270">
              <w:rPr>
                <w:rFonts w:ascii="Times New Roman" w:hAnsi="Times New Roman" w:cs="Times New Roman"/>
                <w:sz w:val="26"/>
                <w:szCs w:val="26"/>
              </w:rPr>
              <w:t>2035 годах составляет 1552021,69</w:t>
            </w: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 тыс. рублей, в том числе:</w:t>
            </w:r>
          </w:p>
          <w:p w:rsidR="00983BEE" w:rsidRPr="002C3270" w:rsidRDefault="004838A6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2019 году – 107362,39</w:t>
            </w:r>
            <w:r w:rsidR="00983BEE" w:rsidRPr="002C3270">
              <w:rPr>
                <w:rFonts w:ascii="Times New Roman" w:hAnsi="Times New Roman" w:cs="Times New Roman"/>
                <w:sz w:val="26"/>
                <w:szCs w:val="26"/>
              </w:rPr>
              <w:t> тыс. рублей;</w:t>
            </w:r>
          </w:p>
          <w:p w:rsidR="00983BEE" w:rsidRPr="002C3270" w:rsidRDefault="00983BEE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897DE5" w:rsidRPr="002C3270">
              <w:rPr>
                <w:rFonts w:ascii="Times New Roman" w:hAnsi="Times New Roman" w:cs="Times New Roman"/>
                <w:sz w:val="26"/>
                <w:szCs w:val="26"/>
              </w:rPr>
              <w:t>0 году – 205426,3</w:t>
            </w: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 тыс. рублей;</w:t>
            </w:r>
          </w:p>
          <w:p w:rsidR="00983BEE" w:rsidRPr="002C3270" w:rsidRDefault="004838A6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2021 году – 81988,4</w:t>
            </w:r>
            <w:r w:rsidR="002E5E4A"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3BEE" w:rsidRPr="002C3270">
              <w:rPr>
                <w:rFonts w:ascii="Times New Roman" w:hAnsi="Times New Roman" w:cs="Times New Roman"/>
                <w:sz w:val="26"/>
                <w:szCs w:val="26"/>
              </w:rPr>
              <w:t>тыс. рублей;</w:t>
            </w:r>
          </w:p>
          <w:p w:rsidR="00983BEE" w:rsidRPr="002C3270" w:rsidRDefault="004838A6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2022 году – 82809,9</w:t>
            </w:r>
            <w:r w:rsidR="00983BEE" w:rsidRPr="002C3270">
              <w:rPr>
                <w:rFonts w:ascii="Times New Roman" w:hAnsi="Times New Roman" w:cs="Times New Roman"/>
                <w:sz w:val="26"/>
                <w:szCs w:val="26"/>
              </w:rPr>
              <w:t>тыс. рублей;</w:t>
            </w:r>
          </w:p>
          <w:p w:rsidR="00983BEE" w:rsidRPr="002C3270" w:rsidRDefault="004838A6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2023 году – 82809,9</w:t>
            </w:r>
            <w:r w:rsidR="00983BEE" w:rsidRPr="002C3270">
              <w:rPr>
                <w:rFonts w:ascii="Times New Roman" w:hAnsi="Times New Roman" w:cs="Times New Roman"/>
                <w:sz w:val="26"/>
                <w:szCs w:val="26"/>
              </w:rPr>
              <w:t> тыс. рублей;</w:t>
            </w:r>
          </w:p>
          <w:p w:rsidR="00983BEE" w:rsidRPr="002C3270" w:rsidRDefault="00897DE5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2024 году – 82635,4</w:t>
            </w:r>
            <w:r w:rsidR="00983BEE" w:rsidRPr="002C3270">
              <w:rPr>
                <w:rFonts w:ascii="Times New Roman" w:hAnsi="Times New Roman" w:cs="Times New Roman"/>
                <w:sz w:val="26"/>
                <w:szCs w:val="26"/>
              </w:rPr>
              <w:t> тыс. рублей;</w:t>
            </w:r>
          </w:p>
          <w:p w:rsidR="00983BEE" w:rsidRPr="002C3270" w:rsidRDefault="00897DE5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2025 году – 82635,4</w:t>
            </w:r>
            <w:r w:rsidR="00983BEE" w:rsidRPr="002C3270">
              <w:rPr>
                <w:rFonts w:ascii="Times New Roman" w:hAnsi="Times New Roman" w:cs="Times New Roman"/>
                <w:sz w:val="26"/>
                <w:szCs w:val="26"/>
              </w:rPr>
              <w:t> тыс. рублей;</w:t>
            </w:r>
          </w:p>
          <w:p w:rsidR="00983BEE" w:rsidRPr="002C3270" w:rsidRDefault="00983BEE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2026 - 2030 годах - 413177,0 тыс. рублей;</w:t>
            </w:r>
          </w:p>
          <w:p w:rsidR="00983BEE" w:rsidRPr="002C3270" w:rsidRDefault="00983BEE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2031 - 2035 годах - 413177,0 тыс. рублей;</w:t>
            </w:r>
          </w:p>
          <w:p w:rsidR="00983BEE" w:rsidRPr="002C3270" w:rsidRDefault="00983BEE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из них средства:</w:t>
            </w:r>
          </w:p>
          <w:p w:rsidR="00983BEE" w:rsidRPr="002C3270" w:rsidRDefault="004838A6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федерального бюджета – 674406,01 тыс. рублей (43,4</w:t>
            </w:r>
            <w:r w:rsidR="00983BEE"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 процента), в том числе:</w:t>
            </w:r>
          </w:p>
          <w:p w:rsidR="00983BEE" w:rsidRPr="002C3270" w:rsidRDefault="002E5E4A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2019 году – 39656,11</w:t>
            </w:r>
            <w:r w:rsidR="00983BEE" w:rsidRPr="002C3270">
              <w:rPr>
                <w:rFonts w:ascii="Times New Roman" w:hAnsi="Times New Roman" w:cs="Times New Roman"/>
                <w:sz w:val="26"/>
                <w:szCs w:val="26"/>
              </w:rPr>
              <w:t> тыс. рублей;</w:t>
            </w:r>
          </w:p>
          <w:p w:rsidR="00983BEE" w:rsidRPr="002C3270" w:rsidRDefault="00897DE5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2020 году – 36840,3</w:t>
            </w:r>
            <w:r w:rsidR="00983BEE" w:rsidRPr="002C3270">
              <w:rPr>
                <w:rFonts w:ascii="Times New Roman" w:hAnsi="Times New Roman" w:cs="Times New Roman"/>
                <w:sz w:val="26"/>
                <w:szCs w:val="26"/>
              </w:rPr>
              <w:t> тыс. рублей;</w:t>
            </w:r>
          </w:p>
          <w:p w:rsidR="00983BEE" w:rsidRPr="002C3270" w:rsidRDefault="004838A6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2021 году – 39960,6</w:t>
            </w:r>
            <w:r w:rsidR="00983BEE" w:rsidRPr="002C3270">
              <w:rPr>
                <w:rFonts w:ascii="Times New Roman" w:hAnsi="Times New Roman" w:cs="Times New Roman"/>
                <w:sz w:val="26"/>
                <w:szCs w:val="26"/>
              </w:rPr>
              <w:t> тыс. рублей;</w:t>
            </w:r>
          </w:p>
          <w:p w:rsidR="00983BEE" w:rsidRPr="002C3270" w:rsidRDefault="002E5E4A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2022 году – 39853,5</w:t>
            </w:r>
            <w:r w:rsidR="00983BEE" w:rsidRPr="002C3270">
              <w:rPr>
                <w:rFonts w:ascii="Times New Roman" w:hAnsi="Times New Roman" w:cs="Times New Roman"/>
                <w:sz w:val="26"/>
                <w:szCs w:val="26"/>
              </w:rPr>
              <w:t> тыс. рублей;</w:t>
            </w:r>
          </w:p>
          <w:p w:rsidR="00983BEE" w:rsidRPr="002C3270" w:rsidRDefault="002E5E4A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2023 году – 39853,5</w:t>
            </w:r>
            <w:r w:rsidR="00983BEE" w:rsidRPr="002C3270">
              <w:rPr>
                <w:rFonts w:ascii="Times New Roman" w:hAnsi="Times New Roman" w:cs="Times New Roman"/>
                <w:sz w:val="26"/>
                <w:szCs w:val="26"/>
              </w:rPr>
              <w:t> тыс. рублей;</w:t>
            </w:r>
          </w:p>
          <w:p w:rsidR="00983BEE" w:rsidRPr="002C3270" w:rsidRDefault="00983BEE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2024 году - 39853,5 тыс. рублей;</w:t>
            </w:r>
          </w:p>
          <w:p w:rsidR="00983BEE" w:rsidRPr="002C3270" w:rsidRDefault="00983BEE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2025 году - 39853,5 тыс. рублей;</w:t>
            </w:r>
          </w:p>
          <w:p w:rsidR="00983BEE" w:rsidRPr="002C3270" w:rsidRDefault="00983BEE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2026 - 2030 годах - 199267,5 тыс. рублей;</w:t>
            </w:r>
          </w:p>
          <w:p w:rsidR="00983BEE" w:rsidRPr="002C3270" w:rsidRDefault="00983BEE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2031 - 2035 годах - 199267,5 тыс. рублей;</w:t>
            </w:r>
          </w:p>
          <w:p w:rsidR="00983BEE" w:rsidRPr="002C3270" w:rsidRDefault="00983BEE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республиканского бюджета Чувашской Республи</w:t>
            </w:r>
            <w:r w:rsidR="004838A6" w:rsidRPr="002C3270">
              <w:rPr>
                <w:rFonts w:ascii="Times New Roman" w:hAnsi="Times New Roman" w:cs="Times New Roman"/>
                <w:sz w:val="26"/>
                <w:szCs w:val="26"/>
              </w:rPr>
              <w:t>ки 331409,4 тыс. рублей (21,4</w:t>
            </w: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 процента), в том числе:</w:t>
            </w:r>
          </w:p>
          <w:p w:rsidR="00983BEE" w:rsidRPr="002C3270" w:rsidRDefault="004838A6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2019 году – 34415,50</w:t>
            </w:r>
            <w:r w:rsidR="00983BEE" w:rsidRPr="002C3270">
              <w:rPr>
                <w:rFonts w:ascii="Times New Roman" w:hAnsi="Times New Roman" w:cs="Times New Roman"/>
                <w:sz w:val="26"/>
                <w:szCs w:val="26"/>
              </w:rPr>
              <w:t> тыс. рублей;</w:t>
            </w:r>
          </w:p>
          <w:p w:rsidR="00983BEE" w:rsidRPr="002C3270" w:rsidRDefault="00897DE5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2020 году – 41235,0</w:t>
            </w:r>
            <w:r w:rsidR="002E5E4A"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3BEE" w:rsidRPr="002C3270">
              <w:rPr>
                <w:rFonts w:ascii="Times New Roman" w:hAnsi="Times New Roman" w:cs="Times New Roman"/>
                <w:sz w:val="26"/>
                <w:szCs w:val="26"/>
              </w:rPr>
              <w:t>тыс. рублей;</w:t>
            </w:r>
          </w:p>
          <w:p w:rsidR="00983BEE" w:rsidRPr="002C3270" w:rsidRDefault="002E5E4A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838A6"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 2021 году – 20523,5</w:t>
            </w:r>
            <w:r w:rsidR="00983BEE" w:rsidRPr="002C3270">
              <w:rPr>
                <w:rFonts w:ascii="Times New Roman" w:hAnsi="Times New Roman" w:cs="Times New Roman"/>
                <w:sz w:val="26"/>
                <w:szCs w:val="26"/>
              </w:rPr>
              <w:t> тыс. рублей;</w:t>
            </w:r>
          </w:p>
          <w:p w:rsidR="00983BEE" w:rsidRPr="002C3270" w:rsidRDefault="004838A6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2022 году – 16952,1</w:t>
            </w:r>
            <w:r w:rsidR="002E5E4A"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3BEE" w:rsidRPr="002C3270">
              <w:rPr>
                <w:rFonts w:ascii="Times New Roman" w:hAnsi="Times New Roman" w:cs="Times New Roman"/>
                <w:sz w:val="26"/>
                <w:szCs w:val="26"/>
              </w:rPr>
              <w:t>тыс. рублей;</w:t>
            </w:r>
          </w:p>
          <w:p w:rsidR="00983BEE" w:rsidRPr="002C3270" w:rsidRDefault="004838A6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2023 году – 16952,1</w:t>
            </w:r>
            <w:r w:rsidR="00983BEE" w:rsidRPr="002C3270">
              <w:rPr>
                <w:rFonts w:ascii="Times New Roman" w:hAnsi="Times New Roman" w:cs="Times New Roman"/>
                <w:sz w:val="26"/>
                <w:szCs w:val="26"/>
              </w:rPr>
              <w:t> тыс. рублей;</w:t>
            </w:r>
          </w:p>
          <w:p w:rsidR="00983BEE" w:rsidRPr="002C3270" w:rsidRDefault="00983BEE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2024 году - 16777,6 тыс. рублей;</w:t>
            </w:r>
          </w:p>
          <w:p w:rsidR="00983BEE" w:rsidRPr="002C3270" w:rsidRDefault="00983BEE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2025 году - 16777,6 тыс. рублей;</w:t>
            </w:r>
          </w:p>
          <w:p w:rsidR="00983BEE" w:rsidRPr="002C3270" w:rsidRDefault="00983BEE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2026 - 2030 годах - 83888,0 тыс. рублей;</w:t>
            </w:r>
          </w:p>
          <w:p w:rsidR="00983BEE" w:rsidRPr="002C3270" w:rsidRDefault="00983BEE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2031 - 2035 годах - 83888,0 тыс. рублей;</w:t>
            </w:r>
          </w:p>
          <w:p w:rsidR="00983BEE" w:rsidRPr="002C3270" w:rsidRDefault="002E5E4A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местных бюджетов – 3871,83 </w:t>
            </w:r>
            <w:r w:rsidR="00983BEE" w:rsidRPr="002C3270">
              <w:rPr>
                <w:rFonts w:ascii="Times New Roman" w:hAnsi="Times New Roman" w:cs="Times New Roman"/>
                <w:sz w:val="26"/>
                <w:szCs w:val="26"/>
              </w:rPr>
              <w:t>тыс. рублей (0,3 процента), в том числе:</w:t>
            </w:r>
          </w:p>
          <w:p w:rsidR="00983BEE" w:rsidRPr="002C3270" w:rsidRDefault="004838A6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2019 году – 3871,80</w:t>
            </w:r>
            <w:r w:rsidR="00983BEE" w:rsidRPr="002C3270">
              <w:rPr>
                <w:rFonts w:ascii="Times New Roman" w:hAnsi="Times New Roman" w:cs="Times New Roman"/>
                <w:sz w:val="26"/>
                <w:szCs w:val="26"/>
              </w:rPr>
              <w:t> тыс. рублей;</w:t>
            </w:r>
          </w:p>
          <w:p w:rsidR="00983BEE" w:rsidRPr="002C3270" w:rsidRDefault="002E5E4A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2020 году – 0,00</w:t>
            </w:r>
            <w:r w:rsidR="00983BEE" w:rsidRPr="002C3270">
              <w:rPr>
                <w:rFonts w:ascii="Times New Roman" w:hAnsi="Times New Roman" w:cs="Times New Roman"/>
                <w:sz w:val="26"/>
                <w:szCs w:val="26"/>
              </w:rPr>
              <w:t> тыс. рублей;</w:t>
            </w:r>
          </w:p>
          <w:p w:rsidR="00983BEE" w:rsidRPr="002C3270" w:rsidRDefault="002E5E4A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2021 году – 0,00</w:t>
            </w:r>
            <w:r w:rsidR="00983BEE" w:rsidRPr="002C3270">
              <w:rPr>
                <w:rFonts w:ascii="Times New Roman" w:hAnsi="Times New Roman" w:cs="Times New Roman"/>
                <w:sz w:val="26"/>
                <w:szCs w:val="26"/>
              </w:rPr>
              <w:t> тыс. рублей;</w:t>
            </w:r>
          </w:p>
          <w:p w:rsidR="00983BEE" w:rsidRPr="002C3270" w:rsidRDefault="002E5E4A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2022 году – 0,00</w:t>
            </w:r>
            <w:r w:rsidR="00983BEE" w:rsidRPr="002C3270">
              <w:rPr>
                <w:rFonts w:ascii="Times New Roman" w:hAnsi="Times New Roman" w:cs="Times New Roman"/>
                <w:sz w:val="26"/>
                <w:szCs w:val="26"/>
              </w:rPr>
              <w:t> тыс. рублей;</w:t>
            </w:r>
          </w:p>
          <w:p w:rsidR="00983BEE" w:rsidRPr="002C3270" w:rsidRDefault="00983BEE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2023 году - 0,00 тыс. рублей;</w:t>
            </w:r>
          </w:p>
          <w:p w:rsidR="00983BEE" w:rsidRPr="002C3270" w:rsidRDefault="00983BEE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2024 году - 0,00 тыс. рублей;</w:t>
            </w:r>
          </w:p>
          <w:p w:rsidR="00983BEE" w:rsidRPr="002C3270" w:rsidRDefault="00983BEE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2025 году - 0,00 тыс. рублей;</w:t>
            </w:r>
          </w:p>
          <w:p w:rsidR="00983BEE" w:rsidRPr="002C3270" w:rsidRDefault="00983BEE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2026 - 2030 годах - 0,00 тыс. рублей;</w:t>
            </w:r>
          </w:p>
          <w:p w:rsidR="00983BEE" w:rsidRPr="002C3270" w:rsidRDefault="00983BEE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2031 - 2035 годах - 0,00 тыс. рублей;</w:t>
            </w:r>
          </w:p>
          <w:p w:rsidR="00983BEE" w:rsidRPr="002C3270" w:rsidRDefault="00983BEE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вне</w:t>
            </w:r>
            <w:r w:rsidR="00897DE5" w:rsidRPr="002C3270">
              <w:rPr>
                <w:rFonts w:ascii="Times New Roman" w:hAnsi="Times New Roman" w:cs="Times New Roman"/>
                <w:sz w:val="26"/>
                <w:szCs w:val="26"/>
              </w:rPr>
              <w:t>бюджетных источников – 542334,48</w:t>
            </w:r>
          </w:p>
          <w:p w:rsidR="00983BEE" w:rsidRPr="002C3270" w:rsidRDefault="00983BEE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тыс. рублей (3</w:t>
            </w:r>
            <w:r w:rsidR="004838A6" w:rsidRPr="002C3270">
              <w:rPr>
                <w:rFonts w:ascii="Times New Roman" w:hAnsi="Times New Roman" w:cs="Times New Roman"/>
                <w:sz w:val="26"/>
                <w:szCs w:val="26"/>
              </w:rPr>
              <w:t>4,9</w:t>
            </w: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 процента), в том числе:</w:t>
            </w:r>
          </w:p>
          <w:p w:rsidR="00983BEE" w:rsidRPr="002C3270" w:rsidRDefault="00897DE5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2019 году – 29418,98</w:t>
            </w:r>
            <w:r w:rsidR="00983BEE" w:rsidRPr="002C3270">
              <w:rPr>
                <w:rFonts w:ascii="Times New Roman" w:hAnsi="Times New Roman" w:cs="Times New Roman"/>
                <w:sz w:val="26"/>
                <w:szCs w:val="26"/>
              </w:rPr>
              <w:t> тыс. рублей;</w:t>
            </w:r>
          </w:p>
          <w:p w:rsidR="00983BEE" w:rsidRPr="002C3270" w:rsidRDefault="00897DE5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2020 году – 127351,0</w:t>
            </w:r>
            <w:r w:rsidR="00983BEE" w:rsidRPr="002C3270">
              <w:rPr>
                <w:rFonts w:ascii="Times New Roman" w:hAnsi="Times New Roman" w:cs="Times New Roman"/>
                <w:sz w:val="26"/>
                <w:szCs w:val="26"/>
              </w:rPr>
              <w:t> тыс. рублей;</w:t>
            </w:r>
          </w:p>
          <w:p w:rsidR="00983BEE" w:rsidRPr="002C3270" w:rsidRDefault="00983BEE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2021 году - 21504,3 тыс. рублей;</w:t>
            </w:r>
          </w:p>
          <w:p w:rsidR="00983BEE" w:rsidRPr="002C3270" w:rsidRDefault="00897DE5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2022 году – 26004,3</w:t>
            </w:r>
            <w:r w:rsidR="00983BEE" w:rsidRPr="002C3270">
              <w:rPr>
                <w:rFonts w:ascii="Times New Roman" w:hAnsi="Times New Roman" w:cs="Times New Roman"/>
                <w:sz w:val="26"/>
                <w:szCs w:val="26"/>
              </w:rPr>
              <w:t> тыс. рублей;</w:t>
            </w:r>
          </w:p>
          <w:p w:rsidR="00983BEE" w:rsidRPr="002C3270" w:rsidRDefault="00897DE5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2023 году – 26004,3</w:t>
            </w:r>
            <w:r w:rsidR="00983BEE" w:rsidRPr="002C3270">
              <w:rPr>
                <w:rFonts w:ascii="Times New Roman" w:hAnsi="Times New Roman" w:cs="Times New Roman"/>
                <w:sz w:val="26"/>
                <w:szCs w:val="26"/>
              </w:rPr>
              <w:t> тыс. рублей;</w:t>
            </w:r>
          </w:p>
          <w:p w:rsidR="00983BEE" w:rsidRPr="002C3270" w:rsidRDefault="00983BEE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97DE5"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 2024 году – 26004,3</w:t>
            </w: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 тыс. рублей;</w:t>
            </w:r>
          </w:p>
          <w:p w:rsidR="00983BEE" w:rsidRPr="002C3270" w:rsidRDefault="00897DE5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2025 году – 26004,3</w:t>
            </w:r>
            <w:r w:rsidR="00983BEE" w:rsidRPr="002C3270">
              <w:rPr>
                <w:rFonts w:ascii="Times New Roman" w:hAnsi="Times New Roman" w:cs="Times New Roman"/>
                <w:sz w:val="26"/>
                <w:szCs w:val="26"/>
              </w:rPr>
              <w:t> тыс. рублей;</w:t>
            </w:r>
          </w:p>
          <w:p w:rsidR="00983BEE" w:rsidRPr="002C3270" w:rsidRDefault="00983BEE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2026 - 2030 годах - 130021,5 тыс. рублей;</w:t>
            </w:r>
          </w:p>
          <w:p w:rsidR="00983BEE" w:rsidRPr="002C3270" w:rsidRDefault="00983BEE" w:rsidP="001F213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2031 - 2035 годах - 130021,5 тыс. рублей.</w:t>
            </w:r>
          </w:p>
          <w:p w:rsidR="00983BEE" w:rsidRPr="002C3270" w:rsidRDefault="00983BEE" w:rsidP="001F2135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 уточняются при формировании бюджета Янтиковского района на очередной финансовый год и плановый период</w:t>
            </w:r>
            <w:proofErr w:type="gramStart"/>
            <w:r w:rsidR="00B45401" w:rsidRPr="002C32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  <w:proofErr w:type="gramEnd"/>
          </w:p>
          <w:p w:rsidR="00770991" w:rsidRPr="002C3270" w:rsidRDefault="00770991" w:rsidP="00770991">
            <w:pPr>
              <w:rPr>
                <w:sz w:val="26"/>
                <w:szCs w:val="26"/>
              </w:rPr>
            </w:pPr>
          </w:p>
        </w:tc>
      </w:tr>
    </w:tbl>
    <w:p w:rsidR="00770991" w:rsidRPr="002C3270" w:rsidRDefault="00770991" w:rsidP="0077099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F1425F" w:rsidRPr="002C3270">
        <w:rPr>
          <w:rFonts w:ascii="Times New Roman" w:hAnsi="Times New Roman" w:cs="Times New Roman"/>
          <w:sz w:val="26"/>
          <w:szCs w:val="26"/>
        </w:rPr>
        <w:t>) а</w:t>
      </w:r>
      <w:r w:rsidRPr="002C3270">
        <w:rPr>
          <w:rFonts w:ascii="Times New Roman" w:hAnsi="Times New Roman" w:cs="Times New Roman"/>
          <w:sz w:val="26"/>
          <w:szCs w:val="26"/>
        </w:rPr>
        <w:t xml:space="preserve">бзац первый раздела I </w:t>
      </w:r>
      <w:r w:rsidR="00AD79E3" w:rsidRPr="002C3270">
        <w:rPr>
          <w:rFonts w:ascii="Times New Roman" w:hAnsi="Times New Roman" w:cs="Times New Roman"/>
          <w:sz w:val="26"/>
          <w:szCs w:val="26"/>
        </w:rPr>
        <w:t>П</w:t>
      </w:r>
      <w:r w:rsidRPr="002C3270">
        <w:rPr>
          <w:rFonts w:ascii="Times New Roman" w:hAnsi="Times New Roman" w:cs="Times New Roman"/>
          <w:sz w:val="26"/>
          <w:szCs w:val="26"/>
        </w:rPr>
        <w:t>рограммы изложить в следующей редакции:</w:t>
      </w:r>
    </w:p>
    <w:p w:rsidR="00770991" w:rsidRPr="002C3270" w:rsidRDefault="00770991" w:rsidP="007709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3270">
        <w:rPr>
          <w:rFonts w:ascii="Times New Roman" w:hAnsi="Times New Roman" w:cs="Times New Roman"/>
          <w:sz w:val="26"/>
          <w:szCs w:val="26"/>
        </w:rPr>
        <w:t xml:space="preserve">«Приоритеты государственной политики в сфере агропромышленного комплекса определены в Федеральном </w:t>
      </w:r>
      <w:hyperlink r:id="rId9" w:history="1">
        <w:r w:rsidRPr="002C3270">
          <w:rPr>
            <w:rFonts w:ascii="Times New Roman" w:hAnsi="Times New Roman" w:cs="Times New Roman"/>
            <w:sz w:val="26"/>
            <w:szCs w:val="26"/>
          </w:rPr>
          <w:t>законе</w:t>
        </w:r>
      </w:hyperlink>
      <w:r w:rsidRPr="002C3270">
        <w:rPr>
          <w:rFonts w:ascii="Times New Roman" w:hAnsi="Times New Roman" w:cs="Times New Roman"/>
          <w:sz w:val="26"/>
          <w:szCs w:val="26"/>
        </w:rPr>
        <w:t xml:space="preserve"> «О развитии сельского хозяйства», указах Президента Российской Федерации от 21 января 2020 г. </w:t>
      </w:r>
      <w:hyperlink r:id="rId10" w:history="1">
        <w:r w:rsidRPr="002C3270">
          <w:rPr>
            <w:rFonts w:ascii="Times New Roman" w:hAnsi="Times New Roman" w:cs="Times New Roman"/>
            <w:sz w:val="26"/>
            <w:szCs w:val="26"/>
          </w:rPr>
          <w:t>№ 20</w:t>
        </w:r>
      </w:hyperlink>
      <w:r w:rsidRPr="002C3270">
        <w:rPr>
          <w:rFonts w:ascii="Times New Roman" w:hAnsi="Times New Roman" w:cs="Times New Roman"/>
          <w:sz w:val="26"/>
          <w:szCs w:val="26"/>
        </w:rPr>
        <w:t xml:space="preserve"> «Об утверждении Доктрины продовольственной безопасности Российской Федерации», от 7 мая 2018 г. </w:t>
      </w:r>
      <w:hyperlink r:id="rId11" w:history="1">
        <w:r w:rsidRPr="002C3270">
          <w:rPr>
            <w:rFonts w:ascii="Times New Roman" w:hAnsi="Times New Roman" w:cs="Times New Roman"/>
            <w:sz w:val="26"/>
            <w:szCs w:val="26"/>
          </w:rPr>
          <w:t>№ 204</w:t>
        </w:r>
      </w:hyperlink>
      <w:r w:rsidRPr="002C3270">
        <w:rPr>
          <w:rFonts w:ascii="Times New Roman" w:hAnsi="Times New Roman" w:cs="Times New Roman"/>
          <w:sz w:val="26"/>
          <w:szCs w:val="26"/>
        </w:rPr>
        <w:t xml:space="preserve"> «О национальных целях и стратегических задачах развития Российской Федерации на период до 2024 года», </w:t>
      </w:r>
      <w:hyperlink r:id="rId12" w:history="1">
        <w:r w:rsidRPr="002C3270">
          <w:rPr>
            <w:rFonts w:ascii="Times New Roman" w:hAnsi="Times New Roman" w:cs="Times New Roman"/>
            <w:sz w:val="26"/>
            <w:szCs w:val="26"/>
          </w:rPr>
          <w:t>постановлении</w:t>
        </w:r>
      </w:hyperlink>
      <w:r w:rsidRPr="002C3270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14 июля 2012</w:t>
      </w:r>
      <w:proofErr w:type="gramEnd"/>
      <w:r w:rsidRPr="002C3270">
        <w:rPr>
          <w:rFonts w:ascii="Times New Roman" w:hAnsi="Times New Roman" w:cs="Times New Roman"/>
          <w:sz w:val="26"/>
          <w:szCs w:val="26"/>
        </w:rPr>
        <w:t xml:space="preserve"> г. № 717 «О Государственной программе развития сельского хозяйства и регулирования рынков сельскохозяйственной продукции, сырья и продовольствия», Законе Чувашской Республики «О Стратегии социально-экономического развития Чувашской Республики до</w:t>
      </w:r>
      <w:r w:rsidR="00F1425F" w:rsidRPr="002C3270">
        <w:rPr>
          <w:rFonts w:ascii="Times New Roman" w:hAnsi="Times New Roman" w:cs="Times New Roman"/>
          <w:sz w:val="26"/>
          <w:szCs w:val="26"/>
        </w:rPr>
        <w:t xml:space="preserve"> 2035 года»</w:t>
      </w:r>
      <w:proofErr w:type="gramStart"/>
      <w:r w:rsidR="00F1425F" w:rsidRPr="002C3270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="00F1425F" w:rsidRPr="002C3270">
        <w:rPr>
          <w:rFonts w:ascii="Times New Roman" w:hAnsi="Times New Roman" w:cs="Times New Roman"/>
          <w:sz w:val="26"/>
          <w:szCs w:val="26"/>
        </w:rPr>
        <w:t>;</w:t>
      </w:r>
    </w:p>
    <w:p w:rsidR="00D4164A" w:rsidRPr="002C3270" w:rsidRDefault="00D4164A" w:rsidP="00770991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BF615D" w:rsidRPr="002C3270" w:rsidRDefault="00F1425F" w:rsidP="00F1425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3) в</w:t>
      </w:r>
      <w:r w:rsidR="008303DE" w:rsidRPr="002C3270">
        <w:rPr>
          <w:rFonts w:ascii="Times New Roman" w:hAnsi="Times New Roman" w:cs="Times New Roman"/>
          <w:sz w:val="26"/>
          <w:szCs w:val="26"/>
        </w:rPr>
        <w:t xml:space="preserve"> разделе II </w:t>
      </w:r>
      <w:r w:rsidR="00761CF6" w:rsidRPr="002C3270">
        <w:rPr>
          <w:rFonts w:ascii="Times New Roman" w:hAnsi="Times New Roman" w:cs="Times New Roman"/>
          <w:sz w:val="26"/>
          <w:szCs w:val="26"/>
        </w:rPr>
        <w:t>П</w:t>
      </w:r>
      <w:r w:rsidRPr="002C3270">
        <w:rPr>
          <w:rFonts w:ascii="Times New Roman" w:hAnsi="Times New Roman" w:cs="Times New Roman"/>
          <w:sz w:val="26"/>
          <w:szCs w:val="26"/>
        </w:rPr>
        <w:t xml:space="preserve">рограммы </w:t>
      </w:r>
      <w:r w:rsidR="00BF615D" w:rsidRPr="002C3270">
        <w:rPr>
          <w:rFonts w:ascii="Times New Roman" w:hAnsi="Times New Roman" w:cs="Times New Roman"/>
          <w:sz w:val="26"/>
          <w:szCs w:val="26"/>
        </w:rPr>
        <w:t>абзац</w:t>
      </w:r>
      <w:r w:rsidR="00D23458" w:rsidRPr="002C3270">
        <w:rPr>
          <w:rFonts w:ascii="Times New Roman" w:hAnsi="Times New Roman" w:cs="Times New Roman"/>
          <w:sz w:val="26"/>
          <w:szCs w:val="26"/>
        </w:rPr>
        <w:t xml:space="preserve"> ше</w:t>
      </w:r>
      <w:r w:rsidR="00BF615D" w:rsidRPr="002C3270">
        <w:rPr>
          <w:rFonts w:ascii="Times New Roman" w:hAnsi="Times New Roman" w:cs="Times New Roman"/>
          <w:sz w:val="26"/>
          <w:szCs w:val="26"/>
        </w:rPr>
        <w:t xml:space="preserve">стой и седьмой заменить абзацами </w:t>
      </w:r>
      <w:r w:rsidR="00D23458" w:rsidRPr="002C3270">
        <w:rPr>
          <w:rFonts w:ascii="Times New Roman" w:hAnsi="Times New Roman" w:cs="Times New Roman"/>
          <w:sz w:val="26"/>
          <w:szCs w:val="26"/>
        </w:rPr>
        <w:t>следующего содержания</w:t>
      </w:r>
      <w:r w:rsidR="00BF615D" w:rsidRPr="002C3270">
        <w:rPr>
          <w:rFonts w:ascii="Times New Roman" w:hAnsi="Times New Roman" w:cs="Times New Roman"/>
          <w:sz w:val="26"/>
          <w:szCs w:val="26"/>
        </w:rPr>
        <w:t>:</w:t>
      </w:r>
    </w:p>
    <w:p w:rsidR="00BF615D" w:rsidRPr="002C3270" w:rsidRDefault="00D23458" w:rsidP="008303D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«О</w:t>
      </w:r>
      <w:r w:rsidR="00BF615D" w:rsidRPr="002C3270">
        <w:rPr>
          <w:rFonts w:ascii="Times New Roman" w:hAnsi="Times New Roman" w:cs="Times New Roman"/>
          <w:sz w:val="26"/>
          <w:szCs w:val="26"/>
        </w:rPr>
        <w:t xml:space="preserve">сновное мероприятие 1. </w:t>
      </w:r>
      <w:r w:rsidRPr="002C3270">
        <w:rPr>
          <w:rFonts w:ascii="Times New Roman" w:hAnsi="Times New Roman" w:cs="Times New Roman"/>
          <w:sz w:val="26"/>
          <w:szCs w:val="26"/>
        </w:rPr>
        <w:t>Предупреждение и ликвидация болезней животных.</w:t>
      </w:r>
    </w:p>
    <w:p w:rsidR="00D23458" w:rsidRPr="002C3270" w:rsidRDefault="00D23458" w:rsidP="008303D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Основное мероприятие 2. Обеспечение безопасности продуктов животноводства в ветеринарно-санитарном отношении</w:t>
      </w:r>
      <w:proofErr w:type="gramStart"/>
      <w:r w:rsidRPr="002C3270">
        <w:rPr>
          <w:rFonts w:ascii="Times New Roman" w:hAnsi="Times New Roman" w:cs="Times New Roman"/>
          <w:sz w:val="26"/>
          <w:szCs w:val="26"/>
        </w:rPr>
        <w:t>.</w:t>
      </w:r>
      <w:r w:rsidR="0041474E" w:rsidRPr="002C3270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8303DE" w:rsidRPr="002C3270" w:rsidRDefault="008303DE" w:rsidP="008303D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дополнить новым абзацем семнадцатым</w:t>
      </w:r>
      <w:r w:rsidR="00951059" w:rsidRPr="002C3270">
        <w:rPr>
          <w:rFonts w:ascii="Times New Roman" w:hAnsi="Times New Roman" w:cs="Times New Roman"/>
          <w:sz w:val="26"/>
          <w:szCs w:val="26"/>
        </w:rPr>
        <w:t xml:space="preserve"> -</w:t>
      </w:r>
      <w:r w:rsidR="002560C1" w:rsidRPr="002C3270">
        <w:rPr>
          <w:rFonts w:ascii="Times New Roman" w:hAnsi="Times New Roman" w:cs="Times New Roman"/>
          <w:sz w:val="26"/>
          <w:szCs w:val="26"/>
        </w:rPr>
        <w:t xml:space="preserve"> двадцатым</w:t>
      </w:r>
      <w:r w:rsidRPr="002C3270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AD79E3" w:rsidRPr="002C3270" w:rsidRDefault="00AD79E3" w:rsidP="00AD79E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«Основное мероприятие 3. Борьба с распространением борщевика Сосновского.</w:t>
      </w:r>
    </w:p>
    <w:p w:rsidR="0041474E" w:rsidRPr="002C3270" w:rsidRDefault="00AD79E3" w:rsidP="0041474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Основное мероприятие 4</w:t>
      </w:r>
      <w:r w:rsidR="008303DE" w:rsidRPr="002C3270">
        <w:rPr>
          <w:rFonts w:ascii="Times New Roman" w:hAnsi="Times New Roman" w:cs="Times New Roman"/>
          <w:sz w:val="26"/>
          <w:szCs w:val="26"/>
        </w:rPr>
        <w:t>. Субсидии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изделий.</w:t>
      </w:r>
    </w:p>
    <w:p w:rsidR="002560C1" w:rsidRPr="002C3270" w:rsidRDefault="00317AEF" w:rsidP="0041474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Основное мероприятие 5. Реализация мероприятий регионального проекта Чувашской Республики «Создание системы поддержки фермеров и развитие сельскохозяйственной кооперации</w:t>
      </w:r>
      <w:r w:rsidR="00C05363" w:rsidRPr="002C3270">
        <w:rPr>
          <w:rFonts w:ascii="Times New Roman" w:hAnsi="Times New Roman" w:cs="Times New Roman"/>
          <w:sz w:val="26"/>
          <w:szCs w:val="26"/>
        </w:rPr>
        <w:t>»</w:t>
      </w:r>
      <w:r w:rsidRPr="002C3270">
        <w:rPr>
          <w:rFonts w:ascii="Times New Roman" w:hAnsi="Times New Roman" w:cs="Times New Roman"/>
          <w:sz w:val="26"/>
          <w:szCs w:val="26"/>
        </w:rPr>
        <w:t>.</w:t>
      </w:r>
    </w:p>
    <w:p w:rsidR="008303DE" w:rsidRPr="002C3270" w:rsidRDefault="002560C1" w:rsidP="0041474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 xml:space="preserve">Основное мероприятие 6. Субсидии на стимулирование развития приоритетных </w:t>
      </w:r>
      <w:proofErr w:type="spellStart"/>
      <w:r w:rsidRPr="002C3270">
        <w:rPr>
          <w:rFonts w:ascii="Times New Roman" w:hAnsi="Times New Roman" w:cs="Times New Roman"/>
          <w:sz w:val="26"/>
          <w:szCs w:val="26"/>
        </w:rPr>
        <w:t>подотраслей</w:t>
      </w:r>
      <w:proofErr w:type="spellEnd"/>
      <w:r w:rsidRPr="002C3270">
        <w:rPr>
          <w:rFonts w:ascii="Times New Roman" w:hAnsi="Times New Roman" w:cs="Times New Roman"/>
          <w:sz w:val="26"/>
          <w:szCs w:val="26"/>
        </w:rPr>
        <w:t xml:space="preserve"> агропромышленного комплекса и развитие малых форм хозяйствования</w:t>
      </w:r>
      <w:proofErr w:type="gramStart"/>
      <w:r w:rsidR="00F1425F" w:rsidRPr="002C3270">
        <w:rPr>
          <w:rFonts w:ascii="Times New Roman" w:hAnsi="Times New Roman" w:cs="Times New Roman"/>
          <w:sz w:val="26"/>
          <w:szCs w:val="26"/>
        </w:rPr>
        <w:t>.</w:t>
      </w:r>
      <w:r w:rsidR="008303DE" w:rsidRPr="002C3270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D82A6D" w:rsidRPr="002C3270" w:rsidRDefault="008303DE" w:rsidP="00D82A6D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bCs/>
          <w:sz w:val="26"/>
          <w:szCs w:val="26"/>
        </w:rPr>
        <w:t>4</w:t>
      </w:r>
      <w:r w:rsidR="00F1425F" w:rsidRPr="002C3270">
        <w:rPr>
          <w:rFonts w:ascii="Times New Roman" w:hAnsi="Times New Roman" w:cs="Times New Roman"/>
          <w:bCs/>
          <w:sz w:val="26"/>
          <w:szCs w:val="26"/>
        </w:rPr>
        <w:t>)</w:t>
      </w:r>
      <w:r w:rsidR="00D82A6D" w:rsidRPr="002C327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82A6D" w:rsidRPr="002C3270">
        <w:rPr>
          <w:rFonts w:ascii="Times New Roman" w:hAnsi="Times New Roman" w:cs="Times New Roman"/>
          <w:sz w:val="26"/>
          <w:szCs w:val="26"/>
        </w:rPr>
        <w:t xml:space="preserve">в разделе III </w:t>
      </w:r>
      <w:r w:rsidR="00761CF6" w:rsidRPr="002C3270">
        <w:rPr>
          <w:rFonts w:ascii="Times New Roman" w:hAnsi="Times New Roman" w:cs="Times New Roman"/>
          <w:sz w:val="26"/>
          <w:szCs w:val="26"/>
        </w:rPr>
        <w:t>П</w:t>
      </w:r>
      <w:r w:rsidR="00F1425F" w:rsidRPr="002C3270">
        <w:rPr>
          <w:rFonts w:ascii="Times New Roman" w:hAnsi="Times New Roman" w:cs="Times New Roman"/>
          <w:sz w:val="26"/>
          <w:szCs w:val="26"/>
        </w:rPr>
        <w:t>рограммы</w:t>
      </w:r>
      <w:r w:rsidR="00585BFD" w:rsidRPr="002C3270">
        <w:rPr>
          <w:rFonts w:ascii="Times New Roman" w:hAnsi="Times New Roman" w:cs="Times New Roman"/>
          <w:sz w:val="26"/>
          <w:szCs w:val="26"/>
        </w:rPr>
        <w:t xml:space="preserve"> </w:t>
      </w:r>
      <w:r w:rsidR="00D82A6D" w:rsidRPr="002C3270">
        <w:rPr>
          <w:rFonts w:ascii="Times New Roman" w:hAnsi="Times New Roman" w:cs="Times New Roman"/>
          <w:sz w:val="26"/>
          <w:szCs w:val="26"/>
        </w:rPr>
        <w:t>абзацы второй – пятьдесят третий</w:t>
      </w:r>
      <w:r w:rsidR="00D82A6D" w:rsidRPr="002C3270">
        <w:rPr>
          <w:rFonts w:ascii="Times New Roman" w:hAnsi="Times New Roman" w:cs="Times New Roman"/>
          <w:bCs/>
          <w:sz w:val="26"/>
          <w:szCs w:val="26"/>
        </w:rPr>
        <w:t xml:space="preserve"> изложить </w:t>
      </w:r>
      <w:r w:rsidR="00D82A6D" w:rsidRPr="002C3270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:rsidR="00D82A6D" w:rsidRPr="002C3270" w:rsidRDefault="00D82A6D" w:rsidP="00D82A6D">
      <w:pPr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ab/>
        <w:t>«Прогнозируемый объем финансирования Муниципальной программы в 2019 - 2035 годах составл</w:t>
      </w:r>
      <w:r w:rsidR="004838A6" w:rsidRPr="002C3270">
        <w:rPr>
          <w:rFonts w:ascii="Times New Roman" w:hAnsi="Times New Roman" w:cs="Times New Roman"/>
          <w:sz w:val="26"/>
          <w:szCs w:val="26"/>
        </w:rPr>
        <w:t>яет 1552021,69</w:t>
      </w:r>
      <w:r w:rsidRPr="002C3270">
        <w:rPr>
          <w:rFonts w:ascii="Times New Roman" w:hAnsi="Times New Roman" w:cs="Times New Roman"/>
          <w:sz w:val="26"/>
          <w:szCs w:val="26"/>
        </w:rPr>
        <w:t> тыс. рублей, в том числе:</w:t>
      </w:r>
    </w:p>
    <w:p w:rsidR="00D82A6D" w:rsidRPr="002C3270" w:rsidRDefault="004838A6" w:rsidP="00D82A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2019 году – 107362,39</w:t>
      </w:r>
      <w:r w:rsidR="00D82A6D" w:rsidRPr="002C3270">
        <w:rPr>
          <w:rFonts w:ascii="Times New Roman" w:hAnsi="Times New Roman" w:cs="Times New Roman"/>
          <w:sz w:val="26"/>
          <w:szCs w:val="26"/>
        </w:rPr>
        <w:t> тыс. рублей;</w:t>
      </w:r>
    </w:p>
    <w:p w:rsidR="00D82A6D" w:rsidRPr="002C3270" w:rsidRDefault="00897DE5" w:rsidP="00D82A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2020 году – 205426,3</w:t>
      </w:r>
      <w:r w:rsidR="00D82A6D" w:rsidRPr="002C3270">
        <w:rPr>
          <w:rFonts w:ascii="Times New Roman" w:hAnsi="Times New Roman" w:cs="Times New Roman"/>
          <w:sz w:val="26"/>
          <w:szCs w:val="26"/>
        </w:rPr>
        <w:t> тыс. рублей;</w:t>
      </w:r>
    </w:p>
    <w:p w:rsidR="00D82A6D" w:rsidRPr="002C3270" w:rsidRDefault="004838A6" w:rsidP="00D82A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2021 году – 81988,4</w:t>
      </w:r>
      <w:r w:rsidR="00D82A6D" w:rsidRPr="002C3270">
        <w:rPr>
          <w:rFonts w:ascii="Times New Roman" w:hAnsi="Times New Roman" w:cs="Times New Roman"/>
          <w:sz w:val="26"/>
          <w:szCs w:val="26"/>
        </w:rPr>
        <w:t> тыс. рублей;</w:t>
      </w:r>
    </w:p>
    <w:p w:rsidR="00D82A6D" w:rsidRPr="002C3270" w:rsidRDefault="004838A6" w:rsidP="00D82A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2022 году – 82809,9</w:t>
      </w:r>
      <w:r w:rsidR="00D82A6D" w:rsidRPr="002C3270">
        <w:rPr>
          <w:rFonts w:ascii="Times New Roman" w:hAnsi="Times New Roman" w:cs="Times New Roman"/>
          <w:sz w:val="26"/>
          <w:szCs w:val="26"/>
        </w:rPr>
        <w:t> тыс. рублей;</w:t>
      </w:r>
    </w:p>
    <w:p w:rsidR="00D82A6D" w:rsidRPr="002C3270" w:rsidRDefault="009458FC" w:rsidP="00D82A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 xml:space="preserve">в 2023 </w:t>
      </w:r>
      <w:r w:rsidR="004838A6" w:rsidRPr="002C3270">
        <w:rPr>
          <w:rFonts w:ascii="Times New Roman" w:hAnsi="Times New Roman" w:cs="Times New Roman"/>
          <w:sz w:val="26"/>
          <w:szCs w:val="26"/>
        </w:rPr>
        <w:t>году – 82809,9</w:t>
      </w:r>
      <w:r w:rsidR="00D82A6D" w:rsidRPr="002C3270">
        <w:rPr>
          <w:rFonts w:ascii="Times New Roman" w:hAnsi="Times New Roman" w:cs="Times New Roman"/>
          <w:sz w:val="26"/>
          <w:szCs w:val="26"/>
        </w:rPr>
        <w:t> тыс. рублей;</w:t>
      </w:r>
    </w:p>
    <w:p w:rsidR="00D82A6D" w:rsidRPr="002C3270" w:rsidRDefault="00897DE5" w:rsidP="00D82A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2024 году – 82635,4</w:t>
      </w:r>
      <w:r w:rsidR="00D82A6D" w:rsidRPr="002C3270">
        <w:rPr>
          <w:rFonts w:ascii="Times New Roman" w:hAnsi="Times New Roman" w:cs="Times New Roman"/>
          <w:sz w:val="26"/>
          <w:szCs w:val="26"/>
        </w:rPr>
        <w:t> тыс. рублей;</w:t>
      </w:r>
    </w:p>
    <w:p w:rsidR="00D82A6D" w:rsidRPr="002C3270" w:rsidRDefault="00D82A6D" w:rsidP="00D82A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="00897DE5" w:rsidRPr="002C3270">
        <w:rPr>
          <w:rFonts w:ascii="Times New Roman" w:hAnsi="Times New Roman" w:cs="Times New Roman"/>
          <w:sz w:val="26"/>
          <w:szCs w:val="26"/>
        </w:rPr>
        <w:t xml:space="preserve"> 2025 году – 82635,4</w:t>
      </w:r>
      <w:r w:rsidRPr="002C3270">
        <w:rPr>
          <w:rFonts w:ascii="Times New Roman" w:hAnsi="Times New Roman" w:cs="Times New Roman"/>
          <w:sz w:val="26"/>
          <w:szCs w:val="26"/>
        </w:rPr>
        <w:t> тыс. рублей;</w:t>
      </w:r>
    </w:p>
    <w:p w:rsidR="00D82A6D" w:rsidRPr="002C3270" w:rsidRDefault="00D82A6D" w:rsidP="00D82A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2026 - 2030 годах - 413177,0 тыс. рублей;</w:t>
      </w:r>
    </w:p>
    <w:p w:rsidR="00D82A6D" w:rsidRPr="002C3270" w:rsidRDefault="00D82A6D" w:rsidP="00D82A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2031 - 2035 годах - 413177,0 тыс. рублей;</w:t>
      </w:r>
    </w:p>
    <w:p w:rsidR="00D82A6D" w:rsidRPr="002C3270" w:rsidRDefault="00D82A6D" w:rsidP="00D82A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из них средства:</w:t>
      </w:r>
    </w:p>
    <w:p w:rsidR="00361084" w:rsidRPr="002C3270" w:rsidRDefault="004838A6" w:rsidP="00361084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федерального бюджета – 674406,01 тыс. рублей (43,4</w:t>
      </w:r>
      <w:r w:rsidR="00361084" w:rsidRPr="002C3270">
        <w:rPr>
          <w:rFonts w:ascii="Times New Roman" w:hAnsi="Times New Roman" w:cs="Times New Roman"/>
          <w:sz w:val="26"/>
          <w:szCs w:val="26"/>
        </w:rPr>
        <w:t xml:space="preserve"> процента), в том числе:</w:t>
      </w:r>
    </w:p>
    <w:p w:rsidR="00361084" w:rsidRPr="002C3270" w:rsidRDefault="00361084" w:rsidP="00361084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2019 году – 39656,11 тыс. рублей;</w:t>
      </w:r>
    </w:p>
    <w:p w:rsidR="00361084" w:rsidRPr="002C3270" w:rsidRDefault="0031471C" w:rsidP="00361084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2020 году – 36840,3</w:t>
      </w:r>
      <w:r w:rsidR="00361084" w:rsidRPr="002C3270">
        <w:rPr>
          <w:rFonts w:ascii="Times New Roman" w:hAnsi="Times New Roman" w:cs="Times New Roman"/>
          <w:sz w:val="26"/>
          <w:szCs w:val="26"/>
        </w:rPr>
        <w:t> тыс. рублей;</w:t>
      </w:r>
    </w:p>
    <w:p w:rsidR="00361084" w:rsidRPr="002C3270" w:rsidRDefault="002773A0" w:rsidP="00361084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2021 году – 39960,6</w:t>
      </w:r>
      <w:r w:rsidR="00361084" w:rsidRPr="002C3270">
        <w:rPr>
          <w:rFonts w:ascii="Times New Roman" w:hAnsi="Times New Roman" w:cs="Times New Roman"/>
          <w:sz w:val="26"/>
          <w:szCs w:val="26"/>
        </w:rPr>
        <w:t> тыс. рублей;</w:t>
      </w:r>
    </w:p>
    <w:p w:rsidR="00361084" w:rsidRPr="002C3270" w:rsidRDefault="00361084" w:rsidP="00361084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2022 году – 39853,5 тыс. рублей;</w:t>
      </w:r>
    </w:p>
    <w:p w:rsidR="00361084" w:rsidRPr="002C3270" w:rsidRDefault="00361084" w:rsidP="00361084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2023 году – 39853,5 тыс. рублей;</w:t>
      </w:r>
    </w:p>
    <w:p w:rsidR="00361084" w:rsidRPr="002C3270" w:rsidRDefault="00361084" w:rsidP="00361084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2024 году - 39853,5 тыс. рублей;</w:t>
      </w:r>
    </w:p>
    <w:p w:rsidR="00361084" w:rsidRPr="002C3270" w:rsidRDefault="00361084" w:rsidP="00361084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2025 году - 39853,5 тыс. рублей;</w:t>
      </w:r>
    </w:p>
    <w:p w:rsidR="00361084" w:rsidRPr="002C3270" w:rsidRDefault="00361084" w:rsidP="00361084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2026 - 2030 годах - 199267,5 тыс. рублей;</w:t>
      </w:r>
    </w:p>
    <w:p w:rsidR="00361084" w:rsidRPr="002C3270" w:rsidRDefault="00361084" w:rsidP="00361084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2031 - 2035 годах - 199267,5 тыс. рублей;</w:t>
      </w:r>
    </w:p>
    <w:p w:rsidR="00361084" w:rsidRPr="002C3270" w:rsidRDefault="00361084" w:rsidP="00361084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</w:t>
      </w:r>
      <w:r w:rsidR="002773A0" w:rsidRPr="002C3270">
        <w:rPr>
          <w:rFonts w:ascii="Times New Roman" w:hAnsi="Times New Roman" w:cs="Times New Roman"/>
          <w:sz w:val="26"/>
          <w:szCs w:val="26"/>
        </w:rPr>
        <w:t>ки 331409,4 тыс. рублей (21,4</w:t>
      </w:r>
      <w:r w:rsidRPr="002C3270">
        <w:rPr>
          <w:rFonts w:ascii="Times New Roman" w:hAnsi="Times New Roman" w:cs="Times New Roman"/>
          <w:sz w:val="26"/>
          <w:szCs w:val="26"/>
        </w:rPr>
        <w:t xml:space="preserve"> процента), в том числе:</w:t>
      </w:r>
    </w:p>
    <w:p w:rsidR="00361084" w:rsidRPr="002C3270" w:rsidRDefault="0031471C" w:rsidP="00361084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2019 году – 34415,51</w:t>
      </w:r>
      <w:r w:rsidR="00361084" w:rsidRPr="002C3270">
        <w:rPr>
          <w:rFonts w:ascii="Times New Roman" w:hAnsi="Times New Roman" w:cs="Times New Roman"/>
          <w:sz w:val="26"/>
          <w:szCs w:val="26"/>
        </w:rPr>
        <w:t> тыс. рублей;</w:t>
      </w:r>
    </w:p>
    <w:p w:rsidR="00361084" w:rsidRPr="002C3270" w:rsidRDefault="0031471C" w:rsidP="00361084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2020 году – 41235,0</w:t>
      </w:r>
      <w:r w:rsidR="00361084" w:rsidRPr="002C3270">
        <w:rPr>
          <w:rFonts w:ascii="Times New Roman" w:hAnsi="Times New Roman" w:cs="Times New Roman"/>
          <w:sz w:val="26"/>
          <w:szCs w:val="26"/>
        </w:rPr>
        <w:t xml:space="preserve"> тыс. рублей;</w:t>
      </w:r>
    </w:p>
    <w:p w:rsidR="00361084" w:rsidRPr="002C3270" w:rsidRDefault="002773A0" w:rsidP="00361084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2021 году – 20523,5</w:t>
      </w:r>
      <w:r w:rsidR="00361084" w:rsidRPr="002C3270">
        <w:rPr>
          <w:rFonts w:ascii="Times New Roman" w:hAnsi="Times New Roman" w:cs="Times New Roman"/>
          <w:sz w:val="26"/>
          <w:szCs w:val="26"/>
        </w:rPr>
        <w:t> тыс. рублей;</w:t>
      </w:r>
    </w:p>
    <w:p w:rsidR="00361084" w:rsidRPr="002C3270" w:rsidRDefault="002773A0" w:rsidP="00361084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2022 году – 16952,1</w:t>
      </w:r>
      <w:r w:rsidR="00361084" w:rsidRPr="002C3270">
        <w:rPr>
          <w:rFonts w:ascii="Times New Roman" w:hAnsi="Times New Roman" w:cs="Times New Roman"/>
          <w:sz w:val="26"/>
          <w:szCs w:val="26"/>
        </w:rPr>
        <w:t xml:space="preserve"> тыс. рублей;</w:t>
      </w:r>
    </w:p>
    <w:p w:rsidR="00361084" w:rsidRPr="002C3270" w:rsidRDefault="00361084" w:rsidP="00361084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 xml:space="preserve">в 2023 </w:t>
      </w:r>
      <w:r w:rsidR="002773A0" w:rsidRPr="002C3270">
        <w:rPr>
          <w:rFonts w:ascii="Times New Roman" w:hAnsi="Times New Roman" w:cs="Times New Roman"/>
          <w:sz w:val="26"/>
          <w:szCs w:val="26"/>
        </w:rPr>
        <w:t>году – 16952,1</w:t>
      </w:r>
      <w:r w:rsidRPr="002C3270">
        <w:rPr>
          <w:rFonts w:ascii="Times New Roman" w:hAnsi="Times New Roman" w:cs="Times New Roman"/>
          <w:sz w:val="26"/>
          <w:szCs w:val="26"/>
        </w:rPr>
        <w:t> тыс. рублей;</w:t>
      </w:r>
    </w:p>
    <w:p w:rsidR="00361084" w:rsidRPr="002C3270" w:rsidRDefault="00361084" w:rsidP="00361084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2024 году - 16777,6 тыс. рублей;</w:t>
      </w:r>
    </w:p>
    <w:p w:rsidR="00361084" w:rsidRPr="002C3270" w:rsidRDefault="00361084" w:rsidP="00361084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2025 году - 16777,6 тыс. рублей;</w:t>
      </w:r>
    </w:p>
    <w:p w:rsidR="00361084" w:rsidRPr="002C3270" w:rsidRDefault="00361084" w:rsidP="00361084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2026 - 2030 годах - 83888,0 тыс. рублей;</w:t>
      </w:r>
    </w:p>
    <w:p w:rsidR="00361084" w:rsidRPr="002C3270" w:rsidRDefault="00361084" w:rsidP="00361084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2031 - 2035 годах - 83888,0 тыс. рублей;</w:t>
      </w:r>
    </w:p>
    <w:p w:rsidR="00361084" w:rsidRPr="002C3270" w:rsidRDefault="00361084" w:rsidP="00361084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местных бюджетов – 3871,83 тыс. рублей (0,3 процента), в том числе:</w:t>
      </w:r>
    </w:p>
    <w:p w:rsidR="00361084" w:rsidRPr="002C3270" w:rsidRDefault="00361084" w:rsidP="00361084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2019 году – 3871,83 тыс. рублей;</w:t>
      </w:r>
    </w:p>
    <w:p w:rsidR="00361084" w:rsidRPr="002C3270" w:rsidRDefault="00361084" w:rsidP="00361084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2020 году – 0,00 тыс. рублей;</w:t>
      </w:r>
    </w:p>
    <w:p w:rsidR="00361084" w:rsidRPr="002C3270" w:rsidRDefault="00361084" w:rsidP="00361084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2021 году – 0,00 тыс. рублей;</w:t>
      </w:r>
    </w:p>
    <w:p w:rsidR="00361084" w:rsidRPr="002C3270" w:rsidRDefault="00361084" w:rsidP="00361084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2022 году – 0,00 тыс. рублей;</w:t>
      </w:r>
    </w:p>
    <w:p w:rsidR="00361084" w:rsidRPr="002C3270" w:rsidRDefault="00361084" w:rsidP="00361084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2023 году - 0,00 тыс. рублей;</w:t>
      </w:r>
    </w:p>
    <w:p w:rsidR="00361084" w:rsidRPr="002C3270" w:rsidRDefault="00361084" w:rsidP="00361084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2024 году - 0,00 тыс. рублей;</w:t>
      </w:r>
    </w:p>
    <w:p w:rsidR="00361084" w:rsidRPr="002C3270" w:rsidRDefault="00361084" w:rsidP="00361084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2025 году - 0,00 тыс. рублей;</w:t>
      </w:r>
    </w:p>
    <w:p w:rsidR="00361084" w:rsidRPr="002C3270" w:rsidRDefault="00361084" w:rsidP="00361084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2026 - 2030 годах - 0,00 тыс. рублей;</w:t>
      </w:r>
    </w:p>
    <w:p w:rsidR="00361084" w:rsidRPr="002C3270" w:rsidRDefault="00361084" w:rsidP="00361084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2031 - 2035 годах - 0,00 тыс. рублей;</w:t>
      </w:r>
    </w:p>
    <w:p w:rsidR="00361084" w:rsidRPr="002C3270" w:rsidRDefault="00361084" w:rsidP="00361084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вне</w:t>
      </w:r>
      <w:r w:rsidR="0031471C" w:rsidRPr="002C3270">
        <w:rPr>
          <w:rFonts w:ascii="Times New Roman" w:hAnsi="Times New Roman" w:cs="Times New Roman"/>
          <w:sz w:val="26"/>
          <w:szCs w:val="26"/>
        </w:rPr>
        <w:t>бюджетных источников – 542334,48</w:t>
      </w:r>
    </w:p>
    <w:p w:rsidR="00361084" w:rsidRPr="002C3270" w:rsidRDefault="002773A0" w:rsidP="00361084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тыс. рублей (34,9</w:t>
      </w:r>
      <w:r w:rsidR="0031471C" w:rsidRPr="002C3270">
        <w:rPr>
          <w:rFonts w:ascii="Times New Roman" w:hAnsi="Times New Roman" w:cs="Times New Roman"/>
          <w:sz w:val="26"/>
          <w:szCs w:val="26"/>
        </w:rPr>
        <w:t xml:space="preserve"> процентов</w:t>
      </w:r>
      <w:r w:rsidR="00361084" w:rsidRPr="002C3270">
        <w:rPr>
          <w:rFonts w:ascii="Times New Roman" w:hAnsi="Times New Roman" w:cs="Times New Roman"/>
          <w:sz w:val="26"/>
          <w:szCs w:val="26"/>
        </w:rPr>
        <w:t>), в том числе:</w:t>
      </w:r>
    </w:p>
    <w:p w:rsidR="00361084" w:rsidRPr="002C3270" w:rsidRDefault="0031471C" w:rsidP="00361084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2019 году – 29418,98</w:t>
      </w:r>
      <w:r w:rsidR="00361084" w:rsidRPr="002C3270">
        <w:rPr>
          <w:rFonts w:ascii="Times New Roman" w:hAnsi="Times New Roman" w:cs="Times New Roman"/>
          <w:sz w:val="26"/>
          <w:szCs w:val="26"/>
        </w:rPr>
        <w:t> тыс. рублей;</w:t>
      </w:r>
    </w:p>
    <w:p w:rsidR="00361084" w:rsidRPr="002C3270" w:rsidRDefault="0031471C" w:rsidP="00361084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2020 году – 127351,0</w:t>
      </w:r>
      <w:r w:rsidR="00361084" w:rsidRPr="002C3270">
        <w:rPr>
          <w:rFonts w:ascii="Times New Roman" w:hAnsi="Times New Roman" w:cs="Times New Roman"/>
          <w:sz w:val="26"/>
          <w:szCs w:val="26"/>
        </w:rPr>
        <w:t> тыс. рублей;</w:t>
      </w:r>
    </w:p>
    <w:p w:rsidR="00361084" w:rsidRPr="002C3270" w:rsidRDefault="00361084" w:rsidP="00361084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2021 году - 21504,3 тыс. рублей;</w:t>
      </w:r>
    </w:p>
    <w:p w:rsidR="00361084" w:rsidRPr="002C3270" w:rsidRDefault="0031471C" w:rsidP="00361084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2022 году – 26004,3</w:t>
      </w:r>
      <w:r w:rsidR="00361084" w:rsidRPr="002C3270">
        <w:rPr>
          <w:rFonts w:ascii="Times New Roman" w:hAnsi="Times New Roman" w:cs="Times New Roman"/>
          <w:sz w:val="26"/>
          <w:szCs w:val="26"/>
        </w:rPr>
        <w:t> тыс. рублей;</w:t>
      </w:r>
    </w:p>
    <w:p w:rsidR="00361084" w:rsidRPr="002C3270" w:rsidRDefault="0031471C" w:rsidP="00361084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2023 году – 26004,3</w:t>
      </w:r>
      <w:r w:rsidR="00361084" w:rsidRPr="002C3270">
        <w:rPr>
          <w:rFonts w:ascii="Times New Roman" w:hAnsi="Times New Roman" w:cs="Times New Roman"/>
          <w:sz w:val="26"/>
          <w:szCs w:val="26"/>
        </w:rPr>
        <w:t> тыс. рублей;</w:t>
      </w:r>
    </w:p>
    <w:p w:rsidR="00361084" w:rsidRPr="002C3270" w:rsidRDefault="00361084" w:rsidP="00361084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</w:t>
      </w:r>
      <w:r w:rsidR="0031471C" w:rsidRPr="002C3270">
        <w:rPr>
          <w:rFonts w:ascii="Times New Roman" w:hAnsi="Times New Roman" w:cs="Times New Roman"/>
          <w:sz w:val="26"/>
          <w:szCs w:val="26"/>
        </w:rPr>
        <w:t xml:space="preserve"> 2024 году – 26004,3</w:t>
      </w:r>
      <w:r w:rsidRPr="002C3270">
        <w:rPr>
          <w:rFonts w:ascii="Times New Roman" w:hAnsi="Times New Roman" w:cs="Times New Roman"/>
          <w:sz w:val="26"/>
          <w:szCs w:val="26"/>
        </w:rPr>
        <w:t> тыс. рублей;</w:t>
      </w:r>
    </w:p>
    <w:p w:rsidR="00361084" w:rsidRPr="002C3270" w:rsidRDefault="0031471C" w:rsidP="00361084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2025 году – 26004,3</w:t>
      </w:r>
      <w:r w:rsidR="00361084" w:rsidRPr="002C3270">
        <w:rPr>
          <w:rFonts w:ascii="Times New Roman" w:hAnsi="Times New Roman" w:cs="Times New Roman"/>
          <w:sz w:val="26"/>
          <w:szCs w:val="26"/>
        </w:rPr>
        <w:t> тыс. рублей;</w:t>
      </w:r>
    </w:p>
    <w:p w:rsidR="00361084" w:rsidRPr="002C3270" w:rsidRDefault="00361084" w:rsidP="00361084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2026 - 2030 годах - 130021,5 тыс. рублей;</w:t>
      </w:r>
    </w:p>
    <w:p w:rsidR="00361084" w:rsidRPr="002C3270" w:rsidRDefault="00361084" w:rsidP="00361084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2031 - 2035 годах - 130021,5 тыс. рублей.</w:t>
      </w:r>
    </w:p>
    <w:p w:rsidR="00361084" w:rsidRPr="002C3270" w:rsidRDefault="00361084" w:rsidP="00D82A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82A6D" w:rsidRPr="002C3270" w:rsidRDefault="00D82A6D" w:rsidP="00D82A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lastRenderedPageBreak/>
        <w:t>Объемы финансирования Муниципальной программы подлежит ежегодному уточнению исходя из реальных возможностей бюджетов всех уровней</w:t>
      </w:r>
      <w:proofErr w:type="gramStart"/>
      <w:r w:rsidRPr="002C3270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D82A6D" w:rsidRPr="002C3270" w:rsidRDefault="00D82A6D" w:rsidP="00D82A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82A6D" w:rsidRPr="002C3270" w:rsidRDefault="00DE10E7" w:rsidP="00D82A6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 xml:space="preserve"> </w:t>
      </w:r>
      <w:r w:rsidR="00D82A6D" w:rsidRPr="002C3270">
        <w:rPr>
          <w:rFonts w:ascii="Times New Roman" w:hAnsi="Times New Roman" w:cs="Times New Roman"/>
          <w:sz w:val="26"/>
          <w:szCs w:val="26"/>
        </w:rPr>
        <w:t xml:space="preserve">таблицу 1 </w:t>
      </w:r>
      <w:r w:rsidR="00D82A6D" w:rsidRPr="002C3270">
        <w:rPr>
          <w:rFonts w:ascii="Times New Roman" w:hAnsi="Times New Roman" w:cs="Times New Roman"/>
          <w:bCs/>
          <w:sz w:val="26"/>
          <w:szCs w:val="26"/>
        </w:rPr>
        <w:t xml:space="preserve">изложить </w:t>
      </w:r>
      <w:r w:rsidR="00D82A6D" w:rsidRPr="002C3270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:rsidR="00D82A6D" w:rsidRPr="00C94328" w:rsidRDefault="00D82A6D" w:rsidP="00D82A6D">
      <w:pPr>
        <w:ind w:firstLine="709"/>
        <w:jc w:val="both"/>
        <w:rPr>
          <w:rFonts w:ascii="Times New Roman" w:hAnsi="Times New Roman" w:cs="Times New Roman"/>
        </w:rPr>
      </w:pPr>
    </w:p>
    <w:p w:rsidR="00D82A6D" w:rsidRPr="00C94328" w:rsidRDefault="00D82A6D" w:rsidP="00D82A6D">
      <w:pPr>
        <w:ind w:firstLine="709"/>
        <w:jc w:val="both"/>
        <w:rPr>
          <w:rFonts w:ascii="Times New Roman" w:hAnsi="Times New Roman" w:cs="Times New Roman"/>
        </w:rPr>
      </w:pPr>
    </w:p>
    <w:p w:rsidR="00D82A6D" w:rsidRPr="00C94328" w:rsidRDefault="00D82A6D" w:rsidP="00D82A6D">
      <w:pPr>
        <w:jc w:val="right"/>
        <w:rPr>
          <w:rStyle w:val="ae"/>
          <w:rFonts w:ascii="Times New Roman" w:hAnsi="Times New Roman" w:cs="Times New Roman"/>
          <w:bCs w:val="0"/>
          <w:color w:val="000000"/>
        </w:rPr>
        <w:sectPr w:rsidR="00D82A6D" w:rsidRPr="00C94328" w:rsidSect="002C3270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  <w:bookmarkStart w:id="1" w:name="sub_12"/>
    </w:p>
    <w:p w:rsidR="00D82A6D" w:rsidRPr="00C94328" w:rsidRDefault="00D82A6D" w:rsidP="00D82A6D">
      <w:pPr>
        <w:jc w:val="right"/>
        <w:rPr>
          <w:rStyle w:val="ae"/>
          <w:rFonts w:ascii="Times New Roman" w:hAnsi="Times New Roman" w:cs="Times New Roman"/>
          <w:bCs w:val="0"/>
          <w:color w:val="000000"/>
        </w:rPr>
      </w:pPr>
      <w:r w:rsidRPr="00C94328">
        <w:rPr>
          <w:rStyle w:val="ae"/>
          <w:rFonts w:ascii="Times New Roman" w:hAnsi="Times New Roman" w:cs="Times New Roman"/>
          <w:bCs w:val="0"/>
          <w:color w:val="000000"/>
        </w:rPr>
        <w:lastRenderedPageBreak/>
        <w:t>«Таблица 1</w:t>
      </w:r>
    </w:p>
    <w:bookmarkEnd w:id="1"/>
    <w:p w:rsidR="00D82A6D" w:rsidRPr="00C94328" w:rsidRDefault="00D82A6D" w:rsidP="00D82A6D">
      <w:pPr>
        <w:rPr>
          <w:rFonts w:ascii="Times New Roman" w:hAnsi="Times New Roman" w:cs="Times New Roman"/>
        </w:rPr>
      </w:pPr>
    </w:p>
    <w:p w:rsidR="00D82A6D" w:rsidRPr="00C94328" w:rsidRDefault="00D82A6D" w:rsidP="00D82A6D">
      <w:pPr>
        <w:pStyle w:val="1"/>
        <w:rPr>
          <w:rFonts w:ascii="Times New Roman" w:hAnsi="Times New Roman"/>
        </w:rPr>
      </w:pPr>
      <w:r w:rsidRPr="00C94328">
        <w:rPr>
          <w:rFonts w:ascii="Times New Roman" w:hAnsi="Times New Roman"/>
          <w:color w:val="auto"/>
        </w:rPr>
        <w:t>Финансирование Муниципальной программы в 2019 - 2035 годах</w:t>
      </w:r>
    </w:p>
    <w:p w:rsidR="00D82A6D" w:rsidRPr="00C94328" w:rsidRDefault="00D82A6D" w:rsidP="00D82A6D">
      <w:pPr>
        <w:jc w:val="right"/>
        <w:rPr>
          <w:rFonts w:ascii="Times New Roman" w:hAnsi="Times New Roman" w:cs="Times New Roman"/>
        </w:rPr>
      </w:pPr>
      <w:r w:rsidRPr="00C94328">
        <w:rPr>
          <w:rFonts w:ascii="Times New Roman" w:hAnsi="Times New Roman" w:cs="Times New Roman"/>
        </w:rPr>
        <w:t>(тыс. рублей)</w:t>
      </w:r>
    </w:p>
    <w:tbl>
      <w:tblPr>
        <w:tblW w:w="148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276"/>
        <w:gridCol w:w="1266"/>
        <w:gridCol w:w="1276"/>
        <w:gridCol w:w="1134"/>
        <w:gridCol w:w="1134"/>
        <w:gridCol w:w="1134"/>
        <w:gridCol w:w="1276"/>
        <w:gridCol w:w="1559"/>
      </w:tblGrid>
      <w:tr w:rsidR="00D82A6D" w:rsidRPr="00C94328" w:rsidTr="00CA3B44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D82A6D" w:rsidP="00B63010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D82A6D" w:rsidP="00B63010">
            <w:pPr>
              <w:pStyle w:val="af"/>
              <w:jc w:val="center"/>
              <w:rPr>
                <w:rFonts w:ascii="Times New Roman" w:hAnsi="Times New Roman"/>
              </w:rPr>
            </w:pPr>
            <w:r w:rsidRPr="00C94328">
              <w:rPr>
                <w:rFonts w:ascii="Times New Roman" w:hAnsi="Times New Roman"/>
              </w:rPr>
              <w:t>Всего</w:t>
            </w:r>
          </w:p>
        </w:tc>
        <w:tc>
          <w:tcPr>
            <w:tcW w:w="11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A6D" w:rsidRPr="00C94328" w:rsidRDefault="00D82A6D" w:rsidP="00B63010">
            <w:pPr>
              <w:pStyle w:val="af"/>
              <w:jc w:val="center"/>
              <w:rPr>
                <w:rFonts w:ascii="Times New Roman" w:hAnsi="Times New Roman"/>
              </w:rPr>
            </w:pPr>
            <w:r w:rsidRPr="00C94328">
              <w:rPr>
                <w:rFonts w:ascii="Times New Roman" w:hAnsi="Times New Roman"/>
              </w:rPr>
              <w:t>В том числе</w:t>
            </w:r>
          </w:p>
        </w:tc>
      </w:tr>
      <w:tr w:rsidR="00D82A6D" w:rsidRPr="00C94328" w:rsidTr="00CA3B44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D82A6D" w:rsidP="00B63010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D82A6D" w:rsidP="00B63010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D82A6D" w:rsidP="00B63010">
            <w:pPr>
              <w:pStyle w:val="af"/>
              <w:jc w:val="center"/>
              <w:rPr>
                <w:rFonts w:ascii="Times New Roman" w:hAnsi="Times New Roman"/>
              </w:rPr>
            </w:pPr>
            <w:r w:rsidRPr="00C94328">
              <w:rPr>
                <w:rFonts w:ascii="Times New Roman" w:hAnsi="Times New Roman"/>
              </w:rPr>
              <w:t>2019 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D82A6D" w:rsidP="00B63010">
            <w:pPr>
              <w:pStyle w:val="af"/>
              <w:jc w:val="center"/>
              <w:rPr>
                <w:rFonts w:ascii="Times New Roman" w:hAnsi="Times New Roman"/>
              </w:rPr>
            </w:pPr>
            <w:r w:rsidRPr="00C94328">
              <w:rPr>
                <w:rFonts w:ascii="Times New Roman" w:hAnsi="Times New Roman"/>
              </w:rPr>
              <w:t>2020 г.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D82A6D" w:rsidP="00B63010">
            <w:pPr>
              <w:pStyle w:val="af"/>
              <w:jc w:val="center"/>
              <w:rPr>
                <w:rFonts w:ascii="Times New Roman" w:hAnsi="Times New Roman"/>
              </w:rPr>
            </w:pPr>
            <w:r w:rsidRPr="00C94328">
              <w:rPr>
                <w:rFonts w:ascii="Times New Roman" w:hAnsi="Times New Roman"/>
              </w:rPr>
              <w:t>2021 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D82A6D" w:rsidP="00B63010">
            <w:pPr>
              <w:pStyle w:val="af"/>
              <w:jc w:val="center"/>
              <w:rPr>
                <w:rFonts w:ascii="Times New Roman" w:hAnsi="Times New Roman"/>
              </w:rPr>
            </w:pPr>
            <w:r w:rsidRPr="00C94328">
              <w:rPr>
                <w:rFonts w:ascii="Times New Roman" w:hAnsi="Times New Roman"/>
              </w:rPr>
              <w:t>2022 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D82A6D" w:rsidP="00B63010">
            <w:pPr>
              <w:pStyle w:val="af"/>
              <w:jc w:val="center"/>
              <w:rPr>
                <w:rFonts w:ascii="Times New Roman" w:hAnsi="Times New Roman"/>
              </w:rPr>
            </w:pPr>
            <w:r w:rsidRPr="00C94328">
              <w:rPr>
                <w:rFonts w:ascii="Times New Roman" w:hAnsi="Times New Roman"/>
              </w:rPr>
              <w:t>2023 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D82A6D" w:rsidP="00B63010">
            <w:pPr>
              <w:pStyle w:val="af"/>
              <w:jc w:val="center"/>
              <w:rPr>
                <w:rFonts w:ascii="Times New Roman" w:hAnsi="Times New Roman"/>
              </w:rPr>
            </w:pPr>
            <w:r w:rsidRPr="00C94328">
              <w:rPr>
                <w:rFonts w:ascii="Times New Roman" w:hAnsi="Times New Roman"/>
              </w:rPr>
              <w:t>2024 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D82A6D" w:rsidP="00B63010">
            <w:pPr>
              <w:pStyle w:val="af"/>
              <w:jc w:val="center"/>
              <w:rPr>
                <w:rFonts w:ascii="Times New Roman" w:hAnsi="Times New Roman"/>
              </w:rPr>
            </w:pPr>
            <w:r w:rsidRPr="00C94328">
              <w:rPr>
                <w:rFonts w:ascii="Times New Roman" w:hAnsi="Times New Roman"/>
              </w:rPr>
              <w:t>2025 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D82A6D" w:rsidP="00B63010">
            <w:pPr>
              <w:pStyle w:val="af"/>
              <w:jc w:val="center"/>
              <w:rPr>
                <w:rFonts w:ascii="Times New Roman" w:hAnsi="Times New Roman"/>
              </w:rPr>
            </w:pPr>
            <w:r w:rsidRPr="00C94328">
              <w:rPr>
                <w:rFonts w:ascii="Times New Roman" w:hAnsi="Times New Roman"/>
              </w:rPr>
              <w:t>2026-2030 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A6D" w:rsidRPr="00C94328" w:rsidRDefault="00D82A6D" w:rsidP="00B63010">
            <w:pPr>
              <w:pStyle w:val="af"/>
              <w:jc w:val="center"/>
              <w:rPr>
                <w:rFonts w:ascii="Times New Roman" w:hAnsi="Times New Roman"/>
              </w:rPr>
            </w:pPr>
            <w:r w:rsidRPr="00C94328">
              <w:rPr>
                <w:rFonts w:ascii="Times New Roman" w:hAnsi="Times New Roman"/>
              </w:rPr>
              <w:t>2031 - 2035 гг.</w:t>
            </w:r>
          </w:p>
        </w:tc>
      </w:tr>
      <w:tr w:rsidR="00D82A6D" w:rsidRPr="00C94328" w:rsidTr="00CA3B44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D82A6D" w:rsidP="00B63010">
            <w:pPr>
              <w:pStyle w:val="ad"/>
              <w:rPr>
                <w:rFonts w:ascii="Times New Roman" w:hAnsi="Times New Roman" w:cs="Times New Roman"/>
              </w:rPr>
            </w:pPr>
            <w:r w:rsidRPr="00C94328">
              <w:rPr>
                <w:rStyle w:val="ae"/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0F2584" w:rsidP="00B63010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1552021,69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0F2584" w:rsidP="00B63010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107362,39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EA6417" w:rsidP="00B63010">
            <w:pPr>
              <w:pStyle w:val="af"/>
              <w:jc w:val="center"/>
              <w:rPr>
                <w:rFonts w:ascii="Times New Roman" w:hAnsi="Times New Roman"/>
              </w:rPr>
            </w:pPr>
            <w:r w:rsidRPr="00C94328">
              <w:rPr>
                <w:rFonts w:ascii="Times New Roman" w:hAnsi="Times New Roman"/>
              </w:rPr>
              <w:t>205426,3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0F2584" w:rsidP="00B63010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81988,4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B14F33" w:rsidP="00CA3B44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82809,9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B14F33" w:rsidP="00B63010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82809,9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EA6417" w:rsidP="00B63010">
            <w:pPr>
              <w:pStyle w:val="af"/>
              <w:jc w:val="center"/>
              <w:rPr>
                <w:rFonts w:ascii="Times New Roman" w:hAnsi="Times New Roman"/>
              </w:rPr>
            </w:pPr>
            <w:r w:rsidRPr="00C94328">
              <w:rPr>
                <w:rFonts w:ascii="Times New Roman" w:hAnsi="Times New Roman"/>
              </w:rPr>
              <w:t>82635,4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EA6417" w:rsidP="00B63010">
            <w:pPr>
              <w:pStyle w:val="af"/>
              <w:jc w:val="center"/>
              <w:rPr>
                <w:rFonts w:ascii="Times New Roman" w:hAnsi="Times New Roman"/>
              </w:rPr>
            </w:pPr>
            <w:r w:rsidRPr="00C94328">
              <w:rPr>
                <w:rFonts w:ascii="Times New Roman" w:hAnsi="Times New Roman"/>
              </w:rPr>
              <w:t>82635,4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D82A6D" w:rsidP="00B63010">
            <w:pPr>
              <w:pStyle w:val="af"/>
              <w:jc w:val="center"/>
              <w:rPr>
                <w:rFonts w:ascii="Times New Roman" w:hAnsi="Times New Roman"/>
              </w:rPr>
            </w:pPr>
            <w:r w:rsidRPr="00C94328">
              <w:rPr>
                <w:rFonts w:ascii="Times New Roman" w:hAnsi="Times New Roman"/>
              </w:rPr>
              <w:t>413177,0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A6D" w:rsidRPr="00C94328" w:rsidRDefault="00D82A6D" w:rsidP="00B63010">
            <w:pPr>
              <w:pStyle w:val="af"/>
              <w:jc w:val="center"/>
              <w:rPr>
                <w:rFonts w:ascii="Times New Roman" w:hAnsi="Times New Roman"/>
              </w:rPr>
            </w:pPr>
            <w:r w:rsidRPr="00C94328">
              <w:rPr>
                <w:rFonts w:ascii="Times New Roman" w:hAnsi="Times New Roman"/>
              </w:rPr>
              <w:t>413177,0</w:t>
            </w:r>
          </w:p>
        </w:tc>
      </w:tr>
      <w:tr w:rsidR="00D82A6D" w:rsidRPr="00C94328" w:rsidTr="00CA3B44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D82A6D" w:rsidP="00B63010">
            <w:pPr>
              <w:pStyle w:val="ad"/>
              <w:rPr>
                <w:rFonts w:ascii="Times New Roman" w:hAnsi="Times New Roman" w:cs="Times New Roman"/>
              </w:rPr>
            </w:pPr>
            <w:r w:rsidRPr="00C94328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D82A6D" w:rsidP="00B63010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D82A6D" w:rsidP="00B63010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D82A6D" w:rsidP="00B63010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D82A6D" w:rsidP="00B63010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D82A6D" w:rsidP="00B63010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D82A6D" w:rsidP="00B63010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D82A6D" w:rsidP="00B63010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D82A6D" w:rsidP="00B63010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D82A6D" w:rsidP="00B63010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A6D" w:rsidRPr="00C94328" w:rsidRDefault="00D82A6D" w:rsidP="00B63010">
            <w:pPr>
              <w:pStyle w:val="af"/>
              <w:rPr>
                <w:rFonts w:ascii="Times New Roman" w:hAnsi="Times New Roman"/>
              </w:rPr>
            </w:pPr>
          </w:p>
        </w:tc>
      </w:tr>
      <w:tr w:rsidR="00D82A6D" w:rsidRPr="00C94328" w:rsidTr="00CA3B44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D82A6D" w:rsidP="00B63010">
            <w:pPr>
              <w:pStyle w:val="ad"/>
              <w:rPr>
                <w:rFonts w:ascii="Times New Roman" w:hAnsi="Times New Roman" w:cs="Times New Roman"/>
              </w:rPr>
            </w:pPr>
            <w:r w:rsidRPr="00C94328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295BA9" w:rsidP="00B63010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674406,01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CA3B44" w:rsidP="00B63010">
            <w:pPr>
              <w:pStyle w:val="af"/>
              <w:jc w:val="center"/>
              <w:rPr>
                <w:rFonts w:ascii="Times New Roman" w:hAnsi="Times New Roman"/>
              </w:rPr>
            </w:pPr>
            <w:r w:rsidRPr="00C94328">
              <w:rPr>
                <w:rFonts w:ascii="Times New Roman" w:hAnsi="Times New Roman"/>
              </w:rPr>
              <w:t>39656,11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EA6417" w:rsidP="00B63010">
            <w:pPr>
              <w:pStyle w:val="af"/>
              <w:jc w:val="center"/>
              <w:rPr>
                <w:rFonts w:ascii="Times New Roman" w:hAnsi="Times New Roman"/>
              </w:rPr>
            </w:pPr>
            <w:r w:rsidRPr="00C94328">
              <w:rPr>
                <w:rFonts w:ascii="Times New Roman" w:hAnsi="Times New Roman"/>
              </w:rPr>
              <w:t>36840,3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B14F33" w:rsidP="00B63010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CA3B44" w:rsidP="00B63010">
            <w:pPr>
              <w:pStyle w:val="af"/>
              <w:jc w:val="center"/>
              <w:rPr>
                <w:rFonts w:ascii="Times New Roman" w:hAnsi="Times New Roman"/>
              </w:rPr>
            </w:pPr>
            <w:r w:rsidRPr="00C94328">
              <w:rPr>
                <w:rFonts w:ascii="Times New Roman" w:hAnsi="Times New Roman"/>
              </w:rPr>
              <w:t>39853,5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D82A6D" w:rsidP="00B63010">
            <w:pPr>
              <w:pStyle w:val="af"/>
              <w:jc w:val="center"/>
              <w:rPr>
                <w:rFonts w:ascii="Times New Roman" w:hAnsi="Times New Roman"/>
              </w:rPr>
            </w:pPr>
            <w:r w:rsidRPr="00C94328">
              <w:rPr>
                <w:rFonts w:ascii="Times New Roman" w:hAnsi="Times New Roman"/>
              </w:rPr>
              <w:t>39853,5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D82A6D" w:rsidP="00B63010">
            <w:pPr>
              <w:pStyle w:val="af"/>
              <w:jc w:val="center"/>
              <w:rPr>
                <w:rFonts w:ascii="Times New Roman" w:hAnsi="Times New Roman"/>
              </w:rPr>
            </w:pPr>
            <w:r w:rsidRPr="00C94328">
              <w:rPr>
                <w:rFonts w:ascii="Times New Roman" w:hAnsi="Times New Roman"/>
              </w:rPr>
              <w:t>39853,5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D82A6D" w:rsidP="00B63010">
            <w:pPr>
              <w:pStyle w:val="af"/>
              <w:jc w:val="center"/>
              <w:rPr>
                <w:rFonts w:ascii="Times New Roman" w:hAnsi="Times New Roman"/>
              </w:rPr>
            </w:pPr>
            <w:r w:rsidRPr="00C94328">
              <w:rPr>
                <w:rFonts w:ascii="Times New Roman" w:hAnsi="Times New Roman"/>
              </w:rPr>
              <w:t>39853,5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D82A6D" w:rsidP="00B63010">
            <w:pPr>
              <w:pStyle w:val="af"/>
              <w:jc w:val="center"/>
              <w:rPr>
                <w:rFonts w:ascii="Times New Roman" w:hAnsi="Times New Roman"/>
              </w:rPr>
            </w:pPr>
            <w:r w:rsidRPr="00C94328">
              <w:rPr>
                <w:rFonts w:ascii="Times New Roman" w:hAnsi="Times New Roman"/>
              </w:rPr>
              <w:t>199267,5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A6D" w:rsidRPr="00C94328" w:rsidRDefault="00D82A6D" w:rsidP="00B63010">
            <w:pPr>
              <w:pStyle w:val="af"/>
              <w:jc w:val="center"/>
              <w:rPr>
                <w:rFonts w:ascii="Times New Roman" w:hAnsi="Times New Roman"/>
              </w:rPr>
            </w:pPr>
            <w:r w:rsidRPr="00C94328">
              <w:rPr>
                <w:rFonts w:ascii="Times New Roman" w:hAnsi="Times New Roman"/>
              </w:rPr>
              <w:t>199267,5</w:t>
            </w:r>
          </w:p>
        </w:tc>
      </w:tr>
      <w:tr w:rsidR="00D82A6D" w:rsidRPr="00C94328" w:rsidTr="00CA3B44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D82A6D" w:rsidP="00B63010">
            <w:pPr>
              <w:pStyle w:val="ad"/>
              <w:rPr>
                <w:rFonts w:ascii="Times New Roman" w:hAnsi="Times New Roman" w:cs="Times New Roman"/>
              </w:rPr>
            </w:pPr>
            <w:r w:rsidRPr="00C94328">
              <w:rPr>
                <w:rFonts w:ascii="Times New Roman" w:hAnsi="Times New Roman" w:cs="Times New Roman"/>
              </w:rPr>
              <w:t>республиканского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AD1F72" w:rsidP="00B63010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331409,4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AD1F72" w:rsidP="00B63010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34415,50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EA6417" w:rsidP="00B63010">
            <w:pPr>
              <w:pStyle w:val="af"/>
              <w:jc w:val="center"/>
              <w:rPr>
                <w:rFonts w:ascii="Times New Roman" w:hAnsi="Times New Roman"/>
              </w:rPr>
            </w:pPr>
            <w:r w:rsidRPr="00C94328">
              <w:rPr>
                <w:rFonts w:ascii="Times New Roman" w:hAnsi="Times New Roman"/>
              </w:rPr>
              <w:t>41235,0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AD1F72" w:rsidP="00B63010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B14F33" w:rsidP="00B63010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B14F33" w:rsidP="00B63010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D82A6D" w:rsidP="00B63010">
            <w:pPr>
              <w:pStyle w:val="af"/>
              <w:jc w:val="center"/>
              <w:rPr>
                <w:rFonts w:ascii="Times New Roman" w:hAnsi="Times New Roman"/>
              </w:rPr>
            </w:pPr>
            <w:r w:rsidRPr="00C94328">
              <w:rPr>
                <w:rFonts w:ascii="Times New Roman" w:hAnsi="Times New Roman"/>
              </w:rPr>
              <w:t>16777,6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D82A6D" w:rsidP="00B63010">
            <w:pPr>
              <w:pStyle w:val="af"/>
              <w:jc w:val="center"/>
              <w:rPr>
                <w:rFonts w:ascii="Times New Roman" w:hAnsi="Times New Roman"/>
              </w:rPr>
            </w:pPr>
            <w:r w:rsidRPr="00C94328">
              <w:rPr>
                <w:rFonts w:ascii="Times New Roman" w:hAnsi="Times New Roman"/>
              </w:rPr>
              <w:t>16777,6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D82A6D" w:rsidP="00B63010">
            <w:pPr>
              <w:pStyle w:val="af"/>
              <w:jc w:val="center"/>
              <w:rPr>
                <w:rFonts w:ascii="Times New Roman" w:hAnsi="Times New Roman"/>
              </w:rPr>
            </w:pPr>
            <w:r w:rsidRPr="00C94328">
              <w:rPr>
                <w:rFonts w:ascii="Times New Roman" w:hAnsi="Times New Roman"/>
              </w:rPr>
              <w:t>83888,0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A6D" w:rsidRPr="00C94328" w:rsidRDefault="00D82A6D" w:rsidP="00B63010">
            <w:pPr>
              <w:pStyle w:val="af"/>
              <w:jc w:val="center"/>
              <w:rPr>
                <w:rFonts w:ascii="Times New Roman" w:hAnsi="Times New Roman"/>
              </w:rPr>
            </w:pPr>
            <w:r w:rsidRPr="00C94328">
              <w:rPr>
                <w:rFonts w:ascii="Times New Roman" w:hAnsi="Times New Roman"/>
              </w:rPr>
              <w:t>83888,0</w:t>
            </w:r>
          </w:p>
        </w:tc>
      </w:tr>
      <w:tr w:rsidR="00D82A6D" w:rsidRPr="00C94328" w:rsidTr="00CA3B44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D82A6D" w:rsidP="00B63010">
            <w:pPr>
              <w:pStyle w:val="ad"/>
              <w:rPr>
                <w:rFonts w:ascii="Times New Roman" w:hAnsi="Times New Roman" w:cs="Times New Roman"/>
              </w:rPr>
            </w:pPr>
            <w:r w:rsidRPr="00C94328">
              <w:rPr>
                <w:rFonts w:ascii="Times New Roman" w:hAnsi="Times New Roman" w:cs="Times New Roman"/>
              </w:rPr>
              <w:t>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AD1F72" w:rsidP="00B63010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AD1F72" w:rsidP="00B63010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CA3B44" w:rsidP="00B63010">
            <w:pPr>
              <w:pStyle w:val="af"/>
              <w:jc w:val="center"/>
              <w:rPr>
                <w:rFonts w:ascii="Times New Roman" w:hAnsi="Times New Roman"/>
              </w:rPr>
            </w:pPr>
            <w:r w:rsidRPr="00C94328">
              <w:rPr>
                <w:rFonts w:ascii="Times New Roman" w:hAnsi="Times New Roman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CA3B44" w:rsidP="00B63010">
            <w:pPr>
              <w:pStyle w:val="af"/>
              <w:jc w:val="center"/>
              <w:rPr>
                <w:rFonts w:ascii="Times New Roman" w:hAnsi="Times New Roman"/>
              </w:rPr>
            </w:pPr>
            <w:r w:rsidRPr="00C94328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CA3B44" w:rsidP="00B63010">
            <w:pPr>
              <w:pStyle w:val="af"/>
              <w:jc w:val="center"/>
              <w:rPr>
                <w:rFonts w:ascii="Times New Roman" w:hAnsi="Times New Roman"/>
              </w:rPr>
            </w:pPr>
            <w:r w:rsidRPr="00C9432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D82A6D" w:rsidP="00B63010">
            <w:pPr>
              <w:pStyle w:val="af"/>
              <w:jc w:val="center"/>
              <w:rPr>
                <w:rFonts w:ascii="Times New Roman" w:hAnsi="Times New Roman"/>
              </w:rPr>
            </w:pPr>
            <w:r w:rsidRPr="00C9432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D82A6D" w:rsidP="00B63010">
            <w:pPr>
              <w:pStyle w:val="af"/>
              <w:jc w:val="center"/>
              <w:rPr>
                <w:rFonts w:ascii="Times New Roman" w:hAnsi="Times New Roman"/>
              </w:rPr>
            </w:pPr>
            <w:r w:rsidRPr="00C9432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D82A6D" w:rsidP="00B63010">
            <w:pPr>
              <w:pStyle w:val="af"/>
              <w:jc w:val="center"/>
              <w:rPr>
                <w:rFonts w:ascii="Times New Roman" w:hAnsi="Times New Roman"/>
              </w:rPr>
            </w:pPr>
            <w:r w:rsidRPr="00C94328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D82A6D" w:rsidP="00B63010">
            <w:pPr>
              <w:pStyle w:val="af"/>
              <w:jc w:val="center"/>
              <w:rPr>
                <w:rFonts w:ascii="Times New Roman" w:hAnsi="Times New Roman"/>
              </w:rPr>
            </w:pPr>
            <w:r w:rsidRPr="00C94328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A6D" w:rsidRPr="00C94328" w:rsidRDefault="00D82A6D" w:rsidP="00B63010">
            <w:pPr>
              <w:pStyle w:val="af"/>
              <w:jc w:val="center"/>
              <w:rPr>
                <w:rFonts w:ascii="Times New Roman" w:hAnsi="Times New Roman"/>
              </w:rPr>
            </w:pPr>
            <w:r w:rsidRPr="00C94328">
              <w:rPr>
                <w:rFonts w:ascii="Times New Roman" w:hAnsi="Times New Roman"/>
              </w:rPr>
              <w:t>0,00</w:t>
            </w:r>
          </w:p>
        </w:tc>
      </w:tr>
      <w:tr w:rsidR="00D82A6D" w:rsidRPr="00C94328" w:rsidTr="00CA3B44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D82A6D" w:rsidP="00B63010">
            <w:pPr>
              <w:pStyle w:val="ad"/>
              <w:rPr>
                <w:rFonts w:ascii="Times New Roman" w:hAnsi="Times New Roman" w:cs="Times New Roman"/>
              </w:rPr>
            </w:pPr>
            <w:r w:rsidRPr="00C94328">
              <w:rPr>
                <w:rFonts w:ascii="Times New Roman" w:hAnsi="Times New Roman" w:cs="Times New Roman"/>
              </w:rPr>
              <w:t>внебюджетных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6107EC" w:rsidP="00B63010">
            <w:pPr>
              <w:pStyle w:val="af"/>
              <w:jc w:val="center"/>
              <w:rPr>
                <w:rFonts w:ascii="Times New Roman" w:hAnsi="Times New Roman"/>
              </w:rPr>
            </w:pPr>
            <w:r w:rsidRPr="00C94328">
              <w:rPr>
                <w:rFonts w:ascii="Times New Roman" w:hAnsi="Times New Roman"/>
              </w:rPr>
              <w:t>542334,48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74179F" w:rsidP="00B63010">
            <w:pPr>
              <w:pStyle w:val="af"/>
              <w:jc w:val="center"/>
              <w:rPr>
                <w:rFonts w:ascii="Times New Roman" w:hAnsi="Times New Roman"/>
              </w:rPr>
            </w:pPr>
            <w:r w:rsidRPr="00C94328">
              <w:rPr>
                <w:rFonts w:ascii="Times New Roman" w:hAnsi="Times New Roman"/>
              </w:rPr>
              <w:t>29418,98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74179F" w:rsidP="00B63010">
            <w:pPr>
              <w:pStyle w:val="af"/>
              <w:jc w:val="center"/>
              <w:rPr>
                <w:rFonts w:ascii="Times New Roman" w:hAnsi="Times New Roman"/>
              </w:rPr>
            </w:pPr>
            <w:r w:rsidRPr="00C94328">
              <w:rPr>
                <w:rFonts w:ascii="Times New Roman" w:hAnsi="Times New Roman"/>
              </w:rPr>
              <w:t>127351,0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AD1F72" w:rsidP="00B63010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21504,3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EA6417" w:rsidP="00B63010">
            <w:pPr>
              <w:pStyle w:val="af"/>
              <w:jc w:val="center"/>
              <w:rPr>
                <w:rFonts w:ascii="Times New Roman" w:hAnsi="Times New Roman"/>
              </w:rPr>
            </w:pPr>
            <w:r w:rsidRPr="00C94328">
              <w:rPr>
                <w:rFonts w:ascii="Times New Roman" w:hAnsi="Times New Roman"/>
              </w:rPr>
              <w:t>26004,3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EA6417" w:rsidP="00B63010">
            <w:pPr>
              <w:pStyle w:val="af"/>
              <w:jc w:val="center"/>
              <w:rPr>
                <w:rFonts w:ascii="Times New Roman" w:hAnsi="Times New Roman"/>
              </w:rPr>
            </w:pPr>
            <w:r w:rsidRPr="00C94328">
              <w:rPr>
                <w:rFonts w:ascii="Times New Roman" w:hAnsi="Times New Roman"/>
              </w:rPr>
              <w:t>26004,3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EA6417" w:rsidP="00B63010">
            <w:pPr>
              <w:pStyle w:val="af"/>
              <w:jc w:val="center"/>
              <w:rPr>
                <w:rFonts w:ascii="Times New Roman" w:hAnsi="Times New Roman"/>
              </w:rPr>
            </w:pPr>
            <w:r w:rsidRPr="00C94328">
              <w:rPr>
                <w:rFonts w:ascii="Times New Roman" w:hAnsi="Times New Roman"/>
              </w:rPr>
              <w:t>26004,3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74179F" w:rsidP="00B63010">
            <w:pPr>
              <w:pStyle w:val="af"/>
              <w:jc w:val="center"/>
              <w:rPr>
                <w:rFonts w:ascii="Times New Roman" w:hAnsi="Times New Roman"/>
              </w:rPr>
            </w:pPr>
            <w:r w:rsidRPr="00C94328">
              <w:rPr>
                <w:rFonts w:ascii="Times New Roman" w:hAnsi="Times New Roman"/>
              </w:rPr>
              <w:t>26004,3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D" w:rsidRPr="00C94328" w:rsidRDefault="00D82A6D" w:rsidP="00B63010">
            <w:pPr>
              <w:pStyle w:val="af"/>
              <w:jc w:val="center"/>
              <w:rPr>
                <w:rFonts w:ascii="Times New Roman" w:hAnsi="Times New Roman"/>
              </w:rPr>
            </w:pPr>
            <w:r w:rsidRPr="00C94328">
              <w:rPr>
                <w:rFonts w:ascii="Times New Roman" w:hAnsi="Times New Roman"/>
              </w:rPr>
              <w:t>130021,5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A6D" w:rsidRPr="00C94328" w:rsidRDefault="00D82A6D" w:rsidP="00B63010">
            <w:pPr>
              <w:pStyle w:val="af"/>
              <w:jc w:val="center"/>
              <w:rPr>
                <w:rFonts w:ascii="Times New Roman" w:hAnsi="Times New Roman"/>
              </w:rPr>
            </w:pPr>
            <w:r w:rsidRPr="00C94328">
              <w:rPr>
                <w:rFonts w:ascii="Times New Roman" w:hAnsi="Times New Roman"/>
              </w:rPr>
              <w:t>130021,5»;</w:t>
            </w:r>
          </w:p>
        </w:tc>
      </w:tr>
    </w:tbl>
    <w:p w:rsidR="00F66A61" w:rsidRPr="002C3270" w:rsidRDefault="009F46BE" w:rsidP="002C32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bCs/>
          <w:sz w:val="26"/>
          <w:szCs w:val="26"/>
        </w:rPr>
        <w:t>5</w:t>
      </w:r>
      <w:r w:rsidR="00F1425F" w:rsidRPr="002C3270">
        <w:rPr>
          <w:rFonts w:ascii="Times New Roman" w:hAnsi="Times New Roman" w:cs="Times New Roman"/>
          <w:bCs/>
          <w:sz w:val="26"/>
          <w:szCs w:val="26"/>
        </w:rPr>
        <w:t>)</w:t>
      </w:r>
      <w:r w:rsidRPr="002C327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4921" w:rsidRPr="002C3270">
        <w:rPr>
          <w:rFonts w:ascii="Times New Roman" w:hAnsi="Times New Roman" w:cs="Times New Roman"/>
          <w:bCs/>
          <w:sz w:val="26"/>
          <w:szCs w:val="26"/>
        </w:rPr>
        <w:t>в приложении</w:t>
      </w:r>
      <w:r w:rsidRPr="002C3270">
        <w:rPr>
          <w:rFonts w:ascii="Times New Roman" w:hAnsi="Times New Roman" w:cs="Times New Roman"/>
          <w:bCs/>
          <w:sz w:val="26"/>
          <w:szCs w:val="26"/>
        </w:rPr>
        <w:t xml:space="preserve"> № 1</w:t>
      </w:r>
      <w:r w:rsidR="00D0132F" w:rsidRPr="002C3270">
        <w:rPr>
          <w:rFonts w:ascii="Times New Roman" w:hAnsi="Times New Roman" w:cs="Times New Roman"/>
          <w:bCs/>
          <w:sz w:val="26"/>
          <w:szCs w:val="26"/>
        </w:rPr>
        <w:t xml:space="preserve"> к </w:t>
      </w:r>
      <w:r w:rsidR="00761CF6" w:rsidRPr="002C3270">
        <w:rPr>
          <w:rFonts w:ascii="Times New Roman" w:hAnsi="Times New Roman" w:cs="Times New Roman"/>
          <w:bCs/>
          <w:sz w:val="26"/>
          <w:szCs w:val="26"/>
        </w:rPr>
        <w:t>П</w:t>
      </w:r>
      <w:r w:rsidR="00465B89" w:rsidRPr="002C3270">
        <w:rPr>
          <w:rFonts w:ascii="Times New Roman" w:hAnsi="Times New Roman" w:cs="Times New Roman"/>
          <w:bCs/>
          <w:sz w:val="26"/>
          <w:szCs w:val="26"/>
        </w:rPr>
        <w:t>рограмме</w:t>
      </w:r>
      <w:r w:rsidR="000D4921" w:rsidRPr="002C327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66A61" w:rsidRPr="002C3270">
        <w:rPr>
          <w:rFonts w:ascii="Times New Roman" w:hAnsi="Times New Roman" w:cs="Times New Roman"/>
          <w:sz w:val="26"/>
          <w:szCs w:val="26"/>
        </w:rPr>
        <w:t>пункт 3 раздела «Подпрограмма «Развитие ветеринарии в Янтиковском районе» изложить в следующей редакции:</w:t>
      </w:r>
    </w:p>
    <w:p w:rsidR="00F66A61" w:rsidRPr="002C3270" w:rsidRDefault="00F66A61" w:rsidP="002C3270">
      <w:pPr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«Отношение количества вакцинированных от бешенства государственными учреждениями ветеринарии Чувашской Республики животных без владельцев к количеству представленных к вакцинации специализированной организацией животных без владельцев»;</w:t>
      </w:r>
    </w:p>
    <w:p w:rsidR="00F66A61" w:rsidRPr="002C3270" w:rsidRDefault="002771DD" w:rsidP="002C32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40"/>
        <w:contextualSpacing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C3270">
        <w:rPr>
          <w:rFonts w:ascii="Times New Roman" w:hAnsi="Times New Roman" w:cs="Times New Roman"/>
          <w:bCs/>
          <w:sz w:val="26"/>
          <w:szCs w:val="26"/>
        </w:rPr>
        <w:t>р</w:t>
      </w:r>
      <w:r w:rsidR="00F66A61" w:rsidRPr="002C3270">
        <w:rPr>
          <w:rFonts w:ascii="Times New Roman" w:hAnsi="Times New Roman" w:cs="Times New Roman"/>
          <w:bCs/>
          <w:sz w:val="26"/>
          <w:szCs w:val="26"/>
        </w:rPr>
        <w:t>аздел «Подпрограмма «</w:t>
      </w:r>
      <w:r w:rsidR="00177B7B" w:rsidRPr="002C3270">
        <w:rPr>
          <w:rFonts w:ascii="Times New Roman" w:hAnsi="Times New Roman" w:cs="Times New Roman"/>
          <w:bCs/>
          <w:sz w:val="26"/>
          <w:szCs w:val="26"/>
        </w:rPr>
        <w:t>Развитие отраслей агропромышленного к</w:t>
      </w:r>
      <w:r w:rsidR="00251B6C" w:rsidRPr="002C3270">
        <w:rPr>
          <w:rFonts w:ascii="Times New Roman" w:hAnsi="Times New Roman" w:cs="Times New Roman"/>
          <w:bCs/>
          <w:sz w:val="26"/>
          <w:szCs w:val="26"/>
        </w:rPr>
        <w:t>омплекса» дополнить пунктами</w:t>
      </w:r>
      <w:r w:rsidR="00BF3EFB" w:rsidRPr="002C3270">
        <w:rPr>
          <w:rFonts w:ascii="Times New Roman" w:hAnsi="Times New Roman" w:cs="Times New Roman"/>
          <w:bCs/>
          <w:sz w:val="26"/>
          <w:szCs w:val="26"/>
        </w:rPr>
        <w:t xml:space="preserve"> 19</w:t>
      </w:r>
      <w:r w:rsidR="00251B6C" w:rsidRPr="002C3270">
        <w:rPr>
          <w:rFonts w:ascii="Times New Roman" w:hAnsi="Times New Roman" w:cs="Times New Roman"/>
          <w:bCs/>
          <w:sz w:val="26"/>
          <w:szCs w:val="26"/>
        </w:rPr>
        <w:t>-</w:t>
      </w:r>
      <w:r w:rsidR="00177B7B" w:rsidRPr="002C327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C33E4" w:rsidRPr="002C3270">
        <w:rPr>
          <w:rFonts w:ascii="Times New Roman" w:hAnsi="Times New Roman" w:cs="Times New Roman"/>
          <w:bCs/>
          <w:sz w:val="26"/>
          <w:szCs w:val="26"/>
        </w:rPr>
        <w:t xml:space="preserve">23 </w:t>
      </w:r>
      <w:r w:rsidR="00177B7B" w:rsidRPr="002C3270">
        <w:rPr>
          <w:rFonts w:ascii="Times New Roman" w:hAnsi="Times New Roman" w:cs="Times New Roman"/>
          <w:bCs/>
          <w:sz w:val="26"/>
          <w:szCs w:val="26"/>
        </w:rPr>
        <w:t>следующего содержания:</w:t>
      </w:r>
    </w:p>
    <w:p w:rsidR="002771DD" w:rsidRDefault="002771DD" w:rsidP="002771DD">
      <w:pPr>
        <w:widowControl w:val="0"/>
        <w:shd w:val="clear" w:color="auto" w:fill="FFFFFF"/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bCs/>
        </w:rPr>
      </w:pPr>
    </w:p>
    <w:p w:rsidR="002C3270" w:rsidRDefault="002C3270" w:rsidP="002771DD">
      <w:pPr>
        <w:widowControl w:val="0"/>
        <w:shd w:val="clear" w:color="auto" w:fill="FFFFFF"/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bCs/>
        </w:rPr>
      </w:pPr>
    </w:p>
    <w:p w:rsidR="002C3270" w:rsidRDefault="002C3270" w:rsidP="002771DD">
      <w:pPr>
        <w:widowControl w:val="0"/>
        <w:shd w:val="clear" w:color="auto" w:fill="FFFFFF"/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bCs/>
        </w:rPr>
      </w:pPr>
    </w:p>
    <w:p w:rsidR="002C3270" w:rsidRDefault="002C3270" w:rsidP="002771DD">
      <w:pPr>
        <w:widowControl w:val="0"/>
        <w:shd w:val="clear" w:color="auto" w:fill="FFFFFF"/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bCs/>
        </w:rPr>
      </w:pPr>
    </w:p>
    <w:tbl>
      <w:tblPr>
        <w:tblW w:w="4842" w:type="pct"/>
        <w:tblInd w:w="204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98"/>
        <w:gridCol w:w="3563"/>
        <w:gridCol w:w="1531"/>
        <w:gridCol w:w="683"/>
        <w:gridCol w:w="962"/>
        <w:gridCol w:w="962"/>
        <w:gridCol w:w="956"/>
        <w:gridCol w:w="956"/>
        <w:gridCol w:w="956"/>
        <w:gridCol w:w="956"/>
        <w:gridCol w:w="956"/>
        <w:gridCol w:w="951"/>
      </w:tblGrid>
      <w:tr w:rsidR="00177B7B" w:rsidRPr="005D245E" w:rsidTr="00251B6C">
        <w:trPr>
          <w:trHeight w:val="144"/>
          <w:tblHeader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7B" w:rsidRPr="005D245E" w:rsidRDefault="00177B7B" w:rsidP="007548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D245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7B" w:rsidRPr="005D245E" w:rsidRDefault="00177B7B" w:rsidP="007548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D2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7B" w:rsidRPr="005D245E" w:rsidRDefault="00177B7B" w:rsidP="007548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D24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7B" w:rsidRPr="005D245E" w:rsidRDefault="00177B7B" w:rsidP="007548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D2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7B" w:rsidRPr="005D245E" w:rsidRDefault="00177B7B" w:rsidP="007548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D24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7B" w:rsidRPr="005D245E" w:rsidRDefault="00177B7B" w:rsidP="007548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D24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7B" w:rsidRPr="005D245E" w:rsidRDefault="00177B7B" w:rsidP="007548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D24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7B" w:rsidRPr="005D245E" w:rsidRDefault="00177B7B" w:rsidP="007548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D24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7B" w:rsidRPr="005D245E" w:rsidRDefault="00177B7B" w:rsidP="007548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D24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7B" w:rsidRPr="005D245E" w:rsidRDefault="00177B7B" w:rsidP="007548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D24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7B" w:rsidRPr="005D245E" w:rsidRDefault="00177B7B" w:rsidP="007548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D24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B7B" w:rsidRPr="005D245E" w:rsidRDefault="00177B7B" w:rsidP="007548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D245E">
              <w:rPr>
                <w:rFonts w:ascii="Times New Roman" w:hAnsi="Times New Roman" w:cs="Times New Roman"/>
              </w:rPr>
              <w:t>12</w:t>
            </w:r>
          </w:p>
        </w:tc>
      </w:tr>
      <w:tr w:rsidR="00177B7B" w:rsidRPr="005D245E" w:rsidTr="00251B6C">
        <w:trPr>
          <w:trHeight w:val="144"/>
          <w:tblHeader/>
        </w:trPr>
        <w:tc>
          <w:tcPr>
            <w:tcW w:w="280" w:type="pct"/>
            <w:tcBorders>
              <w:top w:val="single" w:sz="4" w:space="0" w:color="auto"/>
            </w:tcBorders>
          </w:tcPr>
          <w:p w:rsidR="00431F1E" w:rsidRDefault="007C33E4" w:rsidP="007548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77B7B" w:rsidRPr="005D245E">
              <w:rPr>
                <w:rFonts w:ascii="Times New Roman" w:hAnsi="Times New Roman" w:cs="Times New Roman"/>
              </w:rPr>
              <w:t>19</w:t>
            </w:r>
          </w:p>
          <w:p w:rsidR="00431F1E" w:rsidRPr="00431F1E" w:rsidRDefault="00431F1E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431F1E" w:rsidRPr="00431F1E" w:rsidRDefault="00431F1E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431F1E" w:rsidRPr="00431F1E" w:rsidRDefault="00431F1E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431F1E" w:rsidRPr="00431F1E" w:rsidRDefault="00431F1E" w:rsidP="007548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52" w:type="pct"/>
            <w:tcBorders>
              <w:top w:val="single" w:sz="4" w:space="0" w:color="auto"/>
            </w:tcBorders>
          </w:tcPr>
          <w:p w:rsidR="00177B7B" w:rsidRDefault="00177B7B" w:rsidP="0075480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5D245E">
              <w:rPr>
                <w:rFonts w:ascii="Times New Roman" w:hAnsi="Times New Roman" w:cs="Times New Roman"/>
              </w:rPr>
              <w:t>Площадь земельного участка, на котором проведены работы по уничтожению борщевика Сосновского</w:t>
            </w:r>
          </w:p>
          <w:p w:rsidR="00431F1E" w:rsidRPr="005D245E" w:rsidRDefault="00431F1E" w:rsidP="0075480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  <w:tcBorders>
              <w:top w:val="single" w:sz="4" w:space="0" w:color="auto"/>
            </w:tcBorders>
          </w:tcPr>
          <w:p w:rsidR="00177B7B" w:rsidRPr="005D245E" w:rsidRDefault="00177B7B" w:rsidP="007548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D245E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240" w:type="pct"/>
            <w:tcBorders>
              <w:top w:val="single" w:sz="4" w:space="0" w:color="auto"/>
            </w:tcBorders>
          </w:tcPr>
          <w:p w:rsidR="00177B7B" w:rsidRPr="005D245E" w:rsidRDefault="00177B7B" w:rsidP="007548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D245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177B7B" w:rsidRPr="005D245E" w:rsidRDefault="00177B7B" w:rsidP="007548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D245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177B7B" w:rsidRPr="005D245E" w:rsidRDefault="00BF3EFB" w:rsidP="007548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177B7B" w:rsidRPr="005D245E" w:rsidRDefault="00BF3EFB" w:rsidP="007548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177B7B" w:rsidRPr="005D245E" w:rsidRDefault="00BF3EFB" w:rsidP="007548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177B7B" w:rsidRPr="005D245E" w:rsidRDefault="00BF3EFB" w:rsidP="007548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177B7B" w:rsidRPr="005D245E" w:rsidRDefault="007C33E4" w:rsidP="007548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43,08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177B7B" w:rsidRPr="005D245E" w:rsidRDefault="00177B7B" w:rsidP="007548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D245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tcBorders>
              <w:top w:val="single" w:sz="4" w:space="0" w:color="auto"/>
            </w:tcBorders>
          </w:tcPr>
          <w:p w:rsidR="00177B7B" w:rsidRPr="005D245E" w:rsidRDefault="007C33E4" w:rsidP="007548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77B7B" w:rsidRPr="00D12BB4" w:rsidTr="00251B6C">
        <w:trPr>
          <w:trHeight w:val="144"/>
          <w:tblHeader/>
        </w:trPr>
        <w:tc>
          <w:tcPr>
            <w:tcW w:w="280" w:type="pct"/>
          </w:tcPr>
          <w:p w:rsidR="00177B7B" w:rsidRPr="00D12BB4" w:rsidRDefault="00177B7B" w:rsidP="007548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pct"/>
          </w:tcPr>
          <w:p w:rsidR="00177B7B" w:rsidRPr="00D12BB4" w:rsidRDefault="00177B7B" w:rsidP="0075480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38" w:type="pct"/>
          </w:tcPr>
          <w:p w:rsidR="00177B7B" w:rsidRPr="00D12BB4" w:rsidRDefault="00177B7B" w:rsidP="007548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pct"/>
          </w:tcPr>
          <w:p w:rsidR="00177B7B" w:rsidRPr="00D12BB4" w:rsidRDefault="00177B7B" w:rsidP="00754802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</w:tcPr>
          <w:p w:rsidR="00177B7B" w:rsidRPr="00D12BB4" w:rsidRDefault="00177B7B" w:rsidP="00754802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</w:tcPr>
          <w:p w:rsidR="00177B7B" w:rsidRPr="00D12BB4" w:rsidRDefault="00177B7B" w:rsidP="00754802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pct"/>
          </w:tcPr>
          <w:p w:rsidR="00177B7B" w:rsidRPr="00D12BB4" w:rsidRDefault="00177B7B" w:rsidP="00754802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pct"/>
          </w:tcPr>
          <w:p w:rsidR="00177B7B" w:rsidRPr="00D12BB4" w:rsidRDefault="00177B7B" w:rsidP="00754802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pct"/>
          </w:tcPr>
          <w:p w:rsidR="00177B7B" w:rsidRPr="00D12BB4" w:rsidRDefault="00177B7B" w:rsidP="00754802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pct"/>
          </w:tcPr>
          <w:p w:rsidR="00177B7B" w:rsidRPr="00D12BB4" w:rsidRDefault="00177B7B" w:rsidP="00754802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pct"/>
          </w:tcPr>
          <w:p w:rsidR="00177B7B" w:rsidRPr="00D12BB4" w:rsidRDefault="00177B7B" w:rsidP="00754802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</w:tcPr>
          <w:p w:rsidR="00177B7B" w:rsidRPr="00D12BB4" w:rsidRDefault="00177B7B" w:rsidP="00754802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31F1E" w:rsidRPr="00D12BB4" w:rsidTr="00251B6C">
        <w:trPr>
          <w:trHeight w:val="144"/>
          <w:tblHeader/>
        </w:trPr>
        <w:tc>
          <w:tcPr>
            <w:tcW w:w="280" w:type="pct"/>
          </w:tcPr>
          <w:p w:rsidR="00431F1E" w:rsidRDefault="00431F1E" w:rsidP="007548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431F1E" w:rsidRDefault="00431F1E" w:rsidP="007548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  <w:p w:rsidR="00431F1E" w:rsidRPr="00D12BB4" w:rsidRDefault="00431F1E" w:rsidP="007548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pct"/>
          </w:tcPr>
          <w:p w:rsidR="00431F1E" w:rsidRPr="00431F1E" w:rsidRDefault="00431F1E" w:rsidP="0075480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31F1E">
              <w:rPr>
                <w:rFonts w:ascii="Times New Roman" w:hAnsi="Times New Roman" w:cs="Times New Roman"/>
              </w:rPr>
              <w:t xml:space="preserve">Размер посевных площадей, занятых зерновыми, зернобобовыми, масличными (за исключением рапса и сои) и кормовыми сельскохозяйственными культурами, в сельскохозяйственных организациях, крестьянских (фермерских) хозяйствах, включая индивидуальных предпринимателей </w:t>
            </w:r>
            <w:proofErr w:type="gramEnd"/>
          </w:p>
          <w:p w:rsidR="00431F1E" w:rsidRPr="00431F1E" w:rsidRDefault="00431F1E" w:rsidP="0075480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</w:tcPr>
          <w:p w:rsidR="00431F1E" w:rsidRPr="00D12BB4" w:rsidRDefault="00431F1E" w:rsidP="007548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240" w:type="pct"/>
          </w:tcPr>
          <w:p w:rsidR="00431F1E" w:rsidRPr="00D12BB4" w:rsidRDefault="00431F1E" w:rsidP="00754802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38" w:type="pct"/>
          </w:tcPr>
          <w:p w:rsidR="00431F1E" w:rsidRPr="00D12BB4" w:rsidRDefault="00431F1E" w:rsidP="00754802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38" w:type="pct"/>
          </w:tcPr>
          <w:p w:rsidR="00431F1E" w:rsidRPr="00431F1E" w:rsidRDefault="00431F1E" w:rsidP="007548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F1E">
              <w:rPr>
                <w:rFonts w:ascii="Times New Roman" w:hAnsi="Times New Roman" w:cs="Times New Roman"/>
                <w:sz w:val="22"/>
                <w:szCs w:val="22"/>
              </w:rPr>
              <w:t>19500</w:t>
            </w:r>
          </w:p>
        </w:tc>
        <w:tc>
          <w:tcPr>
            <w:tcW w:w="336" w:type="pct"/>
          </w:tcPr>
          <w:p w:rsidR="00431F1E" w:rsidRPr="00431F1E" w:rsidRDefault="00431F1E" w:rsidP="007548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F1E">
              <w:rPr>
                <w:rFonts w:ascii="Times New Roman" w:hAnsi="Times New Roman" w:cs="Times New Roman"/>
                <w:sz w:val="22"/>
                <w:szCs w:val="22"/>
              </w:rPr>
              <w:t>19500</w:t>
            </w:r>
          </w:p>
        </w:tc>
        <w:tc>
          <w:tcPr>
            <w:tcW w:w="336" w:type="pct"/>
          </w:tcPr>
          <w:p w:rsidR="00431F1E" w:rsidRPr="00431F1E" w:rsidRDefault="00431F1E" w:rsidP="007548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F1E">
              <w:rPr>
                <w:rFonts w:ascii="Times New Roman" w:hAnsi="Times New Roman" w:cs="Times New Roman"/>
                <w:sz w:val="22"/>
                <w:szCs w:val="22"/>
              </w:rPr>
              <w:t>19500</w:t>
            </w:r>
          </w:p>
        </w:tc>
        <w:tc>
          <w:tcPr>
            <w:tcW w:w="336" w:type="pct"/>
          </w:tcPr>
          <w:p w:rsidR="00431F1E" w:rsidRPr="00431F1E" w:rsidRDefault="00431F1E" w:rsidP="007548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F1E">
              <w:rPr>
                <w:rFonts w:ascii="Times New Roman" w:hAnsi="Times New Roman" w:cs="Times New Roman"/>
                <w:sz w:val="22"/>
                <w:szCs w:val="22"/>
              </w:rPr>
              <w:t>19500</w:t>
            </w:r>
          </w:p>
        </w:tc>
        <w:tc>
          <w:tcPr>
            <w:tcW w:w="336" w:type="pct"/>
          </w:tcPr>
          <w:p w:rsidR="00431F1E" w:rsidRPr="00431F1E" w:rsidRDefault="00431F1E" w:rsidP="007548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F1E">
              <w:rPr>
                <w:rFonts w:ascii="Times New Roman" w:hAnsi="Times New Roman" w:cs="Times New Roman"/>
                <w:sz w:val="22"/>
                <w:szCs w:val="22"/>
              </w:rPr>
              <w:t>19500</w:t>
            </w:r>
          </w:p>
        </w:tc>
        <w:tc>
          <w:tcPr>
            <w:tcW w:w="336" w:type="pct"/>
          </w:tcPr>
          <w:p w:rsidR="00431F1E" w:rsidRPr="00431F1E" w:rsidRDefault="00431F1E" w:rsidP="007548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F1E">
              <w:rPr>
                <w:rFonts w:ascii="Times New Roman" w:hAnsi="Times New Roman" w:cs="Times New Roman"/>
                <w:sz w:val="22"/>
                <w:szCs w:val="22"/>
              </w:rPr>
              <w:t>19500</w:t>
            </w:r>
          </w:p>
        </w:tc>
        <w:tc>
          <w:tcPr>
            <w:tcW w:w="335" w:type="pct"/>
          </w:tcPr>
          <w:p w:rsidR="00431F1E" w:rsidRPr="00431F1E" w:rsidRDefault="00431F1E" w:rsidP="007548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F1E">
              <w:rPr>
                <w:rFonts w:ascii="Times New Roman" w:hAnsi="Times New Roman" w:cs="Times New Roman"/>
                <w:sz w:val="22"/>
                <w:szCs w:val="22"/>
              </w:rPr>
              <w:t>19500</w:t>
            </w:r>
          </w:p>
        </w:tc>
      </w:tr>
      <w:tr w:rsidR="00431F1E" w:rsidRPr="00D12BB4" w:rsidTr="00251B6C">
        <w:trPr>
          <w:trHeight w:val="144"/>
          <w:tblHeader/>
        </w:trPr>
        <w:tc>
          <w:tcPr>
            <w:tcW w:w="280" w:type="pct"/>
          </w:tcPr>
          <w:p w:rsidR="00251B6C" w:rsidRPr="00251B6C" w:rsidRDefault="00251B6C" w:rsidP="007548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51B6C">
              <w:rPr>
                <w:rFonts w:ascii="Times New Roman" w:hAnsi="Times New Roman" w:cs="Times New Roman"/>
              </w:rPr>
              <w:lastRenderedPageBreak/>
              <w:t>21</w:t>
            </w: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464A59" w:rsidP="0075480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464A59" w:rsidP="0075480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431F1E" w:rsidRPr="00251B6C" w:rsidRDefault="00431F1E" w:rsidP="007548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52" w:type="pct"/>
          </w:tcPr>
          <w:p w:rsidR="00431F1E" w:rsidRPr="00251B6C" w:rsidRDefault="00431F1E" w:rsidP="0075480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1B6C">
              <w:rPr>
                <w:rFonts w:ascii="Times New Roman" w:hAnsi="Times New Roman" w:cs="Times New Roman"/>
              </w:rPr>
              <w:t>Маточное поголовье овец и коз в сельскохозяйственных организациях, крестьянских (фермерских) хозяйствах, включая индивидуальных предпринимателей</w:t>
            </w:r>
          </w:p>
          <w:p w:rsidR="00251B6C" w:rsidRDefault="00251B6C" w:rsidP="0075480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1B6C">
              <w:rPr>
                <w:rFonts w:ascii="Times New Roman" w:hAnsi="Times New Roman" w:cs="Times New Roman"/>
              </w:rPr>
              <w:t xml:space="preserve">Количество проектов </w:t>
            </w:r>
            <w:proofErr w:type="spellStart"/>
            <w:r w:rsidRPr="00251B6C">
              <w:rPr>
                <w:rFonts w:ascii="Times New Roman" w:hAnsi="Times New Roman" w:cs="Times New Roman"/>
              </w:rPr>
              <w:t>грантополучателей</w:t>
            </w:r>
            <w:proofErr w:type="spellEnd"/>
            <w:r w:rsidRPr="00251B6C">
              <w:rPr>
                <w:rFonts w:ascii="Times New Roman" w:hAnsi="Times New Roman" w:cs="Times New Roman"/>
              </w:rPr>
              <w:t>, реализуемых с помощью гранта «</w:t>
            </w:r>
            <w:proofErr w:type="spellStart"/>
            <w:r w:rsidRPr="00251B6C">
              <w:rPr>
                <w:rFonts w:ascii="Times New Roman" w:hAnsi="Times New Roman" w:cs="Times New Roman"/>
              </w:rPr>
              <w:t>Агропрогресс</w:t>
            </w:r>
            <w:proofErr w:type="spellEnd"/>
            <w:r w:rsidRPr="00251B6C">
              <w:rPr>
                <w:rFonts w:ascii="Times New Roman" w:hAnsi="Times New Roman" w:cs="Times New Roman"/>
              </w:rPr>
              <w:t>»</w:t>
            </w:r>
          </w:p>
          <w:p w:rsidR="00251B6C" w:rsidRPr="00251B6C" w:rsidRDefault="00251B6C" w:rsidP="0075480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31F1E" w:rsidRDefault="00251B6C" w:rsidP="0075480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1B6C">
              <w:rPr>
                <w:rFonts w:ascii="Times New Roman" w:hAnsi="Times New Roman" w:cs="Times New Roman"/>
              </w:rPr>
              <w:t>Приобретение технологического оборудования для глубокой переработки сельскохозяйственной продукции</w:t>
            </w:r>
          </w:p>
          <w:p w:rsidR="007C33E4" w:rsidRPr="00251B6C" w:rsidRDefault="007C33E4" w:rsidP="0075480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</w:tcPr>
          <w:p w:rsidR="00251B6C" w:rsidRPr="00251B6C" w:rsidRDefault="00251B6C" w:rsidP="007548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51B6C">
              <w:rPr>
                <w:rFonts w:ascii="Times New Roman" w:hAnsi="Times New Roman" w:cs="Times New Roman"/>
              </w:rPr>
              <w:t>гол</w:t>
            </w: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51B6C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431F1E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240" w:type="pct"/>
          </w:tcPr>
          <w:p w:rsidR="00251B6C" w:rsidRPr="00251B6C" w:rsidRDefault="00251B6C" w:rsidP="007548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51B6C">
              <w:rPr>
                <w:rFonts w:ascii="Times New Roman" w:hAnsi="Times New Roman" w:cs="Times New Roman"/>
              </w:rPr>
              <w:t>х</w:t>
            </w: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  <w:r w:rsidRPr="00251B6C">
              <w:rPr>
                <w:rFonts w:ascii="Times New Roman" w:hAnsi="Times New Roman" w:cs="Times New Roman"/>
              </w:rPr>
              <w:t>х</w:t>
            </w: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431F1E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8" w:type="pct"/>
          </w:tcPr>
          <w:p w:rsidR="00251B6C" w:rsidRPr="00251B6C" w:rsidRDefault="00251B6C" w:rsidP="007548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51B6C">
              <w:rPr>
                <w:rFonts w:ascii="Times New Roman" w:hAnsi="Times New Roman" w:cs="Times New Roman"/>
              </w:rPr>
              <w:t>х</w:t>
            </w: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  <w:r w:rsidRPr="00251B6C">
              <w:rPr>
                <w:rFonts w:ascii="Times New Roman" w:hAnsi="Times New Roman" w:cs="Times New Roman"/>
              </w:rPr>
              <w:t>х</w:t>
            </w: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431F1E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8" w:type="pct"/>
          </w:tcPr>
          <w:p w:rsidR="00251B6C" w:rsidRPr="00251B6C" w:rsidRDefault="00251B6C" w:rsidP="007548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51B6C">
              <w:rPr>
                <w:rFonts w:ascii="Times New Roman" w:hAnsi="Times New Roman" w:cs="Times New Roman"/>
              </w:rPr>
              <w:t>165</w:t>
            </w: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  <w:r w:rsidRPr="00251B6C">
              <w:rPr>
                <w:rFonts w:ascii="Times New Roman" w:hAnsi="Times New Roman" w:cs="Times New Roman"/>
              </w:rPr>
              <w:t>0</w:t>
            </w: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431F1E" w:rsidRPr="00251B6C" w:rsidRDefault="007C33E4" w:rsidP="0075480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pct"/>
          </w:tcPr>
          <w:p w:rsidR="00251B6C" w:rsidRPr="00251B6C" w:rsidRDefault="00251B6C" w:rsidP="007548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51B6C">
              <w:rPr>
                <w:rFonts w:ascii="Times New Roman" w:hAnsi="Times New Roman" w:cs="Times New Roman"/>
              </w:rPr>
              <w:t>200</w:t>
            </w: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  <w:r w:rsidRPr="00251B6C">
              <w:rPr>
                <w:rFonts w:ascii="Times New Roman" w:hAnsi="Times New Roman" w:cs="Times New Roman"/>
              </w:rPr>
              <w:t>0</w:t>
            </w: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431F1E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6" w:type="pct"/>
          </w:tcPr>
          <w:p w:rsidR="00251B6C" w:rsidRPr="00251B6C" w:rsidRDefault="00251B6C" w:rsidP="007548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51B6C">
              <w:rPr>
                <w:rFonts w:ascii="Times New Roman" w:hAnsi="Times New Roman" w:cs="Times New Roman"/>
              </w:rPr>
              <w:t>200</w:t>
            </w: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  <w:r w:rsidRPr="00251B6C">
              <w:rPr>
                <w:rFonts w:ascii="Times New Roman" w:hAnsi="Times New Roman" w:cs="Times New Roman"/>
              </w:rPr>
              <w:t>0</w:t>
            </w: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431F1E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6" w:type="pct"/>
          </w:tcPr>
          <w:p w:rsidR="00251B6C" w:rsidRPr="00251B6C" w:rsidRDefault="00251B6C" w:rsidP="007548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51B6C">
              <w:rPr>
                <w:rFonts w:ascii="Times New Roman" w:hAnsi="Times New Roman" w:cs="Times New Roman"/>
              </w:rPr>
              <w:t>200</w:t>
            </w: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  <w:r w:rsidRPr="00251B6C">
              <w:rPr>
                <w:rFonts w:ascii="Times New Roman" w:hAnsi="Times New Roman" w:cs="Times New Roman"/>
              </w:rPr>
              <w:t>0</w:t>
            </w: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431F1E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6" w:type="pct"/>
          </w:tcPr>
          <w:p w:rsidR="00251B6C" w:rsidRPr="00251B6C" w:rsidRDefault="00251B6C" w:rsidP="007548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51B6C">
              <w:rPr>
                <w:rFonts w:ascii="Times New Roman" w:hAnsi="Times New Roman" w:cs="Times New Roman"/>
              </w:rPr>
              <w:t>200</w:t>
            </w: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  <w:r w:rsidRPr="00251B6C">
              <w:rPr>
                <w:rFonts w:ascii="Times New Roman" w:hAnsi="Times New Roman" w:cs="Times New Roman"/>
              </w:rPr>
              <w:t>2</w:t>
            </w: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431F1E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6" w:type="pct"/>
          </w:tcPr>
          <w:p w:rsidR="00251B6C" w:rsidRPr="00251B6C" w:rsidRDefault="00251B6C" w:rsidP="007548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51B6C">
              <w:rPr>
                <w:rFonts w:ascii="Times New Roman" w:hAnsi="Times New Roman" w:cs="Times New Roman"/>
              </w:rPr>
              <w:t>200</w:t>
            </w: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  <w:r w:rsidRPr="00251B6C">
              <w:rPr>
                <w:rFonts w:ascii="Times New Roman" w:hAnsi="Times New Roman" w:cs="Times New Roman"/>
              </w:rPr>
              <w:t>0</w:t>
            </w: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431F1E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</w:tcPr>
          <w:p w:rsidR="00251B6C" w:rsidRPr="00251B6C" w:rsidRDefault="00251B6C" w:rsidP="007548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51B6C">
              <w:rPr>
                <w:rFonts w:ascii="Times New Roman" w:hAnsi="Times New Roman" w:cs="Times New Roman"/>
              </w:rPr>
              <w:t>200</w:t>
            </w: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  <w:r w:rsidRPr="00251B6C">
              <w:rPr>
                <w:rFonts w:ascii="Times New Roman" w:hAnsi="Times New Roman" w:cs="Times New Roman"/>
              </w:rPr>
              <w:t>0</w:t>
            </w: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251B6C" w:rsidRPr="00251B6C" w:rsidRDefault="00251B6C" w:rsidP="00754802">
            <w:pPr>
              <w:contextualSpacing/>
              <w:rPr>
                <w:rFonts w:ascii="Times New Roman" w:hAnsi="Times New Roman" w:cs="Times New Roman"/>
              </w:rPr>
            </w:pPr>
          </w:p>
          <w:p w:rsidR="00431F1E" w:rsidRPr="00251B6C" w:rsidRDefault="007C33E4" w:rsidP="0075480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х».</w:t>
            </w:r>
          </w:p>
        </w:tc>
      </w:tr>
    </w:tbl>
    <w:p w:rsidR="00464A59" w:rsidRDefault="00464A59" w:rsidP="007548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outlineLvl w:val="0"/>
        <w:rPr>
          <w:rFonts w:ascii="Times New Roman" w:hAnsi="Times New Roman" w:cs="Times New Roman"/>
          <w:bCs/>
        </w:rPr>
        <w:sectPr w:rsidR="00464A59" w:rsidSect="00464A59">
          <w:pgSz w:w="16838" w:h="11906" w:orient="landscape"/>
          <w:pgMar w:top="851" w:right="1134" w:bottom="1985" w:left="1134" w:header="992" w:footer="709" w:gutter="0"/>
          <w:pgNumType w:start="1"/>
          <w:cols w:space="708"/>
          <w:titlePg/>
          <w:docGrid w:linePitch="360"/>
        </w:sectPr>
      </w:pPr>
    </w:p>
    <w:p w:rsidR="009F46BE" w:rsidRPr="002C3270" w:rsidRDefault="002771DD" w:rsidP="00465B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C3270">
        <w:rPr>
          <w:rFonts w:ascii="Times New Roman" w:hAnsi="Times New Roman" w:cs="Times New Roman"/>
          <w:bCs/>
          <w:sz w:val="26"/>
          <w:szCs w:val="26"/>
        </w:rPr>
        <w:lastRenderedPageBreak/>
        <w:t>6) приложение № 2 к П</w:t>
      </w:r>
      <w:r w:rsidR="009F46BE" w:rsidRPr="002C3270">
        <w:rPr>
          <w:rFonts w:ascii="Times New Roman" w:hAnsi="Times New Roman" w:cs="Times New Roman"/>
          <w:bCs/>
          <w:sz w:val="26"/>
          <w:szCs w:val="26"/>
        </w:rPr>
        <w:t>рограмме изложить в</w:t>
      </w:r>
      <w:r w:rsidR="00BF3EFB" w:rsidRPr="002C3270">
        <w:rPr>
          <w:rFonts w:ascii="Times New Roman" w:hAnsi="Times New Roman" w:cs="Times New Roman"/>
          <w:bCs/>
          <w:sz w:val="26"/>
          <w:szCs w:val="26"/>
        </w:rPr>
        <w:t xml:space="preserve"> редакции согласно приложению №</w:t>
      </w:r>
      <w:r w:rsidRPr="002C327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F3EFB" w:rsidRPr="002C3270">
        <w:rPr>
          <w:rFonts w:ascii="Times New Roman" w:hAnsi="Times New Roman" w:cs="Times New Roman"/>
          <w:bCs/>
          <w:sz w:val="26"/>
          <w:szCs w:val="26"/>
        </w:rPr>
        <w:t>1</w:t>
      </w:r>
      <w:r w:rsidR="009F46BE" w:rsidRPr="002C3270">
        <w:rPr>
          <w:rFonts w:ascii="Times New Roman" w:hAnsi="Times New Roman" w:cs="Times New Roman"/>
          <w:bCs/>
          <w:sz w:val="26"/>
          <w:szCs w:val="26"/>
        </w:rPr>
        <w:t xml:space="preserve"> к настоящему постановлению;</w:t>
      </w:r>
    </w:p>
    <w:p w:rsidR="00344E10" w:rsidRPr="002C3270" w:rsidRDefault="00761CF6" w:rsidP="00465B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C3270">
        <w:rPr>
          <w:rFonts w:ascii="Times New Roman" w:hAnsi="Times New Roman" w:cs="Times New Roman"/>
          <w:bCs/>
          <w:sz w:val="26"/>
          <w:szCs w:val="26"/>
        </w:rPr>
        <w:t>7</w:t>
      </w:r>
      <w:r w:rsidR="002771DD" w:rsidRPr="002C3270">
        <w:rPr>
          <w:rFonts w:ascii="Times New Roman" w:hAnsi="Times New Roman" w:cs="Times New Roman"/>
          <w:bCs/>
          <w:sz w:val="26"/>
          <w:szCs w:val="26"/>
        </w:rPr>
        <w:t>)</w:t>
      </w:r>
      <w:r w:rsidRPr="002C3270">
        <w:rPr>
          <w:rFonts w:ascii="Times New Roman" w:hAnsi="Times New Roman" w:cs="Times New Roman"/>
          <w:bCs/>
          <w:sz w:val="26"/>
          <w:szCs w:val="26"/>
        </w:rPr>
        <w:t xml:space="preserve"> в приложении №</w:t>
      </w:r>
      <w:r w:rsidR="002771DD" w:rsidRPr="002C327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C3270">
        <w:rPr>
          <w:rFonts w:ascii="Times New Roman" w:hAnsi="Times New Roman" w:cs="Times New Roman"/>
          <w:bCs/>
          <w:sz w:val="26"/>
          <w:szCs w:val="26"/>
        </w:rPr>
        <w:t>4 к П</w:t>
      </w:r>
      <w:r w:rsidR="002771DD" w:rsidRPr="002C3270">
        <w:rPr>
          <w:rFonts w:ascii="Times New Roman" w:hAnsi="Times New Roman" w:cs="Times New Roman"/>
          <w:bCs/>
          <w:sz w:val="26"/>
          <w:szCs w:val="26"/>
        </w:rPr>
        <w:t>рограмме</w:t>
      </w:r>
      <w:r w:rsidR="00382CB1" w:rsidRPr="002C3270">
        <w:rPr>
          <w:rFonts w:ascii="Times New Roman" w:hAnsi="Times New Roman" w:cs="Times New Roman"/>
          <w:bCs/>
          <w:sz w:val="26"/>
          <w:szCs w:val="26"/>
        </w:rPr>
        <w:t xml:space="preserve"> внести следующие изменения:</w:t>
      </w:r>
    </w:p>
    <w:p w:rsidR="00034639" w:rsidRPr="002C3270" w:rsidRDefault="00034639" w:rsidP="00465B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C3270">
        <w:rPr>
          <w:rFonts w:ascii="Times New Roman" w:hAnsi="Times New Roman" w:cs="Times New Roman"/>
          <w:bCs/>
          <w:sz w:val="26"/>
          <w:szCs w:val="26"/>
        </w:rPr>
        <w:t xml:space="preserve">в паспорте </w:t>
      </w:r>
      <w:r w:rsidR="00210F5C" w:rsidRPr="002C3270">
        <w:rPr>
          <w:rFonts w:ascii="Times New Roman" w:hAnsi="Times New Roman" w:cs="Times New Roman"/>
          <w:bCs/>
          <w:sz w:val="26"/>
          <w:szCs w:val="26"/>
        </w:rPr>
        <w:t>подпрограммы</w:t>
      </w:r>
      <w:r w:rsidRPr="002C3270">
        <w:rPr>
          <w:rFonts w:ascii="Times New Roman" w:hAnsi="Times New Roman" w:cs="Times New Roman"/>
          <w:bCs/>
          <w:sz w:val="26"/>
          <w:szCs w:val="26"/>
        </w:rPr>
        <w:t xml:space="preserve"> «Развитие ветеринарии</w:t>
      </w:r>
      <w:r w:rsidR="00210F5C" w:rsidRPr="002C3270">
        <w:rPr>
          <w:rFonts w:ascii="Times New Roman" w:hAnsi="Times New Roman" w:cs="Times New Roman"/>
          <w:bCs/>
          <w:sz w:val="26"/>
          <w:szCs w:val="26"/>
        </w:rPr>
        <w:t xml:space="preserve"> в Ян</w:t>
      </w:r>
      <w:r w:rsidR="00761CF6" w:rsidRPr="002C3270">
        <w:rPr>
          <w:rFonts w:ascii="Times New Roman" w:hAnsi="Times New Roman" w:cs="Times New Roman"/>
          <w:bCs/>
          <w:sz w:val="26"/>
          <w:szCs w:val="26"/>
        </w:rPr>
        <w:t>тиковском районе» П</w:t>
      </w:r>
      <w:r w:rsidR="00210F5C" w:rsidRPr="002C3270">
        <w:rPr>
          <w:rFonts w:ascii="Times New Roman" w:hAnsi="Times New Roman" w:cs="Times New Roman"/>
          <w:bCs/>
          <w:sz w:val="26"/>
          <w:szCs w:val="26"/>
        </w:rPr>
        <w:t xml:space="preserve">рограммы (далее </w:t>
      </w:r>
      <w:r w:rsidR="002771DD" w:rsidRPr="002C3270">
        <w:rPr>
          <w:rFonts w:ascii="Times New Roman" w:hAnsi="Times New Roman" w:cs="Times New Roman"/>
          <w:bCs/>
          <w:sz w:val="26"/>
          <w:szCs w:val="26"/>
        </w:rPr>
        <w:t>по всему тексту по</w:t>
      </w:r>
      <w:r w:rsidR="00513F31" w:rsidRPr="002C3270">
        <w:rPr>
          <w:rFonts w:ascii="Times New Roman" w:hAnsi="Times New Roman" w:cs="Times New Roman"/>
          <w:bCs/>
          <w:sz w:val="26"/>
          <w:szCs w:val="26"/>
        </w:rPr>
        <w:t>д</w:t>
      </w:r>
      <w:r w:rsidR="002771DD" w:rsidRPr="002C3270">
        <w:rPr>
          <w:rFonts w:ascii="Times New Roman" w:hAnsi="Times New Roman" w:cs="Times New Roman"/>
          <w:bCs/>
          <w:sz w:val="26"/>
          <w:szCs w:val="26"/>
        </w:rPr>
        <w:t>пункта</w:t>
      </w:r>
      <w:r w:rsidR="00210F5C" w:rsidRPr="002C3270">
        <w:rPr>
          <w:rFonts w:ascii="Times New Roman" w:hAnsi="Times New Roman" w:cs="Times New Roman"/>
          <w:bCs/>
          <w:sz w:val="26"/>
          <w:szCs w:val="26"/>
        </w:rPr>
        <w:t xml:space="preserve"> –</w:t>
      </w:r>
      <w:r w:rsidR="002771DD" w:rsidRPr="002C3270">
        <w:rPr>
          <w:rFonts w:ascii="Times New Roman" w:hAnsi="Times New Roman" w:cs="Times New Roman"/>
          <w:bCs/>
          <w:sz w:val="26"/>
          <w:szCs w:val="26"/>
        </w:rPr>
        <w:t xml:space="preserve"> П</w:t>
      </w:r>
      <w:r w:rsidR="00050FA5" w:rsidRPr="002C3270">
        <w:rPr>
          <w:rFonts w:ascii="Times New Roman" w:hAnsi="Times New Roman" w:cs="Times New Roman"/>
          <w:bCs/>
          <w:sz w:val="26"/>
          <w:szCs w:val="26"/>
        </w:rPr>
        <w:t>одп</w:t>
      </w:r>
      <w:r w:rsidR="00210F5C" w:rsidRPr="002C3270">
        <w:rPr>
          <w:rFonts w:ascii="Times New Roman" w:hAnsi="Times New Roman" w:cs="Times New Roman"/>
          <w:bCs/>
          <w:sz w:val="26"/>
          <w:szCs w:val="26"/>
        </w:rPr>
        <w:t>рограмма</w:t>
      </w:r>
      <w:r w:rsidR="002771DD" w:rsidRPr="002C3270">
        <w:rPr>
          <w:rFonts w:ascii="Times New Roman" w:hAnsi="Times New Roman" w:cs="Times New Roman"/>
          <w:bCs/>
          <w:sz w:val="26"/>
          <w:szCs w:val="26"/>
        </w:rPr>
        <w:t>)</w:t>
      </w:r>
      <w:r w:rsidR="00905F16" w:rsidRPr="002C327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10F5C" w:rsidRPr="002C3270">
        <w:rPr>
          <w:rFonts w:ascii="Times New Roman" w:hAnsi="Times New Roman" w:cs="Times New Roman"/>
          <w:bCs/>
          <w:sz w:val="26"/>
          <w:szCs w:val="26"/>
        </w:rPr>
        <w:t>позицию «Объемы финансирования подпрограммы с</w:t>
      </w:r>
      <w:r w:rsidR="002771DD" w:rsidRPr="002C3270">
        <w:rPr>
          <w:rFonts w:ascii="Times New Roman" w:hAnsi="Times New Roman" w:cs="Times New Roman"/>
          <w:bCs/>
          <w:sz w:val="26"/>
          <w:szCs w:val="26"/>
        </w:rPr>
        <w:t xml:space="preserve"> разбивкой по годам реализации П</w:t>
      </w:r>
      <w:r w:rsidR="00210F5C" w:rsidRPr="002C3270">
        <w:rPr>
          <w:rFonts w:ascii="Times New Roman" w:hAnsi="Times New Roman" w:cs="Times New Roman"/>
          <w:bCs/>
          <w:sz w:val="26"/>
          <w:szCs w:val="26"/>
        </w:rPr>
        <w:t>одпрограммы изложить в следующей редакции:</w:t>
      </w:r>
      <w:r w:rsidRPr="002C327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788"/>
        <w:gridCol w:w="355"/>
        <w:gridCol w:w="5619"/>
      </w:tblGrid>
      <w:tr w:rsidR="00034639" w:rsidRPr="002C3270" w:rsidTr="00B63010">
        <w:tc>
          <w:tcPr>
            <w:tcW w:w="1940" w:type="pct"/>
          </w:tcPr>
          <w:p w:rsidR="00034639" w:rsidRPr="002C3270" w:rsidRDefault="00210F5C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</w:t>
            </w:r>
            <w:r w:rsidR="00034639"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182" w:type="pct"/>
          </w:tcPr>
          <w:p w:rsidR="00034639" w:rsidRPr="002C3270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78" w:type="pct"/>
          </w:tcPr>
          <w:p w:rsidR="00034639" w:rsidRPr="002C3270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прогнозируемые объемы бюджетных ассигнований на реализацию мероприятий подпрограммы в 2</w:t>
            </w:r>
            <w:r w:rsidR="003D4D05"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019–2035 годах составляют 3027,0</w:t>
            </w:r>
            <w:r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034639" w:rsidRPr="002C3270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2019 году – 167,3 тыс. рублей;</w:t>
            </w:r>
          </w:p>
          <w:p w:rsidR="00034639" w:rsidRPr="002C3270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2020 году – 133,0 тыс. рублей;</w:t>
            </w:r>
          </w:p>
          <w:p w:rsidR="00034639" w:rsidRPr="002C3270" w:rsidRDefault="003D4D05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2021 году – 315,5</w:t>
            </w:r>
            <w:r w:rsidR="00034639"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034639" w:rsidRPr="002C3270" w:rsidRDefault="003D4D05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2022 году – 321,8</w:t>
            </w:r>
            <w:r w:rsidR="00034639"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034639" w:rsidRPr="002C3270" w:rsidRDefault="003D4D05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2023 году – 321,8</w:t>
            </w:r>
            <w:r w:rsidR="00034639"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034639" w:rsidRPr="002C3270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2024 году – 147,3 тыс. рублей;</w:t>
            </w:r>
          </w:p>
          <w:p w:rsidR="00034639" w:rsidRPr="002C3270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2025 году – 147,3 тыс. рублей;</w:t>
            </w:r>
          </w:p>
          <w:p w:rsidR="00034639" w:rsidRPr="002C3270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2026–2030 годах – 736,5 тыс. рублей;</w:t>
            </w:r>
          </w:p>
          <w:p w:rsidR="00034639" w:rsidRPr="002C3270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2031–2035 годах – 736,5 тыс. рублей;</w:t>
            </w:r>
          </w:p>
          <w:p w:rsidR="00034639" w:rsidRPr="002C3270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из них средства:</w:t>
            </w:r>
          </w:p>
          <w:p w:rsidR="00034639" w:rsidRPr="002C3270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республиканского бюдже</w:t>
            </w:r>
            <w:r w:rsidR="003D4D05"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 Чувашской Республики – 2667,0</w:t>
            </w:r>
            <w:r w:rsidR="00914938"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тыс. рублей </w:t>
            </w:r>
            <w:r w:rsidR="003D4D05" w:rsidRPr="002C3270">
              <w:rPr>
                <w:rFonts w:ascii="Times New Roman" w:hAnsi="Times New Roman" w:cs="Times New Roman"/>
                <w:sz w:val="26"/>
                <w:szCs w:val="26"/>
              </w:rPr>
              <w:t>(88,1</w:t>
            </w:r>
            <w:r w:rsidR="00914938"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 процентов</w:t>
            </w: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в том числе:</w:t>
            </w:r>
          </w:p>
          <w:p w:rsidR="00034639" w:rsidRPr="002C3270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2019 году – 127,3 тыс. рублей;</w:t>
            </w:r>
          </w:p>
          <w:p w:rsidR="00034639" w:rsidRPr="002C3270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2020 году – 113 тыс. рублей;</w:t>
            </w:r>
          </w:p>
          <w:p w:rsidR="00034639" w:rsidRPr="002C3270" w:rsidRDefault="003D4D05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2021 году – 295,5</w:t>
            </w:r>
            <w:r w:rsidR="00034639"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034639" w:rsidRPr="002C3270" w:rsidRDefault="003D4D05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2022 году – 301,8</w:t>
            </w:r>
            <w:r w:rsidR="00034639"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034639" w:rsidRPr="002C3270" w:rsidRDefault="003D4D05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2023 году – 301,8</w:t>
            </w:r>
            <w:r w:rsidR="00034639"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034639" w:rsidRPr="002C3270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2024 году – 127,3 тыс. рублей;</w:t>
            </w:r>
          </w:p>
          <w:p w:rsidR="00034639" w:rsidRPr="002C3270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2025 году – 127,3 тыс. рублей;</w:t>
            </w:r>
          </w:p>
          <w:p w:rsidR="00034639" w:rsidRPr="002C3270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2026–2030 годах – 636,5 тыс. рублей;</w:t>
            </w:r>
          </w:p>
          <w:p w:rsidR="00034639" w:rsidRPr="002C3270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2031–2035 годах – 636,5 тыс. рублей;</w:t>
            </w:r>
          </w:p>
          <w:p w:rsidR="00034639" w:rsidRPr="002C3270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бюджет Янтиковского района – 20,0 тыс. рублей </w:t>
            </w:r>
            <w:r w:rsidR="003D4D05" w:rsidRPr="002C3270">
              <w:rPr>
                <w:rFonts w:ascii="Times New Roman" w:hAnsi="Times New Roman" w:cs="Times New Roman"/>
                <w:sz w:val="26"/>
                <w:szCs w:val="26"/>
              </w:rPr>
              <w:t>(0,7</w:t>
            </w:r>
            <w:r w:rsidR="00914938"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 процент</w:t>
            </w: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в том числе:</w:t>
            </w:r>
          </w:p>
          <w:p w:rsidR="00034639" w:rsidRPr="002C3270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2019 году – 20,0 тыс. рублей;</w:t>
            </w:r>
          </w:p>
          <w:p w:rsidR="00034639" w:rsidRPr="002C3270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2020 году – 0,0 тыс. рублей;</w:t>
            </w:r>
          </w:p>
          <w:p w:rsidR="00034639" w:rsidRPr="002C3270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2021 году – 0,0 тыс. рублей;</w:t>
            </w:r>
          </w:p>
          <w:p w:rsidR="00034639" w:rsidRPr="002C3270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2022 году – 0,0 тыс. рублей;</w:t>
            </w:r>
          </w:p>
          <w:p w:rsidR="00034639" w:rsidRPr="002C3270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2023 году – 0,0 тыс. рублей;</w:t>
            </w:r>
          </w:p>
          <w:p w:rsidR="00034639" w:rsidRPr="002C3270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2024 году – 0,0 тыс. рублей;</w:t>
            </w:r>
          </w:p>
          <w:p w:rsidR="00034639" w:rsidRPr="002C3270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2025 году – 0,0 тыс. рублей;</w:t>
            </w:r>
          </w:p>
          <w:p w:rsidR="00034639" w:rsidRPr="002C3270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2026–2030 годах – 0,0 тыс. рублей;</w:t>
            </w:r>
          </w:p>
          <w:p w:rsidR="00034639" w:rsidRPr="002C3270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2031–2035 годах – 0,0 тыс. рублей</w:t>
            </w:r>
          </w:p>
          <w:p w:rsidR="00034639" w:rsidRPr="002C3270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внебюджетных источников –340,0 тыс. рублей </w:t>
            </w:r>
            <w:r w:rsidR="003D4D05" w:rsidRPr="002C32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(11,2</w:t>
            </w:r>
            <w:r w:rsidR="00914938"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 процентов</w:t>
            </w: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в том числе:</w:t>
            </w:r>
          </w:p>
          <w:p w:rsidR="00034639" w:rsidRPr="002C3270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2019 году – 20,0 тыс. рублей;</w:t>
            </w:r>
          </w:p>
          <w:p w:rsidR="00034639" w:rsidRPr="002C3270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2020 году – 20,0 тыс. рублей;</w:t>
            </w:r>
          </w:p>
          <w:p w:rsidR="00034639" w:rsidRPr="002C3270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2021 году – 20,0 тыс. рублей;</w:t>
            </w:r>
          </w:p>
          <w:p w:rsidR="00034639" w:rsidRPr="002C3270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2022 году – 20,0 тыс. рублей;</w:t>
            </w:r>
          </w:p>
          <w:p w:rsidR="00034639" w:rsidRPr="002C3270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2023 году – 20,0 тыс. рублей;</w:t>
            </w:r>
          </w:p>
          <w:p w:rsidR="00034639" w:rsidRPr="002C3270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2024 году – 20,0 тыс. рублей;</w:t>
            </w:r>
          </w:p>
          <w:p w:rsidR="00034639" w:rsidRPr="002C3270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2025 году – 20,0 тыс. рублей;</w:t>
            </w:r>
          </w:p>
          <w:p w:rsidR="00034639" w:rsidRPr="002C3270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2026–2030 годах – 100,0 тыс. рублей;</w:t>
            </w:r>
          </w:p>
          <w:p w:rsidR="00034639" w:rsidRPr="002C3270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2031–2035 годах – 100,0 тыс. рублей</w:t>
            </w:r>
            <w:proofErr w:type="gramStart"/>
            <w:r w:rsidR="00B45401"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r w:rsidR="00210F5C" w:rsidRPr="002C32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»;</w:t>
            </w:r>
            <w:proofErr w:type="gramEnd"/>
          </w:p>
          <w:p w:rsidR="00034639" w:rsidRPr="002C3270" w:rsidRDefault="00034639" w:rsidP="00B63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8B35EA" w:rsidRPr="002C3270" w:rsidRDefault="008B35EA" w:rsidP="008B35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lastRenderedPageBreak/>
        <w:t>в разделе I</w:t>
      </w:r>
      <w:r w:rsidRPr="002C327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761CF6" w:rsidRPr="002C3270">
        <w:rPr>
          <w:rFonts w:ascii="Times New Roman" w:hAnsi="Times New Roman" w:cs="Times New Roman"/>
          <w:sz w:val="26"/>
          <w:szCs w:val="26"/>
        </w:rPr>
        <w:t xml:space="preserve"> Подпрограммы</w:t>
      </w:r>
      <w:r w:rsidR="00905F16" w:rsidRPr="002C3270">
        <w:rPr>
          <w:rFonts w:ascii="Times New Roman" w:hAnsi="Times New Roman" w:cs="Times New Roman"/>
          <w:sz w:val="26"/>
          <w:szCs w:val="26"/>
        </w:rPr>
        <w:t xml:space="preserve"> </w:t>
      </w:r>
      <w:r w:rsidRPr="002C3270">
        <w:rPr>
          <w:rFonts w:ascii="Times New Roman" w:hAnsi="Times New Roman" w:cs="Times New Roman"/>
          <w:sz w:val="26"/>
          <w:szCs w:val="26"/>
        </w:rPr>
        <w:t>абзац третий изложить в следующей редакции:</w:t>
      </w:r>
    </w:p>
    <w:p w:rsidR="001D3EB7" w:rsidRPr="002C3270" w:rsidRDefault="008B35EA" w:rsidP="001D3E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«отношение количества вакцинированных от бешенства государственными учреждениями ветеринарии Чувашской Республики животных без владельцев к количеству представленных к вакцинации специализированной организацией животных без владельцев</w:t>
      </w:r>
      <w:proofErr w:type="gramStart"/>
      <w:r w:rsidRPr="002C3270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2C3270">
        <w:rPr>
          <w:rFonts w:ascii="Times New Roman" w:hAnsi="Times New Roman" w:cs="Times New Roman"/>
          <w:sz w:val="26"/>
          <w:szCs w:val="26"/>
        </w:rPr>
        <w:t>;</w:t>
      </w:r>
    </w:p>
    <w:p w:rsidR="001D3EB7" w:rsidRPr="002C3270" w:rsidRDefault="001D3EB7" w:rsidP="001D3E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абзац двадцать шестой изложить в следующей редакции:</w:t>
      </w:r>
    </w:p>
    <w:p w:rsidR="001D3EB7" w:rsidRPr="002C3270" w:rsidRDefault="001D3EB7" w:rsidP="001D3E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«отношение количества вакцинированных от бешенства государственными учреждениями ветеринарии Чувашской Республики животных без владельцев к количеству представленных к вакцинации специализированной организацией животных без владельцев</w:t>
      </w:r>
      <w:proofErr w:type="gramStart"/>
      <w:r w:rsidRPr="002C3270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2C3270">
        <w:rPr>
          <w:rFonts w:ascii="Times New Roman" w:hAnsi="Times New Roman" w:cs="Times New Roman"/>
          <w:sz w:val="26"/>
          <w:szCs w:val="26"/>
        </w:rPr>
        <w:t>;</w:t>
      </w:r>
    </w:p>
    <w:p w:rsidR="00952450" w:rsidRPr="002C3270" w:rsidRDefault="00C05363" w:rsidP="00905F1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</w:t>
      </w:r>
      <w:r w:rsidR="00952450" w:rsidRPr="002C3270">
        <w:rPr>
          <w:rFonts w:ascii="Times New Roman" w:hAnsi="Times New Roman" w:cs="Times New Roman"/>
          <w:sz w:val="26"/>
          <w:szCs w:val="26"/>
        </w:rPr>
        <w:t xml:space="preserve"> разделе </w:t>
      </w:r>
      <w:r w:rsidR="00952450" w:rsidRPr="002C3270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761CF6" w:rsidRPr="002C3270">
        <w:rPr>
          <w:rFonts w:ascii="Times New Roman" w:hAnsi="Times New Roman" w:cs="Times New Roman"/>
          <w:sz w:val="26"/>
          <w:szCs w:val="26"/>
        </w:rPr>
        <w:t xml:space="preserve"> Подпрограммы</w:t>
      </w:r>
      <w:r w:rsidR="00905F16" w:rsidRPr="002C3270">
        <w:rPr>
          <w:rFonts w:ascii="Times New Roman" w:hAnsi="Times New Roman" w:cs="Times New Roman"/>
          <w:sz w:val="26"/>
          <w:szCs w:val="26"/>
        </w:rPr>
        <w:t xml:space="preserve"> </w:t>
      </w:r>
      <w:r w:rsidR="00952450" w:rsidRPr="002C3270">
        <w:rPr>
          <w:rFonts w:ascii="Times New Roman" w:hAnsi="Times New Roman" w:cs="Times New Roman"/>
          <w:sz w:val="26"/>
          <w:szCs w:val="26"/>
        </w:rPr>
        <w:t>абзац третий и четвертый заменить абзацами следующего содержания:</w:t>
      </w:r>
    </w:p>
    <w:p w:rsidR="00952450" w:rsidRPr="002C3270" w:rsidRDefault="00952450" w:rsidP="0095245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«Основное мероприятие 1. Предупреждение и ликвидация болезней животных.</w:t>
      </w:r>
    </w:p>
    <w:p w:rsidR="00952450" w:rsidRPr="002C3270" w:rsidRDefault="00952450" w:rsidP="0095245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Основное мероприятие 2. Обеспечение безопасности продуктов животноводства в ветеринарно-санитарном отношении</w:t>
      </w:r>
      <w:proofErr w:type="gramStart"/>
      <w:r w:rsidRPr="002C3270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952450" w:rsidRPr="002C3270" w:rsidRDefault="00952450" w:rsidP="0095245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абзац</w:t>
      </w:r>
      <w:r w:rsidR="00761CF6" w:rsidRPr="002C3270">
        <w:rPr>
          <w:rFonts w:ascii="Times New Roman" w:hAnsi="Times New Roman" w:cs="Times New Roman"/>
          <w:sz w:val="26"/>
          <w:szCs w:val="26"/>
        </w:rPr>
        <w:t>ы</w:t>
      </w:r>
      <w:r w:rsidRPr="002C3270">
        <w:rPr>
          <w:rFonts w:ascii="Times New Roman" w:hAnsi="Times New Roman" w:cs="Times New Roman"/>
          <w:sz w:val="26"/>
          <w:szCs w:val="26"/>
        </w:rPr>
        <w:t xml:space="preserve"> десятый</w:t>
      </w:r>
      <w:r w:rsidR="00C334E0" w:rsidRPr="002C3270">
        <w:rPr>
          <w:rFonts w:ascii="Times New Roman" w:hAnsi="Times New Roman" w:cs="Times New Roman"/>
          <w:sz w:val="26"/>
          <w:szCs w:val="26"/>
        </w:rPr>
        <w:t xml:space="preserve">, </w:t>
      </w:r>
      <w:r w:rsidR="004734FF" w:rsidRPr="002C3270">
        <w:rPr>
          <w:rFonts w:ascii="Times New Roman" w:hAnsi="Times New Roman" w:cs="Times New Roman"/>
          <w:sz w:val="26"/>
          <w:szCs w:val="26"/>
        </w:rPr>
        <w:t>пятнадцатый, двадцатый</w:t>
      </w:r>
      <w:r w:rsidRPr="002C3270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8B35EA" w:rsidRPr="002C3270" w:rsidRDefault="00952450" w:rsidP="004734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«отношение количества вакцинированных от бешенства государственными учреждениями ветеринарии Чувашской Республики животных без владельцев к количеству представленных к вакцинации специализированной организацией животных без владельцев</w:t>
      </w:r>
      <w:proofErr w:type="gramStart"/>
      <w:r w:rsidRPr="002C3270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2C3270">
        <w:rPr>
          <w:rFonts w:ascii="Times New Roman" w:hAnsi="Times New Roman" w:cs="Times New Roman"/>
          <w:sz w:val="26"/>
          <w:szCs w:val="26"/>
        </w:rPr>
        <w:t>;</w:t>
      </w:r>
    </w:p>
    <w:p w:rsidR="004734FF" w:rsidRPr="002C3270" w:rsidRDefault="004734FF" w:rsidP="004734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4639" w:rsidRPr="002C3270" w:rsidRDefault="00761CF6" w:rsidP="00AF4E90">
      <w:pPr>
        <w:tabs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2C327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10F5C" w:rsidRPr="002C3270">
        <w:rPr>
          <w:rFonts w:ascii="Times New Roman" w:hAnsi="Times New Roman" w:cs="Times New Roman"/>
          <w:sz w:val="26"/>
          <w:szCs w:val="26"/>
        </w:rPr>
        <w:t>раздел</w:t>
      </w:r>
      <w:r w:rsidR="00210F5C" w:rsidRPr="002C3270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210F5C" w:rsidRPr="002C3270">
        <w:rPr>
          <w:rFonts w:ascii="Times New Roman" w:hAnsi="Times New Roman" w:cs="Times New Roman"/>
          <w:sz w:val="26"/>
          <w:szCs w:val="26"/>
          <w:lang w:val="en-US" w:eastAsia="en-US"/>
        </w:rPr>
        <w:t>IV</w:t>
      </w:r>
      <w:r w:rsidR="00AF4E90" w:rsidRPr="002C3270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2C3270">
        <w:rPr>
          <w:rFonts w:ascii="Times New Roman" w:hAnsi="Times New Roman" w:cs="Times New Roman"/>
          <w:sz w:val="26"/>
          <w:szCs w:val="26"/>
          <w:lang w:eastAsia="en-US"/>
        </w:rPr>
        <w:t xml:space="preserve">Подпрограммы </w:t>
      </w:r>
      <w:r w:rsidR="00AF4E90" w:rsidRPr="002C3270">
        <w:rPr>
          <w:rFonts w:ascii="Times New Roman" w:hAnsi="Times New Roman" w:cs="Times New Roman"/>
          <w:sz w:val="26"/>
          <w:szCs w:val="26"/>
          <w:lang w:eastAsia="en-US"/>
        </w:rPr>
        <w:t>изложить в следующей редакции:</w:t>
      </w:r>
      <w:r w:rsidR="00210F5C" w:rsidRPr="002C3270">
        <w:rPr>
          <w:rFonts w:ascii="Times New Roman" w:hAnsi="Times New Roman" w:cs="Times New Roman"/>
          <w:sz w:val="26"/>
          <w:szCs w:val="26"/>
          <w:lang w:eastAsia="en-US"/>
        </w:rPr>
        <w:tab/>
      </w:r>
    </w:p>
    <w:p w:rsidR="00210F5C" w:rsidRPr="002C3270" w:rsidRDefault="00AD551D" w:rsidP="00210F5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b/>
          <w:sz w:val="26"/>
          <w:szCs w:val="26"/>
          <w:lang w:eastAsia="en-US"/>
        </w:rPr>
        <w:t>«</w:t>
      </w:r>
      <w:r w:rsidR="00210F5C" w:rsidRPr="002C3270">
        <w:rPr>
          <w:rFonts w:ascii="Times New Roman" w:hAnsi="Times New Roman" w:cs="Times New Roman"/>
          <w:sz w:val="26"/>
          <w:szCs w:val="26"/>
          <w:lang w:eastAsia="en-US"/>
        </w:rPr>
        <w:t>Раздел IV. О</w:t>
      </w:r>
      <w:r w:rsidR="00210F5C" w:rsidRPr="002C3270">
        <w:rPr>
          <w:rFonts w:ascii="Times New Roman" w:hAnsi="Times New Roman" w:cs="Times New Roman"/>
          <w:sz w:val="26"/>
          <w:szCs w:val="26"/>
        </w:rPr>
        <w:t>боснование объема финансовых ресурсов,</w:t>
      </w:r>
    </w:p>
    <w:p w:rsidR="00210F5C" w:rsidRPr="002C3270" w:rsidRDefault="00210F5C" w:rsidP="00210F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C3270">
        <w:rPr>
          <w:rFonts w:ascii="Times New Roman" w:hAnsi="Times New Roman" w:cs="Times New Roman"/>
          <w:sz w:val="26"/>
          <w:szCs w:val="26"/>
        </w:rPr>
        <w:t>необходимых</w:t>
      </w:r>
      <w:proofErr w:type="gramEnd"/>
      <w:r w:rsidRPr="002C3270">
        <w:rPr>
          <w:rFonts w:ascii="Times New Roman" w:hAnsi="Times New Roman" w:cs="Times New Roman"/>
          <w:sz w:val="26"/>
          <w:szCs w:val="26"/>
        </w:rPr>
        <w:t xml:space="preserve"> для реализации подпрограммы (с расшифровкой по источникам финансирования, по этапам и годам реализации подпрограммы)</w:t>
      </w:r>
    </w:p>
    <w:p w:rsidR="00210F5C" w:rsidRPr="002C3270" w:rsidRDefault="00210F5C" w:rsidP="00210F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210F5C" w:rsidRPr="002C3270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Расходы подпрограммы формируются за счет средств республиканского бюджета Чувашской Республики и из местного бюджета Янтиковского района и из внебюджетных источников.</w:t>
      </w:r>
    </w:p>
    <w:p w:rsidR="00210F5C" w:rsidRPr="002C3270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Общий объем финансирования подпрограммы в</w:t>
      </w:r>
      <w:r w:rsidR="00B14F33" w:rsidRPr="002C3270">
        <w:rPr>
          <w:rFonts w:ascii="Times New Roman" w:hAnsi="Times New Roman" w:cs="Times New Roman"/>
          <w:sz w:val="26"/>
          <w:szCs w:val="26"/>
        </w:rPr>
        <w:t xml:space="preserve"> 2019–2035 годах составит 3027,0</w:t>
      </w:r>
      <w:r w:rsidRPr="002C3270">
        <w:rPr>
          <w:rFonts w:ascii="Times New Roman" w:hAnsi="Times New Roman" w:cs="Times New Roman"/>
          <w:sz w:val="26"/>
          <w:szCs w:val="26"/>
        </w:rPr>
        <w:t xml:space="preserve"> тыс. рублей, в том числе за счет средств:</w:t>
      </w:r>
    </w:p>
    <w:p w:rsidR="00210F5C" w:rsidRPr="002C3270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республиканского б</w:t>
      </w:r>
      <w:r w:rsidR="00914938" w:rsidRPr="002C3270">
        <w:rPr>
          <w:rFonts w:ascii="Times New Roman" w:hAnsi="Times New Roman" w:cs="Times New Roman"/>
          <w:sz w:val="26"/>
          <w:szCs w:val="26"/>
        </w:rPr>
        <w:t>юдже</w:t>
      </w:r>
      <w:r w:rsidR="00B14F33" w:rsidRPr="002C3270">
        <w:rPr>
          <w:rFonts w:ascii="Times New Roman" w:hAnsi="Times New Roman" w:cs="Times New Roman"/>
          <w:sz w:val="26"/>
          <w:szCs w:val="26"/>
        </w:rPr>
        <w:t>та Чувашской Республики – 2667,0</w:t>
      </w:r>
      <w:r w:rsidRPr="002C3270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210F5C" w:rsidRPr="002C3270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бюджет Янтиковского района – 20,0 тыс. рублей;</w:t>
      </w:r>
    </w:p>
    <w:p w:rsidR="00210F5C" w:rsidRPr="002C3270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внебюджетные источники – 340,0 тыс. рублей.</w:t>
      </w:r>
    </w:p>
    <w:p w:rsidR="00210F5C" w:rsidRPr="002C3270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 xml:space="preserve">Прогнозируемый объем финансирования подпрограммы на 1 этапе </w:t>
      </w:r>
      <w:r w:rsidR="00B14F33" w:rsidRPr="002C3270">
        <w:rPr>
          <w:rFonts w:ascii="Times New Roman" w:hAnsi="Times New Roman" w:cs="Times New Roman"/>
          <w:sz w:val="26"/>
          <w:szCs w:val="26"/>
        </w:rPr>
        <w:t>(2019–2025 годы) составит 1553,9</w:t>
      </w:r>
      <w:r w:rsidRPr="002C3270">
        <w:rPr>
          <w:rFonts w:ascii="Times New Roman" w:hAnsi="Times New Roman" w:cs="Times New Roman"/>
          <w:sz w:val="26"/>
          <w:szCs w:val="26"/>
        </w:rPr>
        <w:t xml:space="preserve"> тыс. рублей, из них средства:</w:t>
      </w:r>
    </w:p>
    <w:p w:rsidR="00210F5C" w:rsidRPr="002C3270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lastRenderedPageBreak/>
        <w:t>республиканского бюджета</w:t>
      </w:r>
      <w:r w:rsidR="00914938" w:rsidRPr="002C3270">
        <w:rPr>
          <w:rFonts w:ascii="Times New Roman" w:hAnsi="Times New Roman" w:cs="Times New Roman"/>
          <w:sz w:val="26"/>
          <w:szCs w:val="26"/>
        </w:rPr>
        <w:t xml:space="preserve"> Чувашской Республики –</w:t>
      </w:r>
      <w:r w:rsidRPr="002C3270">
        <w:rPr>
          <w:rFonts w:ascii="Times New Roman" w:hAnsi="Times New Roman" w:cs="Times New Roman"/>
          <w:sz w:val="26"/>
          <w:szCs w:val="26"/>
        </w:rPr>
        <w:t xml:space="preserve"> </w:t>
      </w:r>
      <w:r w:rsidR="00B14F33" w:rsidRPr="002C3270">
        <w:rPr>
          <w:rFonts w:ascii="Times New Roman" w:hAnsi="Times New Roman" w:cs="Times New Roman"/>
          <w:sz w:val="26"/>
          <w:szCs w:val="26"/>
        </w:rPr>
        <w:t>1394,0</w:t>
      </w:r>
      <w:r w:rsidR="00914938" w:rsidRPr="002C3270">
        <w:rPr>
          <w:rFonts w:ascii="Times New Roman" w:hAnsi="Times New Roman" w:cs="Times New Roman"/>
          <w:sz w:val="26"/>
          <w:szCs w:val="26"/>
        </w:rPr>
        <w:t xml:space="preserve"> </w:t>
      </w:r>
      <w:r w:rsidRPr="002C3270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210F5C" w:rsidRPr="002C3270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2019 году – 127,3 тыс. рублей;</w:t>
      </w:r>
    </w:p>
    <w:p w:rsidR="00210F5C" w:rsidRPr="002C3270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2020 году – 113,0 тыс. рублей;</w:t>
      </w:r>
    </w:p>
    <w:p w:rsidR="00210F5C" w:rsidRPr="002C3270" w:rsidRDefault="00B14F33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2021 году – 295,5</w:t>
      </w:r>
      <w:r w:rsidR="00210F5C" w:rsidRPr="002C3270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210F5C" w:rsidRPr="002C3270" w:rsidRDefault="00B14F33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2022 году – 301,8</w:t>
      </w:r>
      <w:r w:rsidR="00210F5C" w:rsidRPr="002C3270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210F5C" w:rsidRPr="002C3270" w:rsidRDefault="00B14F33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2023 году – 301,8</w:t>
      </w:r>
      <w:r w:rsidR="00210F5C" w:rsidRPr="002C3270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210F5C" w:rsidRPr="002C3270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2024 году – 127,3 тыс. рублей;</w:t>
      </w:r>
    </w:p>
    <w:p w:rsidR="00210F5C" w:rsidRPr="002C3270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2025 году – 127,3 тыс. рублей;</w:t>
      </w:r>
    </w:p>
    <w:p w:rsidR="00210F5C" w:rsidRPr="002C3270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бюджет Янтиковского района – 20,00 тыс. рублей, в том числе:</w:t>
      </w:r>
    </w:p>
    <w:p w:rsidR="00210F5C" w:rsidRPr="002C3270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2019 году – 20,00 тыс. рублей;</w:t>
      </w:r>
    </w:p>
    <w:p w:rsidR="00210F5C" w:rsidRPr="002C3270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2020 году – 0,00 тыс. рублей;</w:t>
      </w:r>
    </w:p>
    <w:p w:rsidR="00210F5C" w:rsidRPr="002C3270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2021 году – 0,00 тыс. рублей;</w:t>
      </w:r>
    </w:p>
    <w:p w:rsidR="00210F5C" w:rsidRPr="002C3270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2022 году – 0,00 тыс. рублей;</w:t>
      </w:r>
    </w:p>
    <w:p w:rsidR="00210F5C" w:rsidRPr="002C3270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2023 году – 0,00 тыс. рублей;</w:t>
      </w:r>
    </w:p>
    <w:p w:rsidR="00210F5C" w:rsidRPr="002C3270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2024 году – 0,00 тыс. рублей;</w:t>
      </w:r>
    </w:p>
    <w:p w:rsidR="00210F5C" w:rsidRPr="002C3270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2025 году – 0,00 тыс. рублей.</w:t>
      </w:r>
    </w:p>
    <w:p w:rsidR="00210F5C" w:rsidRPr="002C3270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внебюджетные источники – 140,00 тыс. рублей, в том числе:</w:t>
      </w:r>
    </w:p>
    <w:p w:rsidR="00210F5C" w:rsidRPr="002C3270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2019 году – 20,00 тыс. рублей;</w:t>
      </w:r>
    </w:p>
    <w:p w:rsidR="00210F5C" w:rsidRPr="002C3270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2020 году – 20,00 тыс. рублей;</w:t>
      </w:r>
    </w:p>
    <w:p w:rsidR="00210F5C" w:rsidRPr="002C3270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2021 году – 20,00 тыс. рублей;</w:t>
      </w:r>
    </w:p>
    <w:p w:rsidR="00210F5C" w:rsidRPr="002C3270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2022 году – 20,00 тыс. рублей;</w:t>
      </w:r>
    </w:p>
    <w:p w:rsidR="00210F5C" w:rsidRPr="002C3270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2023 году – 20,00 тыс. рублей;</w:t>
      </w:r>
    </w:p>
    <w:p w:rsidR="00210F5C" w:rsidRPr="002C3270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2024 году – 20,00 тыс. рублей;</w:t>
      </w:r>
    </w:p>
    <w:p w:rsidR="00210F5C" w:rsidRPr="002C3270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2025 году – 20,00 тыс. рублей.</w:t>
      </w:r>
    </w:p>
    <w:p w:rsidR="00210F5C" w:rsidRPr="002C3270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0F5C" w:rsidRPr="002C3270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На 2 этапе (2026–2030 годы) объем финансирования подпрограммы составляет 736,5 тыс. рублей, из них средства:</w:t>
      </w:r>
    </w:p>
    <w:p w:rsidR="00210F5C" w:rsidRPr="002C3270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 – 636,5 тыс. рублей;</w:t>
      </w:r>
    </w:p>
    <w:p w:rsidR="00210F5C" w:rsidRPr="002C3270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бюджет Янтиковского района – 0,00 тыс. рублей;</w:t>
      </w:r>
    </w:p>
    <w:p w:rsidR="00210F5C" w:rsidRPr="002C3270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внебюджетные источники – 100,00</w:t>
      </w:r>
    </w:p>
    <w:p w:rsidR="00210F5C" w:rsidRPr="002C3270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На 3 этапе (2031–2035 годы) объем финансирования подпрограммы составляет 736,5 тыс. рублей, из них средства:</w:t>
      </w:r>
    </w:p>
    <w:p w:rsidR="00210F5C" w:rsidRPr="002C3270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 – 636,5 тыс. рублей;</w:t>
      </w:r>
    </w:p>
    <w:p w:rsidR="00210F5C" w:rsidRPr="002C3270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бюджет Янтиковского района – 0,00 тыс. рублей;</w:t>
      </w:r>
    </w:p>
    <w:p w:rsidR="00210F5C" w:rsidRPr="002C3270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внебюджетные источники – 100,00 тыс. рублей.</w:t>
      </w:r>
    </w:p>
    <w:p w:rsidR="00210F5C" w:rsidRPr="002C3270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10F5C" w:rsidRPr="002C3270" w:rsidRDefault="00210F5C" w:rsidP="00210F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2C3270">
        <w:rPr>
          <w:rFonts w:ascii="Times New Roman" w:hAnsi="Times New Roman" w:cs="Times New Roman"/>
          <w:sz w:val="26"/>
          <w:szCs w:val="26"/>
          <w:lang w:eastAsia="en-US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</w:t>
      </w:r>
      <w:proofErr w:type="gramStart"/>
      <w:r w:rsidRPr="002C3270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="00101DEF" w:rsidRPr="002C3270">
        <w:rPr>
          <w:rFonts w:ascii="Times New Roman" w:hAnsi="Times New Roman" w:cs="Times New Roman"/>
          <w:sz w:val="26"/>
          <w:szCs w:val="26"/>
          <w:lang w:eastAsia="en-US"/>
        </w:rPr>
        <w:t>»;</w:t>
      </w:r>
      <w:proofErr w:type="gramEnd"/>
    </w:p>
    <w:p w:rsidR="00210F5C" w:rsidRPr="002C3270" w:rsidRDefault="00210F5C" w:rsidP="00210F5C">
      <w:pPr>
        <w:rPr>
          <w:rFonts w:ascii="Times New Roman" w:hAnsi="Times New Roman" w:cs="Times New Roman"/>
          <w:sz w:val="26"/>
          <w:szCs w:val="26"/>
        </w:rPr>
      </w:pPr>
    </w:p>
    <w:p w:rsidR="00513F31" w:rsidRPr="002C3270" w:rsidRDefault="00AF4E90" w:rsidP="001E012B">
      <w:pPr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приложение №</w:t>
      </w:r>
      <w:r w:rsidR="00EF6753" w:rsidRPr="002C3270">
        <w:rPr>
          <w:rFonts w:ascii="Times New Roman" w:hAnsi="Times New Roman" w:cs="Times New Roman"/>
          <w:sz w:val="26"/>
          <w:szCs w:val="26"/>
        </w:rPr>
        <w:t xml:space="preserve"> </w:t>
      </w:r>
      <w:r w:rsidRPr="002C3270">
        <w:rPr>
          <w:rFonts w:ascii="Times New Roman" w:hAnsi="Times New Roman" w:cs="Times New Roman"/>
          <w:sz w:val="26"/>
          <w:szCs w:val="26"/>
        </w:rPr>
        <w:t>1 к Подпрограмме изложить в</w:t>
      </w:r>
      <w:r w:rsidR="00F77835" w:rsidRPr="002C3270">
        <w:rPr>
          <w:rFonts w:ascii="Times New Roman" w:hAnsi="Times New Roman" w:cs="Times New Roman"/>
          <w:sz w:val="26"/>
          <w:szCs w:val="26"/>
        </w:rPr>
        <w:t xml:space="preserve"> редак</w:t>
      </w:r>
      <w:r w:rsidR="00BF3EFB" w:rsidRPr="002C3270">
        <w:rPr>
          <w:rFonts w:ascii="Times New Roman" w:hAnsi="Times New Roman" w:cs="Times New Roman"/>
          <w:sz w:val="26"/>
          <w:szCs w:val="26"/>
        </w:rPr>
        <w:t>ции согласно приложению №</w:t>
      </w:r>
      <w:r w:rsidR="00C92173" w:rsidRPr="002C3270">
        <w:rPr>
          <w:rFonts w:ascii="Times New Roman" w:hAnsi="Times New Roman" w:cs="Times New Roman"/>
          <w:sz w:val="26"/>
          <w:szCs w:val="26"/>
        </w:rPr>
        <w:t xml:space="preserve"> </w:t>
      </w:r>
      <w:r w:rsidR="00BF3EFB" w:rsidRPr="002C3270">
        <w:rPr>
          <w:rFonts w:ascii="Times New Roman" w:hAnsi="Times New Roman" w:cs="Times New Roman"/>
          <w:sz w:val="26"/>
          <w:szCs w:val="26"/>
        </w:rPr>
        <w:t>2</w:t>
      </w:r>
      <w:r w:rsidR="00513F31" w:rsidRPr="002C3270">
        <w:rPr>
          <w:rFonts w:ascii="Times New Roman" w:hAnsi="Times New Roman" w:cs="Times New Roman"/>
          <w:sz w:val="26"/>
          <w:szCs w:val="26"/>
        </w:rPr>
        <w:t xml:space="preserve"> к настоящему постановлению;</w:t>
      </w:r>
    </w:p>
    <w:p w:rsidR="007F50EF" w:rsidRPr="002C3270" w:rsidRDefault="00513F31" w:rsidP="00EF6753">
      <w:pPr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 xml:space="preserve"> 8) в</w:t>
      </w:r>
      <w:r w:rsidR="00382CB1" w:rsidRPr="002C3270">
        <w:rPr>
          <w:rFonts w:ascii="Times New Roman" w:hAnsi="Times New Roman" w:cs="Times New Roman"/>
          <w:sz w:val="26"/>
          <w:szCs w:val="26"/>
        </w:rPr>
        <w:t xml:space="preserve"> приложение</w:t>
      </w:r>
      <w:r w:rsidRPr="002C3270">
        <w:rPr>
          <w:rFonts w:ascii="Times New Roman" w:hAnsi="Times New Roman" w:cs="Times New Roman"/>
          <w:sz w:val="26"/>
          <w:szCs w:val="26"/>
        </w:rPr>
        <w:t xml:space="preserve"> №</w:t>
      </w:r>
      <w:r w:rsidR="00382CB1" w:rsidRPr="002C3270">
        <w:rPr>
          <w:rFonts w:ascii="Times New Roman" w:hAnsi="Times New Roman" w:cs="Times New Roman"/>
          <w:sz w:val="26"/>
          <w:szCs w:val="26"/>
        </w:rPr>
        <w:t xml:space="preserve"> </w:t>
      </w:r>
      <w:r w:rsidRPr="002C3270">
        <w:rPr>
          <w:rFonts w:ascii="Times New Roman" w:hAnsi="Times New Roman" w:cs="Times New Roman"/>
          <w:sz w:val="26"/>
          <w:szCs w:val="26"/>
        </w:rPr>
        <w:t>6 к Программе</w:t>
      </w:r>
      <w:r w:rsidR="00382CB1" w:rsidRPr="002C3270">
        <w:rPr>
          <w:rFonts w:ascii="Times New Roman" w:hAnsi="Times New Roman" w:cs="Times New Roman"/>
          <w:sz w:val="26"/>
          <w:szCs w:val="26"/>
        </w:rPr>
        <w:t xml:space="preserve"> </w:t>
      </w:r>
      <w:r w:rsidR="001E012B" w:rsidRPr="002C3270">
        <w:rPr>
          <w:rFonts w:ascii="Times New Roman" w:hAnsi="Times New Roman" w:cs="Times New Roman"/>
          <w:sz w:val="26"/>
          <w:szCs w:val="26"/>
        </w:rPr>
        <w:t xml:space="preserve"> в паспорте подпрограммы «Развитие отрасле</w:t>
      </w:r>
      <w:r w:rsidR="00824996" w:rsidRPr="002C3270">
        <w:rPr>
          <w:rFonts w:ascii="Times New Roman" w:hAnsi="Times New Roman" w:cs="Times New Roman"/>
          <w:sz w:val="26"/>
          <w:szCs w:val="26"/>
        </w:rPr>
        <w:t>й агропромышленного комплекса» П</w:t>
      </w:r>
      <w:r w:rsidR="001E012B" w:rsidRPr="002C3270">
        <w:rPr>
          <w:rFonts w:ascii="Times New Roman" w:hAnsi="Times New Roman" w:cs="Times New Roman"/>
          <w:sz w:val="26"/>
          <w:szCs w:val="26"/>
        </w:rPr>
        <w:t>рограммы (далее</w:t>
      </w:r>
      <w:r w:rsidRPr="002C3270">
        <w:rPr>
          <w:rFonts w:ascii="Times New Roman" w:hAnsi="Times New Roman" w:cs="Times New Roman"/>
          <w:sz w:val="26"/>
          <w:szCs w:val="26"/>
        </w:rPr>
        <w:t xml:space="preserve"> по всему тексту </w:t>
      </w:r>
      <w:r w:rsidRPr="002C3270">
        <w:rPr>
          <w:rFonts w:ascii="Times New Roman" w:hAnsi="Times New Roman" w:cs="Times New Roman"/>
          <w:sz w:val="26"/>
          <w:szCs w:val="26"/>
        </w:rPr>
        <w:lastRenderedPageBreak/>
        <w:t>подпункта</w:t>
      </w:r>
      <w:r w:rsidR="001E012B" w:rsidRPr="002C3270">
        <w:rPr>
          <w:rFonts w:ascii="Times New Roman" w:hAnsi="Times New Roman" w:cs="Times New Roman"/>
          <w:sz w:val="26"/>
          <w:szCs w:val="26"/>
        </w:rPr>
        <w:t xml:space="preserve"> – </w:t>
      </w:r>
      <w:r w:rsidR="00824996" w:rsidRPr="002C3270">
        <w:rPr>
          <w:rFonts w:ascii="Times New Roman" w:hAnsi="Times New Roman" w:cs="Times New Roman"/>
          <w:sz w:val="26"/>
          <w:szCs w:val="26"/>
        </w:rPr>
        <w:t>подпрограмма</w:t>
      </w:r>
      <w:r w:rsidR="001E012B" w:rsidRPr="002C3270">
        <w:rPr>
          <w:rFonts w:ascii="Times New Roman" w:hAnsi="Times New Roman" w:cs="Times New Roman"/>
          <w:sz w:val="26"/>
          <w:szCs w:val="26"/>
        </w:rPr>
        <w:t>)</w:t>
      </w:r>
      <w:r w:rsidR="00EF6753" w:rsidRPr="002C3270">
        <w:rPr>
          <w:rFonts w:ascii="Times New Roman" w:hAnsi="Times New Roman" w:cs="Times New Roman"/>
          <w:sz w:val="26"/>
          <w:szCs w:val="26"/>
        </w:rPr>
        <w:t xml:space="preserve"> </w:t>
      </w:r>
      <w:r w:rsidR="007F50EF" w:rsidRPr="002C3270">
        <w:rPr>
          <w:rFonts w:ascii="Times New Roman" w:hAnsi="Times New Roman" w:cs="Times New Roman"/>
          <w:sz w:val="26"/>
          <w:szCs w:val="26"/>
        </w:rPr>
        <w:t>позицию «Целевые индикаторы и показатели подпрограммы» дополнить абзацами следующего содержания:</w:t>
      </w:r>
    </w:p>
    <w:p w:rsidR="007F50EF" w:rsidRPr="002C3270" w:rsidRDefault="007F50EF" w:rsidP="007F50EF">
      <w:pPr>
        <w:spacing w:line="233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3270">
        <w:rPr>
          <w:rFonts w:ascii="Times New Roman" w:hAnsi="Times New Roman" w:cs="Times New Roman"/>
          <w:sz w:val="26"/>
          <w:szCs w:val="26"/>
        </w:rPr>
        <w:t xml:space="preserve">«размер посевных площадей, занятых зерновыми, зернобобовыми, масличными (за исключением рапса и сои) и кормовыми сельскохозяйственными культурами, в сельскохозяйственных организациях, крестьянских (фермерских) хозяйствах, включая </w:t>
      </w:r>
      <w:r w:rsidR="00905F16" w:rsidRPr="002C3270">
        <w:rPr>
          <w:rFonts w:ascii="Times New Roman" w:hAnsi="Times New Roman" w:cs="Times New Roman"/>
          <w:sz w:val="26"/>
          <w:szCs w:val="26"/>
        </w:rPr>
        <w:t>индивидуальных предпринимателей</w:t>
      </w:r>
      <w:r w:rsidRPr="002C3270">
        <w:rPr>
          <w:rFonts w:ascii="Times New Roman" w:hAnsi="Times New Roman" w:cs="Times New Roman"/>
          <w:sz w:val="26"/>
          <w:szCs w:val="26"/>
        </w:rPr>
        <w:t xml:space="preserve"> – </w:t>
      </w:r>
      <w:r w:rsidR="001F37A3" w:rsidRPr="002C3270">
        <w:rPr>
          <w:rFonts w:ascii="Times New Roman" w:hAnsi="Times New Roman" w:cs="Times New Roman"/>
          <w:sz w:val="26"/>
          <w:szCs w:val="26"/>
        </w:rPr>
        <w:t>19500</w:t>
      </w:r>
      <w:r w:rsidRPr="002C3270">
        <w:rPr>
          <w:rFonts w:ascii="Times New Roman" w:hAnsi="Times New Roman" w:cs="Times New Roman"/>
          <w:sz w:val="26"/>
          <w:szCs w:val="26"/>
        </w:rPr>
        <w:t xml:space="preserve"> га;</w:t>
      </w:r>
      <w:proofErr w:type="gramEnd"/>
    </w:p>
    <w:p w:rsidR="007F50EF" w:rsidRPr="002C3270" w:rsidRDefault="007F50EF" w:rsidP="007F50EF">
      <w:pPr>
        <w:spacing w:line="233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маточное поголовье овец и коз в сельскохозяйственных организациях, крестьянских (фермерских) хозяйствах, включая и</w:t>
      </w:r>
      <w:r w:rsidR="00905F16" w:rsidRPr="002C3270">
        <w:rPr>
          <w:rFonts w:ascii="Times New Roman" w:hAnsi="Times New Roman" w:cs="Times New Roman"/>
          <w:sz w:val="26"/>
          <w:szCs w:val="26"/>
        </w:rPr>
        <w:t xml:space="preserve">ндивидуальных предпринимателей </w:t>
      </w:r>
      <w:r w:rsidRPr="002C3270">
        <w:rPr>
          <w:rFonts w:ascii="Times New Roman" w:hAnsi="Times New Roman" w:cs="Times New Roman"/>
          <w:sz w:val="26"/>
          <w:szCs w:val="26"/>
        </w:rPr>
        <w:t>– 200 голов к 2024 году;</w:t>
      </w:r>
    </w:p>
    <w:p w:rsidR="00C83293" w:rsidRPr="002C3270" w:rsidRDefault="007F50EF" w:rsidP="007F50EF">
      <w:pPr>
        <w:spacing w:line="233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площадь земельного участка, на котором проведены работы по ун</w:t>
      </w:r>
      <w:r w:rsidR="00905F16" w:rsidRPr="002C3270">
        <w:rPr>
          <w:rFonts w:ascii="Times New Roman" w:hAnsi="Times New Roman" w:cs="Times New Roman"/>
          <w:sz w:val="26"/>
          <w:szCs w:val="26"/>
        </w:rPr>
        <w:t>ичтожению борщевика Сосновского</w:t>
      </w:r>
      <w:r w:rsidRPr="002C3270">
        <w:rPr>
          <w:rFonts w:ascii="Times New Roman" w:hAnsi="Times New Roman" w:cs="Times New Roman"/>
          <w:sz w:val="26"/>
          <w:szCs w:val="26"/>
        </w:rPr>
        <w:t xml:space="preserve"> – 43,08 га к 2025 году</w:t>
      </w:r>
      <w:r w:rsidR="00C83293" w:rsidRPr="002C3270">
        <w:rPr>
          <w:rFonts w:ascii="Times New Roman" w:hAnsi="Times New Roman" w:cs="Times New Roman"/>
          <w:sz w:val="26"/>
          <w:szCs w:val="26"/>
        </w:rPr>
        <w:t>;</w:t>
      </w:r>
    </w:p>
    <w:p w:rsidR="00C83293" w:rsidRPr="002C3270" w:rsidRDefault="00C83293" w:rsidP="00C8329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 xml:space="preserve">прирост производства овощей открытого грунта в сельскохозяйственных организациях, крестьянских (фермерских) хозяйствах и у индивидуальных предпринимателей за отчетный год по отношению к показателю, предусмотренному соглашением с Минсельхозом Чувашии </w:t>
      </w:r>
      <w:r w:rsidR="00905F16" w:rsidRPr="002C3270">
        <w:rPr>
          <w:rFonts w:ascii="Times New Roman" w:hAnsi="Times New Roman" w:cs="Times New Roman"/>
          <w:sz w:val="26"/>
          <w:szCs w:val="26"/>
        </w:rPr>
        <w:t>за предыдущий год</w:t>
      </w:r>
      <w:r w:rsidR="00AC39F9" w:rsidRPr="002C3270">
        <w:rPr>
          <w:rFonts w:ascii="Times New Roman" w:hAnsi="Times New Roman" w:cs="Times New Roman"/>
          <w:sz w:val="26"/>
          <w:szCs w:val="26"/>
        </w:rPr>
        <w:t xml:space="preserve"> – 0,001</w:t>
      </w:r>
      <w:r w:rsidRPr="002C3270">
        <w:rPr>
          <w:rFonts w:ascii="Times New Roman" w:hAnsi="Times New Roman" w:cs="Times New Roman"/>
          <w:sz w:val="26"/>
          <w:szCs w:val="26"/>
        </w:rPr>
        <w:t xml:space="preserve"> тыс. тонн ежегодно;</w:t>
      </w:r>
    </w:p>
    <w:p w:rsidR="00C83293" w:rsidRPr="002C3270" w:rsidRDefault="00C83293" w:rsidP="00C8329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 xml:space="preserve">количество проектов </w:t>
      </w:r>
      <w:proofErr w:type="spellStart"/>
      <w:r w:rsidRPr="002C3270">
        <w:rPr>
          <w:rFonts w:ascii="Times New Roman" w:hAnsi="Times New Roman" w:cs="Times New Roman"/>
          <w:sz w:val="26"/>
          <w:szCs w:val="26"/>
        </w:rPr>
        <w:t>грантополучателей</w:t>
      </w:r>
      <w:proofErr w:type="spellEnd"/>
      <w:r w:rsidRPr="002C3270">
        <w:rPr>
          <w:rFonts w:ascii="Times New Roman" w:hAnsi="Times New Roman" w:cs="Times New Roman"/>
          <w:sz w:val="26"/>
          <w:szCs w:val="26"/>
        </w:rPr>
        <w:t>, реализуемых с помощью гранта «</w:t>
      </w:r>
      <w:proofErr w:type="spellStart"/>
      <w:r w:rsidRPr="002C3270">
        <w:rPr>
          <w:rFonts w:ascii="Times New Roman" w:hAnsi="Times New Roman" w:cs="Times New Roman"/>
          <w:sz w:val="26"/>
          <w:szCs w:val="26"/>
        </w:rPr>
        <w:t>Агропрогресс</w:t>
      </w:r>
      <w:proofErr w:type="spellEnd"/>
      <w:r w:rsidRPr="002C3270">
        <w:rPr>
          <w:rFonts w:ascii="Times New Roman" w:hAnsi="Times New Roman" w:cs="Times New Roman"/>
          <w:sz w:val="26"/>
          <w:szCs w:val="26"/>
        </w:rPr>
        <w:t>»</w:t>
      </w:r>
      <w:r w:rsidR="00AC39F9" w:rsidRPr="002C3270">
        <w:rPr>
          <w:rFonts w:ascii="Times New Roman" w:hAnsi="Times New Roman" w:cs="Times New Roman"/>
          <w:sz w:val="26"/>
          <w:szCs w:val="26"/>
        </w:rPr>
        <w:t xml:space="preserve"> – 2</w:t>
      </w:r>
      <w:r w:rsidRPr="002C3270">
        <w:rPr>
          <w:rFonts w:ascii="Times New Roman" w:hAnsi="Times New Roman" w:cs="Times New Roman"/>
          <w:sz w:val="26"/>
          <w:szCs w:val="26"/>
        </w:rPr>
        <w:t xml:space="preserve"> единиц</w:t>
      </w:r>
      <w:r w:rsidR="00AC39F9" w:rsidRPr="002C3270">
        <w:rPr>
          <w:rFonts w:ascii="Times New Roman" w:hAnsi="Times New Roman" w:cs="Times New Roman"/>
          <w:sz w:val="26"/>
          <w:szCs w:val="26"/>
        </w:rPr>
        <w:t>ы</w:t>
      </w:r>
      <w:r w:rsidRPr="002C3270">
        <w:rPr>
          <w:rFonts w:ascii="Times New Roman" w:hAnsi="Times New Roman" w:cs="Times New Roman"/>
          <w:sz w:val="26"/>
          <w:szCs w:val="26"/>
        </w:rPr>
        <w:t>;</w:t>
      </w:r>
    </w:p>
    <w:p w:rsidR="00C83293" w:rsidRPr="002C3270" w:rsidRDefault="00C83293" w:rsidP="00C8329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прирост объема сельскохозяйственной продукции, произведенной в отчетном году сельскохозяйственными товаропроизводителями, реализующими проекты с</w:t>
      </w:r>
      <w:r w:rsidR="00905F16" w:rsidRPr="002C3270">
        <w:rPr>
          <w:rFonts w:ascii="Times New Roman" w:hAnsi="Times New Roman" w:cs="Times New Roman"/>
          <w:sz w:val="26"/>
          <w:szCs w:val="26"/>
        </w:rPr>
        <w:t xml:space="preserve"> помощью гранта «</w:t>
      </w:r>
      <w:proofErr w:type="spellStart"/>
      <w:r w:rsidR="00905F16" w:rsidRPr="002C3270">
        <w:rPr>
          <w:rFonts w:ascii="Times New Roman" w:hAnsi="Times New Roman" w:cs="Times New Roman"/>
          <w:sz w:val="26"/>
          <w:szCs w:val="26"/>
        </w:rPr>
        <w:t>Агропрогресс</w:t>
      </w:r>
      <w:proofErr w:type="spellEnd"/>
      <w:r w:rsidR="00905F16" w:rsidRPr="002C3270">
        <w:rPr>
          <w:rFonts w:ascii="Times New Roman" w:hAnsi="Times New Roman" w:cs="Times New Roman"/>
          <w:sz w:val="26"/>
          <w:szCs w:val="26"/>
        </w:rPr>
        <w:t xml:space="preserve">» </w:t>
      </w:r>
      <w:r w:rsidRPr="002C3270">
        <w:rPr>
          <w:rFonts w:ascii="Times New Roman" w:hAnsi="Times New Roman" w:cs="Times New Roman"/>
          <w:sz w:val="26"/>
          <w:szCs w:val="26"/>
        </w:rPr>
        <w:t>– 10 процентов ежегодно;</w:t>
      </w:r>
    </w:p>
    <w:p w:rsidR="00C83293" w:rsidRPr="002C3270" w:rsidRDefault="00C83293" w:rsidP="00C8329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 xml:space="preserve">приобретение технологического оборудования для глубокой переработки сельскохозяйственной продукции – </w:t>
      </w:r>
      <w:r w:rsidR="00AC39F9" w:rsidRPr="002C3270">
        <w:rPr>
          <w:rFonts w:ascii="Times New Roman" w:hAnsi="Times New Roman" w:cs="Times New Roman"/>
          <w:sz w:val="26"/>
          <w:szCs w:val="26"/>
        </w:rPr>
        <w:t>1</w:t>
      </w:r>
      <w:r w:rsidRPr="002C3270">
        <w:rPr>
          <w:rFonts w:ascii="Times New Roman" w:hAnsi="Times New Roman" w:cs="Times New Roman"/>
          <w:sz w:val="26"/>
          <w:szCs w:val="26"/>
        </w:rPr>
        <w:t xml:space="preserve"> единиц</w:t>
      </w:r>
      <w:r w:rsidR="00A42DA5" w:rsidRPr="002C3270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="00513F31" w:rsidRPr="002C3270">
        <w:rPr>
          <w:rFonts w:ascii="Times New Roman" w:hAnsi="Times New Roman" w:cs="Times New Roman"/>
          <w:sz w:val="26"/>
          <w:szCs w:val="26"/>
        </w:rPr>
        <w:t>.</w:t>
      </w:r>
      <w:r w:rsidRPr="002C3270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3E44F0" w:rsidRPr="002C3270" w:rsidRDefault="001E012B" w:rsidP="00B2172E">
      <w:pPr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 xml:space="preserve"> </w:t>
      </w:r>
      <w:r w:rsidR="00B63010" w:rsidRPr="002C3270">
        <w:rPr>
          <w:rFonts w:ascii="Times New Roman" w:hAnsi="Times New Roman" w:cs="Times New Roman"/>
          <w:sz w:val="26"/>
          <w:szCs w:val="26"/>
        </w:rPr>
        <w:t>позицию</w:t>
      </w:r>
      <w:r w:rsidR="00A7626B" w:rsidRPr="002C3270">
        <w:rPr>
          <w:rFonts w:ascii="Times New Roman" w:hAnsi="Times New Roman" w:cs="Times New Roman"/>
          <w:sz w:val="26"/>
          <w:szCs w:val="26"/>
        </w:rPr>
        <w:t xml:space="preserve"> «объемы финансирования </w:t>
      </w:r>
      <w:r w:rsidR="00795029" w:rsidRPr="002C3270">
        <w:rPr>
          <w:rFonts w:ascii="Times New Roman" w:hAnsi="Times New Roman" w:cs="Times New Roman"/>
          <w:sz w:val="26"/>
          <w:szCs w:val="26"/>
        </w:rPr>
        <w:t>подпрограммы с разбивкой по годам ее реализации»</w:t>
      </w:r>
      <w:r w:rsidR="00B63010" w:rsidRPr="002C3270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49"/>
        <w:gridCol w:w="338"/>
        <w:gridCol w:w="5875"/>
      </w:tblGrid>
      <w:tr w:rsidR="00B2172E" w:rsidRPr="002C3270" w:rsidTr="00B2172E">
        <w:tc>
          <w:tcPr>
            <w:tcW w:w="1818" w:type="pct"/>
          </w:tcPr>
          <w:p w:rsidR="00B2172E" w:rsidRPr="002C3270" w:rsidRDefault="00AD551D" w:rsidP="00B21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2172E"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173" w:type="pct"/>
          </w:tcPr>
          <w:p w:rsidR="00B2172E" w:rsidRPr="002C3270" w:rsidRDefault="00B2172E" w:rsidP="00B21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009" w:type="pct"/>
          </w:tcPr>
          <w:p w:rsidR="00B2172E" w:rsidRPr="002C3270" w:rsidRDefault="00B2172E" w:rsidP="00B21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прогнозируемые объемы бюджетных ассигнований на реализацию мероприятий подпрограммы в 201</w:t>
            </w:r>
            <w:r w:rsidR="00F622B3" w:rsidRPr="002C3270">
              <w:rPr>
                <w:rFonts w:ascii="Times New Roman" w:hAnsi="Times New Roman" w:cs="Times New Roman"/>
                <w:sz w:val="26"/>
                <w:szCs w:val="26"/>
              </w:rPr>
              <w:t>9–2035 годах составляют 705953.2</w:t>
            </w: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B2172E" w:rsidRPr="002C3270" w:rsidRDefault="000174BF" w:rsidP="00B21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2019 г</w:t>
            </w:r>
            <w:r w:rsidR="006A7EC9" w:rsidRPr="002C3270">
              <w:rPr>
                <w:rFonts w:ascii="Times New Roman" w:hAnsi="Times New Roman" w:cs="Times New Roman"/>
                <w:sz w:val="26"/>
                <w:szCs w:val="26"/>
              </w:rPr>
              <w:t>оду – 45001,2</w:t>
            </w:r>
            <w:r w:rsidR="00B2172E"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2172E" w:rsidRPr="002C3270" w:rsidRDefault="006A7EC9" w:rsidP="00B21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2020 году – 59775,3</w:t>
            </w:r>
            <w:r w:rsidR="00B2172E"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2172E" w:rsidRPr="002C3270" w:rsidRDefault="000174BF" w:rsidP="00B21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в 2021 году – </w:t>
            </w:r>
            <w:r w:rsidR="00F622B3" w:rsidRPr="002C3270">
              <w:rPr>
                <w:rFonts w:ascii="Times New Roman" w:hAnsi="Times New Roman" w:cs="Times New Roman"/>
                <w:sz w:val="26"/>
                <w:szCs w:val="26"/>
              </w:rPr>
              <w:t>43539.9</w:t>
            </w:r>
            <w:r w:rsidR="00B2172E"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2172E" w:rsidRPr="002C3270" w:rsidRDefault="000174BF" w:rsidP="00B21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2022 году – 39831,2</w:t>
            </w:r>
            <w:r w:rsidR="00B2172E"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2172E" w:rsidRPr="002C3270" w:rsidRDefault="000174BF" w:rsidP="00B21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2023 году – 39831,2</w:t>
            </w:r>
            <w:r w:rsidR="00B2172E"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2172E" w:rsidRPr="002C3270" w:rsidRDefault="000174BF" w:rsidP="00B21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2024 году – 39831,2</w:t>
            </w:r>
            <w:r w:rsidR="00B2172E"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2172E" w:rsidRPr="002C3270" w:rsidRDefault="000174BF" w:rsidP="00B21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2025 году – 39831,2</w:t>
            </w:r>
            <w:r w:rsidR="00B2172E"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2172E" w:rsidRPr="002C3270" w:rsidRDefault="000174BF" w:rsidP="00B21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2026–2030 годах – 199156,0</w:t>
            </w:r>
            <w:r w:rsidR="00B2172E"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2172E" w:rsidRPr="002C3270" w:rsidRDefault="000174BF" w:rsidP="00B21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2031–2035 годах – 199156,0</w:t>
            </w:r>
            <w:r w:rsidR="00B2172E"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2172E" w:rsidRPr="002C3270" w:rsidRDefault="00B2172E" w:rsidP="00B21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из них средства:</w:t>
            </w:r>
          </w:p>
          <w:p w:rsidR="00B2172E" w:rsidRPr="002C3270" w:rsidRDefault="00F622B3" w:rsidP="00B21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федерального бюджета – 466238.2</w:t>
            </w:r>
            <w:r w:rsidR="00B2172E"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 тыс. </w:t>
            </w:r>
            <w:r w:rsidR="00947D7C" w:rsidRPr="002C3270">
              <w:rPr>
                <w:rFonts w:ascii="Times New Roman" w:hAnsi="Times New Roman" w:cs="Times New Roman"/>
                <w:sz w:val="26"/>
                <w:szCs w:val="26"/>
              </w:rPr>
              <w:t>рублей (66,0</w:t>
            </w:r>
            <w:r w:rsidR="00B2172E"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 процента), в том числе:</w:t>
            </w:r>
          </w:p>
          <w:p w:rsidR="00B2172E" w:rsidRPr="002C3270" w:rsidRDefault="000174BF" w:rsidP="00B21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2019 году – 27000,1</w:t>
            </w:r>
            <w:r w:rsidR="00B2172E"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2172E" w:rsidRPr="002C3270" w:rsidRDefault="000174BF" w:rsidP="00B21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2020 году – 31144,5</w:t>
            </w:r>
            <w:r w:rsidR="00B2172E"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2172E" w:rsidRPr="002C3270" w:rsidRDefault="00F622B3" w:rsidP="00B21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2021 году – 27306.2</w:t>
            </w:r>
            <w:r w:rsidR="00B2172E"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2172E" w:rsidRPr="002C3270" w:rsidRDefault="000174BF" w:rsidP="00B21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2022 году – 27199,1</w:t>
            </w:r>
            <w:r w:rsidR="00B2172E"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2172E" w:rsidRPr="002C3270" w:rsidRDefault="000174BF" w:rsidP="00B21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2023 году – 27199,1</w:t>
            </w:r>
            <w:r w:rsidR="00B2172E"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2172E" w:rsidRPr="002C3270" w:rsidRDefault="000174BF" w:rsidP="00B21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2024 году – 27199,1</w:t>
            </w:r>
            <w:r w:rsidR="00B2172E"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2172E" w:rsidRPr="002C3270" w:rsidRDefault="00B2172E" w:rsidP="00B21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2025 го</w:t>
            </w:r>
            <w:r w:rsidR="000174BF" w:rsidRPr="002C3270">
              <w:rPr>
                <w:rFonts w:ascii="Times New Roman" w:hAnsi="Times New Roman" w:cs="Times New Roman"/>
                <w:sz w:val="26"/>
                <w:szCs w:val="26"/>
              </w:rPr>
              <w:t>ду – 27199,1</w:t>
            </w: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2172E" w:rsidRPr="002C3270" w:rsidRDefault="000174BF" w:rsidP="00B21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2026–2030 годах – 135995,5</w:t>
            </w:r>
            <w:r w:rsidR="00B2172E"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2172E" w:rsidRPr="002C3270" w:rsidRDefault="000174BF" w:rsidP="00B21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2031–2035 годах – 135995,5</w:t>
            </w:r>
            <w:r w:rsidR="00B2172E"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2172E" w:rsidRPr="002C3270" w:rsidRDefault="00B2172E" w:rsidP="00B21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республиканского бюджета</w:t>
            </w:r>
            <w:r w:rsidR="00F622B3"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 – 211611.3</w:t>
            </w:r>
            <w:r w:rsidR="006A7EC9"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</w:t>
            </w:r>
            <w:r w:rsidR="00947D7C" w:rsidRPr="002C3270">
              <w:rPr>
                <w:rFonts w:ascii="Times New Roman" w:hAnsi="Times New Roman" w:cs="Times New Roman"/>
                <w:sz w:val="26"/>
                <w:szCs w:val="26"/>
              </w:rPr>
              <w:t>й (29,9</w:t>
            </w: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 процента), в том числе:</w:t>
            </w:r>
          </w:p>
          <w:p w:rsidR="00B2172E" w:rsidRPr="002C3270" w:rsidRDefault="000174BF" w:rsidP="00B21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2019 году – 17016,8</w:t>
            </w:r>
            <w:r w:rsidR="00B2172E"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2172E" w:rsidRPr="002C3270" w:rsidRDefault="00B2172E" w:rsidP="00B21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в 2020 году </w:t>
            </w:r>
            <w:r w:rsidR="000174BF" w:rsidRPr="002C3270">
              <w:rPr>
                <w:rFonts w:ascii="Times New Roman" w:hAnsi="Times New Roman" w:cs="Times New Roman"/>
                <w:sz w:val="26"/>
                <w:szCs w:val="26"/>
              </w:rPr>
              <w:t>– 16299,8</w:t>
            </w: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2172E" w:rsidRPr="002C3270" w:rsidRDefault="00F622B3" w:rsidP="00B21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2021 году – 15225.5</w:t>
            </w:r>
            <w:r w:rsidR="00B2172E"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2172E" w:rsidRPr="002C3270" w:rsidRDefault="000174BF" w:rsidP="00B21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2022 году – 11647,8</w:t>
            </w:r>
            <w:r w:rsidR="00B2172E"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2172E" w:rsidRPr="002C3270" w:rsidRDefault="000174BF" w:rsidP="00B21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2023 году – 11647,8</w:t>
            </w:r>
            <w:r w:rsidR="00B2172E"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2172E" w:rsidRPr="002C3270" w:rsidRDefault="000174BF" w:rsidP="00B21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2024 году – 11647,8</w:t>
            </w:r>
            <w:r w:rsidR="00B2172E"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2172E" w:rsidRPr="002C3270" w:rsidRDefault="000174BF" w:rsidP="00B21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2025 году – 11647,8</w:t>
            </w:r>
            <w:r w:rsidR="00B2172E"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2172E" w:rsidRPr="002C3270" w:rsidRDefault="000174BF" w:rsidP="00B21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2026–2030 годах – 58239,0</w:t>
            </w:r>
            <w:r w:rsidR="00B2172E"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2172E" w:rsidRPr="002C3270" w:rsidRDefault="00B2172E" w:rsidP="00B21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2031–2035 годах</w:t>
            </w:r>
            <w:r w:rsidR="000174BF"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 – 58239,0</w:t>
            </w: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947D7C" w:rsidRPr="002C3270" w:rsidRDefault="00947D7C" w:rsidP="00B21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местный бюджет – 23,9 тыс. рублей (0,1 процента), в том числе:</w:t>
            </w:r>
          </w:p>
          <w:p w:rsidR="00947D7C" w:rsidRPr="002C3270" w:rsidRDefault="00947D7C" w:rsidP="00B21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2021 году – 23,9 тыс. рублей;</w:t>
            </w:r>
          </w:p>
          <w:p w:rsidR="00B2172E" w:rsidRPr="002C3270" w:rsidRDefault="00B2172E" w:rsidP="00B21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A7EC9" w:rsidRPr="002C3270">
              <w:rPr>
                <w:rFonts w:ascii="Times New Roman" w:hAnsi="Times New Roman" w:cs="Times New Roman"/>
                <w:sz w:val="26"/>
                <w:szCs w:val="26"/>
              </w:rPr>
              <w:t>небюджетных источников – 28079,8 тыс. рублей (4,0</w:t>
            </w: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), в том числе:</w:t>
            </w:r>
          </w:p>
          <w:p w:rsidR="00B2172E" w:rsidRPr="002C3270" w:rsidRDefault="00B2172E" w:rsidP="00B21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2019 году – 984,3 тыс. рублей;</w:t>
            </w:r>
          </w:p>
          <w:p w:rsidR="00B2172E" w:rsidRPr="002C3270" w:rsidRDefault="000174BF" w:rsidP="00B21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2020 году – 12331,0</w:t>
            </w:r>
            <w:r w:rsidR="00B2172E" w:rsidRPr="002C327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2172E" w:rsidRPr="002C3270" w:rsidRDefault="00B2172E" w:rsidP="00B21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2021 году – 984,3 тыс. рублей;</w:t>
            </w:r>
          </w:p>
          <w:p w:rsidR="00B2172E" w:rsidRPr="002C3270" w:rsidRDefault="00B2172E" w:rsidP="00B21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2022 году – 984,3 тыс. рублей;</w:t>
            </w:r>
          </w:p>
          <w:p w:rsidR="00B2172E" w:rsidRPr="002C3270" w:rsidRDefault="00B2172E" w:rsidP="00B21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2023 году – 984,3 тыс. рублей;</w:t>
            </w:r>
          </w:p>
          <w:p w:rsidR="00B2172E" w:rsidRPr="002C3270" w:rsidRDefault="00B2172E" w:rsidP="00B21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2024 году – 984,3 тыс. рублей;</w:t>
            </w:r>
          </w:p>
          <w:p w:rsidR="00B2172E" w:rsidRPr="002C3270" w:rsidRDefault="00B2172E" w:rsidP="00B21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2025 году – 984,3 тыс. рублей;</w:t>
            </w:r>
          </w:p>
          <w:p w:rsidR="00B2172E" w:rsidRPr="002C3270" w:rsidRDefault="00B2172E" w:rsidP="00B21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2026–2030 годах – 4921,5 тыс. рублей;</w:t>
            </w:r>
          </w:p>
          <w:p w:rsidR="00EC29A7" w:rsidRPr="002C3270" w:rsidRDefault="00B2172E" w:rsidP="00B21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270">
              <w:rPr>
                <w:rFonts w:ascii="Times New Roman" w:hAnsi="Times New Roman" w:cs="Times New Roman"/>
                <w:sz w:val="26"/>
                <w:szCs w:val="26"/>
              </w:rPr>
              <w:t>в 2031–2035 годах – 4921,5 тыс. рублей</w:t>
            </w:r>
            <w:proofErr w:type="gramStart"/>
            <w:r w:rsidR="00AD551D" w:rsidRPr="002C3270">
              <w:rPr>
                <w:rFonts w:ascii="Times New Roman" w:hAnsi="Times New Roman" w:cs="Times New Roman"/>
                <w:sz w:val="26"/>
                <w:szCs w:val="26"/>
              </w:rPr>
              <w:t>;»</w:t>
            </w:r>
            <w:proofErr w:type="gramEnd"/>
            <w:r w:rsidR="00AD551D" w:rsidRPr="002C327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C29A7" w:rsidRPr="002C3270" w:rsidRDefault="00EC29A7" w:rsidP="00B21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05A91" w:rsidRPr="002C3270" w:rsidRDefault="00105A91" w:rsidP="00EF6753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lastRenderedPageBreak/>
        <w:t xml:space="preserve">в разделе </w:t>
      </w:r>
      <w:r w:rsidRPr="002C3270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382CB1" w:rsidRPr="002C3270">
        <w:rPr>
          <w:rFonts w:ascii="Times New Roman" w:hAnsi="Times New Roman" w:cs="Times New Roman"/>
          <w:sz w:val="26"/>
          <w:szCs w:val="26"/>
        </w:rPr>
        <w:t xml:space="preserve"> подпрограммы</w:t>
      </w:r>
      <w:r w:rsidR="00EF6753" w:rsidRPr="002C3270">
        <w:rPr>
          <w:rFonts w:ascii="Times New Roman" w:hAnsi="Times New Roman" w:cs="Times New Roman"/>
          <w:sz w:val="26"/>
          <w:szCs w:val="26"/>
        </w:rPr>
        <w:t xml:space="preserve"> </w:t>
      </w:r>
      <w:r w:rsidRPr="002C3270">
        <w:rPr>
          <w:rFonts w:ascii="Times New Roman" w:hAnsi="Times New Roman" w:cs="Times New Roman"/>
          <w:sz w:val="26"/>
          <w:szCs w:val="26"/>
        </w:rPr>
        <w:t>дополнить</w:t>
      </w:r>
      <w:r w:rsidR="001F37A3" w:rsidRPr="002C3270">
        <w:rPr>
          <w:rFonts w:ascii="Times New Roman" w:hAnsi="Times New Roman" w:cs="Times New Roman"/>
          <w:sz w:val="26"/>
          <w:szCs w:val="26"/>
        </w:rPr>
        <w:t xml:space="preserve"> абзацами семнадцатым</w:t>
      </w:r>
      <w:r w:rsidRPr="002C3270">
        <w:rPr>
          <w:rFonts w:ascii="Times New Roman" w:hAnsi="Times New Roman" w:cs="Times New Roman"/>
          <w:sz w:val="26"/>
          <w:szCs w:val="26"/>
        </w:rPr>
        <w:t xml:space="preserve"> –</w:t>
      </w:r>
      <w:r w:rsidR="00F43F53" w:rsidRPr="002C3270">
        <w:rPr>
          <w:rFonts w:ascii="Times New Roman" w:hAnsi="Times New Roman" w:cs="Times New Roman"/>
          <w:sz w:val="26"/>
          <w:szCs w:val="26"/>
        </w:rPr>
        <w:t xml:space="preserve"> д</w:t>
      </w:r>
      <w:r w:rsidR="002F26D4" w:rsidRPr="002C3270">
        <w:rPr>
          <w:rFonts w:ascii="Times New Roman" w:hAnsi="Times New Roman" w:cs="Times New Roman"/>
          <w:sz w:val="26"/>
          <w:szCs w:val="26"/>
        </w:rPr>
        <w:t>вадцать трет</w:t>
      </w:r>
      <w:r w:rsidR="00F43F53" w:rsidRPr="002C3270">
        <w:rPr>
          <w:rFonts w:ascii="Times New Roman" w:hAnsi="Times New Roman" w:cs="Times New Roman"/>
          <w:sz w:val="26"/>
          <w:szCs w:val="26"/>
        </w:rPr>
        <w:t>ь</w:t>
      </w:r>
      <w:r w:rsidR="002F26D4" w:rsidRPr="002C3270">
        <w:rPr>
          <w:rFonts w:ascii="Times New Roman" w:hAnsi="Times New Roman" w:cs="Times New Roman"/>
          <w:sz w:val="26"/>
          <w:szCs w:val="26"/>
        </w:rPr>
        <w:t>им</w:t>
      </w:r>
      <w:r w:rsidRPr="002C3270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105A91" w:rsidRPr="002C3270" w:rsidRDefault="00105A91" w:rsidP="00105A91">
      <w:pPr>
        <w:autoSpaceDE w:val="0"/>
        <w:autoSpaceDN w:val="0"/>
        <w:adjustRightInd w:val="0"/>
        <w:spacing w:line="23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3270">
        <w:rPr>
          <w:rFonts w:ascii="Times New Roman" w:hAnsi="Times New Roman" w:cs="Times New Roman"/>
          <w:sz w:val="26"/>
          <w:szCs w:val="26"/>
        </w:rPr>
        <w:t>«размер посевных площадей, занятых зерновыми, зернобобовыми, масличными (за исключением рапса и сои) и кормовыми сельскохозяйственными культурами, в сельскохозяйственных организациях, крестьянских (фермерских) хозяйствах, включая индивидуальных предпринимателей;</w:t>
      </w:r>
      <w:proofErr w:type="gramEnd"/>
    </w:p>
    <w:p w:rsidR="00105A91" w:rsidRPr="002C3270" w:rsidRDefault="00105A91" w:rsidP="00105A91">
      <w:pPr>
        <w:autoSpaceDE w:val="0"/>
        <w:autoSpaceDN w:val="0"/>
        <w:adjustRightInd w:val="0"/>
        <w:spacing w:line="23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маточное поголовье овец и коз в сельскохозяйственных организациях, крестьянских (фермерских) хозяйствах, включая индивидуальных предпринимателей;</w:t>
      </w:r>
    </w:p>
    <w:p w:rsidR="00105A91" w:rsidRPr="002C3270" w:rsidRDefault="00105A91" w:rsidP="00105A91">
      <w:pPr>
        <w:autoSpaceDE w:val="0"/>
        <w:autoSpaceDN w:val="0"/>
        <w:adjustRightInd w:val="0"/>
        <w:spacing w:line="23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площадь земельного участка, на котором проведены работы по уни</w:t>
      </w:r>
      <w:r w:rsidR="00F43F53" w:rsidRPr="002C3270">
        <w:rPr>
          <w:rFonts w:ascii="Times New Roman" w:hAnsi="Times New Roman" w:cs="Times New Roman"/>
          <w:sz w:val="26"/>
          <w:szCs w:val="26"/>
        </w:rPr>
        <w:t>чтожению борщевика Сосновского</w:t>
      </w:r>
      <w:r w:rsidRPr="002C3270">
        <w:rPr>
          <w:rFonts w:ascii="Times New Roman" w:hAnsi="Times New Roman" w:cs="Times New Roman"/>
          <w:sz w:val="26"/>
          <w:szCs w:val="26"/>
        </w:rPr>
        <w:t>;</w:t>
      </w:r>
    </w:p>
    <w:p w:rsidR="002F26D4" w:rsidRPr="002C3270" w:rsidRDefault="002F26D4" w:rsidP="002F26D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прирост производства овощей открытого грунта в сельскохозяйственных организациях, крестьянских (фермерских) хозяйствах и у индивидуальных предпринимателей за отчетный год по отношению к показателю, предусмотренному соглашением Минсельхоза Чувашии за предыдущий год;</w:t>
      </w:r>
    </w:p>
    <w:p w:rsidR="002F26D4" w:rsidRPr="002C3270" w:rsidRDefault="002F26D4" w:rsidP="002F26D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 xml:space="preserve">количество проектов </w:t>
      </w:r>
      <w:proofErr w:type="spellStart"/>
      <w:r w:rsidRPr="002C3270">
        <w:rPr>
          <w:rFonts w:ascii="Times New Roman" w:hAnsi="Times New Roman" w:cs="Times New Roman"/>
          <w:sz w:val="26"/>
          <w:szCs w:val="26"/>
        </w:rPr>
        <w:t>грантополучателей</w:t>
      </w:r>
      <w:proofErr w:type="spellEnd"/>
      <w:r w:rsidRPr="002C3270">
        <w:rPr>
          <w:rFonts w:ascii="Times New Roman" w:hAnsi="Times New Roman" w:cs="Times New Roman"/>
          <w:sz w:val="26"/>
          <w:szCs w:val="26"/>
        </w:rPr>
        <w:t>, реализуемых с помощью гранта «</w:t>
      </w:r>
      <w:proofErr w:type="spellStart"/>
      <w:r w:rsidRPr="002C3270">
        <w:rPr>
          <w:rFonts w:ascii="Times New Roman" w:hAnsi="Times New Roman" w:cs="Times New Roman"/>
          <w:sz w:val="26"/>
          <w:szCs w:val="26"/>
        </w:rPr>
        <w:t>Агропрогресс</w:t>
      </w:r>
      <w:proofErr w:type="spellEnd"/>
      <w:r w:rsidRPr="002C3270">
        <w:rPr>
          <w:rFonts w:ascii="Times New Roman" w:hAnsi="Times New Roman" w:cs="Times New Roman"/>
          <w:sz w:val="26"/>
          <w:szCs w:val="26"/>
        </w:rPr>
        <w:t>»;</w:t>
      </w:r>
    </w:p>
    <w:p w:rsidR="002F26D4" w:rsidRPr="002C3270" w:rsidRDefault="002F26D4" w:rsidP="002F26D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lastRenderedPageBreak/>
        <w:t>прирост объема сельскохозяйственно</w:t>
      </w:r>
      <w:r w:rsidR="00947D7C" w:rsidRPr="002C3270">
        <w:rPr>
          <w:rFonts w:ascii="Times New Roman" w:hAnsi="Times New Roman" w:cs="Times New Roman"/>
          <w:sz w:val="26"/>
          <w:szCs w:val="26"/>
        </w:rPr>
        <w:t>й продукции, произведенной в от</w:t>
      </w:r>
      <w:r w:rsidRPr="002C3270">
        <w:rPr>
          <w:rFonts w:ascii="Times New Roman" w:hAnsi="Times New Roman" w:cs="Times New Roman"/>
          <w:sz w:val="26"/>
          <w:szCs w:val="26"/>
        </w:rPr>
        <w:t>четном году сельскохозяйственными товаропроизводителями, реализующими проекты с помощью гранта «</w:t>
      </w:r>
      <w:proofErr w:type="spellStart"/>
      <w:r w:rsidRPr="002C3270">
        <w:rPr>
          <w:rFonts w:ascii="Times New Roman" w:hAnsi="Times New Roman" w:cs="Times New Roman"/>
          <w:sz w:val="26"/>
          <w:szCs w:val="26"/>
        </w:rPr>
        <w:t>Агропрогресс</w:t>
      </w:r>
      <w:proofErr w:type="spellEnd"/>
      <w:r w:rsidRPr="002C3270">
        <w:rPr>
          <w:rFonts w:ascii="Times New Roman" w:hAnsi="Times New Roman" w:cs="Times New Roman"/>
          <w:sz w:val="26"/>
          <w:szCs w:val="26"/>
        </w:rPr>
        <w:t>»;</w:t>
      </w:r>
    </w:p>
    <w:p w:rsidR="002F26D4" w:rsidRPr="002C3270" w:rsidRDefault="002F26D4" w:rsidP="002F26D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приобретение технологического оборудования для глубокой переработки сельскохозяйственной продукции</w:t>
      </w:r>
      <w:proofErr w:type="gramStart"/>
      <w:r w:rsidRPr="002C3270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2F26D4" w:rsidRPr="002C3270" w:rsidRDefault="002F26D4" w:rsidP="00F8476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 xml:space="preserve">абзацы </w:t>
      </w:r>
      <w:r w:rsidR="00F43F53" w:rsidRPr="002C3270">
        <w:rPr>
          <w:rFonts w:ascii="Times New Roman" w:hAnsi="Times New Roman" w:cs="Times New Roman"/>
          <w:sz w:val="26"/>
          <w:szCs w:val="26"/>
        </w:rPr>
        <w:t>семнадцатый</w:t>
      </w:r>
      <w:r w:rsidRPr="002C3270">
        <w:rPr>
          <w:rFonts w:ascii="Times New Roman" w:hAnsi="Times New Roman" w:cs="Times New Roman"/>
          <w:sz w:val="26"/>
          <w:szCs w:val="26"/>
        </w:rPr>
        <w:t xml:space="preserve"> – </w:t>
      </w:r>
      <w:r w:rsidR="00F43F53" w:rsidRPr="002C3270">
        <w:rPr>
          <w:rFonts w:ascii="Times New Roman" w:hAnsi="Times New Roman" w:cs="Times New Roman"/>
          <w:sz w:val="26"/>
          <w:szCs w:val="26"/>
        </w:rPr>
        <w:t>сто шестьдесят восьмой</w:t>
      </w:r>
      <w:r w:rsidRPr="002C3270">
        <w:rPr>
          <w:rFonts w:ascii="Times New Roman" w:hAnsi="Times New Roman" w:cs="Times New Roman"/>
          <w:sz w:val="26"/>
          <w:szCs w:val="26"/>
        </w:rPr>
        <w:t xml:space="preserve"> считать соответственно абзацами </w:t>
      </w:r>
      <w:r w:rsidR="00F43F53" w:rsidRPr="002C3270">
        <w:rPr>
          <w:rFonts w:ascii="Times New Roman" w:hAnsi="Times New Roman" w:cs="Times New Roman"/>
          <w:sz w:val="26"/>
          <w:szCs w:val="26"/>
        </w:rPr>
        <w:t>двадцать пятым</w:t>
      </w:r>
      <w:r w:rsidRPr="002C3270">
        <w:rPr>
          <w:rFonts w:ascii="Times New Roman" w:hAnsi="Times New Roman" w:cs="Times New Roman"/>
          <w:sz w:val="26"/>
          <w:szCs w:val="26"/>
        </w:rPr>
        <w:t xml:space="preserve"> – </w:t>
      </w:r>
      <w:r w:rsidR="00F43F53" w:rsidRPr="002C3270">
        <w:rPr>
          <w:rFonts w:ascii="Times New Roman" w:hAnsi="Times New Roman" w:cs="Times New Roman"/>
          <w:sz w:val="26"/>
          <w:szCs w:val="26"/>
        </w:rPr>
        <w:t>сто семьдесят пятым</w:t>
      </w:r>
      <w:r w:rsidRPr="002C3270">
        <w:rPr>
          <w:rFonts w:ascii="Times New Roman" w:hAnsi="Times New Roman" w:cs="Times New Roman"/>
          <w:sz w:val="26"/>
          <w:szCs w:val="26"/>
        </w:rPr>
        <w:t>;</w:t>
      </w:r>
    </w:p>
    <w:p w:rsidR="001F37A3" w:rsidRPr="002C3270" w:rsidRDefault="001F37A3" w:rsidP="001F37A3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дополнить абзацами следующего содержания:</w:t>
      </w:r>
    </w:p>
    <w:p w:rsidR="001F37A3" w:rsidRPr="002C3270" w:rsidRDefault="001F37A3" w:rsidP="001F37A3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3270">
        <w:rPr>
          <w:rFonts w:ascii="Times New Roman" w:hAnsi="Times New Roman" w:cs="Times New Roman"/>
          <w:sz w:val="26"/>
          <w:szCs w:val="26"/>
        </w:rPr>
        <w:t>«размер посевных площадей, занятых зерновыми, зернобобовыми, масличными (за исключением рапса и сои) и кормовыми сельскохозяйственными культурами, в сельскохозяйственных организациях, крестьянских (фермерских) хозяйствах, включая индивидуальных предпринимателей, – 19500 га, в том числе:</w:t>
      </w:r>
      <w:proofErr w:type="gramEnd"/>
    </w:p>
    <w:p w:rsidR="001F37A3" w:rsidRPr="002C3270" w:rsidRDefault="001F37A3" w:rsidP="001F37A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2021 году – 19366 га;</w:t>
      </w:r>
    </w:p>
    <w:p w:rsidR="001F37A3" w:rsidRPr="002C3270" w:rsidRDefault="001F37A3" w:rsidP="001F37A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2022 году – 19400 га;</w:t>
      </w:r>
    </w:p>
    <w:p w:rsidR="001F37A3" w:rsidRPr="002C3270" w:rsidRDefault="001F37A3" w:rsidP="001F37A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2023 году – 19450 га;</w:t>
      </w:r>
    </w:p>
    <w:p w:rsidR="001F37A3" w:rsidRPr="002C3270" w:rsidRDefault="00357FC3" w:rsidP="001F37A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2024 году – 19450</w:t>
      </w:r>
      <w:r w:rsidR="001F37A3" w:rsidRPr="002C3270">
        <w:rPr>
          <w:rFonts w:ascii="Times New Roman" w:hAnsi="Times New Roman" w:cs="Times New Roman"/>
          <w:sz w:val="26"/>
          <w:szCs w:val="26"/>
        </w:rPr>
        <w:t xml:space="preserve"> га;</w:t>
      </w:r>
    </w:p>
    <w:p w:rsidR="001F37A3" w:rsidRPr="002C3270" w:rsidRDefault="001F37A3" w:rsidP="001F37A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 xml:space="preserve">в 2025 году –  </w:t>
      </w:r>
      <w:r w:rsidR="00357FC3" w:rsidRPr="002C3270">
        <w:rPr>
          <w:rFonts w:ascii="Times New Roman" w:hAnsi="Times New Roman" w:cs="Times New Roman"/>
          <w:sz w:val="26"/>
          <w:szCs w:val="26"/>
        </w:rPr>
        <w:t>19500</w:t>
      </w:r>
      <w:r w:rsidRPr="002C3270">
        <w:rPr>
          <w:rFonts w:ascii="Times New Roman" w:hAnsi="Times New Roman" w:cs="Times New Roman"/>
          <w:sz w:val="26"/>
          <w:szCs w:val="26"/>
        </w:rPr>
        <w:t>га;</w:t>
      </w:r>
    </w:p>
    <w:p w:rsidR="001F37A3" w:rsidRPr="002C3270" w:rsidRDefault="001F37A3" w:rsidP="001F37A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 xml:space="preserve">в 2026–2030 годах – </w:t>
      </w:r>
      <w:r w:rsidR="00357FC3" w:rsidRPr="002C3270">
        <w:rPr>
          <w:rFonts w:ascii="Times New Roman" w:hAnsi="Times New Roman" w:cs="Times New Roman"/>
          <w:sz w:val="26"/>
          <w:szCs w:val="26"/>
        </w:rPr>
        <w:t>19500</w:t>
      </w:r>
      <w:r w:rsidRPr="002C3270">
        <w:rPr>
          <w:rFonts w:ascii="Times New Roman" w:hAnsi="Times New Roman" w:cs="Times New Roman"/>
          <w:sz w:val="26"/>
          <w:szCs w:val="26"/>
        </w:rPr>
        <w:t xml:space="preserve"> га (ежегодно);</w:t>
      </w:r>
    </w:p>
    <w:p w:rsidR="001F37A3" w:rsidRPr="002C3270" w:rsidRDefault="001F37A3" w:rsidP="001F37A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2031–</w:t>
      </w:r>
      <w:r w:rsidR="00357FC3" w:rsidRPr="002C3270">
        <w:rPr>
          <w:rFonts w:ascii="Times New Roman" w:hAnsi="Times New Roman" w:cs="Times New Roman"/>
          <w:sz w:val="26"/>
          <w:szCs w:val="26"/>
        </w:rPr>
        <w:t>2035 годах – 19500</w:t>
      </w:r>
      <w:r w:rsidRPr="002C3270">
        <w:rPr>
          <w:rFonts w:ascii="Times New Roman" w:hAnsi="Times New Roman" w:cs="Times New Roman"/>
          <w:sz w:val="26"/>
          <w:szCs w:val="26"/>
        </w:rPr>
        <w:t xml:space="preserve"> га (ежегодно);</w:t>
      </w:r>
    </w:p>
    <w:p w:rsidR="001F37A3" w:rsidRPr="002C3270" w:rsidRDefault="001F37A3" w:rsidP="001F37A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 xml:space="preserve">маточное поголовье овец и коз в сельскохозяйственных организациях, крестьянских (фермерских) хозяйствах, включая индивидуальных предпринимателей, – </w:t>
      </w:r>
      <w:r w:rsidR="00357FC3" w:rsidRPr="002C3270">
        <w:rPr>
          <w:rFonts w:ascii="Times New Roman" w:hAnsi="Times New Roman" w:cs="Times New Roman"/>
          <w:sz w:val="26"/>
          <w:szCs w:val="26"/>
        </w:rPr>
        <w:t>200</w:t>
      </w:r>
      <w:r w:rsidRPr="002C3270">
        <w:rPr>
          <w:rFonts w:ascii="Times New Roman" w:hAnsi="Times New Roman" w:cs="Times New Roman"/>
          <w:sz w:val="26"/>
          <w:szCs w:val="26"/>
        </w:rPr>
        <w:t xml:space="preserve"> голов, в том числе:</w:t>
      </w:r>
    </w:p>
    <w:p w:rsidR="001F37A3" w:rsidRPr="002C3270" w:rsidRDefault="00357FC3" w:rsidP="001F37A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2021 году – 140</w:t>
      </w:r>
      <w:r w:rsidR="001F37A3" w:rsidRPr="002C3270">
        <w:rPr>
          <w:rFonts w:ascii="Times New Roman" w:hAnsi="Times New Roman" w:cs="Times New Roman"/>
          <w:sz w:val="26"/>
          <w:szCs w:val="26"/>
        </w:rPr>
        <w:t xml:space="preserve"> голов;</w:t>
      </w:r>
    </w:p>
    <w:p w:rsidR="001F37A3" w:rsidRPr="002C3270" w:rsidRDefault="001F37A3" w:rsidP="001F37A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 xml:space="preserve">в 2022 году – </w:t>
      </w:r>
      <w:r w:rsidR="00357FC3" w:rsidRPr="002C3270">
        <w:rPr>
          <w:rFonts w:ascii="Times New Roman" w:hAnsi="Times New Roman" w:cs="Times New Roman"/>
          <w:sz w:val="26"/>
          <w:szCs w:val="26"/>
        </w:rPr>
        <w:t>170</w:t>
      </w:r>
      <w:r w:rsidRPr="002C3270">
        <w:rPr>
          <w:rFonts w:ascii="Times New Roman" w:hAnsi="Times New Roman" w:cs="Times New Roman"/>
          <w:sz w:val="26"/>
          <w:szCs w:val="26"/>
        </w:rPr>
        <w:t xml:space="preserve"> голов;</w:t>
      </w:r>
    </w:p>
    <w:p w:rsidR="001F37A3" w:rsidRPr="002C3270" w:rsidRDefault="001F37A3" w:rsidP="001F37A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2023 году –</w:t>
      </w:r>
      <w:r w:rsidR="00357FC3" w:rsidRPr="002C3270">
        <w:rPr>
          <w:rFonts w:ascii="Times New Roman" w:hAnsi="Times New Roman" w:cs="Times New Roman"/>
          <w:sz w:val="26"/>
          <w:szCs w:val="26"/>
        </w:rPr>
        <w:t>200</w:t>
      </w:r>
      <w:r w:rsidRPr="002C3270">
        <w:rPr>
          <w:rFonts w:ascii="Times New Roman" w:hAnsi="Times New Roman" w:cs="Times New Roman"/>
          <w:sz w:val="26"/>
          <w:szCs w:val="26"/>
        </w:rPr>
        <w:t xml:space="preserve"> голов;</w:t>
      </w:r>
    </w:p>
    <w:p w:rsidR="001F37A3" w:rsidRPr="002C3270" w:rsidRDefault="001F37A3" w:rsidP="001F37A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площадь земельного участка, на котором проведены работы по ун</w:t>
      </w:r>
      <w:r w:rsidR="00C92173" w:rsidRPr="002C3270">
        <w:rPr>
          <w:rFonts w:ascii="Times New Roman" w:hAnsi="Times New Roman" w:cs="Times New Roman"/>
          <w:sz w:val="26"/>
          <w:szCs w:val="26"/>
        </w:rPr>
        <w:t>ичтожению борщевика Сосновского</w:t>
      </w:r>
      <w:r w:rsidRPr="002C3270">
        <w:rPr>
          <w:rFonts w:ascii="Times New Roman" w:hAnsi="Times New Roman" w:cs="Times New Roman"/>
          <w:sz w:val="26"/>
          <w:szCs w:val="26"/>
        </w:rPr>
        <w:t xml:space="preserve"> – 363 га, в том числе:</w:t>
      </w:r>
    </w:p>
    <w:p w:rsidR="001F37A3" w:rsidRPr="002C3270" w:rsidRDefault="00357FC3" w:rsidP="001F37A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2021 году – 18,50</w:t>
      </w:r>
      <w:r w:rsidR="001F37A3" w:rsidRPr="002C3270">
        <w:rPr>
          <w:rFonts w:ascii="Times New Roman" w:hAnsi="Times New Roman" w:cs="Times New Roman"/>
          <w:sz w:val="26"/>
          <w:szCs w:val="26"/>
        </w:rPr>
        <w:t xml:space="preserve"> га;</w:t>
      </w:r>
    </w:p>
    <w:p w:rsidR="001F37A3" w:rsidRPr="002C3270" w:rsidRDefault="00357FC3" w:rsidP="001F37A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2022 году – 4308</w:t>
      </w:r>
      <w:r w:rsidR="001F37A3" w:rsidRPr="002C3270">
        <w:rPr>
          <w:rFonts w:ascii="Times New Roman" w:hAnsi="Times New Roman" w:cs="Times New Roman"/>
          <w:sz w:val="26"/>
          <w:szCs w:val="26"/>
        </w:rPr>
        <w:t xml:space="preserve"> га;</w:t>
      </w:r>
    </w:p>
    <w:p w:rsidR="001F37A3" w:rsidRPr="002C3270" w:rsidRDefault="00357FC3" w:rsidP="001F37A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2023 году – 4308</w:t>
      </w:r>
      <w:r w:rsidR="001F37A3" w:rsidRPr="002C3270">
        <w:rPr>
          <w:rFonts w:ascii="Times New Roman" w:hAnsi="Times New Roman" w:cs="Times New Roman"/>
          <w:sz w:val="26"/>
          <w:szCs w:val="26"/>
        </w:rPr>
        <w:t xml:space="preserve"> га;</w:t>
      </w:r>
    </w:p>
    <w:p w:rsidR="001F37A3" w:rsidRPr="002C3270" w:rsidRDefault="00357FC3" w:rsidP="001F37A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2024 году – 43,08</w:t>
      </w:r>
      <w:r w:rsidR="00F43F53" w:rsidRPr="002C3270">
        <w:rPr>
          <w:rFonts w:ascii="Times New Roman" w:hAnsi="Times New Roman" w:cs="Times New Roman"/>
          <w:sz w:val="26"/>
          <w:szCs w:val="26"/>
        </w:rPr>
        <w:t xml:space="preserve"> га</w:t>
      </w:r>
      <w:r w:rsidR="001F37A3" w:rsidRPr="002C3270">
        <w:rPr>
          <w:rFonts w:ascii="Times New Roman" w:hAnsi="Times New Roman" w:cs="Times New Roman"/>
          <w:sz w:val="26"/>
          <w:szCs w:val="26"/>
        </w:rPr>
        <w:t>;</w:t>
      </w:r>
    </w:p>
    <w:p w:rsidR="00F43F53" w:rsidRPr="002C3270" w:rsidRDefault="00F43F53" w:rsidP="00F43F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прирост производства овощей открытого грунта в сельскохозяйственных организациях, крестьянских (фермерских) хозяйствах и у индивидуальных предпринимателей за отчетный год по отношению к показателю, предусмотренному соглашением Минсельхоза Чувашии – 0,001 тыс. тонн ежегодно, в том числе:</w:t>
      </w:r>
    </w:p>
    <w:p w:rsidR="00F43F53" w:rsidRPr="002C3270" w:rsidRDefault="00F43F53" w:rsidP="00F43F5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2021 году – 0,001 тыс. тонн;</w:t>
      </w:r>
    </w:p>
    <w:p w:rsidR="00F43F53" w:rsidRPr="002C3270" w:rsidRDefault="00F43F53" w:rsidP="00F43F5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2022 году – 0,001 тыс. тонн;</w:t>
      </w:r>
    </w:p>
    <w:p w:rsidR="00F43F53" w:rsidRPr="002C3270" w:rsidRDefault="00F43F53" w:rsidP="00F43F5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2023 году – 0,001 тыс. тонн;</w:t>
      </w:r>
    </w:p>
    <w:p w:rsidR="00F43F53" w:rsidRPr="002C3270" w:rsidRDefault="00F43F53" w:rsidP="00F43F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 xml:space="preserve">количество проектов </w:t>
      </w:r>
      <w:proofErr w:type="spellStart"/>
      <w:r w:rsidRPr="002C3270">
        <w:rPr>
          <w:rFonts w:ascii="Times New Roman" w:hAnsi="Times New Roman" w:cs="Times New Roman"/>
          <w:sz w:val="26"/>
          <w:szCs w:val="26"/>
        </w:rPr>
        <w:t>грантополучателей</w:t>
      </w:r>
      <w:proofErr w:type="spellEnd"/>
      <w:r w:rsidRPr="002C3270">
        <w:rPr>
          <w:rFonts w:ascii="Times New Roman" w:hAnsi="Times New Roman" w:cs="Times New Roman"/>
          <w:sz w:val="26"/>
          <w:szCs w:val="26"/>
        </w:rPr>
        <w:t xml:space="preserve">, реализуемых </w:t>
      </w:r>
      <w:r w:rsidR="00C92173" w:rsidRPr="002C3270">
        <w:rPr>
          <w:rFonts w:ascii="Times New Roman" w:hAnsi="Times New Roman" w:cs="Times New Roman"/>
          <w:sz w:val="26"/>
          <w:szCs w:val="26"/>
        </w:rPr>
        <w:t>с помощью гранта «</w:t>
      </w:r>
      <w:proofErr w:type="spellStart"/>
      <w:r w:rsidR="00C92173" w:rsidRPr="002C3270">
        <w:rPr>
          <w:rFonts w:ascii="Times New Roman" w:hAnsi="Times New Roman" w:cs="Times New Roman"/>
          <w:sz w:val="26"/>
          <w:szCs w:val="26"/>
        </w:rPr>
        <w:t>Агропрогресс</w:t>
      </w:r>
      <w:proofErr w:type="spellEnd"/>
      <w:r w:rsidR="00C92173" w:rsidRPr="002C3270">
        <w:rPr>
          <w:rFonts w:ascii="Times New Roman" w:hAnsi="Times New Roman" w:cs="Times New Roman"/>
          <w:sz w:val="26"/>
          <w:szCs w:val="26"/>
        </w:rPr>
        <w:t>»</w:t>
      </w:r>
      <w:r w:rsidRPr="002C3270">
        <w:rPr>
          <w:rFonts w:ascii="Times New Roman" w:hAnsi="Times New Roman" w:cs="Times New Roman"/>
          <w:sz w:val="26"/>
          <w:szCs w:val="26"/>
        </w:rPr>
        <w:t xml:space="preserve"> – </w:t>
      </w:r>
      <w:r w:rsidR="0071521C" w:rsidRPr="002C3270">
        <w:rPr>
          <w:rFonts w:ascii="Times New Roman" w:hAnsi="Times New Roman" w:cs="Times New Roman"/>
          <w:sz w:val="26"/>
          <w:szCs w:val="26"/>
        </w:rPr>
        <w:t>2</w:t>
      </w:r>
      <w:r w:rsidRPr="002C3270">
        <w:rPr>
          <w:rFonts w:ascii="Times New Roman" w:hAnsi="Times New Roman" w:cs="Times New Roman"/>
          <w:sz w:val="26"/>
          <w:szCs w:val="26"/>
        </w:rPr>
        <w:t xml:space="preserve"> единиц</w:t>
      </w:r>
      <w:r w:rsidR="0071521C" w:rsidRPr="002C3270">
        <w:rPr>
          <w:rFonts w:ascii="Times New Roman" w:hAnsi="Times New Roman" w:cs="Times New Roman"/>
          <w:sz w:val="26"/>
          <w:szCs w:val="26"/>
        </w:rPr>
        <w:t>ы</w:t>
      </w:r>
      <w:r w:rsidRPr="002C3270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F43F53" w:rsidRPr="002C3270" w:rsidRDefault="0071521C" w:rsidP="00F43F5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2021 году – 1</w:t>
      </w:r>
      <w:r w:rsidR="00F43F53" w:rsidRPr="002C3270">
        <w:rPr>
          <w:rFonts w:ascii="Times New Roman" w:hAnsi="Times New Roman" w:cs="Times New Roman"/>
          <w:sz w:val="26"/>
          <w:szCs w:val="26"/>
        </w:rPr>
        <w:t xml:space="preserve"> единицы;</w:t>
      </w:r>
    </w:p>
    <w:p w:rsidR="00F43F53" w:rsidRPr="002C3270" w:rsidRDefault="0071521C" w:rsidP="00F43F5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2022 году – 1</w:t>
      </w:r>
      <w:r w:rsidR="00F43F53" w:rsidRPr="002C3270">
        <w:rPr>
          <w:rFonts w:ascii="Times New Roman" w:hAnsi="Times New Roman" w:cs="Times New Roman"/>
          <w:sz w:val="26"/>
          <w:szCs w:val="26"/>
        </w:rPr>
        <w:t xml:space="preserve"> единицы;</w:t>
      </w:r>
    </w:p>
    <w:p w:rsidR="00F43F53" w:rsidRPr="002C3270" w:rsidRDefault="00F43F53" w:rsidP="00F43F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 xml:space="preserve">прирост объема сельскохозяйственной продукции, произведенной в отчетном году сельскохозяйственными товаропроизводителями, реализующими проекты </w:t>
      </w:r>
      <w:r w:rsidR="00C92173" w:rsidRPr="002C3270">
        <w:rPr>
          <w:rFonts w:ascii="Times New Roman" w:hAnsi="Times New Roman" w:cs="Times New Roman"/>
          <w:sz w:val="26"/>
          <w:szCs w:val="26"/>
        </w:rPr>
        <w:t>с помощью гранта «</w:t>
      </w:r>
      <w:proofErr w:type="spellStart"/>
      <w:r w:rsidR="00C92173" w:rsidRPr="002C3270">
        <w:rPr>
          <w:rFonts w:ascii="Times New Roman" w:hAnsi="Times New Roman" w:cs="Times New Roman"/>
          <w:sz w:val="26"/>
          <w:szCs w:val="26"/>
        </w:rPr>
        <w:t>Агропрогресс</w:t>
      </w:r>
      <w:proofErr w:type="spellEnd"/>
      <w:r w:rsidR="00C92173" w:rsidRPr="002C3270">
        <w:rPr>
          <w:rFonts w:ascii="Times New Roman" w:hAnsi="Times New Roman" w:cs="Times New Roman"/>
          <w:sz w:val="26"/>
          <w:szCs w:val="26"/>
        </w:rPr>
        <w:t>»</w:t>
      </w:r>
      <w:r w:rsidRPr="002C3270">
        <w:rPr>
          <w:rFonts w:ascii="Times New Roman" w:hAnsi="Times New Roman" w:cs="Times New Roman"/>
          <w:sz w:val="26"/>
          <w:szCs w:val="26"/>
        </w:rPr>
        <w:t xml:space="preserve"> – 10 процентов ежегодно, в том числе:</w:t>
      </w:r>
    </w:p>
    <w:p w:rsidR="00F43F53" w:rsidRPr="002C3270" w:rsidRDefault="00F43F53" w:rsidP="00F43F5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2021 году – 10 процентов;</w:t>
      </w:r>
    </w:p>
    <w:p w:rsidR="00F43F53" w:rsidRPr="002C3270" w:rsidRDefault="00F43F53" w:rsidP="00F43F5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2022 году – 10 процентов;</w:t>
      </w:r>
    </w:p>
    <w:p w:rsidR="00F43F53" w:rsidRPr="002C3270" w:rsidRDefault="00F43F53" w:rsidP="00F43F5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2023 году – 10 процентов;</w:t>
      </w:r>
    </w:p>
    <w:p w:rsidR="00F43F53" w:rsidRPr="002C3270" w:rsidRDefault="00F43F53" w:rsidP="00F43F5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lastRenderedPageBreak/>
        <w:t>в 2024 году – 10 процентов;</w:t>
      </w:r>
    </w:p>
    <w:p w:rsidR="00F43F53" w:rsidRPr="002C3270" w:rsidRDefault="00F43F53" w:rsidP="00F43F5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2025 году – 10 процентов;</w:t>
      </w:r>
    </w:p>
    <w:p w:rsidR="00F43F53" w:rsidRPr="002C3270" w:rsidRDefault="00F43F53" w:rsidP="00F43F5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2026–2030 годах – 10 процентов ежегодно;</w:t>
      </w:r>
    </w:p>
    <w:p w:rsidR="00F43F53" w:rsidRPr="002C3270" w:rsidRDefault="00F43F53" w:rsidP="00F43F5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2031–2035 годах – 10 процентов ежегодно;</w:t>
      </w:r>
    </w:p>
    <w:p w:rsidR="00F43F53" w:rsidRPr="002C3270" w:rsidRDefault="00F43F53" w:rsidP="00F43F5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приобретение технологического оборудования для глубокой переработки сельскохозяйственной продукции, в том числе:</w:t>
      </w:r>
    </w:p>
    <w:p w:rsidR="00F43F53" w:rsidRPr="002C3270" w:rsidRDefault="0071521C" w:rsidP="00F43F5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2021 году – 1</w:t>
      </w:r>
      <w:r w:rsidR="00F43F53" w:rsidRPr="002C3270">
        <w:rPr>
          <w:rFonts w:ascii="Times New Roman" w:hAnsi="Times New Roman" w:cs="Times New Roman"/>
          <w:sz w:val="26"/>
          <w:szCs w:val="26"/>
        </w:rPr>
        <w:t xml:space="preserve"> единиц</w:t>
      </w:r>
      <w:r w:rsidRPr="002C3270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="00F43F53" w:rsidRPr="002C3270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F43F53" w:rsidRPr="002C3270" w:rsidRDefault="00F43F53" w:rsidP="001F37A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:rsidR="00621208" w:rsidRPr="002C3270" w:rsidRDefault="00621208" w:rsidP="0062120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2C3270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EF6753" w:rsidRPr="002C3270">
        <w:rPr>
          <w:rFonts w:ascii="Times New Roman" w:hAnsi="Times New Roman" w:cs="Times New Roman"/>
          <w:sz w:val="26"/>
          <w:szCs w:val="26"/>
        </w:rPr>
        <w:t xml:space="preserve"> подпрограммы </w:t>
      </w:r>
      <w:r w:rsidRPr="002C3270">
        <w:rPr>
          <w:rFonts w:ascii="Times New Roman" w:hAnsi="Times New Roman" w:cs="Times New Roman"/>
          <w:sz w:val="26"/>
          <w:szCs w:val="26"/>
        </w:rPr>
        <w:t xml:space="preserve">дополнить новыми абзацами </w:t>
      </w:r>
      <w:r w:rsidR="00951059" w:rsidRPr="002C3270">
        <w:rPr>
          <w:rFonts w:ascii="Times New Roman" w:hAnsi="Times New Roman" w:cs="Times New Roman"/>
          <w:sz w:val="26"/>
          <w:szCs w:val="26"/>
        </w:rPr>
        <w:t>восьмым - одиннадцатым</w:t>
      </w:r>
      <w:r w:rsidRPr="002C3270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951059" w:rsidRPr="002C3270" w:rsidRDefault="00951059" w:rsidP="0095105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«Мероприятие 6. Субсидии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изделий.</w:t>
      </w:r>
    </w:p>
    <w:p w:rsidR="00951059" w:rsidRPr="002C3270" w:rsidRDefault="00951059" w:rsidP="0095105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Мероприятие 7. Борьба с распространением борщевика Сосновского.</w:t>
      </w:r>
    </w:p>
    <w:p w:rsidR="00951059" w:rsidRPr="002C3270" w:rsidRDefault="00951059" w:rsidP="0095105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Мероприятие 8. Реализация мероприятий регионального проекта Чувашской Республики «Создание системы поддержки фермеров и развитие сельскохозяйственной кооперации.</w:t>
      </w:r>
    </w:p>
    <w:p w:rsidR="00951059" w:rsidRPr="002C3270" w:rsidRDefault="00951059" w:rsidP="0095105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 xml:space="preserve">Мероприятие 9. Субсидии на стимулирование развития приоритетных </w:t>
      </w:r>
      <w:proofErr w:type="spellStart"/>
      <w:r w:rsidRPr="002C3270">
        <w:rPr>
          <w:rFonts w:ascii="Times New Roman" w:hAnsi="Times New Roman" w:cs="Times New Roman"/>
          <w:sz w:val="26"/>
          <w:szCs w:val="26"/>
        </w:rPr>
        <w:t>подотраслей</w:t>
      </w:r>
      <w:proofErr w:type="spellEnd"/>
      <w:r w:rsidRPr="002C3270">
        <w:rPr>
          <w:rFonts w:ascii="Times New Roman" w:hAnsi="Times New Roman" w:cs="Times New Roman"/>
          <w:sz w:val="26"/>
          <w:szCs w:val="26"/>
        </w:rPr>
        <w:t xml:space="preserve"> агропромышленного комплекса и развитие малых форм хозяйствования</w:t>
      </w:r>
      <w:proofErr w:type="gramStart"/>
      <w:r w:rsidR="00382CB1" w:rsidRPr="002C3270">
        <w:rPr>
          <w:rFonts w:ascii="Times New Roman" w:hAnsi="Times New Roman" w:cs="Times New Roman"/>
          <w:sz w:val="26"/>
          <w:szCs w:val="26"/>
        </w:rPr>
        <w:t>.</w:t>
      </w:r>
      <w:r w:rsidRPr="002C3270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7443E4" w:rsidRPr="002C3270" w:rsidRDefault="00951059" w:rsidP="0062120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а</w:t>
      </w:r>
      <w:r w:rsidR="007443E4" w:rsidRPr="002C3270">
        <w:rPr>
          <w:rFonts w:ascii="Times New Roman" w:hAnsi="Times New Roman" w:cs="Times New Roman"/>
          <w:sz w:val="26"/>
          <w:szCs w:val="26"/>
        </w:rPr>
        <w:t>бзацы</w:t>
      </w:r>
      <w:r w:rsidRPr="002C3270">
        <w:rPr>
          <w:rFonts w:ascii="Times New Roman" w:hAnsi="Times New Roman" w:cs="Times New Roman"/>
          <w:sz w:val="26"/>
          <w:szCs w:val="26"/>
        </w:rPr>
        <w:t xml:space="preserve"> восьмой - двадцать второй считать соответственно абзацами </w:t>
      </w:r>
      <w:r w:rsidR="00AF4E71" w:rsidRPr="002C3270">
        <w:rPr>
          <w:rFonts w:ascii="Times New Roman" w:hAnsi="Times New Roman" w:cs="Times New Roman"/>
          <w:sz w:val="26"/>
          <w:szCs w:val="26"/>
        </w:rPr>
        <w:t>двенадцатым</w:t>
      </w:r>
      <w:r w:rsidR="006C1CB3" w:rsidRPr="002C3270">
        <w:rPr>
          <w:rFonts w:ascii="Times New Roman" w:hAnsi="Times New Roman" w:cs="Times New Roman"/>
          <w:sz w:val="26"/>
          <w:szCs w:val="26"/>
        </w:rPr>
        <w:t xml:space="preserve"> </w:t>
      </w:r>
      <w:r w:rsidR="00AF4E71" w:rsidRPr="002C3270">
        <w:rPr>
          <w:rFonts w:ascii="Times New Roman" w:hAnsi="Times New Roman" w:cs="Times New Roman"/>
          <w:sz w:val="26"/>
          <w:szCs w:val="26"/>
        </w:rPr>
        <w:t>- двадцать шестым;</w:t>
      </w:r>
    </w:p>
    <w:p w:rsidR="007443E4" w:rsidRPr="002C3270" w:rsidRDefault="007443E4" w:rsidP="007443E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дополн</w:t>
      </w:r>
      <w:r w:rsidR="00AF4E71" w:rsidRPr="002C3270">
        <w:rPr>
          <w:rFonts w:ascii="Times New Roman" w:hAnsi="Times New Roman" w:cs="Times New Roman"/>
          <w:sz w:val="26"/>
          <w:szCs w:val="26"/>
        </w:rPr>
        <w:t xml:space="preserve">ить новыми абзацами двадцать седьмым – </w:t>
      </w:r>
      <w:r w:rsidR="00361CEA" w:rsidRPr="002C3270">
        <w:rPr>
          <w:rFonts w:ascii="Times New Roman" w:hAnsi="Times New Roman" w:cs="Times New Roman"/>
          <w:sz w:val="26"/>
          <w:szCs w:val="26"/>
        </w:rPr>
        <w:t>тридцать третьим</w:t>
      </w:r>
      <w:r w:rsidRPr="002C3270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7443E4" w:rsidRPr="002C3270" w:rsidRDefault="007443E4" w:rsidP="007443E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3270">
        <w:rPr>
          <w:rFonts w:ascii="Times New Roman" w:hAnsi="Times New Roman" w:cs="Times New Roman"/>
          <w:sz w:val="26"/>
          <w:szCs w:val="26"/>
        </w:rPr>
        <w:t>«размер посевных площадей, занятых зерновыми, зернобобовыми, масличными (за исключением рапса и сои) и кормовыми с</w:t>
      </w:r>
      <w:r w:rsidR="00C92173" w:rsidRPr="002C3270">
        <w:rPr>
          <w:rFonts w:ascii="Times New Roman" w:hAnsi="Times New Roman" w:cs="Times New Roman"/>
          <w:sz w:val="26"/>
          <w:szCs w:val="26"/>
        </w:rPr>
        <w:t>ельскохозяйственными культурами</w:t>
      </w:r>
      <w:r w:rsidRPr="002C3270">
        <w:rPr>
          <w:rFonts w:ascii="Times New Roman" w:hAnsi="Times New Roman" w:cs="Times New Roman"/>
          <w:sz w:val="26"/>
          <w:szCs w:val="26"/>
        </w:rPr>
        <w:t xml:space="preserve"> в сельскохозяйственных организациях, крестьянских (фермерских) хозяйствах, включая </w:t>
      </w:r>
      <w:r w:rsidR="00C92173" w:rsidRPr="002C3270">
        <w:rPr>
          <w:rFonts w:ascii="Times New Roman" w:hAnsi="Times New Roman" w:cs="Times New Roman"/>
          <w:sz w:val="26"/>
          <w:szCs w:val="26"/>
        </w:rPr>
        <w:t>индивидуальных предпринимателей</w:t>
      </w:r>
      <w:r w:rsidRPr="002C3270">
        <w:rPr>
          <w:rFonts w:ascii="Times New Roman" w:hAnsi="Times New Roman" w:cs="Times New Roman"/>
          <w:sz w:val="26"/>
          <w:szCs w:val="26"/>
        </w:rPr>
        <w:t xml:space="preserve"> – </w:t>
      </w:r>
      <w:r w:rsidR="00AF4E71" w:rsidRPr="002C3270">
        <w:rPr>
          <w:rFonts w:ascii="Times New Roman" w:hAnsi="Times New Roman" w:cs="Times New Roman"/>
          <w:sz w:val="26"/>
          <w:szCs w:val="26"/>
        </w:rPr>
        <w:t>19500 га</w:t>
      </w:r>
      <w:r w:rsidRPr="002C3270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7443E4" w:rsidRPr="002C3270" w:rsidRDefault="007443E4" w:rsidP="007443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 xml:space="preserve">маточное поголовье овец и коз в сельскохозяйственных организациях, крестьянских (фермерских) хозяйствах, включая </w:t>
      </w:r>
      <w:r w:rsidR="00C92173" w:rsidRPr="002C3270">
        <w:rPr>
          <w:rFonts w:ascii="Times New Roman" w:hAnsi="Times New Roman" w:cs="Times New Roman"/>
          <w:sz w:val="26"/>
          <w:szCs w:val="26"/>
        </w:rPr>
        <w:t>индивидуальных предпринимателей</w:t>
      </w:r>
      <w:r w:rsidR="00AF4E71" w:rsidRPr="002C3270">
        <w:rPr>
          <w:rFonts w:ascii="Times New Roman" w:hAnsi="Times New Roman" w:cs="Times New Roman"/>
          <w:sz w:val="26"/>
          <w:szCs w:val="26"/>
        </w:rPr>
        <w:t xml:space="preserve"> – 200 </w:t>
      </w:r>
      <w:r w:rsidRPr="002C3270">
        <w:rPr>
          <w:rFonts w:ascii="Times New Roman" w:hAnsi="Times New Roman" w:cs="Times New Roman"/>
          <w:sz w:val="26"/>
          <w:szCs w:val="26"/>
        </w:rPr>
        <w:t xml:space="preserve"> голов;</w:t>
      </w:r>
    </w:p>
    <w:p w:rsidR="007443E4" w:rsidRPr="002C3270" w:rsidRDefault="007443E4" w:rsidP="007443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площадь земельного участка, на котором проведены работы по ун</w:t>
      </w:r>
      <w:r w:rsidR="00C92173" w:rsidRPr="002C3270">
        <w:rPr>
          <w:rFonts w:ascii="Times New Roman" w:hAnsi="Times New Roman" w:cs="Times New Roman"/>
          <w:sz w:val="26"/>
          <w:szCs w:val="26"/>
        </w:rPr>
        <w:t>ичтожению борщевика Сосновского</w:t>
      </w:r>
      <w:r w:rsidRPr="002C3270">
        <w:rPr>
          <w:rFonts w:ascii="Times New Roman" w:hAnsi="Times New Roman" w:cs="Times New Roman"/>
          <w:sz w:val="26"/>
          <w:szCs w:val="26"/>
        </w:rPr>
        <w:t xml:space="preserve"> – </w:t>
      </w:r>
      <w:r w:rsidR="00AF4E71" w:rsidRPr="002C3270">
        <w:rPr>
          <w:rFonts w:ascii="Times New Roman" w:hAnsi="Times New Roman" w:cs="Times New Roman"/>
          <w:sz w:val="26"/>
          <w:szCs w:val="26"/>
        </w:rPr>
        <w:t>43,08</w:t>
      </w:r>
      <w:r w:rsidR="00361CEA" w:rsidRPr="002C3270">
        <w:rPr>
          <w:rFonts w:ascii="Times New Roman" w:hAnsi="Times New Roman" w:cs="Times New Roman"/>
          <w:sz w:val="26"/>
          <w:szCs w:val="26"/>
        </w:rPr>
        <w:t xml:space="preserve"> га</w:t>
      </w:r>
      <w:r w:rsidRPr="002C3270">
        <w:rPr>
          <w:rFonts w:ascii="Times New Roman" w:hAnsi="Times New Roman" w:cs="Times New Roman"/>
          <w:sz w:val="26"/>
          <w:szCs w:val="26"/>
        </w:rPr>
        <w:t>;</w:t>
      </w:r>
    </w:p>
    <w:p w:rsidR="00361CEA" w:rsidRPr="002C3270" w:rsidRDefault="00361CEA" w:rsidP="00361CE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прирост производства овощей открытого грунта в сельскохозяйственных организациях, крестьянских (фермерских) хозяйствах и у индивидуальных предпринимателей за отчетный год по отношению к показателю, предусмотренному соглашением Минсельхоза Чувашии за предыдущий год – 0,001 тыс. тонн ежегодно;</w:t>
      </w:r>
    </w:p>
    <w:p w:rsidR="00361CEA" w:rsidRPr="002C3270" w:rsidRDefault="00361CEA" w:rsidP="00361CE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 xml:space="preserve">количество проектов </w:t>
      </w:r>
      <w:proofErr w:type="spellStart"/>
      <w:r w:rsidRPr="002C3270">
        <w:rPr>
          <w:rFonts w:ascii="Times New Roman" w:hAnsi="Times New Roman" w:cs="Times New Roman"/>
          <w:sz w:val="26"/>
          <w:szCs w:val="26"/>
        </w:rPr>
        <w:t>грантополучателей</w:t>
      </w:r>
      <w:proofErr w:type="spellEnd"/>
      <w:r w:rsidRPr="002C3270">
        <w:rPr>
          <w:rFonts w:ascii="Times New Roman" w:hAnsi="Times New Roman" w:cs="Times New Roman"/>
          <w:sz w:val="26"/>
          <w:szCs w:val="26"/>
        </w:rPr>
        <w:t>, реализуемых с помощью гранта «</w:t>
      </w:r>
      <w:proofErr w:type="spellStart"/>
      <w:r w:rsidRPr="002C3270">
        <w:rPr>
          <w:rFonts w:ascii="Times New Roman" w:hAnsi="Times New Roman" w:cs="Times New Roman"/>
          <w:sz w:val="26"/>
          <w:szCs w:val="26"/>
        </w:rPr>
        <w:t>Агропрогресс</w:t>
      </w:r>
      <w:proofErr w:type="spellEnd"/>
      <w:r w:rsidR="00ED46F8" w:rsidRPr="002C3270">
        <w:rPr>
          <w:rFonts w:ascii="Times New Roman" w:hAnsi="Times New Roman" w:cs="Times New Roman"/>
          <w:sz w:val="26"/>
          <w:szCs w:val="26"/>
        </w:rPr>
        <w:t>»</w:t>
      </w:r>
      <w:r w:rsidRPr="002C3270">
        <w:rPr>
          <w:rFonts w:ascii="Times New Roman" w:hAnsi="Times New Roman" w:cs="Times New Roman"/>
          <w:sz w:val="26"/>
          <w:szCs w:val="26"/>
        </w:rPr>
        <w:t xml:space="preserve"> – 2 ед.;</w:t>
      </w:r>
    </w:p>
    <w:p w:rsidR="00361CEA" w:rsidRPr="002C3270" w:rsidRDefault="00361CEA" w:rsidP="00361CE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прирост объема сельскохозяйственной продукции, произведенно</w:t>
      </w:r>
      <w:r w:rsidR="00C92173" w:rsidRPr="002C3270">
        <w:rPr>
          <w:rFonts w:ascii="Times New Roman" w:hAnsi="Times New Roman" w:cs="Times New Roman"/>
          <w:sz w:val="26"/>
          <w:szCs w:val="26"/>
        </w:rPr>
        <w:t>й в от</w:t>
      </w:r>
      <w:r w:rsidRPr="002C3270">
        <w:rPr>
          <w:rFonts w:ascii="Times New Roman" w:hAnsi="Times New Roman" w:cs="Times New Roman"/>
          <w:sz w:val="26"/>
          <w:szCs w:val="26"/>
        </w:rPr>
        <w:t>четном году сельскохозяйственными товаропроизводителями, реализующими проекты с помощью гранта «</w:t>
      </w:r>
      <w:proofErr w:type="spellStart"/>
      <w:r w:rsidRPr="002C3270">
        <w:rPr>
          <w:rFonts w:ascii="Times New Roman" w:hAnsi="Times New Roman" w:cs="Times New Roman"/>
          <w:sz w:val="26"/>
          <w:szCs w:val="26"/>
        </w:rPr>
        <w:t>Агропрогресс</w:t>
      </w:r>
      <w:proofErr w:type="spellEnd"/>
      <w:r w:rsidR="00ED46F8" w:rsidRPr="002C3270">
        <w:rPr>
          <w:rFonts w:ascii="Times New Roman" w:hAnsi="Times New Roman" w:cs="Times New Roman"/>
          <w:sz w:val="26"/>
          <w:szCs w:val="26"/>
        </w:rPr>
        <w:t>»</w:t>
      </w:r>
      <w:r w:rsidRPr="002C3270">
        <w:rPr>
          <w:rFonts w:ascii="Times New Roman" w:hAnsi="Times New Roman" w:cs="Times New Roman"/>
          <w:sz w:val="26"/>
          <w:szCs w:val="26"/>
        </w:rPr>
        <w:t xml:space="preserve"> – 10 процентов ежегодно;</w:t>
      </w:r>
    </w:p>
    <w:p w:rsidR="00361CEA" w:rsidRPr="002C3270" w:rsidRDefault="00361CEA" w:rsidP="00361CE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приобретение технологического оборудования для глубокой переработки сельскохозяйственной продукции – 1 ед.»;</w:t>
      </w:r>
    </w:p>
    <w:p w:rsidR="00361CEA" w:rsidRPr="002C3270" w:rsidRDefault="00361CEA" w:rsidP="007443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43E4" w:rsidRPr="002C3270" w:rsidRDefault="00AF4E71" w:rsidP="007443E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абзацы двадцать третий</w:t>
      </w:r>
      <w:r w:rsidR="007443E4" w:rsidRPr="002C3270">
        <w:rPr>
          <w:rFonts w:ascii="Times New Roman" w:hAnsi="Times New Roman" w:cs="Times New Roman"/>
          <w:sz w:val="26"/>
          <w:szCs w:val="26"/>
        </w:rPr>
        <w:t xml:space="preserve"> – </w:t>
      </w:r>
      <w:r w:rsidRPr="002C3270">
        <w:rPr>
          <w:rFonts w:ascii="Times New Roman" w:hAnsi="Times New Roman" w:cs="Times New Roman"/>
          <w:sz w:val="26"/>
          <w:szCs w:val="26"/>
        </w:rPr>
        <w:t xml:space="preserve">тридцать шестой </w:t>
      </w:r>
      <w:r w:rsidR="007443E4" w:rsidRPr="002C3270">
        <w:rPr>
          <w:rFonts w:ascii="Times New Roman" w:hAnsi="Times New Roman" w:cs="Times New Roman"/>
          <w:sz w:val="26"/>
          <w:szCs w:val="26"/>
        </w:rPr>
        <w:t xml:space="preserve">считать соответственно абзацами </w:t>
      </w:r>
      <w:r w:rsidR="00ED46F8" w:rsidRPr="002C3270">
        <w:rPr>
          <w:rFonts w:ascii="Times New Roman" w:hAnsi="Times New Roman" w:cs="Times New Roman"/>
          <w:sz w:val="26"/>
          <w:szCs w:val="26"/>
        </w:rPr>
        <w:t>тридцать четвертым</w:t>
      </w:r>
      <w:r w:rsidRPr="002C3270">
        <w:rPr>
          <w:rFonts w:ascii="Times New Roman" w:hAnsi="Times New Roman" w:cs="Times New Roman"/>
          <w:sz w:val="26"/>
          <w:szCs w:val="26"/>
        </w:rPr>
        <w:t xml:space="preserve"> </w:t>
      </w:r>
      <w:r w:rsidR="007443E4" w:rsidRPr="002C3270">
        <w:rPr>
          <w:rFonts w:ascii="Times New Roman" w:hAnsi="Times New Roman" w:cs="Times New Roman"/>
          <w:sz w:val="26"/>
          <w:szCs w:val="26"/>
        </w:rPr>
        <w:t xml:space="preserve"> – </w:t>
      </w:r>
      <w:r w:rsidR="00ED46F8" w:rsidRPr="002C3270">
        <w:rPr>
          <w:rFonts w:ascii="Times New Roman" w:hAnsi="Times New Roman" w:cs="Times New Roman"/>
          <w:sz w:val="26"/>
          <w:szCs w:val="26"/>
        </w:rPr>
        <w:t>сорок седьмым</w:t>
      </w:r>
      <w:r w:rsidR="007443E4" w:rsidRPr="002C3270">
        <w:rPr>
          <w:rFonts w:ascii="Times New Roman" w:hAnsi="Times New Roman" w:cs="Times New Roman"/>
          <w:sz w:val="26"/>
          <w:szCs w:val="26"/>
        </w:rPr>
        <w:t>;</w:t>
      </w:r>
    </w:p>
    <w:p w:rsidR="006C1CB3" w:rsidRPr="002C3270" w:rsidRDefault="006C1CB3" w:rsidP="006C1CB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lastRenderedPageBreak/>
        <w:t>дополн</w:t>
      </w:r>
      <w:r w:rsidR="00ED46F8" w:rsidRPr="002C3270">
        <w:rPr>
          <w:rFonts w:ascii="Times New Roman" w:hAnsi="Times New Roman" w:cs="Times New Roman"/>
          <w:sz w:val="26"/>
          <w:szCs w:val="26"/>
        </w:rPr>
        <w:t>ить новыми абзацами сорок восьмым</w:t>
      </w:r>
      <w:r w:rsidRPr="002C3270">
        <w:rPr>
          <w:rFonts w:ascii="Times New Roman" w:hAnsi="Times New Roman" w:cs="Times New Roman"/>
          <w:sz w:val="26"/>
          <w:szCs w:val="26"/>
        </w:rPr>
        <w:t xml:space="preserve"> – </w:t>
      </w:r>
      <w:r w:rsidR="00ED46F8" w:rsidRPr="002C3270">
        <w:rPr>
          <w:rFonts w:ascii="Times New Roman" w:hAnsi="Times New Roman" w:cs="Times New Roman"/>
          <w:sz w:val="26"/>
          <w:szCs w:val="26"/>
        </w:rPr>
        <w:t>пятьдесят четвертым</w:t>
      </w:r>
      <w:r w:rsidRPr="002C3270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6C1CB3" w:rsidRPr="002C3270" w:rsidRDefault="006C1CB3" w:rsidP="006C1CB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3270">
        <w:rPr>
          <w:rFonts w:ascii="Times New Roman" w:hAnsi="Times New Roman" w:cs="Times New Roman"/>
          <w:sz w:val="26"/>
          <w:szCs w:val="26"/>
        </w:rPr>
        <w:t xml:space="preserve">«размер посевных площадей, занятых зерновыми, зернобобовыми, масличными (за исключением рапса и сои) и кормовыми сельскохозяйственными культурами, в сельскохозяйственных организациях, крестьянских (фермерских) хозяйствах, включая </w:t>
      </w:r>
      <w:r w:rsidR="000D4921" w:rsidRPr="002C3270">
        <w:rPr>
          <w:rFonts w:ascii="Times New Roman" w:hAnsi="Times New Roman" w:cs="Times New Roman"/>
          <w:sz w:val="26"/>
          <w:szCs w:val="26"/>
        </w:rPr>
        <w:t>индивидуальных предпринимателей</w:t>
      </w:r>
      <w:r w:rsidRPr="002C3270">
        <w:rPr>
          <w:rFonts w:ascii="Times New Roman" w:hAnsi="Times New Roman" w:cs="Times New Roman"/>
          <w:sz w:val="26"/>
          <w:szCs w:val="26"/>
        </w:rPr>
        <w:t xml:space="preserve"> – 19500 га;</w:t>
      </w:r>
      <w:proofErr w:type="gramEnd"/>
    </w:p>
    <w:p w:rsidR="006C1CB3" w:rsidRPr="002C3270" w:rsidRDefault="006C1CB3" w:rsidP="006C1C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 xml:space="preserve">маточное поголовье овец и коз в сельскохозяйственных организациях, крестьянских (фермерских) хозяйствах, включая </w:t>
      </w:r>
      <w:r w:rsidR="000D4921" w:rsidRPr="002C3270">
        <w:rPr>
          <w:rFonts w:ascii="Times New Roman" w:hAnsi="Times New Roman" w:cs="Times New Roman"/>
          <w:sz w:val="26"/>
          <w:szCs w:val="26"/>
        </w:rPr>
        <w:t>индивидуальных предпринимателей</w:t>
      </w:r>
      <w:r w:rsidRPr="002C3270">
        <w:rPr>
          <w:rFonts w:ascii="Times New Roman" w:hAnsi="Times New Roman" w:cs="Times New Roman"/>
          <w:sz w:val="26"/>
          <w:szCs w:val="26"/>
        </w:rPr>
        <w:t xml:space="preserve"> – 200  голов;</w:t>
      </w:r>
    </w:p>
    <w:p w:rsidR="006C1CB3" w:rsidRPr="002C3270" w:rsidRDefault="006C1CB3" w:rsidP="006C1C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площадь земельного участка, на котором проведены работы по ун</w:t>
      </w:r>
      <w:r w:rsidR="000D4921" w:rsidRPr="002C3270">
        <w:rPr>
          <w:rFonts w:ascii="Times New Roman" w:hAnsi="Times New Roman" w:cs="Times New Roman"/>
          <w:sz w:val="26"/>
          <w:szCs w:val="26"/>
        </w:rPr>
        <w:t>ичтожению борщевика Сосновского</w:t>
      </w:r>
      <w:r w:rsidRPr="002C3270">
        <w:rPr>
          <w:rFonts w:ascii="Times New Roman" w:hAnsi="Times New Roman" w:cs="Times New Roman"/>
          <w:sz w:val="26"/>
          <w:szCs w:val="26"/>
        </w:rPr>
        <w:t xml:space="preserve"> – 43,08</w:t>
      </w:r>
      <w:r w:rsidR="00ED46F8" w:rsidRPr="002C3270">
        <w:rPr>
          <w:rFonts w:ascii="Times New Roman" w:hAnsi="Times New Roman" w:cs="Times New Roman"/>
          <w:sz w:val="26"/>
          <w:szCs w:val="26"/>
        </w:rPr>
        <w:t xml:space="preserve"> га</w:t>
      </w:r>
      <w:r w:rsidRPr="002C3270">
        <w:rPr>
          <w:rFonts w:ascii="Times New Roman" w:hAnsi="Times New Roman" w:cs="Times New Roman"/>
          <w:sz w:val="26"/>
          <w:szCs w:val="26"/>
        </w:rPr>
        <w:t>;</w:t>
      </w:r>
    </w:p>
    <w:p w:rsidR="00ED46F8" w:rsidRPr="002C3270" w:rsidRDefault="00ED46F8" w:rsidP="00ED46F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прирост производства овощей открытого грунта в сельскохозяйственных организациях, крестьянских (фермерских) хозяйствах и у индивидуальных предпринимателей за отчетный год по отношению к показателю, предусмотренному соглашением Минсельхоза Чувашии за предыдущий год;</w:t>
      </w:r>
    </w:p>
    <w:p w:rsidR="00ED46F8" w:rsidRPr="002C3270" w:rsidRDefault="00ED46F8" w:rsidP="00ED46F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 xml:space="preserve">количество проектов </w:t>
      </w:r>
      <w:proofErr w:type="spellStart"/>
      <w:r w:rsidRPr="002C3270">
        <w:rPr>
          <w:rFonts w:ascii="Times New Roman" w:hAnsi="Times New Roman" w:cs="Times New Roman"/>
          <w:sz w:val="26"/>
          <w:szCs w:val="26"/>
        </w:rPr>
        <w:t>грантополучателей</w:t>
      </w:r>
      <w:proofErr w:type="spellEnd"/>
      <w:r w:rsidRPr="002C3270">
        <w:rPr>
          <w:rFonts w:ascii="Times New Roman" w:hAnsi="Times New Roman" w:cs="Times New Roman"/>
          <w:sz w:val="26"/>
          <w:szCs w:val="26"/>
        </w:rPr>
        <w:t>, реализуемых с помощью гранта «</w:t>
      </w:r>
      <w:proofErr w:type="spellStart"/>
      <w:r w:rsidRPr="002C3270">
        <w:rPr>
          <w:rFonts w:ascii="Times New Roman" w:hAnsi="Times New Roman" w:cs="Times New Roman"/>
          <w:sz w:val="26"/>
          <w:szCs w:val="26"/>
        </w:rPr>
        <w:t>Агропрогресс</w:t>
      </w:r>
      <w:proofErr w:type="spellEnd"/>
      <w:r w:rsidRPr="002C3270">
        <w:rPr>
          <w:rFonts w:ascii="Times New Roman" w:hAnsi="Times New Roman" w:cs="Times New Roman"/>
          <w:sz w:val="26"/>
          <w:szCs w:val="26"/>
        </w:rPr>
        <w:t>» - 2 ед.;</w:t>
      </w:r>
    </w:p>
    <w:p w:rsidR="00ED46F8" w:rsidRPr="002C3270" w:rsidRDefault="00ED46F8" w:rsidP="00ED46F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прирост объема сельскохозяйственной продукции, произведенной в отчетном году сельскохозяйственными товаропроизводителями, реализующими проекты с помощью гранта «</w:t>
      </w:r>
      <w:proofErr w:type="spellStart"/>
      <w:r w:rsidRPr="002C3270">
        <w:rPr>
          <w:rFonts w:ascii="Times New Roman" w:hAnsi="Times New Roman" w:cs="Times New Roman"/>
          <w:sz w:val="26"/>
          <w:szCs w:val="26"/>
        </w:rPr>
        <w:t>Агропрогресс</w:t>
      </w:r>
      <w:proofErr w:type="spellEnd"/>
      <w:r w:rsidRPr="002C3270">
        <w:rPr>
          <w:rFonts w:ascii="Times New Roman" w:hAnsi="Times New Roman" w:cs="Times New Roman"/>
          <w:sz w:val="26"/>
          <w:szCs w:val="26"/>
        </w:rPr>
        <w:t>» - 10 процентов;</w:t>
      </w:r>
    </w:p>
    <w:p w:rsidR="00ED46F8" w:rsidRPr="002C3270" w:rsidRDefault="00ED46F8" w:rsidP="00ED46F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приобретение технологического оборудования для глубокой переработки сельскохозяйственной продукции – 1 ед.»;</w:t>
      </w:r>
    </w:p>
    <w:p w:rsidR="00ED46F8" w:rsidRPr="002C3270" w:rsidRDefault="00ED46F8" w:rsidP="006C1C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CB3" w:rsidRPr="002C3270" w:rsidRDefault="006C1CB3" w:rsidP="006C1CB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 xml:space="preserve">абзацы тридцать седьмой – пятидесятый считать соответственно абзацами </w:t>
      </w:r>
      <w:r w:rsidR="00ED46F8" w:rsidRPr="002C3270">
        <w:rPr>
          <w:rFonts w:ascii="Times New Roman" w:hAnsi="Times New Roman" w:cs="Times New Roman"/>
          <w:sz w:val="26"/>
          <w:szCs w:val="26"/>
        </w:rPr>
        <w:t>сорок восьмым</w:t>
      </w:r>
      <w:r w:rsidRPr="002C3270">
        <w:rPr>
          <w:rFonts w:ascii="Times New Roman" w:hAnsi="Times New Roman" w:cs="Times New Roman"/>
          <w:sz w:val="26"/>
          <w:szCs w:val="26"/>
        </w:rPr>
        <w:t xml:space="preserve">  – </w:t>
      </w:r>
      <w:r w:rsidR="00ED46F8" w:rsidRPr="002C3270">
        <w:rPr>
          <w:rFonts w:ascii="Times New Roman" w:hAnsi="Times New Roman" w:cs="Times New Roman"/>
          <w:sz w:val="26"/>
          <w:szCs w:val="26"/>
        </w:rPr>
        <w:t>шестьдесят первым</w:t>
      </w:r>
      <w:r w:rsidRPr="002C3270">
        <w:rPr>
          <w:rFonts w:ascii="Times New Roman" w:hAnsi="Times New Roman" w:cs="Times New Roman"/>
          <w:sz w:val="26"/>
          <w:szCs w:val="26"/>
        </w:rPr>
        <w:t>;</w:t>
      </w:r>
    </w:p>
    <w:p w:rsidR="006C1CB3" w:rsidRPr="002C3270" w:rsidRDefault="006C1CB3" w:rsidP="006C1CB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дополнить новыми</w:t>
      </w:r>
      <w:r w:rsidR="001723DC" w:rsidRPr="002C3270">
        <w:rPr>
          <w:rFonts w:ascii="Times New Roman" w:hAnsi="Times New Roman" w:cs="Times New Roman"/>
          <w:sz w:val="26"/>
          <w:szCs w:val="26"/>
        </w:rPr>
        <w:t xml:space="preserve"> абзацами шестьдесят вторым – шестьдесят восьмым</w:t>
      </w:r>
      <w:r w:rsidRPr="002C3270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6C1CB3" w:rsidRPr="002C3270" w:rsidRDefault="006C1CB3" w:rsidP="006C1CB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3270">
        <w:rPr>
          <w:rFonts w:ascii="Times New Roman" w:hAnsi="Times New Roman" w:cs="Times New Roman"/>
          <w:sz w:val="26"/>
          <w:szCs w:val="26"/>
        </w:rPr>
        <w:t xml:space="preserve">«размер посевных площадей, занятых зерновыми, зернобобовыми, масличными (за исключением рапса и сои) и кормовыми сельскохозяйственными культурами, в сельскохозяйственных организациях, крестьянских (фермерских) хозяйствах, включая </w:t>
      </w:r>
      <w:r w:rsidR="00C92173" w:rsidRPr="002C3270">
        <w:rPr>
          <w:rFonts w:ascii="Times New Roman" w:hAnsi="Times New Roman" w:cs="Times New Roman"/>
          <w:sz w:val="26"/>
          <w:szCs w:val="26"/>
        </w:rPr>
        <w:t>индивидуальных предпринимателей</w:t>
      </w:r>
      <w:r w:rsidRPr="002C3270">
        <w:rPr>
          <w:rFonts w:ascii="Times New Roman" w:hAnsi="Times New Roman" w:cs="Times New Roman"/>
          <w:sz w:val="26"/>
          <w:szCs w:val="26"/>
        </w:rPr>
        <w:t xml:space="preserve"> – 19500 га;</w:t>
      </w:r>
      <w:proofErr w:type="gramEnd"/>
    </w:p>
    <w:p w:rsidR="006C1CB3" w:rsidRPr="002C3270" w:rsidRDefault="006C1CB3" w:rsidP="006C1C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 xml:space="preserve">маточное поголовье овец и коз в сельскохозяйственных организациях, крестьянских (фермерских) хозяйствах, включая </w:t>
      </w:r>
      <w:r w:rsidR="00C92173" w:rsidRPr="002C3270">
        <w:rPr>
          <w:rFonts w:ascii="Times New Roman" w:hAnsi="Times New Roman" w:cs="Times New Roman"/>
          <w:sz w:val="26"/>
          <w:szCs w:val="26"/>
        </w:rPr>
        <w:t>индивидуальных предпринимателей</w:t>
      </w:r>
      <w:r w:rsidRPr="002C3270">
        <w:rPr>
          <w:rFonts w:ascii="Times New Roman" w:hAnsi="Times New Roman" w:cs="Times New Roman"/>
          <w:sz w:val="26"/>
          <w:szCs w:val="26"/>
        </w:rPr>
        <w:t xml:space="preserve"> – 200  голов;</w:t>
      </w:r>
    </w:p>
    <w:p w:rsidR="006C1CB3" w:rsidRPr="002C3270" w:rsidRDefault="006C1CB3" w:rsidP="006C1C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площадь земельного участка, на котором проведены работы по ун</w:t>
      </w:r>
      <w:r w:rsidR="00C92173" w:rsidRPr="002C3270">
        <w:rPr>
          <w:rFonts w:ascii="Times New Roman" w:hAnsi="Times New Roman" w:cs="Times New Roman"/>
          <w:sz w:val="26"/>
          <w:szCs w:val="26"/>
        </w:rPr>
        <w:t>ичтожению борщевика Сосновского</w:t>
      </w:r>
      <w:r w:rsidRPr="002C3270">
        <w:rPr>
          <w:rFonts w:ascii="Times New Roman" w:hAnsi="Times New Roman" w:cs="Times New Roman"/>
          <w:sz w:val="26"/>
          <w:szCs w:val="26"/>
        </w:rPr>
        <w:t xml:space="preserve"> – 43,08</w:t>
      </w:r>
      <w:r w:rsidR="001723DC" w:rsidRPr="002C3270">
        <w:rPr>
          <w:rFonts w:ascii="Times New Roman" w:hAnsi="Times New Roman" w:cs="Times New Roman"/>
          <w:sz w:val="26"/>
          <w:szCs w:val="26"/>
        </w:rPr>
        <w:t xml:space="preserve"> га</w:t>
      </w:r>
      <w:r w:rsidRPr="002C3270">
        <w:rPr>
          <w:rFonts w:ascii="Times New Roman" w:hAnsi="Times New Roman" w:cs="Times New Roman"/>
          <w:sz w:val="26"/>
          <w:szCs w:val="26"/>
        </w:rPr>
        <w:t>;</w:t>
      </w:r>
    </w:p>
    <w:p w:rsidR="001723DC" w:rsidRPr="002C3270" w:rsidRDefault="001723DC" w:rsidP="001723D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прирост производства овощей открытого грунта в сельскохозяйственных организациях, крестьянских (фермерских) хозяйствах и у индивидуальных предпринимателей за отчетный год по отношению к показателю, предусмотренному соглашением Минсельхоза Чувашии за предыдущий год;</w:t>
      </w:r>
    </w:p>
    <w:p w:rsidR="001723DC" w:rsidRPr="002C3270" w:rsidRDefault="001723DC" w:rsidP="001723D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 xml:space="preserve">количество проектов </w:t>
      </w:r>
      <w:proofErr w:type="spellStart"/>
      <w:r w:rsidRPr="002C3270">
        <w:rPr>
          <w:rFonts w:ascii="Times New Roman" w:hAnsi="Times New Roman" w:cs="Times New Roman"/>
          <w:sz w:val="26"/>
          <w:szCs w:val="26"/>
        </w:rPr>
        <w:t>грантополучателей</w:t>
      </w:r>
      <w:proofErr w:type="spellEnd"/>
      <w:r w:rsidRPr="002C3270">
        <w:rPr>
          <w:rFonts w:ascii="Times New Roman" w:hAnsi="Times New Roman" w:cs="Times New Roman"/>
          <w:sz w:val="26"/>
          <w:szCs w:val="26"/>
        </w:rPr>
        <w:t>, реализуемых с помощью гранта «</w:t>
      </w:r>
      <w:proofErr w:type="spellStart"/>
      <w:r w:rsidRPr="002C3270">
        <w:rPr>
          <w:rFonts w:ascii="Times New Roman" w:hAnsi="Times New Roman" w:cs="Times New Roman"/>
          <w:sz w:val="26"/>
          <w:szCs w:val="26"/>
        </w:rPr>
        <w:t>Агропрогресс</w:t>
      </w:r>
      <w:proofErr w:type="spellEnd"/>
      <w:r w:rsidRPr="002C3270">
        <w:rPr>
          <w:rFonts w:ascii="Times New Roman" w:hAnsi="Times New Roman" w:cs="Times New Roman"/>
          <w:sz w:val="26"/>
          <w:szCs w:val="26"/>
        </w:rPr>
        <w:t>» - 2 ед.;</w:t>
      </w:r>
    </w:p>
    <w:p w:rsidR="001723DC" w:rsidRPr="002C3270" w:rsidRDefault="001723DC" w:rsidP="001723D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прирост объема сельскохозяйственной продукции, произведенной в отчетном году сельскохозяйственными товаропроизводителями, реализующими проекты с помощью гранта «</w:t>
      </w:r>
      <w:proofErr w:type="spellStart"/>
      <w:r w:rsidRPr="002C3270">
        <w:rPr>
          <w:rFonts w:ascii="Times New Roman" w:hAnsi="Times New Roman" w:cs="Times New Roman"/>
          <w:sz w:val="26"/>
          <w:szCs w:val="26"/>
        </w:rPr>
        <w:t>Агропрогресс</w:t>
      </w:r>
      <w:proofErr w:type="spellEnd"/>
      <w:r w:rsidRPr="002C3270">
        <w:rPr>
          <w:rFonts w:ascii="Times New Roman" w:hAnsi="Times New Roman" w:cs="Times New Roman"/>
          <w:sz w:val="26"/>
          <w:szCs w:val="26"/>
        </w:rPr>
        <w:t>» - 10 процентов;</w:t>
      </w:r>
    </w:p>
    <w:p w:rsidR="001723DC" w:rsidRPr="002C3270" w:rsidRDefault="001723DC" w:rsidP="001723D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приобретение технологического оборудования для глубокой переработки сельскохозяйственной продукции – 1 ед.»;</w:t>
      </w:r>
    </w:p>
    <w:p w:rsidR="001723DC" w:rsidRPr="002C3270" w:rsidRDefault="001723DC" w:rsidP="006C1C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CB3" w:rsidRPr="002C3270" w:rsidRDefault="006C1CB3" w:rsidP="006C1CB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2172E" w:rsidRPr="002C3270" w:rsidRDefault="00EE5A99" w:rsidP="00101DEF">
      <w:pPr>
        <w:tabs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 xml:space="preserve"> раздел</w:t>
      </w:r>
      <w:r w:rsidRPr="002C3270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2C3270">
        <w:rPr>
          <w:rFonts w:ascii="Times New Roman" w:hAnsi="Times New Roman" w:cs="Times New Roman"/>
          <w:sz w:val="26"/>
          <w:szCs w:val="26"/>
          <w:lang w:val="en-US" w:eastAsia="en-US"/>
        </w:rPr>
        <w:t>IV</w:t>
      </w:r>
      <w:r w:rsidRPr="002C3270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382CB1" w:rsidRPr="002C3270">
        <w:rPr>
          <w:rFonts w:ascii="Times New Roman" w:hAnsi="Times New Roman" w:cs="Times New Roman"/>
          <w:sz w:val="26"/>
          <w:szCs w:val="26"/>
          <w:lang w:eastAsia="en-US"/>
        </w:rPr>
        <w:t xml:space="preserve">Подпрограммы </w:t>
      </w:r>
      <w:r w:rsidRPr="002C3270">
        <w:rPr>
          <w:rFonts w:ascii="Times New Roman" w:hAnsi="Times New Roman" w:cs="Times New Roman"/>
          <w:sz w:val="26"/>
          <w:szCs w:val="26"/>
          <w:lang w:eastAsia="en-US"/>
        </w:rPr>
        <w:t>изложить в следующей редакции:</w:t>
      </w:r>
    </w:p>
    <w:p w:rsidR="00EC29A7" w:rsidRPr="002C3270" w:rsidRDefault="00AD551D" w:rsidP="00EC29A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«</w:t>
      </w:r>
      <w:r w:rsidR="00EC29A7" w:rsidRPr="002C3270">
        <w:rPr>
          <w:rFonts w:ascii="Times New Roman" w:hAnsi="Times New Roman" w:cs="Times New Roman"/>
          <w:sz w:val="26"/>
          <w:szCs w:val="26"/>
        </w:rPr>
        <w:t xml:space="preserve">Раздел IV. Обоснование объема финансовых ресурсов, необходимых </w:t>
      </w:r>
    </w:p>
    <w:p w:rsidR="00EC29A7" w:rsidRPr="002C3270" w:rsidRDefault="00EC29A7" w:rsidP="00EC29A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2C3270">
        <w:rPr>
          <w:rFonts w:ascii="Times New Roman" w:hAnsi="Times New Roman" w:cs="Times New Roman"/>
          <w:sz w:val="26"/>
          <w:szCs w:val="26"/>
        </w:rPr>
        <w:t xml:space="preserve">для реализации подпрограммы (с расшифровкой по источникам </w:t>
      </w:r>
      <w:proofErr w:type="gramEnd"/>
    </w:p>
    <w:p w:rsidR="00EC29A7" w:rsidRPr="002C3270" w:rsidRDefault="00EC29A7" w:rsidP="00EC29A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финансирования, по этапам и годам реализации подпрограммы)</w:t>
      </w:r>
    </w:p>
    <w:p w:rsidR="00EC29A7" w:rsidRPr="002C3270" w:rsidRDefault="00EC29A7" w:rsidP="00EC29A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EC29A7" w:rsidRPr="002C3270" w:rsidRDefault="00EC29A7" w:rsidP="00EC29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Расходы подпрограммы формируются за счет средств федерального бюджета, средств республиканского бюджета Чувашской Республики и внебюджетных источников.</w:t>
      </w:r>
    </w:p>
    <w:p w:rsidR="00EC29A7" w:rsidRPr="002C3270" w:rsidRDefault="00EC29A7" w:rsidP="00EC29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Прогнозируемые объемы бюджетных ассигнований на реализацию мероприятий подпрограммы в 201</w:t>
      </w:r>
      <w:r w:rsidR="00947D7C" w:rsidRPr="002C3270">
        <w:rPr>
          <w:rFonts w:ascii="Times New Roman" w:hAnsi="Times New Roman" w:cs="Times New Roman"/>
          <w:sz w:val="26"/>
          <w:szCs w:val="26"/>
        </w:rPr>
        <w:t>9–2035 годах составляют 705953,2</w:t>
      </w:r>
      <w:r w:rsidRPr="002C3270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EC29A7" w:rsidRPr="002C3270" w:rsidRDefault="00EC29A7" w:rsidP="00EC29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 xml:space="preserve">На 1 этапе (2019–2025 годы) объем финансирования подпрограммы </w:t>
      </w:r>
      <w:bookmarkStart w:id="2" w:name="OLE_LINK1"/>
      <w:bookmarkStart w:id="3" w:name="OLE_LINK2"/>
      <w:r w:rsidRPr="002C3270">
        <w:rPr>
          <w:rFonts w:ascii="Times New Roman" w:hAnsi="Times New Roman" w:cs="Times New Roman"/>
          <w:sz w:val="26"/>
          <w:szCs w:val="26"/>
        </w:rPr>
        <w:t xml:space="preserve">составляет </w:t>
      </w:r>
      <w:bookmarkEnd w:id="2"/>
      <w:bookmarkEnd w:id="3"/>
      <w:r w:rsidR="005C76DC" w:rsidRPr="002C3270">
        <w:rPr>
          <w:rFonts w:ascii="Times New Roman" w:hAnsi="Times New Roman" w:cs="Times New Roman"/>
          <w:sz w:val="26"/>
          <w:szCs w:val="26"/>
        </w:rPr>
        <w:t>307641,2</w:t>
      </w:r>
      <w:r w:rsidRPr="002C3270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EC29A7" w:rsidRPr="002C3270" w:rsidRDefault="00EE5A99" w:rsidP="00EC29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2019 году – 45001,2</w:t>
      </w:r>
      <w:r w:rsidR="00EC29A7" w:rsidRPr="002C3270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EC29A7" w:rsidRPr="002C3270" w:rsidRDefault="00EE5A99" w:rsidP="00EC29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2020 году – 59775,3</w:t>
      </w:r>
      <w:r w:rsidR="00EC29A7" w:rsidRPr="002C3270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EC29A7" w:rsidRPr="002C3270" w:rsidRDefault="005C76DC" w:rsidP="00EC29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2021 году – 43539,9</w:t>
      </w:r>
      <w:r w:rsidR="00EC29A7" w:rsidRPr="002C3270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EC29A7" w:rsidRPr="002C3270" w:rsidRDefault="00EE5A99" w:rsidP="00EC29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2022 году – 39831,2</w:t>
      </w:r>
      <w:r w:rsidR="00EC29A7" w:rsidRPr="002C3270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EC29A7" w:rsidRPr="002C3270" w:rsidRDefault="00EE5A99" w:rsidP="00EC29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2023 году – 39831,2</w:t>
      </w:r>
      <w:r w:rsidR="00EC29A7" w:rsidRPr="002C3270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EC29A7" w:rsidRPr="002C3270" w:rsidRDefault="00EE5A99" w:rsidP="00EC29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 2024 году – 39831,2</w:t>
      </w:r>
      <w:r w:rsidR="00EC29A7" w:rsidRPr="002C3270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EC29A7" w:rsidRPr="002C3270" w:rsidRDefault="00EC29A7" w:rsidP="00EC29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 xml:space="preserve">в 2025 </w:t>
      </w:r>
      <w:r w:rsidR="00EE5A99" w:rsidRPr="002C3270">
        <w:rPr>
          <w:rFonts w:ascii="Times New Roman" w:hAnsi="Times New Roman" w:cs="Times New Roman"/>
          <w:sz w:val="26"/>
          <w:szCs w:val="26"/>
        </w:rPr>
        <w:t>году – 39831,2</w:t>
      </w:r>
      <w:r w:rsidRPr="002C3270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EC29A7" w:rsidRPr="002C3270" w:rsidRDefault="00EC29A7" w:rsidP="00EC29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 xml:space="preserve">На 2 этапе (2026–2030 годы) объем финансирования </w:t>
      </w:r>
      <w:r w:rsidR="00EE5A99" w:rsidRPr="002C3270">
        <w:rPr>
          <w:rFonts w:ascii="Times New Roman" w:hAnsi="Times New Roman" w:cs="Times New Roman"/>
          <w:sz w:val="26"/>
          <w:szCs w:val="26"/>
        </w:rPr>
        <w:t>подпрограммы составляет 199156,0</w:t>
      </w:r>
      <w:r w:rsidRPr="002C3270">
        <w:rPr>
          <w:rFonts w:ascii="Times New Roman" w:hAnsi="Times New Roman" w:cs="Times New Roman"/>
          <w:sz w:val="26"/>
          <w:szCs w:val="26"/>
        </w:rPr>
        <w:t xml:space="preserve"> тыс. рублей, из них средства:</w:t>
      </w:r>
    </w:p>
    <w:p w:rsidR="00EC29A7" w:rsidRPr="002C3270" w:rsidRDefault="00EE5A99" w:rsidP="00EC29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федерального бюджета – 135995,5</w:t>
      </w:r>
      <w:r w:rsidR="00EC29A7" w:rsidRPr="002C3270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EC29A7" w:rsidRPr="002C3270" w:rsidRDefault="00EC29A7" w:rsidP="00EC29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республиканского бюджет</w:t>
      </w:r>
      <w:r w:rsidR="00EE5A99" w:rsidRPr="002C3270">
        <w:rPr>
          <w:rFonts w:ascii="Times New Roman" w:hAnsi="Times New Roman" w:cs="Times New Roman"/>
          <w:sz w:val="26"/>
          <w:szCs w:val="26"/>
        </w:rPr>
        <w:t>а Чувашской Республики – 58239,0</w:t>
      </w:r>
      <w:r w:rsidRPr="002C3270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EC29A7" w:rsidRPr="002C3270" w:rsidRDefault="00EC29A7" w:rsidP="00EC29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внебюджетных источников – 4921,5 тыс. рублей.</w:t>
      </w:r>
    </w:p>
    <w:p w:rsidR="00EC29A7" w:rsidRPr="002C3270" w:rsidRDefault="00EC29A7" w:rsidP="00EC29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 xml:space="preserve">На 3 этапе (2031–2035 годы) объем финансирования </w:t>
      </w:r>
      <w:r w:rsidR="00EE5A99" w:rsidRPr="002C3270">
        <w:rPr>
          <w:rFonts w:ascii="Times New Roman" w:hAnsi="Times New Roman" w:cs="Times New Roman"/>
          <w:sz w:val="26"/>
          <w:szCs w:val="26"/>
        </w:rPr>
        <w:t>подпрограммы составляет 199156,0</w:t>
      </w:r>
      <w:r w:rsidRPr="002C3270">
        <w:rPr>
          <w:rFonts w:ascii="Times New Roman" w:hAnsi="Times New Roman" w:cs="Times New Roman"/>
          <w:sz w:val="26"/>
          <w:szCs w:val="26"/>
        </w:rPr>
        <w:t xml:space="preserve"> тыс. рублей, из них средства:</w:t>
      </w:r>
    </w:p>
    <w:p w:rsidR="00EC29A7" w:rsidRPr="002C3270" w:rsidRDefault="00EE5A99" w:rsidP="00EC29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федерального бюджета – 135995,5</w:t>
      </w:r>
      <w:r w:rsidR="00EC29A7" w:rsidRPr="002C3270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EC29A7" w:rsidRPr="002C3270" w:rsidRDefault="00EC29A7" w:rsidP="00EC29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республиканского бюджет</w:t>
      </w:r>
      <w:r w:rsidR="00EE5A99" w:rsidRPr="002C3270">
        <w:rPr>
          <w:rFonts w:ascii="Times New Roman" w:hAnsi="Times New Roman" w:cs="Times New Roman"/>
          <w:sz w:val="26"/>
          <w:szCs w:val="26"/>
        </w:rPr>
        <w:t>а Чувашской Республики – 58239,0</w:t>
      </w:r>
      <w:r w:rsidRPr="002C3270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EC29A7" w:rsidRPr="002C3270" w:rsidRDefault="00EC29A7" w:rsidP="00EC29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внебюджетных источников – 4921,5 тыс. рублей.</w:t>
      </w:r>
    </w:p>
    <w:p w:rsidR="00EC29A7" w:rsidRPr="002C3270" w:rsidRDefault="00EC29A7" w:rsidP="00EC29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B63010" w:rsidRPr="002C3270" w:rsidRDefault="00EC29A7" w:rsidP="00AD551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>Ресурсное обеспечение реализации подпрограммы за счет всех источников финансирования приведено в прил</w:t>
      </w:r>
      <w:r w:rsidR="000C6E44" w:rsidRPr="002C3270">
        <w:rPr>
          <w:rFonts w:ascii="Times New Roman" w:hAnsi="Times New Roman" w:cs="Times New Roman"/>
          <w:sz w:val="26"/>
          <w:szCs w:val="26"/>
        </w:rPr>
        <w:t>ожении к настоящей подпрограмме</w:t>
      </w:r>
      <w:proofErr w:type="gramStart"/>
      <w:r w:rsidR="000C6E44" w:rsidRPr="002C3270">
        <w:rPr>
          <w:rFonts w:ascii="Times New Roman" w:hAnsi="Times New Roman" w:cs="Times New Roman"/>
          <w:sz w:val="26"/>
          <w:szCs w:val="26"/>
        </w:rPr>
        <w:t>.</w:t>
      </w:r>
      <w:r w:rsidR="00AD551D" w:rsidRPr="002C3270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9D512F" w:rsidRPr="002C3270" w:rsidRDefault="009D512F" w:rsidP="009D512F">
      <w:pPr>
        <w:spacing w:line="360" w:lineRule="auto"/>
        <w:ind w:firstLine="540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2C3270">
        <w:rPr>
          <w:rFonts w:ascii="Times New Roman" w:eastAsia="Batang" w:hAnsi="Times New Roman" w:cs="Times New Roman"/>
          <w:sz w:val="26"/>
          <w:szCs w:val="26"/>
          <w:lang w:eastAsia="ko-KR"/>
        </w:rPr>
        <w:t>приложение № 1 к Подпрограмме изложить в р</w:t>
      </w:r>
      <w:r w:rsidR="00A34E7F" w:rsidRPr="002C3270">
        <w:rPr>
          <w:rFonts w:ascii="Times New Roman" w:eastAsia="Batang" w:hAnsi="Times New Roman" w:cs="Times New Roman"/>
          <w:sz w:val="26"/>
          <w:szCs w:val="26"/>
          <w:lang w:eastAsia="ko-KR"/>
        </w:rPr>
        <w:t>едакции согласно приложени</w:t>
      </w:r>
      <w:r w:rsidR="008669A9" w:rsidRPr="002C3270">
        <w:rPr>
          <w:rFonts w:ascii="Times New Roman" w:eastAsia="Batang" w:hAnsi="Times New Roman" w:cs="Times New Roman"/>
          <w:sz w:val="26"/>
          <w:szCs w:val="26"/>
          <w:lang w:eastAsia="ko-KR"/>
        </w:rPr>
        <w:t>ю</w:t>
      </w:r>
      <w:r w:rsidR="00F622B3" w:rsidRPr="002C3270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№ 3</w:t>
      </w:r>
      <w:r w:rsidRPr="002C3270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  <w:r w:rsidR="008669A9" w:rsidRPr="002C3270">
        <w:rPr>
          <w:rFonts w:ascii="Times New Roman" w:eastAsia="Batang" w:hAnsi="Times New Roman" w:cs="Times New Roman"/>
          <w:sz w:val="26"/>
          <w:szCs w:val="26"/>
          <w:lang w:eastAsia="ko-KR"/>
        </w:rPr>
        <w:t>к настоящему постановлению.</w:t>
      </w:r>
    </w:p>
    <w:p w:rsidR="009B013E" w:rsidRPr="002C3270" w:rsidRDefault="00382CB1" w:rsidP="009B013E">
      <w:pPr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4"/>
      <w:r w:rsidRPr="002C3270">
        <w:rPr>
          <w:rFonts w:ascii="Times New Roman" w:hAnsi="Times New Roman" w:cs="Times New Roman"/>
          <w:sz w:val="26"/>
          <w:szCs w:val="26"/>
        </w:rPr>
        <w:t>2</w:t>
      </w:r>
      <w:r w:rsidR="009B013E" w:rsidRPr="002C3270">
        <w:rPr>
          <w:rFonts w:ascii="Times New Roman" w:hAnsi="Times New Roman" w:cs="Times New Roman"/>
          <w:sz w:val="26"/>
          <w:szCs w:val="26"/>
        </w:rPr>
        <w:t>. Настоящее постановление вступает в си</w:t>
      </w:r>
      <w:r w:rsidR="00C92173" w:rsidRPr="002C3270">
        <w:rPr>
          <w:rFonts w:ascii="Times New Roman" w:hAnsi="Times New Roman" w:cs="Times New Roman"/>
          <w:sz w:val="26"/>
          <w:szCs w:val="26"/>
        </w:rPr>
        <w:t xml:space="preserve">лу после его </w:t>
      </w:r>
      <w:r w:rsidR="009B013E" w:rsidRPr="002C3270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C94328" w:rsidRPr="002C3270">
        <w:rPr>
          <w:rFonts w:ascii="Times New Roman" w:hAnsi="Times New Roman" w:cs="Times New Roman"/>
          <w:sz w:val="26"/>
          <w:szCs w:val="26"/>
        </w:rPr>
        <w:t xml:space="preserve"> (обнародования)</w:t>
      </w:r>
      <w:r w:rsidR="009B013E" w:rsidRPr="002C3270">
        <w:rPr>
          <w:rFonts w:ascii="Times New Roman" w:hAnsi="Times New Roman" w:cs="Times New Roman"/>
          <w:sz w:val="26"/>
          <w:szCs w:val="26"/>
        </w:rPr>
        <w:t>.</w:t>
      </w:r>
    </w:p>
    <w:bookmarkEnd w:id="4"/>
    <w:p w:rsidR="008F1659" w:rsidRPr="002C3270" w:rsidRDefault="008F1659" w:rsidP="003E44F0">
      <w:pPr>
        <w:rPr>
          <w:rFonts w:ascii="Times New Roman" w:hAnsi="Times New Roman" w:cs="Times New Roman"/>
          <w:sz w:val="26"/>
          <w:szCs w:val="26"/>
        </w:rPr>
      </w:pPr>
    </w:p>
    <w:p w:rsidR="008F1659" w:rsidRPr="002C3270" w:rsidRDefault="008F1659" w:rsidP="008F1659">
      <w:pPr>
        <w:rPr>
          <w:rFonts w:ascii="Times New Roman" w:hAnsi="Times New Roman" w:cs="Times New Roman"/>
          <w:sz w:val="26"/>
          <w:szCs w:val="26"/>
        </w:rPr>
      </w:pPr>
    </w:p>
    <w:p w:rsidR="008F1659" w:rsidRPr="002C3270" w:rsidRDefault="008F1659" w:rsidP="008F1659">
      <w:pPr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8F1659" w:rsidRPr="002C3270" w:rsidRDefault="008F1659" w:rsidP="002C3270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3270">
        <w:rPr>
          <w:rFonts w:ascii="Times New Roman" w:hAnsi="Times New Roman" w:cs="Times New Roman"/>
          <w:sz w:val="26"/>
          <w:szCs w:val="26"/>
        </w:rPr>
        <w:t xml:space="preserve">Янтиковского района               </w:t>
      </w:r>
      <w:r w:rsidR="008669A9" w:rsidRPr="002C3270">
        <w:rPr>
          <w:rFonts w:ascii="Times New Roman" w:hAnsi="Times New Roman" w:cs="Times New Roman"/>
          <w:sz w:val="26"/>
          <w:szCs w:val="26"/>
        </w:rPr>
        <w:t xml:space="preserve"> </w:t>
      </w:r>
      <w:r w:rsidRPr="002C3270">
        <w:rPr>
          <w:rFonts w:ascii="Times New Roman" w:hAnsi="Times New Roman" w:cs="Times New Roman"/>
          <w:sz w:val="26"/>
          <w:szCs w:val="26"/>
        </w:rPr>
        <w:t xml:space="preserve">      </w:t>
      </w:r>
      <w:r w:rsidR="002C3270">
        <w:rPr>
          <w:rFonts w:ascii="Times New Roman" w:hAnsi="Times New Roman" w:cs="Times New Roman"/>
          <w:sz w:val="26"/>
          <w:szCs w:val="26"/>
        </w:rPr>
        <w:t xml:space="preserve">  </w:t>
      </w:r>
      <w:r w:rsidR="002C3270" w:rsidRPr="002C3270">
        <w:rPr>
          <w:rFonts w:ascii="Times New Roman" w:hAnsi="Times New Roman" w:cs="Times New Roman"/>
          <w:sz w:val="26"/>
          <w:szCs w:val="26"/>
        </w:rPr>
        <w:t xml:space="preserve">      </w:t>
      </w:r>
      <w:r w:rsidRPr="002C327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036E8" w:rsidRPr="002C3270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C94328" w:rsidRPr="002C327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036E8" w:rsidRPr="002C3270">
        <w:rPr>
          <w:rFonts w:ascii="Times New Roman" w:hAnsi="Times New Roman" w:cs="Times New Roman"/>
          <w:sz w:val="26"/>
          <w:szCs w:val="26"/>
        </w:rPr>
        <w:t xml:space="preserve">   В.Б. Михайлов</w:t>
      </w:r>
      <w:r w:rsidRPr="002C3270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8F1659" w:rsidRPr="00F170BB" w:rsidRDefault="008F1659" w:rsidP="008F1659">
      <w:pPr>
        <w:rPr>
          <w:rFonts w:ascii="Times New Roman" w:hAnsi="Times New Roman" w:cs="Times New Roman"/>
        </w:rPr>
      </w:pPr>
    </w:p>
    <w:p w:rsidR="008F1659" w:rsidRDefault="008F1659" w:rsidP="008F1659"/>
    <w:p w:rsidR="00F42957" w:rsidRPr="008F1659" w:rsidRDefault="00F42957" w:rsidP="008F1659">
      <w:pPr>
        <w:sectPr w:rsidR="00F42957" w:rsidRPr="008F1659" w:rsidSect="002C3270">
          <w:pgSz w:w="11906" w:h="16838"/>
          <w:pgMar w:top="1134" w:right="567" w:bottom="1134" w:left="1701" w:header="992" w:footer="709" w:gutter="0"/>
          <w:pgNumType w:start="1"/>
          <w:cols w:space="708"/>
          <w:titlePg/>
          <w:docGrid w:linePitch="360"/>
        </w:sectPr>
      </w:pPr>
    </w:p>
    <w:tbl>
      <w:tblPr>
        <w:tblW w:w="153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</w:tblGrid>
      <w:tr w:rsidR="00F77835" w:rsidRPr="00E1073E" w:rsidTr="00F77835">
        <w:trPr>
          <w:trHeight w:val="144"/>
        </w:trPr>
        <w:tc>
          <w:tcPr>
            <w:tcW w:w="5000" w:type="pct"/>
          </w:tcPr>
          <w:p w:rsidR="00F77835" w:rsidRPr="00F94460" w:rsidRDefault="00F77835" w:rsidP="00D416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7835" w:rsidRDefault="00F77835" w:rsidP="001C6F93">
      <w:pPr>
        <w:ind w:left="10348"/>
        <w:jc w:val="right"/>
        <w:rPr>
          <w:rStyle w:val="ae"/>
          <w:b w:val="0"/>
          <w:bCs w:val="0"/>
          <w:color w:val="000000"/>
        </w:rPr>
      </w:pPr>
    </w:p>
    <w:p w:rsidR="001C6F93" w:rsidRPr="003C28D9" w:rsidRDefault="00F77835" w:rsidP="00C94328">
      <w:pPr>
        <w:ind w:left="9781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</w:t>
      </w:r>
    </w:p>
    <w:p w:rsidR="001C6F93" w:rsidRPr="003C28D9" w:rsidRDefault="001C6F93" w:rsidP="00C94328">
      <w:pPr>
        <w:ind w:left="9781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</w:t>
      </w:r>
      <w:r w:rsidRPr="003C28D9">
        <w:rPr>
          <w:rFonts w:ascii="Times New Roman" w:hAnsi="Times New Roman"/>
        </w:rPr>
        <w:t xml:space="preserve"> администрации</w:t>
      </w:r>
    </w:p>
    <w:p w:rsidR="001C6F93" w:rsidRPr="003C28D9" w:rsidRDefault="001C6F93" w:rsidP="00C94328">
      <w:pPr>
        <w:ind w:left="9781"/>
        <w:rPr>
          <w:rFonts w:ascii="Times New Roman" w:hAnsi="Times New Roman"/>
        </w:rPr>
      </w:pPr>
      <w:r w:rsidRPr="003C28D9">
        <w:rPr>
          <w:rFonts w:ascii="Times New Roman" w:hAnsi="Times New Roman"/>
        </w:rPr>
        <w:t>Янтиковского района</w:t>
      </w:r>
    </w:p>
    <w:p w:rsidR="001C6F93" w:rsidRDefault="005359FB" w:rsidP="00C94328">
      <w:pPr>
        <w:ind w:left="9781"/>
        <w:rPr>
          <w:rStyle w:val="ae"/>
          <w:b w:val="0"/>
          <w:bCs w:val="0"/>
          <w:color w:val="000000"/>
        </w:rPr>
      </w:pPr>
      <w:r>
        <w:rPr>
          <w:rFonts w:ascii="Times New Roman" w:hAnsi="Times New Roman"/>
        </w:rPr>
        <w:t>от ___.___.2021</w:t>
      </w:r>
      <w:r w:rsidR="001C6F93" w:rsidRPr="003C28D9">
        <w:rPr>
          <w:rFonts w:ascii="Times New Roman" w:hAnsi="Times New Roman"/>
        </w:rPr>
        <w:t xml:space="preserve"> № </w:t>
      </w:r>
      <w:r w:rsidR="001C6F93">
        <w:rPr>
          <w:rFonts w:ascii="Times New Roman" w:hAnsi="Times New Roman"/>
        </w:rPr>
        <w:t>____</w:t>
      </w:r>
    </w:p>
    <w:p w:rsidR="001C6F93" w:rsidRDefault="001C6F93" w:rsidP="001C6F93">
      <w:pPr>
        <w:tabs>
          <w:tab w:val="left" w:pos="12330"/>
        </w:tabs>
        <w:rPr>
          <w:rStyle w:val="ae"/>
          <w:b w:val="0"/>
          <w:bCs w:val="0"/>
          <w:color w:val="000000"/>
        </w:rPr>
      </w:pPr>
      <w:r>
        <w:rPr>
          <w:rStyle w:val="ae"/>
          <w:b w:val="0"/>
          <w:bCs w:val="0"/>
          <w:color w:val="000000"/>
        </w:rPr>
        <w:tab/>
      </w:r>
    </w:p>
    <w:p w:rsidR="001C6F93" w:rsidRPr="003036E8" w:rsidRDefault="001C6F93" w:rsidP="00C94328">
      <w:pPr>
        <w:ind w:left="9781"/>
        <w:rPr>
          <w:rStyle w:val="ae"/>
          <w:rFonts w:ascii="Times New Roman" w:hAnsi="Times New Roman" w:cs="Times New Roman"/>
          <w:b w:val="0"/>
          <w:color w:val="auto"/>
        </w:rPr>
      </w:pPr>
      <w:r w:rsidRPr="003036E8">
        <w:rPr>
          <w:rStyle w:val="ae"/>
          <w:rFonts w:ascii="Times New Roman" w:hAnsi="Times New Roman" w:cs="Times New Roman"/>
          <w:b w:val="0"/>
          <w:bCs w:val="0"/>
          <w:color w:val="auto"/>
        </w:rPr>
        <w:t>«</w:t>
      </w:r>
      <w:bookmarkStart w:id="5" w:name="sub_1200"/>
      <w:r w:rsidRPr="003036E8">
        <w:rPr>
          <w:rStyle w:val="ae"/>
          <w:rFonts w:ascii="Times New Roman" w:hAnsi="Times New Roman" w:cs="Times New Roman"/>
          <w:b w:val="0"/>
          <w:color w:val="auto"/>
        </w:rPr>
        <w:t>Приложение № 2</w:t>
      </w:r>
      <w:r w:rsidRPr="003036E8">
        <w:rPr>
          <w:rStyle w:val="ae"/>
          <w:rFonts w:ascii="Times New Roman" w:hAnsi="Times New Roman" w:cs="Times New Roman"/>
          <w:b w:val="0"/>
          <w:color w:val="auto"/>
        </w:rPr>
        <w:br/>
        <w:t xml:space="preserve">к </w:t>
      </w:r>
      <w:hyperlink w:anchor="sub_1000" w:history="1">
        <w:r w:rsidRPr="003036E8">
          <w:rPr>
            <w:rStyle w:val="a6"/>
            <w:rFonts w:ascii="Times New Roman" w:hAnsi="Times New Roman" w:cs="Times New Roman"/>
            <w:color w:val="auto"/>
          </w:rPr>
          <w:t>муниципальной программе</w:t>
        </w:r>
      </w:hyperlink>
      <w:r w:rsidRPr="003036E8">
        <w:rPr>
          <w:rStyle w:val="ae"/>
          <w:rFonts w:ascii="Times New Roman" w:hAnsi="Times New Roman" w:cs="Times New Roman"/>
          <w:b w:val="0"/>
          <w:color w:val="auto"/>
        </w:rPr>
        <w:t xml:space="preserve"> Янтиковского </w:t>
      </w:r>
    </w:p>
    <w:p w:rsidR="001C6F93" w:rsidRPr="003036E8" w:rsidRDefault="001C6F93" w:rsidP="00C94328">
      <w:pPr>
        <w:ind w:left="9781"/>
        <w:rPr>
          <w:rStyle w:val="ae"/>
          <w:rFonts w:ascii="Times New Roman" w:hAnsi="Times New Roman" w:cs="Times New Roman"/>
          <w:b w:val="0"/>
          <w:color w:val="auto"/>
        </w:rPr>
      </w:pPr>
      <w:r w:rsidRPr="003036E8">
        <w:rPr>
          <w:rStyle w:val="ae"/>
          <w:rFonts w:ascii="Times New Roman" w:hAnsi="Times New Roman" w:cs="Times New Roman"/>
          <w:b w:val="0"/>
          <w:color w:val="auto"/>
        </w:rPr>
        <w:t xml:space="preserve">района Чувашской Республики «Развитие </w:t>
      </w:r>
    </w:p>
    <w:p w:rsidR="001C6F93" w:rsidRPr="003036E8" w:rsidRDefault="001C6F93" w:rsidP="00C94328">
      <w:pPr>
        <w:ind w:left="9781"/>
        <w:rPr>
          <w:rStyle w:val="ae"/>
          <w:rFonts w:ascii="Times New Roman" w:hAnsi="Times New Roman" w:cs="Times New Roman"/>
          <w:b w:val="0"/>
          <w:color w:val="auto"/>
        </w:rPr>
      </w:pPr>
      <w:r w:rsidRPr="003036E8">
        <w:rPr>
          <w:rStyle w:val="ae"/>
          <w:rFonts w:ascii="Times New Roman" w:hAnsi="Times New Roman" w:cs="Times New Roman"/>
          <w:b w:val="0"/>
          <w:color w:val="auto"/>
        </w:rPr>
        <w:t xml:space="preserve">сельского хозяйства и регулирование рынка </w:t>
      </w:r>
    </w:p>
    <w:p w:rsidR="001C6F93" w:rsidRPr="003036E8" w:rsidRDefault="001C6F93" w:rsidP="00C94328">
      <w:pPr>
        <w:ind w:left="9781"/>
        <w:rPr>
          <w:rStyle w:val="ae"/>
          <w:rFonts w:ascii="Times New Roman" w:hAnsi="Times New Roman" w:cs="Times New Roman"/>
          <w:b w:val="0"/>
          <w:color w:val="auto"/>
        </w:rPr>
      </w:pPr>
      <w:r w:rsidRPr="003036E8">
        <w:rPr>
          <w:rStyle w:val="ae"/>
          <w:rFonts w:ascii="Times New Roman" w:hAnsi="Times New Roman" w:cs="Times New Roman"/>
          <w:b w:val="0"/>
          <w:color w:val="auto"/>
        </w:rPr>
        <w:t xml:space="preserve">сельскохозяйственной продукции, сырья и </w:t>
      </w:r>
    </w:p>
    <w:p w:rsidR="001C6F93" w:rsidRPr="003036E8" w:rsidRDefault="001C6F93" w:rsidP="00C94328">
      <w:pPr>
        <w:ind w:left="9781"/>
        <w:rPr>
          <w:rStyle w:val="ae"/>
          <w:rFonts w:ascii="Times New Roman" w:hAnsi="Times New Roman" w:cs="Times New Roman"/>
          <w:b w:val="0"/>
          <w:color w:val="auto"/>
        </w:rPr>
      </w:pPr>
      <w:r w:rsidRPr="003036E8">
        <w:rPr>
          <w:rStyle w:val="ae"/>
          <w:rFonts w:ascii="Times New Roman" w:hAnsi="Times New Roman" w:cs="Times New Roman"/>
          <w:b w:val="0"/>
          <w:color w:val="auto"/>
        </w:rPr>
        <w:t xml:space="preserve">продовольствия Янтиковского района </w:t>
      </w:r>
    </w:p>
    <w:p w:rsidR="001C6F93" w:rsidRPr="003036E8" w:rsidRDefault="001C6F93" w:rsidP="00C94328">
      <w:pPr>
        <w:ind w:left="9781"/>
        <w:rPr>
          <w:rFonts w:ascii="Times New Roman" w:hAnsi="Times New Roman" w:cs="Times New Roman"/>
        </w:rPr>
      </w:pPr>
      <w:r w:rsidRPr="003036E8">
        <w:rPr>
          <w:rStyle w:val="ae"/>
          <w:rFonts w:ascii="Times New Roman" w:hAnsi="Times New Roman" w:cs="Times New Roman"/>
          <w:b w:val="0"/>
          <w:color w:val="auto"/>
        </w:rPr>
        <w:t>Чувашской Республики»</w:t>
      </w:r>
    </w:p>
    <w:bookmarkEnd w:id="5"/>
    <w:p w:rsidR="001C6F93" w:rsidRPr="003036E8" w:rsidRDefault="001C6F93" w:rsidP="001C6F93">
      <w:pPr>
        <w:rPr>
          <w:rFonts w:ascii="Times New Roman" w:hAnsi="Times New Roman" w:cs="Times New Roman"/>
        </w:rPr>
      </w:pPr>
    </w:p>
    <w:p w:rsidR="001C6F93" w:rsidRPr="003036E8" w:rsidRDefault="001C6F93" w:rsidP="001C6F93">
      <w:pPr>
        <w:pStyle w:val="1"/>
        <w:rPr>
          <w:rFonts w:ascii="Times New Roman" w:hAnsi="Times New Roman"/>
          <w:b w:val="0"/>
          <w:color w:val="auto"/>
        </w:rPr>
      </w:pPr>
      <w:r w:rsidRPr="003036E8">
        <w:rPr>
          <w:rFonts w:ascii="Times New Roman" w:hAnsi="Times New Roman"/>
          <w:b w:val="0"/>
          <w:color w:val="auto"/>
        </w:rPr>
        <w:t>Ресурсное обеспечение</w:t>
      </w:r>
      <w:r w:rsidRPr="003036E8">
        <w:rPr>
          <w:rFonts w:ascii="Times New Roman" w:hAnsi="Times New Roman"/>
          <w:b w:val="0"/>
          <w:color w:val="auto"/>
        </w:rPr>
        <w:br/>
        <w:t>и прогнозная (справочная) оценка расходов за счет всех источников финансирования реализации муниципальной программы Янтиковского района Чувашской Республики «Развитие сельского хозяйства и регулирование рынка сельскохозяйственной продукции, сырья и продовольствия Янтиковского района Чувашской Республики»</w:t>
      </w:r>
    </w:p>
    <w:p w:rsidR="001C6F93" w:rsidRPr="00D412E8" w:rsidRDefault="001C6F93" w:rsidP="001C6F93">
      <w:pPr>
        <w:rPr>
          <w:sz w:val="22"/>
          <w:szCs w:val="22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2058"/>
        <w:gridCol w:w="823"/>
        <w:gridCol w:w="1121"/>
        <w:gridCol w:w="1509"/>
        <w:gridCol w:w="1070"/>
        <w:gridCol w:w="960"/>
        <w:gridCol w:w="997"/>
        <w:gridCol w:w="992"/>
        <w:gridCol w:w="960"/>
        <w:gridCol w:w="960"/>
        <w:gridCol w:w="960"/>
        <w:gridCol w:w="1098"/>
        <w:gridCol w:w="983"/>
      </w:tblGrid>
      <w:tr w:rsidR="001C6F93" w:rsidRPr="00024959" w:rsidTr="00B63010"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Наименование государственной программы Чувашской Республики (подпрограммы государственной программы Чувашской Республики, основного мероприятия)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3036E8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6E8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  <w:hyperlink r:id="rId13" w:history="1">
              <w:r w:rsidRPr="003036E8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Расходы по годам, тыс. рублей</w:t>
            </w:r>
          </w:p>
        </w:tc>
      </w:tr>
      <w:tr w:rsidR="001C6F93" w:rsidRPr="00024959" w:rsidTr="00B63010"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3036E8" w:rsidRDefault="009962B9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1C6F93" w:rsidRPr="003036E8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2026- 2030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2031- 2035</w:t>
            </w:r>
          </w:p>
        </w:tc>
      </w:tr>
      <w:tr w:rsidR="001C6F93" w:rsidRPr="00024959" w:rsidTr="00B6301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93" w:rsidRPr="00024959" w:rsidRDefault="001C6F93" w:rsidP="00B6301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1C6F93" w:rsidRPr="00024959" w:rsidTr="00B63010"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  <w:r w:rsidRPr="00024959">
              <w:rPr>
                <w:rFonts w:ascii="Times New Roman" w:hAnsi="Times New Roman"/>
                <w:sz w:val="20"/>
                <w:szCs w:val="20"/>
              </w:rPr>
              <w:lastRenderedPageBreak/>
              <w:t>программа Янтиковского района Чувашской Республики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«Развитие сельского хозяйства и </w:t>
            </w:r>
            <w:r w:rsidRPr="00024959">
              <w:rPr>
                <w:rFonts w:ascii="Times New Roman" w:hAnsi="Times New Roman"/>
                <w:sz w:val="20"/>
                <w:szCs w:val="20"/>
              </w:rPr>
              <w:lastRenderedPageBreak/>
              <w:t>регулирование рынка сельскохозяйственной продукции, сырья и продовольствия Янтиковского района Чувашской Республики»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Style w:val="ae"/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5146BC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107362,43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5146BC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205426,3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1176F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82012,3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8264E8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82809,9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8264E8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82809,9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801751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82635,4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801751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82635,4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024959">
              <w:rPr>
                <w:rFonts w:ascii="Times New Roman" w:hAnsi="Times New Roman"/>
                <w:b/>
                <w:sz w:val="20"/>
                <w:szCs w:val="20"/>
              </w:rPr>
              <w:t>413177,0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024959">
              <w:rPr>
                <w:rFonts w:ascii="Times New Roman" w:hAnsi="Times New Roman"/>
                <w:b/>
                <w:sz w:val="20"/>
                <w:szCs w:val="20"/>
              </w:rPr>
              <w:t>413177,0</w:t>
            </w:r>
          </w:p>
        </w:tc>
      </w:tr>
      <w:tr w:rsidR="001C6F93" w:rsidRPr="00024959" w:rsidTr="00B63010"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4478DA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39656,11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5146BC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36840,3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1176F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39960,6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002BC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39853,5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39853,5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39853,5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39853,5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199267,5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199267,5</w:t>
            </w:r>
          </w:p>
        </w:tc>
      </w:tr>
      <w:tr w:rsidR="001C6F93" w:rsidRPr="00024959" w:rsidTr="00B63010"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882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Ц900000000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5146BC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34415,5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5146BC" w:rsidP="004478D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41235,0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1176F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8264E8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16952,1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8264E8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16952,1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16777,6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16777,6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83888,0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83888,0</w:t>
            </w:r>
          </w:p>
        </w:tc>
      </w:tr>
      <w:tr w:rsidR="001C6F93" w:rsidRPr="00024959" w:rsidTr="00B63010"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5146BC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3871,8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4478DA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1176F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002BC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C6F93" w:rsidRPr="00024959" w:rsidTr="00B63010"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F35042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29418,98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5146BC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127351,0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21504,3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5D40F2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26004,3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C47267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26004,3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C47267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26004,3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C47267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26004,3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C47267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130021,5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130021,5</w:t>
            </w:r>
          </w:p>
        </w:tc>
      </w:tr>
      <w:tr w:rsidR="001C6F93" w:rsidRPr="00024959" w:rsidTr="00B63010"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9962B9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hyperlink w:anchor="sub_3000" w:history="1">
              <w:r w:rsidR="001C6F93" w:rsidRPr="00024959">
                <w:rPr>
                  <w:rStyle w:val="a6"/>
                  <w:rFonts w:ascii="Times New Roman" w:hAnsi="Times New Roman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«Техническая и технологическая модернизация, инновационное развитие»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Style w:val="ae"/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F35042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31983,0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F35042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145518,0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F35042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45636A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42656,9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801751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42656,9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801751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42656,9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801751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42656,9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F35042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213284,5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93" w:rsidRPr="00024959" w:rsidRDefault="00F35042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213284,5</w:t>
            </w:r>
          </w:p>
        </w:tc>
      </w:tr>
      <w:tr w:rsidR="001C6F93" w:rsidRPr="00024959" w:rsidTr="00B63010"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F35042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8114,1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F35042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5695,8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F35042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F35042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12654,4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F35042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12654,4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F35042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12654,4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F35042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12654,4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F35042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63272,0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93" w:rsidRPr="00024959" w:rsidRDefault="00F35042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63272,0</w:t>
            </w:r>
          </w:p>
        </w:tc>
      </w:tr>
      <w:tr w:rsidR="001C6F93" w:rsidRPr="00024959" w:rsidTr="00B63010"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882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Ц950000000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F35042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F35042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24822,2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F35042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F35042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F35042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F35042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F35042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5002,5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F35042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25012,5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93" w:rsidRPr="00024959" w:rsidRDefault="00F35042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25012,5</w:t>
            </w:r>
          </w:p>
        </w:tc>
      </w:tr>
      <w:tr w:rsidR="001C6F93" w:rsidRPr="00024959" w:rsidTr="00B63010"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F35042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F35042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115000,0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20500,0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25000,0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25000,0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25000,0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25000,0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125000,0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125000,0</w:t>
            </w:r>
          </w:p>
        </w:tc>
      </w:tr>
      <w:tr w:rsidR="001C6F93" w:rsidRPr="00024959" w:rsidTr="00B63010"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9962B9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hyperlink w:anchor="sub_4000" w:history="1">
              <w:r w:rsidR="001C6F93" w:rsidRPr="00024959">
                <w:rPr>
                  <w:rStyle w:val="a6"/>
                  <w:rFonts w:ascii="Times New Roman" w:hAnsi="Times New Roman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«Развитие ветеринарии в Янтиковском районе»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Style w:val="ae"/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024959">
              <w:rPr>
                <w:rFonts w:ascii="Times New Roman" w:hAnsi="Times New Roman"/>
                <w:b/>
                <w:sz w:val="20"/>
                <w:szCs w:val="20"/>
              </w:rPr>
              <w:t>167,3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A1642F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133,0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045B10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045B10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321,8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045B10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321,8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024959">
              <w:rPr>
                <w:rFonts w:ascii="Times New Roman" w:hAnsi="Times New Roman"/>
                <w:b/>
                <w:sz w:val="20"/>
                <w:szCs w:val="20"/>
              </w:rPr>
              <w:t>147,3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024959">
              <w:rPr>
                <w:rFonts w:ascii="Times New Roman" w:hAnsi="Times New Roman"/>
                <w:b/>
                <w:sz w:val="20"/>
                <w:szCs w:val="20"/>
              </w:rPr>
              <w:t>147,3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024959">
              <w:rPr>
                <w:rFonts w:ascii="Times New Roman" w:hAnsi="Times New Roman"/>
                <w:b/>
                <w:sz w:val="20"/>
                <w:szCs w:val="20"/>
              </w:rPr>
              <w:t>736,5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024959">
              <w:rPr>
                <w:rFonts w:ascii="Times New Roman" w:hAnsi="Times New Roman"/>
                <w:b/>
                <w:sz w:val="20"/>
                <w:szCs w:val="20"/>
              </w:rPr>
              <w:t>736,5</w:t>
            </w:r>
          </w:p>
        </w:tc>
      </w:tr>
      <w:tr w:rsidR="001C6F93" w:rsidRPr="00024959" w:rsidTr="00B63010"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C6F93" w:rsidRPr="00024959" w:rsidTr="00B63010"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881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Ц970000000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127,3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A1642F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045B10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045B10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045B10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127,3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127,3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636,5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636,5</w:t>
            </w:r>
          </w:p>
        </w:tc>
      </w:tr>
      <w:tr w:rsidR="001C6F93" w:rsidRPr="00024959" w:rsidTr="00B63010"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C6F93" w:rsidRPr="00024959" w:rsidTr="00B63010"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C6F93" w:rsidRPr="00024959" w:rsidTr="00B63010"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9962B9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hyperlink w:anchor="sub_5000" w:history="1">
              <w:r w:rsidR="001C6F93" w:rsidRPr="00024959">
                <w:rPr>
                  <w:rStyle w:val="a6"/>
                  <w:rFonts w:ascii="Times New Roman" w:hAnsi="Times New Roman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«Устойчивое развитие сельских территорий Янтиковского района»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F93" w:rsidRPr="00465B8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Style w:val="ae"/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024959">
              <w:rPr>
                <w:rFonts w:ascii="Times New Roman" w:hAnsi="Times New Roman"/>
                <w:b/>
                <w:sz w:val="20"/>
                <w:szCs w:val="20"/>
              </w:rPr>
              <w:t>30210,93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A1642F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A1642F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A1642F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024959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024959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024959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024959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024959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1C6F93" w:rsidRPr="00024959" w:rsidTr="00B63010"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4541,91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A1642F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A1642F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A1642F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C6F93" w:rsidRPr="00024959" w:rsidTr="00B63010">
        <w:trPr>
          <w:trHeight w:val="1012"/>
        </w:trPr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Ц9901</w:t>
            </w:r>
            <w:r w:rsidRPr="00024959">
              <w:rPr>
                <w:rFonts w:ascii="Times New Roman" w:hAnsi="Times New Roman"/>
                <w:sz w:val="20"/>
                <w:szCs w:val="20"/>
                <w:lang w:val="en-US"/>
              </w:rPr>
              <w:t>L5671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14202,51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A1642F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A1642F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A1642F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C6F93" w:rsidRPr="00024959" w:rsidTr="00B63010"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Ц9901</w:t>
            </w:r>
            <w:r w:rsidRPr="00024959">
              <w:rPr>
                <w:rFonts w:ascii="Times New Roman" w:hAnsi="Times New Roman"/>
                <w:sz w:val="20"/>
                <w:szCs w:val="20"/>
                <w:lang w:val="en-US"/>
              </w:rPr>
              <w:t>L5671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3851,83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A1642F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A1642F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A1642F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C6F93" w:rsidRPr="00024959" w:rsidTr="00B63010"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7614,68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93" w:rsidRPr="00024959" w:rsidRDefault="001C6F93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D38BE" w:rsidRPr="00024959" w:rsidTr="00B63010"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9962B9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hyperlink w:anchor="sub_6000" w:history="1">
              <w:r w:rsidR="006D38BE" w:rsidRPr="00024959">
                <w:rPr>
                  <w:rStyle w:val="a6"/>
                  <w:rFonts w:ascii="Times New Roman" w:hAnsi="Times New Roman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6D38BE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 xml:space="preserve">«Развитие отраслей агропромышленного </w:t>
            </w:r>
            <w:r w:rsidRPr="00024959">
              <w:rPr>
                <w:rFonts w:ascii="Times New Roman" w:hAnsi="Times New Roman"/>
                <w:sz w:val="20"/>
                <w:szCs w:val="20"/>
              </w:rPr>
              <w:lastRenderedPageBreak/>
              <w:t>комплекса»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6D38BE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6D38BE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6D38BE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Style w:val="ae"/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6D38BE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45001,2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6D38BE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59775,3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045B10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43539,9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6D38BE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39831,2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6D38BE" w:rsidP="006D38BE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39831,2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6D38BE" w:rsidP="006D38BE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39831,2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6D38BE" w:rsidP="006D38BE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39831,2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6D38BE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199156,0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8BE" w:rsidRPr="00024959" w:rsidRDefault="006D38BE" w:rsidP="00B6301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199156,0</w:t>
            </w:r>
          </w:p>
        </w:tc>
      </w:tr>
      <w:tr w:rsidR="006D38BE" w:rsidRPr="00024959" w:rsidTr="00B63010"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6D38BE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6D38BE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6D38BE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6D38BE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6D38BE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r w:rsidRPr="00024959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6D38BE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27000,1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6D38BE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31144,5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045B10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6D38BE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27199,1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6D38BE" w:rsidP="006D38B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27199,1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6D38BE" w:rsidP="006D38B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27199,1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6D38BE" w:rsidP="006D38B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27199,1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6D38BE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135995,5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8BE" w:rsidRPr="00024959" w:rsidRDefault="006D38BE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135995,5</w:t>
            </w:r>
          </w:p>
        </w:tc>
      </w:tr>
      <w:tr w:rsidR="006D38BE" w:rsidRPr="00024959" w:rsidTr="00B63010"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6D38BE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6D38BE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6D38BE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6D38BE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Ц9И0000000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6D38BE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6D38BE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17016,8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6D38BE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16299,8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045B10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6D38BE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11647,8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6D38BE" w:rsidP="006D38B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11647,8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6D38BE" w:rsidP="006D38B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11647,8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6D38BE" w:rsidP="006D38B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11647,8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6D38BE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58239,0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8BE" w:rsidRPr="00024959" w:rsidRDefault="006D38BE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58239,0</w:t>
            </w:r>
          </w:p>
        </w:tc>
      </w:tr>
      <w:tr w:rsidR="00045B10" w:rsidRPr="00024959" w:rsidTr="00B63010"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0" w:rsidRPr="00024959" w:rsidRDefault="00045B10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0" w:rsidRPr="00024959" w:rsidRDefault="00045B10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0" w:rsidRPr="00024959" w:rsidRDefault="00045B10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0" w:rsidRPr="00024959" w:rsidRDefault="00045B10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0" w:rsidRPr="00024959" w:rsidRDefault="00045B10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0" w:rsidRDefault="00045B10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0" w:rsidRDefault="00045B10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0" w:rsidRDefault="00045B10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0" w:rsidRDefault="00045B10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0" w:rsidRDefault="00045B10" w:rsidP="006D38B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0" w:rsidRDefault="00045B10" w:rsidP="006D38B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0" w:rsidRDefault="00045B10" w:rsidP="006D38B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10" w:rsidRDefault="00045B10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B10" w:rsidRDefault="00045B10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D38BE" w:rsidRPr="00024959" w:rsidTr="00B63010"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6D38BE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6D38BE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6D38BE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6D38BE" w:rsidP="00B6301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6D38BE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6D38BE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984,3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6D38BE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12331,0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6D38BE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984,3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6D38BE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984,3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6D38BE" w:rsidP="006D38B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984,3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6D38BE" w:rsidP="006D38B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984,3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6D38BE" w:rsidP="006D38B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984,3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BE" w:rsidRPr="00024959" w:rsidRDefault="006D38BE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4921,5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8BE" w:rsidRPr="00024959" w:rsidRDefault="006D38BE" w:rsidP="00B6301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24959">
              <w:rPr>
                <w:rFonts w:ascii="Times New Roman" w:hAnsi="Times New Roman"/>
                <w:sz w:val="20"/>
                <w:szCs w:val="20"/>
              </w:rPr>
              <w:t>4921,5»;</w:t>
            </w:r>
          </w:p>
        </w:tc>
      </w:tr>
    </w:tbl>
    <w:p w:rsidR="001C6F93" w:rsidRPr="00024959" w:rsidRDefault="001C6F93" w:rsidP="001C6F93">
      <w:pPr>
        <w:rPr>
          <w:sz w:val="20"/>
          <w:szCs w:val="20"/>
        </w:rPr>
      </w:pPr>
    </w:p>
    <w:p w:rsidR="001C6F93" w:rsidRPr="00024959" w:rsidRDefault="001C6F93" w:rsidP="001C6F9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Cs/>
          <w:sz w:val="20"/>
          <w:szCs w:val="20"/>
        </w:rPr>
        <w:sectPr w:rsidR="001C6F93" w:rsidRPr="00024959" w:rsidSect="00B63010">
          <w:pgSz w:w="16838" w:h="11906" w:orient="landscape"/>
          <w:pgMar w:top="851" w:right="1134" w:bottom="1701" w:left="1134" w:header="709" w:footer="709" w:gutter="0"/>
          <w:cols w:space="720"/>
          <w:docGrid w:linePitch="326"/>
        </w:sectPr>
      </w:pPr>
    </w:p>
    <w:p w:rsidR="00AF4E90" w:rsidRPr="00F622B3" w:rsidRDefault="00F622B3" w:rsidP="00C94328">
      <w:pPr>
        <w:ind w:left="10348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lastRenderedPageBreak/>
        <w:t>Приложение №</w:t>
      </w:r>
      <w:r>
        <w:rPr>
          <w:rFonts w:ascii="Times New Roman" w:hAnsi="Times New Roman"/>
          <w:lang w:val="en-US"/>
        </w:rPr>
        <w:t>2</w:t>
      </w:r>
    </w:p>
    <w:p w:rsidR="00AF4E90" w:rsidRPr="003C28D9" w:rsidRDefault="00AF4E90" w:rsidP="00C94328">
      <w:pPr>
        <w:ind w:left="10348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</w:t>
      </w:r>
      <w:r w:rsidRPr="003C28D9">
        <w:rPr>
          <w:rFonts w:ascii="Times New Roman" w:hAnsi="Times New Roman"/>
        </w:rPr>
        <w:t xml:space="preserve"> администрации</w:t>
      </w:r>
    </w:p>
    <w:p w:rsidR="00AF4E90" w:rsidRPr="003C28D9" w:rsidRDefault="00AF4E90" w:rsidP="00C94328">
      <w:pPr>
        <w:ind w:left="10348"/>
        <w:rPr>
          <w:rFonts w:ascii="Times New Roman" w:hAnsi="Times New Roman"/>
        </w:rPr>
      </w:pPr>
      <w:r w:rsidRPr="003C28D9">
        <w:rPr>
          <w:rFonts w:ascii="Times New Roman" w:hAnsi="Times New Roman"/>
        </w:rPr>
        <w:t>Янтиковского района</w:t>
      </w:r>
    </w:p>
    <w:p w:rsidR="00AF4E90" w:rsidRDefault="00BE15C1" w:rsidP="00C94328">
      <w:pPr>
        <w:ind w:left="10348"/>
        <w:rPr>
          <w:rFonts w:ascii="Times New Roman" w:hAnsi="Times New Roman"/>
          <w:b/>
          <w:caps/>
        </w:rPr>
      </w:pPr>
      <w:r>
        <w:rPr>
          <w:rFonts w:ascii="Times New Roman" w:hAnsi="Times New Roman"/>
        </w:rPr>
        <w:t>от ___.___.2021</w:t>
      </w:r>
      <w:r w:rsidR="00AF4E90" w:rsidRPr="003C28D9">
        <w:rPr>
          <w:rFonts w:ascii="Times New Roman" w:hAnsi="Times New Roman"/>
        </w:rPr>
        <w:t xml:space="preserve"> № </w:t>
      </w:r>
      <w:r w:rsidR="00AF4E90">
        <w:rPr>
          <w:rFonts w:ascii="Times New Roman" w:hAnsi="Times New Roman"/>
        </w:rPr>
        <w:t>____</w:t>
      </w:r>
    </w:p>
    <w:p w:rsidR="00FD57CB" w:rsidRDefault="00FD57CB" w:rsidP="00C94328">
      <w:pPr>
        <w:ind w:left="8931"/>
        <w:rPr>
          <w:rFonts w:ascii="Times New Roman" w:hAnsi="Times New Roman" w:cs="Times New Roman"/>
          <w:sz w:val="26"/>
          <w:szCs w:val="26"/>
        </w:rPr>
      </w:pPr>
    </w:p>
    <w:p w:rsidR="00AF4E90" w:rsidRPr="00784ACB" w:rsidRDefault="00AF4E90" w:rsidP="00AF4E90">
      <w:pPr>
        <w:ind w:left="10348"/>
        <w:rPr>
          <w:rFonts w:ascii="Times New Roman" w:hAnsi="Times New Roman" w:cs="Times New Roman"/>
        </w:rPr>
      </w:pPr>
      <w:r w:rsidRPr="00784ACB">
        <w:rPr>
          <w:rFonts w:ascii="Times New Roman" w:hAnsi="Times New Roman" w:cs="Times New Roman"/>
        </w:rPr>
        <w:t>Приложение № 1</w:t>
      </w:r>
    </w:p>
    <w:p w:rsidR="00AF4E90" w:rsidRPr="00784ACB" w:rsidRDefault="00AF4E90" w:rsidP="00AF4E90">
      <w:pPr>
        <w:ind w:left="10348"/>
        <w:rPr>
          <w:rFonts w:ascii="Times New Roman" w:hAnsi="Times New Roman" w:cs="Times New Roman"/>
        </w:rPr>
      </w:pPr>
      <w:r w:rsidRPr="00784ACB">
        <w:rPr>
          <w:rFonts w:ascii="Times New Roman" w:hAnsi="Times New Roman" w:cs="Times New Roman"/>
        </w:rPr>
        <w:t xml:space="preserve">к подпрограмме «Развитие ветеринарии </w:t>
      </w:r>
    </w:p>
    <w:p w:rsidR="00AF4E90" w:rsidRPr="00784ACB" w:rsidRDefault="00AF4E90" w:rsidP="00AF4E90">
      <w:pPr>
        <w:ind w:left="10348"/>
        <w:rPr>
          <w:rFonts w:ascii="Times New Roman" w:hAnsi="Times New Roman" w:cs="Times New Roman"/>
        </w:rPr>
      </w:pPr>
      <w:r w:rsidRPr="00784ACB">
        <w:rPr>
          <w:rFonts w:ascii="Times New Roman" w:hAnsi="Times New Roman" w:cs="Times New Roman"/>
        </w:rPr>
        <w:t>в Янтиковском районе» муниципальной программы Янтиковского района Чувашской Республики  «Развитие сельского хозяйства и регулирование рынка сельскохозяйственной продукции, сырья и продовольствия Янтиковского района Чувашской Республики»</w:t>
      </w:r>
    </w:p>
    <w:p w:rsidR="00AF4E90" w:rsidRPr="00784ACB" w:rsidRDefault="00AF4E90" w:rsidP="00AF4E90">
      <w:pPr>
        <w:ind w:left="10348" w:firstLine="709"/>
        <w:rPr>
          <w:rFonts w:ascii="Times New Roman" w:hAnsi="Times New Roman" w:cs="Times New Roman"/>
        </w:rPr>
      </w:pPr>
    </w:p>
    <w:p w:rsidR="00AF4E90" w:rsidRPr="00784ACB" w:rsidRDefault="00AF4E90" w:rsidP="00AF4E90">
      <w:pPr>
        <w:ind w:firstLine="709"/>
        <w:jc w:val="both"/>
        <w:rPr>
          <w:rFonts w:ascii="Times New Roman" w:hAnsi="Times New Roman" w:cs="Times New Roman"/>
        </w:rPr>
      </w:pPr>
    </w:p>
    <w:p w:rsidR="00AF4E90" w:rsidRPr="003036E8" w:rsidRDefault="00AF4E90" w:rsidP="00AF4E90">
      <w:pPr>
        <w:jc w:val="center"/>
        <w:outlineLvl w:val="0"/>
        <w:rPr>
          <w:rFonts w:ascii="Times New Roman" w:hAnsi="Times New Roman" w:cs="Times New Roman"/>
          <w:caps/>
        </w:rPr>
      </w:pPr>
      <w:r w:rsidRPr="003036E8">
        <w:rPr>
          <w:rFonts w:ascii="Times New Roman" w:hAnsi="Times New Roman" w:cs="Times New Roman"/>
          <w:caps/>
        </w:rPr>
        <w:t xml:space="preserve">Ресурсное обеспечение </w:t>
      </w:r>
    </w:p>
    <w:p w:rsidR="00AF4E90" w:rsidRPr="003036E8" w:rsidRDefault="00AF4E90" w:rsidP="00AF4E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en-US"/>
        </w:rPr>
      </w:pPr>
      <w:r w:rsidRPr="003036E8">
        <w:rPr>
          <w:rFonts w:ascii="Times New Roman" w:hAnsi="Times New Roman" w:cs="Times New Roman"/>
        </w:rPr>
        <w:t>реализации подпрограммы «</w:t>
      </w:r>
      <w:r w:rsidRPr="003036E8">
        <w:rPr>
          <w:rFonts w:ascii="Times New Roman" w:hAnsi="Times New Roman" w:cs="Times New Roman"/>
          <w:lang w:eastAsia="en-US"/>
        </w:rPr>
        <w:t>Р</w:t>
      </w:r>
      <w:r w:rsidRPr="003036E8">
        <w:rPr>
          <w:rFonts w:ascii="Times New Roman" w:hAnsi="Times New Roman" w:cs="Times New Roman"/>
        </w:rPr>
        <w:t>азвитие ветеринарии в Янтиковском районе» муниципальной программы Янтиковского района Чувашской Республики «Развитие сельского хозяйства и регулирование рынка сельскохозяйственной продукции, сырья и продовольствия Янтиковского района Чувашской Республики»</w:t>
      </w:r>
    </w:p>
    <w:p w:rsidR="00AF4E90" w:rsidRPr="003036E8" w:rsidRDefault="00AF4E90" w:rsidP="00AF4E9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207" w:type="pct"/>
        <w:tblInd w:w="-29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70"/>
        <w:gridCol w:w="976"/>
        <w:gridCol w:w="725"/>
        <w:gridCol w:w="839"/>
        <w:gridCol w:w="713"/>
        <w:gridCol w:w="710"/>
        <w:gridCol w:w="1028"/>
        <w:gridCol w:w="765"/>
        <w:gridCol w:w="912"/>
        <w:gridCol w:w="857"/>
        <w:gridCol w:w="839"/>
        <w:gridCol w:w="848"/>
        <w:gridCol w:w="854"/>
        <w:gridCol w:w="845"/>
        <w:gridCol w:w="839"/>
        <w:gridCol w:w="839"/>
        <w:gridCol w:w="1019"/>
        <w:gridCol w:w="924"/>
      </w:tblGrid>
      <w:tr w:rsidR="00AF4E90" w:rsidRPr="000529C7" w:rsidTr="00B63010">
        <w:tc>
          <w:tcPr>
            <w:tcW w:w="252" w:type="pct"/>
            <w:vMerge w:val="restart"/>
            <w:shd w:val="clear" w:color="auto" w:fill="auto"/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подпрограммы государственной программы Чувашской Республики (ведомственной целевой </w:t>
            </w:r>
            <w:r w:rsidRPr="000529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программы, основного мероприятия, мероприятия)</w:t>
            </w:r>
          </w:p>
        </w:tc>
        <w:tc>
          <w:tcPr>
            <w:tcW w:w="237" w:type="pct"/>
            <w:vMerge w:val="restart"/>
            <w:shd w:val="clear" w:color="auto" w:fill="auto"/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под</w:t>
            </w:r>
            <w:r w:rsidRPr="000529C7">
              <w:rPr>
                <w:rFonts w:ascii="Times New Roman" w:hAnsi="Times New Roman" w:cs="Times New Roman"/>
                <w:sz w:val="20"/>
                <w:szCs w:val="20"/>
              </w:rPr>
              <w:softHyphen/>
              <w:t>программы государственной программы Чувашской Республики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1051" w:type="pct"/>
            <w:gridSpan w:val="4"/>
            <w:shd w:val="clear" w:color="auto" w:fill="auto"/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570" w:type="pct"/>
            <w:gridSpan w:val="9"/>
            <w:shd w:val="clear" w:color="auto" w:fill="auto"/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AF4E90" w:rsidRPr="000529C7" w:rsidTr="00B63010">
        <w:tc>
          <w:tcPr>
            <w:tcW w:w="252" w:type="pct"/>
            <w:vMerge/>
            <w:shd w:val="clear" w:color="auto" w:fill="auto"/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shd w:val="clear" w:color="auto" w:fill="auto"/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32" w:type="pct"/>
            <w:shd w:val="clear" w:color="auto" w:fill="auto"/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336" w:type="pct"/>
            <w:shd w:val="clear" w:color="auto" w:fill="auto"/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250" w:type="pct"/>
            <w:shd w:val="clear" w:color="auto" w:fill="auto"/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298" w:type="pct"/>
            <w:vMerge/>
            <w:shd w:val="clear" w:color="auto" w:fill="auto"/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74" w:type="pct"/>
            <w:shd w:val="clear" w:color="auto" w:fill="auto"/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77" w:type="pct"/>
            <w:shd w:val="clear" w:color="auto" w:fill="auto"/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79" w:type="pct"/>
            <w:shd w:val="clear" w:color="auto" w:fill="auto"/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76" w:type="pct"/>
            <w:shd w:val="clear" w:color="auto" w:fill="auto"/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74" w:type="pct"/>
            <w:shd w:val="clear" w:color="auto" w:fill="auto"/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74" w:type="pct"/>
            <w:shd w:val="clear" w:color="auto" w:fill="auto"/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33" w:type="pct"/>
            <w:shd w:val="clear" w:color="auto" w:fill="auto"/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2026–2030</w:t>
            </w:r>
          </w:p>
        </w:tc>
        <w:tc>
          <w:tcPr>
            <w:tcW w:w="302" w:type="pct"/>
            <w:shd w:val="clear" w:color="auto" w:fill="auto"/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2031–2035</w:t>
            </w:r>
          </w:p>
        </w:tc>
      </w:tr>
    </w:tbl>
    <w:p w:rsidR="00AF4E90" w:rsidRPr="000529C7" w:rsidRDefault="00AF4E90" w:rsidP="00AF4E90">
      <w:pPr>
        <w:widowControl w:val="0"/>
        <w:suppressAutoHyphens/>
        <w:rPr>
          <w:rFonts w:ascii="Times New Roman" w:hAnsi="Times New Roman" w:cs="Times New Roman"/>
          <w:sz w:val="20"/>
          <w:szCs w:val="20"/>
        </w:rPr>
      </w:pPr>
    </w:p>
    <w:tbl>
      <w:tblPr>
        <w:tblW w:w="5207" w:type="pct"/>
        <w:tblInd w:w="-29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70"/>
        <w:gridCol w:w="976"/>
        <w:gridCol w:w="725"/>
        <w:gridCol w:w="839"/>
        <w:gridCol w:w="713"/>
        <w:gridCol w:w="710"/>
        <w:gridCol w:w="1028"/>
        <w:gridCol w:w="765"/>
        <w:gridCol w:w="912"/>
        <w:gridCol w:w="857"/>
        <w:gridCol w:w="839"/>
        <w:gridCol w:w="848"/>
        <w:gridCol w:w="854"/>
        <w:gridCol w:w="845"/>
        <w:gridCol w:w="839"/>
        <w:gridCol w:w="839"/>
        <w:gridCol w:w="1019"/>
        <w:gridCol w:w="924"/>
      </w:tblGrid>
      <w:tr w:rsidR="00AF4E90" w:rsidRPr="000529C7" w:rsidTr="00B63010">
        <w:trPr>
          <w:tblHeader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F4E90" w:rsidRPr="000529C7" w:rsidTr="00B63010">
        <w:tc>
          <w:tcPr>
            <w:tcW w:w="25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0529C7">
              <w:rPr>
                <w:rFonts w:ascii="Times New Roman" w:hAnsi="Times New Roman" w:cs="Times New Roman"/>
                <w:sz w:val="20"/>
                <w:szCs w:val="20"/>
              </w:rPr>
              <w:softHyphen/>
              <w:t>программа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«Развитие ветеринарии в Янтиковском районе»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 xml:space="preserve">БУ ЧР «Янтиковская районная СББЖ» </w:t>
            </w:r>
            <w:proofErr w:type="spellStart"/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Госветслужбы</w:t>
            </w:r>
            <w:proofErr w:type="spellEnd"/>
            <w:r w:rsidRPr="000529C7">
              <w:rPr>
                <w:rFonts w:ascii="Times New Roman" w:hAnsi="Times New Roman" w:cs="Times New Roman"/>
                <w:sz w:val="20"/>
                <w:szCs w:val="20"/>
              </w:rPr>
              <w:t xml:space="preserve"> Чувашии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167,3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133,0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2C25FF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2C25FF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2C25FF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147,3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147,3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736,5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736,5</w:t>
            </w:r>
          </w:p>
        </w:tc>
      </w:tr>
      <w:tr w:rsidR="00AF4E90" w:rsidRPr="000529C7" w:rsidTr="00B63010">
        <w:tc>
          <w:tcPr>
            <w:tcW w:w="252" w:type="pct"/>
            <w:vMerge/>
            <w:tcBorders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4E90" w:rsidRPr="000529C7" w:rsidTr="00B63010">
        <w:tc>
          <w:tcPr>
            <w:tcW w:w="252" w:type="pct"/>
            <w:vMerge/>
            <w:tcBorders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881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Ц9700000000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127,3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2C25FF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2C25FF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2C25FF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301,8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127,3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127,3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636,5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636,5</w:t>
            </w:r>
          </w:p>
        </w:tc>
      </w:tr>
      <w:tr w:rsidR="00AF4E90" w:rsidRPr="000529C7" w:rsidTr="00B63010">
        <w:tc>
          <w:tcPr>
            <w:tcW w:w="252" w:type="pct"/>
            <w:vMerge/>
            <w:tcBorders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бюджет Янтиковского района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4E90" w:rsidRPr="000529C7" w:rsidTr="00B63010">
        <w:tc>
          <w:tcPr>
            <w:tcW w:w="25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F4E90" w:rsidRPr="000529C7" w:rsidTr="00B63010"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b/>
                <w:sz w:val="20"/>
                <w:szCs w:val="20"/>
              </w:rPr>
              <w:t>Цель «Обеспечение эпизоотического и ветеринарно-санитарного благополучия Янтиковского района»</w:t>
            </w:r>
          </w:p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4E90" w:rsidRPr="000529C7" w:rsidTr="00B63010">
        <w:tc>
          <w:tcPr>
            <w:tcW w:w="25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114,6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ED1A78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108,3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114,6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114,6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114,6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114,6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573,0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573,0</w:t>
            </w:r>
          </w:p>
        </w:tc>
      </w:tr>
      <w:tr w:rsidR="00AF4E90" w:rsidRPr="000529C7" w:rsidTr="00B63010">
        <w:tc>
          <w:tcPr>
            <w:tcW w:w="25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spacing w:line="233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spacing w:line="233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spacing w:line="233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spacing w:line="233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spacing w:line="233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spacing w:line="233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spacing w:line="233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spacing w:line="233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90" w:rsidRPr="000529C7" w:rsidRDefault="00AF4E90" w:rsidP="00B63010">
            <w:pPr>
              <w:spacing w:line="233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4E90" w:rsidRPr="000529C7" w:rsidTr="00B63010">
        <w:tc>
          <w:tcPr>
            <w:tcW w:w="25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881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Ц970100000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ED1A78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473,0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473,0</w:t>
            </w:r>
          </w:p>
        </w:tc>
      </w:tr>
      <w:tr w:rsidR="00AF4E90" w:rsidRPr="000529C7" w:rsidTr="00B63010">
        <w:tc>
          <w:tcPr>
            <w:tcW w:w="25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</w:t>
            </w:r>
            <w:r w:rsidRPr="000529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ED1A78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F4E90" w:rsidRPr="000529C7" w:rsidTr="00B63010">
        <w:tc>
          <w:tcPr>
            <w:tcW w:w="57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15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Выполнение планов ветеринарно-профилактических и противоэпизоотических мероприятий, %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spacing w:line="233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F4E90" w:rsidRPr="000529C7" w:rsidTr="00B63010">
        <w:tc>
          <w:tcPr>
            <w:tcW w:w="57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Целевой индикатор и показатель подпрограммы, увязанные с основным мероприятием 2</w:t>
            </w:r>
          </w:p>
        </w:tc>
        <w:tc>
          <w:tcPr>
            <w:tcW w:w="15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осмотренных государственными учреждениями ветеринарии Чувашской Республики безнадзорных животных к количеству отловленных специализированной организацией безнадзорных животных, %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keepNext/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keepNext/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keepNext/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keepNext/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keepNext/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keepNext/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keepNext/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keepNext/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90" w:rsidRPr="000529C7" w:rsidRDefault="00AF4E90" w:rsidP="00B63010">
            <w:pPr>
              <w:keepNext/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F4E90" w:rsidRPr="000529C7" w:rsidTr="00B63010">
        <w:tc>
          <w:tcPr>
            <w:tcW w:w="25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DC7717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15A5">
              <w:rPr>
                <w:sz w:val="18"/>
                <w:szCs w:val="18"/>
              </w:rPr>
              <w:t xml:space="preserve">Финансовое обеспечение передаваемых государственных полномочий Чувашской Республики по организации на территории поселений и городских округов мероприятий при осуществлении </w:t>
            </w:r>
            <w:r w:rsidRPr="005015A5">
              <w:rPr>
                <w:sz w:val="18"/>
                <w:szCs w:val="18"/>
              </w:rPr>
              <w:lastRenderedPageBreak/>
              <w:t>деятельности по обращению с животными без владельцев,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DC7717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DC7717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2C25FF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163,5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163,5</w:t>
            </w:r>
          </w:p>
        </w:tc>
      </w:tr>
      <w:tr w:rsidR="00AF4E90" w:rsidRPr="000529C7" w:rsidTr="00B63010">
        <w:tc>
          <w:tcPr>
            <w:tcW w:w="25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4E90" w:rsidRPr="000529C7" w:rsidTr="00B63010">
        <w:tc>
          <w:tcPr>
            <w:tcW w:w="25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881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Ц970112750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DC7717" w:rsidRDefault="00DC7717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DC7717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DC7717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163,5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163,5</w:t>
            </w:r>
          </w:p>
        </w:tc>
      </w:tr>
      <w:tr w:rsidR="00AF4E90" w:rsidRPr="000529C7" w:rsidTr="00B63010">
        <w:tc>
          <w:tcPr>
            <w:tcW w:w="25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бюджет Янтиковского района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4E90" w:rsidRPr="000529C7" w:rsidTr="00B63010"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b/>
                <w:sz w:val="20"/>
                <w:szCs w:val="20"/>
              </w:rPr>
              <w:t>Цель «Обеспечение эпизоотического и ветеринарно-санитарного благополучия Янтиковского района»</w:t>
            </w:r>
          </w:p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4E90" w:rsidRPr="000529C7" w:rsidTr="00B63010">
        <w:tc>
          <w:tcPr>
            <w:tcW w:w="25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мероприятие 3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безопасности продуктов животноводства в ветеринарно-санитарном отношении и </w:t>
            </w:r>
            <w:r w:rsidRPr="000529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регионального государственного ветеринарного надзора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безопасности продуктов животновод</w:t>
            </w:r>
            <w:r w:rsidRPr="000529C7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в ветеринарно-санитарном отнош</w:t>
            </w:r>
            <w:r w:rsidRPr="000529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ении и осуществление регионального государственного ветеринарного надзора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4E90" w:rsidRPr="000529C7" w:rsidTr="00B63010">
        <w:tc>
          <w:tcPr>
            <w:tcW w:w="25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4E90" w:rsidRPr="000529C7" w:rsidTr="00B63010">
        <w:tc>
          <w:tcPr>
            <w:tcW w:w="25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881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Ц970200000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4E90" w:rsidRPr="000529C7" w:rsidTr="00B63010">
        <w:tc>
          <w:tcPr>
            <w:tcW w:w="25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90" w:rsidRPr="000529C7" w:rsidRDefault="00AF4E90" w:rsidP="00B6301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4E90" w:rsidRPr="000529C7" w:rsidTr="00B63010">
        <w:tc>
          <w:tcPr>
            <w:tcW w:w="57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Целевой индикатор и показатель подпрограммы, увязанные с основным мероприятием 3</w:t>
            </w:r>
          </w:p>
        </w:tc>
        <w:tc>
          <w:tcPr>
            <w:tcW w:w="15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Охват проведением ветеринарно-санитарных экспертиз на безопасность продуктов и сырья животного происхождения, %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90" w:rsidRPr="000529C7" w:rsidRDefault="00AF4E90" w:rsidP="00B6301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9C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AF4E90" w:rsidRPr="000529C7" w:rsidRDefault="00AF4E90" w:rsidP="00AF4E90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AF4E90" w:rsidRPr="000529C7" w:rsidRDefault="00AF4E90" w:rsidP="00AF4E90">
      <w:pPr>
        <w:rPr>
          <w:rFonts w:ascii="Times New Roman" w:hAnsi="Times New Roman" w:cs="Times New Roman"/>
          <w:sz w:val="20"/>
          <w:szCs w:val="20"/>
        </w:rPr>
      </w:pPr>
    </w:p>
    <w:p w:rsidR="00AF4E90" w:rsidRPr="000529C7" w:rsidRDefault="00AF4E90" w:rsidP="00AF4E90">
      <w:pPr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0529C7">
        <w:rPr>
          <w:rFonts w:ascii="Times New Roman" w:hAnsi="Times New Roman" w:cs="Times New Roman"/>
          <w:sz w:val="20"/>
          <w:szCs w:val="20"/>
        </w:rPr>
        <w:t>____________</w:t>
      </w:r>
    </w:p>
    <w:p w:rsidR="008B6D9A" w:rsidRDefault="00FD1840" w:rsidP="00FD1840">
      <w:pPr>
        <w:tabs>
          <w:tab w:val="left" w:pos="9465"/>
        </w:tabs>
        <w:rPr>
          <w:rFonts w:ascii="Times New Roman" w:hAnsi="Times New Roman" w:cs="Times New Roman"/>
          <w:sz w:val="20"/>
          <w:szCs w:val="20"/>
          <w:lang w:val="en-US"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ab/>
      </w:r>
    </w:p>
    <w:p w:rsidR="002C25FF" w:rsidRDefault="002C25FF" w:rsidP="008B6D9A">
      <w:pPr>
        <w:tabs>
          <w:tab w:val="left" w:pos="9356"/>
        </w:tabs>
        <w:ind w:left="9356"/>
        <w:rPr>
          <w:rFonts w:ascii="Times New Roman" w:hAnsi="Times New Roman"/>
        </w:rPr>
      </w:pPr>
    </w:p>
    <w:p w:rsidR="002C25FF" w:rsidRDefault="002C25FF" w:rsidP="008B6D9A">
      <w:pPr>
        <w:tabs>
          <w:tab w:val="left" w:pos="9356"/>
        </w:tabs>
        <w:ind w:left="9356"/>
        <w:rPr>
          <w:rFonts w:ascii="Times New Roman" w:hAnsi="Times New Roman"/>
        </w:rPr>
      </w:pPr>
    </w:p>
    <w:p w:rsidR="002C25FF" w:rsidRDefault="002C25FF" w:rsidP="008B6D9A">
      <w:pPr>
        <w:tabs>
          <w:tab w:val="left" w:pos="9356"/>
        </w:tabs>
        <w:ind w:left="9356"/>
        <w:rPr>
          <w:rFonts w:ascii="Times New Roman" w:hAnsi="Times New Roman"/>
        </w:rPr>
      </w:pPr>
    </w:p>
    <w:p w:rsidR="002C25FF" w:rsidRDefault="002C25FF" w:rsidP="008B6D9A">
      <w:pPr>
        <w:tabs>
          <w:tab w:val="left" w:pos="9356"/>
        </w:tabs>
        <w:ind w:left="9356"/>
        <w:rPr>
          <w:rFonts w:ascii="Times New Roman" w:hAnsi="Times New Roman"/>
        </w:rPr>
      </w:pPr>
    </w:p>
    <w:p w:rsidR="00045B10" w:rsidRDefault="00045B10" w:rsidP="008B6D9A">
      <w:pPr>
        <w:tabs>
          <w:tab w:val="left" w:pos="9356"/>
        </w:tabs>
        <w:ind w:left="9356"/>
        <w:rPr>
          <w:rFonts w:ascii="Times New Roman" w:hAnsi="Times New Roman"/>
        </w:rPr>
      </w:pPr>
    </w:p>
    <w:p w:rsidR="00045B10" w:rsidRDefault="00045B10" w:rsidP="008B6D9A">
      <w:pPr>
        <w:tabs>
          <w:tab w:val="left" w:pos="9356"/>
        </w:tabs>
        <w:ind w:left="9356"/>
        <w:rPr>
          <w:rFonts w:ascii="Times New Roman" w:hAnsi="Times New Roman"/>
        </w:rPr>
      </w:pPr>
    </w:p>
    <w:p w:rsidR="00045B10" w:rsidRDefault="00045B10" w:rsidP="008B6D9A">
      <w:pPr>
        <w:tabs>
          <w:tab w:val="left" w:pos="9356"/>
        </w:tabs>
        <w:ind w:left="9356"/>
        <w:rPr>
          <w:rFonts w:ascii="Times New Roman" w:hAnsi="Times New Roman"/>
        </w:rPr>
      </w:pPr>
    </w:p>
    <w:p w:rsidR="00045B10" w:rsidRDefault="00045B10" w:rsidP="008B6D9A">
      <w:pPr>
        <w:tabs>
          <w:tab w:val="left" w:pos="9356"/>
        </w:tabs>
        <w:ind w:left="9356"/>
        <w:rPr>
          <w:rFonts w:ascii="Times New Roman" w:hAnsi="Times New Roman"/>
        </w:rPr>
      </w:pPr>
    </w:p>
    <w:p w:rsidR="00045B10" w:rsidRDefault="00045B10" w:rsidP="008B6D9A">
      <w:pPr>
        <w:tabs>
          <w:tab w:val="left" w:pos="9356"/>
        </w:tabs>
        <w:ind w:left="9356"/>
        <w:rPr>
          <w:rFonts w:ascii="Times New Roman" w:hAnsi="Times New Roman"/>
        </w:rPr>
      </w:pPr>
    </w:p>
    <w:p w:rsidR="00045B10" w:rsidRDefault="00045B10" w:rsidP="008B6D9A">
      <w:pPr>
        <w:tabs>
          <w:tab w:val="left" w:pos="9356"/>
        </w:tabs>
        <w:ind w:left="9356"/>
        <w:rPr>
          <w:rFonts w:ascii="Times New Roman" w:hAnsi="Times New Roman"/>
        </w:rPr>
      </w:pPr>
    </w:p>
    <w:p w:rsidR="00045B10" w:rsidRDefault="00045B10" w:rsidP="008B6D9A">
      <w:pPr>
        <w:tabs>
          <w:tab w:val="left" w:pos="9356"/>
        </w:tabs>
        <w:ind w:left="9356"/>
        <w:rPr>
          <w:rFonts w:ascii="Times New Roman" w:hAnsi="Times New Roman"/>
        </w:rPr>
      </w:pPr>
    </w:p>
    <w:p w:rsidR="009D512F" w:rsidRPr="00F622B3" w:rsidRDefault="008B6D9A" w:rsidP="008B6D9A">
      <w:pPr>
        <w:tabs>
          <w:tab w:val="left" w:pos="9356"/>
        </w:tabs>
        <w:ind w:left="9356"/>
        <w:rPr>
          <w:rFonts w:ascii="Times New Roman" w:hAnsi="Times New Roman"/>
          <w:lang w:val="en-US"/>
        </w:rPr>
      </w:pPr>
      <w:r w:rsidRPr="00F622B3">
        <w:rPr>
          <w:rFonts w:ascii="Times New Roman" w:hAnsi="Times New Roman"/>
        </w:rPr>
        <w:lastRenderedPageBreak/>
        <w:t xml:space="preserve">  </w:t>
      </w:r>
      <w:r w:rsidR="00F77835">
        <w:rPr>
          <w:rFonts w:ascii="Times New Roman" w:hAnsi="Times New Roman"/>
        </w:rPr>
        <w:t>Пр</w:t>
      </w:r>
      <w:r w:rsidR="00F622B3">
        <w:rPr>
          <w:rFonts w:ascii="Times New Roman" w:hAnsi="Times New Roman"/>
        </w:rPr>
        <w:t>иложение №</w:t>
      </w:r>
      <w:r w:rsidR="00F622B3">
        <w:rPr>
          <w:rFonts w:ascii="Times New Roman" w:hAnsi="Times New Roman"/>
          <w:lang w:val="en-US"/>
        </w:rPr>
        <w:t>3</w:t>
      </w:r>
    </w:p>
    <w:p w:rsidR="009D512F" w:rsidRPr="003C28D9" w:rsidRDefault="009D512F" w:rsidP="008B6D9A">
      <w:pPr>
        <w:tabs>
          <w:tab w:val="left" w:pos="9356"/>
        </w:tabs>
        <w:ind w:left="9498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</w:t>
      </w:r>
      <w:r w:rsidRPr="003C28D9">
        <w:rPr>
          <w:rFonts w:ascii="Times New Roman" w:hAnsi="Times New Roman"/>
        </w:rPr>
        <w:t xml:space="preserve"> администрации</w:t>
      </w:r>
    </w:p>
    <w:p w:rsidR="009D512F" w:rsidRPr="003C28D9" w:rsidRDefault="009D512F" w:rsidP="008B6D9A">
      <w:pPr>
        <w:tabs>
          <w:tab w:val="left" w:pos="9356"/>
        </w:tabs>
        <w:ind w:left="9498"/>
        <w:rPr>
          <w:rFonts w:ascii="Times New Roman" w:hAnsi="Times New Roman"/>
        </w:rPr>
      </w:pPr>
      <w:r w:rsidRPr="003C28D9">
        <w:rPr>
          <w:rFonts w:ascii="Times New Roman" w:hAnsi="Times New Roman"/>
        </w:rPr>
        <w:t>Янтиковского района</w:t>
      </w:r>
    </w:p>
    <w:p w:rsidR="009D512F" w:rsidRDefault="00494CFD" w:rsidP="008B6D9A">
      <w:pPr>
        <w:tabs>
          <w:tab w:val="left" w:pos="9356"/>
        </w:tabs>
        <w:ind w:left="9498"/>
        <w:rPr>
          <w:rFonts w:ascii="Times New Roman" w:hAnsi="Times New Roman"/>
          <w:b/>
          <w:caps/>
        </w:rPr>
      </w:pPr>
      <w:r>
        <w:rPr>
          <w:rFonts w:ascii="Times New Roman" w:hAnsi="Times New Roman"/>
        </w:rPr>
        <w:t>от ___.___.2021</w:t>
      </w:r>
      <w:r w:rsidR="009D512F" w:rsidRPr="003C28D9">
        <w:rPr>
          <w:rFonts w:ascii="Times New Roman" w:hAnsi="Times New Roman"/>
        </w:rPr>
        <w:t xml:space="preserve"> № </w:t>
      </w:r>
      <w:r w:rsidR="009D512F">
        <w:rPr>
          <w:rFonts w:ascii="Times New Roman" w:hAnsi="Times New Roman"/>
        </w:rPr>
        <w:t>____</w:t>
      </w:r>
    </w:p>
    <w:p w:rsidR="009D512F" w:rsidRDefault="009D512F" w:rsidP="00C94328">
      <w:pPr>
        <w:ind w:left="9400"/>
        <w:rPr>
          <w:rFonts w:ascii="Times New Roman" w:hAnsi="Times New Roman" w:cs="Times New Roman"/>
          <w:sz w:val="26"/>
          <w:szCs w:val="26"/>
        </w:rPr>
      </w:pPr>
    </w:p>
    <w:p w:rsidR="00470427" w:rsidRPr="00C94328" w:rsidRDefault="00470427" w:rsidP="00C94328">
      <w:pPr>
        <w:ind w:left="9400"/>
        <w:rPr>
          <w:rFonts w:ascii="Times New Roman" w:hAnsi="Times New Roman" w:cs="Times New Roman"/>
        </w:rPr>
      </w:pPr>
      <w:r w:rsidRPr="00C94328">
        <w:rPr>
          <w:rFonts w:ascii="Times New Roman" w:hAnsi="Times New Roman" w:cs="Times New Roman"/>
        </w:rPr>
        <w:t>Приложение № 1</w:t>
      </w:r>
    </w:p>
    <w:p w:rsidR="00470427" w:rsidRDefault="00470427" w:rsidP="00C94328">
      <w:pPr>
        <w:ind w:left="9400"/>
        <w:rPr>
          <w:rFonts w:ascii="Times New Roman" w:hAnsi="Times New Roman" w:cs="Times New Roman"/>
        </w:rPr>
      </w:pPr>
      <w:r w:rsidRPr="00C94328">
        <w:rPr>
          <w:rFonts w:ascii="Times New Roman" w:hAnsi="Times New Roman" w:cs="Times New Roman"/>
        </w:rPr>
        <w:t>к подпрограмме «Развитие отраслей агропромышленного комплекса» муниципальной программы Янтиковского района Чувашской Республики «Развитие сельского хозяйства и регулирование рынка сельскохозяйственной продукции, сырья и продовольствия Янтиковского района Чувашской Республики»</w:t>
      </w:r>
    </w:p>
    <w:p w:rsidR="008B6D9A" w:rsidRDefault="008B6D9A" w:rsidP="00C94328">
      <w:pPr>
        <w:ind w:left="9400"/>
        <w:rPr>
          <w:rFonts w:ascii="Times New Roman" w:hAnsi="Times New Roman" w:cs="Times New Roman"/>
        </w:rPr>
      </w:pPr>
    </w:p>
    <w:p w:rsidR="008B6D9A" w:rsidRPr="00C94328" w:rsidRDefault="008B6D9A" w:rsidP="00C94328">
      <w:pPr>
        <w:ind w:left="9400"/>
        <w:rPr>
          <w:rFonts w:ascii="Times New Roman" w:hAnsi="Times New Roman" w:cs="Times New Roman"/>
        </w:rPr>
      </w:pPr>
    </w:p>
    <w:p w:rsidR="00470427" w:rsidRPr="00C94328" w:rsidRDefault="00470427" w:rsidP="00470427">
      <w:pPr>
        <w:ind w:left="9400"/>
        <w:jc w:val="both"/>
        <w:rPr>
          <w:rFonts w:ascii="Times New Roman" w:hAnsi="Times New Roman" w:cs="Times New Roman"/>
        </w:rPr>
      </w:pPr>
    </w:p>
    <w:p w:rsidR="00470427" w:rsidRPr="00C94328" w:rsidRDefault="00470427" w:rsidP="00470427">
      <w:pPr>
        <w:jc w:val="center"/>
        <w:outlineLvl w:val="0"/>
        <w:rPr>
          <w:rFonts w:ascii="Times New Roman" w:hAnsi="Times New Roman" w:cs="Times New Roman"/>
          <w:caps/>
        </w:rPr>
      </w:pPr>
      <w:r w:rsidRPr="00C94328">
        <w:rPr>
          <w:rFonts w:ascii="Times New Roman" w:hAnsi="Times New Roman" w:cs="Times New Roman"/>
          <w:caps/>
        </w:rPr>
        <w:t xml:space="preserve">Ресурсное обеспечение </w:t>
      </w:r>
    </w:p>
    <w:p w:rsidR="00470427" w:rsidRPr="00C94328" w:rsidRDefault="00470427" w:rsidP="0047042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C94328">
        <w:rPr>
          <w:rFonts w:ascii="Times New Roman" w:hAnsi="Times New Roman" w:cs="Times New Roman"/>
        </w:rPr>
        <w:t>реализации подпрограммы «Развитие отраслей агропромышленного комплекса» муниципальной программы Янтиковского района Чувашской Республики «Развитие сельского хозяйства и регулирование рынка сельскохозяйственной продукции, сырья и продовольствия Янтиковского района Чувашской Республики»</w:t>
      </w:r>
    </w:p>
    <w:p w:rsidR="00470427" w:rsidRPr="003036E8" w:rsidRDefault="00470427" w:rsidP="00470427">
      <w:pPr>
        <w:pStyle w:val="ConsPlusNormal"/>
        <w:widowControl/>
        <w:jc w:val="both"/>
        <w:outlineLvl w:val="0"/>
        <w:rPr>
          <w:sz w:val="26"/>
          <w:szCs w:val="26"/>
        </w:rPr>
      </w:pPr>
    </w:p>
    <w:tbl>
      <w:tblPr>
        <w:tblW w:w="5336" w:type="pct"/>
        <w:tblInd w:w="-41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1"/>
        <w:gridCol w:w="1179"/>
        <w:gridCol w:w="960"/>
        <w:gridCol w:w="925"/>
        <w:gridCol w:w="699"/>
        <w:gridCol w:w="543"/>
        <w:gridCol w:w="775"/>
        <w:gridCol w:w="590"/>
        <w:gridCol w:w="1091"/>
        <w:gridCol w:w="884"/>
        <w:gridCol w:w="906"/>
        <w:gridCol w:w="963"/>
        <w:gridCol w:w="957"/>
        <w:gridCol w:w="906"/>
        <w:gridCol w:w="903"/>
        <w:gridCol w:w="900"/>
        <w:gridCol w:w="966"/>
        <w:gridCol w:w="913"/>
      </w:tblGrid>
      <w:tr w:rsidR="00470427" w:rsidRPr="00B241F0" w:rsidTr="00357718">
        <w:tc>
          <w:tcPr>
            <w:tcW w:w="198" w:type="pct"/>
            <w:vMerge w:val="restar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376" w:type="pct"/>
            <w:vMerge w:val="restar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муниципальной программы Янтиковского района  Чувашской Республики 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Задача подпрограммы муниципальной программы Янтиковского района Чувашской Республики</w:t>
            </w:r>
          </w:p>
        </w:tc>
        <w:tc>
          <w:tcPr>
            <w:tcW w:w="295" w:type="pct"/>
            <w:vMerge w:val="restar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831" w:type="pct"/>
            <w:gridSpan w:val="4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646" w:type="pct"/>
            <w:gridSpan w:val="9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470427" w:rsidRPr="00B241F0" w:rsidTr="00357718">
        <w:tc>
          <w:tcPr>
            <w:tcW w:w="198" w:type="pct"/>
            <w:vMerge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73" w:type="pc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247" w:type="pc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188" w:type="pc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348" w:type="pct"/>
            <w:vMerge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89" w:type="pc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07" w:type="pc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305" w:type="pc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89" w:type="pc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88" w:type="pc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87" w:type="pc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08" w:type="pc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2026–2030</w:t>
            </w:r>
          </w:p>
        </w:tc>
        <w:tc>
          <w:tcPr>
            <w:tcW w:w="291" w:type="pct"/>
            <w:shd w:val="clear" w:color="auto" w:fill="auto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2031–2035</w:t>
            </w:r>
          </w:p>
        </w:tc>
      </w:tr>
    </w:tbl>
    <w:p w:rsidR="00470427" w:rsidRPr="00B241F0" w:rsidRDefault="00470427" w:rsidP="00470427">
      <w:pPr>
        <w:suppressAutoHyphens/>
        <w:rPr>
          <w:rFonts w:ascii="Times New Roman" w:hAnsi="Times New Roman" w:cs="Times New Roman"/>
          <w:sz w:val="18"/>
          <w:szCs w:val="18"/>
        </w:rPr>
      </w:pPr>
    </w:p>
    <w:tbl>
      <w:tblPr>
        <w:tblW w:w="5384" w:type="pct"/>
        <w:tblInd w:w="-5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"/>
        <w:gridCol w:w="576"/>
        <w:gridCol w:w="133"/>
        <w:gridCol w:w="1146"/>
        <w:gridCol w:w="38"/>
        <w:gridCol w:w="924"/>
        <w:gridCol w:w="35"/>
        <w:gridCol w:w="896"/>
        <w:gridCol w:w="28"/>
        <w:gridCol w:w="671"/>
        <w:gridCol w:w="28"/>
        <w:gridCol w:w="513"/>
        <w:gridCol w:w="28"/>
        <w:gridCol w:w="750"/>
        <w:gridCol w:w="25"/>
        <w:gridCol w:w="570"/>
        <w:gridCol w:w="25"/>
        <w:gridCol w:w="1063"/>
        <w:gridCol w:w="28"/>
        <w:gridCol w:w="867"/>
        <w:gridCol w:w="16"/>
        <w:gridCol w:w="861"/>
        <w:gridCol w:w="44"/>
        <w:gridCol w:w="870"/>
        <w:gridCol w:w="92"/>
        <w:gridCol w:w="867"/>
        <w:gridCol w:w="89"/>
        <w:gridCol w:w="826"/>
        <w:gridCol w:w="79"/>
        <w:gridCol w:w="832"/>
        <w:gridCol w:w="70"/>
        <w:gridCol w:w="835"/>
        <w:gridCol w:w="63"/>
        <w:gridCol w:w="968"/>
        <w:gridCol w:w="915"/>
        <w:gridCol w:w="6"/>
      </w:tblGrid>
      <w:tr w:rsidR="00470427" w:rsidRPr="00B241F0" w:rsidTr="005C5D5E">
        <w:trPr>
          <w:gridBefore w:val="1"/>
          <w:gridAfter w:val="1"/>
          <w:wBefore w:w="14" w:type="pct"/>
          <w:wAfter w:w="2" w:type="pct"/>
          <w:tblHeader/>
        </w:trPr>
        <w:tc>
          <w:tcPr>
            <w:tcW w:w="224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3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2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1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1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8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79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6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04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02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6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4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317C55" w:rsidRPr="00B241F0" w:rsidTr="005C5D5E">
        <w:trPr>
          <w:gridBefore w:val="1"/>
          <w:gridAfter w:val="1"/>
          <w:wBefore w:w="14" w:type="pct"/>
          <w:wAfter w:w="2" w:type="pct"/>
        </w:trPr>
        <w:tc>
          <w:tcPr>
            <w:tcW w:w="224" w:type="pct"/>
            <w:gridSpan w:val="2"/>
            <w:vMerge w:val="restart"/>
          </w:tcPr>
          <w:p w:rsidR="00317C55" w:rsidRPr="00B241F0" w:rsidRDefault="00317C55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Подпр</w:t>
            </w:r>
            <w:r w:rsidRPr="00B241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ограмма</w:t>
            </w:r>
          </w:p>
        </w:tc>
        <w:tc>
          <w:tcPr>
            <w:tcW w:w="374" w:type="pct"/>
            <w:gridSpan w:val="2"/>
            <w:vMerge w:val="restart"/>
          </w:tcPr>
          <w:p w:rsidR="00317C55" w:rsidRPr="00B241F0" w:rsidRDefault="00317C55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«Развитие </w:t>
            </w:r>
            <w:r w:rsidRPr="00B241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отраслей агропромышленного комплекса»</w:t>
            </w:r>
          </w:p>
        </w:tc>
        <w:tc>
          <w:tcPr>
            <w:tcW w:w="303" w:type="pct"/>
            <w:gridSpan w:val="2"/>
            <w:vMerge w:val="restart"/>
          </w:tcPr>
          <w:p w:rsidR="00317C55" w:rsidRPr="00B241F0" w:rsidRDefault="00317C55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vMerge w:val="restart"/>
          </w:tcPr>
          <w:p w:rsidR="00317C55" w:rsidRPr="00B241F0" w:rsidRDefault="00317C55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B241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нный исполнитель – администрация Янтиковского района</w:t>
            </w:r>
          </w:p>
        </w:tc>
        <w:tc>
          <w:tcPr>
            <w:tcW w:w="221" w:type="pct"/>
            <w:gridSpan w:val="2"/>
          </w:tcPr>
          <w:p w:rsidR="00317C55" w:rsidRPr="00B241F0" w:rsidRDefault="00317C55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171" w:type="pct"/>
            <w:gridSpan w:val="2"/>
          </w:tcPr>
          <w:p w:rsidR="00317C55" w:rsidRPr="00B241F0" w:rsidRDefault="00317C55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5" w:type="pct"/>
            <w:gridSpan w:val="2"/>
          </w:tcPr>
          <w:p w:rsidR="00317C55" w:rsidRPr="00B241F0" w:rsidRDefault="00317C55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8" w:type="pct"/>
            <w:gridSpan w:val="2"/>
          </w:tcPr>
          <w:p w:rsidR="00317C55" w:rsidRPr="00B241F0" w:rsidRDefault="00317C55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5" w:type="pct"/>
            <w:gridSpan w:val="2"/>
          </w:tcPr>
          <w:p w:rsidR="00317C55" w:rsidRPr="00B241F0" w:rsidRDefault="00317C55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79" w:type="pct"/>
            <w:gridSpan w:val="2"/>
          </w:tcPr>
          <w:p w:rsidR="00317C55" w:rsidRPr="00B241F0" w:rsidRDefault="00317C55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45001,2</w:t>
            </w:r>
          </w:p>
        </w:tc>
        <w:tc>
          <w:tcPr>
            <w:tcW w:w="286" w:type="pct"/>
            <w:gridSpan w:val="2"/>
          </w:tcPr>
          <w:p w:rsidR="00317C55" w:rsidRPr="00B241F0" w:rsidRDefault="00317C55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59775,3</w:t>
            </w:r>
          </w:p>
        </w:tc>
        <w:tc>
          <w:tcPr>
            <w:tcW w:w="304" w:type="pct"/>
            <w:gridSpan w:val="2"/>
          </w:tcPr>
          <w:p w:rsidR="00317C55" w:rsidRPr="00B241F0" w:rsidRDefault="00FD1840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43539,9</w:t>
            </w:r>
          </w:p>
        </w:tc>
        <w:tc>
          <w:tcPr>
            <w:tcW w:w="302" w:type="pct"/>
            <w:gridSpan w:val="2"/>
          </w:tcPr>
          <w:p w:rsidR="00317C55" w:rsidRDefault="00317C55">
            <w:r w:rsidRPr="00322636">
              <w:rPr>
                <w:rFonts w:ascii="Times New Roman" w:hAnsi="Times New Roman" w:cs="Times New Roman"/>
                <w:sz w:val="18"/>
                <w:szCs w:val="18"/>
              </w:rPr>
              <w:t>39831,2</w:t>
            </w:r>
          </w:p>
        </w:tc>
        <w:tc>
          <w:tcPr>
            <w:tcW w:w="286" w:type="pct"/>
            <w:gridSpan w:val="2"/>
          </w:tcPr>
          <w:p w:rsidR="00317C55" w:rsidRDefault="00317C55">
            <w:r w:rsidRPr="00322636">
              <w:rPr>
                <w:rFonts w:ascii="Times New Roman" w:hAnsi="Times New Roman" w:cs="Times New Roman"/>
                <w:sz w:val="18"/>
                <w:szCs w:val="18"/>
              </w:rPr>
              <w:t>39831,2</w:t>
            </w:r>
          </w:p>
        </w:tc>
        <w:tc>
          <w:tcPr>
            <w:tcW w:w="285" w:type="pct"/>
            <w:gridSpan w:val="2"/>
          </w:tcPr>
          <w:p w:rsidR="00317C55" w:rsidRDefault="00317C55">
            <w:r w:rsidRPr="00322636">
              <w:rPr>
                <w:rFonts w:ascii="Times New Roman" w:hAnsi="Times New Roman" w:cs="Times New Roman"/>
                <w:sz w:val="18"/>
                <w:szCs w:val="18"/>
              </w:rPr>
              <w:t>39831,2</w:t>
            </w:r>
          </w:p>
        </w:tc>
        <w:tc>
          <w:tcPr>
            <w:tcW w:w="284" w:type="pct"/>
            <w:gridSpan w:val="2"/>
          </w:tcPr>
          <w:p w:rsidR="00317C55" w:rsidRDefault="00317C55">
            <w:r w:rsidRPr="00322636">
              <w:rPr>
                <w:rFonts w:ascii="Times New Roman" w:hAnsi="Times New Roman" w:cs="Times New Roman"/>
                <w:sz w:val="18"/>
                <w:szCs w:val="18"/>
              </w:rPr>
              <w:t>39831,2</w:t>
            </w:r>
          </w:p>
        </w:tc>
        <w:tc>
          <w:tcPr>
            <w:tcW w:w="306" w:type="pct"/>
          </w:tcPr>
          <w:p w:rsidR="00317C55" w:rsidRPr="00B241F0" w:rsidRDefault="00317C55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199156,0</w:t>
            </w:r>
          </w:p>
        </w:tc>
        <w:tc>
          <w:tcPr>
            <w:tcW w:w="289" w:type="pct"/>
          </w:tcPr>
          <w:p w:rsidR="00317C55" w:rsidRPr="00B241F0" w:rsidRDefault="00317C55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199156,0</w:t>
            </w:r>
          </w:p>
        </w:tc>
      </w:tr>
      <w:tr w:rsidR="00317C55" w:rsidRPr="00B241F0" w:rsidTr="005C5D5E">
        <w:trPr>
          <w:gridBefore w:val="1"/>
          <w:gridAfter w:val="1"/>
          <w:wBefore w:w="14" w:type="pct"/>
          <w:wAfter w:w="2" w:type="pct"/>
          <w:trHeight w:val="986"/>
        </w:trPr>
        <w:tc>
          <w:tcPr>
            <w:tcW w:w="224" w:type="pct"/>
            <w:gridSpan w:val="2"/>
            <w:vMerge/>
          </w:tcPr>
          <w:p w:rsidR="00317C55" w:rsidRPr="00B241F0" w:rsidRDefault="00317C55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Merge/>
          </w:tcPr>
          <w:p w:rsidR="00317C55" w:rsidRPr="00B241F0" w:rsidRDefault="00317C55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vMerge/>
          </w:tcPr>
          <w:p w:rsidR="00317C55" w:rsidRPr="00B241F0" w:rsidRDefault="00317C55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vMerge/>
          </w:tcPr>
          <w:p w:rsidR="00317C55" w:rsidRPr="00B241F0" w:rsidRDefault="00317C55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</w:tcPr>
          <w:p w:rsidR="00317C55" w:rsidRPr="00B241F0" w:rsidRDefault="00317C55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:rsidR="00317C55" w:rsidRPr="00B241F0" w:rsidRDefault="00317C55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gridSpan w:val="2"/>
          </w:tcPr>
          <w:p w:rsidR="00317C55" w:rsidRPr="00B241F0" w:rsidRDefault="00317C55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gridSpan w:val="2"/>
          </w:tcPr>
          <w:p w:rsidR="00317C55" w:rsidRPr="00B241F0" w:rsidRDefault="00317C55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  <w:gridSpan w:val="2"/>
          </w:tcPr>
          <w:p w:rsidR="00317C55" w:rsidRPr="00B241F0" w:rsidRDefault="00317C55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279" w:type="pct"/>
            <w:gridSpan w:val="2"/>
          </w:tcPr>
          <w:p w:rsidR="00317C55" w:rsidRPr="00B241F0" w:rsidRDefault="00317C55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27000,1</w:t>
            </w:r>
          </w:p>
        </w:tc>
        <w:tc>
          <w:tcPr>
            <w:tcW w:w="286" w:type="pct"/>
            <w:gridSpan w:val="2"/>
          </w:tcPr>
          <w:p w:rsidR="00317C55" w:rsidRPr="00B241F0" w:rsidRDefault="00317C55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31144,5</w:t>
            </w:r>
          </w:p>
        </w:tc>
        <w:tc>
          <w:tcPr>
            <w:tcW w:w="304" w:type="pct"/>
            <w:gridSpan w:val="2"/>
          </w:tcPr>
          <w:p w:rsidR="00317C55" w:rsidRPr="00B241F0" w:rsidRDefault="00FD1840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27306,2</w:t>
            </w:r>
          </w:p>
        </w:tc>
        <w:tc>
          <w:tcPr>
            <w:tcW w:w="302" w:type="pct"/>
            <w:gridSpan w:val="2"/>
          </w:tcPr>
          <w:p w:rsidR="00317C55" w:rsidRDefault="00317C55">
            <w:r w:rsidRPr="000935B3">
              <w:rPr>
                <w:rFonts w:ascii="Times New Roman" w:hAnsi="Times New Roman" w:cs="Times New Roman"/>
                <w:sz w:val="18"/>
                <w:szCs w:val="18"/>
              </w:rPr>
              <w:t>27199,1</w:t>
            </w:r>
          </w:p>
        </w:tc>
        <w:tc>
          <w:tcPr>
            <w:tcW w:w="286" w:type="pct"/>
            <w:gridSpan w:val="2"/>
          </w:tcPr>
          <w:p w:rsidR="00317C55" w:rsidRDefault="00317C55">
            <w:r w:rsidRPr="000935B3">
              <w:rPr>
                <w:rFonts w:ascii="Times New Roman" w:hAnsi="Times New Roman" w:cs="Times New Roman"/>
                <w:sz w:val="18"/>
                <w:szCs w:val="18"/>
              </w:rPr>
              <w:t>27199,1</w:t>
            </w:r>
          </w:p>
        </w:tc>
        <w:tc>
          <w:tcPr>
            <w:tcW w:w="285" w:type="pct"/>
            <w:gridSpan w:val="2"/>
          </w:tcPr>
          <w:p w:rsidR="00317C55" w:rsidRDefault="00317C55">
            <w:r w:rsidRPr="000935B3">
              <w:rPr>
                <w:rFonts w:ascii="Times New Roman" w:hAnsi="Times New Roman" w:cs="Times New Roman"/>
                <w:sz w:val="18"/>
                <w:szCs w:val="18"/>
              </w:rPr>
              <w:t>27199,1</w:t>
            </w:r>
          </w:p>
        </w:tc>
        <w:tc>
          <w:tcPr>
            <w:tcW w:w="284" w:type="pct"/>
            <w:gridSpan w:val="2"/>
          </w:tcPr>
          <w:p w:rsidR="00317C55" w:rsidRDefault="00317C55">
            <w:r w:rsidRPr="000935B3">
              <w:rPr>
                <w:rFonts w:ascii="Times New Roman" w:hAnsi="Times New Roman" w:cs="Times New Roman"/>
                <w:sz w:val="18"/>
                <w:szCs w:val="18"/>
              </w:rPr>
              <w:t>27199,1</w:t>
            </w:r>
          </w:p>
        </w:tc>
        <w:tc>
          <w:tcPr>
            <w:tcW w:w="306" w:type="pct"/>
          </w:tcPr>
          <w:p w:rsidR="00317C55" w:rsidRPr="00B241F0" w:rsidRDefault="00317C55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135995,5</w:t>
            </w:r>
          </w:p>
        </w:tc>
        <w:tc>
          <w:tcPr>
            <w:tcW w:w="289" w:type="pct"/>
          </w:tcPr>
          <w:p w:rsidR="00317C55" w:rsidRPr="00B241F0" w:rsidRDefault="00317C55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135995,5</w:t>
            </w:r>
          </w:p>
        </w:tc>
      </w:tr>
      <w:tr w:rsidR="000C3ECE" w:rsidRPr="00B241F0" w:rsidTr="005C5D5E">
        <w:trPr>
          <w:gridBefore w:val="1"/>
          <w:gridAfter w:val="1"/>
          <w:wBefore w:w="14" w:type="pct"/>
          <w:wAfter w:w="2" w:type="pct"/>
        </w:trPr>
        <w:tc>
          <w:tcPr>
            <w:tcW w:w="224" w:type="pct"/>
            <w:gridSpan w:val="2"/>
            <w:vMerge/>
          </w:tcPr>
          <w:p w:rsidR="000C3ECE" w:rsidRPr="00B241F0" w:rsidRDefault="000C3ECE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Merge/>
          </w:tcPr>
          <w:p w:rsidR="000C3ECE" w:rsidRPr="00B241F0" w:rsidRDefault="000C3ECE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vMerge/>
          </w:tcPr>
          <w:p w:rsidR="000C3ECE" w:rsidRPr="00B241F0" w:rsidRDefault="000C3ECE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vMerge/>
          </w:tcPr>
          <w:p w:rsidR="000C3ECE" w:rsidRPr="00B241F0" w:rsidRDefault="000C3ECE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</w:tcPr>
          <w:p w:rsidR="000C3ECE" w:rsidRPr="00B241F0" w:rsidRDefault="000C3ECE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882</w:t>
            </w:r>
          </w:p>
        </w:tc>
        <w:tc>
          <w:tcPr>
            <w:tcW w:w="171" w:type="pct"/>
            <w:gridSpan w:val="2"/>
          </w:tcPr>
          <w:p w:rsidR="000C3ECE" w:rsidRPr="00B241F0" w:rsidRDefault="000C3ECE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45" w:type="pct"/>
            <w:gridSpan w:val="2"/>
          </w:tcPr>
          <w:p w:rsidR="000C3ECE" w:rsidRPr="00B241F0" w:rsidRDefault="000C3ECE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Ц9И0000000</w:t>
            </w:r>
          </w:p>
        </w:tc>
        <w:tc>
          <w:tcPr>
            <w:tcW w:w="188" w:type="pct"/>
            <w:gridSpan w:val="2"/>
          </w:tcPr>
          <w:p w:rsidR="000C3ECE" w:rsidRPr="00B241F0" w:rsidRDefault="000C3ECE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345" w:type="pct"/>
            <w:gridSpan w:val="2"/>
          </w:tcPr>
          <w:p w:rsidR="000C3ECE" w:rsidRPr="00B241F0" w:rsidRDefault="000C3ECE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279" w:type="pct"/>
            <w:gridSpan w:val="2"/>
          </w:tcPr>
          <w:p w:rsidR="000C3ECE" w:rsidRPr="00B241F0" w:rsidRDefault="000C3ECE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17016,8</w:t>
            </w:r>
          </w:p>
        </w:tc>
        <w:tc>
          <w:tcPr>
            <w:tcW w:w="286" w:type="pct"/>
            <w:gridSpan w:val="2"/>
          </w:tcPr>
          <w:p w:rsidR="000C3ECE" w:rsidRPr="00B241F0" w:rsidRDefault="000C3ECE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16299,8</w:t>
            </w:r>
          </w:p>
        </w:tc>
        <w:tc>
          <w:tcPr>
            <w:tcW w:w="304" w:type="pct"/>
            <w:gridSpan w:val="2"/>
          </w:tcPr>
          <w:p w:rsidR="000C3ECE" w:rsidRPr="00B241F0" w:rsidRDefault="00FD1840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15225,5</w:t>
            </w:r>
          </w:p>
        </w:tc>
        <w:tc>
          <w:tcPr>
            <w:tcW w:w="302" w:type="pct"/>
            <w:gridSpan w:val="2"/>
          </w:tcPr>
          <w:p w:rsidR="000C3ECE" w:rsidRPr="00B241F0" w:rsidRDefault="000C3ECE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11647,8</w:t>
            </w:r>
          </w:p>
        </w:tc>
        <w:tc>
          <w:tcPr>
            <w:tcW w:w="286" w:type="pct"/>
            <w:gridSpan w:val="2"/>
          </w:tcPr>
          <w:p w:rsidR="000C3ECE" w:rsidRDefault="000C3ECE">
            <w:r w:rsidRPr="000A0AE2">
              <w:rPr>
                <w:rFonts w:ascii="Times New Roman" w:hAnsi="Times New Roman" w:cs="Times New Roman"/>
                <w:sz w:val="18"/>
                <w:szCs w:val="18"/>
              </w:rPr>
              <w:t>11647,8</w:t>
            </w:r>
          </w:p>
        </w:tc>
        <w:tc>
          <w:tcPr>
            <w:tcW w:w="285" w:type="pct"/>
            <w:gridSpan w:val="2"/>
          </w:tcPr>
          <w:p w:rsidR="000C3ECE" w:rsidRDefault="000C3ECE">
            <w:r w:rsidRPr="000A0AE2">
              <w:rPr>
                <w:rFonts w:ascii="Times New Roman" w:hAnsi="Times New Roman" w:cs="Times New Roman"/>
                <w:sz w:val="18"/>
                <w:szCs w:val="18"/>
              </w:rPr>
              <w:t>11647,8</w:t>
            </w:r>
          </w:p>
        </w:tc>
        <w:tc>
          <w:tcPr>
            <w:tcW w:w="284" w:type="pct"/>
            <w:gridSpan w:val="2"/>
          </w:tcPr>
          <w:p w:rsidR="000C3ECE" w:rsidRDefault="000C3ECE">
            <w:r w:rsidRPr="000A0AE2">
              <w:rPr>
                <w:rFonts w:ascii="Times New Roman" w:hAnsi="Times New Roman" w:cs="Times New Roman"/>
                <w:sz w:val="18"/>
                <w:szCs w:val="18"/>
              </w:rPr>
              <w:t>11647,8</w:t>
            </w:r>
          </w:p>
        </w:tc>
        <w:tc>
          <w:tcPr>
            <w:tcW w:w="306" w:type="pct"/>
          </w:tcPr>
          <w:p w:rsidR="000C3ECE" w:rsidRPr="00B241F0" w:rsidRDefault="000C3ECE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58239,0</w:t>
            </w:r>
          </w:p>
        </w:tc>
        <w:tc>
          <w:tcPr>
            <w:tcW w:w="289" w:type="pct"/>
          </w:tcPr>
          <w:p w:rsidR="000C3ECE" w:rsidRPr="00B241F0" w:rsidRDefault="00317C55" w:rsidP="00317C5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58239,0</w:t>
            </w:r>
          </w:p>
        </w:tc>
      </w:tr>
      <w:tr w:rsidR="007F762F" w:rsidRPr="00B241F0" w:rsidTr="005C5D5E">
        <w:trPr>
          <w:gridBefore w:val="1"/>
          <w:gridAfter w:val="1"/>
          <w:wBefore w:w="14" w:type="pct"/>
          <w:wAfter w:w="2" w:type="pct"/>
        </w:trPr>
        <w:tc>
          <w:tcPr>
            <w:tcW w:w="224" w:type="pct"/>
            <w:gridSpan w:val="2"/>
            <w:vMerge/>
          </w:tcPr>
          <w:p w:rsidR="007F762F" w:rsidRPr="00B241F0" w:rsidRDefault="007F762F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Merge/>
          </w:tcPr>
          <w:p w:rsidR="007F762F" w:rsidRPr="00B241F0" w:rsidRDefault="007F762F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vMerge/>
          </w:tcPr>
          <w:p w:rsidR="007F762F" w:rsidRPr="00B241F0" w:rsidRDefault="007F762F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vMerge/>
          </w:tcPr>
          <w:p w:rsidR="007F762F" w:rsidRPr="00B241F0" w:rsidRDefault="007F762F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</w:tcPr>
          <w:p w:rsidR="007F762F" w:rsidRPr="00B241F0" w:rsidRDefault="007F762F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:rsidR="007F762F" w:rsidRPr="00B241F0" w:rsidRDefault="007F762F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gridSpan w:val="2"/>
          </w:tcPr>
          <w:p w:rsidR="007F762F" w:rsidRPr="00B241F0" w:rsidRDefault="007F762F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gridSpan w:val="2"/>
          </w:tcPr>
          <w:p w:rsidR="007F762F" w:rsidRPr="00B241F0" w:rsidRDefault="007F762F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  <w:gridSpan w:val="2"/>
          </w:tcPr>
          <w:p w:rsidR="007F762F" w:rsidRPr="00B241F0" w:rsidRDefault="007F762F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279" w:type="pct"/>
            <w:gridSpan w:val="2"/>
          </w:tcPr>
          <w:p w:rsidR="007F762F" w:rsidRDefault="007F762F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gridSpan w:val="2"/>
          </w:tcPr>
          <w:p w:rsidR="007F762F" w:rsidRDefault="007F762F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gridSpan w:val="2"/>
          </w:tcPr>
          <w:p w:rsidR="007F762F" w:rsidRDefault="00FD1840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23,9</w:t>
            </w:r>
          </w:p>
        </w:tc>
        <w:tc>
          <w:tcPr>
            <w:tcW w:w="302" w:type="pct"/>
            <w:gridSpan w:val="2"/>
          </w:tcPr>
          <w:p w:rsidR="007F762F" w:rsidRDefault="007F762F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gridSpan w:val="2"/>
          </w:tcPr>
          <w:p w:rsidR="007F762F" w:rsidRPr="000A0AE2" w:rsidRDefault="007F76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gridSpan w:val="2"/>
          </w:tcPr>
          <w:p w:rsidR="007F762F" w:rsidRPr="000A0AE2" w:rsidRDefault="007F76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gridSpan w:val="2"/>
          </w:tcPr>
          <w:p w:rsidR="007F762F" w:rsidRPr="000A0AE2" w:rsidRDefault="007F76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pct"/>
          </w:tcPr>
          <w:p w:rsidR="007F762F" w:rsidRDefault="007F762F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</w:tcPr>
          <w:p w:rsidR="007F762F" w:rsidRDefault="007F762F" w:rsidP="00317C5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427" w:rsidRPr="00B241F0" w:rsidTr="005C5D5E">
        <w:trPr>
          <w:gridBefore w:val="1"/>
          <w:gridAfter w:val="1"/>
          <w:wBefore w:w="14" w:type="pct"/>
          <w:wAfter w:w="2" w:type="pct"/>
        </w:trPr>
        <w:tc>
          <w:tcPr>
            <w:tcW w:w="224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79" w:type="pct"/>
            <w:gridSpan w:val="2"/>
          </w:tcPr>
          <w:p w:rsidR="00470427" w:rsidRPr="00B241F0" w:rsidRDefault="00F41870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984,3</w:t>
            </w:r>
          </w:p>
        </w:tc>
        <w:tc>
          <w:tcPr>
            <w:tcW w:w="286" w:type="pct"/>
            <w:gridSpan w:val="2"/>
          </w:tcPr>
          <w:p w:rsidR="00470427" w:rsidRPr="00B241F0" w:rsidRDefault="000A564A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12331</w:t>
            </w:r>
            <w:r w:rsidR="00F4187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304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984,3</w:t>
            </w:r>
          </w:p>
        </w:tc>
        <w:tc>
          <w:tcPr>
            <w:tcW w:w="302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984,3</w:t>
            </w:r>
          </w:p>
        </w:tc>
        <w:tc>
          <w:tcPr>
            <w:tcW w:w="286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984,3</w:t>
            </w:r>
          </w:p>
        </w:tc>
        <w:tc>
          <w:tcPr>
            <w:tcW w:w="28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984,3</w:t>
            </w:r>
          </w:p>
        </w:tc>
        <w:tc>
          <w:tcPr>
            <w:tcW w:w="284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984,3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4921,5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4921,5</w:t>
            </w:r>
          </w:p>
        </w:tc>
      </w:tr>
      <w:tr w:rsidR="00470427" w:rsidRPr="00B241F0" w:rsidTr="005C5D5E">
        <w:trPr>
          <w:gridBefore w:val="1"/>
          <w:gridAfter w:val="1"/>
          <w:wBefore w:w="14" w:type="pct"/>
          <w:wAfter w:w="2" w:type="pct"/>
        </w:trPr>
        <w:tc>
          <w:tcPr>
            <w:tcW w:w="598" w:type="pct"/>
            <w:gridSpan w:val="4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Целевые индикаторы и показатели подпрограммы</w:t>
            </w:r>
          </w:p>
        </w:tc>
        <w:tc>
          <w:tcPr>
            <w:tcW w:w="1420" w:type="pct"/>
            <w:gridSpan w:val="1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Валовой сбор зерновых и зернобобовых культур в хозяйствах всех категорий, тыс. тонн</w:t>
            </w:r>
          </w:p>
        </w:tc>
        <w:tc>
          <w:tcPr>
            <w:tcW w:w="34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gridSpan w:val="2"/>
          </w:tcPr>
          <w:p w:rsidR="00470427" w:rsidRPr="00B241F0" w:rsidRDefault="00EB1694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21,1</w:t>
            </w:r>
          </w:p>
        </w:tc>
        <w:tc>
          <w:tcPr>
            <w:tcW w:w="286" w:type="pct"/>
            <w:gridSpan w:val="2"/>
          </w:tcPr>
          <w:p w:rsidR="00470427" w:rsidRPr="00B241F0" w:rsidRDefault="00EB1694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304" w:type="pct"/>
            <w:gridSpan w:val="2"/>
          </w:tcPr>
          <w:p w:rsidR="00470427" w:rsidRPr="00B241F0" w:rsidRDefault="00EB1694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25,2</w:t>
            </w:r>
          </w:p>
        </w:tc>
        <w:tc>
          <w:tcPr>
            <w:tcW w:w="302" w:type="pct"/>
            <w:gridSpan w:val="2"/>
          </w:tcPr>
          <w:p w:rsidR="00470427" w:rsidRPr="00B241F0" w:rsidRDefault="00EB1694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286" w:type="pct"/>
            <w:gridSpan w:val="2"/>
          </w:tcPr>
          <w:p w:rsidR="00470427" w:rsidRPr="00B241F0" w:rsidRDefault="00EB1694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26,1</w:t>
            </w:r>
          </w:p>
        </w:tc>
        <w:tc>
          <w:tcPr>
            <w:tcW w:w="285" w:type="pct"/>
            <w:gridSpan w:val="2"/>
          </w:tcPr>
          <w:p w:rsidR="00470427" w:rsidRPr="00B241F0" w:rsidRDefault="00EB1694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27,8</w:t>
            </w:r>
          </w:p>
        </w:tc>
        <w:tc>
          <w:tcPr>
            <w:tcW w:w="284" w:type="pct"/>
            <w:gridSpan w:val="2"/>
          </w:tcPr>
          <w:p w:rsidR="00470427" w:rsidRPr="00B241F0" w:rsidRDefault="00EB1694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27,8</w:t>
            </w:r>
          </w:p>
        </w:tc>
        <w:tc>
          <w:tcPr>
            <w:tcW w:w="306" w:type="pct"/>
          </w:tcPr>
          <w:p w:rsidR="00470427" w:rsidRPr="00B241F0" w:rsidRDefault="00EB1694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139,0</w:t>
            </w:r>
          </w:p>
        </w:tc>
        <w:tc>
          <w:tcPr>
            <w:tcW w:w="289" w:type="pct"/>
          </w:tcPr>
          <w:p w:rsidR="00470427" w:rsidRPr="00B241F0" w:rsidRDefault="00EB1694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139,0</w:t>
            </w:r>
          </w:p>
        </w:tc>
      </w:tr>
      <w:tr w:rsidR="00470427" w:rsidRPr="00B241F0" w:rsidTr="005C5D5E">
        <w:trPr>
          <w:gridBefore w:val="1"/>
          <w:gridAfter w:val="1"/>
          <w:wBefore w:w="14" w:type="pct"/>
          <w:wAfter w:w="2" w:type="pct"/>
        </w:trPr>
        <w:tc>
          <w:tcPr>
            <w:tcW w:w="598" w:type="pct"/>
            <w:gridSpan w:val="4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pct"/>
            <w:gridSpan w:val="1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Валовой сбор картофеля в сельскохозяйственных организациях, крестьянских (фермерских) хозяйствах, включая индивидуальных предпринимателей, тыс. тонн</w:t>
            </w:r>
          </w:p>
        </w:tc>
        <w:tc>
          <w:tcPr>
            <w:tcW w:w="34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gridSpan w:val="2"/>
          </w:tcPr>
          <w:p w:rsidR="00470427" w:rsidRPr="00B241F0" w:rsidRDefault="00470427" w:rsidP="00EB169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EB16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6" w:type="pct"/>
            <w:gridSpan w:val="2"/>
          </w:tcPr>
          <w:p w:rsidR="00470427" w:rsidRPr="00B241F0" w:rsidRDefault="00EB1694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304" w:type="pct"/>
            <w:gridSpan w:val="2"/>
          </w:tcPr>
          <w:p w:rsidR="00470427" w:rsidRPr="00B241F0" w:rsidRDefault="00EB1694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302" w:type="pct"/>
            <w:gridSpan w:val="2"/>
          </w:tcPr>
          <w:p w:rsidR="00470427" w:rsidRPr="00B241F0" w:rsidRDefault="00EB1694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286" w:type="pct"/>
            <w:gridSpan w:val="2"/>
          </w:tcPr>
          <w:p w:rsidR="00470427" w:rsidRPr="00B241F0" w:rsidRDefault="00EB1694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285" w:type="pct"/>
            <w:gridSpan w:val="2"/>
          </w:tcPr>
          <w:p w:rsidR="00470427" w:rsidRPr="00B241F0" w:rsidRDefault="00EB1694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284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306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10,5</w:t>
            </w:r>
          </w:p>
        </w:tc>
        <w:tc>
          <w:tcPr>
            <w:tcW w:w="289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</w:tr>
      <w:tr w:rsidR="00470427" w:rsidRPr="00B241F0" w:rsidTr="005C5D5E">
        <w:trPr>
          <w:gridBefore w:val="1"/>
          <w:gridAfter w:val="1"/>
          <w:wBefore w:w="14" w:type="pct"/>
          <w:wAfter w:w="2" w:type="pct"/>
        </w:trPr>
        <w:tc>
          <w:tcPr>
            <w:tcW w:w="598" w:type="pct"/>
            <w:gridSpan w:val="4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pct"/>
            <w:gridSpan w:val="1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Валовой сбор овощей открытого грунта в сельскохозяйственных организациях, крестьянских (фермерских) хозяйствах, включая индивидуальных предпринимателей, тыс. тонн</w:t>
            </w:r>
          </w:p>
        </w:tc>
        <w:tc>
          <w:tcPr>
            <w:tcW w:w="34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286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304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302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286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28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284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470427" w:rsidRPr="00B241F0" w:rsidTr="005C5D5E">
        <w:trPr>
          <w:gridBefore w:val="1"/>
          <w:gridAfter w:val="1"/>
          <w:wBefore w:w="14" w:type="pct"/>
          <w:wAfter w:w="2" w:type="pct"/>
        </w:trPr>
        <w:tc>
          <w:tcPr>
            <w:tcW w:w="598" w:type="pct"/>
            <w:gridSpan w:val="4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pct"/>
            <w:gridSpan w:val="1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Производство скота и птицы на убой в хозяйствах всех категорий (в живом весе), тыс. тонн</w:t>
            </w:r>
          </w:p>
        </w:tc>
        <w:tc>
          <w:tcPr>
            <w:tcW w:w="34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gridSpan w:val="2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286" w:type="pct"/>
            <w:gridSpan w:val="2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  <w:r w:rsidR="004C5F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4" w:type="pct"/>
            <w:gridSpan w:val="2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  <w:r w:rsidR="004C5F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2" w:type="pct"/>
            <w:gridSpan w:val="2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  <w:r w:rsidR="004C5F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6" w:type="pct"/>
            <w:gridSpan w:val="2"/>
          </w:tcPr>
          <w:p w:rsidR="00470427" w:rsidRPr="00B241F0" w:rsidRDefault="004C5FE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1,86</w:t>
            </w:r>
          </w:p>
        </w:tc>
        <w:tc>
          <w:tcPr>
            <w:tcW w:w="285" w:type="pct"/>
            <w:gridSpan w:val="2"/>
          </w:tcPr>
          <w:p w:rsidR="00470427" w:rsidRPr="00B241F0" w:rsidRDefault="004C5FE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1,86</w:t>
            </w:r>
          </w:p>
        </w:tc>
        <w:tc>
          <w:tcPr>
            <w:tcW w:w="284" w:type="pct"/>
            <w:gridSpan w:val="2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306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289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</w:tr>
      <w:tr w:rsidR="00470427" w:rsidRPr="00B241F0" w:rsidTr="005C5D5E">
        <w:trPr>
          <w:gridBefore w:val="1"/>
          <w:gridAfter w:val="1"/>
          <w:wBefore w:w="14" w:type="pct"/>
          <w:wAfter w:w="2" w:type="pct"/>
        </w:trPr>
        <w:tc>
          <w:tcPr>
            <w:tcW w:w="598" w:type="pct"/>
            <w:gridSpan w:val="4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pct"/>
            <w:gridSpan w:val="1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новых постоянных рабочих мест, созданных в крестьянских (фермерских) хозяйствах, осуществивших проекты создания и развития своих хозяйств с помощью </w:t>
            </w:r>
            <w:proofErr w:type="spellStart"/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грантовой</w:t>
            </w:r>
            <w:proofErr w:type="spellEnd"/>
            <w:r w:rsidRPr="00B241F0">
              <w:rPr>
                <w:rFonts w:ascii="Times New Roman" w:hAnsi="Times New Roman" w:cs="Times New Roman"/>
                <w:sz w:val="18"/>
                <w:szCs w:val="18"/>
              </w:rPr>
              <w:t xml:space="preserve"> поддержки, единиц</w:t>
            </w:r>
          </w:p>
        </w:tc>
        <w:tc>
          <w:tcPr>
            <w:tcW w:w="34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gridSpan w:val="2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6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4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2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6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470427" w:rsidRPr="00B241F0" w:rsidTr="005C5D5E">
        <w:trPr>
          <w:gridBefore w:val="1"/>
          <w:gridAfter w:val="1"/>
          <w:wBefore w:w="14" w:type="pct"/>
          <w:wAfter w:w="2" w:type="pct"/>
        </w:trPr>
        <w:tc>
          <w:tcPr>
            <w:tcW w:w="598" w:type="pct"/>
            <w:gridSpan w:val="4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pct"/>
            <w:gridSpan w:val="1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 xml:space="preserve">Прирост объема сельскохозяйственной продукции, произведенной крестьянскими (фермерскими) хозяйствами, включая индивидуальных предпринимателей, получившими </w:t>
            </w:r>
            <w:proofErr w:type="spellStart"/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грантовую</w:t>
            </w:r>
            <w:proofErr w:type="spellEnd"/>
            <w:r w:rsidRPr="00B241F0">
              <w:rPr>
                <w:rFonts w:ascii="Times New Roman" w:hAnsi="Times New Roman" w:cs="Times New Roman"/>
                <w:sz w:val="18"/>
                <w:szCs w:val="18"/>
              </w:rPr>
              <w:t xml:space="preserve"> поддержку, к году, предшествующему году предоставления субсидии, %</w:t>
            </w:r>
          </w:p>
        </w:tc>
        <w:tc>
          <w:tcPr>
            <w:tcW w:w="34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6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04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02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6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4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70427" w:rsidRPr="00B241F0" w:rsidTr="005C5D5E">
        <w:trPr>
          <w:gridBefore w:val="1"/>
          <w:gridAfter w:val="1"/>
          <w:wBefore w:w="14" w:type="pct"/>
          <w:wAfter w:w="2" w:type="pct"/>
        </w:trPr>
        <w:tc>
          <w:tcPr>
            <w:tcW w:w="598" w:type="pct"/>
            <w:gridSpan w:val="4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pct"/>
            <w:gridSpan w:val="1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Размер посевных площадей, занятых зерновыми, зернобобовыми и кормовыми сельскохозяйственными культурами,  тыс. га</w:t>
            </w:r>
          </w:p>
        </w:tc>
        <w:tc>
          <w:tcPr>
            <w:tcW w:w="34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gridSpan w:val="2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18,4</w:t>
            </w:r>
          </w:p>
        </w:tc>
        <w:tc>
          <w:tcPr>
            <w:tcW w:w="286" w:type="pct"/>
            <w:gridSpan w:val="2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18,4</w:t>
            </w:r>
          </w:p>
        </w:tc>
        <w:tc>
          <w:tcPr>
            <w:tcW w:w="304" w:type="pct"/>
            <w:gridSpan w:val="2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302" w:type="pct"/>
            <w:gridSpan w:val="2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286" w:type="pct"/>
            <w:gridSpan w:val="2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18,6</w:t>
            </w:r>
          </w:p>
        </w:tc>
        <w:tc>
          <w:tcPr>
            <w:tcW w:w="285" w:type="pct"/>
            <w:gridSpan w:val="2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18,6</w:t>
            </w:r>
          </w:p>
        </w:tc>
        <w:tc>
          <w:tcPr>
            <w:tcW w:w="284" w:type="pct"/>
            <w:gridSpan w:val="2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18,6</w:t>
            </w:r>
          </w:p>
        </w:tc>
        <w:tc>
          <w:tcPr>
            <w:tcW w:w="306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18,6</w:t>
            </w:r>
          </w:p>
        </w:tc>
        <w:tc>
          <w:tcPr>
            <w:tcW w:w="289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18,6</w:t>
            </w:r>
          </w:p>
        </w:tc>
      </w:tr>
      <w:tr w:rsidR="00470427" w:rsidRPr="00B241F0" w:rsidTr="005C5D5E">
        <w:trPr>
          <w:gridBefore w:val="1"/>
          <w:gridAfter w:val="1"/>
          <w:wBefore w:w="14" w:type="pct"/>
          <w:wAfter w:w="2" w:type="pct"/>
        </w:trPr>
        <w:tc>
          <w:tcPr>
            <w:tcW w:w="598" w:type="pct"/>
            <w:gridSpan w:val="4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pct"/>
            <w:gridSpan w:val="1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Доля площади, засеваемой элитными семенами, в общей площади посевов, %</w:t>
            </w:r>
          </w:p>
        </w:tc>
        <w:tc>
          <w:tcPr>
            <w:tcW w:w="34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6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4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2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6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4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70427" w:rsidRPr="00B241F0" w:rsidTr="005C5D5E">
        <w:trPr>
          <w:gridBefore w:val="1"/>
          <w:gridAfter w:val="1"/>
          <w:wBefore w:w="14" w:type="pct"/>
          <w:wAfter w:w="2" w:type="pct"/>
        </w:trPr>
        <w:tc>
          <w:tcPr>
            <w:tcW w:w="598" w:type="pct"/>
            <w:gridSpan w:val="4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pct"/>
            <w:gridSpan w:val="1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Реализация племенного молодняка крупного рогатого скота молочных и мясных пород на 100 голов маток, голов</w:t>
            </w:r>
          </w:p>
        </w:tc>
        <w:tc>
          <w:tcPr>
            <w:tcW w:w="34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286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304" w:type="pct"/>
            <w:gridSpan w:val="2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302" w:type="pct"/>
            <w:gridSpan w:val="2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286" w:type="pct"/>
            <w:gridSpan w:val="2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285" w:type="pct"/>
            <w:gridSpan w:val="2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284" w:type="pct"/>
            <w:gridSpan w:val="2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470427" w:rsidRPr="00B241F0" w:rsidTr="005C5D5E">
        <w:trPr>
          <w:gridBefore w:val="1"/>
          <w:gridAfter w:val="1"/>
          <w:wBefore w:w="14" w:type="pct"/>
          <w:wAfter w:w="2" w:type="pct"/>
        </w:trPr>
        <w:tc>
          <w:tcPr>
            <w:tcW w:w="598" w:type="pct"/>
            <w:gridSpan w:val="4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pct"/>
            <w:gridSpan w:val="1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 xml:space="preserve">Племенное условное маточное поголовье </w:t>
            </w:r>
            <w:r w:rsidRPr="00B241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сельскохозяйственных животных, тыс. условных голов</w:t>
            </w:r>
          </w:p>
        </w:tc>
        <w:tc>
          <w:tcPr>
            <w:tcW w:w="34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gridSpan w:val="2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0,98</w:t>
            </w:r>
          </w:p>
        </w:tc>
        <w:tc>
          <w:tcPr>
            <w:tcW w:w="286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6301D3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304" w:type="pct"/>
            <w:gridSpan w:val="2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0,98</w:t>
            </w:r>
          </w:p>
        </w:tc>
        <w:tc>
          <w:tcPr>
            <w:tcW w:w="302" w:type="pct"/>
            <w:gridSpan w:val="2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0,98</w:t>
            </w:r>
          </w:p>
        </w:tc>
        <w:tc>
          <w:tcPr>
            <w:tcW w:w="286" w:type="pct"/>
            <w:gridSpan w:val="2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0,98</w:t>
            </w:r>
          </w:p>
        </w:tc>
        <w:tc>
          <w:tcPr>
            <w:tcW w:w="285" w:type="pct"/>
            <w:gridSpan w:val="2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0,98</w:t>
            </w:r>
          </w:p>
        </w:tc>
        <w:tc>
          <w:tcPr>
            <w:tcW w:w="284" w:type="pct"/>
            <w:gridSpan w:val="2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0,98</w:t>
            </w:r>
          </w:p>
        </w:tc>
        <w:tc>
          <w:tcPr>
            <w:tcW w:w="306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289" w:type="pct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</w:tr>
      <w:tr w:rsidR="00470427" w:rsidRPr="00B241F0" w:rsidTr="005C5D5E">
        <w:trPr>
          <w:gridBefore w:val="1"/>
          <w:gridAfter w:val="1"/>
          <w:wBefore w:w="14" w:type="pct"/>
          <w:wAfter w:w="2" w:type="pct"/>
        </w:trPr>
        <w:tc>
          <w:tcPr>
            <w:tcW w:w="598" w:type="pct"/>
            <w:gridSpan w:val="4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pct"/>
            <w:gridSpan w:val="1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Производство молока в хозяйствах всех категорий, тыс. тонн</w:t>
            </w:r>
          </w:p>
        </w:tc>
        <w:tc>
          <w:tcPr>
            <w:tcW w:w="34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gridSpan w:val="2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18,6</w:t>
            </w:r>
          </w:p>
        </w:tc>
        <w:tc>
          <w:tcPr>
            <w:tcW w:w="286" w:type="pct"/>
            <w:gridSpan w:val="2"/>
          </w:tcPr>
          <w:p w:rsidR="00470427" w:rsidRPr="00B241F0" w:rsidRDefault="004C5FE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19,4</w:t>
            </w:r>
          </w:p>
        </w:tc>
        <w:tc>
          <w:tcPr>
            <w:tcW w:w="304" w:type="pct"/>
            <w:gridSpan w:val="2"/>
          </w:tcPr>
          <w:p w:rsidR="00470427" w:rsidRPr="00B241F0" w:rsidRDefault="004C5FE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302" w:type="pct"/>
            <w:gridSpan w:val="2"/>
          </w:tcPr>
          <w:p w:rsidR="00470427" w:rsidRPr="00B241F0" w:rsidRDefault="004C5FE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20,5</w:t>
            </w:r>
          </w:p>
        </w:tc>
        <w:tc>
          <w:tcPr>
            <w:tcW w:w="286" w:type="pct"/>
            <w:gridSpan w:val="2"/>
          </w:tcPr>
          <w:p w:rsidR="00470427" w:rsidRPr="00B241F0" w:rsidRDefault="004C5FE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285" w:type="pct"/>
            <w:gridSpan w:val="2"/>
          </w:tcPr>
          <w:p w:rsidR="00470427" w:rsidRPr="00B241F0" w:rsidRDefault="004C5FE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284" w:type="pct"/>
            <w:gridSpan w:val="2"/>
          </w:tcPr>
          <w:p w:rsidR="00470427" w:rsidRPr="00B241F0" w:rsidRDefault="004C5FE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306" w:type="pct"/>
          </w:tcPr>
          <w:p w:rsidR="00470427" w:rsidRPr="00B241F0" w:rsidRDefault="004C5FE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289" w:type="pct"/>
          </w:tcPr>
          <w:p w:rsidR="00470427" w:rsidRPr="00B241F0" w:rsidRDefault="004C5FE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107,5</w:t>
            </w:r>
          </w:p>
        </w:tc>
      </w:tr>
      <w:tr w:rsidR="00470427" w:rsidRPr="00B241F0" w:rsidTr="005C5D5E">
        <w:trPr>
          <w:gridBefore w:val="1"/>
          <w:gridAfter w:val="1"/>
          <w:wBefore w:w="14" w:type="pct"/>
          <w:wAfter w:w="2" w:type="pct"/>
        </w:trPr>
        <w:tc>
          <w:tcPr>
            <w:tcW w:w="598" w:type="pct"/>
            <w:gridSpan w:val="4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pct"/>
            <w:gridSpan w:val="1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Производство молока в сельскохозяйственных организациях, крестьянских (фермерских) хозяйствах, включая индивидуальных предпринимателей, тыс. тонн</w:t>
            </w:r>
          </w:p>
        </w:tc>
        <w:tc>
          <w:tcPr>
            <w:tcW w:w="34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gridSpan w:val="2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12,8</w:t>
            </w:r>
          </w:p>
        </w:tc>
        <w:tc>
          <w:tcPr>
            <w:tcW w:w="286" w:type="pct"/>
            <w:gridSpan w:val="2"/>
          </w:tcPr>
          <w:p w:rsidR="00470427" w:rsidRPr="00B241F0" w:rsidRDefault="004C5FE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14,5</w:t>
            </w:r>
          </w:p>
        </w:tc>
        <w:tc>
          <w:tcPr>
            <w:tcW w:w="304" w:type="pct"/>
            <w:gridSpan w:val="2"/>
          </w:tcPr>
          <w:p w:rsidR="00470427" w:rsidRPr="00B241F0" w:rsidRDefault="006301D3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C5FEC"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302" w:type="pct"/>
            <w:gridSpan w:val="2"/>
          </w:tcPr>
          <w:p w:rsidR="00470427" w:rsidRPr="00B241F0" w:rsidRDefault="004C5FE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15,7</w:t>
            </w:r>
          </w:p>
        </w:tc>
        <w:tc>
          <w:tcPr>
            <w:tcW w:w="286" w:type="pct"/>
            <w:gridSpan w:val="2"/>
          </w:tcPr>
          <w:p w:rsidR="00470427" w:rsidRPr="00B241F0" w:rsidRDefault="004C5FE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16,2</w:t>
            </w:r>
          </w:p>
        </w:tc>
        <w:tc>
          <w:tcPr>
            <w:tcW w:w="285" w:type="pct"/>
            <w:gridSpan w:val="2"/>
          </w:tcPr>
          <w:p w:rsidR="00470427" w:rsidRPr="00B241F0" w:rsidRDefault="004C5FE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17,0</w:t>
            </w:r>
          </w:p>
        </w:tc>
        <w:tc>
          <w:tcPr>
            <w:tcW w:w="284" w:type="pct"/>
            <w:gridSpan w:val="2"/>
          </w:tcPr>
          <w:p w:rsidR="00470427" w:rsidRPr="00B241F0" w:rsidRDefault="004C5FE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17,0</w:t>
            </w:r>
          </w:p>
        </w:tc>
        <w:tc>
          <w:tcPr>
            <w:tcW w:w="306" w:type="pct"/>
          </w:tcPr>
          <w:p w:rsidR="00470427" w:rsidRPr="00B241F0" w:rsidRDefault="004C5FE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85,0</w:t>
            </w:r>
          </w:p>
        </w:tc>
        <w:tc>
          <w:tcPr>
            <w:tcW w:w="289" w:type="pct"/>
          </w:tcPr>
          <w:p w:rsidR="00470427" w:rsidRPr="00B241F0" w:rsidRDefault="004C5FE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85,0</w:t>
            </w:r>
          </w:p>
        </w:tc>
      </w:tr>
      <w:tr w:rsidR="00470427" w:rsidRPr="00B241F0" w:rsidTr="005C5D5E">
        <w:trPr>
          <w:gridBefore w:val="1"/>
          <w:gridAfter w:val="1"/>
          <w:wBefore w:w="14" w:type="pct"/>
          <w:wAfter w:w="2" w:type="pct"/>
        </w:trPr>
        <w:tc>
          <w:tcPr>
            <w:tcW w:w="598" w:type="pct"/>
            <w:gridSpan w:val="4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pct"/>
            <w:gridSpan w:val="12"/>
          </w:tcPr>
          <w:p w:rsidR="00470427" w:rsidRPr="00B241F0" w:rsidRDefault="006301D3" w:rsidP="00630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Численность застрахованного племенного поголовья сельскохозяйственных животных, условных голов</w:t>
            </w:r>
          </w:p>
        </w:tc>
        <w:tc>
          <w:tcPr>
            <w:tcW w:w="34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gridSpan w:val="2"/>
          </w:tcPr>
          <w:p w:rsidR="00470427" w:rsidRPr="00B241F0" w:rsidRDefault="004C5FE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301D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86" w:type="pct"/>
            <w:gridSpan w:val="2"/>
          </w:tcPr>
          <w:p w:rsidR="00470427" w:rsidRPr="00B241F0" w:rsidRDefault="004C5FE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301D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04" w:type="pct"/>
            <w:gridSpan w:val="2"/>
          </w:tcPr>
          <w:p w:rsidR="00470427" w:rsidRPr="00B241F0" w:rsidRDefault="004C5FE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301D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02" w:type="pct"/>
            <w:gridSpan w:val="2"/>
          </w:tcPr>
          <w:p w:rsidR="00470427" w:rsidRPr="00B241F0" w:rsidRDefault="004C5FE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301D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86" w:type="pct"/>
            <w:gridSpan w:val="2"/>
          </w:tcPr>
          <w:p w:rsidR="00470427" w:rsidRPr="00B241F0" w:rsidRDefault="004C5FE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301D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85" w:type="pct"/>
            <w:gridSpan w:val="2"/>
          </w:tcPr>
          <w:p w:rsidR="00470427" w:rsidRPr="00B241F0" w:rsidRDefault="004C5FE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301D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84" w:type="pct"/>
            <w:gridSpan w:val="2"/>
          </w:tcPr>
          <w:p w:rsidR="00470427" w:rsidRPr="00B241F0" w:rsidRDefault="004C5FE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301D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06" w:type="pct"/>
          </w:tcPr>
          <w:p w:rsidR="00470427" w:rsidRPr="00B241F0" w:rsidRDefault="00D475F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289" w:type="pct"/>
          </w:tcPr>
          <w:p w:rsidR="00470427" w:rsidRPr="00B241F0" w:rsidRDefault="00D475F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</w:tr>
      <w:tr w:rsidR="00470427" w:rsidRPr="00B241F0" w:rsidTr="005C5D5E">
        <w:trPr>
          <w:gridBefore w:val="1"/>
          <w:gridAfter w:val="1"/>
          <w:wBefore w:w="14" w:type="pct"/>
          <w:wAfter w:w="2" w:type="pct"/>
        </w:trPr>
        <w:tc>
          <w:tcPr>
            <w:tcW w:w="598" w:type="pct"/>
            <w:gridSpan w:val="4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pct"/>
            <w:gridSpan w:val="12"/>
          </w:tcPr>
          <w:p w:rsidR="00470427" w:rsidRPr="00B241F0" w:rsidRDefault="00D475FC" w:rsidP="00D47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Размер застрахованной </w:t>
            </w:r>
            <w:r w:rsidR="00F215F9">
              <w:rPr>
                <w:rFonts w:ascii="Times New Roman" w:hAnsi="Times New Roman" w:cs="Times New Roman"/>
                <w:sz w:val="18"/>
                <w:szCs w:val="18"/>
              </w:rPr>
              <w:t xml:space="preserve">посевной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площади сельскохозяйственных культур</w:t>
            </w:r>
          </w:p>
        </w:tc>
        <w:tc>
          <w:tcPr>
            <w:tcW w:w="34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79" w:type="pct"/>
            <w:gridSpan w:val="2"/>
          </w:tcPr>
          <w:p w:rsidR="00470427" w:rsidRPr="00B241F0" w:rsidRDefault="00B91048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="00F215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</w:tcPr>
          <w:p w:rsidR="00470427" w:rsidRPr="00B241F0" w:rsidRDefault="00B91048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="00F215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4" w:type="pct"/>
            <w:gridSpan w:val="2"/>
          </w:tcPr>
          <w:p w:rsidR="00470427" w:rsidRPr="00B241F0" w:rsidRDefault="00B91048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="00F215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  <w:gridSpan w:val="2"/>
          </w:tcPr>
          <w:p w:rsidR="00470427" w:rsidRPr="00B241F0" w:rsidRDefault="00B91048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="00F215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</w:tcPr>
          <w:p w:rsidR="00470427" w:rsidRPr="00B241F0" w:rsidRDefault="00B91048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="00F215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5" w:type="pct"/>
            <w:gridSpan w:val="2"/>
          </w:tcPr>
          <w:p w:rsidR="00470427" w:rsidRPr="00B241F0" w:rsidRDefault="00B91048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="00F215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pct"/>
            <w:gridSpan w:val="2"/>
          </w:tcPr>
          <w:p w:rsidR="00470427" w:rsidRPr="00B241F0" w:rsidRDefault="00B91048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="00F215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6" w:type="pct"/>
          </w:tcPr>
          <w:p w:rsidR="00470427" w:rsidRPr="00B241F0" w:rsidRDefault="00B91048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4100</w:t>
            </w:r>
          </w:p>
        </w:tc>
        <w:tc>
          <w:tcPr>
            <w:tcW w:w="289" w:type="pct"/>
          </w:tcPr>
          <w:p w:rsidR="00470427" w:rsidRPr="00B241F0" w:rsidRDefault="00B91048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4100</w:t>
            </w:r>
          </w:p>
        </w:tc>
      </w:tr>
      <w:tr w:rsidR="00470427" w:rsidRPr="00B241F0" w:rsidTr="005C5D5E">
        <w:trPr>
          <w:gridBefore w:val="1"/>
          <w:gridAfter w:val="1"/>
          <w:wBefore w:w="14" w:type="pct"/>
          <w:wAfter w:w="2" w:type="pct"/>
        </w:trPr>
        <w:tc>
          <w:tcPr>
            <w:tcW w:w="224" w:type="pct"/>
            <w:gridSpan w:val="2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Меро</w:t>
            </w:r>
            <w:r w:rsidRPr="00B241F0">
              <w:rPr>
                <w:rFonts w:ascii="Times New Roman" w:hAnsi="Times New Roman" w:cs="Times New Roman"/>
                <w:sz w:val="18"/>
                <w:szCs w:val="18"/>
              </w:rPr>
              <w:softHyphen/>
              <w:t>приятие 1</w:t>
            </w:r>
          </w:p>
        </w:tc>
        <w:tc>
          <w:tcPr>
            <w:tcW w:w="374" w:type="pct"/>
            <w:gridSpan w:val="2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303" w:type="pct"/>
            <w:gridSpan w:val="2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79" w:type="pct"/>
            <w:gridSpan w:val="2"/>
          </w:tcPr>
          <w:p w:rsidR="00470427" w:rsidRPr="00B241F0" w:rsidRDefault="00F41870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3415,2</w:t>
            </w:r>
          </w:p>
        </w:tc>
        <w:tc>
          <w:tcPr>
            <w:tcW w:w="286" w:type="pct"/>
            <w:gridSpan w:val="2"/>
          </w:tcPr>
          <w:p w:rsidR="00470427" w:rsidRPr="00B241F0" w:rsidRDefault="00F41870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3510,8</w:t>
            </w:r>
          </w:p>
        </w:tc>
        <w:tc>
          <w:tcPr>
            <w:tcW w:w="304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6577,3</w:t>
            </w:r>
          </w:p>
        </w:tc>
        <w:tc>
          <w:tcPr>
            <w:tcW w:w="302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6577,3</w:t>
            </w:r>
          </w:p>
        </w:tc>
        <w:tc>
          <w:tcPr>
            <w:tcW w:w="286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6577,3</w:t>
            </w:r>
          </w:p>
        </w:tc>
        <w:tc>
          <w:tcPr>
            <w:tcW w:w="28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6577,3</w:t>
            </w:r>
          </w:p>
        </w:tc>
        <w:tc>
          <w:tcPr>
            <w:tcW w:w="284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6577,3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32886,5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32886,5</w:t>
            </w:r>
          </w:p>
        </w:tc>
      </w:tr>
      <w:tr w:rsidR="00470427" w:rsidRPr="00B241F0" w:rsidTr="005C5D5E">
        <w:trPr>
          <w:gridBefore w:val="1"/>
          <w:gridAfter w:val="1"/>
          <w:wBefore w:w="14" w:type="pct"/>
          <w:wAfter w:w="2" w:type="pct"/>
        </w:trPr>
        <w:tc>
          <w:tcPr>
            <w:tcW w:w="224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882</w:t>
            </w:r>
          </w:p>
        </w:tc>
        <w:tc>
          <w:tcPr>
            <w:tcW w:w="171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24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Ц9И02R5410</w:t>
            </w:r>
          </w:p>
        </w:tc>
        <w:tc>
          <w:tcPr>
            <w:tcW w:w="188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34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279" w:type="pct"/>
            <w:gridSpan w:val="2"/>
          </w:tcPr>
          <w:p w:rsidR="00470427" w:rsidRPr="00B241F0" w:rsidRDefault="00F41870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3210,3</w:t>
            </w:r>
          </w:p>
        </w:tc>
        <w:tc>
          <w:tcPr>
            <w:tcW w:w="286" w:type="pct"/>
            <w:gridSpan w:val="2"/>
          </w:tcPr>
          <w:p w:rsidR="00470427" w:rsidRPr="00B241F0" w:rsidRDefault="00F41870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3475,7</w:t>
            </w:r>
          </w:p>
        </w:tc>
        <w:tc>
          <w:tcPr>
            <w:tcW w:w="304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5457,0</w:t>
            </w:r>
          </w:p>
        </w:tc>
        <w:tc>
          <w:tcPr>
            <w:tcW w:w="302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5457,0</w:t>
            </w:r>
          </w:p>
        </w:tc>
        <w:tc>
          <w:tcPr>
            <w:tcW w:w="286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5457,0</w:t>
            </w:r>
          </w:p>
        </w:tc>
        <w:tc>
          <w:tcPr>
            <w:tcW w:w="28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5457,0</w:t>
            </w:r>
          </w:p>
        </w:tc>
        <w:tc>
          <w:tcPr>
            <w:tcW w:w="284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5457,0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27285,0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27285,0</w:t>
            </w:r>
          </w:p>
        </w:tc>
      </w:tr>
      <w:tr w:rsidR="00470427" w:rsidRPr="00B241F0" w:rsidTr="005C5D5E">
        <w:trPr>
          <w:gridBefore w:val="1"/>
          <w:gridAfter w:val="1"/>
          <w:wBefore w:w="14" w:type="pct"/>
          <w:wAfter w:w="2" w:type="pct"/>
        </w:trPr>
        <w:tc>
          <w:tcPr>
            <w:tcW w:w="224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279" w:type="pct"/>
            <w:gridSpan w:val="2"/>
          </w:tcPr>
          <w:p w:rsidR="00470427" w:rsidRPr="00B241F0" w:rsidRDefault="00F41870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204,9</w:t>
            </w:r>
          </w:p>
        </w:tc>
        <w:tc>
          <w:tcPr>
            <w:tcW w:w="286" w:type="pct"/>
            <w:gridSpan w:val="2"/>
          </w:tcPr>
          <w:p w:rsidR="00470427" w:rsidRPr="00B241F0" w:rsidRDefault="00F41870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35,1</w:t>
            </w:r>
          </w:p>
        </w:tc>
        <w:tc>
          <w:tcPr>
            <w:tcW w:w="304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1120,3</w:t>
            </w:r>
          </w:p>
        </w:tc>
        <w:tc>
          <w:tcPr>
            <w:tcW w:w="302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1120,3</w:t>
            </w:r>
          </w:p>
        </w:tc>
        <w:tc>
          <w:tcPr>
            <w:tcW w:w="286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1120,3</w:t>
            </w:r>
          </w:p>
        </w:tc>
        <w:tc>
          <w:tcPr>
            <w:tcW w:w="28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1120,3</w:t>
            </w:r>
          </w:p>
        </w:tc>
        <w:tc>
          <w:tcPr>
            <w:tcW w:w="284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1120,3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5601,5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5601,5</w:t>
            </w:r>
          </w:p>
        </w:tc>
      </w:tr>
      <w:tr w:rsidR="00470427" w:rsidRPr="00B241F0" w:rsidTr="005C5D5E">
        <w:trPr>
          <w:gridBefore w:val="1"/>
          <w:gridAfter w:val="1"/>
          <w:wBefore w:w="14" w:type="pct"/>
          <w:wAfter w:w="2" w:type="pct"/>
        </w:trPr>
        <w:tc>
          <w:tcPr>
            <w:tcW w:w="224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79" w:type="pct"/>
            <w:gridSpan w:val="2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6" w:type="pct"/>
            <w:gridSpan w:val="2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4" w:type="pct"/>
            <w:gridSpan w:val="2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2" w:type="pct"/>
            <w:gridSpan w:val="2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6" w:type="pct"/>
            <w:gridSpan w:val="2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5" w:type="pct"/>
            <w:gridSpan w:val="2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4" w:type="pct"/>
            <w:gridSpan w:val="2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70427" w:rsidRPr="00B241F0" w:rsidTr="005C5D5E">
        <w:trPr>
          <w:gridBefore w:val="1"/>
          <w:gridAfter w:val="1"/>
          <w:wBefore w:w="14" w:type="pct"/>
          <w:wAfter w:w="2" w:type="pct"/>
        </w:trPr>
        <w:tc>
          <w:tcPr>
            <w:tcW w:w="224" w:type="pct"/>
            <w:gridSpan w:val="2"/>
            <w:vMerge w:val="restart"/>
          </w:tcPr>
          <w:p w:rsidR="00470427" w:rsidRPr="00B241F0" w:rsidRDefault="000529C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приятие 2</w:t>
            </w:r>
          </w:p>
        </w:tc>
        <w:tc>
          <w:tcPr>
            <w:tcW w:w="374" w:type="pct"/>
            <w:gridSpan w:val="2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303" w:type="pct"/>
            <w:gridSpan w:val="2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79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2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4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70427" w:rsidRPr="00B241F0" w:rsidTr="005C5D5E">
        <w:trPr>
          <w:gridBefore w:val="1"/>
          <w:gridAfter w:val="1"/>
          <w:wBefore w:w="14" w:type="pct"/>
          <w:wAfter w:w="2" w:type="pct"/>
        </w:trPr>
        <w:tc>
          <w:tcPr>
            <w:tcW w:w="224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279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2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4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70427" w:rsidRPr="00B241F0" w:rsidTr="005C5D5E">
        <w:trPr>
          <w:gridBefore w:val="1"/>
          <w:gridAfter w:val="1"/>
          <w:wBefore w:w="14" w:type="pct"/>
          <w:wAfter w:w="2" w:type="pct"/>
        </w:trPr>
        <w:tc>
          <w:tcPr>
            <w:tcW w:w="224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Ц9И0360080</w:t>
            </w:r>
          </w:p>
        </w:tc>
        <w:tc>
          <w:tcPr>
            <w:tcW w:w="188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279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2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4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70427" w:rsidRPr="00B241F0" w:rsidTr="005C5D5E">
        <w:trPr>
          <w:gridBefore w:val="1"/>
          <w:gridAfter w:val="1"/>
          <w:wBefore w:w="14" w:type="pct"/>
          <w:wAfter w:w="2" w:type="pct"/>
        </w:trPr>
        <w:tc>
          <w:tcPr>
            <w:tcW w:w="224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79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2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4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70427" w:rsidRPr="00B241F0" w:rsidTr="005C5D5E">
        <w:trPr>
          <w:gridBefore w:val="1"/>
          <w:gridAfter w:val="1"/>
          <w:wBefore w:w="14" w:type="pct"/>
          <w:wAfter w:w="2" w:type="pct"/>
        </w:trPr>
        <w:tc>
          <w:tcPr>
            <w:tcW w:w="224" w:type="pct"/>
            <w:gridSpan w:val="2"/>
            <w:vMerge w:val="restart"/>
          </w:tcPr>
          <w:p w:rsidR="00470427" w:rsidRPr="00B241F0" w:rsidRDefault="000529C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3</w:t>
            </w:r>
          </w:p>
        </w:tc>
        <w:tc>
          <w:tcPr>
            <w:tcW w:w="374" w:type="pct"/>
            <w:gridSpan w:val="2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Поддержка племенного животноводства</w:t>
            </w:r>
          </w:p>
        </w:tc>
        <w:tc>
          <w:tcPr>
            <w:tcW w:w="303" w:type="pct"/>
            <w:gridSpan w:val="2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79" w:type="pct"/>
            <w:gridSpan w:val="2"/>
          </w:tcPr>
          <w:p w:rsidR="00470427" w:rsidRPr="00B241F0" w:rsidRDefault="00F41870" w:rsidP="00F41870">
            <w:pPr>
              <w:autoSpaceDE w:val="0"/>
              <w:autoSpaceDN w:val="0"/>
              <w:adjustRightInd w:val="0"/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111848,0</w:t>
            </w:r>
          </w:p>
        </w:tc>
        <w:tc>
          <w:tcPr>
            <w:tcW w:w="286" w:type="pct"/>
            <w:gridSpan w:val="2"/>
          </w:tcPr>
          <w:p w:rsidR="00470427" w:rsidRPr="00B241F0" w:rsidRDefault="00F41870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8095,5</w:t>
            </w:r>
          </w:p>
        </w:tc>
        <w:tc>
          <w:tcPr>
            <w:tcW w:w="304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10710,6</w:t>
            </w:r>
          </w:p>
        </w:tc>
        <w:tc>
          <w:tcPr>
            <w:tcW w:w="302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10710,6</w:t>
            </w:r>
          </w:p>
        </w:tc>
        <w:tc>
          <w:tcPr>
            <w:tcW w:w="286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10710,6</w:t>
            </w:r>
          </w:p>
        </w:tc>
        <w:tc>
          <w:tcPr>
            <w:tcW w:w="28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10710,6</w:t>
            </w:r>
          </w:p>
        </w:tc>
        <w:tc>
          <w:tcPr>
            <w:tcW w:w="284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10710,6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10710,6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10710,6</w:t>
            </w:r>
          </w:p>
        </w:tc>
      </w:tr>
      <w:tr w:rsidR="00470427" w:rsidRPr="00B241F0" w:rsidTr="005C5D5E">
        <w:trPr>
          <w:gridBefore w:val="1"/>
          <w:gridAfter w:val="1"/>
          <w:wBefore w:w="14" w:type="pct"/>
          <w:wAfter w:w="2" w:type="pct"/>
        </w:trPr>
        <w:tc>
          <w:tcPr>
            <w:tcW w:w="224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279" w:type="pct"/>
            <w:gridSpan w:val="2"/>
          </w:tcPr>
          <w:p w:rsidR="00470427" w:rsidRPr="00B241F0" w:rsidRDefault="000353F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10309,6</w:t>
            </w:r>
          </w:p>
        </w:tc>
        <w:tc>
          <w:tcPr>
            <w:tcW w:w="286" w:type="pct"/>
            <w:gridSpan w:val="2"/>
          </w:tcPr>
          <w:p w:rsidR="00470427" w:rsidRPr="00B241F0" w:rsidRDefault="00F41870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7014,7</w:t>
            </w:r>
          </w:p>
        </w:tc>
        <w:tc>
          <w:tcPr>
            <w:tcW w:w="304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9231,3</w:t>
            </w:r>
          </w:p>
        </w:tc>
        <w:tc>
          <w:tcPr>
            <w:tcW w:w="302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9231,3</w:t>
            </w:r>
          </w:p>
        </w:tc>
        <w:tc>
          <w:tcPr>
            <w:tcW w:w="286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9231,3</w:t>
            </w:r>
          </w:p>
        </w:tc>
        <w:tc>
          <w:tcPr>
            <w:tcW w:w="28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9231,3</w:t>
            </w:r>
          </w:p>
        </w:tc>
        <w:tc>
          <w:tcPr>
            <w:tcW w:w="284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9231,3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46156,5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46156,5</w:t>
            </w:r>
          </w:p>
        </w:tc>
      </w:tr>
      <w:tr w:rsidR="00470427" w:rsidRPr="00B241F0" w:rsidTr="005C5D5E">
        <w:trPr>
          <w:gridBefore w:val="1"/>
          <w:gridAfter w:val="1"/>
          <w:wBefore w:w="14" w:type="pct"/>
          <w:wAfter w:w="2" w:type="pct"/>
        </w:trPr>
        <w:tc>
          <w:tcPr>
            <w:tcW w:w="224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882</w:t>
            </w:r>
          </w:p>
        </w:tc>
        <w:tc>
          <w:tcPr>
            <w:tcW w:w="171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24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Ц9И04</w:t>
            </w:r>
            <w:r w:rsidRPr="00B241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5420</w:t>
            </w:r>
          </w:p>
        </w:tc>
        <w:tc>
          <w:tcPr>
            <w:tcW w:w="188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34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279" w:type="pct"/>
            <w:gridSpan w:val="2"/>
          </w:tcPr>
          <w:p w:rsidR="00470427" w:rsidRPr="00B241F0" w:rsidRDefault="000353F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1538,4</w:t>
            </w:r>
          </w:p>
        </w:tc>
        <w:tc>
          <w:tcPr>
            <w:tcW w:w="286" w:type="pct"/>
            <w:gridSpan w:val="2"/>
          </w:tcPr>
          <w:p w:rsidR="00F41870" w:rsidRDefault="00F41870" w:rsidP="00F41870">
            <w:pPr>
              <w:autoSpaceDE w:val="0"/>
              <w:autoSpaceDN w:val="0"/>
              <w:adjustRightInd w:val="0"/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0427" w:rsidRPr="00F41870" w:rsidRDefault="00F41870" w:rsidP="00F418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1080,8</w:t>
            </w:r>
          </w:p>
        </w:tc>
        <w:tc>
          <w:tcPr>
            <w:tcW w:w="304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1479,3</w:t>
            </w:r>
          </w:p>
        </w:tc>
        <w:tc>
          <w:tcPr>
            <w:tcW w:w="302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1479,3</w:t>
            </w:r>
          </w:p>
        </w:tc>
        <w:tc>
          <w:tcPr>
            <w:tcW w:w="286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1479,3</w:t>
            </w:r>
          </w:p>
        </w:tc>
        <w:tc>
          <w:tcPr>
            <w:tcW w:w="28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1479,3</w:t>
            </w:r>
          </w:p>
        </w:tc>
        <w:tc>
          <w:tcPr>
            <w:tcW w:w="284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1479,3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7396,5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7396,5</w:t>
            </w:r>
          </w:p>
        </w:tc>
      </w:tr>
      <w:tr w:rsidR="00470427" w:rsidRPr="00B241F0" w:rsidTr="005C5D5E">
        <w:trPr>
          <w:gridBefore w:val="1"/>
          <w:gridAfter w:val="1"/>
          <w:wBefore w:w="14" w:type="pct"/>
          <w:wAfter w:w="2" w:type="pct"/>
        </w:trPr>
        <w:tc>
          <w:tcPr>
            <w:tcW w:w="224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79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2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4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23B0C" w:rsidRPr="00B241F0" w:rsidTr="005C5D5E">
        <w:trPr>
          <w:gridBefore w:val="1"/>
          <w:gridAfter w:val="1"/>
          <w:wBefore w:w="14" w:type="pct"/>
          <w:wAfter w:w="2" w:type="pct"/>
        </w:trPr>
        <w:tc>
          <w:tcPr>
            <w:tcW w:w="224" w:type="pct"/>
            <w:gridSpan w:val="2"/>
            <w:vMerge w:val="restart"/>
          </w:tcPr>
          <w:p w:rsidR="00023B0C" w:rsidRPr="00B241F0" w:rsidRDefault="000529C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4</w:t>
            </w:r>
          </w:p>
        </w:tc>
        <w:tc>
          <w:tcPr>
            <w:tcW w:w="374" w:type="pct"/>
            <w:gridSpan w:val="2"/>
            <w:vMerge w:val="restar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Поддержка на производство и реализацию молока</w:t>
            </w:r>
          </w:p>
        </w:tc>
        <w:tc>
          <w:tcPr>
            <w:tcW w:w="303" w:type="pct"/>
            <w:gridSpan w:val="2"/>
            <w:vMerge w:val="restar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vMerge w:val="restar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gridSpan w:val="2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gridSpan w:val="2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  <w:gridSpan w:val="2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79" w:type="pct"/>
            <w:gridSpan w:val="2"/>
          </w:tcPr>
          <w:p w:rsidR="00023B0C" w:rsidRPr="00B241F0" w:rsidRDefault="000353F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19267,3</w:t>
            </w:r>
          </w:p>
        </w:tc>
        <w:tc>
          <w:tcPr>
            <w:tcW w:w="286" w:type="pct"/>
            <w:gridSpan w:val="2"/>
          </w:tcPr>
          <w:p w:rsidR="00023B0C" w:rsidRPr="00B241F0" w:rsidRDefault="00F41870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27399,6</w:t>
            </w:r>
          </w:p>
        </w:tc>
        <w:tc>
          <w:tcPr>
            <w:tcW w:w="304" w:type="pct"/>
            <w:gridSpan w:val="2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17622,0</w:t>
            </w:r>
          </w:p>
        </w:tc>
        <w:tc>
          <w:tcPr>
            <w:tcW w:w="302" w:type="pct"/>
            <w:gridSpan w:val="2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17622,0</w:t>
            </w:r>
          </w:p>
        </w:tc>
        <w:tc>
          <w:tcPr>
            <w:tcW w:w="286" w:type="pct"/>
            <w:gridSpan w:val="2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17622,0</w:t>
            </w:r>
          </w:p>
        </w:tc>
        <w:tc>
          <w:tcPr>
            <w:tcW w:w="285" w:type="pct"/>
            <w:gridSpan w:val="2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17622,0</w:t>
            </w:r>
          </w:p>
        </w:tc>
        <w:tc>
          <w:tcPr>
            <w:tcW w:w="284" w:type="pct"/>
            <w:gridSpan w:val="2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17622,0</w:t>
            </w:r>
          </w:p>
        </w:tc>
        <w:tc>
          <w:tcPr>
            <w:tcW w:w="306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88110,0</w:t>
            </w:r>
          </w:p>
        </w:tc>
        <w:tc>
          <w:tcPr>
            <w:tcW w:w="289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88110,0</w:t>
            </w:r>
          </w:p>
        </w:tc>
      </w:tr>
      <w:tr w:rsidR="00023B0C" w:rsidRPr="00B241F0" w:rsidTr="005C5D5E">
        <w:trPr>
          <w:gridBefore w:val="1"/>
          <w:gridAfter w:val="1"/>
          <w:wBefore w:w="14" w:type="pct"/>
          <w:wAfter w:w="2" w:type="pct"/>
        </w:trPr>
        <w:tc>
          <w:tcPr>
            <w:tcW w:w="224" w:type="pct"/>
            <w:gridSpan w:val="2"/>
            <w:vMerge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Merge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vMerge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vMerge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gridSpan w:val="2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gridSpan w:val="2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  <w:gridSpan w:val="2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279" w:type="pct"/>
            <w:gridSpan w:val="2"/>
          </w:tcPr>
          <w:p w:rsidR="00023B0C" w:rsidRPr="00B241F0" w:rsidRDefault="000353F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6722,5</w:t>
            </w:r>
          </w:p>
        </w:tc>
        <w:tc>
          <w:tcPr>
            <w:tcW w:w="286" w:type="pct"/>
            <w:gridSpan w:val="2"/>
          </w:tcPr>
          <w:p w:rsidR="00023B0C" w:rsidRPr="00B241F0" w:rsidRDefault="00F41870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14478,4</w:t>
            </w:r>
          </w:p>
        </w:tc>
        <w:tc>
          <w:tcPr>
            <w:tcW w:w="304" w:type="pct"/>
            <w:gridSpan w:val="2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9322,0</w:t>
            </w:r>
          </w:p>
        </w:tc>
        <w:tc>
          <w:tcPr>
            <w:tcW w:w="302" w:type="pct"/>
            <w:gridSpan w:val="2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9322,0</w:t>
            </w:r>
          </w:p>
        </w:tc>
        <w:tc>
          <w:tcPr>
            <w:tcW w:w="286" w:type="pct"/>
            <w:gridSpan w:val="2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9322,0</w:t>
            </w:r>
          </w:p>
        </w:tc>
        <w:tc>
          <w:tcPr>
            <w:tcW w:w="285" w:type="pct"/>
            <w:gridSpan w:val="2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9322,0</w:t>
            </w:r>
          </w:p>
        </w:tc>
        <w:tc>
          <w:tcPr>
            <w:tcW w:w="284" w:type="pct"/>
            <w:gridSpan w:val="2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9322,0</w:t>
            </w:r>
          </w:p>
        </w:tc>
        <w:tc>
          <w:tcPr>
            <w:tcW w:w="306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46610,0</w:t>
            </w:r>
          </w:p>
        </w:tc>
        <w:tc>
          <w:tcPr>
            <w:tcW w:w="289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46610,0</w:t>
            </w:r>
          </w:p>
        </w:tc>
      </w:tr>
      <w:tr w:rsidR="00023B0C" w:rsidRPr="00B241F0" w:rsidTr="005C5D5E">
        <w:trPr>
          <w:gridBefore w:val="1"/>
          <w:gridAfter w:val="1"/>
          <w:wBefore w:w="14" w:type="pct"/>
          <w:wAfter w:w="2" w:type="pct"/>
        </w:trPr>
        <w:tc>
          <w:tcPr>
            <w:tcW w:w="224" w:type="pct"/>
            <w:gridSpan w:val="2"/>
            <w:vMerge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Merge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vMerge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vMerge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882</w:t>
            </w:r>
          </w:p>
        </w:tc>
        <w:tc>
          <w:tcPr>
            <w:tcW w:w="171" w:type="pct"/>
            <w:gridSpan w:val="2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245" w:type="pct"/>
            <w:gridSpan w:val="2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Ц9И04</w:t>
            </w:r>
            <w:r w:rsidRPr="00B241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5420</w:t>
            </w:r>
          </w:p>
        </w:tc>
        <w:tc>
          <w:tcPr>
            <w:tcW w:w="188" w:type="pct"/>
            <w:gridSpan w:val="2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345" w:type="pct"/>
            <w:gridSpan w:val="2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</w:t>
            </w:r>
            <w:r w:rsidRPr="00B241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бюджет </w:t>
            </w:r>
          </w:p>
        </w:tc>
        <w:tc>
          <w:tcPr>
            <w:tcW w:w="279" w:type="pct"/>
            <w:gridSpan w:val="2"/>
          </w:tcPr>
          <w:p w:rsidR="00023B0C" w:rsidRPr="00B241F0" w:rsidRDefault="000353F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12544,8</w:t>
            </w:r>
          </w:p>
        </w:tc>
        <w:tc>
          <w:tcPr>
            <w:tcW w:w="286" w:type="pct"/>
            <w:gridSpan w:val="2"/>
          </w:tcPr>
          <w:p w:rsidR="00023B0C" w:rsidRPr="00B241F0" w:rsidRDefault="00F41870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12921,2</w:t>
            </w:r>
          </w:p>
        </w:tc>
        <w:tc>
          <w:tcPr>
            <w:tcW w:w="304" w:type="pct"/>
            <w:gridSpan w:val="2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8300,0</w:t>
            </w:r>
          </w:p>
        </w:tc>
        <w:tc>
          <w:tcPr>
            <w:tcW w:w="302" w:type="pct"/>
            <w:gridSpan w:val="2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8300,0</w:t>
            </w:r>
          </w:p>
        </w:tc>
        <w:tc>
          <w:tcPr>
            <w:tcW w:w="286" w:type="pct"/>
            <w:gridSpan w:val="2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8300,0</w:t>
            </w:r>
          </w:p>
        </w:tc>
        <w:tc>
          <w:tcPr>
            <w:tcW w:w="285" w:type="pct"/>
            <w:gridSpan w:val="2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8300,0</w:t>
            </w:r>
          </w:p>
        </w:tc>
        <w:tc>
          <w:tcPr>
            <w:tcW w:w="284" w:type="pct"/>
            <w:gridSpan w:val="2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8300,0</w:t>
            </w:r>
          </w:p>
        </w:tc>
        <w:tc>
          <w:tcPr>
            <w:tcW w:w="306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41500,0</w:t>
            </w:r>
          </w:p>
        </w:tc>
        <w:tc>
          <w:tcPr>
            <w:tcW w:w="289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41500,0</w:t>
            </w:r>
          </w:p>
        </w:tc>
      </w:tr>
      <w:tr w:rsidR="00023B0C" w:rsidRPr="00B241F0" w:rsidTr="005C5D5E">
        <w:trPr>
          <w:gridBefore w:val="1"/>
          <w:gridAfter w:val="1"/>
          <w:wBefore w:w="14" w:type="pct"/>
          <w:wAfter w:w="2" w:type="pct"/>
        </w:trPr>
        <w:tc>
          <w:tcPr>
            <w:tcW w:w="224" w:type="pct"/>
            <w:gridSpan w:val="2"/>
            <w:vMerge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Merge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vMerge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vMerge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gridSpan w:val="2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gridSpan w:val="2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  <w:gridSpan w:val="2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79" w:type="pct"/>
            <w:gridSpan w:val="2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2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gridSpan w:val="2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2" w:type="pct"/>
            <w:gridSpan w:val="2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2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5" w:type="pct"/>
            <w:gridSpan w:val="2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4" w:type="pct"/>
            <w:gridSpan w:val="2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9" w:type="pct"/>
          </w:tcPr>
          <w:p w:rsidR="00023B0C" w:rsidRPr="00B241F0" w:rsidRDefault="00023B0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70427" w:rsidRPr="00B241F0" w:rsidTr="005C5D5E">
        <w:trPr>
          <w:gridBefore w:val="1"/>
          <w:gridAfter w:val="1"/>
          <w:wBefore w:w="14" w:type="pct"/>
          <w:wAfter w:w="2" w:type="pct"/>
        </w:trPr>
        <w:tc>
          <w:tcPr>
            <w:tcW w:w="224" w:type="pct"/>
            <w:gridSpan w:val="2"/>
            <w:vMerge w:val="restart"/>
          </w:tcPr>
          <w:p w:rsidR="00470427" w:rsidRPr="00B241F0" w:rsidRDefault="000529C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5</w:t>
            </w:r>
          </w:p>
        </w:tc>
        <w:tc>
          <w:tcPr>
            <w:tcW w:w="374" w:type="pct"/>
            <w:gridSpan w:val="2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Субсидии на поддержку элитного семеноводства</w:t>
            </w:r>
          </w:p>
        </w:tc>
        <w:tc>
          <w:tcPr>
            <w:tcW w:w="303" w:type="pct"/>
            <w:gridSpan w:val="2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vMerge w:val="restar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79" w:type="pct"/>
            <w:gridSpan w:val="2"/>
          </w:tcPr>
          <w:p w:rsidR="00470427" w:rsidRPr="00B241F0" w:rsidRDefault="000353F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10470,7</w:t>
            </w:r>
          </w:p>
        </w:tc>
        <w:tc>
          <w:tcPr>
            <w:tcW w:w="286" w:type="pct"/>
            <w:gridSpan w:val="2"/>
          </w:tcPr>
          <w:p w:rsidR="00470427" w:rsidRPr="00B241F0" w:rsidRDefault="00F41870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18557,2</w:t>
            </w:r>
          </w:p>
        </w:tc>
        <w:tc>
          <w:tcPr>
            <w:tcW w:w="304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4921,3</w:t>
            </w:r>
          </w:p>
        </w:tc>
        <w:tc>
          <w:tcPr>
            <w:tcW w:w="302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4921,3</w:t>
            </w:r>
          </w:p>
        </w:tc>
        <w:tc>
          <w:tcPr>
            <w:tcW w:w="286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4921,3</w:t>
            </w:r>
          </w:p>
        </w:tc>
        <w:tc>
          <w:tcPr>
            <w:tcW w:w="28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4921,3</w:t>
            </w:r>
          </w:p>
        </w:tc>
        <w:tc>
          <w:tcPr>
            <w:tcW w:w="284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4921,3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24606,5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24606,5</w:t>
            </w:r>
          </w:p>
        </w:tc>
      </w:tr>
      <w:tr w:rsidR="00470427" w:rsidRPr="00B241F0" w:rsidTr="005C5D5E">
        <w:trPr>
          <w:gridBefore w:val="1"/>
          <w:gridAfter w:val="1"/>
          <w:wBefore w:w="14" w:type="pct"/>
          <w:wAfter w:w="2" w:type="pct"/>
        </w:trPr>
        <w:tc>
          <w:tcPr>
            <w:tcW w:w="224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279" w:type="pct"/>
            <w:gridSpan w:val="2"/>
          </w:tcPr>
          <w:p w:rsidR="00470427" w:rsidRPr="00B241F0" w:rsidRDefault="000353F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6757,7</w:t>
            </w:r>
          </w:p>
        </w:tc>
        <w:tc>
          <w:tcPr>
            <w:tcW w:w="286" w:type="pct"/>
            <w:gridSpan w:val="2"/>
          </w:tcPr>
          <w:p w:rsidR="00470427" w:rsidRPr="00B241F0" w:rsidRDefault="00F41870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5445,6</w:t>
            </w:r>
          </w:p>
        </w:tc>
        <w:tc>
          <w:tcPr>
            <w:tcW w:w="304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3188,8</w:t>
            </w:r>
          </w:p>
        </w:tc>
        <w:tc>
          <w:tcPr>
            <w:tcW w:w="302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3188,8</w:t>
            </w:r>
          </w:p>
        </w:tc>
        <w:tc>
          <w:tcPr>
            <w:tcW w:w="286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3188,8</w:t>
            </w:r>
          </w:p>
        </w:tc>
        <w:tc>
          <w:tcPr>
            <w:tcW w:w="28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3188,8</w:t>
            </w:r>
          </w:p>
        </w:tc>
        <w:tc>
          <w:tcPr>
            <w:tcW w:w="284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3188,8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15944,0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15944,0</w:t>
            </w:r>
          </w:p>
        </w:tc>
      </w:tr>
      <w:tr w:rsidR="00470427" w:rsidRPr="00B241F0" w:rsidTr="005C5D5E">
        <w:trPr>
          <w:gridBefore w:val="1"/>
          <w:gridAfter w:val="1"/>
          <w:wBefore w:w="14" w:type="pct"/>
          <w:wAfter w:w="2" w:type="pct"/>
        </w:trPr>
        <w:tc>
          <w:tcPr>
            <w:tcW w:w="224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vMerge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882</w:t>
            </w:r>
          </w:p>
        </w:tc>
        <w:tc>
          <w:tcPr>
            <w:tcW w:w="171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24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Ц9И04</w:t>
            </w:r>
            <w:r w:rsidRPr="00B241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5420</w:t>
            </w:r>
          </w:p>
        </w:tc>
        <w:tc>
          <w:tcPr>
            <w:tcW w:w="188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34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279" w:type="pct"/>
            <w:gridSpan w:val="2"/>
          </w:tcPr>
          <w:p w:rsidR="00470427" w:rsidRPr="00B241F0" w:rsidRDefault="000353F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2728,7</w:t>
            </w:r>
          </w:p>
        </w:tc>
        <w:tc>
          <w:tcPr>
            <w:tcW w:w="286" w:type="pct"/>
            <w:gridSpan w:val="2"/>
          </w:tcPr>
          <w:p w:rsidR="00470427" w:rsidRPr="00B241F0" w:rsidRDefault="00F41870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2255,4</w:t>
            </w:r>
          </w:p>
        </w:tc>
        <w:tc>
          <w:tcPr>
            <w:tcW w:w="304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748,2</w:t>
            </w:r>
          </w:p>
        </w:tc>
        <w:tc>
          <w:tcPr>
            <w:tcW w:w="302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748,2</w:t>
            </w:r>
          </w:p>
        </w:tc>
        <w:tc>
          <w:tcPr>
            <w:tcW w:w="286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748,2</w:t>
            </w:r>
          </w:p>
        </w:tc>
        <w:tc>
          <w:tcPr>
            <w:tcW w:w="285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748,2</w:t>
            </w:r>
          </w:p>
        </w:tc>
        <w:tc>
          <w:tcPr>
            <w:tcW w:w="284" w:type="pct"/>
            <w:gridSpan w:val="2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748,2</w:t>
            </w:r>
          </w:p>
        </w:tc>
        <w:tc>
          <w:tcPr>
            <w:tcW w:w="306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3741,0</w:t>
            </w:r>
          </w:p>
        </w:tc>
        <w:tc>
          <w:tcPr>
            <w:tcW w:w="289" w:type="pct"/>
          </w:tcPr>
          <w:p w:rsidR="00470427" w:rsidRPr="00B241F0" w:rsidRDefault="00470427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3741,0</w:t>
            </w:r>
          </w:p>
        </w:tc>
      </w:tr>
      <w:tr w:rsidR="000353FC" w:rsidRPr="00B241F0" w:rsidTr="005C5D5E">
        <w:trPr>
          <w:gridBefore w:val="1"/>
          <w:gridAfter w:val="1"/>
          <w:wBefore w:w="14" w:type="pct"/>
          <w:wAfter w:w="2" w:type="pct"/>
        </w:trPr>
        <w:tc>
          <w:tcPr>
            <w:tcW w:w="224" w:type="pct"/>
            <w:gridSpan w:val="2"/>
            <w:vMerge/>
          </w:tcPr>
          <w:p w:rsidR="000353FC" w:rsidRPr="00B241F0" w:rsidRDefault="000353F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Merge/>
          </w:tcPr>
          <w:p w:rsidR="000353FC" w:rsidRPr="00B241F0" w:rsidRDefault="000353F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vMerge/>
          </w:tcPr>
          <w:p w:rsidR="000353FC" w:rsidRPr="00B241F0" w:rsidRDefault="000353F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vMerge/>
          </w:tcPr>
          <w:p w:rsidR="000353FC" w:rsidRPr="00B241F0" w:rsidRDefault="000353F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</w:tcPr>
          <w:p w:rsidR="000353FC" w:rsidRPr="00B241F0" w:rsidRDefault="000353FC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:rsidR="000353FC" w:rsidRPr="00B241F0" w:rsidRDefault="000353FC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gridSpan w:val="2"/>
          </w:tcPr>
          <w:p w:rsidR="000353FC" w:rsidRPr="00B241F0" w:rsidRDefault="000353FC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gridSpan w:val="2"/>
          </w:tcPr>
          <w:p w:rsidR="000353FC" w:rsidRPr="00B241F0" w:rsidRDefault="000353FC" w:rsidP="0035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  <w:gridSpan w:val="2"/>
          </w:tcPr>
          <w:p w:rsidR="000353FC" w:rsidRPr="00B241F0" w:rsidRDefault="000353F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79" w:type="pct"/>
            <w:gridSpan w:val="2"/>
          </w:tcPr>
          <w:p w:rsidR="000353FC" w:rsidRPr="00B241F0" w:rsidRDefault="000353FC" w:rsidP="00A136B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984,3</w:t>
            </w:r>
          </w:p>
        </w:tc>
        <w:tc>
          <w:tcPr>
            <w:tcW w:w="286" w:type="pct"/>
            <w:gridSpan w:val="2"/>
          </w:tcPr>
          <w:p w:rsidR="000353FC" w:rsidRPr="00B241F0" w:rsidRDefault="000353F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10856,2</w:t>
            </w:r>
          </w:p>
        </w:tc>
        <w:tc>
          <w:tcPr>
            <w:tcW w:w="304" w:type="pct"/>
            <w:gridSpan w:val="2"/>
          </w:tcPr>
          <w:p w:rsidR="000353FC" w:rsidRPr="00B241F0" w:rsidRDefault="000353F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984,3</w:t>
            </w:r>
          </w:p>
        </w:tc>
        <w:tc>
          <w:tcPr>
            <w:tcW w:w="302" w:type="pct"/>
            <w:gridSpan w:val="2"/>
          </w:tcPr>
          <w:p w:rsidR="000353FC" w:rsidRPr="00B241F0" w:rsidRDefault="000353F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984,3</w:t>
            </w:r>
          </w:p>
        </w:tc>
        <w:tc>
          <w:tcPr>
            <w:tcW w:w="286" w:type="pct"/>
            <w:gridSpan w:val="2"/>
          </w:tcPr>
          <w:p w:rsidR="000353FC" w:rsidRPr="00B241F0" w:rsidRDefault="000353F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984,3</w:t>
            </w:r>
          </w:p>
        </w:tc>
        <w:tc>
          <w:tcPr>
            <w:tcW w:w="285" w:type="pct"/>
            <w:gridSpan w:val="2"/>
          </w:tcPr>
          <w:p w:rsidR="000353FC" w:rsidRPr="00B241F0" w:rsidRDefault="000353F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984,3</w:t>
            </w:r>
          </w:p>
        </w:tc>
        <w:tc>
          <w:tcPr>
            <w:tcW w:w="284" w:type="pct"/>
            <w:gridSpan w:val="2"/>
          </w:tcPr>
          <w:p w:rsidR="000353FC" w:rsidRPr="00B241F0" w:rsidRDefault="000353F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984,3</w:t>
            </w:r>
          </w:p>
        </w:tc>
        <w:tc>
          <w:tcPr>
            <w:tcW w:w="306" w:type="pct"/>
          </w:tcPr>
          <w:p w:rsidR="000353FC" w:rsidRPr="00B241F0" w:rsidRDefault="000353F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4921,5</w:t>
            </w:r>
          </w:p>
        </w:tc>
        <w:tc>
          <w:tcPr>
            <w:tcW w:w="289" w:type="pct"/>
          </w:tcPr>
          <w:p w:rsidR="000353FC" w:rsidRPr="00B241F0" w:rsidRDefault="000353F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4921,5</w:t>
            </w:r>
          </w:p>
        </w:tc>
      </w:tr>
      <w:tr w:rsidR="000353FC" w:rsidRPr="00B241F0" w:rsidTr="005C5D5E">
        <w:trPr>
          <w:gridBefore w:val="1"/>
          <w:gridAfter w:val="1"/>
          <w:wBefore w:w="14" w:type="pct"/>
          <w:wAfter w:w="2" w:type="pct"/>
        </w:trPr>
        <w:tc>
          <w:tcPr>
            <w:tcW w:w="224" w:type="pct"/>
            <w:gridSpan w:val="2"/>
            <w:vMerge w:val="restart"/>
          </w:tcPr>
          <w:p w:rsidR="000353FC" w:rsidRPr="00B241F0" w:rsidRDefault="000529C7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6</w:t>
            </w:r>
          </w:p>
        </w:tc>
        <w:tc>
          <w:tcPr>
            <w:tcW w:w="374" w:type="pct"/>
            <w:gridSpan w:val="2"/>
            <w:vMerge w:val="restart"/>
          </w:tcPr>
          <w:p w:rsidR="000353FC" w:rsidRPr="00B241F0" w:rsidRDefault="000353F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Субсидирование части затрат на страхование урожая с/х культур</w:t>
            </w:r>
          </w:p>
        </w:tc>
        <w:tc>
          <w:tcPr>
            <w:tcW w:w="303" w:type="pct"/>
            <w:gridSpan w:val="2"/>
            <w:vMerge w:val="restart"/>
          </w:tcPr>
          <w:p w:rsidR="000353FC" w:rsidRPr="00B241F0" w:rsidRDefault="000353F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vMerge w:val="restart"/>
          </w:tcPr>
          <w:p w:rsidR="000353FC" w:rsidRPr="00B241F0" w:rsidRDefault="000353F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gridSpan w:val="2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gridSpan w:val="2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  <w:gridSpan w:val="2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79" w:type="pct"/>
            <w:gridSpan w:val="2"/>
          </w:tcPr>
          <w:p w:rsidR="000353FC" w:rsidRPr="00B241F0" w:rsidRDefault="000353F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2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2212,2</w:t>
            </w:r>
          </w:p>
        </w:tc>
        <w:tc>
          <w:tcPr>
            <w:tcW w:w="304" w:type="pct"/>
            <w:gridSpan w:val="2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2" w:type="pct"/>
            <w:gridSpan w:val="2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2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5" w:type="pct"/>
            <w:gridSpan w:val="2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4" w:type="pct"/>
            <w:gridSpan w:val="2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9" w:type="pct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353FC" w:rsidRPr="00B241F0" w:rsidTr="005C5D5E">
        <w:trPr>
          <w:gridBefore w:val="1"/>
          <w:gridAfter w:val="1"/>
          <w:wBefore w:w="14" w:type="pct"/>
          <w:wAfter w:w="2" w:type="pct"/>
        </w:trPr>
        <w:tc>
          <w:tcPr>
            <w:tcW w:w="224" w:type="pct"/>
            <w:gridSpan w:val="2"/>
            <w:vMerge/>
          </w:tcPr>
          <w:p w:rsidR="000353FC" w:rsidRPr="00B241F0" w:rsidRDefault="000353F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Merge/>
          </w:tcPr>
          <w:p w:rsidR="000353FC" w:rsidRPr="00B241F0" w:rsidRDefault="000353F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vMerge/>
          </w:tcPr>
          <w:p w:rsidR="000353FC" w:rsidRPr="00B241F0" w:rsidRDefault="000353F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vMerge/>
          </w:tcPr>
          <w:p w:rsidR="000353FC" w:rsidRPr="00B241F0" w:rsidRDefault="000353F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gridSpan w:val="2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gridSpan w:val="2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  <w:gridSpan w:val="2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279" w:type="pct"/>
            <w:gridSpan w:val="2"/>
          </w:tcPr>
          <w:p w:rsidR="000353FC" w:rsidRPr="00B241F0" w:rsidRDefault="000353F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2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730,1</w:t>
            </w:r>
          </w:p>
        </w:tc>
        <w:tc>
          <w:tcPr>
            <w:tcW w:w="304" w:type="pct"/>
            <w:gridSpan w:val="2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2" w:type="pct"/>
            <w:gridSpan w:val="2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2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5" w:type="pct"/>
            <w:gridSpan w:val="2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4" w:type="pct"/>
            <w:gridSpan w:val="2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9" w:type="pct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353FC" w:rsidRPr="00B241F0" w:rsidTr="005C5D5E">
        <w:trPr>
          <w:gridBefore w:val="1"/>
          <w:gridAfter w:val="1"/>
          <w:wBefore w:w="14" w:type="pct"/>
          <w:wAfter w:w="2" w:type="pct"/>
        </w:trPr>
        <w:tc>
          <w:tcPr>
            <w:tcW w:w="224" w:type="pct"/>
            <w:gridSpan w:val="2"/>
            <w:vMerge/>
          </w:tcPr>
          <w:p w:rsidR="000353FC" w:rsidRPr="00B241F0" w:rsidRDefault="000353F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Merge/>
          </w:tcPr>
          <w:p w:rsidR="000353FC" w:rsidRPr="00B241F0" w:rsidRDefault="000353F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vMerge/>
          </w:tcPr>
          <w:p w:rsidR="000353FC" w:rsidRPr="00B241F0" w:rsidRDefault="000353F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vMerge/>
          </w:tcPr>
          <w:p w:rsidR="000353FC" w:rsidRPr="00B241F0" w:rsidRDefault="000353F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882</w:t>
            </w:r>
          </w:p>
        </w:tc>
        <w:tc>
          <w:tcPr>
            <w:tcW w:w="171" w:type="pct"/>
            <w:gridSpan w:val="2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245" w:type="pct"/>
            <w:gridSpan w:val="2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Ц9И04</w:t>
            </w:r>
            <w:r w:rsidRPr="00B241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5420</w:t>
            </w:r>
          </w:p>
        </w:tc>
        <w:tc>
          <w:tcPr>
            <w:tcW w:w="188" w:type="pct"/>
            <w:gridSpan w:val="2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345" w:type="pct"/>
            <w:gridSpan w:val="2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1F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279" w:type="pct"/>
            <w:gridSpan w:val="2"/>
          </w:tcPr>
          <w:p w:rsidR="000353FC" w:rsidRPr="00B241F0" w:rsidRDefault="000353F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2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304" w:type="pct"/>
            <w:gridSpan w:val="2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2" w:type="pct"/>
            <w:gridSpan w:val="2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2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5" w:type="pct"/>
            <w:gridSpan w:val="2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4" w:type="pct"/>
            <w:gridSpan w:val="2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9" w:type="pct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353FC" w:rsidRPr="00B241F0" w:rsidTr="005C5D5E">
        <w:trPr>
          <w:gridBefore w:val="1"/>
          <w:gridAfter w:val="1"/>
          <w:wBefore w:w="14" w:type="pct"/>
          <w:wAfter w:w="2" w:type="pct"/>
        </w:trPr>
        <w:tc>
          <w:tcPr>
            <w:tcW w:w="224" w:type="pct"/>
            <w:gridSpan w:val="2"/>
            <w:vMerge/>
          </w:tcPr>
          <w:p w:rsidR="000353FC" w:rsidRPr="00B241F0" w:rsidRDefault="000353F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Merge/>
          </w:tcPr>
          <w:p w:rsidR="000353FC" w:rsidRPr="00B241F0" w:rsidRDefault="000353F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vMerge/>
          </w:tcPr>
          <w:p w:rsidR="000353FC" w:rsidRPr="00B241F0" w:rsidRDefault="000353F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vMerge/>
          </w:tcPr>
          <w:p w:rsidR="000353FC" w:rsidRPr="00B241F0" w:rsidRDefault="000353FC" w:rsidP="00357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gridSpan w:val="2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gridSpan w:val="2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  <w:gridSpan w:val="2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внебюджет</w:t>
            </w:r>
            <w:proofErr w:type="spellEnd"/>
            <w:r w:rsidRPr="00B241F0">
              <w:rPr>
                <w:rFonts w:ascii="Times New Roman" w:hAnsi="Times New Roman" w:cs="Times New Roman"/>
                <w:sz w:val="18"/>
                <w:szCs w:val="18"/>
              </w:rPr>
              <w:t xml:space="preserve"> источники</w:t>
            </w:r>
          </w:p>
        </w:tc>
        <w:tc>
          <w:tcPr>
            <w:tcW w:w="279" w:type="pct"/>
            <w:gridSpan w:val="2"/>
          </w:tcPr>
          <w:p w:rsidR="000353FC" w:rsidRPr="00B241F0" w:rsidRDefault="000353FC" w:rsidP="0035771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2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1474,8</w:t>
            </w:r>
          </w:p>
        </w:tc>
        <w:tc>
          <w:tcPr>
            <w:tcW w:w="304" w:type="pct"/>
            <w:gridSpan w:val="2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2" w:type="pct"/>
            <w:gridSpan w:val="2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2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5" w:type="pct"/>
            <w:gridSpan w:val="2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4" w:type="pct"/>
            <w:gridSpan w:val="2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6" w:type="pct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9" w:type="pct"/>
          </w:tcPr>
          <w:p w:rsidR="000353FC" w:rsidRPr="00B241F0" w:rsidRDefault="000353FC" w:rsidP="00E1571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F762F" w:rsidRPr="00B241F0" w:rsidTr="005C5D5E">
        <w:trPr>
          <w:gridBefore w:val="1"/>
          <w:gridAfter w:val="1"/>
          <w:wBefore w:w="14" w:type="pct"/>
          <w:wAfter w:w="2" w:type="pct"/>
        </w:trPr>
        <w:tc>
          <w:tcPr>
            <w:tcW w:w="901" w:type="pct"/>
            <w:gridSpan w:val="6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 подпрограммы, увязанный с основным мероприятием 6</w:t>
            </w:r>
          </w:p>
        </w:tc>
        <w:tc>
          <w:tcPr>
            <w:tcW w:w="1117" w:type="pct"/>
            <w:gridSpan w:val="10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>Доля застрахованной посевной (посадочной) площади в общей посевной (посадочной) площади (в условных единицах площади), процентов</w:t>
            </w:r>
          </w:p>
        </w:tc>
        <w:tc>
          <w:tcPr>
            <w:tcW w:w="345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286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304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302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286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285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284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306" w:type="pct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289" w:type="pct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</w:tr>
      <w:tr w:rsidR="007F762F" w:rsidRPr="00B241F0" w:rsidTr="005C5D5E">
        <w:trPr>
          <w:gridBefore w:val="1"/>
          <w:gridAfter w:val="1"/>
          <w:wBefore w:w="14" w:type="pct"/>
          <w:wAfter w:w="2" w:type="pct"/>
          <w:trHeight w:val="535"/>
        </w:trPr>
        <w:tc>
          <w:tcPr>
            <w:tcW w:w="224" w:type="pct"/>
            <w:gridSpan w:val="2"/>
          </w:tcPr>
          <w:p w:rsidR="007F762F" w:rsidRPr="004949AA" w:rsidRDefault="007F762F" w:rsidP="00E91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4" w:type="pct"/>
            <w:gridSpan w:val="2"/>
            <w:vMerge w:val="restart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>Борьба с распространением борщевика Сосновского</w:t>
            </w:r>
          </w:p>
        </w:tc>
        <w:tc>
          <w:tcPr>
            <w:tcW w:w="303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79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4" w:type="pct"/>
            <w:gridSpan w:val="2"/>
          </w:tcPr>
          <w:p w:rsidR="007F762F" w:rsidRPr="004949AA" w:rsidRDefault="00C0241F" w:rsidP="004F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  <w:r w:rsidR="004F0F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2" w:type="pct"/>
            <w:gridSpan w:val="2"/>
          </w:tcPr>
          <w:p w:rsidR="007F762F" w:rsidRPr="004949AA" w:rsidRDefault="00C0241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gridSpan w:val="2"/>
          </w:tcPr>
          <w:p w:rsidR="007F762F" w:rsidRPr="004949AA" w:rsidRDefault="00C0241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5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4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6" w:type="pct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9" w:type="pct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762F" w:rsidRPr="00B241F0" w:rsidTr="005C5D5E">
        <w:trPr>
          <w:gridBefore w:val="1"/>
          <w:gridAfter w:val="1"/>
          <w:wBefore w:w="14" w:type="pct"/>
          <w:wAfter w:w="2" w:type="pct"/>
        </w:trPr>
        <w:tc>
          <w:tcPr>
            <w:tcW w:w="224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vMerge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79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4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2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5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4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6" w:type="pct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9" w:type="pct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762F" w:rsidRPr="00B241F0" w:rsidTr="005C5D5E">
        <w:trPr>
          <w:gridBefore w:val="1"/>
          <w:gridAfter w:val="1"/>
          <w:wBefore w:w="14" w:type="pct"/>
          <w:wAfter w:w="2" w:type="pct"/>
        </w:trPr>
        <w:tc>
          <w:tcPr>
            <w:tcW w:w="224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vMerge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>882</w:t>
            </w:r>
          </w:p>
        </w:tc>
        <w:tc>
          <w:tcPr>
            <w:tcW w:w="171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245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>Ц9И0900000</w:t>
            </w:r>
          </w:p>
        </w:tc>
        <w:tc>
          <w:tcPr>
            <w:tcW w:w="188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gridSpan w:val="2"/>
          </w:tcPr>
          <w:p w:rsidR="007F762F" w:rsidRPr="004949AA" w:rsidRDefault="007F762F" w:rsidP="00E91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279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4" w:type="pct"/>
            <w:gridSpan w:val="2"/>
          </w:tcPr>
          <w:p w:rsidR="007F762F" w:rsidRPr="004949AA" w:rsidRDefault="00C0241F" w:rsidP="004F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  <w:r w:rsidR="00FD184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D18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gridSpan w:val="2"/>
          </w:tcPr>
          <w:p w:rsidR="007F762F" w:rsidRPr="004949AA" w:rsidRDefault="00C0241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gridSpan w:val="2"/>
          </w:tcPr>
          <w:p w:rsidR="007F762F" w:rsidRPr="004949AA" w:rsidRDefault="00C0241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5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4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6" w:type="pct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9" w:type="pct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0241F" w:rsidRPr="00B241F0" w:rsidTr="005C5D5E">
        <w:trPr>
          <w:gridBefore w:val="1"/>
          <w:gridAfter w:val="1"/>
          <w:wBefore w:w="14" w:type="pct"/>
          <w:wAfter w:w="2" w:type="pct"/>
        </w:trPr>
        <w:tc>
          <w:tcPr>
            <w:tcW w:w="224" w:type="pct"/>
            <w:gridSpan w:val="2"/>
          </w:tcPr>
          <w:p w:rsidR="00C0241F" w:rsidRPr="004949AA" w:rsidRDefault="00C0241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vMerge/>
          </w:tcPr>
          <w:p w:rsidR="00C0241F" w:rsidRPr="004949AA" w:rsidRDefault="00C0241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</w:tcPr>
          <w:p w:rsidR="00C0241F" w:rsidRPr="004949AA" w:rsidRDefault="00C0241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C0241F" w:rsidRPr="004949AA" w:rsidRDefault="00C0241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C0241F" w:rsidRPr="004949AA" w:rsidRDefault="00C0241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gridSpan w:val="2"/>
          </w:tcPr>
          <w:p w:rsidR="00C0241F" w:rsidRPr="004949AA" w:rsidRDefault="00C0241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gridSpan w:val="2"/>
          </w:tcPr>
          <w:p w:rsidR="00C0241F" w:rsidRPr="004949AA" w:rsidRDefault="00C0241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</w:tcPr>
          <w:p w:rsidR="00C0241F" w:rsidRPr="004949AA" w:rsidRDefault="00C0241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gridSpan w:val="2"/>
          </w:tcPr>
          <w:p w:rsidR="00C0241F" w:rsidRPr="004949AA" w:rsidRDefault="00C0241F" w:rsidP="00E91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79" w:type="pct"/>
            <w:gridSpan w:val="2"/>
          </w:tcPr>
          <w:p w:rsidR="00C0241F" w:rsidRPr="004949AA" w:rsidRDefault="00C0241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gridSpan w:val="2"/>
          </w:tcPr>
          <w:p w:rsidR="00C0241F" w:rsidRPr="004949AA" w:rsidRDefault="00C0241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gridSpan w:val="2"/>
          </w:tcPr>
          <w:p w:rsidR="00C0241F" w:rsidRPr="004949AA" w:rsidRDefault="00C0241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4F0FF4">
              <w:rPr>
                <w:rFonts w:ascii="Times New Roman" w:hAnsi="Times New Roman" w:cs="Times New Roman"/>
                <w:sz w:val="20"/>
                <w:szCs w:val="20"/>
              </w:rPr>
              <w:t>,90</w:t>
            </w:r>
          </w:p>
        </w:tc>
        <w:tc>
          <w:tcPr>
            <w:tcW w:w="302" w:type="pct"/>
            <w:gridSpan w:val="2"/>
          </w:tcPr>
          <w:p w:rsidR="00C0241F" w:rsidRPr="004949AA" w:rsidRDefault="00C0241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gridSpan w:val="2"/>
          </w:tcPr>
          <w:p w:rsidR="00C0241F" w:rsidRPr="004949AA" w:rsidRDefault="00C0241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5" w:type="pct"/>
            <w:gridSpan w:val="2"/>
          </w:tcPr>
          <w:p w:rsidR="00C0241F" w:rsidRDefault="00C0241F">
            <w:r w:rsidRPr="00602F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4" w:type="pct"/>
            <w:gridSpan w:val="2"/>
          </w:tcPr>
          <w:p w:rsidR="00C0241F" w:rsidRDefault="00C0241F">
            <w:r w:rsidRPr="00602F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6" w:type="pct"/>
          </w:tcPr>
          <w:p w:rsidR="00C0241F" w:rsidRDefault="00C0241F">
            <w:r w:rsidRPr="00602F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9" w:type="pct"/>
          </w:tcPr>
          <w:p w:rsidR="00C0241F" w:rsidRDefault="00C0241F">
            <w:r w:rsidRPr="00602F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762F" w:rsidRPr="00B241F0" w:rsidTr="005C5D5E">
        <w:trPr>
          <w:gridBefore w:val="1"/>
          <w:gridAfter w:val="1"/>
          <w:wBefore w:w="14" w:type="pct"/>
          <w:wAfter w:w="2" w:type="pct"/>
        </w:trPr>
        <w:tc>
          <w:tcPr>
            <w:tcW w:w="224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vMerge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79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4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2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5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4" w:type="pct"/>
            <w:gridSpan w:val="2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06" w:type="pct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9" w:type="pct"/>
          </w:tcPr>
          <w:p w:rsidR="007F762F" w:rsidRPr="004949AA" w:rsidRDefault="007F762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97CF4" w:rsidRPr="00B241F0" w:rsidTr="005C5D5E">
        <w:trPr>
          <w:gridBefore w:val="1"/>
          <w:gridAfter w:val="1"/>
          <w:wBefore w:w="14" w:type="pct"/>
          <w:wAfter w:w="2" w:type="pct"/>
        </w:trPr>
        <w:tc>
          <w:tcPr>
            <w:tcW w:w="901" w:type="pct"/>
            <w:gridSpan w:val="6"/>
          </w:tcPr>
          <w:p w:rsidR="00097CF4" w:rsidRPr="004949AA" w:rsidRDefault="00097CF4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 xml:space="preserve">Целевой показатель (индикатор) подпрограммы, </w:t>
            </w:r>
            <w:r w:rsidRPr="004949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увязанный с основным мероприятием 9</w:t>
            </w:r>
          </w:p>
        </w:tc>
        <w:tc>
          <w:tcPr>
            <w:tcW w:w="1117" w:type="pct"/>
            <w:gridSpan w:val="10"/>
          </w:tcPr>
          <w:p w:rsidR="00097CF4" w:rsidRPr="004949AA" w:rsidRDefault="00097CF4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Площадь земельных участков, на которых проведены работы по </w:t>
            </w:r>
            <w:r w:rsidRPr="004949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уничтожению борщевика Сосновского, </w:t>
            </w:r>
            <w:proofErr w:type="gramStart"/>
            <w:r w:rsidRPr="004949AA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345" w:type="pct"/>
            <w:gridSpan w:val="2"/>
          </w:tcPr>
          <w:p w:rsidR="00097CF4" w:rsidRPr="004949AA" w:rsidRDefault="00097CF4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79" w:type="pct"/>
            <w:gridSpan w:val="2"/>
          </w:tcPr>
          <w:p w:rsidR="00097CF4" w:rsidRPr="004949AA" w:rsidRDefault="00097CF4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6" w:type="pct"/>
            <w:gridSpan w:val="2"/>
          </w:tcPr>
          <w:p w:rsidR="00097CF4" w:rsidRPr="004949AA" w:rsidRDefault="00097CF4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4" w:type="pct"/>
            <w:gridSpan w:val="2"/>
          </w:tcPr>
          <w:p w:rsidR="00097CF4" w:rsidRPr="004949AA" w:rsidRDefault="00C0241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302" w:type="pct"/>
            <w:gridSpan w:val="2"/>
          </w:tcPr>
          <w:p w:rsidR="00097CF4" w:rsidRPr="004949AA" w:rsidRDefault="00C0241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gridSpan w:val="2"/>
          </w:tcPr>
          <w:p w:rsidR="00097CF4" w:rsidRPr="004949AA" w:rsidRDefault="00C0241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gridSpan w:val="2"/>
          </w:tcPr>
          <w:p w:rsidR="00097CF4" w:rsidRPr="004949AA" w:rsidRDefault="00C0241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gridSpan w:val="2"/>
          </w:tcPr>
          <w:p w:rsidR="00097CF4" w:rsidRPr="004949AA" w:rsidRDefault="00C0241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6" w:type="pct"/>
          </w:tcPr>
          <w:p w:rsidR="00097CF4" w:rsidRPr="004949AA" w:rsidRDefault="00C0241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097CF4" w:rsidRPr="004949AA" w:rsidRDefault="00C0241F" w:rsidP="00534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45A9F" w:rsidRPr="005015A5" w:rsidTr="00A45A9F">
        <w:tc>
          <w:tcPr>
            <w:tcW w:w="196" w:type="pct"/>
            <w:gridSpan w:val="2"/>
            <w:vMerge w:val="restart"/>
          </w:tcPr>
          <w:p w:rsidR="00A45A9F" w:rsidRPr="00A45A9F" w:rsidRDefault="00A45A9F" w:rsidP="00534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</w:t>
            </w:r>
            <w:r w:rsidRPr="00A45A9F">
              <w:rPr>
                <w:rFonts w:ascii="Times New Roman" w:hAnsi="Times New Roman" w:cs="Times New Roman"/>
                <w:sz w:val="18"/>
                <w:szCs w:val="18"/>
              </w:rPr>
              <w:softHyphen/>
              <w:t>приятие 4.2</w:t>
            </w:r>
          </w:p>
        </w:tc>
        <w:tc>
          <w:tcPr>
            <w:tcW w:w="404" w:type="pct"/>
            <w:gridSpan w:val="2"/>
            <w:vMerge w:val="restart"/>
          </w:tcPr>
          <w:p w:rsidR="00A45A9F" w:rsidRPr="00A45A9F" w:rsidRDefault="00A45A9F" w:rsidP="00534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 на содержание поголовья коров</w:t>
            </w:r>
          </w:p>
        </w:tc>
        <w:tc>
          <w:tcPr>
            <w:tcW w:w="304" w:type="pct"/>
            <w:gridSpan w:val="2"/>
            <w:vMerge w:val="restart"/>
          </w:tcPr>
          <w:p w:rsidR="00A45A9F" w:rsidRPr="00A45A9F" w:rsidRDefault="00A45A9F" w:rsidP="00534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 w:val="restart"/>
          </w:tcPr>
          <w:p w:rsidR="00A45A9F" w:rsidRPr="00A45A9F" w:rsidRDefault="00A45A9F" w:rsidP="00534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</w:tcPr>
          <w:p w:rsidR="00A45A9F" w:rsidRPr="00A45A9F" w:rsidRDefault="00A45A9F" w:rsidP="005344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:rsidR="00A45A9F" w:rsidRPr="00A45A9F" w:rsidRDefault="00A45A9F" w:rsidP="005344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gridSpan w:val="2"/>
          </w:tcPr>
          <w:p w:rsidR="00A45A9F" w:rsidRPr="00A45A9F" w:rsidRDefault="00A45A9F" w:rsidP="005344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gridSpan w:val="2"/>
          </w:tcPr>
          <w:p w:rsidR="00A45A9F" w:rsidRPr="00A45A9F" w:rsidRDefault="00A45A9F" w:rsidP="005344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  <w:gridSpan w:val="2"/>
          </w:tcPr>
          <w:p w:rsidR="00A45A9F" w:rsidRPr="00A45A9F" w:rsidRDefault="00A45A9F" w:rsidP="00534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83" w:type="pct"/>
            <w:gridSpan w:val="2"/>
          </w:tcPr>
          <w:p w:rsidR="00A45A9F" w:rsidRPr="00A45A9F" w:rsidRDefault="00A45A9F" w:rsidP="00534498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77" w:type="pct"/>
            <w:gridSpan w:val="2"/>
          </w:tcPr>
          <w:p w:rsidR="00A45A9F" w:rsidRPr="00A45A9F" w:rsidRDefault="008B6D9A" w:rsidP="008B6D9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289" w:type="pct"/>
            <w:gridSpan w:val="2"/>
          </w:tcPr>
          <w:p w:rsidR="00A45A9F" w:rsidRPr="00A45A9F" w:rsidRDefault="00FD1840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3123,0</w:t>
            </w:r>
          </w:p>
        </w:tc>
        <w:tc>
          <w:tcPr>
            <w:tcW w:w="303" w:type="pct"/>
            <w:gridSpan w:val="2"/>
          </w:tcPr>
          <w:p w:rsidR="00A45A9F" w:rsidRPr="00A45A9F" w:rsidRDefault="00A45A9F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gridSpan w:val="2"/>
          </w:tcPr>
          <w:p w:rsidR="00A45A9F" w:rsidRPr="00A45A9F" w:rsidRDefault="00A45A9F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8" w:type="pct"/>
            <w:gridSpan w:val="2"/>
          </w:tcPr>
          <w:p w:rsidR="00A45A9F" w:rsidRPr="00A45A9F" w:rsidRDefault="00A45A9F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6" w:type="pct"/>
            <w:gridSpan w:val="2"/>
          </w:tcPr>
          <w:p w:rsidR="00A45A9F" w:rsidRPr="00A45A9F" w:rsidRDefault="00A45A9F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</w:tcPr>
          <w:p w:rsidR="00A45A9F" w:rsidRPr="00A45A9F" w:rsidRDefault="00A45A9F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1" w:type="pct"/>
            <w:gridSpan w:val="2"/>
          </w:tcPr>
          <w:p w:rsidR="00A45A9F" w:rsidRPr="00A45A9F" w:rsidRDefault="00A45A9F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5A9F" w:rsidRPr="005015A5" w:rsidTr="00A45A9F">
        <w:tc>
          <w:tcPr>
            <w:tcW w:w="196" w:type="pct"/>
            <w:gridSpan w:val="2"/>
            <w:vMerge/>
          </w:tcPr>
          <w:p w:rsidR="00A45A9F" w:rsidRPr="00A45A9F" w:rsidRDefault="00A45A9F" w:rsidP="00534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gridSpan w:val="2"/>
            <w:vMerge/>
          </w:tcPr>
          <w:p w:rsidR="00A45A9F" w:rsidRPr="00A45A9F" w:rsidRDefault="00A45A9F" w:rsidP="00534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gridSpan w:val="2"/>
            <w:vMerge/>
          </w:tcPr>
          <w:p w:rsidR="00A45A9F" w:rsidRPr="00A45A9F" w:rsidRDefault="00A45A9F" w:rsidP="00534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</w:tcPr>
          <w:p w:rsidR="00A45A9F" w:rsidRPr="00A45A9F" w:rsidRDefault="00A45A9F" w:rsidP="00534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</w:tcPr>
          <w:p w:rsidR="00A45A9F" w:rsidRPr="00A45A9F" w:rsidRDefault="00A45A9F" w:rsidP="005344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:rsidR="00A45A9F" w:rsidRPr="00A45A9F" w:rsidRDefault="00A45A9F" w:rsidP="005344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gridSpan w:val="2"/>
          </w:tcPr>
          <w:p w:rsidR="00A45A9F" w:rsidRPr="00A45A9F" w:rsidRDefault="00A45A9F" w:rsidP="005344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gridSpan w:val="2"/>
          </w:tcPr>
          <w:p w:rsidR="00A45A9F" w:rsidRPr="00A45A9F" w:rsidRDefault="00A45A9F" w:rsidP="005344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  <w:gridSpan w:val="2"/>
          </w:tcPr>
          <w:p w:rsidR="00A45A9F" w:rsidRPr="00A45A9F" w:rsidRDefault="00A45A9F" w:rsidP="00534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283" w:type="pct"/>
            <w:gridSpan w:val="2"/>
          </w:tcPr>
          <w:p w:rsidR="00A45A9F" w:rsidRPr="00A45A9F" w:rsidRDefault="00A45A9F" w:rsidP="00534498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77" w:type="pct"/>
            <w:gridSpan w:val="2"/>
          </w:tcPr>
          <w:p w:rsidR="00A45A9F" w:rsidRPr="008B6D9A" w:rsidRDefault="008B6D9A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89" w:type="pct"/>
            <w:gridSpan w:val="2"/>
          </w:tcPr>
          <w:p w:rsidR="00A45A9F" w:rsidRPr="00A45A9F" w:rsidRDefault="00A45A9F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3" w:type="pct"/>
            <w:gridSpan w:val="2"/>
          </w:tcPr>
          <w:p w:rsidR="00A45A9F" w:rsidRPr="00A45A9F" w:rsidRDefault="00A45A9F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gridSpan w:val="2"/>
          </w:tcPr>
          <w:p w:rsidR="00A45A9F" w:rsidRPr="00A45A9F" w:rsidRDefault="00A45A9F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8" w:type="pct"/>
            <w:gridSpan w:val="2"/>
          </w:tcPr>
          <w:p w:rsidR="00A45A9F" w:rsidRPr="00A45A9F" w:rsidRDefault="00A45A9F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6" w:type="pct"/>
            <w:gridSpan w:val="2"/>
          </w:tcPr>
          <w:p w:rsidR="00A45A9F" w:rsidRPr="00A45A9F" w:rsidRDefault="00A45A9F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</w:tcPr>
          <w:p w:rsidR="00A45A9F" w:rsidRPr="00A45A9F" w:rsidRDefault="00A45A9F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1" w:type="pct"/>
            <w:gridSpan w:val="2"/>
          </w:tcPr>
          <w:p w:rsidR="00A45A9F" w:rsidRPr="00A45A9F" w:rsidRDefault="00A45A9F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5A9F" w:rsidRPr="005015A5" w:rsidTr="00A45A9F">
        <w:tc>
          <w:tcPr>
            <w:tcW w:w="196" w:type="pct"/>
            <w:gridSpan w:val="2"/>
            <w:vMerge/>
          </w:tcPr>
          <w:p w:rsidR="00A45A9F" w:rsidRPr="00A45A9F" w:rsidRDefault="00A45A9F" w:rsidP="00534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gridSpan w:val="2"/>
            <w:vMerge/>
          </w:tcPr>
          <w:p w:rsidR="00A45A9F" w:rsidRPr="00A45A9F" w:rsidRDefault="00A45A9F" w:rsidP="00534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gridSpan w:val="2"/>
            <w:vMerge/>
          </w:tcPr>
          <w:p w:rsidR="00A45A9F" w:rsidRPr="00A45A9F" w:rsidRDefault="00A45A9F" w:rsidP="00534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</w:tcPr>
          <w:p w:rsidR="00A45A9F" w:rsidRPr="00A45A9F" w:rsidRDefault="00A45A9F" w:rsidP="00534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</w:tcPr>
          <w:p w:rsidR="00A45A9F" w:rsidRPr="00A45A9F" w:rsidRDefault="00A45A9F" w:rsidP="005344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882</w:t>
            </w:r>
          </w:p>
        </w:tc>
        <w:tc>
          <w:tcPr>
            <w:tcW w:w="171" w:type="pct"/>
            <w:gridSpan w:val="2"/>
          </w:tcPr>
          <w:p w:rsidR="00A45A9F" w:rsidRPr="00A45A9F" w:rsidRDefault="00A45A9F" w:rsidP="005344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246" w:type="pct"/>
            <w:gridSpan w:val="2"/>
          </w:tcPr>
          <w:p w:rsidR="00A45A9F" w:rsidRPr="00A45A9F" w:rsidRDefault="00A45A9F" w:rsidP="005344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Ц9И041598С</w:t>
            </w:r>
          </w:p>
        </w:tc>
        <w:tc>
          <w:tcPr>
            <w:tcW w:w="188" w:type="pct"/>
            <w:gridSpan w:val="2"/>
          </w:tcPr>
          <w:p w:rsidR="00A45A9F" w:rsidRPr="00A45A9F" w:rsidRDefault="00A45A9F" w:rsidP="005344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344" w:type="pct"/>
            <w:gridSpan w:val="2"/>
          </w:tcPr>
          <w:p w:rsidR="00A45A9F" w:rsidRPr="00A45A9F" w:rsidRDefault="00A45A9F" w:rsidP="00534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283" w:type="pct"/>
            <w:gridSpan w:val="2"/>
          </w:tcPr>
          <w:p w:rsidR="00A45A9F" w:rsidRPr="00A45A9F" w:rsidRDefault="00A45A9F" w:rsidP="00534498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77" w:type="pct"/>
            <w:gridSpan w:val="2"/>
          </w:tcPr>
          <w:p w:rsidR="008B6D9A" w:rsidRDefault="008B6D9A" w:rsidP="00534498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  <w:p w:rsidR="008B6D9A" w:rsidRDefault="008B6D9A" w:rsidP="00534498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8B6D9A" w:rsidRDefault="008B6D9A" w:rsidP="00534498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A45A9F" w:rsidRPr="00A45A9F" w:rsidRDefault="00A45A9F" w:rsidP="00534498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  <w:gridSpan w:val="2"/>
          </w:tcPr>
          <w:p w:rsidR="00A45A9F" w:rsidRPr="00A45A9F" w:rsidRDefault="00FD1840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3123,0</w:t>
            </w:r>
            <w:r w:rsidR="00A45A9F" w:rsidRPr="00A45A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  <w:gridSpan w:val="2"/>
          </w:tcPr>
          <w:p w:rsidR="00A45A9F" w:rsidRPr="00A45A9F" w:rsidRDefault="00A45A9F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gridSpan w:val="2"/>
          </w:tcPr>
          <w:p w:rsidR="00A45A9F" w:rsidRPr="00A45A9F" w:rsidRDefault="00A45A9F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8" w:type="pct"/>
            <w:gridSpan w:val="2"/>
          </w:tcPr>
          <w:p w:rsidR="00A45A9F" w:rsidRPr="00A45A9F" w:rsidRDefault="00A45A9F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6" w:type="pct"/>
            <w:gridSpan w:val="2"/>
          </w:tcPr>
          <w:p w:rsidR="00A45A9F" w:rsidRPr="00A45A9F" w:rsidRDefault="00A45A9F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</w:tcPr>
          <w:p w:rsidR="00A45A9F" w:rsidRPr="00A45A9F" w:rsidRDefault="00A45A9F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1" w:type="pct"/>
            <w:gridSpan w:val="2"/>
          </w:tcPr>
          <w:p w:rsidR="00A45A9F" w:rsidRPr="00A45A9F" w:rsidRDefault="00A45A9F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5A9F" w:rsidRPr="005015A5" w:rsidTr="00A45A9F">
        <w:tc>
          <w:tcPr>
            <w:tcW w:w="196" w:type="pct"/>
            <w:gridSpan w:val="2"/>
            <w:vMerge/>
          </w:tcPr>
          <w:p w:rsidR="00A45A9F" w:rsidRPr="00A45A9F" w:rsidRDefault="00A45A9F" w:rsidP="00534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gridSpan w:val="2"/>
            <w:vMerge/>
          </w:tcPr>
          <w:p w:rsidR="00A45A9F" w:rsidRPr="00A45A9F" w:rsidRDefault="00A45A9F" w:rsidP="00534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gridSpan w:val="2"/>
            <w:vMerge/>
          </w:tcPr>
          <w:p w:rsidR="00A45A9F" w:rsidRPr="00A45A9F" w:rsidRDefault="00A45A9F" w:rsidP="00534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</w:tcPr>
          <w:p w:rsidR="00A45A9F" w:rsidRPr="00A45A9F" w:rsidRDefault="00A45A9F" w:rsidP="00534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</w:tcPr>
          <w:p w:rsidR="00A45A9F" w:rsidRPr="00A45A9F" w:rsidRDefault="00A45A9F" w:rsidP="00534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:rsidR="00A45A9F" w:rsidRPr="00A45A9F" w:rsidRDefault="00A45A9F" w:rsidP="00534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gridSpan w:val="2"/>
          </w:tcPr>
          <w:p w:rsidR="00A45A9F" w:rsidRPr="00A45A9F" w:rsidRDefault="00A45A9F" w:rsidP="00534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gridSpan w:val="2"/>
          </w:tcPr>
          <w:p w:rsidR="00A45A9F" w:rsidRPr="00A45A9F" w:rsidRDefault="00A45A9F" w:rsidP="00534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  <w:gridSpan w:val="2"/>
          </w:tcPr>
          <w:p w:rsidR="00A45A9F" w:rsidRPr="00A45A9F" w:rsidRDefault="00A45A9F" w:rsidP="00534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83" w:type="pct"/>
            <w:gridSpan w:val="2"/>
          </w:tcPr>
          <w:p w:rsidR="00A45A9F" w:rsidRPr="00A45A9F" w:rsidRDefault="00A45A9F" w:rsidP="00534498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77" w:type="pct"/>
            <w:gridSpan w:val="2"/>
          </w:tcPr>
          <w:p w:rsidR="00A45A9F" w:rsidRPr="008B6D9A" w:rsidRDefault="008B6D9A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89" w:type="pct"/>
            <w:gridSpan w:val="2"/>
          </w:tcPr>
          <w:p w:rsidR="00A45A9F" w:rsidRPr="00A45A9F" w:rsidRDefault="00A45A9F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3" w:type="pct"/>
            <w:gridSpan w:val="2"/>
          </w:tcPr>
          <w:p w:rsidR="00A45A9F" w:rsidRPr="00A45A9F" w:rsidRDefault="00A45A9F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gridSpan w:val="2"/>
          </w:tcPr>
          <w:p w:rsidR="00A45A9F" w:rsidRPr="00A45A9F" w:rsidRDefault="00A45A9F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8" w:type="pct"/>
            <w:gridSpan w:val="2"/>
          </w:tcPr>
          <w:p w:rsidR="00A45A9F" w:rsidRPr="00A45A9F" w:rsidRDefault="00A45A9F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6" w:type="pct"/>
            <w:gridSpan w:val="2"/>
          </w:tcPr>
          <w:p w:rsidR="00A45A9F" w:rsidRPr="00A45A9F" w:rsidRDefault="00A45A9F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</w:tcPr>
          <w:p w:rsidR="00A45A9F" w:rsidRPr="00A45A9F" w:rsidRDefault="00A45A9F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1" w:type="pct"/>
            <w:gridSpan w:val="2"/>
          </w:tcPr>
          <w:p w:rsidR="00A45A9F" w:rsidRPr="00A45A9F" w:rsidRDefault="00A45A9F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90F6B" w:rsidRPr="005015A5" w:rsidTr="00A45A9F">
        <w:tc>
          <w:tcPr>
            <w:tcW w:w="196" w:type="pct"/>
            <w:gridSpan w:val="2"/>
          </w:tcPr>
          <w:p w:rsidR="00D90F6B" w:rsidRPr="00A45A9F" w:rsidRDefault="00D90F6B" w:rsidP="00534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gridSpan w:val="2"/>
            <w:vMerge w:val="restart"/>
          </w:tcPr>
          <w:p w:rsidR="00D90F6B" w:rsidRPr="005C5D5E" w:rsidRDefault="00D90F6B" w:rsidP="005C5D5E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D5E">
              <w:rPr>
                <w:rFonts w:ascii="Times New Roman" w:hAnsi="Times New Roman" w:cs="Times New Roman"/>
                <w:sz w:val="20"/>
                <w:szCs w:val="20"/>
              </w:rPr>
              <w:t>Субсидии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изделий.</w:t>
            </w:r>
          </w:p>
          <w:p w:rsidR="00D90F6B" w:rsidRDefault="00D90F6B" w:rsidP="005C5D5E">
            <w:pPr>
              <w:pStyle w:val="ConsPlusNormal"/>
              <w:widowControl/>
              <w:jc w:val="both"/>
              <w:outlineLvl w:val="0"/>
              <w:rPr>
                <w:sz w:val="18"/>
                <w:szCs w:val="18"/>
              </w:rPr>
            </w:pPr>
          </w:p>
          <w:p w:rsidR="00D90F6B" w:rsidRPr="00A45A9F" w:rsidRDefault="00D90F6B" w:rsidP="005C5D5E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gridSpan w:val="2"/>
          </w:tcPr>
          <w:p w:rsidR="00D90F6B" w:rsidRPr="00A45A9F" w:rsidRDefault="00D90F6B" w:rsidP="00534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gridSpan w:val="2"/>
          </w:tcPr>
          <w:p w:rsidR="00D90F6B" w:rsidRPr="00A45A9F" w:rsidRDefault="00D90F6B" w:rsidP="00534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</w:tcPr>
          <w:p w:rsidR="00D90F6B" w:rsidRPr="00A45A9F" w:rsidRDefault="00D90F6B" w:rsidP="005344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:rsidR="00D90F6B" w:rsidRPr="00A45A9F" w:rsidRDefault="00D90F6B" w:rsidP="005344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gridSpan w:val="2"/>
          </w:tcPr>
          <w:p w:rsidR="00D90F6B" w:rsidRPr="00A45A9F" w:rsidRDefault="00D90F6B" w:rsidP="005344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gridSpan w:val="2"/>
          </w:tcPr>
          <w:p w:rsidR="00D90F6B" w:rsidRPr="00A45A9F" w:rsidRDefault="00D90F6B" w:rsidP="005344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  <w:gridSpan w:val="2"/>
          </w:tcPr>
          <w:p w:rsidR="00D90F6B" w:rsidRPr="00A45A9F" w:rsidRDefault="00D90F6B" w:rsidP="00534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83" w:type="pct"/>
            <w:gridSpan w:val="2"/>
          </w:tcPr>
          <w:p w:rsidR="00D90F6B" w:rsidRPr="00A45A9F" w:rsidRDefault="00D90F6B" w:rsidP="00534498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77" w:type="pct"/>
            <w:gridSpan w:val="2"/>
          </w:tcPr>
          <w:p w:rsidR="00D90F6B" w:rsidRPr="008B6D9A" w:rsidRDefault="008B6D9A" w:rsidP="00534498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289" w:type="pct"/>
            <w:gridSpan w:val="2"/>
          </w:tcPr>
          <w:p w:rsidR="00D90F6B" w:rsidRPr="00A45A9F" w:rsidRDefault="00D90F6B" w:rsidP="00F622B3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  <w:r w:rsidR="00FD1840">
              <w:rPr>
                <w:rFonts w:ascii="Times New Roman" w:hAnsi="Times New Roman" w:cs="Times New Roman"/>
                <w:sz w:val="18"/>
                <w:szCs w:val="18"/>
              </w:rPr>
              <w:t>,10</w:t>
            </w:r>
          </w:p>
        </w:tc>
        <w:tc>
          <w:tcPr>
            <w:tcW w:w="303" w:type="pct"/>
            <w:gridSpan w:val="2"/>
          </w:tcPr>
          <w:p w:rsidR="00D90F6B" w:rsidRPr="00A45A9F" w:rsidRDefault="00D90F6B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gridSpan w:val="2"/>
          </w:tcPr>
          <w:p w:rsidR="00D90F6B" w:rsidRPr="00A45A9F" w:rsidRDefault="00D90F6B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8" w:type="pct"/>
            <w:gridSpan w:val="2"/>
          </w:tcPr>
          <w:p w:rsidR="00D90F6B" w:rsidRPr="00A45A9F" w:rsidRDefault="00D90F6B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6" w:type="pct"/>
            <w:gridSpan w:val="2"/>
          </w:tcPr>
          <w:p w:rsidR="00D90F6B" w:rsidRPr="00A45A9F" w:rsidRDefault="00D90F6B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</w:tcPr>
          <w:p w:rsidR="00D90F6B" w:rsidRPr="00A45A9F" w:rsidRDefault="00D90F6B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1" w:type="pct"/>
            <w:gridSpan w:val="2"/>
          </w:tcPr>
          <w:p w:rsidR="00D90F6B" w:rsidRPr="00A45A9F" w:rsidRDefault="00D90F6B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90F6B" w:rsidRPr="005015A5" w:rsidTr="00A45A9F">
        <w:tc>
          <w:tcPr>
            <w:tcW w:w="196" w:type="pct"/>
            <w:gridSpan w:val="2"/>
          </w:tcPr>
          <w:p w:rsidR="00D90F6B" w:rsidRPr="00A45A9F" w:rsidRDefault="00D90F6B" w:rsidP="00534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gridSpan w:val="2"/>
            <w:vMerge/>
          </w:tcPr>
          <w:p w:rsidR="00D90F6B" w:rsidRPr="00A45A9F" w:rsidRDefault="00D90F6B" w:rsidP="005C5D5E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gridSpan w:val="2"/>
          </w:tcPr>
          <w:p w:rsidR="00D90F6B" w:rsidRPr="00A45A9F" w:rsidRDefault="00D90F6B" w:rsidP="00534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gridSpan w:val="2"/>
          </w:tcPr>
          <w:p w:rsidR="00D90F6B" w:rsidRPr="00A45A9F" w:rsidRDefault="00D90F6B" w:rsidP="00534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</w:tcPr>
          <w:p w:rsidR="00D90F6B" w:rsidRPr="00A45A9F" w:rsidRDefault="00D90F6B" w:rsidP="005344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:rsidR="00D90F6B" w:rsidRPr="00A45A9F" w:rsidRDefault="00D90F6B" w:rsidP="005344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gridSpan w:val="2"/>
          </w:tcPr>
          <w:p w:rsidR="00D90F6B" w:rsidRPr="00A45A9F" w:rsidRDefault="00D90F6B" w:rsidP="005344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gridSpan w:val="2"/>
          </w:tcPr>
          <w:p w:rsidR="00D90F6B" w:rsidRPr="00A45A9F" w:rsidRDefault="00D90F6B" w:rsidP="005344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  <w:gridSpan w:val="2"/>
          </w:tcPr>
          <w:p w:rsidR="00D90F6B" w:rsidRPr="00A45A9F" w:rsidRDefault="00D90F6B" w:rsidP="00534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283" w:type="pct"/>
            <w:gridSpan w:val="2"/>
          </w:tcPr>
          <w:p w:rsidR="00D90F6B" w:rsidRPr="00A45A9F" w:rsidRDefault="00D90F6B" w:rsidP="00534498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77" w:type="pct"/>
            <w:gridSpan w:val="2"/>
          </w:tcPr>
          <w:p w:rsidR="00D90F6B" w:rsidRPr="008B6D9A" w:rsidRDefault="008B6D9A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89" w:type="pct"/>
            <w:gridSpan w:val="2"/>
          </w:tcPr>
          <w:p w:rsidR="00D90F6B" w:rsidRPr="00A45A9F" w:rsidRDefault="00D90F6B" w:rsidP="00FD184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  <w:r w:rsidR="00FD184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03" w:type="pct"/>
            <w:gridSpan w:val="2"/>
          </w:tcPr>
          <w:p w:rsidR="00D90F6B" w:rsidRPr="00A45A9F" w:rsidRDefault="00D90F6B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gridSpan w:val="2"/>
          </w:tcPr>
          <w:p w:rsidR="00D90F6B" w:rsidRPr="00A45A9F" w:rsidRDefault="00D90F6B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8" w:type="pct"/>
            <w:gridSpan w:val="2"/>
          </w:tcPr>
          <w:p w:rsidR="00D90F6B" w:rsidRPr="00A45A9F" w:rsidRDefault="00D90F6B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6" w:type="pct"/>
            <w:gridSpan w:val="2"/>
          </w:tcPr>
          <w:p w:rsidR="00D90F6B" w:rsidRPr="00A45A9F" w:rsidRDefault="00D90F6B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</w:tcPr>
          <w:p w:rsidR="00D90F6B" w:rsidRPr="00A45A9F" w:rsidRDefault="00D90F6B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1" w:type="pct"/>
            <w:gridSpan w:val="2"/>
          </w:tcPr>
          <w:p w:rsidR="00D90F6B" w:rsidRPr="00A45A9F" w:rsidRDefault="00D90F6B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90F6B" w:rsidRPr="005015A5" w:rsidTr="00A45A9F">
        <w:tc>
          <w:tcPr>
            <w:tcW w:w="196" w:type="pct"/>
            <w:gridSpan w:val="2"/>
          </w:tcPr>
          <w:p w:rsidR="00D90F6B" w:rsidRPr="00A45A9F" w:rsidRDefault="00D90F6B" w:rsidP="00534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gridSpan w:val="2"/>
            <w:vMerge/>
          </w:tcPr>
          <w:p w:rsidR="00D90F6B" w:rsidRPr="00A45A9F" w:rsidRDefault="00D90F6B" w:rsidP="005C5D5E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gridSpan w:val="2"/>
          </w:tcPr>
          <w:p w:rsidR="00D90F6B" w:rsidRPr="00A45A9F" w:rsidRDefault="00D90F6B" w:rsidP="00534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gridSpan w:val="2"/>
          </w:tcPr>
          <w:p w:rsidR="00D90F6B" w:rsidRPr="00A45A9F" w:rsidRDefault="00D90F6B" w:rsidP="00534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</w:tcPr>
          <w:p w:rsidR="00D90F6B" w:rsidRPr="00A45A9F" w:rsidRDefault="00D90F6B" w:rsidP="005344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882</w:t>
            </w:r>
          </w:p>
        </w:tc>
        <w:tc>
          <w:tcPr>
            <w:tcW w:w="171" w:type="pct"/>
            <w:gridSpan w:val="2"/>
          </w:tcPr>
          <w:p w:rsidR="00D90F6B" w:rsidRPr="00A45A9F" w:rsidRDefault="00D90F6B" w:rsidP="005344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246" w:type="pct"/>
            <w:gridSpan w:val="2"/>
          </w:tcPr>
          <w:p w:rsidR="00D90F6B" w:rsidRPr="00A45A9F" w:rsidRDefault="00D90F6B" w:rsidP="005344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Ц9И041598С</w:t>
            </w:r>
          </w:p>
        </w:tc>
        <w:tc>
          <w:tcPr>
            <w:tcW w:w="188" w:type="pct"/>
            <w:gridSpan w:val="2"/>
          </w:tcPr>
          <w:p w:rsidR="00D90F6B" w:rsidRPr="00A45A9F" w:rsidRDefault="00D90F6B" w:rsidP="005344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344" w:type="pct"/>
            <w:gridSpan w:val="2"/>
          </w:tcPr>
          <w:p w:rsidR="00D90F6B" w:rsidRPr="00A45A9F" w:rsidRDefault="00D90F6B" w:rsidP="00534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283" w:type="pct"/>
            <w:gridSpan w:val="2"/>
          </w:tcPr>
          <w:p w:rsidR="00D90F6B" w:rsidRPr="00A45A9F" w:rsidRDefault="00D90F6B" w:rsidP="00534498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77" w:type="pct"/>
            <w:gridSpan w:val="2"/>
          </w:tcPr>
          <w:p w:rsidR="00D90F6B" w:rsidRPr="008B6D9A" w:rsidRDefault="008B6D9A" w:rsidP="00534498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289" w:type="pct"/>
            <w:gridSpan w:val="2"/>
          </w:tcPr>
          <w:p w:rsidR="00D90F6B" w:rsidRPr="00A45A9F" w:rsidRDefault="00D90F6B" w:rsidP="00FD184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D184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303" w:type="pct"/>
            <w:gridSpan w:val="2"/>
          </w:tcPr>
          <w:p w:rsidR="00D90F6B" w:rsidRPr="00A45A9F" w:rsidRDefault="00D90F6B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gridSpan w:val="2"/>
          </w:tcPr>
          <w:p w:rsidR="00D90F6B" w:rsidRPr="00A45A9F" w:rsidRDefault="00D90F6B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8" w:type="pct"/>
            <w:gridSpan w:val="2"/>
          </w:tcPr>
          <w:p w:rsidR="00D90F6B" w:rsidRPr="00A45A9F" w:rsidRDefault="00D90F6B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6" w:type="pct"/>
            <w:gridSpan w:val="2"/>
          </w:tcPr>
          <w:p w:rsidR="00D90F6B" w:rsidRPr="00A45A9F" w:rsidRDefault="00D90F6B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</w:tcPr>
          <w:p w:rsidR="00D90F6B" w:rsidRPr="00A45A9F" w:rsidRDefault="00D90F6B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1" w:type="pct"/>
            <w:gridSpan w:val="2"/>
          </w:tcPr>
          <w:p w:rsidR="00D90F6B" w:rsidRPr="00A45A9F" w:rsidRDefault="00D90F6B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90F6B" w:rsidRPr="005015A5" w:rsidTr="00A45A9F">
        <w:tc>
          <w:tcPr>
            <w:tcW w:w="196" w:type="pct"/>
            <w:gridSpan w:val="2"/>
          </w:tcPr>
          <w:p w:rsidR="00D90F6B" w:rsidRPr="00A45A9F" w:rsidRDefault="00D90F6B" w:rsidP="00534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gridSpan w:val="2"/>
            <w:vMerge/>
          </w:tcPr>
          <w:p w:rsidR="00D90F6B" w:rsidRPr="00A45A9F" w:rsidRDefault="00D90F6B" w:rsidP="005C5D5E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gridSpan w:val="2"/>
          </w:tcPr>
          <w:p w:rsidR="00D90F6B" w:rsidRPr="00A45A9F" w:rsidRDefault="00D90F6B" w:rsidP="00534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gridSpan w:val="2"/>
          </w:tcPr>
          <w:p w:rsidR="00D90F6B" w:rsidRPr="00A45A9F" w:rsidRDefault="00D90F6B" w:rsidP="00534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gridSpan w:val="2"/>
          </w:tcPr>
          <w:p w:rsidR="00D90F6B" w:rsidRPr="00A45A9F" w:rsidRDefault="00D90F6B" w:rsidP="00534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" w:type="pct"/>
            <w:gridSpan w:val="2"/>
          </w:tcPr>
          <w:p w:rsidR="00D90F6B" w:rsidRPr="00A45A9F" w:rsidRDefault="00D90F6B" w:rsidP="00534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gridSpan w:val="2"/>
          </w:tcPr>
          <w:p w:rsidR="00D90F6B" w:rsidRPr="00A45A9F" w:rsidRDefault="00D90F6B" w:rsidP="00534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gridSpan w:val="2"/>
          </w:tcPr>
          <w:p w:rsidR="00D90F6B" w:rsidRPr="00A45A9F" w:rsidRDefault="00D90F6B" w:rsidP="00534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  <w:gridSpan w:val="2"/>
          </w:tcPr>
          <w:p w:rsidR="00D90F6B" w:rsidRPr="00A45A9F" w:rsidRDefault="00D90F6B" w:rsidP="00534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83" w:type="pct"/>
            <w:gridSpan w:val="2"/>
          </w:tcPr>
          <w:p w:rsidR="00D90F6B" w:rsidRPr="00A45A9F" w:rsidRDefault="00D90F6B" w:rsidP="00534498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77" w:type="pct"/>
            <w:gridSpan w:val="2"/>
          </w:tcPr>
          <w:p w:rsidR="00D90F6B" w:rsidRPr="008B6D9A" w:rsidRDefault="008B6D9A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89" w:type="pct"/>
            <w:gridSpan w:val="2"/>
          </w:tcPr>
          <w:p w:rsidR="00D90F6B" w:rsidRPr="00A45A9F" w:rsidRDefault="00D90F6B" w:rsidP="00F622B3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3" w:type="pct"/>
            <w:gridSpan w:val="2"/>
          </w:tcPr>
          <w:p w:rsidR="00D90F6B" w:rsidRPr="00A45A9F" w:rsidRDefault="00D90F6B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gridSpan w:val="2"/>
          </w:tcPr>
          <w:p w:rsidR="00D90F6B" w:rsidRPr="00A45A9F" w:rsidRDefault="00D90F6B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8" w:type="pct"/>
            <w:gridSpan w:val="2"/>
          </w:tcPr>
          <w:p w:rsidR="00D90F6B" w:rsidRPr="00A45A9F" w:rsidRDefault="00D90F6B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6" w:type="pct"/>
            <w:gridSpan w:val="2"/>
          </w:tcPr>
          <w:p w:rsidR="00D90F6B" w:rsidRPr="00A45A9F" w:rsidRDefault="00D90F6B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gridSpan w:val="2"/>
          </w:tcPr>
          <w:p w:rsidR="00D90F6B" w:rsidRPr="00A45A9F" w:rsidRDefault="00D90F6B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1" w:type="pct"/>
            <w:gridSpan w:val="2"/>
          </w:tcPr>
          <w:p w:rsidR="00D90F6B" w:rsidRPr="00A45A9F" w:rsidRDefault="00D90F6B" w:rsidP="0053449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A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470427" w:rsidRDefault="002E52C8" w:rsidP="002E52C8">
      <w:pPr>
        <w:pStyle w:val="ConsPlusNormal"/>
        <w:widowControl/>
        <w:tabs>
          <w:tab w:val="left" w:pos="2280"/>
        </w:tabs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ab/>
      </w:r>
    </w:p>
    <w:p w:rsidR="001723DC" w:rsidRDefault="001723DC" w:rsidP="00470427">
      <w:pPr>
        <w:pStyle w:val="ConsPlusNormal"/>
        <w:widowControl/>
        <w:jc w:val="both"/>
        <w:outlineLvl w:val="0"/>
        <w:rPr>
          <w:sz w:val="18"/>
          <w:szCs w:val="18"/>
        </w:rPr>
      </w:pPr>
    </w:p>
    <w:p w:rsidR="001723DC" w:rsidRDefault="001723DC" w:rsidP="00470427">
      <w:pPr>
        <w:pStyle w:val="ConsPlusNormal"/>
        <w:widowControl/>
        <w:jc w:val="both"/>
        <w:outlineLvl w:val="0"/>
        <w:rPr>
          <w:sz w:val="18"/>
          <w:szCs w:val="18"/>
        </w:rPr>
      </w:pPr>
    </w:p>
    <w:p w:rsidR="001723DC" w:rsidRDefault="001723DC" w:rsidP="00470427">
      <w:pPr>
        <w:pStyle w:val="ConsPlusNormal"/>
        <w:widowControl/>
        <w:jc w:val="both"/>
        <w:outlineLvl w:val="0"/>
        <w:rPr>
          <w:sz w:val="18"/>
          <w:szCs w:val="18"/>
        </w:rPr>
      </w:pPr>
    </w:p>
    <w:p w:rsidR="001723DC" w:rsidRDefault="001723DC" w:rsidP="00470427">
      <w:pPr>
        <w:pStyle w:val="ConsPlusNormal"/>
        <w:widowControl/>
        <w:jc w:val="both"/>
        <w:outlineLvl w:val="0"/>
        <w:rPr>
          <w:sz w:val="18"/>
          <w:szCs w:val="18"/>
        </w:rPr>
      </w:pPr>
    </w:p>
    <w:sectPr w:rsidR="001723DC" w:rsidSect="002E46F5">
      <w:pgSz w:w="16838" w:h="11905" w:orient="landscape"/>
      <w:pgMar w:top="1417" w:right="1134" w:bottom="1134" w:left="1134" w:header="992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270" w:rsidRDefault="002C3270" w:rsidP="000D660C">
      <w:r>
        <w:separator/>
      </w:r>
    </w:p>
  </w:endnote>
  <w:endnote w:type="continuationSeparator" w:id="0">
    <w:p w:rsidR="002C3270" w:rsidRDefault="002C3270" w:rsidP="000D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270" w:rsidRDefault="002C3270" w:rsidP="000D660C">
      <w:r>
        <w:separator/>
      </w:r>
    </w:p>
  </w:footnote>
  <w:footnote w:type="continuationSeparator" w:id="0">
    <w:p w:rsidR="002C3270" w:rsidRDefault="002C3270" w:rsidP="000D6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EC"/>
    <w:rsid w:val="00000992"/>
    <w:rsid w:val="00002D68"/>
    <w:rsid w:val="0000320C"/>
    <w:rsid w:val="00003C82"/>
    <w:rsid w:val="0000527F"/>
    <w:rsid w:val="00007C20"/>
    <w:rsid w:val="00010F2B"/>
    <w:rsid w:val="000133DE"/>
    <w:rsid w:val="00013778"/>
    <w:rsid w:val="00013942"/>
    <w:rsid w:val="0001524F"/>
    <w:rsid w:val="0001651A"/>
    <w:rsid w:val="000174BF"/>
    <w:rsid w:val="000175C0"/>
    <w:rsid w:val="00017AF7"/>
    <w:rsid w:val="000207EF"/>
    <w:rsid w:val="000220FD"/>
    <w:rsid w:val="00022BB3"/>
    <w:rsid w:val="00023005"/>
    <w:rsid w:val="00023AED"/>
    <w:rsid w:val="00023B0C"/>
    <w:rsid w:val="000241A0"/>
    <w:rsid w:val="000263F5"/>
    <w:rsid w:val="0002652F"/>
    <w:rsid w:val="0002741F"/>
    <w:rsid w:val="00034639"/>
    <w:rsid w:val="000353FC"/>
    <w:rsid w:val="00036093"/>
    <w:rsid w:val="0003652A"/>
    <w:rsid w:val="00045966"/>
    <w:rsid w:val="00045B10"/>
    <w:rsid w:val="000469DB"/>
    <w:rsid w:val="00050FA5"/>
    <w:rsid w:val="000527F9"/>
    <w:rsid w:val="000529C7"/>
    <w:rsid w:val="000533BE"/>
    <w:rsid w:val="0005389D"/>
    <w:rsid w:val="000556C7"/>
    <w:rsid w:val="00057F5E"/>
    <w:rsid w:val="000627E5"/>
    <w:rsid w:val="00063610"/>
    <w:rsid w:val="00065451"/>
    <w:rsid w:val="0006555A"/>
    <w:rsid w:val="00065EAF"/>
    <w:rsid w:val="000672A1"/>
    <w:rsid w:val="00070392"/>
    <w:rsid w:val="000713FC"/>
    <w:rsid w:val="00071BCF"/>
    <w:rsid w:val="0007559D"/>
    <w:rsid w:val="000757CB"/>
    <w:rsid w:val="00075C53"/>
    <w:rsid w:val="00076507"/>
    <w:rsid w:val="000774DA"/>
    <w:rsid w:val="0007779F"/>
    <w:rsid w:val="00081C7D"/>
    <w:rsid w:val="00082C26"/>
    <w:rsid w:val="000834C5"/>
    <w:rsid w:val="00084635"/>
    <w:rsid w:val="00085EF0"/>
    <w:rsid w:val="00087CF3"/>
    <w:rsid w:val="00091067"/>
    <w:rsid w:val="00091849"/>
    <w:rsid w:val="00091A00"/>
    <w:rsid w:val="00092E97"/>
    <w:rsid w:val="00093A6C"/>
    <w:rsid w:val="000943CD"/>
    <w:rsid w:val="000950A9"/>
    <w:rsid w:val="00097613"/>
    <w:rsid w:val="00097CF4"/>
    <w:rsid w:val="000A08A4"/>
    <w:rsid w:val="000A1B41"/>
    <w:rsid w:val="000A20CA"/>
    <w:rsid w:val="000A23B1"/>
    <w:rsid w:val="000A2D30"/>
    <w:rsid w:val="000A35E8"/>
    <w:rsid w:val="000A391D"/>
    <w:rsid w:val="000A4D5D"/>
    <w:rsid w:val="000A564A"/>
    <w:rsid w:val="000A639E"/>
    <w:rsid w:val="000A7A5C"/>
    <w:rsid w:val="000B1968"/>
    <w:rsid w:val="000B1A46"/>
    <w:rsid w:val="000B23F2"/>
    <w:rsid w:val="000B25AE"/>
    <w:rsid w:val="000B2C9A"/>
    <w:rsid w:val="000B36E5"/>
    <w:rsid w:val="000B41AA"/>
    <w:rsid w:val="000B56D1"/>
    <w:rsid w:val="000B71FE"/>
    <w:rsid w:val="000B7A1D"/>
    <w:rsid w:val="000C0B94"/>
    <w:rsid w:val="000C3ECE"/>
    <w:rsid w:val="000C4CCD"/>
    <w:rsid w:val="000C6E44"/>
    <w:rsid w:val="000C719B"/>
    <w:rsid w:val="000C7275"/>
    <w:rsid w:val="000C7BA0"/>
    <w:rsid w:val="000D06A2"/>
    <w:rsid w:val="000D0927"/>
    <w:rsid w:val="000D4225"/>
    <w:rsid w:val="000D4921"/>
    <w:rsid w:val="000D6249"/>
    <w:rsid w:val="000D660C"/>
    <w:rsid w:val="000D7174"/>
    <w:rsid w:val="000D776B"/>
    <w:rsid w:val="000D7D2D"/>
    <w:rsid w:val="000E1D99"/>
    <w:rsid w:val="000E2E93"/>
    <w:rsid w:val="000E35F7"/>
    <w:rsid w:val="000E4ACB"/>
    <w:rsid w:val="000E5419"/>
    <w:rsid w:val="000E62E7"/>
    <w:rsid w:val="000E66C9"/>
    <w:rsid w:val="000E69BA"/>
    <w:rsid w:val="000E7816"/>
    <w:rsid w:val="000F1BF7"/>
    <w:rsid w:val="000F2584"/>
    <w:rsid w:val="000F2E2A"/>
    <w:rsid w:val="000F379F"/>
    <w:rsid w:val="000F4602"/>
    <w:rsid w:val="000F4B1D"/>
    <w:rsid w:val="000F5C07"/>
    <w:rsid w:val="000F7A25"/>
    <w:rsid w:val="001002BC"/>
    <w:rsid w:val="001004C2"/>
    <w:rsid w:val="001013DD"/>
    <w:rsid w:val="00101AB0"/>
    <w:rsid w:val="00101DEF"/>
    <w:rsid w:val="00101F97"/>
    <w:rsid w:val="0010221A"/>
    <w:rsid w:val="00103A92"/>
    <w:rsid w:val="00105A91"/>
    <w:rsid w:val="00107D10"/>
    <w:rsid w:val="00110501"/>
    <w:rsid w:val="001106AC"/>
    <w:rsid w:val="00111051"/>
    <w:rsid w:val="0011176F"/>
    <w:rsid w:val="00112E5E"/>
    <w:rsid w:val="0011540A"/>
    <w:rsid w:val="001166F8"/>
    <w:rsid w:val="00120E96"/>
    <w:rsid w:val="00121BB4"/>
    <w:rsid w:val="00122B7D"/>
    <w:rsid w:val="001248EB"/>
    <w:rsid w:val="00125017"/>
    <w:rsid w:val="0012691F"/>
    <w:rsid w:val="00127AC5"/>
    <w:rsid w:val="00127B0C"/>
    <w:rsid w:val="00127BF3"/>
    <w:rsid w:val="00127C34"/>
    <w:rsid w:val="00130DC3"/>
    <w:rsid w:val="00131141"/>
    <w:rsid w:val="001408D0"/>
    <w:rsid w:val="001427B5"/>
    <w:rsid w:val="001427B8"/>
    <w:rsid w:val="001429AF"/>
    <w:rsid w:val="0014316A"/>
    <w:rsid w:val="00145B67"/>
    <w:rsid w:val="00146B30"/>
    <w:rsid w:val="0015035A"/>
    <w:rsid w:val="001506FC"/>
    <w:rsid w:val="00151815"/>
    <w:rsid w:val="00151D56"/>
    <w:rsid w:val="00153EA4"/>
    <w:rsid w:val="00154BE0"/>
    <w:rsid w:val="00156959"/>
    <w:rsid w:val="001570A1"/>
    <w:rsid w:val="0016143D"/>
    <w:rsid w:val="001638DC"/>
    <w:rsid w:val="00163DFC"/>
    <w:rsid w:val="00165C29"/>
    <w:rsid w:val="001669C2"/>
    <w:rsid w:val="00171D9F"/>
    <w:rsid w:val="001723DC"/>
    <w:rsid w:val="001727BC"/>
    <w:rsid w:val="00173AD3"/>
    <w:rsid w:val="001768C3"/>
    <w:rsid w:val="00177B7B"/>
    <w:rsid w:val="0018210D"/>
    <w:rsid w:val="00184D45"/>
    <w:rsid w:val="0018591B"/>
    <w:rsid w:val="001908B5"/>
    <w:rsid w:val="0019198C"/>
    <w:rsid w:val="00192BFA"/>
    <w:rsid w:val="00193F08"/>
    <w:rsid w:val="001950FB"/>
    <w:rsid w:val="001951A7"/>
    <w:rsid w:val="00195518"/>
    <w:rsid w:val="00195844"/>
    <w:rsid w:val="00196DB4"/>
    <w:rsid w:val="00197CF4"/>
    <w:rsid w:val="001A23AA"/>
    <w:rsid w:val="001A27DF"/>
    <w:rsid w:val="001A4C14"/>
    <w:rsid w:val="001A545D"/>
    <w:rsid w:val="001A7BAE"/>
    <w:rsid w:val="001B0456"/>
    <w:rsid w:val="001B174F"/>
    <w:rsid w:val="001B2A04"/>
    <w:rsid w:val="001B3669"/>
    <w:rsid w:val="001B4751"/>
    <w:rsid w:val="001B4DB8"/>
    <w:rsid w:val="001B53FD"/>
    <w:rsid w:val="001C0E7A"/>
    <w:rsid w:val="001C1CC6"/>
    <w:rsid w:val="001C392E"/>
    <w:rsid w:val="001C45A1"/>
    <w:rsid w:val="001C4F86"/>
    <w:rsid w:val="001C51CF"/>
    <w:rsid w:val="001C5527"/>
    <w:rsid w:val="001C6F93"/>
    <w:rsid w:val="001C74F5"/>
    <w:rsid w:val="001D0C9D"/>
    <w:rsid w:val="001D0D14"/>
    <w:rsid w:val="001D3EB7"/>
    <w:rsid w:val="001D4AB1"/>
    <w:rsid w:val="001D7A50"/>
    <w:rsid w:val="001E012B"/>
    <w:rsid w:val="001E0ED7"/>
    <w:rsid w:val="001E1D45"/>
    <w:rsid w:val="001E1D67"/>
    <w:rsid w:val="001E3093"/>
    <w:rsid w:val="001E369D"/>
    <w:rsid w:val="001E5C7F"/>
    <w:rsid w:val="001E5ED0"/>
    <w:rsid w:val="001E6FC3"/>
    <w:rsid w:val="001F0412"/>
    <w:rsid w:val="001F0926"/>
    <w:rsid w:val="001F191F"/>
    <w:rsid w:val="001F2135"/>
    <w:rsid w:val="001F37A3"/>
    <w:rsid w:val="001F3CCA"/>
    <w:rsid w:val="001F659D"/>
    <w:rsid w:val="001F67FF"/>
    <w:rsid w:val="001F7218"/>
    <w:rsid w:val="001F771B"/>
    <w:rsid w:val="001F7FA3"/>
    <w:rsid w:val="0020113F"/>
    <w:rsid w:val="00202B25"/>
    <w:rsid w:val="00203FAB"/>
    <w:rsid w:val="00205658"/>
    <w:rsid w:val="002071B3"/>
    <w:rsid w:val="00210910"/>
    <w:rsid w:val="002109E6"/>
    <w:rsid w:val="00210F5C"/>
    <w:rsid w:val="00211335"/>
    <w:rsid w:val="00213149"/>
    <w:rsid w:val="00214295"/>
    <w:rsid w:val="0021453A"/>
    <w:rsid w:val="00223239"/>
    <w:rsid w:val="00225391"/>
    <w:rsid w:val="002254A6"/>
    <w:rsid w:val="00225A95"/>
    <w:rsid w:val="00227275"/>
    <w:rsid w:val="00230832"/>
    <w:rsid w:val="00231313"/>
    <w:rsid w:val="002316EE"/>
    <w:rsid w:val="00232700"/>
    <w:rsid w:val="00233109"/>
    <w:rsid w:val="00233A21"/>
    <w:rsid w:val="00233AF2"/>
    <w:rsid w:val="002347C5"/>
    <w:rsid w:val="00234CE8"/>
    <w:rsid w:val="0023634F"/>
    <w:rsid w:val="00236FCA"/>
    <w:rsid w:val="00237F33"/>
    <w:rsid w:val="0024137E"/>
    <w:rsid w:val="002418DE"/>
    <w:rsid w:val="00241C41"/>
    <w:rsid w:val="0024274B"/>
    <w:rsid w:val="00244888"/>
    <w:rsid w:val="00250C9B"/>
    <w:rsid w:val="00250E08"/>
    <w:rsid w:val="00251B6C"/>
    <w:rsid w:val="00251FF4"/>
    <w:rsid w:val="002542AD"/>
    <w:rsid w:val="0025434C"/>
    <w:rsid w:val="00254B7E"/>
    <w:rsid w:val="00254D24"/>
    <w:rsid w:val="002560C1"/>
    <w:rsid w:val="00260C1F"/>
    <w:rsid w:val="00263A16"/>
    <w:rsid w:val="00264F14"/>
    <w:rsid w:val="002661EB"/>
    <w:rsid w:val="00266E36"/>
    <w:rsid w:val="0026729B"/>
    <w:rsid w:val="00267A85"/>
    <w:rsid w:val="002725B9"/>
    <w:rsid w:val="0027446E"/>
    <w:rsid w:val="00274570"/>
    <w:rsid w:val="00275503"/>
    <w:rsid w:val="0027564C"/>
    <w:rsid w:val="00276D99"/>
    <w:rsid w:val="002771DD"/>
    <w:rsid w:val="002773A0"/>
    <w:rsid w:val="002808EC"/>
    <w:rsid w:val="002809A3"/>
    <w:rsid w:val="00280B0D"/>
    <w:rsid w:val="002821CB"/>
    <w:rsid w:val="002835C1"/>
    <w:rsid w:val="002835DE"/>
    <w:rsid w:val="00284BC5"/>
    <w:rsid w:val="00284FFE"/>
    <w:rsid w:val="00285B58"/>
    <w:rsid w:val="00287D92"/>
    <w:rsid w:val="00291EBE"/>
    <w:rsid w:val="00292388"/>
    <w:rsid w:val="0029517B"/>
    <w:rsid w:val="00295BA9"/>
    <w:rsid w:val="00295D58"/>
    <w:rsid w:val="00295D79"/>
    <w:rsid w:val="00297916"/>
    <w:rsid w:val="00297C5C"/>
    <w:rsid w:val="002A0485"/>
    <w:rsid w:val="002A1148"/>
    <w:rsid w:val="002A16DE"/>
    <w:rsid w:val="002A1C03"/>
    <w:rsid w:val="002A38E6"/>
    <w:rsid w:val="002A3B6F"/>
    <w:rsid w:val="002A41C0"/>
    <w:rsid w:val="002A53F4"/>
    <w:rsid w:val="002A63F5"/>
    <w:rsid w:val="002A68BC"/>
    <w:rsid w:val="002B44EA"/>
    <w:rsid w:val="002B7079"/>
    <w:rsid w:val="002C2537"/>
    <w:rsid w:val="002C25FF"/>
    <w:rsid w:val="002C3270"/>
    <w:rsid w:val="002C4355"/>
    <w:rsid w:val="002C6454"/>
    <w:rsid w:val="002C6566"/>
    <w:rsid w:val="002D15D6"/>
    <w:rsid w:val="002D3E89"/>
    <w:rsid w:val="002D5BF0"/>
    <w:rsid w:val="002D6015"/>
    <w:rsid w:val="002D68DD"/>
    <w:rsid w:val="002D6EE5"/>
    <w:rsid w:val="002E146C"/>
    <w:rsid w:val="002E2547"/>
    <w:rsid w:val="002E37B1"/>
    <w:rsid w:val="002E3B6A"/>
    <w:rsid w:val="002E3D90"/>
    <w:rsid w:val="002E46F5"/>
    <w:rsid w:val="002E52C8"/>
    <w:rsid w:val="002E5BF5"/>
    <w:rsid w:val="002E5E4A"/>
    <w:rsid w:val="002F04B7"/>
    <w:rsid w:val="002F1E7F"/>
    <w:rsid w:val="002F26D4"/>
    <w:rsid w:val="002F2C74"/>
    <w:rsid w:val="002F50D2"/>
    <w:rsid w:val="002F6E55"/>
    <w:rsid w:val="002F72EE"/>
    <w:rsid w:val="00301254"/>
    <w:rsid w:val="0030157A"/>
    <w:rsid w:val="00301B7F"/>
    <w:rsid w:val="003027F9"/>
    <w:rsid w:val="003036E8"/>
    <w:rsid w:val="00306197"/>
    <w:rsid w:val="00310C91"/>
    <w:rsid w:val="00311622"/>
    <w:rsid w:val="0031271B"/>
    <w:rsid w:val="0031471C"/>
    <w:rsid w:val="00314B63"/>
    <w:rsid w:val="0031522B"/>
    <w:rsid w:val="003169A7"/>
    <w:rsid w:val="003172BF"/>
    <w:rsid w:val="00317AEF"/>
    <w:rsid w:val="00317C55"/>
    <w:rsid w:val="00317D5D"/>
    <w:rsid w:val="00321463"/>
    <w:rsid w:val="00322A1B"/>
    <w:rsid w:val="003246AE"/>
    <w:rsid w:val="00324FD6"/>
    <w:rsid w:val="00330686"/>
    <w:rsid w:val="003310DD"/>
    <w:rsid w:val="003312BC"/>
    <w:rsid w:val="0033176D"/>
    <w:rsid w:val="00331F7F"/>
    <w:rsid w:val="0033570B"/>
    <w:rsid w:val="00337359"/>
    <w:rsid w:val="00340338"/>
    <w:rsid w:val="0034165C"/>
    <w:rsid w:val="00342BF8"/>
    <w:rsid w:val="0034396A"/>
    <w:rsid w:val="00344E10"/>
    <w:rsid w:val="0034591F"/>
    <w:rsid w:val="00347838"/>
    <w:rsid w:val="00352352"/>
    <w:rsid w:val="00353684"/>
    <w:rsid w:val="00354B88"/>
    <w:rsid w:val="00354BC5"/>
    <w:rsid w:val="00355AB4"/>
    <w:rsid w:val="00355C3A"/>
    <w:rsid w:val="003576C3"/>
    <w:rsid w:val="00357718"/>
    <w:rsid w:val="00357D5A"/>
    <w:rsid w:val="00357DC9"/>
    <w:rsid w:val="00357FC3"/>
    <w:rsid w:val="00360934"/>
    <w:rsid w:val="00361084"/>
    <w:rsid w:val="003611E1"/>
    <w:rsid w:val="00361CEA"/>
    <w:rsid w:val="00362EBD"/>
    <w:rsid w:val="00367D22"/>
    <w:rsid w:val="00373606"/>
    <w:rsid w:val="00374538"/>
    <w:rsid w:val="003801A8"/>
    <w:rsid w:val="00380982"/>
    <w:rsid w:val="00380F7C"/>
    <w:rsid w:val="00382CB1"/>
    <w:rsid w:val="003835A6"/>
    <w:rsid w:val="00384413"/>
    <w:rsid w:val="003847AD"/>
    <w:rsid w:val="0038554B"/>
    <w:rsid w:val="00386B1D"/>
    <w:rsid w:val="003904A0"/>
    <w:rsid w:val="00391C53"/>
    <w:rsid w:val="00391FA8"/>
    <w:rsid w:val="00392003"/>
    <w:rsid w:val="0039555E"/>
    <w:rsid w:val="0039691A"/>
    <w:rsid w:val="00396C39"/>
    <w:rsid w:val="00396FE1"/>
    <w:rsid w:val="003A0B80"/>
    <w:rsid w:val="003A0CC7"/>
    <w:rsid w:val="003A3EBC"/>
    <w:rsid w:val="003A4365"/>
    <w:rsid w:val="003A46A4"/>
    <w:rsid w:val="003A6AEA"/>
    <w:rsid w:val="003A6C14"/>
    <w:rsid w:val="003B0FAC"/>
    <w:rsid w:val="003B1F8D"/>
    <w:rsid w:val="003B2FEE"/>
    <w:rsid w:val="003B313F"/>
    <w:rsid w:val="003B4474"/>
    <w:rsid w:val="003B79F2"/>
    <w:rsid w:val="003C066C"/>
    <w:rsid w:val="003C12BE"/>
    <w:rsid w:val="003C1F3B"/>
    <w:rsid w:val="003C569B"/>
    <w:rsid w:val="003C7221"/>
    <w:rsid w:val="003C750A"/>
    <w:rsid w:val="003D1A4F"/>
    <w:rsid w:val="003D4D05"/>
    <w:rsid w:val="003D5944"/>
    <w:rsid w:val="003D633B"/>
    <w:rsid w:val="003D6ED6"/>
    <w:rsid w:val="003E4386"/>
    <w:rsid w:val="003E44F0"/>
    <w:rsid w:val="003E6F5E"/>
    <w:rsid w:val="003F0712"/>
    <w:rsid w:val="003F0A5E"/>
    <w:rsid w:val="003F0E3E"/>
    <w:rsid w:val="003F120F"/>
    <w:rsid w:val="003F1A5B"/>
    <w:rsid w:val="003F289A"/>
    <w:rsid w:val="003F29A0"/>
    <w:rsid w:val="003F323F"/>
    <w:rsid w:val="003F45BE"/>
    <w:rsid w:val="003F6B09"/>
    <w:rsid w:val="004000DB"/>
    <w:rsid w:val="0040253B"/>
    <w:rsid w:val="0040256B"/>
    <w:rsid w:val="004027E8"/>
    <w:rsid w:val="00402F7E"/>
    <w:rsid w:val="00404023"/>
    <w:rsid w:val="0040467E"/>
    <w:rsid w:val="0040765A"/>
    <w:rsid w:val="00407A3A"/>
    <w:rsid w:val="004104A7"/>
    <w:rsid w:val="00413D89"/>
    <w:rsid w:val="0041474E"/>
    <w:rsid w:val="00415521"/>
    <w:rsid w:val="00415E03"/>
    <w:rsid w:val="00416A1D"/>
    <w:rsid w:val="00416E5E"/>
    <w:rsid w:val="00416FB4"/>
    <w:rsid w:val="004174A0"/>
    <w:rsid w:val="00417B83"/>
    <w:rsid w:val="00417CF5"/>
    <w:rsid w:val="00417EFE"/>
    <w:rsid w:val="00422913"/>
    <w:rsid w:val="0042357A"/>
    <w:rsid w:val="0043097D"/>
    <w:rsid w:val="00431F1E"/>
    <w:rsid w:val="0043510A"/>
    <w:rsid w:val="00435970"/>
    <w:rsid w:val="0043780C"/>
    <w:rsid w:val="0044051C"/>
    <w:rsid w:val="0044063C"/>
    <w:rsid w:val="00443454"/>
    <w:rsid w:val="004436E1"/>
    <w:rsid w:val="00445FD9"/>
    <w:rsid w:val="004478DA"/>
    <w:rsid w:val="00452194"/>
    <w:rsid w:val="0045636A"/>
    <w:rsid w:val="00456F43"/>
    <w:rsid w:val="004572A1"/>
    <w:rsid w:val="00460A30"/>
    <w:rsid w:val="00461C64"/>
    <w:rsid w:val="0046230D"/>
    <w:rsid w:val="00462730"/>
    <w:rsid w:val="00464A59"/>
    <w:rsid w:val="00464AAB"/>
    <w:rsid w:val="00464E1A"/>
    <w:rsid w:val="00465B89"/>
    <w:rsid w:val="00466491"/>
    <w:rsid w:val="00467D19"/>
    <w:rsid w:val="004703ED"/>
    <w:rsid w:val="00470427"/>
    <w:rsid w:val="004705E4"/>
    <w:rsid w:val="00471534"/>
    <w:rsid w:val="004734FF"/>
    <w:rsid w:val="00475349"/>
    <w:rsid w:val="00475522"/>
    <w:rsid w:val="00480247"/>
    <w:rsid w:val="004808AE"/>
    <w:rsid w:val="004812BA"/>
    <w:rsid w:val="00481BFF"/>
    <w:rsid w:val="00482184"/>
    <w:rsid w:val="00482BBE"/>
    <w:rsid w:val="004838A6"/>
    <w:rsid w:val="0048563B"/>
    <w:rsid w:val="004915EB"/>
    <w:rsid w:val="00492090"/>
    <w:rsid w:val="00492141"/>
    <w:rsid w:val="004924AB"/>
    <w:rsid w:val="00492986"/>
    <w:rsid w:val="0049376A"/>
    <w:rsid w:val="004949AA"/>
    <w:rsid w:val="00494CFD"/>
    <w:rsid w:val="00495D9C"/>
    <w:rsid w:val="004A472C"/>
    <w:rsid w:val="004A7A26"/>
    <w:rsid w:val="004B19CB"/>
    <w:rsid w:val="004B4948"/>
    <w:rsid w:val="004C02F1"/>
    <w:rsid w:val="004C1742"/>
    <w:rsid w:val="004C5FEC"/>
    <w:rsid w:val="004D0E01"/>
    <w:rsid w:val="004D0E42"/>
    <w:rsid w:val="004D2280"/>
    <w:rsid w:val="004D5C50"/>
    <w:rsid w:val="004E046B"/>
    <w:rsid w:val="004E15DA"/>
    <w:rsid w:val="004E2C90"/>
    <w:rsid w:val="004E4064"/>
    <w:rsid w:val="004E4426"/>
    <w:rsid w:val="004E528F"/>
    <w:rsid w:val="004E56FE"/>
    <w:rsid w:val="004E6498"/>
    <w:rsid w:val="004E6545"/>
    <w:rsid w:val="004F0FF4"/>
    <w:rsid w:val="004F0FFF"/>
    <w:rsid w:val="004F3F59"/>
    <w:rsid w:val="004F5C83"/>
    <w:rsid w:val="004F5EDF"/>
    <w:rsid w:val="004F607C"/>
    <w:rsid w:val="005013CD"/>
    <w:rsid w:val="00501464"/>
    <w:rsid w:val="005016BA"/>
    <w:rsid w:val="0050539F"/>
    <w:rsid w:val="00505690"/>
    <w:rsid w:val="00505B1F"/>
    <w:rsid w:val="005121BF"/>
    <w:rsid w:val="005127D4"/>
    <w:rsid w:val="00513864"/>
    <w:rsid w:val="00513D18"/>
    <w:rsid w:val="00513F31"/>
    <w:rsid w:val="00514508"/>
    <w:rsid w:val="005145E7"/>
    <w:rsid w:val="005146BC"/>
    <w:rsid w:val="00515A95"/>
    <w:rsid w:val="00515ACB"/>
    <w:rsid w:val="00516037"/>
    <w:rsid w:val="005168BA"/>
    <w:rsid w:val="00516DE6"/>
    <w:rsid w:val="00517A7A"/>
    <w:rsid w:val="005219E7"/>
    <w:rsid w:val="005221CB"/>
    <w:rsid w:val="00522DC0"/>
    <w:rsid w:val="00523E68"/>
    <w:rsid w:val="0052479F"/>
    <w:rsid w:val="00530DD2"/>
    <w:rsid w:val="0053288B"/>
    <w:rsid w:val="0053315B"/>
    <w:rsid w:val="00534498"/>
    <w:rsid w:val="00534C3E"/>
    <w:rsid w:val="005359FB"/>
    <w:rsid w:val="00543792"/>
    <w:rsid w:val="00543C37"/>
    <w:rsid w:val="00544165"/>
    <w:rsid w:val="00545B76"/>
    <w:rsid w:val="00546A00"/>
    <w:rsid w:val="00546B8A"/>
    <w:rsid w:val="00547A08"/>
    <w:rsid w:val="0055056F"/>
    <w:rsid w:val="00550653"/>
    <w:rsid w:val="0055071C"/>
    <w:rsid w:val="005515AA"/>
    <w:rsid w:val="00553FD9"/>
    <w:rsid w:val="00554553"/>
    <w:rsid w:val="00555303"/>
    <w:rsid w:val="00556035"/>
    <w:rsid w:val="0055608A"/>
    <w:rsid w:val="00556BBB"/>
    <w:rsid w:val="005612A3"/>
    <w:rsid w:val="00561A07"/>
    <w:rsid w:val="00562B83"/>
    <w:rsid w:val="00566A0B"/>
    <w:rsid w:val="00567DF6"/>
    <w:rsid w:val="00567F24"/>
    <w:rsid w:val="005708AE"/>
    <w:rsid w:val="0057100F"/>
    <w:rsid w:val="0057111F"/>
    <w:rsid w:val="00585BFD"/>
    <w:rsid w:val="00586D3C"/>
    <w:rsid w:val="00586F38"/>
    <w:rsid w:val="00587489"/>
    <w:rsid w:val="00587CE5"/>
    <w:rsid w:val="00591E37"/>
    <w:rsid w:val="00596B04"/>
    <w:rsid w:val="005971A1"/>
    <w:rsid w:val="0059792B"/>
    <w:rsid w:val="005979C2"/>
    <w:rsid w:val="005A08FA"/>
    <w:rsid w:val="005A1ED4"/>
    <w:rsid w:val="005A22CB"/>
    <w:rsid w:val="005A39BF"/>
    <w:rsid w:val="005A7178"/>
    <w:rsid w:val="005B0BCF"/>
    <w:rsid w:val="005B341E"/>
    <w:rsid w:val="005B4130"/>
    <w:rsid w:val="005B6189"/>
    <w:rsid w:val="005B6271"/>
    <w:rsid w:val="005C0D70"/>
    <w:rsid w:val="005C2772"/>
    <w:rsid w:val="005C27C7"/>
    <w:rsid w:val="005C2848"/>
    <w:rsid w:val="005C35D7"/>
    <w:rsid w:val="005C3DE6"/>
    <w:rsid w:val="005C4691"/>
    <w:rsid w:val="005C5D5E"/>
    <w:rsid w:val="005C6062"/>
    <w:rsid w:val="005C723F"/>
    <w:rsid w:val="005C73D1"/>
    <w:rsid w:val="005C76DC"/>
    <w:rsid w:val="005C7E95"/>
    <w:rsid w:val="005D0498"/>
    <w:rsid w:val="005D06D3"/>
    <w:rsid w:val="005D0A3C"/>
    <w:rsid w:val="005D1134"/>
    <w:rsid w:val="005D245E"/>
    <w:rsid w:val="005D33E6"/>
    <w:rsid w:val="005D388D"/>
    <w:rsid w:val="005D3AA0"/>
    <w:rsid w:val="005D40F2"/>
    <w:rsid w:val="005D4D44"/>
    <w:rsid w:val="005D6D8A"/>
    <w:rsid w:val="005E084A"/>
    <w:rsid w:val="005E0EA7"/>
    <w:rsid w:val="005E178C"/>
    <w:rsid w:val="005E2696"/>
    <w:rsid w:val="005E6002"/>
    <w:rsid w:val="005F1766"/>
    <w:rsid w:val="005F3225"/>
    <w:rsid w:val="005F5F3A"/>
    <w:rsid w:val="005F6C51"/>
    <w:rsid w:val="005F6CD6"/>
    <w:rsid w:val="005F7729"/>
    <w:rsid w:val="005F7DA8"/>
    <w:rsid w:val="00603AF4"/>
    <w:rsid w:val="00603F39"/>
    <w:rsid w:val="00604079"/>
    <w:rsid w:val="006051B7"/>
    <w:rsid w:val="00605D92"/>
    <w:rsid w:val="00606758"/>
    <w:rsid w:val="0061076E"/>
    <w:rsid w:val="006107EC"/>
    <w:rsid w:val="00612368"/>
    <w:rsid w:val="00615F4D"/>
    <w:rsid w:val="006205D7"/>
    <w:rsid w:val="00621208"/>
    <w:rsid w:val="00621F62"/>
    <w:rsid w:val="006222F4"/>
    <w:rsid w:val="00623EC1"/>
    <w:rsid w:val="006257E0"/>
    <w:rsid w:val="00627F31"/>
    <w:rsid w:val="006301D3"/>
    <w:rsid w:val="00630C30"/>
    <w:rsid w:val="00631396"/>
    <w:rsid w:val="00632B9C"/>
    <w:rsid w:val="0063622D"/>
    <w:rsid w:val="00636E62"/>
    <w:rsid w:val="0064140A"/>
    <w:rsid w:val="006416E6"/>
    <w:rsid w:val="00641C9A"/>
    <w:rsid w:val="00642285"/>
    <w:rsid w:val="0064369C"/>
    <w:rsid w:val="00643B49"/>
    <w:rsid w:val="00646879"/>
    <w:rsid w:val="006468C3"/>
    <w:rsid w:val="00646D6B"/>
    <w:rsid w:val="006471E6"/>
    <w:rsid w:val="00647E82"/>
    <w:rsid w:val="006502CF"/>
    <w:rsid w:val="00655AC7"/>
    <w:rsid w:val="00655DAB"/>
    <w:rsid w:val="00661611"/>
    <w:rsid w:val="00662B26"/>
    <w:rsid w:val="006647CD"/>
    <w:rsid w:val="0066582C"/>
    <w:rsid w:val="00665D81"/>
    <w:rsid w:val="00674379"/>
    <w:rsid w:val="00680071"/>
    <w:rsid w:val="006816F6"/>
    <w:rsid w:val="006860BA"/>
    <w:rsid w:val="0069189B"/>
    <w:rsid w:val="00691997"/>
    <w:rsid w:val="00694B84"/>
    <w:rsid w:val="00695C9A"/>
    <w:rsid w:val="00695E8A"/>
    <w:rsid w:val="00696118"/>
    <w:rsid w:val="0069739D"/>
    <w:rsid w:val="00697661"/>
    <w:rsid w:val="006A0A89"/>
    <w:rsid w:val="006A0C38"/>
    <w:rsid w:val="006A3F62"/>
    <w:rsid w:val="006A41D5"/>
    <w:rsid w:val="006A451F"/>
    <w:rsid w:val="006A7EC9"/>
    <w:rsid w:val="006B144D"/>
    <w:rsid w:val="006B293C"/>
    <w:rsid w:val="006B32E9"/>
    <w:rsid w:val="006B3532"/>
    <w:rsid w:val="006B65E1"/>
    <w:rsid w:val="006B74CC"/>
    <w:rsid w:val="006B7C51"/>
    <w:rsid w:val="006C101F"/>
    <w:rsid w:val="006C1CB3"/>
    <w:rsid w:val="006C1EBC"/>
    <w:rsid w:val="006C7B4C"/>
    <w:rsid w:val="006D017C"/>
    <w:rsid w:val="006D0289"/>
    <w:rsid w:val="006D38BE"/>
    <w:rsid w:val="006D4B9A"/>
    <w:rsid w:val="006D5765"/>
    <w:rsid w:val="006E06EB"/>
    <w:rsid w:val="006E19B2"/>
    <w:rsid w:val="006E232C"/>
    <w:rsid w:val="006E2DA1"/>
    <w:rsid w:val="006E48B8"/>
    <w:rsid w:val="006E4F90"/>
    <w:rsid w:val="006E5ADD"/>
    <w:rsid w:val="006E6AE8"/>
    <w:rsid w:val="006E7B02"/>
    <w:rsid w:val="006F26E3"/>
    <w:rsid w:val="006F34FC"/>
    <w:rsid w:val="006F35C1"/>
    <w:rsid w:val="006F3ADA"/>
    <w:rsid w:val="006F48BA"/>
    <w:rsid w:val="006F512A"/>
    <w:rsid w:val="006F56B4"/>
    <w:rsid w:val="006F761F"/>
    <w:rsid w:val="007007CA"/>
    <w:rsid w:val="00701C1E"/>
    <w:rsid w:val="00701E38"/>
    <w:rsid w:val="00702558"/>
    <w:rsid w:val="00702E3B"/>
    <w:rsid w:val="00703FD8"/>
    <w:rsid w:val="007111AF"/>
    <w:rsid w:val="00711CCB"/>
    <w:rsid w:val="00712950"/>
    <w:rsid w:val="0071342E"/>
    <w:rsid w:val="0071521C"/>
    <w:rsid w:val="00716993"/>
    <w:rsid w:val="00716FB0"/>
    <w:rsid w:val="0071712F"/>
    <w:rsid w:val="00720A2A"/>
    <w:rsid w:val="00720BCC"/>
    <w:rsid w:val="00722AB8"/>
    <w:rsid w:val="00723CA4"/>
    <w:rsid w:val="00725880"/>
    <w:rsid w:val="0072629A"/>
    <w:rsid w:val="00727908"/>
    <w:rsid w:val="00731208"/>
    <w:rsid w:val="00731530"/>
    <w:rsid w:val="00733490"/>
    <w:rsid w:val="00733B0E"/>
    <w:rsid w:val="007355EF"/>
    <w:rsid w:val="00736DFC"/>
    <w:rsid w:val="00737DDD"/>
    <w:rsid w:val="00741433"/>
    <w:rsid w:val="0074179F"/>
    <w:rsid w:val="00741BC8"/>
    <w:rsid w:val="007421FC"/>
    <w:rsid w:val="007443E4"/>
    <w:rsid w:val="00746F9D"/>
    <w:rsid w:val="00747AD7"/>
    <w:rsid w:val="00747F85"/>
    <w:rsid w:val="00750801"/>
    <w:rsid w:val="00750AE4"/>
    <w:rsid w:val="00751A26"/>
    <w:rsid w:val="00752180"/>
    <w:rsid w:val="00753AF0"/>
    <w:rsid w:val="00753CDD"/>
    <w:rsid w:val="00754802"/>
    <w:rsid w:val="00760B45"/>
    <w:rsid w:val="00761CF6"/>
    <w:rsid w:val="00764F65"/>
    <w:rsid w:val="00770991"/>
    <w:rsid w:val="00771AA3"/>
    <w:rsid w:val="00771D74"/>
    <w:rsid w:val="0077280C"/>
    <w:rsid w:val="00774F3D"/>
    <w:rsid w:val="00775B75"/>
    <w:rsid w:val="00776D82"/>
    <w:rsid w:val="00776DFA"/>
    <w:rsid w:val="00777B6D"/>
    <w:rsid w:val="00783407"/>
    <w:rsid w:val="00784DEC"/>
    <w:rsid w:val="00786BCF"/>
    <w:rsid w:val="00791153"/>
    <w:rsid w:val="00793385"/>
    <w:rsid w:val="0079351D"/>
    <w:rsid w:val="0079391D"/>
    <w:rsid w:val="00793EF9"/>
    <w:rsid w:val="007943C3"/>
    <w:rsid w:val="007944DE"/>
    <w:rsid w:val="00795029"/>
    <w:rsid w:val="00795069"/>
    <w:rsid w:val="00795197"/>
    <w:rsid w:val="00797365"/>
    <w:rsid w:val="00797AA3"/>
    <w:rsid w:val="007A019B"/>
    <w:rsid w:val="007A0A9C"/>
    <w:rsid w:val="007A18DB"/>
    <w:rsid w:val="007A38B3"/>
    <w:rsid w:val="007A4E48"/>
    <w:rsid w:val="007A68C4"/>
    <w:rsid w:val="007A68FA"/>
    <w:rsid w:val="007A7126"/>
    <w:rsid w:val="007A717A"/>
    <w:rsid w:val="007B07AC"/>
    <w:rsid w:val="007B095F"/>
    <w:rsid w:val="007B143D"/>
    <w:rsid w:val="007B2590"/>
    <w:rsid w:val="007B40D4"/>
    <w:rsid w:val="007B4875"/>
    <w:rsid w:val="007B615E"/>
    <w:rsid w:val="007B6713"/>
    <w:rsid w:val="007B7C8F"/>
    <w:rsid w:val="007C33E4"/>
    <w:rsid w:val="007C4DEA"/>
    <w:rsid w:val="007C506A"/>
    <w:rsid w:val="007C7087"/>
    <w:rsid w:val="007C70FE"/>
    <w:rsid w:val="007D13BF"/>
    <w:rsid w:val="007D1946"/>
    <w:rsid w:val="007D233F"/>
    <w:rsid w:val="007D3789"/>
    <w:rsid w:val="007D51F8"/>
    <w:rsid w:val="007D63CD"/>
    <w:rsid w:val="007D6657"/>
    <w:rsid w:val="007D707A"/>
    <w:rsid w:val="007E0065"/>
    <w:rsid w:val="007E168D"/>
    <w:rsid w:val="007E2C5A"/>
    <w:rsid w:val="007E39DD"/>
    <w:rsid w:val="007E425D"/>
    <w:rsid w:val="007E4913"/>
    <w:rsid w:val="007E5147"/>
    <w:rsid w:val="007E73B5"/>
    <w:rsid w:val="007F0A18"/>
    <w:rsid w:val="007F12E2"/>
    <w:rsid w:val="007F1CB9"/>
    <w:rsid w:val="007F1FDC"/>
    <w:rsid w:val="007F2CF0"/>
    <w:rsid w:val="007F3166"/>
    <w:rsid w:val="007F3220"/>
    <w:rsid w:val="007F50EF"/>
    <w:rsid w:val="007F5E44"/>
    <w:rsid w:val="007F762F"/>
    <w:rsid w:val="007F7C3E"/>
    <w:rsid w:val="00801751"/>
    <w:rsid w:val="00801E07"/>
    <w:rsid w:val="00802F8B"/>
    <w:rsid w:val="008039F6"/>
    <w:rsid w:val="00804D36"/>
    <w:rsid w:val="00804DEA"/>
    <w:rsid w:val="00805053"/>
    <w:rsid w:val="0080576A"/>
    <w:rsid w:val="008064E7"/>
    <w:rsid w:val="00806CA9"/>
    <w:rsid w:val="008138F5"/>
    <w:rsid w:val="00813C48"/>
    <w:rsid w:val="0081711F"/>
    <w:rsid w:val="00817A64"/>
    <w:rsid w:val="00817F24"/>
    <w:rsid w:val="008210DF"/>
    <w:rsid w:val="00822F46"/>
    <w:rsid w:val="00824996"/>
    <w:rsid w:val="00824AC9"/>
    <w:rsid w:val="008264E8"/>
    <w:rsid w:val="00826CF7"/>
    <w:rsid w:val="008303DE"/>
    <w:rsid w:val="008304C3"/>
    <w:rsid w:val="008325BB"/>
    <w:rsid w:val="008325D8"/>
    <w:rsid w:val="00833D36"/>
    <w:rsid w:val="00835F16"/>
    <w:rsid w:val="0083620A"/>
    <w:rsid w:val="00841B46"/>
    <w:rsid w:val="0084395B"/>
    <w:rsid w:val="008448B2"/>
    <w:rsid w:val="00844D29"/>
    <w:rsid w:val="00845576"/>
    <w:rsid w:val="00845F47"/>
    <w:rsid w:val="0085057C"/>
    <w:rsid w:val="008542DD"/>
    <w:rsid w:val="00860FB7"/>
    <w:rsid w:val="008631B2"/>
    <w:rsid w:val="008669A9"/>
    <w:rsid w:val="008674D4"/>
    <w:rsid w:val="00867A39"/>
    <w:rsid w:val="00867C81"/>
    <w:rsid w:val="0087080E"/>
    <w:rsid w:val="008710EF"/>
    <w:rsid w:val="00872F32"/>
    <w:rsid w:val="008737E4"/>
    <w:rsid w:val="00873DD8"/>
    <w:rsid w:val="00874E65"/>
    <w:rsid w:val="00875599"/>
    <w:rsid w:val="0087668B"/>
    <w:rsid w:val="00876D55"/>
    <w:rsid w:val="008826D2"/>
    <w:rsid w:val="00884163"/>
    <w:rsid w:val="00884582"/>
    <w:rsid w:val="00886C75"/>
    <w:rsid w:val="008901C6"/>
    <w:rsid w:val="00890B45"/>
    <w:rsid w:val="00891589"/>
    <w:rsid w:val="00892675"/>
    <w:rsid w:val="0089341D"/>
    <w:rsid w:val="00897DE5"/>
    <w:rsid w:val="008A1CAC"/>
    <w:rsid w:val="008A2C06"/>
    <w:rsid w:val="008A31FE"/>
    <w:rsid w:val="008A323D"/>
    <w:rsid w:val="008A4034"/>
    <w:rsid w:val="008A4B87"/>
    <w:rsid w:val="008A5C6B"/>
    <w:rsid w:val="008A6485"/>
    <w:rsid w:val="008A68A4"/>
    <w:rsid w:val="008A6B55"/>
    <w:rsid w:val="008B29FC"/>
    <w:rsid w:val="008B35EA"/>
    <w:rsid w:val="008B4572"/>
    <w:rsid w:val="008B6005"/>
    <w:rsid w:val="008B60C5"/>
    <w:rsid w:val="008B6439"/>
    <w:rsid w:val="008B6D9A"/>
    <w:rsid w:val="008B6EFF"/>
    <w:rsid w:val="008B6F7B"/>
    <w:rsid w:val="008B7860"/>
    <w:rsid w:val="008C3D6F"/>
    <w:rsid w:val="008C4027"/>
    <w:rsid w:val="008C42BD"/>
    <w:rsid w:val="008C524F"/>
    <w:rsid w:val="008C5844"/>
    <w:rsid w:val="008C63C6"/>
    <w:rsid w:val="008D44E9"/>
    <w:rsid w:val="008D7ECE"/>
    <w:rsid w:val="008E112D"/>
    <w:rsid w:val="008E2012"/>
    <w:rsid w:val="008E2EA6"/>
    <w:rsid w:val="008E2F9B"/>
    <w:rsid w:val="008E3686"/>
    <w:rsid w:val="008E4FA2"/>
    <w:rsid w:val="008E699E"/>
    <w:rsid w:val="008E7C5E"/>
    <w:rsid w:val="008F0E94"/>
    <w:rsid w:val="008F1659"/>
    <w:rsid w:val="008F2134"/>
    <w:rsid w:val="008F217F"/>
    <w:rsid w:val="008F2CC2"/>
    <w:rsid w:val="008F3938"/>
    <w:rsid w:val="008F3BA5"/>
    <w:rsid w:val="008F4007"/>
    <w:rsid w:val="008F4488"/>
    <w:rsid w:val="008F49FC"/>
    <w:rsid w:val="008F52B7"/>
    <w:rsid w:val="008F5674"/>
    <w:rsid w:val="008F5ABD"/>
    <w:rsid w:val="00900246"/>
    <w:rsid w:val="009005C9"/>
    <w:rsid w:val="00903358"/>
    <w:rsid w:val="00903EC9"/>
    <w:rsid w:val="009042E3"/>
    <w:rsid w:val="00905F16"/>
    <w:rsid w:val="00906E99"/>
    <w:rsid w:val="0091122C"/>
    <w:rsid w:val="0091198F"/>
    <w:rsid w:val="00913C27"/>
    <w:rsid w:val="00913E11"/>
    <w:rsid w:val="00914938"/>
    <w:rsid w:val="00921F1A"/>
    <w:rsid w:val="009248A0"/>
    <w:rsid w:val="0092525C"/>
    <w:rsid w:val="00925B05"/>
    <w:rsid w:val="00930098"/>
    <w:rsid w:val="0093019E"/>
    <w:rsid w:val="00930A5C"/>
    <w:rsid w:val="00930BC2"/>
    <w:rsid w:val="009326DF"/>
    <w:rsid w:val="009328AE"/>
    <w:rsid w:val="00932CE2"/>
    <w:rsid w:val="00932D24"/>
    <w:rsid w:val="00933052"/>
    <w:rsid w:val="00936868"/>
    <w:rsid w:val="00941C3E"/>
    <w:rsid w:val="009441E8"/>
    <w:rsid w:val="009458FC"/>
    <w:rsid w:val="00945EBB"/>
    <w:rsid w:val="00947B0E"/>
    <w:rsid w:val="00947D7C"/>
    <w:rsid w:val="00950A5B"/>
    <w:rsid w:val="00951059"/>
    <w:rsid w:val="00952450"/>
    <w:rsid w:val="00954495"/>
    <w:rsid w:val="0095485A"/>
    <w:rsid w:val="00955134"/>
    <w:rsid w:val="00957290"/>
    <w:rsid w:val="00957819"/>
    <w:rsid w:val="0096174C"/>
    <w:rsid w:val="00961894"/>
    <w:rsid w:val="009619EA"/>
    <w:rsid w:val="00962A1C"/>
    <w:rsid w:val="00962F88"/>
    <w:rsid w:val="009634F6"/>
    <w:rsid w:val="00963DB1"/>
    <w:rsid w:val="00964172"/>
    <w:rsid w:val="009645A8"/>
    <w:rsid w:val="00964FA9"/>
    <w:rsid w:val="00965316"/>
    <w:rsid w:val="0096772E"/>
    <w:rsid w:val="00972BFD"/>
    <w:rsid w:val="0097337E"/>
    <w:rsid w:val="00973A2F"/>
    <w:rsid w:val="009740F0"/>
    <w:rsid w:val="009745D3"/>
    <w:rsid w:val="00977122"/>
    <w:rsid w:val="00980262"/>
    <w:rsid w:val="00981A00"/>
    <w:rsid w:val="00981E79"/>
    <w:rsid w:val="0098317D"/>
    <w:rsid w:val="00983602"/>
    <w:rsid w:val="00983B27"/>
    <w:rsid w:val="00983BEE"/>
    <w:rsid w:val="009856F0"/>
    <w:rsid w:val="009867BF"/>
    <w:rsid w:val="009868C3"/>
    <w:rsid w:val="009907AD"/>
    <w:rsid w:val="009915AE"/>
    <w:rsid w:val="00991E34"/>
    <w:rsid w:val="00992105"/>
    <w:rsid w:val="009931ED"/>
    <w:rsid w:val="0099473F"/>
    <w:rsid w:val="009951C2"/>
    <w:rsid w:val="009954DE"/>
    <w:rsid w:val="009962B9"/>
    <w:rsid w:val="00996D63"/>
    <w:rsid w:val="00997C6F"/>
    <w:rsid w:val="009A21C1"/>
    <w:rsid w:val="009A2AFD"/>
    <w:rsid w:val="009A2B90"/>
    <w:rsid w:val="009A5539"/>
    <w:rsid w:val="009A5633"/>
    <w:rsid w:val="009A7663"/>
    <w:rsid w:val="009B013E"/>
    <w:rsid w:val="009B19BC"/>
    <w:rsid w:val="009B2462"/>
    <w:rsid w:val="009B5B61"/>
    <w:rsid w:val="009B5CA9"/>
    <w:rsid w:val="009B79E2"/>
    <w:rsid w:val="009C0AAC"/>
    <w:rsid w:val="009C16C5"/>
    <w:rsid w:val="009C217C"/>
    <w:rsid w:val="009C2571"/>
    <w:rsid w:val="009C28CB"/>
    <w:rsid w:val="009C3173"/>
    <w:rsid w:val="009C39EA"/>
    <w:rsid w:val="009C4AE1"/>
    <w:rsid w:val="009C65A9"/>
    <w:rsid w:val="009C74F5"/>
    <w:rsid w:val="009D098D"/>
    <w:rsid w:val="009D2F09"/>
    <w:rsid w:val="009D3652"/>
    <w:rsid w:val="009D512F"/>
    <w:rsid w:val="009D5620"/>
    <w:rsid w:val="009D6997"/>
    <w:rsid w:val="009E372A"/>
    <w:rsid w:val="009E4053"/>
    <w:rsid w:val="009E4BF8"/>
    <w:rsid w:val="009E51DD"/>
    <w:rsid w:val="009E5AD5"/>
    <w:rsid w:val="009E5C95"/>
    <w:rsid w:val="009F340B"/>
    <w:rsid w:val="009F3B7F"/>
    <w:rsid w:val="009F46BE"/>
    <w:rsid w:val="009F4AED"/>
    <w:rsid w:val="009F5A32"/>
    <w:rsid w:val="009F627A"/>
    <w:rsid w:val="009F7F5F"/>
    <w:rsid w:val="00A00A0C"/>
    <w:rsid w:val="00A024D3"/>
    <w:rsid w:val="00A034DA"/>
    <w:rsid w:val="00A03BED"/>
    <w:rsid w:val="00A05442"/>
    <w:rsid w:val="00A06F54"/>
    <w:rsid w:val="00A074E3"/>
    <w:rsid w:val="00A076B2"/>
    <w:rsid w:val="00A078D0"/>
    <w:rsid w:val="00A103E8"/>
    <w:rsid w:val="00A10633"/>
    <w:rsid w:val="00A11DA2"/>
    <w:rsid w:val="00A11F62"/>
    <w:rsid w:val="00A136B9"/>
    <w:rsid w:val="00A14BB0"/>
    <w:rsid w:val="00A1642F"/>
    <w:rsid w:val="00A17707"/>
    <w:rsid w:val="00A22251"/>
    <w:rsid w:val="00A226D8"/>
    <w:rsid w:val="00A23048"/>
    <w:rsid w:val="00A230EC"/>
    <w:rsid w:val="00A24FC6"/>
    <w:rsid w:val="00A25B4D"/>
    <w:rsid w:val="00A308D5"/>
    <w:rsid w:val="00A3175E"/>
    <w:rsid w:val="00A31CD6"/>
    <w:rsid w:val="00A31D97"/>
    <w:rsid w:val="00A34046"/>
    <w:rsid w:val="00A340DD"/>
    <w:rsid w:val="00A34E7F"/>
    <w:rsid w:val="00A35BC7"/>
    <w:rsid w:val="00A37009"/>
    <w:rsid w:val="00A37DDC"/>
    <w:rsid w:val="00A40D1A"/>
    <w:rsid w:val="00A42DA5"/>
    <w:rsid w:val="00A44DF8"/>
    <w:rsid w:val="00A45A33"/>
    <w:rsid w:val="00A45A9F"/>
    <w:rsid w:val="00A45F58"/>
    <w:rsid w:val="00A46C7B"/>
    <w:rsid w:val="00A4797A"/>
    <w:rsid w:val="00A51228"/>
    <w:rsid w:val="00A51E7F"/>
    <w:rsid w:val="00A52F3A"/>
    <w:rsid w:val="00A54ABC"/>
    <w:rsid w:val="00A556C4"/>
    <w:rsid w:val="00A56B3B"/>
    <w:rsid w:val="00A57466"/>
    <w:rsid w:val="00A57D83"/>
    <w:rsid w:val="00A610A7"/>
    <w:rsid w:val="00A630FD"/>
    <w:rsid w:val="00A668EF"/>
    <w:rsid w:val="00A67C89"/>
    <w:rsid w:val="00A71E79"/>
    <w:rsid w:val="00A72083"/>
    <w:rsid w:val="00A736F4"/>
    <w:rsid w:val="00A738C8"/>
    <w:rsid w:val="00A74932"/>
    <w:rsid w:val="00A758B2"/>
    <w:rsid w:val="00A7626B"/>
    <w:rsid w:val="00A77655"/>
    <w:rsid w:val="00A80776"/>
    <w:rsid w:val="00A82401"/>
    <w:rsid w:val="00A839F0"/>
    <w:rsid w:val="00A855F7"/>
    <w:rsid w:val="00A86C32"/>
    <w:rsid w:val="00A90BFA"/>
    <w:rsid w:val="00A90D3C"/>
    <w:rsid w:val="00A90F62"/>
    <w:rsid w:val="00A92C36"/>
    <w:rsid w:val="00A938F6"/>
    <w:rsid w:val="00A93943"/>
    <w:rsid w:val="00A93A1D"/>
    <w:rsid w:val="00A94F51"/>
    <w:rsid w:val="00A959EC"/>
    <w:rsid w:val="00A95B94"/>
    <w:rsid w:val="00A97737"/>
    <w:rsid w:val="00AA0343"/>
    <w:rsid w:val="00AA0B2F"/>
    <w:rsid w:val="00AA237D"/>
    <w:rsid w:val="00AA2541"/>
    <w:rsid w:val="00AA4C3E"/>
    <w:rsid w:val="00AA649E"/>
    <w:rsid w:val="00AA6FDC"/>
    <w:rsid w:val="00AB19EB"/>
    <w:rsid w:val="00AB1B43"/>
    <w:rsid w:val="00AB2B1F"/>
    <w:rsid w:val="00AB3192"/>
    <w:rsid w:val="00AB4B86"/>
    <w:rsid w:val="00AB4E23"/>
    <w:rsid w:val="00AB5BA6"/>
    <w:rsid w:val="00AB5CDF"/>
    <w:rsid w:val="00AB5CFA"/>
    <w:rsid w:val="00AB605C"/>
    <w:rsid w:val="00AB749C"/>
    <w:rsid w:val="00AC147E"/>
    <w:rsid w:val="00AC39F9"/>
    <w:rsid w:val="00AC6CCA"/>
    <w:rsid w:val="00AC779A"/>
    <w:rsid w:val="00AD0C37"/>
    <w:rsid w:val="00AD1F72"/>
    <w:rsid w:val="00AD2608"/>
    <w:rsid w:val="00AD48F8"/>
    <w:rsid w:val="00AD491D"/>
    <w:rsid w:val="00AD4A9F"/>
    <w:rsid w:val="00AD551D"/>
    <w:rsid w:val="00AD6D4F"/>
    <w:rsid w:val="00AD79E3"/>
    <w:rsid w:val="00AE1FED"/>
    <w:rsid w:val="00AE20C9"/>
    <w:rsid w:val="00AE2F21"/>
    <w:rsid w:val="00AE40AF"/>
    <w:rsid w:val="00AF13F9"/>
    <w:rsid w:val="00AF192E"/>
    <w:rsid w:val="00AF47EC"/>
    <w:rsid w:val="00AF4E71"/>
    <w:rsid w:val="00AF4E90"/>
    <w:rsid w:val="00AF5134"/>
    <w:rsid w:val="00AF544A"/>
    <w:rsid w:val="00AF54C6"/>
    <w:rsid w:val="00AF7713"/>
    <w:rsid w:val="00B00044"/>
    <w:rsid w:val="00B00985"/>
    <w:rsid w:val="00B0356D"/>
    <w:rsid w:val="00B03587"/>
    <w:rsid w:val="00B0373D"/>
    <w:rsid w:val="00B03FF8"/>
    <w:rsid w:val="00B07E53"/>
    <w:rsid w:val="00B10920"/>
    <w:rsid w:val="00B10A7E"/>
    <w:rsid w:val="00B13202"/>
    <w:rsid w:val="00B14C28"/>
    <w:rsid w:val="00B14F33"/>
    <w:rsid w:val="00B15346"/>
    <w:rsid w:val="00B17679"/>
    <w:rsid w:val="00B2172E"/>
    <w:rsid w:val="00B21800"/>
    <w:rsid w:val="00B21B9E"/>
    <w:rsid w:val="00B224B2"/>
    <w:rsid w:val="00B227B2"/>
    <w:rsid w:val="00B2302C"/>
    <w:rsid w:val="00B2387C"/>
    <w:rsid w:val="00B26936"/>
    <w:rsid w:val="00B312A4"/>
    <w:rsid w:val="00B31364"/>
    <w:rsid w:val="00B313B4"/>
    <w:rsid w:val="00B31CF0"/>
    <w:rsid w:val="00B32203"/>
    <w:rsid w:val="00B35F11"/>
    <w:rsid w:val="00B40457"/>
    <w:rsid w:val="00B40AA9"/>
    <w:rsid w:val="00B41388"/>
    <w:rsid w:val="00B41468"/>
    <w:rsid w:val="00B4164E"/>
    <w:rsid w:val="00B41996"/>
    <w:rsid w:val="00B438C0"/>
    <w:rsid w:val="00B43C6A"/>
    <w:rsid w:val="00B4430F"/>
    <w:rsid w:val="00B445AE"/>
    <w:rsid w:val="00B45401"/>
    <w:rsid w:val="00B5173A"/>
    <w:rsid w:val="00B51A2D"/>
    <w:rsid w:val="00B53367"/>
    <w:rsid w:val="00B54134"/>
    <w:rsid w:val="00B56390"/>
    <w:rsid w:val="00B56FD2"/>
    <w:rsid w:val="00B575F6"/>
    <w:rsid w:val="00B6008B"/>
    <w:rsid w:val="00B61617"/>
    <w:rsid w:val="00B61718"/>
    <w:rsid w:val="00B62FE7"/>
    <w:rsid w:val="00B63010"/>
    <w:rsid w:val="00B6468C"/>
    <w:rsid w:val="00B64880"/>
    <w:rsid w:val="00B64A37"/>
    <w:rsid w:val="00B67CC6"/>
    <w:rsid w:val="00B70126"/>
    <w:rsid w:val="00B7174B"/>
    <w:rsid w:val="00B71759"/>
    <w:rsid w:val="00B72219"/>
    <w:rsid w:val="00B72CE0"/>
    <w:rsid w:val="00B73DB9"/>
    <w:rsid w:val="00B74205"/>
    <w:rsid w:val="00B74883"/>
    <w:rsid w:val="00B74CF1"/>
    <w:rsid w:val="00B7542E"/>
    <w:rsid w:val="00B76A19"/>
    <w:rsid w:val="00B8165C"/>
    <w:rsid w:val="00B82331"/>
    <w:rsid w:val="00B857D1"/>
    <w:rsid w:val="00B862A8"/>
    <w:rsid w:val="00B90597"/>
    <w:rsid w:val="00B91048"/>
    <w:rsid w:val="00B9270E"/>
    <w:rsid w:val="00B929E0"/>
    <w:rsid w:val="00B94041"/>
    <w:rsid w:val="00B94BBB"/>
    <w:rsid w:val="00BA0B16"/>
    <w:rsid w:val="00BA12DE"/>
    <w:rsid w:val="00BA1A39"/>
    <w:rsid w:val="00BA2381"/>
    <w:rsid w:val="00BA23E1"/>
    <w:rsid w:val="00BA2594"/>
    <w:rsid w:val="00BA3DC3"/>
    <w:rsid w:val="00BA63D5"/>
    <w:rsid w:val="00BA6C18"/>
    <w:rsid w:val="00BA7B87"/>
    <w:rsid w:val="00BB0784"/>
    <w:rsid w:val="00BB0C81"/>
    <w:rsid w:val="00BB0FA0"/>
    <w:rsid w:val="00BB1488"/>
    <w:rsid w:val="00BB171E"/>
    <w:rsid w:val="00BB3485"/>
    <w:rsid w:val="00BB48F7"/>
    <w:rsid w:val="00BB580E"/>
    <w:rsid w:val="00BB6258"/>
    <w:rsid w:val="00BB6271"/>
    <w:rsid w:val="00BB66EA"/>
    <w:rsid w:val="00BB681A"/>
    <w:rsid w:val="00BB7DA0"/>
    <w:rsid w:val="00BC0573"/>
    <w:rsid w:val="00BC2268"/>
    <w:rsid w:val="00BC3295"/>
    <w:rsid w:val="00BC6799"/>
    <w:rsid w:val="00BC69CD"/>
    <w:rsid w:val="00BD092A"/>
    <w:rsid w:val="00BD309B"/>
    <w:rsid w:val="00BD5DD7"/>
    <w:rsid w:val="00BD60AE"/>
    <w:rsid w:val="00BD6720"/>
    <w:rsid w:val="00BD70EF"/>
    <w:rsid w:val="00BD7ED1"/>
    <w:rsid w:val="00BE15C1"/>
    <w:rsid w:val="00BE1975"/>
    <w:rsid w:val="00BE307D"/>
    <w:rsid w:val="00BE425D"/>
    <w:rsid w:val="00BE436C"/>
    <w:rsid w:val="00BE4543"/>
    <w:rsid w:val="00BE7798"/>
    <w:rsid w:val="00BE7EA7"/>
    <w:rsid w:val="00BF047A"/>
    <w:rsid w:val="00BF0636"/>
    <w:rsid w:val="00BF276E"/>
    <w:rsid w:val="00BF2EAB"/>
    <w:rsid w:val="00BF31D2"/>
    <w:rsid w:val="00BF3EFB"/>
    <w:rsid w:val="00BF4FB4"/>
    <w:rsid w:val="00BF522C"/>
    <w:rsid w:val="00BF53F6"/>
    <w:rsid w:val="00BF615D"/>
    <w:rsid w:val="00C00CBB"/>
    <w:rsid w:val="00C01114"/>
    <w:rsid w:val="00C01D52"/>
    <w:rsid w:val="00C0241F"/>
    <w:rsid w:val="00C02635"/>
    <w:rsid w:val="00C03675"/>
    <w:rsid w:val="00C03F18"/>
    <w:rsid w:val="00C05363"/>
    <w:rsid w:val="00C06B35"/>
    <w:rsid w:val="00C0768E"/>
    <w:rsid w:val="00C133EF"/>
    <w:rsid w:val="00C14BFA"/>
    <w:rsid w:val="00C15BFA"/>
    <w:rsid w:val="00C224BD"/>
    <w:rsid w:val="00C2423C"/>
    <w:rsid w:val="00C245DF"/>
    <w:rsid w:val="00C25084"/>
    <w:rsid w:val="00C261D8"/>
    <w:rsid w:val="00C2715A"/>
    <w:rsid w:val="00C31FD6"/>
    <w:rsid w:val="00C325DA"/>
    <w:rsid w:val="00C334E0"/>
    <w:rsid w:val="00C33996"/>
    <w:rsid w:val="00C34DFF"/>
    <w:rsid w:val="00C34ECB"/>
    <w:rsid w:val="00C405F3"/>
    <w:rsid w:val="00C43183"/>
    <w:rsid w:val="00C43A9E"/>
    <w:rsid w:val="00C453E7"/>
    <w:rsid w:val="00C47267"/>
    <w:rsid w:val="00C47DA6"/>
    <w:rsid w:val="00C53987"/>
    <w:rsid w:val="00C547A8"/>
    <w:rsid w:val="00C610CB"/>
    <w:rsid w:val="00C626E7"/>
    <w:rsid w:val="00C62762"/>
    <w:rsid w:val="00C65D1F"/>
    <w:rsid w:val="00C66307"/>
    <w:rsid w:val="00C66767"/>
    <w:rsid w:val="00C667A3"/>
    <w:rsid w:val="00C66820"/>
    <w:rsid w:val="00C67A25"/>
    <w:rsid w:val="00C70A3E"/>
    <w:rsid w:val="00C70E73"/>
    <w:rsid w:val="00C72C0A"/>
    <w:rsid w:val="00C74AE7"/>
    <w:rsid w:val="00C74E1B"/>
    <w:rsid w:val="00C74E87"/>
    <w:rsid w:val="00C75CBD"/>
    <w:rsid w:val="00C77796"/>
    <w:rsid w:val="00C8055D"/>
    <w:rsid w:val="00C82422"/>
    <w:rsid w:val="00C83293"/>
    <w:rsid w:val="00C84D03"/>
    <w:rsid w:val="00C85BCC"/>
    <w:rsid w:val="00C906BE"/>
    <w:rsid w:val="00C91736"/>
    <w:rsid w:val="00C91FC7"/>
    <w:rsid w:val="00C92173"/>
    <w:rsid w:val="00C9361F"/>
    <w:rsid w:val="00C94328"/>
    <w:rsid w:val="00C95AB6"/>
    <w:rsid w:val="00C95E91"/>
    <w:rsid w:val="00C95EE6"/>
    <w:rsid w:val="00C965B2"/>
    <w:rsid w:val="00CA113B"/>
    <w:rsid w:val="00CA2C4B"/>
    <w:rsid w:val="00CA34D9"/>
    <w:rsid w:val="00CA3B44"/>
    <w:rsid w:val="00CA412D"/>
    <w:rsid w:val="00CA4349"/>
    <w:rsid w:val="00CA4F18"/>
    <w:rsid w:val="00CA55B4"/>
    <w:rsid w:val="00CA63B8"/>
    <w:rsid w:val="00CA712D"/>
    <w:rsid w:val="00CA7B2A"/>
    <w:rsid w:val="00CB177B"/>
    <w:rsid w:val="00CB3225"/>
    <w:rsid w:val="00CB3DC4"/>
    <w:rsid w:val="00CB3E00"/>
    <w:rsid w:val="00CB458B"/>
    <w:rsid w:val="00CB692F"/>
    <w:rsid w:val="00CB7CA6"/>
    <w:rsid w:val="00CC053A"/>
    <w:rsid w:val="00CC06A2"/>
    <w:rsid w:val="00CC0E2B"/>
    <w:rsid w:val="00CC1591"/>
    <w:rsid w:val="00CC1797"/>
    <w:rsid w:val="00CC41FB"/>
    <w:rsid w:val="00CC4A6B"/>
    <w:rsid w:val="00CC7027"/>
    <w:rsid w:val="00CD040F"/>
    <w:rsid w:val="00CD0AEA"/>
    <w:rsid w:val="00CD2064"/>
    <w:rsid w:val="00CD32BD"/>
    <w:rsid w:val="00CD37F5"/>
    <w:rsid w:val="00CD5ECF"/>
    <w:rsid w:val="00CD7D95"/>
    <w:rsid w:val="00CE2D05"/>
    <w:rsid w:val="00CF0D9D"/>
    <w:rsid w:val="00CF1264"/>
    <w:rsid w:val="00CF1388"/>
    <w:rsid w:val="00CF1AA0"/>
    <w:rsid w:val="00CF4001"/>
    <w:rsid w:val="00CF4371"/>
    <w:rsid w:val="00CF6C48"/>
    <w:rsid w:val="00D0132F"/>
    <w:rsid w:val="00D018A2"/>
    <w:rsid w:val="00D01BCA"/>
    <w:rsid w:val="00D02560"/>
    <w:rsid w:val="00D02D86"/>
    <w:rsid w:val="00D04CBE"/>
    <w:rsid w:val="00D05577"/>
    <w:rsid w:val="00D05B96"/>
    <w:rsid w:val="00D07107"/>
    <w:rsid w:val="00D10D97"/>
    <w:rsid w:val="00D12139"/>
    <w:rsid w:val="00D1242F"/>
    <w:rsid w:val="00D14862"/>
    <w:rsid w:val="00D16E11"/>
    <w:rsid w:val="00D172B7"/>
    <w:rsid w:val="00D17C70"/>
    <w:rsid w:val="00D17F2E"/>
    <w:rsid w:val="00D21C68"/>
    <w:rsid w:val="00D22948"/>
    <w:rsid w:val="00D22E40"/>
    <w:rsid w:val="00D23458"/>
    <w:rsid w:val="00D2461F"/>
    <w:rsid w:val="00D24780"/>
    <w:rsid w:val="00D27CFA"/>
    <w:rsid w:val="00D3022E"/>
    <w:rsid w:val="00D30560"/>
    <w:rsid w:val="00D31199"/>
    <w:rsid w:val="00D3277B"/>
    <w:rsid w:val="00D328C6"/>
    <w:rsid w:val="00D332A2"/>
    <w:rsid w:val="00D345FF"/>
    <w:rsid w:val="00D34975"/>
    <w:rsid w:val="00D4164A"/>
    <w:rsid w:val="00D42F32"/>
    <w:rsid w:val="00D4344F"/>
    <w:rsid w:val="00D436DF"/>
    <w:rsid w:val="00D455F9"/>
    <w:rsid w:val="00D4583F"/>
    <w:rsid w:val="00D475FC"/>
    <w:rsid w:val="00D47FBE"/>
    <w:rsid w:val="00D501C3"/>
    <w:rsid w:val="00D517CC"/>
    <w:rsid w:val="00D524F1"/>
    <w:rsid w:val="00D52D89"/>
    <w:rsid w:val="00D52DA9"/>
    <w:rsid w:val="00D57643"/>
    <w:rsid w:val="00D61195"/>
    <w:rsid w:val="00D6296A"/>
    <w:rsid w:val="00D62C57"/>
    <w:rsid w:val="00D701D0"/>
    <w:rsid w:val="00D70508"/>
    <w:rsid w:val="00D71E5C"/>
    <w:rsid w:val="00D777E2"/>
    <w:rsid w:val="00D8100D"/>
    <w:rsid w:val="00D829DE"/>
    <w:rsid w:val="00D82A6D"/>
    <w:rsid w:val="00D84F23"/>
    <w:rsid w:val="00D85924"/>
    <w:rsid w:val="00D8729E"/>
    <w:rsid w:val="00D87594"/>
    <w:rsid w:val="00D87AFF"/>
    <w:rsid w:val="00D90558"/>
    <w:rsid w:val="00D90F6B"/>
    <w:rsid w:val="00D91119"/>
    <w:rsid w:val="00D91417"/>
    <w:rsid w:val="00D92ADD"/>
    <w:rsid w:val="00D9389A"/>
    <w:rsid w:val="00D94595"/>
    <w:rsid w:val="00D95764"/>
    <w:rsid w:val="00D958E1"/>
    <w:rsid w:val="00DA37C5"/>
    <w:rsid w:val="00DA4556"/>
    <w:rsid w:val="00DA6639"/>
    <w:rsid w:val="00DA7EB6"/>
    <w:rsid w:val="00DB047D"/>
    <w:rsid w:val="00DB3688"/>
    <w:rsid w:val="00DB3C9A"/>
    <w:rsid w:val="00DB44CA"/>
    <w:rsid w:val="00DB48F6"/>
    <w:rsid w:val="00DB48F7"/>
    <w:rsid w:val="00DB4C7E"/>
    <w:rsid w:val="00DB608E"/>
    <w:rsid w:val="00DC503D"/>
    <w:rsid w:val="00DC5588"/>
    <w:rsid w:val="00DC5CDC"/>
    <w:rsid w:val="00DC7717"/>
    <w:rsid w:val="00DD020C"/>
    <w:rsid w:val="00DD323D"/>
    <w:rsid w:val="00DD46C3"/>
    <w:rsid w:val="00DD4A3D"/>
    <w:rsid w:val="00DD5474"/>
    <w:rsid w:val="00DD7C67"/>
    <w:rsid w:val="00DE03ED"/>
    <w:rsid w:val="00DE097B"/>
    <w:rsid w:val="00DE09D9"/>
    <w:rsid w:val="00DE10E7"/>
    <w:rsid w:val="00DE151F"/>
    <w:rsid w:val="00DE583D"/>
    <w:rsid w:val="00DE6CC6"/>
    <w:rsid w:val="00DE71FC"/>
    <w:rsid w:val="00DF1FC9"/>
    <w:rsid w:val="00DF60F7"/>
    <w:rsid w:val="00DF622F"/>
    <w:rsid w:val="00DF686C"/>
    <w:rsid w:val="00DF7F22"/>
    <w:rsid w:val="00E050E5"/>
    <w:rsid w:val="00E06D5F"/>
    <w:rsid w:val="00E108B4"/>
    <w:rsid w:val="00E10D0B"/>
    <w:rsid w:val="00E115AE"/>
    <w:rsid w:val="00E1164B"/>
    <w:rsid w:val="00E12AD5"/>
    <w:rsid w:val="00E14373"/>
    <w:rsid w:val="00E149B9"/>
    <w:rsid w:val="00E15712"/>
    <w:rsid w:val="00E16058"/>
    <w:rsid w:val="00E16811"/>
    <w:rsid w:val="00E1754C"/>
    <w:rsid w:val="00E20201"/>
    <w:rsid w:val="00E20419"/>
    <w:rsid w:val="00E224BC"/>
    <w:rsid w:val="00E252E0"/>
    <w:rsid w:val="00E25B09"/>
    <w:rsid w:val="00E25E3A"/>
    <w:rsid w:val="00E2626E"/>
    <w:rsid w:val="00E262F3"/>
    <w:rsid w:val="00E32622"/>
    <w:rsid w:val="00E330B3"/>
    <w:rsid w:val="00E36D7C"/>
    <w:rsid w:val="00E402A4"/>
    <w:rsid w:val="00E408DF"/>
    <w:rsid w:val="00E4140C"/>
    <w:rsid w:val="00E4188C"/>
    <w:rsid w:val="00E41C7D"/>
    <w:rsid w:val="00E437D7"/>
    <w:rsid w:val="00E50EF6"/>
    <w:rsid w:val="00E519E5"/>
    <w:rsid w:val="00E53FE1"/>
    <w:rsid w:val="00E5599C"/>
    <w:rsid w:val="00E55D4F"/>
    <w:rsid w:val="00E56C1E"/>
    <w:rsid w:val="00E56D6D"/>
    <w:rsid w:val="00E5753C"/>
    <w:rsid w:val="00E607FC"/>
    <w:rsid w:val="00E62B4B"/>
    <w:rsid w:val="00E634E6"/>
    <w:rsid w:val="00E6354B"/>
    <w:rsid w:val="00E65AAB"/>
    <w:rsid w:val="00E66C90"/>
    <w:rsid w:val="00E72177"/>
    <w:rsid w:val="00E7370D"/>
    <w:rsid w:val="00E738F2"/>
    <w:rsid w:val="00E74485"/>
    <w:rsid w:val="00E75FC3"/>
    <w:rsid w:val="00E761A8"/>
    <w:rsid w:val="00E76406"/>
    <w:rsid w:val="00E77E4C"/>
    <w:rsid w:val="00E80789"/>
    <w:rsid w:val="00E80C16"/>
    <w:rsid w:val="00E81523"/>
    <w:rsid w:val="00E82975"/>
    <w:rsid w:val="00E83947"/>
    <w:rsid w:val="00E83DE2"/>
    <w:rsid w:val="00E855BD"/>
    <w:rsid w:val="00E87851"/>
    <w:rsid w:val="00E90380"/>
    <w:rsid w:val="00E91009"/>
    <w:rsid w:val="00E915D0"/>
    <w:rsid w:val="00E92BBD"/>
    <w:rsid w:val="00E93FEE"/>
    <w:rsid w:val="00E944F9"/>
    <w:rsid w:val="00E94F99"/>
    <w:rsid w:val="00E9705A"/>
    <w:rsid w:val="00E97383"/>
    <w:rsid w:val="00E97E0D"/>
    <w:rsid w:val="00EA1068"/>
    <w:rsid w:val="00EA21F6"/>
    <w:rsid w:val="00EA34B6"/>
    <w:rsid w:val="00EA462D"/>
    <w:rsid w:val="00EA5484"/>
    <w:rsid w:val="00EA5E48"/>
    <w:rsid w:val="00EA6417"/>
    <w:rsid w:val="00EA7449"/>
    <w:rsid w:val="00EB1694"/>
    <w:rsid w:val="00EB2B42"/>
    <w:rsid w:val="00EB3078"/>
    <w:rsid w:val="00EB3731"/>
    <w:rsid w:val="00EB4528"/>
    <w:rsid w:val="00EB6325"/>
    <w:rsid w:val="00EB67A8"/>
    <w:rsid w:val="00EB6DEF"/>
    <w:rsid w:val="00EC1906"/>
    <w:rsid w:val="00EC28A7"/>
    <w:rsid w:val="00EC29A7"/>
    <w:rsid w:val="00EC5590"/>
    <w:rsid w:val="00ED055F"/>
    <w:rsid w:val="00ED1A78"/>
    <w:rsid w:val="00ED3054"/>
    <w:rsid w:val="00ED352B"/>
    <w:rsid w:val="00ED46F8"/>
    <w:rsid w:val="00ED5238"/>
    <w:rsid w:val="00ED5265"/>
    <w:rsid w:val="00ED5A20"/>
    <w:rsid w:val="00EE07FA"/>
    <w:rsid w:val="00EE357F"/>
    <w:rsid w:val="00EE4AC3"/>
    <w:rsid w:val="00EE52D4"/>
    <w:rsid w:val="00EE5A99"/>
    <w:rsid w:val="00EF2F2A"/>
    <w:rsid w:val="00EF39D2"/>
    <w:rsid w:val="00EF58CF"/>
    <w:rsid w:val="00EF6753"/>
    <w:rsid w:val="00EF6E46"/>
    <w:rsid w:val="00EF77AF"/>
    <w:rsid w:val="00F00852"/>
    <w:rsid w:val="00F00B42"/>
    <w:rsid w:val="00F00D9D"/>
    <w:rsid w:val="00F02269"/>
    <w:rsid w:val="00F03642"/>
    <w:rsid w:val="00F04309"/>
    <w:rsid w:val="00F049F4"/>
    <w:rsid w:val="00F05CF3"/>
    <w:rsid w:val="00F1003C"/>
    <w:rsid w:val="00F113D8"/>
    <w:rsid w:val="00F12C19"/>
    <w:rsid w:val="00F12CD7"/>
    <w:rsid w:val="00F1425F"/>
    <w:rsid w:val="00F1703D"/>
    <w:rsid w:val="00F170BB"/>
    <w:rsid w:val="00F17371"/>
    <w:rsid w:val="00F209ED"/>
    <w:rsid w:val="00F215F9"/>
    <w:rsid w:val="00F22F3D"/>
    <w:rsid w:val="00F2458D"/>
    <w:rsid w:val="00F259C1"/>
    <w:rsid w:val="00F30407"/>
    <w:rsid w:val="00F30EDF"/>
    <w:rsid w:val="00F30FE2"/>
    <w:rsid w:val="00F33E60"/>
    <w:rsid w:val="00F35042"/>
    <w:rsid w:val="00F357D1"/>
    <w:rsid w:val="00F3594F"/>
    <w:rsid w:val="00F35AC2"/>
    <w:rsid w:val="00F40357"/>
    <w:rsid w:val="00F40CAD"/>
    <w:rsid w:val="00F41870"/>
    <w:rsid w:val="00F41EA9"/>
    <w:rsid w:val="00F42957"/>
    <w:rsid w:val="00F43F53"/>
    <w:rsid w:val="00F462E5"/>
    <w:rsid w:val="00F46E0E"/>
    <w:rsid w:val="00F502C2"/>
    <w:rsid w:val="00F50CD3"/>
    <w:rsid w:val="00F51928"/>
    <w:rsid w:val="00F5495F"/>
    <w:rsid w:val="00F54C77"/>
    <w:rsid w:val="00F55150"/>
    <w:rsid w:val="00F57782"/>
    <w:rsid w:val="00F606FB"/>
    <w:rsid w:val="00F622B3"/>
    <w:rsid w:val="00F63777"/>
    <w:rsid w:val="00F6412A"/>
    <w:rsid w:val="00F644CD"/>
    <w:rsid w:val="00F646DE"/>
    <w:rsid w:val="00F64A30"/>
    <w:rsid w:val="00F65B41"/>
    <w:rsid w:val="00F66A61"/>
    <w:rsid w:val="00F7321F"/>
    <w:rsid w:val="00F732AC"/>
    <w:rsid w:val="00F7364C"/>
    <w:rsid w:val="00F76D9C"/>
    <w:rsid w:val="00F7703F"/>
    <w:rsid w:val="00F77306"/>
    <w:rsid w:val="00F7765B"/>
    <w:rsid w:val="00F77835"/>
    <w:rsid w:val="00F77BB2"/>
    <w:rsid w:val="00F8040D"/>
    <w:rsid w:val="00F8238A"/>
    <w:rsid w:val="00F84762"/>
    <w:rsid w:val="00F86673"/>
    <w:rsid w:val="00F90D65"/>
    <w:rsid w:val="00F94174"/>
    <w:rsid w:val="00F94460"/>
    <w:rsid w:val="00F94A30"/>
    <w:rsid w:val="00FA0664"/>
    <w:rsid w:val="00FA26D3"/>
    <w:rsid w:val="00FA3699"/>
    <w:rsid w:val="00FA38DD"/>
    <w:rsid w:val="00FA66BF"/>
    <w:rsid w:val="00FA6F9C"/>
    <w:rsid w:val="00FB1AA3"/>
    <w:rsid w:val="00FB1EE5"/>
    <w:rsid w:val="00FB29D7"/>
    <w:rsid w:val="00FB4F08"/>
    <w:rsid w:val="00FB7144"/>
    <w:rsid w:val="00FC0FF9"/>
    <w:rsid w:val="00FC1284"/>
    <w:rsid w:val="00FC2304"/>
    <w:rsid w:val="00FC2EE1"/>
    <w:rsid w:val="00FC31BE"/>
    <w:rsid w:val="00FC4F16"/>
    <w:rsid w:val="00FC615E"/>
    <w:rsid w:val="00FD1840"/>
    <w:rsid w:val="00FD1997"/>
    <w:rsid w:val="00FD2F71"/>
    <w:rsid w:val="00FD305E"/>
    <w:rsid w:val="00FD39BF"/>
    <w:rsid w:val="00FD57CB"/>
    <w:rsid w:val="00FD5E20"/>
    <w:rsid w:val="00FE2315"/>
    <w:rsid w:val="00FE3633"/>
    <w:rsid w:val="00FE4239"/>
    <w:rsid w:val="00FE471D"/>
    <w:rsid w:val="00FE672D"/>
    <w:rsid w:val="00FF056B"/>
    <w:rsid w:val="00FF0CFB"/>
    <w:rsid w:val="00FF0DD9"/>
    <w:rsid w:val="00FF2280"/>
    <w:rsid w:val="00FF421F"/>
    <w:rsid w:val="00FF48E6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34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16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3C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sz w:val="20"/>
      <w:szCs w:val="20"/>
      <w:lang w:eastAsia="ru-RU"/>
    </w:rPr>
  </w:style>
  <w:style w:type="paragraph" w:customStyle="1" w:styleId="ConsPlusNormal">
    <w:name w:val="ConsPlusNormal"/>
    <w:rsid w:val="00913C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Cambria" w:hAnsi="Calibri" w:cs="Calibri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0E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E2B"/>
    <w:rPr>
      <w:rFonts w:ascii="Tahoma" w:eastAsia="Cambria" w:hAnsi="Tahoma" w:cs="Tahoma"/>
      <w:sz w:val="16"/>
      <w:szCs w:val="16"/>
      <w:lang w:eastAsia="ru-RU"/>
    </w:rPr>
  </w:style>
  <w:style w:type="paragraph" w:customStyle="1" w:styleId="ConsPlusCell">
    <w:name w:val="ConsPlusCell"/>
    <w:rsid w:val="009740F0"/>
    <w:pPr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a5">
    <w:name w:val="Таблицы (моноширинный)"/>
    <w:basedOn w:val="a"/>
    <w:next w:val="a"/>
    <w:rsid w:val="009740F0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alibri" w:hAnsi="Calibri" w:cs="Calibri"/>
      <w:sz w:val="20"/>
      <w:szCs w:val="20"/>
    </w:rPr>
  </w:style>
  <w:style w:type="character" w:customStyle="1" w:styleId="10">
    <w:name w:val="Заголовок 1 Знак"/>
    <w:basedOn w:val="a0"/>
    <w:link w:val="1"/>
    <w:rsid w:val="00D4164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D4164A"/>
    <w:rPr>
      <w:color w:val="106BBE"/>
    </w:rPr>
  </w:style>
  <w:style w:type="paragraph" w:styleId="a7">
    <w:name w:val="header"/>
    <w:basedOn w:val="a"/>
    <w:link w:val="a8"/>
    <w:uiPriority w:val="99"/>
    <w:unhideWhenUsed/>
    <w:rsid w:val="000D66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660C"/>
    <w:rPr>
      <w:rFonts w:ascii="Cambria" w:eastAsia="Cambria" w:hAnsi="Cambria" w:cs="Cambria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D66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660C"/>
    <w:rPr>
      <w:rFonts w:ascii="Cambria" w:eastAsia="Cambria" w:hAnsi="Cambria" w:cs="Cambria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EA462D"/>
    <w:pPr>
      <w:autoSpaceDE w:val="0"/>
      <w:autoSpaceDN w:val="0"/>
      <w:adjustRightInd w:val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EA462D"/>
    <w:rPr>
      <w:rFonts w:ascii="Times New Roman" w:eastAsia="Cambria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462D"/>
    <w:pPr>
      <w:spacing w:line="360" w:lineRule="auto"/>
      <w:ind w:firstLine="540"/>
      <w:jc w:val="both"/>
    </w:pPr>
    <w:rPr>
      <w:rFonts w:ascii="Times New Roman" w:eastAsia="Batang" w:hAnsi="Times New Roman" w:cs="Times New Roman"/>
      <w:sz w:val="28"/>
      <w:szCs w:val="28"/>
      <w:lang w:eastAsia="ko-KR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462D"/>
    <w:rPr>
      <w:rFonts w:ascii="Times New Roman" w:eastAsia="Batang" w:hAnsi="Times New Roman" w:cs="Times New Roman"/>
      <w:sz w:val="28"/>
      <w:szCs w:val="28"/>
      <w:lang w:eastAsia="ko-KR"/>
    </w:rPr>
  </w:style>
  <w:style w:type="paragraph" w:styleId="3">
    <w:name w:val="Body Text Indent 3"/>
    <w:basedOn w:val="a"/>
    <w:link w:val="30"/>
    <w:uiPriority w:val="99"/>
    <w:unhideWhenUsed/>
    <w:rsid w:val="002D6EE5"/>
    <w:pPr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D6EE5"/>
    <w:rPr>
      <w:rFonts w:ascii="Times New Roman" w:eastAsia="Cambria" w:hAnsi="Times New Roman" w:cs="Times New Roman"/>
      <w:sz w:val="28"/>
      <w:szCs w:val="28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983BEE"/>
    <w:pPr>
      <w:autoSpaceDE w:val="0"/>
      <w:autoSpaceDN w:val="0"/>
      <w:adjustRightInd w:val="0"/>
    </w:pPr>
    <w:rPr>
      <w:rFonts w:ascii="Calibri" w:hAnsi="Calibri" w:cs="Calibri"/>
    </w:rPr>
  </w:style>
  <w:style w:type="character" w:customStyle="1" w:styleId="ae">
    <w:name w:val="Цветовое выделение"/>
    <w:uiPriority w:val="99"/>
    <w:rsid w:val="00D82A6D"/>
    <w:rPr>
      <w:b/>
      <w:bCs/>
      <w:color w:val="000080"/>
    </w:rPr>
  </w:style>
  <w:style w:type="paragraph" w:customStyle="1" w:styleId="af">
    <w:name w:val="Нормальный (таблица)"/>
    <w:basedOn w:val="a"/>
    <w:next w:val="a"/>
    <w:uiPriority w:val="99"/>
    <w:rsid w:val="00D82A6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Times New Roman"/>
    </w:rPr>
  </w:style>
  <w:style w:type="character" w:styleId="af0">
    <w:name w:val="line number"/>
    <w:basedOn w:val="a0"/>
    <w:uiPriority w:val="99"/>
    <w:semiHidden/>
    <w:unhideWhenUsed/>
    <w:rsid w:val="00665D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34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16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3C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sz w:val="20"/>
      <w:szCs w:val="20"/>
      <w:lang w:eastAsia="ru-RU"/>
    </w:rPr>
  </w:style>
  <w:style w:type="paragraph" w:customStyle="1" w:styleId="ConsPlusNormal">
    <w:name w:val="ConsPlusNormal"/>
    <w:rsid w:val="00913C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Cambria" w:hAnsi="Calibri" w:cs="Calibri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0E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E2B"/>
    <w:rPr>
      <w:rFonts w:ascii="Tahoma" w:eastAsia="Cambria" w:hAnsi="Tahoma" w:cs="Tahoma"/>
      <w:sz w:val="16"/>
      <w:szCs w:val="16"/>
      <w:lang w:eastAsia="ru-RU"/>
    </w:rPr>
  </w:style>
  <w:style w:type="paragraph" w:customStyle="1" w:styleId="ConsPlusCell">
    <w:name w:val="ConsPlusCell"/>
    <w:rsid w:val="009740F0"/>
    <w:pPr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a5">
    <w:name w:val="Таблицы (моноширинный)"/>
    <w:basedOn w:val="a"/>
    <w:next w:val="a"/>
    <w:rsid w:val="009740F0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alibri" w:hAnsi="Calibri" w:cs="Calibri"/>
      <w:sz w:val="20"/>
      <w:szCs w:val="20"/>
    </w:rPr>
  </w:style>
  <w:style w:type="character" w:customStyle="1" w:styleId="10">
    <w:name w:val="Заголовок 1 Знак"/>
    <w:basedOn w:val="a0"/>
    <w:link w:val="1"/>
    <w:rsid w:val="00D4164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D4164A"/>
    <w:rPr>
      <w:color w:val="106BBE"/>
    </w:rPr>
  </w:style>
  <w:style w:type="paragraph" w:styleId="a7">
    <w:name w:val="header"/>
    <w:basedOn w:val="a"/>
    <w:link w:val="a8"/>
    <w:uiPriority w:val="99"/>
    <w:unhideWhenUsed/>
    <w:rsid w:val="000D66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660C"/>
    <w:rPr>
      <w:rFonts w:ascii="Cambria" w:eastAsia="Cambria" w:hAnsi="Cambria" w:cs="Cambria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D66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660C"/>
    <w:rPr>
      <w:rFonts w:ascii="Cambria" w:eastAsia="Cambria" w:hAnsi="Cambria" w:cs="Cambria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EA462D"/>
    <w:pPr>
      <w:autoSpaceDE w:val="0"/>
      <w:autoSpaceDN w:val="0"/>
      <w:adjustRightInd w:val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EA462D"/>
    <w:rPr>
      <w:rFonts w:ascii="Times New Roman" w:eastAsia="Cambria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462D"/>
    <w:pPr>
      <w:spacing w:line="360" w:lineRule="auto"/>
      <w:ind w:firstLine="540"/>
      <w:jc w:val="both"/>
    </w:pPr>
    <w:rPr>
      <w:rFonts w:ascii="Times New Roman" w:eastAsia="Batang" w:hAnsi="Times New Roman" w:cs="Times New Roman"/>
      <w:sz w:val="28"/>
      <w:szCs w:val="28"/>
      <w:lang w:eastAsia="ko-KR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462D"/>
    <w:rPr>
      <w:rFonts w:ascii="Times New Roman" w:eastAsia="Batang" w:hAnsi="Times New Roman" w:cs="Times New Roman"/>
      <w:sz w:val="28"/>
      <w:szCs w:val="28"/>
      <w:lang w:eastAsia="ko-KR"/>
    </w:rPr>
  </w:style>
  <w:style w:type="paragraph" w:styleId="3">
    <w:name w:val="Body Text Indent 3"/>
    <w:basedOn w:val="a"/>
    <w:link w:val="30"/>
    <w:uiPriority w:val="99"/>
    <w:unhideWhenUsed/>
    <w:rsid w:val="002D6EE5"/>
    <w:pPr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D6EE5"/>
    <w:rPr>
      <w:rFonts w:ascii="Times New Roman" w:eastAsia="Cambria" w:hAnsi="Times New Roman" w:cs="Times New Roman"/>
      <w:sz w:val="28"/>
      <w:szCs w:val="28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983BEE"/>
    <w:pPr>
      <w:autoSpaceDE w:val="0"/>
      <w:autoSpaceDN w:val="0"/>
      <w:adjustRightInd w:val="0"/>
    </w:pPr>
    <w:rPr>
      <w:rFonts w:ascii="Calibri" w:hAnsi="Calibri" w:cs="Calibri"/>
    </w:rPr>
  </w:style>
  <w:style w:type="character" w:customStyle="1" w:styleId="ae">
    <w:name w:val="Цветовое выделение"/>
    <w:uiPriority w:val="99"/>
    <w:rsid w:val="00D82A6D"/>
    <w:rPr>
      <w:b/>
      <w:bCs/>
      <w:color w:val="000080"/>
    </w:rPr>
  </w:style>
  <w:style w:type="paragraph" w:customStyle="1" w:styleId="af">
    <w:name w:val="Нормальный (таблица)"/>
    <w:basedOn w:val="a"/>
    <w:next w:val="a"/>
    <w:uiPriority w:val="99"/>
    <w:rsid w:val="00D82A6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Times New Roman"/>
    </w:rPr>
  </w:style>
  <w:style w:type="character" w:styleId="af0">
    <w:name w:val="line number"/>
    <w:basedOn w:val="a0"/>
    <w:uiPriority w:val="99"/>
    <w:semiHidden/>
    <w:unhideWhenUsed/>
    <w:rsid w:val="00665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1871578.10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B6A04589438C2B98BA55F9CBD71B51AAB8F11245E02B18759B759A42FE201796ED3C9F512135E8A9308584EF5C55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B6A04589438C2B98BA55F9CBD71B51AABAFA1A47E52B18759B759A42FE201796ED3C9F512135E8A9308584EF5C55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3B6A04589438C2B98BA55F9CBD71B51A0B9FB1F46E876127DC2799845F17F1283FC649055392BEBB42C87865E5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B6A04589438C2B98BA55F9CBD71B51AAB9F71841E12B18759B759A42FE201796ED3C9F512135E8A9308584EF5C55G" TargetMode="External"/><Relationship Id="rId14" Type="http://schemas.openxmlformats.org/officeDocument/2006/relationships/hyperlink" Target="garantF1://71871578.16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A83D0-306A-4619-8710-1A18A4E7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6982</Words>
  <Characters>39800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Николаена Федорова</dc:creator>
  <cp:lastModifiedBy>Орг. отдел администрации Янтиковского района</cp:lastModifiedBy>
  <cp:revision>3</cp:revision>
  <cp:lastPrinted>2021-07-26T08:25:00Z</cp:lastPrinted>
  <dcterms:created xsi:type="dcterms:W3CDTF">2021-09-27T11:43:00Z</dcterms:created>
  <dcterms:modified xsi:type="dcterms:W3CDTF">2021-10-01T06:40:00Z</dcterms:modified>
</cp:coreProperties>
</file>