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8954C6" w:rsidRPr="006F0B93" w:rsidTr="00D25EB8">
        <w:trPr>
          <w:trHeight w:val="1843"/>
        </w:trPr>
        <w:tc>
          <w:tcPr>
            <w:tcW w:w="4336" w:type="dxa"/>
          </w:tcPr>
          <w:p w:rsidR="008954C6" w:rsidRPr="00C636CB" w:rsidRDefault="008954C6" w:rsidP="00D25EB8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</w:pPr>
            <w:r w:rsidRPr="00C636CB">
              <w:rPr>
                <w:rFonts w:ascii="Times New Roman" w:eastAsia="Times New Roman" w:hAnsi="Times New Roman" w:cs="Times New Roman"/>
                <w:b/>
                <w:bCs/>
                <w:spacing w:val="40"/>
                <w:lang w:eastAsia="ru-RU"/>
              </w:rPr>
              <w:t>Чувашская Республика</w:t>
            </w:r>
          </w:p>
          <w:p w:rsidR="008954C6" w:rsidRPr="00C636CB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pacing w:val="2"/>
                <w:lang w:eastAsia="ru-RU"/>
              </w:rPr>
            </w:pP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города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Чебоксары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распоряжение</w:t>
            </w:r>
            <w:r w:rsidRPr="006F0B93">
              <w:rPr>
                <w:rFonts w:ascii="Baltica Chv" w:eastAsia="Times New Roman" w:hAnsi="Baltica Chv" w:cs="Times New Roman"/>
                <w:b/>
                <w:bCs/>
                <w:spacing w:val="60"/>
                <w:szCs w:val="20"/>
                <w:lang w:eastAsia="ru-RU"/>
              </w:rPr>
              <w:t xml:space="preserve"> 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before="60"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100"/>
                <w:szCs w:val="20"/>
                <w:lang w:eastAsia="ru-RU"/>
              </w:rPr>
            </w:pPr>
          </w:p>
        </w:tc>
        <w:tc>
          <w:tcPr>
            <w:tcW w:w="1306" w:type="dxa"/>
          </w:tcPr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CB3B07C" wp14:editId="74867A28">
                  <wp:extent cx="469265" cy="609600"/>
                  <wp:effectExtent l="0" t="0" r="698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9" w:type="dxa"/>
          </w:tcPr>
          <w:p w:rsidR="008954C6" w:rsidRDefault="008954C6" w:rsidP="00D25EB8">
            <w:pPr>
              <w:keepNext/>
              <w:overflowPunct w:val="0"/>
              <w:autoSpaceDE w:val="0"/>
              <w:autoSpaceDN w:val="0"/>
              <w:adjustRightInd w:val="0"/>
              <w:spacing w:after="120" w:line="240" w:lineRule="auto"/>
              <w:ind w:left="-108" w:right="-108"/>
              <w:jc w:val="center"/>
              <w:textAlignment w:val="baseline"/>
              <w:outlineLvl w:val="2"/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</w:pPr>
            <w:proofErr w:type="spell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pacing w:val="40"/>
                <w:szCs w:val="20"/>
                <w:lang w:eastAsia="ru-RU"/>
              </w:rPr>
              <w:t>ǎ</w:t>
            </w:r>
            <w:proofErr w:type="gramStart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>ваш</w:t>
            </w:r>
            <w:proofErr w:type="spellEnd"/>
            <w:proofErr w:type="gramEnd"/>
            <w:r>
              <w:rPr>
                <w:rFonts w:ascii="Baltica Chv" w:eastAsia="Times New Roman" w:hAnsi="Baltica Chv" w:cs="Times New Roman"/>
                <w:b/>
                <w:spacing w:val="40"/>
                <w:szCs w:val="20"/>
                <w:lang w:eastAsia="ru-RU"/>
              </w:rPr>
              <w:t xml:space="preserve"> Республики</w:t>
            </w: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spacing w:val="40"/>
                <w:szCs w:val="20"/>
                <w:lang w:eastAsia="ru-RU"/>
              </w:rPr>
            </w:pP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Шупашкар</w:t>
            </w:r>
            <w:r w:rsidRPr="006F0B93"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 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 xml:space="preserve">хулин </w:t>
            </w:r>
            <w:proofErr w:type="gramStart"/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пу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Ҫ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Ă</w:t>
            </w:r>
            <w:r>
              <w:rPr>
                <w:rFonts w:ascii="Baltica Chv" w:eastAsia="Times New Roman" w:hAnsi="Baltica Chv" w:cs="Times New Roman"/>
                <w:b/>
                <w:bCs/>
                <w:caps/>
                <w:szCs w:val="20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aps/>
                <w:szCs w:val="20"/>
                <w:lang w:eastAsia="ru-RU"/>
              </w:rPr>
              <w:t>Ĕ</w:t>
            </w:r>
          </w:p>
          <w:p w:rsidR="008954C6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</w:pPr>
          </w:p>
          <w:p w:rsidR="008954C6" w:rsidRPr="006F0B93" w:rsidRDefault="008954C6" w:rsidP="00D25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 Chv" w:eastAsia="Times New Roman" w:hAnsi="Baltica Chv" w:cs="Times New Roman"/>
                <w:spacing w:val="60"/>
                <w:sz w:val="24"/>
                <w:szCs w:val="20"/>
                <w:lang w:eastAsia="ru-RU"/>
              </w:rPr>
            </w:pPr>
            <w:r w:rsidRPr="006F0B93">
              <w:rPr>
                <w:rFonts w:ascii="Times New Roman" w:eastAsia="Times New Roman" w:hAnsi="Times New Roman" w:cs="Times New Roman"/>
                <w:b/>
                <w:bCs/>
                <w:caps/>
                <w:spacing w:val="60"/>
                <w:sz w:val="28"/>
                <w:szCs w:val="20"/>
                <w:lang w:eastAsia="ru-RU"/>
              </w:rPr>
              <w:t>ХуШу</w:t>
            </w:r>
          </w:p>
        </w:tc>
      </w:tr>
    </w:tbl>
    <w:p w:rsidR="008954C6" w:rsidRDefault="008954C6" w:rsidP="008954C6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954C6" w:rsidRPr="004946B0" w:rsidRDefault="00101A55" w:rsidP="006365E4">
      <w:pPr>
        <w:overflowPunct w:val="0"/>
        <w:autoSpaceDE w:val="0"/>
        <w:autoSpaceDN w:val="0"/>
        <w:adjustRightInd w:val="0"/>
        <w:spacing w:after="0" w:line="240" w:lineRule="auto"/>
        <w:ind w:left="-84" w:right="-1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B2190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8B2190">
        <w:rPr>
          <w:rFonts w:ascii="Times New Roman" w:hAnsi="Times New Roman" w:cs="Times New Roman"/>
          <w:sz w:val="28"/>
          <w:szCs w:val="20"/>
        </w:rPr>
        <w:t xml:space="preserve"> апреля 2021 г.  № 18-р</w:t>
      </w:r>
    </w:p>
    <w:p w:rsidR="004B5DC7" w:rsidRPr="004B5DC7" w:rsidRDefault="004B5DC7" w:rsidP="004B5DC7">
      <w:pPr>
        <w:spacing w:after="0" w:line="240" w:lineRule="auto"/>
        <w:ind w:right="609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65E" w:rsidRDefault="00F6365E" w:rsidP="0071573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30531" w:rsidRPr="00D30531" w:rsidRDefault="00D30531" w:rsidP="00D30531">
      <w:pPr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Молодежного парламента города Чебоксары при Чебоксарском городском Собрании депутатов, утвержденный распоряжением главы города Чебоксары </w:t>
      </w:r>
      <w:r w:rsid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7A94" w:rsidRP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2020 года № 8-р</w:t>
      </w:r>
      <w:r w:rsid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531" w:rsidRP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Положением о Молодежном парламенте города Чебоксары при Чебоксарском городском Собрании депутатов, утвержденным решением Чебоксарского городского Собрания депутатов от 14 июня 2012 года № 641, на основании протокола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организационной комиссии по формированию состава Молодежного парламента города Чебоксары при Чебоксарском городском Собрании депутатов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марта 2021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личных заявлений </w:t>
      </w:r>
      <w:proofErr w:type="spellStart"/>
      <w:r w:rsidR="00D85664"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</w:t>
      </w:r>
      <w:r w:rsidR="00D856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85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664"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85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664"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85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5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 w:rsidR="00D856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Козлова А.А.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.С.</w:t>
      </w:r>
      <w:r w:rsidR="00D856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0531" w:rsidRP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Ввести в состав Молодежного парламента города Чебоксары при Чебоксарском городском Собрании депутатов, утвержденный распоряжением главы города Чебоксары от </w:t>
      </w:r>
      <w:r w:rsidR="00797A94" w:rsidRP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>25 декабря 2020 года № 8-р</w:t>
      </w:r>
      <w:proofErr w:type="gramStart"/>
      <w:r w:rsidR="007B66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</w:p>
    <w:p w:rsidR="00D85664" w:rsidRDefault="00D85664" w:rsidP="00D85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Волжск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 «Московский автомобильно-дорожный государственный технический университет (МАДИ)»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Вениамин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</w:t>
      </w:r>
      <w:r w:rsidR="00797A94" w:rsidRP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Чебоксарск</w:t>
      </w:r>
      <w:r w:rsid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97A94" w:rsidRP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7A94" w:rsidRP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(филиал</w:t>
      </w:r>
      <w:r w:rsid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97A94" w:rsidRPr="00797A94">
        <w:rPr>
          <w:rFonts w:ascii="Times New Roman" w:eastAsia="Times New Roman" w:hAnsi="Times New Roman" w:cs="Times New Roman"/>
          <w:sz w:val="28"/>
          <w:szCs w:val="28"/>
          <w:lang w:eastAsia="ru-RU"/>
        </w:rPr>
        <w:t>) Автономной некоммерческой организации высшего образования Московского гуманитарно-экономического университета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Игоревич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бухгалтер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«Санаторно-курортный комплекс Волжанка»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230" w:rsidRDefault="00EE2230" w:rsidP="00EE22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Козлов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Стройинвестхолдинг</w:t>
      </w:r>
      <w:proofErr w:type="spellEnd"/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5664" w:rsidRDefault="00D85664" w:rsidP="00D8566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Мурыгин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E2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высшего образования «Чувашский государственный университет имени                 И.Н. Ульянова»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</w:p>
    <w:p w:rsidR="00E2764E" w:rsidRDefault="00E2764E" w:rsidP="00E276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</w:t>
      </w:r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</w:t>
      </w:r>
      <w:proofErr w:type="gramStart"/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«ПК </w:t>
      </w:r>
      <w:proofErr w:type="spellStart"/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Промтрактор</w:t>
      </w:r>
      <w:proofErr w:type="spellEnd"/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2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0531" w:rsidRP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распоряжение на официальном сайте города Чебоксары в информационно-телекоммуникационной сети «Интернет».</w:t>
      </w:r>
    </w:p>
    <w:p w:rsidR="00E2764E" w:rsidRPr="00F6365E" w:rsidRDefault="00D30531" w:rsidP="00E2764E">
      <w:pPr>
        <w:tabs>
          <w:tab w:val="left" w:pos="0"/>
        </w:tabs>
        <w:spacing w:after="0" w:line="360" w:lineRule="auto"/>
        <w:ind w:right="-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305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2764E" w:rsidRPr="00F6365E">
        <w:rPr>
          <w:rFonts w:ascii="Times New Roman" w:eastAsia="Arial Unicode MS" w:hAnsi="Times New Roman" w:cs="Times New Roman"/>
          <w:sz w:val="28"/>
          <w:szCs w:val="20"/>
          <w:lang w:eastAsia="ru-RU"/>
        </w:rPr>
        <w:t>Контроль за</w:t>
      </w:r>
      <w:proofErr w:type="gramEnd"/>
      <w:r w:rsidR="00E2764E" w:rsidRPr="00F6365E">
        <w:rPr>
          <w:rFonts w:ascii="Times New Roman" w:eastAsia="Arial Unicode MS" w:hAnsi="Times New Roman" w:cs="Times New Roman"/>
          <w:sz w:val="28"/>
          <w:szCs w:val="20"/>
          <w:lang w:eastAsia="ru-RU"/>
        </w:rPr>
        <w:t xml:space="preserve"> исполнением настоящего распоряжения оставляю за собой.</w:t>
      </w:r>
    </w:p>
    <w:p w:rsidR="00D30531" w:rsidRPr="00D30531" w:rsidRDefault="00D30531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64E" w:rsidRDefault="00E2764E" w:rsidP="00D305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365E" w:rsidRDefault="00F6365E" w:rsidP="00F6365E">
      <w:pPr>
        <w:spacing w:after="0" w:line="240" w:lineRule="auto"/>
        <w:ind w:right="73" w:firstLine="684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spacing w:after="0" w:line="240" w:lineRule="auto"/>
        <w:ind w:right="73" w:firstLine="684"/>
        <w:jc w:val="both"/>
        <w:rPr>
          <w:rFonts w:ascii="Times New Roman" w:eastAsia="Arial Unicode MS" w:hAnsi="Times New Roman" w:cs="Times New Roman"/>
          <w:sz w:val="28"/>
          <w:szCs w:val="20"/>
          <w:lang w:eastAsia="ru-RU"/>
        </w:rPr>
      </w:pPr>
    </w:p>
    <w:p w:rsidR="00F6365E" w:rsidRPr="00F6365E" w:rsidRDefault="00F6365E" w:rsidP="00F6365E">
      <w:pPr>
        <w:tabs>
          <w:tab w:val="left" w:pos="75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0"/>
          <w:lang w:eastAsia="ru-RU"/>
        </w:rPr>
      </w:pPr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Чебоксары                                                               О.И. </w:t>
      </w:r>
      <w:proofErr w:type="spellStart"/>
      <w:r w:rsidRPr="00F6365E">
        <w:rPr>
          <w:rFonts w:ascii="Times New Roman" w:eastAsia="Times New Roman" w:hAnsi="Times New Roman" w:cs="Times New Roman"/>
          <w:sz w:val="28"/>
          <w:szCs w:val="20"/>
          <w:lang w:eastAsia="ru-RU"/>
        </w:rPr>
        <w:t>Кортунов</w:t>
      </w:r>
      <w:proofErr w:type="spellEnd"/>
    </w:p>
    <w:sectPr w:rsidR="00F6365E" w:rsidRPr="00F6365E" w:rsidSect="00E2764E">
      <w:headerReference w:type="default" r:id="rId10"/>
      <w:pgSz w:w="11906" w:h="16838"/>
      <w:pgMar w:top="851" w:right="850" w:bottom="709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39D" w:rsidRDefault="00A5439D" w:rsidP="00A5439D">
      <w:pPr>
        <w:spacing w:after="0" w:line="240" w:lineRule="auto"/>
      </w:pPr>
      <w:r>
        <w:separator/>
      </w:r>
    </w:p>
  </w:endnote>
  <w:endnote w:type="continuationSeparator" w:id="0">
    <w:p w:rsidR="00A5439D" w:rsidRDefault="00A5439D" w:rsidP="00A5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39D" w:rsidRDefault="00A5439D" w:rsidP="00A5439D">
      <w:pPr>
        <w:spacing w:after="0" w:line="240" w:lineRule="auto"/>
      </w:pPr>
      <w:r>
        <w:separator/>
      </w:r>
    </w:p>
  </w:footnote>
  <w:footnote w:type="continuationSeparator" w:id="0">
    <w:p w:rsidR="00A5439D" w:rsidRDefault="00A5439D" w:rsidP="00A5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708645"/>
      <w:docPartObj>
        <w:docPartGallery w:val="Page Numbers (Top of Page)"/>
        <w:docPartUnique/>
      </w:docPartObj>
    </w:sdtPr>
    <w:sdtEndPr/>
    <w:sdtContent>
      <w:p w:rsidR="00E2764E" w:rsidRDefault="00E276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664">
          <w:rPr>
            <w:noProof/>
          </w:rPr>
          <w:t>2</w:t>
        </w:r>
        <w:r>
          <w:fldChar w:fldCharType="end"/>
        </w:r>
      </w:p>
    </w:sdtContent>
  </w:sdt>
  <w:p w:rsidR="00E2764E" w:rsidRDefault="00E276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3BF3"/>
    <w:multiLevelType w:val="hybridMultilevel"/>
    <w:tmpl w:val="121C0E04"/>
    <w:lvl w:ilvl="0" w:tplc="FB765F9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1F"/>
    <w:rsid w:val="00071D60"/>
    <w:rsid w:val="000E32AB"/>
    <w:rsid w:val="00101A55"/>
    <w:rsid w:val="001077BB"/>
    <w:rsid w:val="001150E6"/>
    <w:rsid w:val="00125D89"/>
    <w:rsid w:val="00143873"/>
    <w:rsid w:val="00150846"/>
    <w:rsid w:val="00182913"/>
    <w:rsid w:val="002010E2"/>
    <w:rsid w:val="00202010"/>
    <w:rsid w:val="00215B1F"/>
    <w:rsid w:val="0022536C"/>
    <w:rsid w:val="00231CDA"/>
    <w:rsid w:val="00250F3E"/>
    <w:rsid w:val="00265B27"/>
    <w:rsid w:val="0028576B"/>
    <w:rsid w:val="002C26E7"/>
    <w:rsid w:val="002E2E42"/>
    <w:rsid w:val="002F1775"/>
    <w:rsid w:val="0033061E"/>
    <w:rsid w:val="00333178"/>
    <w:rsid w:val="0036233A"/>
    <w:rsid w:val="0037059A"/>
    <w:rsid w:val="00375482"/>
    <w:rsid w:val="003A1580"/>
    <w:rsid w:val="003E4436"/>
    <w:rsid w:val="004B5DC7"/>
    <w:rsid w:val="00546EAC"/>
    <w:rsid w:val="00576AD1"/>
    <w:rsid w:val="005C069F"/>
    <w:rsid w:val="005D08F6"/>
    <w:rsid w:val="00612E73"/>
    <w:rsid w:val="00623765"/>
    <w:rsid w:val="006365E4"/>
    <w:rsid w:val="006815E4"/>
    <w:rsid w:val="00685C4B"/>
    <w:rsid w:val="00685DDB"/>
    <w:rsid w:val="00690E6F"/>
    <w:rsid w:val="006F7F30"/>
    <w:rsid w:val="00715739"/>
    <w:rsid w:val="00797A94"/>
    <w:rsid w:val="007B661E"/>
    <w:rsid w:val="007C377D"/>
    <w:rsid w:val="007C6156"/>
    <w:rsid w:val="007C779F"/>
    <w:rsid w:val="007D3519"/>
    <w:rsid w:val="00821B01"/>
    <w:rsid w:val="00847C12"/>
    <w:rsid w:val="008623D6"/>
    <w:rsid w:val="008954C6"/>
    <w:rsid w:val="008A2264"/>
    <w:rsid w:val="008B2190"/>
    <w:rsid w:val="008B627F"/>
    <w:rsid w:val="008F5357"/>
    <w:rsid w:val="00905089"/>
    <w:rsid w:val="00992F9D"/>
    <w:rsid w:val="009B05C8"/>
    <w:rsid w:val="009D58AC"/>
    <w:rsid w:val="009D5ABD"/>
    <w:rsid w:val="00A15F70"/>
    <w:rsid w:val="00A32277"/>
    <w:rsid w:val="00A4225E"/>
    <w:rsid w:val="00A50127"/>
    <w:rsid w:val="00A5439D"/>
    <w:rsid w:val="00A87D33"/>
    <w:rsid w:val="00AE2E20"/>
    <w:rsid w:val="00B0669F"/>
    <w:rsid w:val="00B162E8"/>
    <w:rsid w:val="00BC21E7"/>
    <w:rsid w:val="00BD22CE"/>
    <w:rsid w:val="00BE289A"/>
    <w:rsid w:val="00C11AA8"/>
    <w:rsid w:val="00C13DC6"/>
    <w:rsid w:val="00C46395"/>
    <w:rsid w:val="00C8184A"/>
    <w:rsid w:val="00CA5F3D"/>
    <w:rsid w:val="00CC3C01"/>
    <w:rsid w:val="00CD2184"/>
    <w:rsid w:val="00CE03D4"/>
    <w:rsid w:val="00CF3698"/>
    <w:rsid w:val="00D01BBB"/>
    <w:rsid w:val="00D30531"/>
    <w:rsid w:val="00D73F79"/>
    <w:rsid w:val="00D8548E"/>
    <w:rsid w:val="00D85664"/>
    <w:rsid w:val="00D92015"/>
    <w:rsid w:val="00DA6CCB"/>
    <w:rsid w:val="00E12C36"/>
    <w:rsid w:val="00E23B16"/>
    <w:rsid w:val="00E2764E"/>
    <w:rsid w:val="00E47857"/>
    <w:rsid w:val="00E50755"/>
    <w:rsid w:val="00E51349"/>
    <w:rsid w:val="00E97056"/>
    <w:rsid w:val="00EB2448"/>
    <w:rsid w:val="00EE2230"/>
    <w:rsid w:val="00F079D0"/>
    <w:rsid w:val="00F6365E"/>
    <w:rsid w:val="00F90DAB"/>
    <w:rsid w:val="00FC09DE"/>
    <w:rsid w:val="00FD145E"/>
    <w:rsid w:val="00FD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5B1F"/>
    <w:pPr>
      <w:spacing w:after="0" w:line="360" w:lineRule="auto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215B1F"/>
    <w:pPr>
      <w:spacing w:after="0" w:line="360" w:lineRule="auto"/>
      <w:ind w:firstLine="900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7">
    <w:name w:val="No Spacing"/>
    <w:uiPriority w:val="1"/>
    <w:qFormat/>
    <w:rsid w:val="00215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57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739"/>
  </w:style>
  <w:style w:type="paragraph" w:styleId="aa">
    <w:name w:val="header"/>
    <w:basedOn w:val="a"/>
    <w:link w:val="ab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39D"/>
  </w:style>
  <w:style w:type="paragraph" w:styleId="ac">
    <w:name w:val="footer"/>
    <w:basedOn w:val="a"/>
    <w:link w:val="ad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15B1F"/>
    <w:pPr>
      <w:spacing w:after="0" w:line="360" w:lineRule="auto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rsid w:val="00215B1F"/>
    <w:pPr>
      <w:spacing w:after="0" w:line="360" w:lineRule="auto"/>
      <w:ind w:firstLine="900"/>
      <w:jc w:val="both"/>
    </w:pPr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215B1F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styleId="a7">
    <w:name w:val="No Spacing"/>
    <w:uiPriority w:val="1"/>
    <w:qFormat/>
    <w:rsid w:val="00215B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15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B1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7157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5739"/>
  </w:style>
  <w:style w:type="paragraph" w:styleId="aa">
    <w:name w:val="header"/>
    <w:basedOn w:val="a"/>
    <w:link w:val="ab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39D"/>
  </w:style>
  <w:style w:type="paragraph" w:styleId="ac">
    <w:name w:val="footer"/>
    <w:basedOn w:val="a"/>
    <w:link w:val="ad"/>
    <w:uiPriority w:val="99"/>
    <w:unhideWhenUsed/>
    <w:rsid w:val="00A54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4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25280">
              <w:marLeft w:val="0"/>
              <w:marRight w:val="0"/>
              <w:marTop w:val="20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D5B1E-1D00-4092-B3C0-08A085A4B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sd-org1</cp:lastModifiedBy>
  <cp:revision>4</cp:revision>
  <cp:lastPrinted>2020-12-25T14:44:00Z</cp:lastPrinted>
  <dcterms:created xsi:type="dcterms:W3CDTF">2021-04-05T06:07:00Z</dcterms:created>
  <dcterms:modified xsi:type="dcterms:W3CDTF">2021-04-05T10:29:00Z</dcterms:modified>
</cp:coreProperties>
</file>