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612" w:type="dxa"/>
        <w:tblLook w:val="01E0"/>
      </w:tblPr>
      <w:tblGrid>
        <w:gridCol w:w="4140"/>
        <w:gridCol w:w="1980"/>
        <w:gridCol w:w="4154"/>
      </w:tblGrid>
      <w:tr w:rsidR="00101D73" w:rsidRPr="00101D73" w:rsidTr="002500EB">
        <w:tc>
          <w:tcPr>
            <w:tcW w:w="4140" w:type="dxa"/>
          </w:tcPr>
          <w:p w:rsidR="00101D73" w:rsidRPr="00101D73" w:rsidRDefault="00101D73" w:rsidP="00101D73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proofErr w:type="spellStart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Ч</w:t>
            </w:r>
            <w:proofErr w:type="gramStart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`в</w:t>
            </w:r>
            <w:proofErr w:type="gramEnd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аш</w:t>
            </w:r>
            <w:proofErr w:type="spellEnd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Республики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proofErr w:type="spellStart"/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Улат</w:t>
            </w:r>
            <w:proofErr w:type="gramStart"/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`р</w:t>
            </w:r>
            <w:proofErr w:type="spellEnd"/>
            <w:proofErr w:type="gramEnd"/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хула 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АДМИНИСТРАЦИЙЕ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ЙЫШАНУ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5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7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</w:t>
            </w:r>
            <w:r w:rsidR="0024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7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5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101D73" w:rsidRPr="00101D73" w:rsidRDefault="00101D73" w:rsidP="00101D73">
            <w:pPr>
              <w:spacing w:after="0" w:line="240" w:lineRule="auto"/>
              <w:jc w:val="both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proofErr w:type="spellStart"/>
            <w:r w:rsidRPr="00101D73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Улат</w:t>
            </w:r>
            <w:proofErr w:type="gramStart"/>
            <w:r w:rsidRPr="00101D73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`р</w:t>
            </w:r>
            <w:proofErr w:type="spellEnd"/>
            <w:proofErr w:type="gramEnd"/>
            <w:r w:rsidRPr="00101D73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01D73" w:rsidRPr="00101D73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101D73" w:rsidRPr="00101D73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2335" cy="1243330"/>
                  <wp:effectExtent l="19050" t="0" r="0" b="0"/>
                  <wp:docPr id="6" name="Рисунок 6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ЧУВАШСКАЯРЕСПУБЛИКА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  <w:lang w:eastAsia="ru-RU"/>
              </w:rPr>
            </w:pPr>
          </w:p>
          <w:p w:rsidR="00101D73" w:rsidRPr="00101D73" w:rsidRDefault="009C34BA" w:rsidP="0010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01D73"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D73"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5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="0024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D73"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bookmarkStart w:id="0" w:name="_GoBack"/>
            <w:bookmarkEnd w:id="0"/>
            <w:r w:rsidR="0035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:rsidR="00101D73" w:rsidRPr="00101D73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1D73" w:rsidRPr="00101D73" w:rsidRDefault="00101D73" w:rsidP="00101D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</w:tblGrid>
      <w:tr w:rsidR="00101D73" w:rsidRPr="00C07BDA" w:rsidTr="00813B55">
        <w:trPr>
          <w:trHeight w:val="1484"/>
        </w:trPr>
        <w:tc>
          <w:tcPr>
            <w:tcW w:w="3828" w:type="dxa"/>
          </w:tcPr>
          <w:p w:rsidR="00101D73" w:rsidRPr="00C07BDA" w:rsidRDefault="00101D73" w:rsidP="00933BC5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933BC5" w:rsidRPr="00C07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установлении стоимости услуг, предоставляемых согласно гарантированному перечню услуг по погребению </w:t>
            </w:r>
          </w:p>
          <w:p w:rsidR="00933BC5" w:rsidRPr="00C07BDA" w:rsidRDefault="00933BC5" w:rsidP="009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1D73" w:rsidRPr="00C07BDA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73" w:rsidRPr="00C07BDA" w:rsidRDefault="00101D73" w:rsidP="00101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BC5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12 января 1996 года № 8-ФЗ «О погребении и похоронном деле» администрация города Алатыря Чувашской Республики </w:t>
      </w:r>
    </w:p>
    <w:p w:rsidR="00101D73" w:rsidRPr="00C07BDA" w:rsidRDefault="00101D73" w:rsidP="00101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73" w:rsidRPr="00C07BDA" w:rsidRDefault="00101D73" w:rsidP="00101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01D73" w:rsidRPr="00C07BDA" w:rsidRDefault="00101D73" w:rsidP="00101D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D73" w:rsidRPr="00C07BDA" w:rsidRDefault="00813B55" w:rsidP="0010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3BC5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стоимость услуг, предоставляемых согласно гарантированному перечню услуг по погребению, согласно приложению.</w:t>
      </w:r>
    </w:p>
    <w:p w:rsidR="00101D73" w:rsidRPr="00C07BDA" w:rsidRDefault="00101D73" w:rsidP="00101D7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 силу постановление администраци</w:t>
      </w:r>
      <w:r w:rsidR="00283F53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города Алатыря</w:t>
      </w:r>
      <w:r w:rsidR="0069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="00283F53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47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69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</w:t>
      </w:r>
      <w:r w:rsidR="00933BC5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7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343D1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7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4343D1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33BC5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стоимости услуг, предоставляемых согласно гарантированному перечню услуг по погребению</w:t>
      </w:r>
      <w:r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07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01D73" w:rsidRPr="00C07BDA" w:rsidRDefault="00101D73" w:rsidP="00101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proofErr w:type="gramStart"/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</w:t>
      </w:r>
      <w:r w:rsidR="004F54EE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</w:t>
      </w:r>
      <w:proofErr w:type="gramEnd"/>
      <w:r w:rsidR="004F54EE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</w:t>
      </w:r>
      <w:r w:rsidR="00C07BDA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1 февраля 202</w:t>
      </w:r>
      <w:r w:rsidR="00477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4EE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1E76" w:rsidRPr="00C61E76" w:rsidRDefault="00101D73" w:rsidP="00C61E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0B7" w:rsidRPr="00C61E76">
        <w:rPr>
          <w:rFonts w:ascii="Times New Roman" w:hAnsi="Times New Roman" w:cs="Times New Roman"/>
          <w:sz w:val="28"/>
          <w:szCs w:val="28"/>
        </w:rPr>
        <w:t xml:space="preserve">. </w:t>
      </w:r>
      <w:r w:rsidR="00C61E76" w:rsidRPr="00C61E76">
        <w:rPr>
          <w:rFonts w:ascii="Times New Roman" w:hAnsi="Times New Roman" w:cs="Times New Roman"/>
          <w:bCs/>
          <w:sz w:val="28"/>
          <w:szCs w:val="28"/>
        </w:rPr>
        <w:t>Отделу культуры, по делам национальностей, туризма и архивного дела  администрации города Алатыря (</w:t>
      </w:r>
      <w:proofErr w:type="spellStart"/>
      <w:r w:rsidR="00C61E76" w:rsidRPr="00C61E76">
        <w:rPr>
          <w:rFonts w:ascii="Times New Roman" w:hAnsi="Times New Roman" w:cs="Times New Roman"/>
          <w:bCs/>
          <w:sz w:val="28"/>
          <w:szCs w:val="28"/>
        </w:rPr>
        <w:t>Кандрашину</w:t>
      </w:r>
      <w:proofErr w:type="spellEnd"/>
      <w:r w:rsidR="00C61E76" w:rsidRPr="00C61E76">
        <w:rPr>
          <w:rFonts w:ascii="Times New Roman" w:hAnsi="Times New Roman" w:cs="Times New Roman"/>
          <w:bCs/>
          <w:sz w:val="28"/>
          <w:szCs w:val="28"/>
        </w:rPr>
        <w:t xml:space="preserve">  В.А.) </w:t>
      </w:r>
      <w:proofErr w:type="gramStart"/>
      <w:r w:rsidR="00C61E76" w:rsidRPr="00C61E76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C61E76" w:rsidRPr="00C61E7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101D73" w:rsidRPr="00C07BDA" w:rsidRDefault="00101D73" w:rsidP="00C61E76">
      <w:pPr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D73" w:rsidRPr="00C07BDA" w:rsidRDefault="00101D73" w:rsidP="00101D7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22F" w:rsidRPr="00C07BDA" w:rsidRDefault="00B3022F" w:rsidP="00101D7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0" w:rsidRPr="00C07BDA" w:rsidRDefault="00933BC5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01D73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01D73" w:rsidRPr="00C07BDA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Алатыря                                          </w:t>
      </w:r>
      <w:r w:rsidR="00C07BDA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Лукишин</w:t>
      </w:r>
    </w:p>
    <w:p w:rsidR="00101D73" w:rsidRPr="00C07BDA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CD" w:rsidRDefault="004770CD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0CD" w:rsidRDefault="004770CD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51AF" w:rsidRDefault="003551AF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51AF" w:rsidRDefault="003551AF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51AF" w:rsidRDefault="003551AF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7BDA" w:rsidRPr="00B820B7" w:rsidRDefault="00C07BDA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20B7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Королева Е.В.</w:t>
      </w:r>
    </w:p>
    <w:p w:rsidR="00101D73" w:rsidRPr="00B820B7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20B7">
        <w:rPr>
          <w:rFonts w:ascii="Times New Roman" w:eastAsia="Times New Roman" w:hAnsi="Times New Roman" w:cs="Times New Roman"/>
          <w:sz w:val="18"/>
          <w:szCs w:val="18"/>
          <w:lang w:eastAsia="ru-RU"/>
        </w:rPr>
        <w:t>(83531)20106</w:t>
      </w:r>
    </w:p>
    <w:p w:rsidR="00101D73" w:rsidRPr="00C07BDA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01D73" w:rsidRPr="00C07BDA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01D73" w:rsidRPr="00C07BDA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Алатыря</w:t>
      </w:r>
    </w:p>
    <w:p w:rsidR="00101D73" w:rsidRPr="00C07BDA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7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D8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7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3D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07BDA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77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3BC5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93D8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47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1D73" w:rsidRPr="00C07BDA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1D73" w:rsidRPr="00C07BDA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3BC5" w:rsidRPr="00C07BDA" w:rsidRDefault="00933BC5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B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Стоимость услуг,</w:t>
      </w:r>
    </w:p>
    <w:p w:rsidR="00101D73" w:rsidRPr="00C07BDA" w:rsidRDefault="00933BC5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B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предоставляемых согласно гарантированному перечню услуг по погребению</w:t>
      </w:r>
    </w:p>
    <w:p w:rsidR="00101D73" w:rsidRPr="00C07BDA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62"/>
        <w:gridCol w:w="3191"/>
      </w:tblGrid>
      <w:tr w:rsidR="00933BC5" w:rsidRPr="00C07BDA" w:rsidTr="00933BC5">
        <w:tc>
          <w:tcPr>
            <w:tcW w:w="817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Стоимость услуги (руб.)</w:t>
            </w:r>
          </w:p>
        </w:tc>
      </w:tr>
      <w:tr w:rsidR="00933BC5" w:rsidRPr="00C07BDA" w:rsidTr="009123C8">
        <w:tc>
          <w:tcPr>
            <w:tcW w:w="817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33BC5" w:rsidRPr="00C07BDA" w:rsidRDefault="0093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933BC5" w:rsidRPr="00C07BDA" w:rsidRDefault="00CF32CB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240,94</w:t>
            </w:r>
          </w:p>
        </w:tc>
      </w:tr>
      <w:tr w:rsidR="00933BC5" w:rsidRPr="00C07BDA" w:rsidTr="009123C8">
        <w:tc>
          <w:tcPr>
            <w:tcW w:w="817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33BC5" w:rsidRPr="00C07BDA" w:rsidRDefault="002D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933BC5" w:rsidRPr="00C07BDA" w:rsidRDefault="00CF32CB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2409,34</w:t>
            </w:r>
          </w:p>
        </w:tc>
      </w:tr>
      <w:tr w:rsidR="00933BC5" w:rsidRPr="00C07BDA" w:rsidTr="009123C8">
        <w:tc>
          <w:tcPr>
            <w:tcW w:w="817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33BC5" w:rsidRPr="00C07BDA" w:rsidRDefault="002D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</w:t>
            </w:r>
            <w:r w:rsidR="00243C14">
              <w:rPr>
                <w:rFonts w:ascii="Times New Roman" w:hAnsi="Times New Roman" w:cs="Times New Roman"/>
                <w:sz w:val="28"/>
                <w:szCs w:val="28"/>
              </w:rPr>
              <w:t xml:space="preserve">ршего на кладбище </w:t>
            </w: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33BC5" w:rsidRPr="00C07BDA" w:rsidRDefault="00CF32CB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1766,90</w:t>
            </w:r>
          </w:p>
        </w:tc>
      </w:tr>
      <w:tr w:rsidR="00933BC5" w:rsidRPr="00C07BDA" w:rsidTr="009123C8">
        <w:tc>
          <w:tcPr>
            <w:tcW w:w="817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33BC5" w:rsidRPr="00C07BDA" w:rsidRDefault="002D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3191" w:type="dxa"/>
          </w:tcPr>
          <w:p w:rsidR="00933BC5" w:rsidRDefault="00CF32CB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2007,</w:t>
            </w:r>
            <w:r w:rsidR="003C15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123C8" w:rsidRPr="00C07BDA" w:rsidRDefault="009123C8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C5" w:rsidRPr="00C07BDA" w:rsidTr="001B0A46">
        <w:trPr>
          <w:trHeight w:val="296"/>
        </w:trPr>
        <w:tc>
          <w:tcPr>
            <w:tcW w:w="817" w:type="dxa"/>
          </w:tcPr>
          <w:p w:rsidR="00933BC5" w:rsidRPr="00C07BDA" w:rsidRDefault="00933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33BC5" w:rsidRPr="00C07BDA" w:rsidRDefault="002D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933BC5" w:rsidRPr="00C07BDA" w:rsidRDefault="00CF32CB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</w:t>
            </w:r>
            <w:r w:rsidR="00634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273FB" w:rsidRPr="00C07BDA" w:rsidRDefault="00C273FB">
      <w:pPr>
        <w:rPr>
          <w:rFonts w:ascii="Times New Roman" w:hAnsi="Times New Roman" w:cs="Times New Roman"/>
          <w:sz w:val="28"/>
          <w:szCs w:val="28"/>
        </w:rPr>
      </w:pPr>
    </w:p>
    <w:sectPr w:rsidR="00C273FB" w:rsidRPr="00C07BDA" w:rsidSect="009123C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099"/>
    <w:multiLevelType w:val="hybridMultilevel"/>
    <w:tmpl w:val="0756E58A"/>
    <w:lvl w:ilvl="0" w:tplc="3A7AC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D73"/>
    <w:rsid w:val="00001457"/>
    <w:rsid w:val="00002D27"/>
    <w:rsid w:val="000517A2"/>
    <w:rsid w:val="000744DB"/>
    <w:rsid w:val="000B2716"/>
    <w:rsid w:val="00101D73"/>
    <w:rsid w:val="00185E18"/>
    <w:rsid w:val="001B0A46"/>
    <w:rsid w:val="00242B7C"/>
    <w:rsid w:val="00243C14"/>
    <w:rsid w:val="00253CC0"/>
    <w:rsid w:val="00283F53"/>
    <w:rsid w:val="002C286E"/>
    <w:rsid w:val="002D3AFB"/>
    <w:rsid w:val="00341D96"/>
    <w:rsid w:val="003551AF"/>
    <w:rsid w:val="00357ADA"/>
    <w:rsid w:val="00395F7F"/>
    <w:rsid w:val="003A4F8B"/>
    <w:rsid w:val="003C154A"/>
    <w:rsid w:val="00431532"/>
    <w:rsid w:val="004343D1"/>
    <w:rsid w:val="004770CD"/>
    <w:rsid w:val="004819BF"/>
    <w:rsid w:val="004F54EE"/>
    <w:rsid w:val="00580136"/>
    <w:rsid w:val="005A1757"/>
    <w:rsid w:val="005D04D4"/>
    <w:rsid w:val="0060383B"/>
    <w:rsid w:val="00634719"/>
    <w:rsid w:val="00654FE3"/>
    <w:rsid w:val="00693D8E"/>
    <w:rsid w:val="006E3A6E"/>
    <w:rsid w:val="00707566"/>
    <w:rsid w:val="00766082"/>
    <w:rsid w:val="007A7204"/>
    <w:rsid w:val="007E43DF"/>
    <w:rsid w:val="007F1113"/>
    <w:rsid w:val="008128AC"/>
    <w:rsid w:val="00813B55"/>
    <w:rsid w:val="00860767"/>
    <w:rsid w:val="008E6E4E"/>
    <w:rsid w:val="009123C8"/>
    <w:rsid w:val="00933BC5"/>
    <w:rsid w:val="00980CDC"/>
    <w:rsid w:val="009C34BA"/>
    <w:rsid w:val="009F7BA6"/>
    <w:rsid w:val="00A13581"/>
    <w:rsid w:val="00A549D9"/>
    <w:rsid w:val="00A67B3F"/>
    <w:rsid w:val="00AC3B23"/>
    <w:rsid w:val="00AE022F"/>
    <w:rsid w:val="00AE4D74"/>
    <w:rsid w:val="00B3022F"/>
    <w:rsid w:val="00B820B7"/>
    <w:rsid w:val="00C07BDA"/>
    <w:rsid w:val="00C14D46"/>
    <w:rsid w:val="00C273FB"/>
    <w:rsid w:val="00C4742D"/>
    <w:rsid w:val="00C61E76"/>
    <w:rsid w:val="00CF32CB"/>
    <w:rsid w:val="00D55732"/>
    <w:rsid w:val="00D942CE"/>
    <w:rsid w:val="00DC79B0"/>
    <w:rsid w:val="00E1064F"/>
    <w:rsid w:val="00E10C20"/>
    <w:rsid w:val="00E215C5"/>
    <w:rsid w:val="00E33075"/>
    <w:rsid w:val="00F178E2"/>
    <w:rsid w:val="00F52A72"/>
    <w:rsid w:val="00F7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FB"/>
  </w:style>
  <w:style w:type="paragraph" w:styleId="2">
    <w:name w:val="heading 2"/>
    <w:basedOn w:val="a"/>
    <w:link w:val="20"/>
    <w:uiPriority w:val="9"/>
    <w:qFormat/>
    <w:rsid w:val="00242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79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123C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242B7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35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CDCDC"/>
                            <w:right w:val="none" w:sz="0" w:space="0" w:color="auto"/>
                          </w:divBdr>
                          <w:divsChild>
                            <w:div w:id="21325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56077">
                              <w:marLeft w:val="0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593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59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galatr_economy3</dc:creator>
  <cp:lastModifiedBy>galatr_economy3</cp:lastModifiedBy>
  <cp:revision>29</cp:revision>
  <cp:lastPrinted>2020-01-31T11:00:00Z</cp:lastPrinted>
  <dcterms:created xsi:type="dcterms:W3CDTF">2019-01-17T11:36:00Z</dcterms:created>
  <dcterms:modified xsi:type="dcterms:W3CDTF">2021-02-05T12:12:00Z</dcterms:modified>
</cp:coreProperties>
</file>